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56332_2320776876">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256334_232077687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256336_2320776876">
            <w:r>
              <w:rPr>
                <w:webHidden/>
                <w:rStyle w:val="IndexLink"/>
                <w:rtl w:val="true"/>
              </w:rPr>
              <w:t>مقدمة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4256338_2320776876">
            <w:r>
              <w:rPr>
                <w:webHidden/>
                <w:rStyle w:val="IndexLink"/>
                <w:rtl w:val="true"/>
              </w:rPr>
              <w:t>المطاف الرابع عشر الكتب المؤلفة عن الزهراء عليها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4256340_2320776876">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256342_2320776876">
            <w:r>
              <w:rPr>
                <w:webHidden/>
                <w:rStyle w:val="IndexLink"/>
                <w:rtl w:val="true"/>
              </w:rPr>
              <w:t>الفصل الأول تاريخ التأليف عن الزهراء عليها السّلام</w:t>
            </w:r>
            <w:r>
              <w:rPr>
                <w:rStyle w:val="IndexLink"/>
                <w:rtl w:val="true"/>
              </w:rPr>
              <w:tab/>
            </w:r>
            <w:r>
              <w:rPr>
                <w:rStyle w:val="IndexLink"/>
              </w:rPr>
              <w:t>14</w:t>
            </w:r>
          </w:hyperlink>
        </w:p>
        <w:p>
          <w:pPr>
            <w:pStyle w:val="Contents4"/>
            <w:tabs>
              <w:tab w:val="clear" w:pos="8176"/>
              <w:tab w:val="right" w:pos="9026" w:leader="dot"/>
            </w:tabs>
            <w:rPr/>
          </w:pPr>
          <w:hyperlink w:anchor="__RefHeading___Toc4256344_2320776876">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4256346_2320776876">
            <w:r>
              <w:rPr>
                <w:webHidden/>
                <w:rStyle w:val="IndexLink"/>
                <w:rtl w:val="true"/>
              </w:rPr>
              <w:t>آثار الكتب المؤلفة عن الزهراء عليها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4256348_2320776876">
            <w:r>
              <w:rPr>
                <w:webHidden/>
                <w:rStyle w:val="IndexLink"/>
                <w:rtl w:val="true"/>
              </w:rPr>
              <w:t>مصحف فاطمة عليها 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4256350_2320776876">
            <w:r>
              <w:rPr>
                <w:webHidden/>
                <w:rStyle w:val="IndexLink"/>
                <w:rtl w:val="true"/>
              </w:rPr>
              <w:t>أول من كتب عن الزهراء عليها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4256352_2320776876">
            <w:r>
              <w:rPr>
                <w:webHidden/>
                <w:rStyle w:val="IndexLink"/>
                <w:rtl w:val="true"/>
              </w:rPr>
              <w:t xml:space="preserve">الكتب المؤلفة عن الزهراء عليها السّلام طيلة </w:t>
            </w:r>
            <w:r>
              <w:rPr>
                <w:rStyle w:val="IndexLink"/>
              </w:rPr>
              <w:t>14</w:t>
            </w:r>
            <w:r>
              <w:rPr>
                <w:rStyle w:val="IndexLink"/>
                <w:rtl w:val="true"/>
              </w:rPr>
              <w:t xml:space="preserve"> </w:t>
            </w:r>
            <w:r>
              <w:rPr>
                <w:rStyle w:val="IndexLink"/>
                <w:rtl w:val="true"/>
              </w:rPr>
              <w:t>قرنا</w:t>
            </w:r>
            <w:r>
              <w:rPr>
                <w:rStyle w:val="IndexLink"/>
                <w:rtl w:val="true"/>
              </w:rPr>
              <w:tab/>
            </w:r>
            <w:r>
              <w:rPr>
                <w:rStyle w:val="IndexLink"/>
              </w:rPr>
              <w:t>22</w:t>
            </w:r>
          </w:hyperlink>
        </w:p>
        <w:p>
          <w:pPr>
            <w:pStyle w:val="Contents3"/>
            <w:tabs>
              <w:tab w:val="clear" w:pos="8459"/>
              <w:tab w:val="right" w:pos="9026" w:leader="dot"/>
            </w:tabs>
            <w:rPr/>
          </w:pPr>
          <w:hyperlink w:anchor="__RefHeading___Toc4256354_2320776876">
            <w:r>
              <w:rPr>
                <w:webHidden/>
                <w:rStyle w:val="IndexLink"/>
                <w:rtl w:val="true"/>
              </w:rPr>
              <w:t>الفصل الثاني إحصائيات عن الكتب المؤلفة حول الزهراء عليها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4256356_2320776876">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4256358_2320776876">
            <w:r>
              <w:rPr>
                <w:webHidden/>
                <w:rStyle w:val="IndexLink"/>
                <w:rtl w:val="true"/>
              </w:rPr>
              <w:t>إحصائية اللغات التي ألفت بها عن الزهراء عليها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4256360_2320776876">
            <w:r>
              <w:rPr>
                <w:webHidden/>
                <w:rStyle w:val="IndexLink"/>
                <w:rtl w:val="true"/>
              </w:rPr>
              <w:t>إحصائية البلدان التي طبع فيها الكتب المؤلفة عن الزهراء عليها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4256362_2320776876">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4256364_2320776876">
            <w:r>
              <w:rPr>
                <w:webHidden/>
                <w:rStyle w:val="IndexLink"/>
                <w:rtl w:val="true"/>
              </w:rPr>
              <w:t>ايران</w:t>
            </w:r>
            <w:r>
              <w:rPr>
                <w:rStyle w:val="IndexLink"/>
                <w:rtl w:val="true"/>
              </w:rPr>
              <w:t xml:space="preserve">: </w:t>
            </w:r>
            <w:r>
              <w:rPr>
                <w:rStyle w:val="IndexLink"/>
              </w:rPr>
              <w:t>1250</w:t>
            </w:r>
            <w:r>
              <w:rPr>
                <w:rStyle w:val="IndexLink"/>
                <w:rtl w:val="true"/>
              </w:rPr>
              <w:t xml:space="preserve"> </w:t>
            </w:r>
            <w:r>
              <w:rPr>
                <w:rStyle w:val="IndexLink"/>
                <w:rtl w:val="true"/>
              </w:rPr>
              <w:t>كتابا</w:t>
            </w:r>
            <w:r>
              <w:rPr>
                <w:rStyle w:val="IndexLink"/>
                <w:rtl w:val="true"/>
              </w:rPr>
              <w:t>:</w:t>
              <w:tab/>
            </w:r>
            <w:r>
              <w:rPr>
                <w:rStyle w:val="IndexLink"/>
              </w:rPr>
              <w:t>28</w:t>
            </w:r>
          </w:hyperlink>
        </w:p>
        <w:p>
          <w:pPr>
            <w:pStyle w:val="Contents5"/>
            <w:tabs>
              <w:tab w:val="clear" w:pos="7892"/>
              <w:tab w:val="right" w:pos="9026" w:leader="dot"/>
            </w:tabs>
            <w:rPr/>
          </w:pPr>
          <w:hyperlink w:anchor="__RefHeading___Toc4256366_2320776876">
            <w:r>
              <w:rPr>
                <w:webHidden/>
                <w:rStyle w:val="IndexLink"/>
                <w:rtl w:val="true"/>
              </w:rPr>
              <w:t>الهند</w:t>
            </w:r>
            <w:r>
              <w:rPr>
                <w:rStyle w:val="IndexLink"/>
                <w:rtl w:val="true"/>
              </w:rPr>
              <w:t xml:space="preserve">: </w:t>
            </w:r>
            <w:r>
              <w:rPr>
                <w:rStyle w:val="IndexLink"/>
              </w:rPr>
              <w:t>110</w:t>
            </w:r>
            <w:r>
              <w:rPr>
                <w:rStyle w:val="IndexLink"/>
                <w:rtl w:val="true"/>
              </w:rPr>
              <w:t xml:space="preserve"> </w:t>
            </w:r>
            <w:r>
              <w:rPr>
                <w:rStyle w:val="IndexLink"/>
                <w:rtl w:val="true"/>
              </w:rPr>
              <w:t>كتابا</w:t>
            </w:r>
            <w:r>
              <w:rPr>
                <w:rStyle w:val="IndexLink"/>
                <w:rtl w:val="true"/>
              </w:rPr>
              <w:t>:</w:t>
              <w:tab/>
            </w:r>
            <w:r>
              <w:rPr>
                <w:rStyle w:val="IndexLink"/>
              </w:rPr>
              <w:t>28</w:t>
            </w:r>
          </w:hyperlink>
        </w:p>
        <w:p>
          <w:pPr>
            <w:pStyle w:val="Contents5"/>
            <w:tabs>
              <w:tab w:val="clear" w:pos="7892"/>
              <w:tab w:val="right" w:pos="9026" w:leader="dot"/>
            </w:tabs>
            <w:rPr/>
          </w:pPr>
          <w:hyperlink w:anchor="__RefHeading___Toc4256368_2320776876">
            <w:r>
              <w:rPr>
                <w:webHidden/>
                <w:rStyle w:val="IndexLink"/>
                <w:rtl w:val="true"/>
              </w:rPr>
              <w:t>لبنان</w:t>
            </w:r>
            <w:r>
              <w:rPr>
                <w:rStyle w:val="IndexLink"/>
                <w:rtl w:val="true"/>
              </w:rPr>
              <w:t xml:space="preserve">: </w:t>
            </w:r>
            <w:r>
              <w:rPr>
                <w:rStyle w:val="IndexLink"/>
              </w:rPr>
              <w:t>176</w:t>
            </w:r>
            <w:r>
              <w:rPr>
                <w:rStyle w:val="IndexLink"/>
                <w:rtl w:val="true"/>
              </w:rPr>
              <w:t xml:space="preserve"> </w:t>
            </w:r>
            <w:r>
              <w:rPr>
                <w:rStyle w:val="IndexLink"/>
                <w:rtl w:val="true"/>
              </w:rPr>
              <w:t>كتابا</w:t>
            </w:r>
            <w:r>
              <w:rPr>
                <w:rStyle w:val="IndexLink"/>
                <w:rtl w:val="true"/>
              </w:rPr>
              <w:t>:</w:t>
              <w:tab/>
            </w:r>
            <w:r>
              <w:rPr>
                <w:rStyle w:val="IndexLink"/>
              </w:rPr>
              <w:t>29</w:t>
            </w:r>
          </w:hyperlink>
        </w:p>
        <w:p>
          <w:pPr>
            <w:pStyle w:val="Contents5"/>
            <w:tabs>
              <w:tab w:val="clear" w:pos="7892"/>
              <w:tab w:val="right" w:pos="9026" w:leader="dot"/>
            </w:tabs>
            <w:rPr/>
          </w:pPr>
          <w:hyperlink w:anchor="__RefHeading___Toc4256370_2320776876">
            <w:r>
              <w:rPr>
                <w:webHidden/>
                <w:rStyle w:val="IndexLink"/>
                <w:rtl w:val="true"/>
              </w:rPr>
              <w:t>باكستان</w:t>
            </w:r>
            <w:r>
              <w:rPr>
                <w:rStyle w:val="IndexLink"/>
                <w:rtl w:val="true"/>
              </w:rPr>
              <w:t xml:space="preserve">: </w:t>
            </w:r>
            <w:r>
              <w:rPr>
                <w:rStyle w:val="IndexLink"/>
              </w:rPr>
              <w:t>98</w:t>
            </w:r>
            <w:r>
              <w:rPr>
                <w:rStyle w:val="IndexLink"/>
                <w:rtl w:val="true"/>
              </w:rPr>
              <w:t xml:space="preserve"> </w:t>
            </w:r>
            <w:r>
              <w:rPr>
                <w:rStyle w:val="IndexLink"/>
                <w:rtl w:val="true"/>
              </w:rPr>
              <w:t>كتابا</w:t>
            </w:r>
            <w:r>
              <w:rPr>
                <w:rStyle w:val="IndexLink"/>
                <w:rtl w:val="true"/>
              </w:rPr>
              <w:t>:</w:t>
              <w:tab/>
            </w:r>
            <w:r>
              <w:rPr>
                <w:rStyle w:val="IndexLink"/>
              </w:rPr>
              <w:t>29</w:t>
            </w:r>
          </w:hyperlink>
        </w:p>
        <w:p>
          <w:pPr>
            <w:pStyle w:val="Contents5"/>
            <w:tabs>
              <w:tab w:val="clear" w:pos="7892"/>
              <w:tab w:val="right" w:pos="9026" w:leader="dot"/>
            </w:tabs>
            <w:rPr/>
          </w:pPr>
          <w:hyperlink w:anchor="__RefHeading___Toc4256372_2320776876">
            <w:r>
              <w:rPr>
                <w:webHidden/>
                <w:rStyle w:val="IndexLink"/>
                <w:rtl w:val="true"/>
              </w:rPr>
              <w:t>العراق</w:t>
            </w:r>
            <w:r>
              <w:rPr>
                <w:rStyle w:val="IndexLink"/>
                <w:rtl w:val="true"/>
              </w:rPr>
              <w:t xml:space="preserve">: </w:t>
            </w:r>
            <w:r>
              <w:rPr>
                <w:rStyle w:val="IndexLink"/>
              </w:rPr>
              <w:t>49</w:t>
            </w:r>
            <w:r>
              <w:rPr>
                <w:rStyle w:val="IndexLink"/>
                <w:rtl w:val="true"/>
              </w:rPr>
              <w:t xml:space="preserve"> </w:t>
            </w:r>
            <w:r>
              <w:rPr>
                <w:rStyle w:val="IndexLink"/>
                <w:rtl w:val="true"/>
              </w:rPr>
              <w:t>كتابا</w:t>
            </w:r>
            <w:r>
              <w:rPr>
                <w:rStyle w:val="IndexLink"/>
                <w:rtl w:val="true"/>
              </w:rPr>
              <w:t>:</w:t>
              <w:tab/>
            </w:r>
            <w:r>
              <w:rPr>
                <w:rStyle w:val="IndexLink"/>
              </w:rPr>
              <w:t>29</w:t>
            </w:r>
          </w:hyperlink>
        </w:p>
        <w:p>
          <w:pPr>
            <w:pStyle w:val="Contents5"/>
            <w:tabs>
              <w:tab w:val="clear" w:pos="7892"/>
              <w:tab w:val="right" w:pos="9026" w:leader="dot"/>
            </w:tabs>
            <w:rPr/>
          </w:pPr>
          <w:hyperlink w:anchor="__RefHeading___Toc4256374_2320776876">
            <w:r>
              <w:rPr>
                <w:webHidden/>
                <w:rStyle w:val="IndexLink"/>
                <w:rtl w:val="true"/>
              </w:rPr>
              <w:t>مصر</w:t>
            </w:r>
            <w:r>
              <w:rPr>
                <w:rStyle w:val="IndexLink"/>
                <w:rtl w:val="true"/>
              </w:rPr>
              <w:t xml:space="preserve">: </w:t>
            </w:r>
            <w:r>
              <w:rPr>
                <w:rStyle w:val="IndexLink"/>
              </w:rPr>
              <w:t>16</w:t>
            </w:r>
            <w:r>
              <w:rPr>
                <w:rStyle w:val="IndexLink"/>
                <w:rtl w:val="true"/>
              </w:rPr>
              <w:t xml:space="preserve"> </w:t>
            </w:r>
            <w:r>
              <w:rPr>
                <w:rStyle w:val="IndexLink"/>
                <w:rtl w:val="true"/>
              </w:rPr>
              <w:t>كتابا</w:t>
            </w:r>
            <w:r>
              <w:rPr>
                <w:rStyle w:val="IndexLink"/>
                <w:rtl w:val="true"/>
              </w:rPr>
              <w:t>:</w:t>
              <w:tab/>
            </w:r>
            <w:r>
              <w:rPr>
                <w:rStyle w:val="IndexLink"/>
              </w:rPr>
              <w:t>29</w:t>
            </w:r>
          </w:hyperlink>
        </w:p>
        <w:p>
          <w:pPr>
            <w:pStyle w:val="Contents5"/>
            <w:tabs>
              <w:tab w:val="clear" w:pos="7892"/>
              <w:tab w:val="right" w:pos="9026" w:leader="dot"/>
            </w:tabs>
            <w:rPr/>
          </w:pPr>
          <w:hyperlink w:anchor="__RefHeading___Toc4256376_2320776876">
            <w:r>
              <w:rPr>
                <w:webHidden/>
                <w:rStyle w:val="IndexLink"/>
                <w:rtl w:val="true"/>
              </w:rPr>
              <w:t>تركيا</w:t>
            </w:r>
            <w:r>
              <w:rPr>
                <w:rStyle w:val="IndexLink"/>
                <w:rtl w:val="true"/>
              </w:rPr>
              <w:t xml:space="preserve">: </w:t>
            </w:r>
            <w:r>
              <w:rPr>
                <w:rStyle w:val="IndexLink"/>
              </w:rPr>
              <w:t>14</w:t>
            </w:r>
            <w:r>
              <w:rPr>
                <w:rStyle w:val="IndexLink"/>
                <w:rtl w:val="true"/>
              </w:rPr>
              <w:t xml:space="preserve"> </w:t>
            </w:r>
            <w:r>
              <w:rPr>
                <w:rStyle w:val="IndexLink"/>
                <w:rtl w:val="true"/>
              </w:rPr>
              <w:t>كتابا</w:t>
            </w:r>
            <w:r>
              <w:rPr>
                <w:rStyle w:val="IndexLink"/>
                <w:rtl w:val="true"/>
              </w:rPr>
              <w:t>:</w:t>
              <w:tab/>
            </w:r>
            <w:r>
              <w:rPr>
                <w:rStyle w:val="IndexLink"/>
              </w:rPr>
              <w:t>29</w:t>
            </w:r>
          </w:hyperlink>
        </w:p>
        <w:p>
          <w:pPr>
            <w:pStyle w:val="Contents5"/>
            <w:tabs>
              <w:tab w:val="clear" w:pos="7892"/>
              <w:tab w:val="right" w:pos="9026" w:leader="dot"/>
            </w:tabs>
            <w:rPr/>
          </w:pPr>
          <w:hyperlink w:anchor="__RefHeading___Toc4256378_2320776876">
            <w:r>
              <w:rPr>
                <w:webHidden/>
                <w:rStyle w:val="IndexLink"/>
                <w:rtl w:val="true"/>
              </w:rPr>
              <w:t>البرتغال</w:t>
            </w:r>
            <w:r>
              <w:rPr>
                <w:rStyle w:val="IndexLink"/>
                <w:rtl w:val="true"/>
              </w:rPr>
              <w:t xml:space="preserve">: </w:t>
            </w:r>
            <w:r>
              <w:rPr>
                <w:rStyle w:val="IndexLink"/>
              </w:rPr>
              <w:t>13</w:t>
            </w:r>
            <w:r>
              <w:rPr>
                <w:rStyle w:val="IndexLink"/>
                <w:rtl w:val="true"/>
              </w:rPr>
              <w:t xml:space="preserve"> </w:t>
            </w:r>
            <w:r>
              <w:rPr>
                <w:rStyle w:val="IndexLink"/>
                <w:rtl w:val="true"/>
              </w:rPr>
              <w:t>كتابا</w:t>
            </w:r>
            <w:r>
              <w:rPr>
                <w:rStyle w:val="IndexLink"/>
                <w:rtl w:val="true"/>
              </w:rPr>
              <w:t>:</w:t>
              <w:tab/>
            </w:r>
            <w:r>
              <w:rPr>
                <w:rStyle w:val="IndexLink"/>
              </w:rPr>
              <w:t>29</w:t>
            </w:r>
          </w:hyperlink>
        </w:p>
        <w:p>
          <w:pPr>
            <w:pStyle w:val="Contents5"/>
            <w:tabs>
              <w:tab w:val="clear" w:pos="7892"/>
              <w:tab w:val="right" w:pos="9026" w:leader="dot"/>
            </w:tabs>
            <w:rPr/>
          </w:pPr>
          <w:hyperlink w:anchor="__RefHeading___Toc4256380_2320776876">
            <w:r>
              <w:rPr>
                <w:webHidden/>
                <w:rStyle w:val="IndexLink"/>
                <w:rtl w:val="true"/>
              </w:rPr>
              <w:t>سوريا</w:t>
            </w:r>
            <w:r>
              <w:rPr>
                <w:rStyle w:val="IndexLink"/>
                <w:rtl w:val="true"/>
              </w:rPr>
              <w:t xml:space="preserve">: </w:t>
            </w:r>
            <w:r>
              <w:rPr>
                <w:rStyle w:val="IndexLink"/>
              </w:rPr>
              <w:t>18</w:t>
            </w:r>
            <w:r>
              <w:rPr>
                <w:rStyle w:val="IndexLink"/>
                <w:rtl w:val="true"/>
              </w:rPr>
              <w:t xml:space="preserve"> </w:t>
            </w:r>
            <w:r>
              <w:rPr>
                <w:rStyle w:val="IndexLink"/>
                <w:rtl w:val="true"/>
              </w:rPr>
              <w:t>كتابا</w:t>
            </w:r>
            <w:r>
              <w:rPr>
                <w:rStyle w:val="IndexLink"/>
                <w:rtl w:val="true"/>
              </w:rPr>
              <w:t>:</w:t>
              <w:tab/>
            </w:r>
            <w:r>
              <w:rPr>
                <w:rStyle w:val="IndexLink"/>
              </w:rPr>
              <w:t>29</w:t>
            </w:r>
          </w:hyperlink>
        </w:p>
        <w:p>
          <w:pPr>
            <w:pStyle w:val="Contents5"/>
            <w:tabs>
              <w:tab w:val="clear" w:pos="7892"/>
              <w:tab w:val="right" w:pos="9026" w:leader="dot"/>
            </w:tabs>
            <w:rPr/>
          </w:pPr>
          <w:hyperlink w:anchor="__RefHeading___Toc4256382_2320776876">
            <w:r>
              <w:rPr>
                <w:webHidden/>
                <w:rStyle w:val="IndexLink"/>
                <w:rtl w:val="true"/>
              </w:rPr>
              <w:t>الكويت</w:t>
            </w:r>
            <w:r>
              <w:rPr>
                <w:rStyle w:val="IndexLink"/>
                <w:rtl w:val="true"/>
              </w:rPr>
              <w:t xml:space="preserve">: </w:t>
            </w:r>
            <w:r>
              <w:rPr>
                <w:rStyle w:val="IndexLink"/>
              </w:rPr>
              <w:t>11</w:t>
            </w:r>
            <w:r>
              <w:rPr>
                <w:rStyle w:val="IndexLink"/>
                <w:rtl w:val="true"/>
              </w:rPr>
              <w:t xml:space="preserve"> </w:t>
            </w:r>
            <w:r>
              <w:rPr>
                <w:rStyle w:val="IndexLink"/>
                <w:rtl w:val="true"/>
              </w:rPr>
              <w:t>كتب</w:t>
            </w:r>
            <w:r>
              <w:rPr>
                <w:rStyle w:val="IndexLink"/>
                <w:rtl w:val="true"/>
              </w:rPr>
              <w:t>.</w:t>
              <w:tab/>
            </w:r>
            <w:r>
              <w:rPr>
                <w:rStyle w:val="IndexLink"/>
              </w:rPr>
              <w:t>29</w:t>
            </w:r>
          </w:hyperlink>
        </w:p>
        <w:p>
          <w:pPr>
            <w:pStyle w:val="Contents5"/>
            <w:tabs>
              <w:tab w:val="clear" w:pos="7892"/>
              <w:tab w:val="right" w:pos="9026" w:leader="dot"/>
            </w:tabs>
            <w:rPr/>
          </w:pPr>
          <w:hyperlink w:anchor="__RefHeading___Toc4256384_2320776876">
            <w:r>
              <w:rPr>
                <w:webHidden/>
                <w:rStyle w:val="IndexLink"/>
                <w:rtl w:val="true"/>
              </w:rPr>
              <w:t>البريطانيا</w:t>
            </w:r>
            <w:r>
              <w:rPr>
                <w:rStyle w:val="IndexLink"/>
                <w:rtl w:val="true"/>
              </w:rPr>
              <w:t>:</w:t>
              <w:tab/>
            </w:r>
            <w:r>
              <w:rPr>
                <w:rStyle w:val="IndexLink"/>
              </w:rPr>
              <w:t>29</w:t>
            </w:r>
          </w:hyperlink>
        </w:p>
        <w:p>
          <w:pPr>
            <w:pStyle w:val="Contents5"/>
            <w:tabs>
              <w:tab w:val="clear" w:pos="7892"/>
              <w:tab w:val="right" w:pos="9026" w:leader="dot"/>
            </w:tabs>
            <w:rPr/>
          </w:pPr>
          <w:hyperlink w:anchor="__RefHeading___Toc4256386_2320776876">
            <w:r>
              <w:rPr>
                <w:webHidden/>
                <w:rStyle w:val="IndexLink"/>
                <w:rtl w:val="true"/>
              </w:rPr>
              <w:t>البوسنة</w:t>
            </w:r>
            <w:r>
              <w:rPr>
                <w:rStyle w:val="IndexLink"/>
                <w:rtl w:val="true"/>
              </w:rPr>
              <w:t>:</w:t>
              <w:tab/>
            </w:r>
            <w:r>
              <w:rPr>
                <w:rStyle w:val="IndexLink"/>
              </w:rPr>
              <w:t>29</w:t>
            </w:r>
          </w:hyperlink>
        </w:p>
        <w:p>
          <w:pPr>
            <w:pStyle w:val="Contents5"/>
            <w:tabs>
              <w:tab w:val="clear" w:pos="7892"/>
              <w:tab w:val="right" w:pos="9026" w:leader="dot"/>
            </w:tabs>
            <w:rPr/>
          </w:pPr>
          <w:hyperlink w:anchor="__RefHeading___Toc4256388_2320776876">
            <w:r>
              <w:rPr>
                <w:webHidden/>
                <w:rStyle w:val="IndexLink"/>
                <w:rtl w:val="true"/>
              </w:rPr>
              <w:t>البنغال</w:t>
            </w:r>
            <w:r>
              <w:rPr>
                <w:rStyle w:val="IndexLink"/>
                <w:rtl w:val="true"/>
              </w:rPr>
              <w:t>:</w:t>
              <w:tab/>
            </w:r>
            <w:r>
              <w:rPr>
                <w:rStyle w:val="IndexLink"/>
              </w:rPr>
              <w:t>30</w:t>
            </w:r>
          </w:hyperlink>
        </w:p>
        <w:p>
          <w:pPr>
            <w:pStyle w:val="Contents5"/>
            <w:tabs>
              <w:tab w:val="clear" w:pos="7892"/>
              <w:tab w:val="right" w:pos="9026" w:leader="dot"/>
            </w:tabs>
            <w:rPr/>
          </w:pPr>
          <w:hyperlink w:anchor="__RefHeading___Toc4256390_2320776876">
            <w:r>
              <w:rPr>
                <w:webHidden/>
                <w:rStyle w:val="IndexLink"/>
                <w:rtl w:val="true"/>
              </w:rPr>
              <w:t>أندونيسيا</w:t>
            </w:r>
            <w:r>
              <w:rPr>
                <w:rStyle w:val="IndexLink"/>
                <w:rtl w:val="true"/>
              </w:rPr>
              <w:t>:</w:t>
              <w:tab/>
            </w:r>
            <w:r>
              <w:rPr>
                <w:rStyle w:val="IndexLink"/>
              </w:rPr>
              <w:t>30</w:t>
            </w:r>
          </w:hyperlink>
        </w:p>
        <w:p>
          <w:pPr>
            <w:pStyle w:val="Contents5"/>
            <w:tabs>
              <w:tab w:val="clear" w:pos="7892"/>
              <w:tab w:val="right" w:pos="9026" w:leader="dot"/>
            </w:tabs>
            <w:rPr/>
          </w:pPr>
          <w:hyperlink w:anchor="__RefHeading___Toc4256392_2320776876">
            <w:r>
              <w:rPr>
                <w:webHidden/>
                <w:rStyle w:val="IndexLink"/>
                <w:rtl w:val="true"/>
              </w:rPr>
              <w:t>برزيل</w:t>
            </w:r>
            <w:r>
              <w:rPr>
                <w:rStyle w:val="IndexLink"/>
                <w:rtl w:val="true"/>
              </w:rPr>
              <w:t xml:space="preserve">: </w:t>
            </w:r>
            <w:r>
              <w:rPr>
                <w:rStyle w:val="IndexLink"/>
                <w:rtl w:val="true"/>
              </w:rPr>
              <w:t>كتابان</w:t>
            </w:r>
            <w:r>
              <w:rPr>
                <w:rStyle w:val="IndexLink"/>
                <w:rtl w:val="true"/>
              </w:rPr>
              <w:t>.</w:t>
              <w:tab/>
            </w:r>
            <w:r>
              <w:rPr>
                <w:rStyle w:val="IndexLink"/>
              </w:rPr>
              <w:t>30</w:t>
            </w:r>
          </w:hyperlink>
        </w:p>
        <w:p>
          <w:pPr>
            <w:pStyle w:val="Contents5"/>
            <w:tabs>
              <w:tab w:val="clear" w:pos="7892"/>
              <w:tab w:val="right" w:pos="9026" w:leader="dot"/>
            </w:tabs>
            <w:rPr/>
          </w:pPr>
          <w:hyperlink w:anchor="__RefHeading___Toc4256394_2320776876">
            <w:r>
              <w:rPr>
                <w:webHidden/>
                <w:rStyle w:val="IndexLink"/>
                <w:rtl w:val="true"/>
              </w:rPr>
              <w:t>آلمانيا</w:t>
            </w:r>
            <w:r>
              <w:rPr>
                <w:rStyle w:val="IndexLink"/>
                <w:rtl w:val="true"/>
              </w:rPr>
              <w:t xml:space="preserve">: </w:t>
            </w:r>
            <w:r>
              <w:rPr>
                <w:rStyle w:val="IndexLink"/>
                <w:rtl w:val="true"/>
              </w:rPr>
              <w:t>كتابان</w:t>
            </w:r>
            <w:r>
              <w:rPr>
                <w:rStyle w:val="IndexLink"/>
                <w:rtl w:val="true"/>
              </w:rPr>
              <w:t>:</w:t>
              <w:tab/>
            </w:r>
            <w:r>
              <w:rPr>
                <w:rStyle w:val="IndexLink"/>
              </w:rPr>
              <w:t>30</w:t>
            </w:r>
          </w:hyperlink>
        </w:p>
        <w:p>
          <w:pPr>
            <w:pStyle w:val="Contents5"/>
            <w:tabs>
              <w:tab w:val="clear" w:pos="7892"/>
              <w:tab w:val="right" w:pos="9026" w:leader="dot"/>
            </w:tabs>
            <w:rPr/>
          </w:pPr>
          <w:hyperlink w:anchor="__RefHeading___Toc4256396_2320776876">
            <w:r>
              <w:rPr>
                <w:webHidden/>
                <w:rStyle w:val="IndexLink"/>
                <w:rtl w:val="true"/>
              </w:rPr>
              <w:t>آذربايجان</w:t>
            </w:r>
            <w:r>
              <w:rPr>
                <w:rStyle w:val="IndexLink"/>
                <w:rtl w:val="true"/>
              </w:rPr>
              <w:t>:</w:t>
              <w:tab/>
            </w:r>
            <w:r>
              <w:rPr>
                <w:rStyle w:val="IndexLink"/>
              </w:rPr>
              <w:t>30</w:t>
            </w:r>
          </w:hyperlink>
        </w:p>
        <w:p>
          <w:pPr>
            <w:pStyle w:val="Contents5"/>
            <w:tabs>
              <w:tab w:val="clear" w:pos="7892"/>
              <w:tab w:val="right" w:pos="9026" w:leader="dot"/>
            </w:tabs>
            <w:rPr/>
          </w:pPr>
          <w:hyperlink w:anchor="__RefHeading___Toc4256398_2320776876">
            <w:r>
              <w:rPr>
                <w:webHidden/>
                <w:rStyle w:val="IndexLink"/>
                <w:rtl w:val="true"/>
              </w:rPr>
              <w:t>البحرين</w:t>
            </w:r>
            <w:r>
              <w:rPr>
                <w:rStyle w:val="IndexLink"/>
                <w:rtl w:val="true"/>
              </w:rPr>
              <w:t>:</w:t>
              <w:tab/>
            </w:r>
            <w:r>
              <w:rPr>
                <w:rStyle w:val="IndexLink"/>
              </w:rPr>
              <w:t>30</w:t>
            </w:r>
          </w:hyperlink>
        </w:p>
        <w:p>
          <w:pPr>
            <w:pStyle w:val="Contents5"/>
            <w:tabs>
              <w:tab w:val="clear" w:pos="7892"/>
              <w:tab w:val="right" w:pos="9026" w:leader="dot"/>
            </w:tabs>
            <w:rPr/>
          </w:pPr>
          <w:hyperlink w:anchor="__RefHeading___Toc4256400_2320776876">
            <w:r>
              <w:rPr>
                <w:webHidden/>
                <w:rStyle w:val="IndexLink"/>
                <w:rtl w:val="true"/>
              </w:rPr>
              <w:t>أستراليا</w:t>
            </w:r>
            <w:r>
              <w:rPr>
                <w:rStyle w:val="IndexLink"/>
                <w:rtl w:val="true"/>
              </w:rPr>
              <w:t>:</w:t>
              <w:tab/>
            </w:r>
            <w:r>
              <w:rPr>
                <w:rStyle w:val="IndexLink"/>
              </w:rPr>
              <w:t>30</w:t>
            </w:r>
          </w:hyperlink>
        </w:p>
        <w:p>
          <w:pPr>
            <w:pStyle w:val="Contents5"/>
            <w:tabs>
              <w:tab w:val="clear" w:pos="7892"/>
              <w:tab w:val="right" w:pos="9026" w:leader="dot"/>
            </w:tabs>
            <w:rPr/>
          </w:pPr>
          <w:hyperlink w:anchor="__RefHeading___Toc4256402_2320776876">
            <w:r>
              <w:rPr>
                <w:webHidden/>
                <w:rStyle w:val="IndexLink"/>
                <w:rtl w:val="true"/>
              </w:rPr>
              <w:t>دبي</w:t>
            </w:r>
            <w:r>
              <w:rPr>
                <w:rStyle w:val="IndexLink"/>
                <w:rtl w:val="true"/>
              </w:rPr>
              <w:t xml:space="preserve">: </w:t>
            </w:r>
            <w:r>
              <w:rPr>
                <w:rStyle w:val="IndexLink"/>
                <w:rtl w:val="true"/>
              </w:rPr>
              <w:t>كتاب واحد</w:t>
            </w:r>
            <w:r>
              <w:rPr>
                <w:rStyle w:val="IndexLink"/>
                <w:rtl w:val="true"/>
              </w:rPr>
              <w:t>.</w:t>
              <w:tab/>
            </w:r>
            <w:r>
              <w:rPr>
                <w:rStyle w:val="IndexLink"/>
              </w:rPr>
              <w:t>30</w:t>
            </w:r>
          </w:hyperlink>
        </w:p>
        <w:p>
          <w:pPr>
            <w:pStyle w:val="Contents5"/>
            <w:tabs>
              <w:tab w:val="clear" w:pos="7892"/>
              <w:tab w:val="right" w:pos="9026" w:leader="dot"/>
            </w:tabs>
            <w:rPr/>
          </w:pPr>
          <w:hyperlink w:anchor="__RefHeading___Toc4256404_2320776876">
            <w:r>
              <w:rPr>
                <w:webHidden/>
                <w:rStyle w:val="IndexLink"/>
                <w:rtl w:val="true"/>
              </w:rPr>
              <w:t>مراكش</w:t>
            </w:r>
            <w:r>
              <w:rPr>
                <w:rStyle w:val="IndexLink"/>
                <w:rtl w:val="true"/>
              </w:rPr>
              <w:t>:</w:t>
              <w:tab/>
            </w:r>
            <w:r>
              <w:rPr>
                <w:rStyle w:val="IndexLink"/>
              </w:rPr>
              <w:t>30</w:t>
            </w:r>
          </w:hyperlink>
        </w:p>
        <w:p>
          <w:pPr>
            <w:pStyle w:val="Contents5"/>
            <w:tabs>
              <w:tab w:val="clear" w:pos="7892"/>
              <w:tab w:val="right" w:pos="9026" w:leader="dot"/>
            </w:tabs>
            <w:rPr/>
          </w:pPr>
          <w:hyperlink w:anchor="__RefHeading___Toc4256406_2320776876">
            <w:r>
              <w:rPr>
                <w:webHidden/>
                <w:rStyle w:val="IndexLink"/>
                <w:rtl w:val="true"/>
              </w:rPr>
              <w:t>الصين</w:t>
            </w:r>
            <w:r>
              <w:rPr>
                <w:rStyle w:val="IndexLink"/>
                <w:rtl w:val="true"/>
              </w:rPr>
              <w:t xml:space="preserve">: </w:t>
            </w:r>
            <w:r>
              <w:rPr>
                <w:rStyle w:val="IndexLink"/>
                <w:rtl w:val="true"/>
              </w:rPr>
              <w:t>كتاب واحد</w:t>
            </w:r>
            <w:r>
              <w:rPr>
                <w:rStyle w:val="IndexLink"/>
                <w:rtl w:val="true"/>
              </w:rPr>
              <w:t>.</w:t>
              <w:tab/>
            </w:r>
            <w:r>
              <w:rPr>
                <w:rStyle w:val="IndexLink"/>
              </w:rPr>
              <w:t>30</w:t>
            </w:r>
          </w:hyperlink>
        </w:p>
        <w:p>
          <w:pPr>
            <w:pStyle w:val="Contents5"/>
            <w:tabs>
              <w:tab w:val="clear" w:pos="7892"/>
              <w:tab w:val="right" w:pos="9026" w:leader="dot"/>
            </w:tabs>
            <w:rPr/>
          </w:pPr>
          <w:hyperlink w:anchor="__RefHeading___Toc4256408_2320776876">
            <w:r>
              <w:rPr>
                <w:webHidden/>
                <w:rStyle w:val="IndexLink"/>
                <w:rtl w:val="true"/>
              </w:rPr>
              <w:t>سريلانكا</w:t>
            </w:r>
            <w:r>
              <w:rPr>
                <w:rStyle w:val="IndexLink"/>
                <w:rtl w:val="true"/>
              </w:rPr>
              <w:t>:</w:t>
              <w:tab/>
            </w:r>
            <w:r>
              <w:rPr>
                <w:rStyle w:val="IndexLink"/>
              </w:rPr>
              <w:t>30</w:t>
            </w:r>
          </w:hyperlink>
        </w:p>
        <w:p>
          <w:pPr>
            <w:pStyle w:val="Contents5"/>
            <w:tabs>
              <w:tab w:val="clear" w:pos="7892"/>
              <w:tab w:val="right" w:pos="9026" w:leader="dot"/>
            </w:tabs>
            <w:rPr/>
          </w:pPr>
          <w:hyperlink w:anchor="__RefHeading___Toc4256410_2320776876">
            <w:r>
              <w:rPr>
                <w:webHidden/>
                <w:rStyle w:val="IndexLink"/>
                <w:rtl w:val="true"/>
              </w:rPr>
              <w:t>تانزانيا</w:t>
            </w:r>
            <w:r>
              <w:rPr>
                <w:rStyle w:val="IndexLink"/>
                <w:rtl w:val="true"/>
              </w:rPr>
              <w:t>:</w:t>
              <w:tab/>
            </w:r>
            <w:r>
              <w:rPr>
                <w:rStyle w:val="IndexLink"/>
              </w:rPr>
              <w:t>30</w:t>
            </w:r>
          </w:hyperlink>
        </w:p>
        <w:p>
          <w:pPr>
            <w:pStyle w:val="Contents5"/>
            <w:tabs>
              <w:tab w:val="clear" w:pos="7892"/>
              <w:tab w:val="right" w:pos="9026" w:leader="dot"/>
            </w:tabs>
            <w:rPr/>
          </w:pPr>
          <w:hyperlink w:anchor="__RefHeading___Toc4256412_2320776876">
            <w:r>
              <w:rPr>
                <w:webHidden/>
                <w:rStyle w:val="IndexLink"/>
                <w:rtl w:val="true"/>
              </w:rPr>
              <w:t>تايلند</w:t>
            </w:r>
            <w:r>
              <w:rPr>
                <w:rStyle w:val="IndexLink"/>
                <w:rtl w:val="true"/>
              </w:rPr>
              <w:t>:</w:t>
              <w:tab/>
            </w:r>
            <w:r>
              <w:rPr>
                <w:rStyle w:val="IndexLink"/>
              </w:rPr>
              <w:t>31</w:t>
            </w:r>
          </w:hyperlink>
        </w:p>
        <w:p>
          <w:pPr>
            <w:pStyle w:val="Contents5"/>
            <w:tabs>
              <w:tab w:val="clear" w:pos="7892"/>
              <w:tab w:val="right" w:pos="9026" w:leader="dot"/>
            </w:tabs>
            <w:rPr/>
          </w:pPr>
          <w:hyperlink w:anchor="__RefHeading___Toc4256414_2320776876">
            <w:r>
              <w:rPr>
                <w:webHidden/>
                <w:rStyle w:val="IndexLink"/>
                <w:rtl w:val="true"/>
              </w:rPr>
              <w:t>أسبانيا</w:t>
            </w:r>
            <w:r>
              <w:rPr>
                <w:rStyle w:val="IndexLink"/>
                <w:rtl w:val="true"/>
              </w:rPr>
              <w:t>:</w:t>
              <w:tab/>
            </w:r>
            <w:r>
              <w:rPr>
                <w:rStyle w:val="IndexLink"/>
              </w:rPr>
              <w:t>31</w:t>
            </w:r>
          </w:hyperlink>
        </w:p>
        <w:p>
          <w:pPr>
            <w:pStyle w:val="Contents5"/>
            <w:tabs>
              <w:tab w:val="clear" w:pos="7892"/>
              <w:tab w:val="right" w:pos="9026" w:leader="dot"/>
            </w:tabs>
            <w:rPr/>
          </w:pPr>
          <w:hyperlink w:anchor="__RefHeading___Toc4256416_2320776876">
            <w:r>
              <w:rPr>
                <w:webHidden/>
                <w:rStyle w:val="IndexLink"/>
                <w:rtl w:val="true"/>
              </w:rPr>
              <w:t>ايطاليا</w:t>
            </w:r>
            <w:r>
              <w:rPr>
                <w:rStyle w:val="IndexLink"/>
                <w:rtl w:val="true"/>
              </w:rPr>
              <w:t>:</w:t>
              <w:tab/>
            </w:r>
            <w:r>
              <w:rPr>
                <w:rStyle w:val="IndexLink"/>
              </w:rPr>
              <w:t>31</w:t>
            </w:r>
          </w:hyperlink>
        </w:p>
        <w:p>
          <w:pPr>
            <w:pStyle w:val="Contents5"/>
            <w:tabs>
              <w:tab w:val="clear" w:pos="7892"/>
              <w:tab w:val="right" w:pos="9026" w:leader="dot"/>
            </w:tabs>
            <w:rPr/>
          </w:pPr>
          <w:hyperlink w:anchor="__RefHeading___Toc4256418_2320776876">
            <w:r>
              <w:rPr>
                <w:webHidden/>
                <w:rStyle w:val="IndexLink"/>
                <w:rtl w:val="true"/>
              </w:rPr>
              <w:t>أمريكا</w:t>
            </w:r>
            <w:r>
              <w:rPr>
                <w:rStyle w:val="IndexLink"/>
                <w:rtl w:val="true"/>
              </w:rPr>
              <w:t xml:space="preserve">: </w:t>
            </w:r>
            <w:r>
              <w:rPr>
                <w:rStyle w:val="IndexLink"/>
                <w:rtl w:val="true"/>
              </w:rPr>
              <w:t>كتابان</w:t>
            </w:r>
            <w:r>
              <w:rPr>
                <w:rStyle w:val="IndexLink"/>
                <w:rtl w:val="true"/>
              </w:rPr>
              <w:t>.</w:t>
              <w:tab/>
            </w:r>
            <w:r>
              <w:rPr>
                <w:rStyle w:val="IndexLink"/>
              </w:rPr>
              <w:t>31</w:t>
            </w:r>
          </w:hyperlink>
        </w:p>
        <w:p>
          <w:pPr>
            <w:pStyle w:val="Contents4"/>
            <w:tabs>
              <w:tab w:val="clear" w:pos="8176"/>
              <w:tab w:val="right" w:pos="9026" w:leader="dot"/>
            </w:tabs>
            <w:rPr/>
          </w:pPr>
          <w:hyperlink w:anchor="__RefHeading___Toc4256420_2320776876">
            <w:r>
              <w:rPr>
                <w:webHidden/>
                <w:rStyle w:val="IndexLink"/>
                <w:rtl w:val="true"/>
              </w:rPr>
              <w:t>إحصائية المراكز المحفوظة فيها الكتب المخطوطة عن الزهراء عليها السّلام</w:t>
            </w:r>
            <w:r>
              <w:rPr>
                <w:rStyle w:val="IndexLink"/>
                <w:rtl w:val="true"/>
              </w:rPr>
              <w:tab/>
            </w:r>
            <w:r>
              <w:rPr>
                <w:rStyle w:val="IndexLink"/>
              </w:rPr>
              <w:t>31</w:t>
            </w:r>
          </w:hyperlink>
        </w:p>
        <w:p>
          <w:pPr>
            <w:pStyle w:val="Contents5"/>
            <w:tabs>
              <w:tab w:val="clear" w:pos="7892"/>
              <w:tab w:val="right" w:pos="9026" w:leader="dot"/>
            </w:tabs>
            <w:rPr/>
          </w:pPr>
          <w:hyperlink w:anchor="__RefHeading___Toc4256422_2320776876">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4256424_2320776876">
            <w:r>
              <w:rPr>
                <w:webHidden/>
                <w:rStyle w:val="IndexLink"/>
                <w:rtl w:val="true"/>
              </w:rPr>
              <w:t>ايران</w:t>
            </w:r>
            <w:r>
              <w:rPr>
                <w:rStyle w:val="IndexLink"/>
                <w:rtl w:val="true"/>
              </w:rPr>
              <w:t>:</w:t>
              <w:tab/>
            </w:r>
            <w:r>
              <w:rPr>
                <w:rStyle w:val="IndexLink"/>
              </w:rPr>
              <w:t>31</w:t>
            </w:r>
          </w:hyperlink>
        </w:p>
        <w:p>
          <w:pPr>
            <w:pStyle w:val="Contents5"/>
            <w:tabs>
              <w:tab w:val="clear" w:pos="7892"/>
              <w:tab w:val="right" w:pos="9026" w:leader="dot"/>
            </w:tabs>
            <w:rPr/>
          </w:pPr>
          <w:hyperlink w:anchor="__RefHeading___Toc4256426_2320776876">
            <w:r>
              <w:rPr>
                <w:webHidden/>
                <w:rStyle w:val="IndexLink"/>
                <w:rtl w:val="true"/>
              </w:rPr>
              <w:t>العراق</w:t>
            </w:r>
            <w:r>
              <w:rPr>
                <w:rStyle w:val="IndexLink"/>
                <w:rtl w:val="true"/>
              </w:rPr>
              <w:t>:</w:t>
              <w:tab/>
            </w:r>
            <w:r>
              <w:rPr>
                <w:rStyle w:val="IndexLink"/>
              </w:rPr>
              <w:t>32</w:t>
            </w:r>
          </w:hyperlink>
        </w:p>
        <w:p>
          <w:pPr>
            <w:pStyle w:val="Contents5"/>
            <w:tabs>
              <w:tab w:val="clear" w:pos="7892"/>
              <w:tab w:val="right" w:pos="9026" w:leader="dot"/>
            </w:tabs>
            <w:rPr/>
          </w:pPr>
          <w:hyperlink w:anchor="__RefHeading___Toc4256428_2320776876">
            <w:r>
              <w:rPr>
                <w:webHidden/>
                <w:rStyle w:val="IndexLink"/>
                <w:rtl w:val="true"/>
              </w:rPr>
              <w:t>الهند</w:t>
            </w:r>
            <w:r>
              <w:rPr>
                <w:rStyle w:val="IndexLink"/>
                <w:rtl w:val="true"/>
              </w:rPr>
              <w:t>:</w:t>
              <w:tab/>
            </w:r>
            <w:r>
              <w:rPr>
                <w:rStyle w:val="IndexLink"/>
              </w:rPr>
              <w:t>32</w:t>
            </w:r>
          </w:hyperlink>
        </w:p>
        <w:p>
          <w:pPr>
            <w:pStyle w:val="Contents5"/>
            <w:tabs>
              <w:tab w:val="clear" w:pos="7892"/>
              <w:tab w:val="right" w:pos="9026" w:leader="dot"/>
            </w:tabs>
            <w:rPr/>
          </w:pPr>
          <w:hyperlink w:anchor="__RefHeading___Toc4256430_2320776876">
            <w:r>
              <w:rPr>
                <w:webHidden/>
                <w:rStyle w:val="IndexLink"/>
                <w:rtl w:val="true"/>
              </w:rPr>
              <w:t>باكستان</w:t>
            </w:r>
            <w:r>
              <w:rPr>
                <w:rStyle w:val="IndexLink"/>
                <w:rtl w:val="true"/>
              </w:rPr>
              <w:t>:</w:t>
              <w:tab/>
            </w:r>
            <w:r>
              <w:rPr>
                <w:rStyle w:val="IndexLink"/>
              </w:rPr>
              <w:t>34</w:t>
            </w:r>
          </w:hyperlink>
        </w:p>
        <w:p>
          <w:pPr>
            <w:pStyle w:val="Contents5"/>
            <w:tabs>
              <w:tab w:val="clear" w:pos="7892"/>
              <w:tab w:val="right" w:pos="9026" w:leader="dot"/>
            </w:tabs>
            <w:rPr/>
          </w:pPr>
          <w:hyperlink w:anchor="__RefHeading___Toc4256432_2320776876">
            <w:r>
              <w:rPr>
                <w:webHidden/>
                <w:rStyle w:val="IndexLink"/>
                <w:rtl w:val="true"/>
              </w:rPr>
              <w:t>يمن</w:t>
            </w:r>
            <w:r>
              <w:rPr>
                <w:rStyle w:val="IndexLink"/>
                <w:rtl w:val="true"/>
              </w:rPr>
              <w:t>:</w:t>
              <w:tab/>
            </w:r>
            <w:r>
              <w:rPr>
                <w:rStyle w:val="IndexLink"/>
              </w:rPr>
              <w:t>34</w:t>
            </w:r>
          </w:hyperlink>
        </w:p>
        <w:p>
          <w:pPr>
            <w:pStyle w:val="Contents5"/>
            <w:tabs>
              <w:tab w:val="clear" w:pos="7892"/>
              <w:tab w:val="right" w:pos="9026" w:leader="dot"/>
            </w:tabs>
            <w:rPr/>
          </w:pPr>
          <w:hyperlink w:anchor="__RefHeading___Toc4256434_2320776876">
            <w:r>
              <w:rPr>
                <w:webHidden/>
                <w:rStyle w:val="IndexLink"/>
                <w:rtl w:val="true"/>
              </w:rPr>
              <w:t>تركيا</w:t>
            </w:r>
            <w:r>
              <w:rPr>
                <w:rStyle w:val="IndexLink"/>
                <w:rtl w:val="true"/>
              </w:rPr>
              <w:t>:</w:t>
              <w:tab/>
            </w:r>
            <w:r>
              <w:rPr>
                <w:rStyle w:val="IndexLink"/>
              </w:rPr>
              <w:t>34</w:t>
            </w:r>
          </w:hyperlink>
        </w:p>
        <w:p>
          <w:pPr>
            <w:pStyle w:val="Contents5"/>
            <w:tabs>
              <w:tab w:val="clear" w:pos="7892"/>
              <w:tab w:val="right" w:pos="9026" w:leader="dot"/>
            </w:tabs>
            <w:rPr/>
          </w:pPr>
          <w:hyperlink w:anchor="__RefHeading___Toc4256436_2320776876">
            <w:r>
              <w:rPr>
                <w:webHidden/>
                <w:rStyle w:val="IndexLink"/>
                <w:rtl w:val="true"/>
              </w:rPr>
              <w:t>سورية</w:t>
            </w:r>
            <w:r>
              <w:rPr>
                <w:rStyle w:val="IndexLink"/>
                <w:rtl w:val="true"/>
              </w:rPr>
              <w:t>:</w:t>
              <w:tab/>
            </w:r>
            <w:r>
              <w:rPr>
                <w:rStyle w:val="IndexLink"/>
              </w:rPr>
              <w:t>34</w:t>
            </w:r>
          </w:hyperlink>
        </w:p>
        <w:p>
          <w:pPr>
            <w:pStyle w:val="Contents5"/>
            <w:tabs>
              <w:tab w:val="clear" w:pos="7892"/>
              <w:tab w:val="right" w:pos="9026" w:leader="dot"/>
            </w:tabs>
            <w:rPr/>
          </w:pPr>
          <w:hyperlink w:anchor="__RefHeading___Toc4256438_2320776876">
            <w:r>
              <w:rPr>
                <w:webHidden/>
                <w:rStyle w:val="IndexLink"/>
                <w:rtl w:val="true"/>
              </w:rPr>
              <w:t>الكويت</w:t>
            </w:r>
            <w:r>
              <w:rPr>
                <w:rStyle w:val="IndexLink"/>
                <w:rtl w:val="true"/>
              </w:rPr>
              <w:t>:</w:t>
              <w:tab/>
            </w:r>
            <w:r>
              <w:rPr>
                <w:rStyle w:val="IndexLink"/>
              </w:rPr>
              <w:t>34</w:t>
            </w:r>
          </w:hyperlink>
        </w:p>
        <w:p>
          <w:pPr>
            <w:pStyle w:val="Contents5"/>
            <w:tabs>
              <w:tab w:val="clear" w:pos="7892"/>
              <w:tab w:val="right" w:pos="9026" w:leader="dot"/>
            </w:tabs>
            <w:rPr/>
          </w:pPr>
          <w:hyperlink w:anchor="__RefHeading___Toc4256440_2320776876">
            <w:r>
              <w:rPr>
                <w:webHidden/>
                <w:rStyle w:val="IndexLink"/>
                <w:rtl w:val="true"/>
              </w:rPr>
              <w:t>الحجاز</w:t>
            </w:r>
            <w:r>
              <w:rPr>
                <w:rStyle w:val="IndexLink"/>
                <w:rtl w:val="true"/>
              </w:rPr>
              <w:t>:</w:t>
              <w:tab/>
            </w:r>
            <w:r>
              <w:rPr>
                <w:rStyle w:val="IndexLink"/>
              </w:rPr>
              <w:t>34</w:t>
            </w:r>
          </w:hyperlink>
        </w:p>
        <w:p>
          <w:pPr>
            <w:pStyle w:val="Contents5"/>
            <w:tabs>
              <w:tab w:val="clear" w:pos="7892"/>
              <w:tab w:val="right" w:pos="9026" w:leader="dot"/>
            </w:tabs>
            <w:rPr/>
          </w:pPr>
          <w:hyperlink w:anchor="__RefHeading___Toc4256442_2320776876">
            <w:r>
              <w:rPr>
                <w:webHidden/>
                <w:rStyle w:val="IndexLink"/>
                <w:rtl w:val="true"/>
              </w:rPr>
              <w:t>أفغانستان</w:t>
            </w:r>
            <w:r>
              <w:rPr>
                <w:rStyle w:val="IndexLink"/>
                <w:rtl w:val="true"/>
              </w:rPr>
              <w:t>:</w:t>
              <w:tab/>
            </w:r>
            <w:r>
              <w:rPr>
                <w:rStyle w:val="IndexLink"/>
              </w:rPr>
              <w:t>35</w:t>
            </w:r>
          </w:hyperlink>
        </w:p>
        <w:p>
          <w:pPr>
            <w:pStyle w:val="Contents5"/>
            <w:tabs>
              <w:tab w:val="clear" w:pos="7892"/>
              <w:tab w:val="right" w:pos="9026" w:leader="dot"/>
            </w:tabs>
            <w:rPr/>
          </w:pPr>
          <w:hyperlink w:anchor="__RefHeading___Toc4256444_2320776876">
            <w:r>
              <w:rPr>
                <w:webHidden/>
                <w:rStyle w:val="IndexLink"/>
                <w:rtl w:val="true"/>
              </w:rPr>
              <w:t>مصر</w:t>
            </w:r>
            <w:r>
              <w:rPr>
                <w:rStyle w:val="IndexLink"/>
                <w:rtl w:val="true"/>
              </w:rPr>
              <w:t>:</w:t>
              <w:tab/>
            </w:r>
            <w:r>
              <w:rPr>
                <w:rStyle w:val="IndexLink"/>
              </w:rPr>
              <w:t>36</w:t>
            </w:r>
          </w:hyperlink>
        </w:p>
        <w:p>
          <w:pPr>
            <w:pStyle w:val="Contents5"/>
            <w:tabs>
              <w:tab w:val="clear" w:pos="7892"/>
              <w:tab w:val="right" w:pos="9026" w:leader="dot"/>
            </w:tabs>
            <w:rPr/>
          </w:pPr>
          <w:hyperlink w:anchor="__RefHeading___Toc4256446_2320776876">
            <w:r>
              <w:rPr>
                <w:webHidden/>
                <w:rStyle w:val="IndexLink"/>
                <w:rtl w:val="true"/>
              </w:rPr>
              <w:t>القطر</w:t>
            </w:r>
            <w:r>
              <w:rPr>
                <w:rStyle w:val="IndexLink"/>
                <w:rtl w:val="true"/>
              </w:rPr>
              <w:t>:</w:t>
              <w:tab/>
            </w:r>
            <w:r>
              <w:rPr>
                <w:rStyle w:val="IndexLink"/>
              </w:rPr>
              <w:t>36</w:t>
            </w:r>
          </w:hyperlink>
        </w:p>
        <w:p>
          <w:pPr>
            <w:pStyle w:val="Contents5"/>
            <w:tabs>
              <w:tab w:val="clear" w:pos="7892"/>
              <w:tab w:val="right" w:pos="9026" w:leader="dot"/>
            </w:tabs>
            <w:rPr/>
          </w:pPr>
          <w:hyperlink w:anchor="__RefHeading___Toc4256448_2320776876">
            <w:r>
              <w:rPr>
                <w:webHidden/>
                <w:rStyle w:val="IndexLink"/>
                <w:rtl w:val="true"/>
              </w:rPr>
              <w:t>تونس</w:t>
            </w:r>
            <w:r>
              <w:rPr>
                <w:rStyle w:val="IndexLink"/>
                <w:rtl w:val="true"/>
              </w:rPr>
              <w:t>:</w:t>
              <w:tab/>
            </w:r>
            <w:r>
              <w:rPr>
                <w:rStyle w:val="IndexLink"/>
              </w:rPr>
              <w:t>36</w:t>
            </w:r>
          </w:hyperlink>
        </w:p>
        <w:p>
          <w:pPr>
            <w:pStyle w:val="Contents5"/>
            <w:tabs>
              <w:tab w:val="clear" w:pos="7892"/>
              <w:tab w:val="right" w:pos="9026" w:leader="dot"/>
            </w:tabs>
            <w:rPr/>
          </w:pPr>
          <w:hyperlink w:anchor="__RefHeading___Toc4256450_2320776876">
            <w:r>
              <w:rPr>
                <w:webHidden/>
                <w:rStyle w:val="IndexLink"/>
                <w:rtl w:val="true"/>
              </w:rPr>
              <w:t>بريطانيا</w:t>
            </w:r>
            <w:r>
              <w:rPr>
                <w:rStyle w:val="IndexLink"/>
                <w:rtl w:val="true"/>
              </w:rPr>
              <w:t>:</w:t>
              <w:tab/>
            </w:r>
            <w:r>
              <w:rPr>
                <w:rStyle w:val="IndexLink"/>
              </w:rPr>
              <w:t>36</w:t>
            </w:r>
          </w:hyperlink>
        </w:p>
        <w:p>
          <w:pPr>
            <w:pStyle w:val="Contents5"/>
            <w:tabs>
              <w:tab w:val="clear" w:pos="7892"/>
              <w:tab w:val="right" w:pos="9026" w:leader="dot"/>
            </w:tabs>
            <w:rPr/>
          </w:pPr>
          <w:hyperlink w:anchor="__RefHeading___Toc4256452_2320776876">
            <w:r>
              <w:rPr>
                <w:webHidden/>
                <w:rStyle w:val="IndexLink"/>
                <w:rtl w:val="true"/>
              </w:rPr>
              <w:t>آلمانيا</w:t>
            </w:r>
            <w:r>
              <w:rPr>
                <w:rStyle w:val="IndexLink"/>
                <w:rtl w:val="true"/>
              </w:rPr>
              <w:t>:</w:t>
              <w:tab/>
            </w:r>
            <w:r>
              <w:rPr>
                <w:rStyle w:val="IndexLink"/>
              </w:rPr>
              <w:t>36</w:t>
            </w:r>
          </w:hyperlink>
        </w:p>
        <w:p>
          <w:pPr>
            <w:pStyle w:val="Contents5"/>
            <w:tabs>
              <w:tab w:val="clear" w:pos="7892"/>
              <w:tab w:val="right" w:pos="9026" w:leader="dot"/>
            </w:tabs>
            <w:rPr/>
          </w:pPr>
          <w:hyperlink w:anchor="__RefHeading___Toc4256454_2320776876">
            <w:r>
              <w:rPr>
                <w:webHidden/>
                <w:rStyle w:val="IndexLink"/>
                <w:rtl w:val="true"/>
              </w:rPr>
              <w:t>فرنسا</w:t>
            </w:r>
            <w:r>
              <w:rPr>
                <w:rStyle w:val="IndexLink"/>
                <w:rtl w:val="true"/>
              </w:rPr>
              <w:t>:</w:t>
              <w:tab/>
            </w:r>
            <w:r>
              <w:rPr>
                <w:rStyle w:val="IndexLink"/>
              </w:rPr>
              <w:t>36</w:t>
            </w:r>
          </w:hyperlink>
        </w:p>
        <w:p>
          <w:pPr>
            <w:pStyle w:val="Contents5"/>
            <w:tabs>
              <w:tab w:val="clear" w:pos="7892"/>
              <w:tab w:val="right" w:pos="9026" w:leader="dot"/>
            </w:tabs>
            <w:rPr/>
          </w:pPr>
          <w:hyperlink w:anchor="__RefHeading___Toc4256456_2320776876">
            <w:r>
              <w:rPr>
                <w:webHidden/>
                <w:rStyle w:val="IndexLink"/>
                <w:rtl w:val="true"/>
              </w:rPr>
              <w:t>فاتيكان</w:t>
            </w:r>
            <w:r>
              <w:rPr>
                <w:rStyle w:val="IndexLink"/>
                <w:rtl w:val="true"/>
              </w:rPr>
              <w:t>:</w:t>
              <w:tab/>
            </w:r>
            <w:r>
              <w:rPr>
                <w:rStyle w:val="IndexLink"/>
              </w:rPr>
              <w:t>36</w:t>
            </w:r>
          </w:hyperlink>
        </w:p>
        <w:p>
          <w:pPr>
            <w:pStyle w:val="Contents5"/>
            <w:tabs>
              <w:tab w:val="clear" w:pos="7892"/>
              <w:tab w:val="right" w:pos="9026" w:leader="dot"/>
            </w:tabs>
            <w:rPr/>
          </w:pPr>
          <w:hyperlink w:anchor="__RefHeading___Toc4256458_2320776876">
            <w:r>
              <w:rPr>
                <w:webHidden/>
                <w:rStyle w:val="IndexLink"/>
                <w:rtl w:val="true"/>
              </w:rPr>
              <w:t>ايرلند</w:t>
            </w:r>
            <w:r>
              <w:rPr>
                <w:rStyle w:val="IndexLink"/>
                <w:rtl w:val="true"/>
              </w:rPr>
              <w:t>:</w:t>
              <w:tab/>
            </w:r>
            <w:r>
              <w:rPr>
                <w:rStyle w:val="IndexLink"/>
              </w:rPr>
              <w:t>36</w:t>
            </w:r>
          </w:hyperlink>
        </w:p>
        <w:p>
          <w:pPr>
            <w:pStyle w:val="Contents5"/>
            <w:tabs>
              <w:tab w:val="clear" w:pos="7892"/>
              <w:tab w:val="right" w:pos="9026" w:leader="dot"/>
            </w:tabs>
            <w:rPr/>
          </w:pPr>
          <w:hyperlink w:anchor="__RefHeading___Toc4256460_2320776876">
            <w:r>
              <w:rPr>
                <w:webHidden/>
                <w:rStyle w:val="IndexLink"/>
                <w:rtl w:val="true"/>
              </w:rPr>
              <w:t>سويد</w:t>
            </w:r>
            <w:r>
              <w:rPr>
                <w:rStyle w:val="IndexLink"/>
                <w:rtl w:val="true"/>
              </w:rPr>
              <w:t>:</w:t>
              <w:tab/>
            </w:r>
            <w:r>
              <w:rPr>
                <w:rStyle w:val="IndexLink"/>
              </w:rPr>
              <w:t>36</w:t>
            </w:r>
          </w:hyperlink>
        </w:p>
        <w:p>
          <w:pPr>
            <w:pStyle w:val="Contents5"/>
            <w:tabs>
              <w:tab w:val="clear" w:pos="7892"/>
              <w:tab w:val="right" w:pos="9026" w:leader="dot"/>
            </w:tabs>
            <w:rPr/>
          </w:pPr>
          <w:hyperlink w:anchor="__RefHeading___Toc4256462_2320776876">
            <w:r>
              <w:rPr>
                <w:webHidden/>
                <w:rStyle w:val="IndexLink"/>
                <w:rtl w:val="true"/>
              </w:rPr>
              <w:t>آمريكا</w:t>
            </w:r>
            <w:r>
              <w:rPr>
                <w:rStyle w:val="IndexLink"/>
                <w:rtl w:val="true"/>
              </w:rPr>
              <w:t>:</w:t>
              <w:tab/>
            </w:r>
            <w:r>
              <w:rPr>
                <w:rStyle w:val="IndexLink"/>
              </w:rPr>
              <w:t>37</w:t>
            </w:r>
          </w:hyperlink>
        </w:p>
        <w:p>
          <w:pPr>
            <w:pStyle w:val="Contents5"/>
            <w:tabs>
              <w:tab w:val="clear" w:pos="7892"/>
              <w:tab w:val="right" w:pos="9026" w:leader="dot"/>
            </w:tabs>
            <w:rPr/>
          </w:pPr>
          <w:hyperlink w:anchor="__RefHeading___Toc4256464_2320776876">
            <w:r>
              <w:rPr>
                <w:webHidden/>
                <w:rStyle w:val="IndexLink"/>
                <w:rtl w:val="true"/>
              </w:rPr>
              <w:t>روسيا</w:t>
            </w:r>
            <w:r>
              <w:rPr>
                <w:rStyle w:val="IndexLink"/>
                <w:rtl w:val="true"/>
              </w:rPr>
              <w:t>:</w:t>
              <w:tab/>
            </w:r>
            <w:r>
              <w:rPr>
                <w:rStyle w:val="IndexLink"/>
              </w:rPr>
              <w:t>37</w:t>
            </w:r>
          </w:hyperlink>
        </w:p>
        <w:p>
          <w:pPr>
            <w:pStyle w:val="Contents5"/>
            <w:tabs>
              <w:tab w:val="clear" w:pos="7892"/>
              <w:tab w:val="right" w:pos="9026" w:leader="dot"/>
            </w:tabs>
            <w:rPr/>
          </w:pPr>
          <w:hyperlink w:anchor="__RefHeading___Toc4256466_2320776876">
            <w:r>
              <w:rPr>
                <w:webHidden/>
                <w:rStyle w:val="IndexLink"/>
                <w:rtl w:val="true"/>
              </w:rPr>
              <w:t>أزبكستان</w:t>
            </w:r>
            <w:r>
              <w:rPr>
                <w:rStyle w:val="IndexLink"/>
                <w:rtl w:val="true"/>
              </w:rPr>
              <w:t>:</w:t>
              <w:tab/>
            </w:r>
            <w:r>
              <w:rPr>
                <w:rStyle w:val="IndexLink"/>
              </w:rPr>
              <w:t>37</w:t>
            </w:r>
          </w:hyperlink>
        </w:p>
        <w:p>
          <w:pPr>
            <w:pStyle w:val="Contents4"/>
            <w:tabs>
              <w:tab w:val="clear" w:pos="8176"/>
              <w:tab w:val="right" w:pos="9026" w:leader="dot"/>
            </w:tabs>
            <w:rPr/>
          </w:pPr>
          <w:hyperlink w:anchor="__RefHeading___Toc4256468_2320776876">
            <w:r>
              <w:rPr>
                <w:webHidden/>
                <w:rStyle w:val="IndexLink"/>
                <w:rtl w:val="true"/>
              </w:rPr>
              <w:t xml:space="preserve">نماذج من الكتب المؤلفة عن الزهراء عليها السّلام في </w:t>
            </w:r>
            <w:r>
              <w:rPr>
                <w:rStyle w:val="IndexLink"/>
              </w:rPr>
              <w:t>29</w:t>
            </w:r>
            <w:r>
              <w:rPr>
                <w:rStyle w:val="IndexLink"/>
                <w:rtl w:val="true"/>
              </w:rPr>
              <w:t xml:space="preserve"> </w:t>
            </w:r>
            <w:r>
              <w:rPr>
                <w:rStyle w:val="IndexLink"/>
                <w:rtl w:val="true"/>
              </w:rPr>
              <w:t>لغة</w:t>
            </w:r>
            <w:r>
              <w:rPr>
                <w:rStyle w:val="IndexLink"/>
                <w:rtl w:val="true"/>
              </w:rPr>
              <w:tab/>
            </w:r>
            <w:r>
              <w:rPr>
                <w:rStyle w:val="IndexLink"/>
              </w:rPr>
              <w:t>37</w:t>
            </w:r>
          </w:hyperlink>
        </w:p>
        <w:p>
          <w:pPr>
            <w:pStyle w:val="Contents4"/>
            <w:tabs>
              <w:tab w:val="clear" w:pos="8176"/>
              <w:tab w:val="right" w:pos="9026" w:leader="dot"/>
            </w:tabs>
            <w:rPr/>
          </w:pPr>
          <w:hyperlink w:anchor="__RefHeading___Toc4256470_2320776876">
            <w:r>
              <w:rPr>
                <w:webHidden/>
                <w:rStyle w:val="IndexLink"/>
                <w:rtl w:val="true"/>
              </w:rPr>
              <w:t>نماذج من الكتب المؤلفة عن الزهراء عليها السّلام في أربعة عشر قرنا</w:t>
            </w:r>
            <w:r>
              <w:rPr>
                <w:rStyle w:val="IndexLink"/>
                <w:rtl w:val="true"/>
              </w:rPr>
              <w:tab/>
            </w:r>
            <w:r>
              <w:rPr>
                <w:rStyle w:val="IndexLink"/>
              </w:rPr>
              <w:t>39</w:t>
            </w:r>
          </w:hyperlink>
        </w:p>
        <w:p>
          <w:pPr>
            <w:pStyle w:val="Contents5"/>
            <w:tabs>
              <w:tab w:val="clear" w:pos="7892"/>
              <w:tab w:val="right" w:pos="9026" w:leader="dot"/>
            </w:tabs>
            <w:rPr/>
          </w:pPr>
          <w:hyperlink w:anchor="__RefHeading___Toc4256472_2320776876">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4256474_2320776876">
            <w:r>
              <w:rPr>
                <w:webHidden/>
                <w:rStyle w:val="IndexLink"/>
                <w:rtl w:val="true"/>
              </w:rPr>
              <w:t>القرن الأول</w:t>
            </w:r>
            <w:r>
              <w:rPr>
                <w:rStyle w:val="IndexLink"/>
                <w:rtl w:val="true"/>
              </w:rPr>
              <w:t>:</w:t>
              <w:tab/>
            </w:r>
            <w:r>
              <w:rPr>
                <w:rStyle w:val="IndexLink"/>
              </w:rPr>
              <w:t>39</w:t>
            </w:r>
          </w:hyperlink>
        </w:p>
        <w:p>
          <w:pPr>
            <w:pStyle w:val="Contents5"/>
            <w:tabs>
              <w:tab w:val="clear" w:pos="7892"/>
              <w:tab w:val="right" w:pos="9026" w:leader="dot"/>
            </w:tabs>
            <w:rPr/>
          </w:pPr>
          <w:hyperlink w:anchor="__RefHeading___Toc4256476_2320776876">
            <w:r>
              <w:rPr>
                <w:webHidden/>
                <w:rStyle w:val="IndexLink"/>
                <w:rtl w:val="true"/>
              </w:rPr>
              <w:t>القرن الثانى</w:t>
            </w:r>
            <w:r>
              <w:rPr>
                <w:rStyle w:val="IndexLink"/>
                <w:rtl w:val="true"/>
              </w:rPr>
              <w:t>:</w:t>
              <w:tab/>
            </w:r>
            <w:r>
              <w:rPr>
                <w:rStyle w:val="IndexLink"/>
              </w:rPr>
              <w:t>39</w:t>
            </w:r>
          </w:hyperlink>
        </w:p>
        <w:p>
          <w:pPr>
            <w:pStyle w:val="Contents5"/>
            <w:tabs>
              <w:tab w:val="clear" w:pos="7892"/>
              <w:tab w:val="right" w:pos="9026" w:leader="dot"/>
            </w:tabs>
            <w:rPr/>
          </w:pPr>
          <w:hyperlink w:anchor="__RefHeading___Toc4256478_2320776876">
            <w:r>
              <w:rPr>
                <w:webHidden/>
                <w:rStyle w:val="IndexLink"/>
                <w:rtl w:val="true"/>
              </w:rPr>
              <w:t>القرن الثالث</w:t>
            </w:r>
            <w:r>
              <w:rPr>
                <w:rStyle w:val="IndexLink"/>
                <w:rtl w:val="true"/>
              </w:rPr>
              <w:t>:</w:t>
              <w:tab/>
            </w:r>
            <w:r>
              <w:rPr>
                <w:rStyle w:val="IndexLink"/>
              </w:rPr>
              <w:t>40</w:t>
            </w:r>
          </w:hyperlink>
        </w:p>
        <w:p>
          <w:pPr>
            <w:pStyle w:val="Contents5"/>
            <w:tabs>
              <w:tab w:val="clear" w:pos="7892"/>
              <w:tab w:val="right" w:pos="9026" w:leader="dot"/>
            </w:tabs>
            <w:rPr/>
          </w:pPr>
          <w:hyperlink w:anchor="__RefHeading___Toc4256480_2320776876">
            <w:r>
              <w:rPr>
                <w:webHidden/>
                <w:rStyle w:val="IndexLink"/>
                <w:rtl w:val="true"/>
              </w:rPr>
              <w:t>القرن الرابع</w:t>
            </w:r>
            <w:r>
              <w:rPr>
                <w:rStyle w:val="IndexLink"/>
                <w:rtl w:val="true"/>
              </w:rPr>
              <w:t>:</w:t>
              <w:tab/>
            </w:r>
            <w:r>
              <w:rPr>
                <w:rStyle w:val="IndexLink"/>
              </w:rPr>
              <w:t>41</w:t>
            </w:r>
          </w:hyperlink>
        </w:p>
        <w:p>
          <w:pPr>
            <w:pStyle w:val="Contents5"/>
            <w:tabs>
              <w:tab w:val="clear" w:pos="7892"/>
              <w:tab w:val="right" w:pos="9026" w:leader="dot"/>
            </w:tabs>
            <w:rPr/>
          </w:pPr>
          <w:hyperlink w:anchor="__RefHeading___Toc4256482_2320776876">
            <w:r>
              <w:rPr>
                <w:webHidden/>
                <w:rStyle w:val="IndexLink"/>
                <w:rtl w:val="true"/>
              </w:rPr>
              <w:t>القرن الخامس</w:t>
            </w:r>
            <w:r>
              <w:rPr>
                <w:rStyle w:val="IndexLink"/>
                <w:rtl w:val="true"/>
              </w:rPr>
              <w:t>:</w:t>
              <w:tab/>
            </w:r>
            <w:r>
              <w:rPr>
                <w:rStyle w:val="IndexLink"/>
              </w:rPr>
              <w:t>41</w:t>
            </w:r>
          </w:hyperlink>
        </w:p>
        <w:p>
          <w:pPr>
            <w:pStyle w:val="Contents5"/>
            <w:tabs>
              <w:tab w:val="clear" w:pos="7892"/>
              <w:tab w:val="right" w:pos="9026" w:leader="dot"/>
            </w:tabs>
            <w:rPr/>
          </w:pPr>
          <w:hyperlink w:anchor="__RefHeading___Toc4256484_2320776876">
            <w:r>
              <w:rPr>
                <w:webHidden/>
                <w:rStyle w:val="IndexLink"/>
                <w:rtl w:val="true"/>
              </w:rPr>
              <w:t>القرن السادس</w:t>
            </w:r>
            <w:r>
              <w:rPr>
                <w:rStyle w:val="IndexLink"/>
                <w:rtl w:val="true"/>
              </w:rPr>
              <w:t>:</w:t>
              <w:tab/>
            </w:r>
            <w:r>
              <w:rPr>
                <w:rStyle w:val="IndexLink"/>
              </w:rPr>
              <w:t>41</w:t>
            </w:r>
          </w:hyperlink>
        </w:p>
        <w:p>
          <w:pPr>
            <w:pStyle w:val="Contents5"/>
            <w:tabs>
              <w:tab w:val="clear" w:pos="7892"/>
              <w:tab w:val="right" w:pos="9026" w:leader="dot"/>
            </w:tabs>
            <w:rPr/>
          </w:pPr>
          <w:hyperlink w:anchor="__RefHeading___Toc4256486_2320776876">
            <w:r>
              <w:rPr>
                <w:webHidden/>
                <w:rStyle w:val="IndexLink"/>
                <w:rtl w:val="true"/>
              </w:rPr>
              <w:t>القرن السابع</w:t>
            </w:r>
            <w:r>
              <w:rPr>
                <w:rStyle w:val="IndexLink"/>
                <w:rtl w:val="true"/>
              </w:rPr>
              <w:t>:</w:t>
              <w:tab/>
            </w:r>
            <w:r>
              <w:rPr>
                <w:rStyle w:val="IndexLink"/>
              </w:rPr>
              <w:t>41</w:t>
            </w:r>
          </w:hyperlink>
        </w:p>
        <w:p>
          <w:pPr>
            <w:pStyle w:val="Contents5"/>
            <w:tabs>
              <w:tab w:val="clear" w:pos="7892"/>
              <w:tab w:val="right" w:pos="9026" w:leader="dot"/>
            </w:tabs>
            <w:rPr/>
          </w:pPr>
          <w:hyperlink w:anchor="__RefHeading___Toc4256488_2320776876">
            <w:r>
              <w:rPr>
                <w:webHidden/>
                <w:rStyle w:val="IndexLink"/>
                <w:rtl w:val="true"/>
              </w:rPr>
              <w:t>القرن الثامن</w:t>
            </w:r>
            <w:r>
              <w:rPr>
                <w:rStyle w:val="IndexLink"/>
                <w:rtl w:val="true"/>
              </w:rPr>
              <w:t>:</w:t>
              <w:tab/>
            </w:r>
            <w:r>
              <w:rPr>
                <w:rStyle w:val="IndexLink"/>
              </w:rPr>
              <w:t>41</w:t>
            </w:r>
          </w:hyperlink>
        </w:p>
        <w:p>
          <w:pPr>
            <w:pStyle w:val="Contents5"/>
            <w:tabs>
              <w:tab w:val="clear" w:pos="7892"/>
              <w:tab w:val="right" w:pos="9026" w:leader="dot"/>
            </w:tabs>
            <w:rPr/>
          </w:pPr>
          <w:hyperlink w:anchor="__RefHeading___Toc4256490_2320776876">
            <w:r>
              <w:rPr>
                <w:webHidden/>
                <w:rStyle w:val="IndexLink"/>
                <w:rtl w:val="true"/>
              </w:rPr>
              <w:t>القرن التاسع</w:t>
            </w:r>
            <w:r>
              <w:rPr>
                <w:rStyle w:val="IndexLink"/>
                <w:rtl w:val="true"/>
              </w:rPr>
              <w:t>:</w:t>
              <w:tab/>
            </w:r>
            <w:r>
              <w:rPr>
                <w:rStyle w:val="IndexLink"/>
              </w:rPr>
              <w:t>41</w:t>
            </w:r>
          </w:hyperlink>
        </w:p>
        <w:p>
          <w:pPr>
            <w:pStyle w:val="Contents5"/>
            <w:tabs>
              <w:tab w:val="clear" w:pos="7892"/>
              <w:tab w:val="right" w:pos="9026" w:leader="dot"/>
            </w:tabs>
            <w:rPr/>
          </w:pPr>
          <w:hyperlink w:anchor="__RefHeading___Toc4256492_2320776876">
            <w:r>
              <w:rPr>
                <w:webHidden/>
                <w:rStyle w:val="IndexLink"/>
                <w:rtl w:val="true"/>
              </w:rPr>
              <w:t>القرن العاشر</w:t>
            </w:r>
            <w:r>
              <w:rPr>
                <w:rStyle w:val="IndexLink"/>
                <w:rtl w:val="true"/>
              </w:rPr>
              <w:t>:</w:t>
              <w:tab/>
            </w:r>
            <w:r>
              <w:rPr>
                <w:rStyle w:val="IndexLink"/>
              </w:rPr>
              <w:t>42</w:t>
            </w:r>
          </w:hyperlink>
        </w:p>
        <w:p>
          <w:pPr>
            <w:pStyle w:val="Contents5"/>
            <w:tabs>
              <w:tab w:val="clear" w:pos="7892"/>
              <w:tab w:val="right" w:pos="9026" w:leader="dot"/>
            </w:tabs>
            <w:rPr/>
          </w:pPr>
          <w:hyperlink w:anchor="__RefHeading___Toc4256494_2320776876">
            <w:r>
              <w:rPr>
                <w:webHidden/>
                <w:rStyle w:val="IndexLink"/>
                <w:rtl w:val="true"/>
              </w:rPr>
              <w:t>القرن الحادي عشر</w:t>
            </w:r>
            <w:r>
              <w:rPr>
                <w:rStyle w:val="IndexLink"/>
                <w:rtl w:val="true"/>
              </w:rPr>
              <w:t>:</w:t>
              <w:tab/>
            </w:r>
            <w:r>
              <w:rPr>
                <w:rStyle w:val="IndexLink"/>
              </w:rPr>
              <w:t>42</w:t>
            </w:r>
          </w:hyperlink>
        </w:p>
        <w:p>
          <w:pPr>
            <w:pStyle w:val="Contents5"/>
            <w:tabs>
              <w:tab w:val="clear" w:pos="7892"/>
              <w:tab w:val="right" w:pos="9026" w:leader="dot"/>
            </w:tabs>
            <w:rPr/>
          </w:pPr>
          <w:hyperlink w:anchor="__RefHeading___Toc4256496_2320776876">
            <w:r>
              <w:rPr>
                <w:webHidden/>
                <w:rStyle w:val="IndexLink"/>
                <w:rtl w:val="true"/>
              </w:rPr>
              <w:t>القرن الثاني عشر</w:t>
            </w:r>
            <w:r>
              <w:rPr>
                <w:rStyle w:val="IndexLink"/>
                <w:rtl w:val="true"/>
              </w:rPr>
              <w:t>:</w:t>
              <w:tab/>
            </w:r>
            <w:r>
              <w:rPr>
                <w:rStyle w:val="IndexLink"/>
              </w:rPr>
              <w:t>42</w:t>
            </w:r>
          </w:hyperlink>
        </w:p>
        <w:p>
          <w:pPr>
            <w:pStyle w:val="Contents5"/>
            <w:tabs>
              <w:tab w:val="clear" w:pos="7892"/>
              <w:tab w:val="right" w:pos="9026" w:leader="dot"/>
            </w:tabs>
            <w:rPr/>
          </w:pPr>
          <w:hyperlink w:anchor="__RefHeading___Toc4256498_2320776876">
            <w:r>
              <w:rPr>
                <w:webHidden/>
                <w:rStyle w:val="IndexLink"/>
                <w:rtl w:val="true"/>
              </w:rPr>
              <w:t>القرن الثالث عشر</w:t>
            </w:r>
            <w:r>
              <w:rPr>
                <w:rStyle w:val="IndexLink"/>
                <w:rtl w:val="true"/>
              </w:rPr>
              <w:t>:</w:t>
              <w:tab/>
            </w:r>
            <w:r>
              <w:rPr>
                <w:rStyle w:val="IndexLink"/>
              </w:rPr>
              <w:t>42</w:t>
            </w:r>
          </w:hyperlink>
        </w:p>
        <w:p>
          <w:pPr>
            <w:pStyle w:val="Contents5"/>
            <w:tabs>
              <w:tab w:val="clear" w:pos="7892"/>
              <w:tab w:val="right" w:pos="9026" w:leader="dot"/>
            </w:tabs>
            <w:rPr/>
          </w:pPr>
          <w:hyperlink w:anchor="__RefHeading___Toc4256500_2320776876">
            <w:r>
              <w:rPr>
                <w:webHidden/>
                <w:rStyle w:val="IndexLink"/>
                <w:rtl w:val="true"/>
              </w:rPr>
              <w:t>القرن الرابع عشر</w:t>
            </w:r>
            <w:r>
              <w:rPr>
                <w:rStyle w:val="IndexLink"/>
                <w:rtl w:val="true"/>
              </w:rPr>
              <w:t>:</w:t>
              <w:tab/>
            </w:r>
            <w:r>
              <w:rPr>
                <w:rStyle w:val="IndexLink"/>
              </w:rPr>
              <w:t>42</w:t>
            </w:r>
          </w:hyperlink>
        </w:p>
        <w:p>
          <w:pPr>
            <w:pStyle w:val="Contents4"/>
            <w:tabs>
              <w:tab w:val="clear" w:pos="8176"/>
              <w:tab w:val="right" w:pos="9026" w:leader="dot"/>
            </w:tabs>
            <w:rPr/>
          </w:pPr>
          <w:hyperlink w:anchor="__RefHeading___Toc4256502_2320776876">
            <w:r>
              <w:rPr>
                <w:webHidden/>
                <w:rStyle w:val="IndexLink"/>
                <w:rtl w:val="true"/>
              </w:rPr>
              <w:t>إحصائية عن المؤلفين حول الزهراء عليها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4256504_2320776876">
            <w:r>
              <w:rPr>
                <w:webHidden/>
                <w:rStyle w:val="IndexLink"/>
                <w:rtl w:val="true"/>
              </w:rPr>
              <w:t>إحصائية المواضيع المؤلفة حول الزهراء عليها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4256506_2320776876">
            <w:r>
              <w:rPr>
                <w:webHidden/>
                <w:rStyle w:val="IndexLink"/>
                <w:rtl w:val="true"/>
              </w:rPr>
              <w:t>إحصائية عن المناهج التحقيقية حول الزهراء عليها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4256508_2320776876">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4256510_2320776876">
            <w:r>
              <w:rPr>
                <w:webHidden/>
                <w:rStyle w:val="IndexLink"/>
              </w:rPr>
              <w:t>1</w:t>
            </w:r>
            <w:r>
              <w:rPr>
                <w:rStyle w:val="IndexLink"/>
                <w:rtl w:val="true"/>
              </w:rPr>
              <w:t xml:space="preserve">. </w:t>
            </w:r>
            <w:r>
              <w:rPr>
                <w:rStyle w:val="IndexLink"/>
                <w:rtl w:val="true"/>
              </w:rPr>
              <w:t>محاولة تجميع المواد العلمية عبر التتبع</w:t>
            </w:r>
            <w:r>
              <w:rPr>
                <w:rStyle w:val="IndexLink"/>
                <w:rtl w:val="true"/>
              </w:rPr>
              <w:tab/>
            </w:r>
            <w:r>
              <w:rPr>
                <w:rStyle w:val="IndexLink"/>
              </w:rPr>
              <w:t>48</w:t>
            </w:r>
          </w:hyperlink>
        </w:p>
        <w:p>
          <w:pPr>
            <w:pStyle w:val="Contents5"/>
            <w:tabs>
              <w:tab w:val="clear" w:pos="7892"/>
              <w:tab w:val="right" w:pos="9026" w:leader="dot"/>
            </w:tabs>
            <w:rPr/>
          </w:pPr>
          <w:hyperlink w:anchor="__RefHeading___Toc4256512_2320776876">
            <w:r>
              <w:rPr>
                <w:webHidden/>
                <w:rStyle w:val="IndexLink"/>
              </w:rPr>
              <w:t>2</w:t>
            </w:r>
            <w:r>
              <w:rPr>
                <w:rStyle w:val="IndexLink"/>
                <w:rtl w:val="true"/>
              </w:rPr>
              <w:t xml:space="preserve">. </w:t>
            </w:r>
            <w:r>
              <w:rPr>
                <w:rStyle w:val="IndexLink"/>
                <w:rtl w:val="true"/>
              </w:rPr>
              <w:t>دراسة الجوانب المتعددة من حياة الزهراء عليها 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4256514_2320776876">
            <w:r>
              <w:rPr>
                <w:webHidden/>
                <w:rStyle w:val="IndexLink"/>
              </w:rPr>
              <w:t>3</w:t>
            </w:r>
            <w:r>
              <w:rPr>
                <w:rStyle w:val="IndexLink"/>
                <w:rtl w:val="true"/>
              </w:rPr>
              <w:t xml:space="preserve">. </w:t>
            </w:r>
            <w:r>
              <w:rPr>
                <w:rStyle w:val="IndexLink"/>
                <w:rtl w:val="true"/>
              </w:rPr>
              <w:t>التقصّي و الاستطلاع و التحقيق العلمي</w:t>
            </w:r>
            <w:r>
              <w:rPr>
                <w:rStyle w:val="IndexLink"/>
                <w:rtl w:val="true"/>
              </w:rPr>
              <w:tab/>
            </w:r>
            <w:r>
              <w:rPr>
                <w:rStyle w:val="IndexLink"/>
              </w:rPr>
              <w:t>48</w:t>
            </w:r>
          </w:hyperlink>
        </w:p>
        <w:p>
          <w:pPr>
            <w:pStyle w:val="Contents5"/>
            <w:tabs>
              <w:tab w:val="clear" w:pos="7892"/>
              <w:tab w:val="right" w:pos="9026" w:leader="dot"/>
            </w:tabs>
            <w:rPr/>
          </w:pPr>
          <w:hyperlink w:anchor="__RefHeading___Toc4256516_2320776876">
            <w:r>
              <w:rPr>
                <w:webHidden/>
                <w:rStyle w:val="IndexLink"/>
              </w:rPr>
              <w:t>4</w:t>
            </w:r>
            <w:r>
              <w:rPr>
                <w:rStyle w:val="IndexLink"/>
                <w:rtl w:val="true"/>
              </w:rPr>
              <w:t xml:space="preserve">. </w:t>
            </w:r>
            <w:r>
              <w:rPr>
                <w:rStyle w:val="IndexLink"/>
                <w:rtl w:val="true"/>
              </w:rPr>
              <w:t>الانتقاء من مدوّنات كبار الشخصيات العلمية و الكتب الأصلية و مؤلفات المتقدمين</w:t>
            </w:r>
            <w:r>
              <w:rPr>
                <w:rStyle w:val="IndexLink"/>
                <w:rtl w:val="true"/>
              </w:rPr>
              <w:tab/>
            </w:r>
            <w:r>
              <w:rPr>
                <w:rStyle w:val="IndexLink"/>
              </w:rPr>
              <w:t>49</w:t>
            </w:r>
          </w:hyperlink>
        </w:p>
        <w:p>
          <w:pPr>
            <w:pStyle w:val="Contents5"/>
            <w:tabs>
              <w:tab w:val="clear" w:pos="7892"/>
              <w:tab w:val="right" w:pos="9026" w:leader="dot"/>
            </w:tabs>
            <w:rPr/>
          </w:pPr>
          <w:hyperlink w:anchor="__RefHeading___Toc4256518_2320776876">
            <w:r>
              <w:rPr>
                <w:webHidden/>
                <w:rStyle w:val="IndexLink"/>
              </w:rPr>
              <w:t>5</w:t>
            </w:r>
            <w:r>
              <w:rPr>
                <w:rStyle w:val="IndexLink"/>
                <w:rtl w:val="true"/>
              </w:rPr>
              <w:t xml:space="preserve">. </w:t>
            </w:r>
            <w:r>
              <w:rPr>
                <w:rStyle w:val="IndexLink"/>
                <w:rtl w:val="true"/>
              </w:rPr>
              <w:t>الترجمة من لغة إلى لغات أخرى</w:t>
            </w:r>
            <w:r>
              <w:rPr>
                <w:rStyle w:val="IndexLink"/>
                <w:rtl w:val="true"/>
              </w:rPr>
              <w:tab/>
            </w:r>
            <w:r>
              <w:rPr>
                <w:rStyle w:val="IndexLink"/>
              </w:rPr>
              <w:t>49</w:t>
            </w:r>
          </w:hyperlink>
        </w:p>
        <w:p>
          <w:pPr>
            <w:pStyle w:val="Contents5"/>
            <w:tabs>
              <w:tab w:val="clear" w:pos="7892"/>
              <w:tab w:val="right" w:pos="9026" w:leader="dot"/>
            </w:tabs>
            <w:rPr/>
          </w:pPr>
          <w:hyperlink w:anchor="__RefHeading___Toc4256520_2320776876">
            <w:r>
              <w:rPr>
                <w:webHidden/>
                <w:rStyle w:val="IndexLink"/>
              </w:rPr>
              <w:t>6</w:t>
            </w:r>
            <w:r>
              <w:rPr>
                <w:rStyle w:val="IndexLink"/>
                <w:rtl w:val="true"/>
              </w:rPr>
              <w:t xml:space="preserve">. </w:t>
            </w:r>
            <w:r>
              <w:rPr>
                <w:rStyle w:val="IndexLink"/>
                <w:rtl w:val="true"/>
              </w:rPr>
              <w:t>إيضاح و شرح النصوص و الأحاديث</w:t>
            </w:r>
            <w:r>
              <w:rPr>
                <w:rStyle w:val="IndexLink"/>
                <w:rtl w:val="true"/>
              </w:rPr>
              <w:tab/>
            </w:r>
            <w:r>
              <w:rPr>
                <w:rStyle w:val="IndexLink"/>
              </w:rPr>
              <w:t>49</w:t>
            </w:r>
          </w:hyperlink>
        </w:p>
        <w:p>
          <w:pPr>
            <w:pStyle w:val="Contents5"/>
            <w:tabs>
              <w:tab w:val="clear" w:pos="7892"/>
              <w:tab w:val="right" w:pos="9026" w:leader="dot"/>
            </w:tabs>
            <w:rPr/>
          </w:pPr>
          <w:hyperlink w:anchor="__RefHeading___Toc4256522_2320776876">
            <w:r>
              <w:rPr>
                <w:webHidden/>
                <w:rStyle w:val="IndexLink"/>
              </w:rPr>
              <w:t>7</w:t>
            </w:r>
            <w:r>
              <w:rPr>
                <w:rStyle w:val="IndexLink"/>
                <w:rtl w:val="true"/>
              </w:rPr>
              <w:t xml:space="preserve">. </w:t>
            </w:r>
            <w:r>
              <w:rPr>
                <w:rStyle w:val="IndexLink"/>
                <w:rtl w:val="true"/>
              </w:rPr>
              <w:t>النتاجات الأدبية في سياق الشعر و النثر</w:t>
            </w:r>
            <w:r>
              <w:rPr>
                <w:rStyle w:val="IndexLink"/>
                <w:rtl w:val="true"/>
              </w:rPr>
              <w:tab/>
            </w:r>
            <w:r>
              <w:rPr>
                <w:rStyle w:val="IndexLink"/>
              </w:rPr>
              <w:t>50</w:t>
            </w:r>
          </w:hyperlink>
        </w:p>
        <w:p>
          <w:pPr>
            <w:pStyle w:val="Contents5"/>
            <w:tabs>
              <w:tab w:val="clear" w:pos="7892"/>
              <w:tab w:val="right" w:pos="9026" w:leader="dot"/>
            </w:tabs>
            <w:rPr/>
          </w:pPr>
          <w:hyperlink w:anchor="__RefHeading___Toc4256524_2320776876">
            <w:r>
              <w:rPr>
                <w:webHidden/>
                <w:rStyle w:val="IndexLink"/>
              </w:rPr>
              <w:t>8</w:t>
            </w:r>
            <w:r>
              <w:rPr>
                <w:rStyle w:val="IndexLink"/>
                <w:rtl w:val="true"/>
              </w:rPr>
              <w:t xml:space="preserve">. </w:t>
            </w:r>
            <w:r>
              <w:rPr>
                <w:rStyle w:val="IndexLink"/>
                <w:rtl w:val="true"/>
              </w:rPr>
              <w:t>درء شبهات الخصم</w:t>
            </w:r>
            <w:r>
              <w:rPr>
                <w:rStyle w:val="IndexLink"/>
                <w:rtl w:val="true"/>
              </w:rPr>
              <w:tab/>
            </w:r>
            <w:r>
              <w:rPr>
                <w:rStyle w:val="IndexLink"/>
              </w:rPr>
              <w:t>50</w:t>
            </w:r>
          </w:hyperlink>
        </w:p>
        <w:p>
          <w:pPr>
            <w:pStyle w:val="Contents5"/>
            <w:tabs>
              <w:tab w:val="clear" w:pos="7892"/>
              <w:tab w:val="right" w:pos="9026" w:leader="dot"/>
            </w:tabs>
            <w:rPr/>
          </w:pPr>
          <w:hyperlink w:anchor="__RefHeading___Toc4256526_2320776876">
            <w:r>
              <w:rPr>
                <w:webHidden/>
                <w:rStyle w:val="IndexLink"/>
              </w:rPr>
              <w:t>9</w:t>
            </w:r>
            <w:r>
              <w:rPr>
                <w:rStyle w:val="IndexLink"/>
                <w:rtl w:val="true"/>
              </w:rPr>
              <w:t xml:space="preserve">. </w:t>
            </w:r>
            <w:r>
              <w:rPr>
                <w:rStyle w:val="IndexLink"/>
                <w:rtl w:val="true"/>
              </w:rPr>
              <w:t>تأليف الكتب الخاصة بالأطفال</w:t>
            </w:r>
            <w:r>
              <w:rPr>
                <w:rStyle w:val="IndexLink"/>
                <w:rtl w:val="true"/>
              </w:rPr>
              <w:tab/>
            </w:r>
            <w:r>
              <w:rPr>
                <w:rStyle w:val="IndexLink"/>
              </w:rPr>
              <w:t>51</w:t>
            </w:r>
          </w:hyperlink>
        </w:p>
        <w:p>
          <w:pPr>
            <w:pStyle w:val="Contents5"/>
            <w:tabs>
              <w:tab w:val="clear" w:pos="7892"/>
              <w:tab w:val="right" w:pos="9026" w:leader="dot"/>
            </w:tabs>
            <w:rPr/>
          </w:pPr>
          <w:hyperlink w:anchor="__RefHeading___Toc4256528_2320776876">
            <w:r>
              <w:rPr>
                <w:webHidden/>
                <w:rStyle w:val="IndexLink"/>
              </w:rPr>
              <w:t>10</w:t>
            </w:r>
            <w:r>
              <w:rPr>
                <w:rStyle w:val="IndexLink"/>
                <w:rtl w:val="true"/>
              </w:rPr>
              <w:t xml:space="preserve">. </w:t>
            </w:r>
            <w:r>
              <w:rPr>
                <w:rStyle w:val="IndexLink"/>
                <w:rtl w:val="true"/>
              </w:rPr>
              <w:t>ما ينشر إحياء للذكرى أو لنيل شهادة التخرّج</w:t>
            </w:r>
            <w:r>
              <w:rPr>
                <w:rStyle w:val="IndexLink"/>
                <w:rtl w:val="true"/>
              </w:rPr>
              <w:tab/>
            </w:r>
            <w:r>
              <w:rPr>
                <w:rStyle w:val="IndexLink"/>
              </w:rPr>
              <w:t>51</w:t>
            </w:r>
          </w:hyperlink>
        </w:p>
        <w:p>
          <w:pPr>
            <w:pStyle w:val="Contents5"/>
            <w:tabs>
              <w:tab w:val="clear" w:pos="7892"/>
              <w:tab w:val="right" w:pos="9026" w:leader="dot"/>
            </w:tabs>
            <w:rPr/>
          </w:pPr>
          <w:hyperlink w:anchor="__RefHeading___Toc4256530_2320776876">
            <w:r>
              <w:rPr>
                <w:webHidden/>
                <w:rStyle w:val="IndexLink"/>
              </w:rPr>
              <w:t>11</w:t>
            </w:r>
            <w:r>
              <w:rPr>
                <w:rStyle w:val="IndexLink"/>
                <w:rtl w:val="true"/>
              </w:rPr>
              <w:t xml:space="preserve">. </w:t>
            </w:r>
            <w:r>
              <w:rPr>
                <w:rStyle w:val="IndexLink"/>
                <w:rtl w:val="true"/>
              </w:rPr>
              <w:t>تدوين رسائل ترتبط بالكتب المؤلفة حول الزهراء عليها 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4256532_2320776876">
            <w:r>
              <w:rPr>
                <w:webHidden/>
                <w:rStyle w:val="IndexLink"/>
              </w:rPr>
              <w:t>12</w:t>
            </w:r>
            <w:r>
              <w:rPr>
                <w:rStyle w:val="IndexLink"/>
                <w:rtl w:val="true"/>
              </w:rPr>
              <w:t xml:space="preserve">. </w:t>
            </w:r>
            <w:r>
              <w:rPr>
                <w:rStyle w:val="IndexLink"/>
                <w:rtl w:val="true"/>
              </w:rPr>
              <w:t>إعداد مكتبة مختصة بفاطمة الزهراء عليها السّلام في البيوت</w:t>
            </w:r>
            <w:r>
              <w:rPr>
                <w:rStyle w:val="IndexLink"/>
                <w:rtl w:val="true"/>
              </w:rPr>
              <w:tab/>
            </w:r>
            <w:r>
              <w:rPr>
                <w:rStyle w:val="IndexLink"/>
              </w:rPr>
              <w:t>52</w:t>
            </w:r>
          </w:hyperlink>
        </w:p>
        <w:p>
          <w:pPr>
            <w:pStyle w:val="Contents4"/>
            <w:tabs>
              <w:tab w:val="clear" w:pos="8176"/>
              <w:tab w:val="right" w:pos="9026" w:leader="dot"/>
            </w:tabs>
            <w:rPr/>
          </w:pPr>
          <w:hyperlink w:anchor="__RefHeading___Toc4256534_2320776876">
            <w:r>
              <w:rPr>
                <w:webHidden/>
                <w:rStyle w:val="IndexLink"/>
                <w:rtl w:val="true"/>
              </w:rPr>
              <w:t>ما يؤمل تأليفه عن الزهراء عليها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4256536_2320776876">
            <w:r>
              <w:rPr>
                <w:webHidden/>
                <w:rStyle w:val="IndexLink"/>
                <w:rtl w:val="true"/>
              </w:rPr>
              <w:t>الفصل الثالث كيفية إعداد هذا الفهرس</w:t>
            </w:r>
            <w:r>
              <w:rPr>
                <w:rStyle w:val="IndexLink"/>
                <w:rtl w:val="true"/>
              </w:rPr>
              <w:tab/>
            </w:r>
            <w:r>
              <w:rPr>
                <w:rStyle w:val="IndexLink"/>
              </w:rPr>
              <w:t>55</w:t>
            </w:r>
          </w:hyperlink>
        </w:p>
        <w:p>
          <w:pPr>
            <w:pStyle w:val="Contents4"/>
            <w:tabs>
              <w:tab w:val="clear" w:pos="8176"/>
              <w:tab w:val="right" w:pos="9026" w:leader="dot"/>
            </w:tabs>
            <w:rPr/>
          </w:pPr>
          <w:hyperlink w:anchor="__RefHeading___Toc4256538_2320776876">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4256540_2320776876">
            <w:r>
              <w:rPr>
                <w:webHidden/>
                <w:rStyle w:val="IndexLink"/>
                <w:rtl w:val="true"/>
              </w:rPr>
              <w:t>تدوين ببليوغرافيا الفاطمية</w:t>
            </w:r>
            <w:r>
              <w:rPr>
                <w:rStyle w:val="IndexLink"/>
                <w:rtl w:val="true"/>
              </w:rPr>
              <w:tab/>
            </w:r>
            <w:r>
              <w:rPr>
                <w:rStyle w:val="IndexLink"/>
              </w:rPr>
              <w:t>57</w:t>
            </w:r>
          </w:hyperlink>
        </w:p>
        <w:p>
          <w:pPr>
            <w:pStyle w:val="Contents4"/>
            <w:tabs>
              <w:tab w:val="clear" w:pos="8176"/>
              <w:tab w:val="right" w:pos="9026" w:leader="dot"/>
            </w:tabs>
            <w:rPr/>
          </w:pPr>
          <w:hyperlink w:anchor="__RefHeading___Toc4256542_2320776876">
            <w:r>
              <w:rPr>
                <w:webHidden/>
                <w:rStyle w:val="IndexLink"/>
                <w:rtl w:val="true"/>
              </w:rPr>
              <w:t>مراجعة الفهارس و المكتبات</w:t>
            </w:r>
            <w:r>
              <w:rPr>
                <w:rStyle w:val="IndexLink"/>
                <w:rtl w:val="true"/>
              </w:rPr>
              <w:tab/>
            </w:r>
            <w:r>
              <w:rPr>
                <w:rStyle w:val="IndexLink"/>
              </w:rPr>
              <w:t>60</w:t>
            </w:r>
          </w:hyperlink>
        </w:p>
        <w:p>
          <w:pPr>
            <w:pStyle w:val="Contents4"/>
            <w:tabs>
              <w:tab w:val="clear" w:pos="8176"/>
              <w:tab w:val="right" w:pos="9026" w:leader="dot"/>
            </w:tabs>
            <w:rPr/>
          </w:pPr>
          <w:hyperlink w:anchor="__RefHeading___Toc4256544_2320776876">
            <w:r>
              <w:rPr>
                <w:webHidden/>
                <w:rStyle w:val="IndexLink"/>
                <w:rtl w:val="true"/>
              </w:rPr>
              <w:t>ميزات هذا الفهرس</w:t>
            </w:r>
            <w:r>
              <w:rPr>
                <w:rStyle w:val="IndexLink"/>
                <w:rtl w:val="true"/>
              </w:rPr>
              <w:tab/>
            </w:r>
            <w:r>
              <w:rPr>
                <w:rStyle w:val="IndexLink"/>
              </w:rPr>
              <w:t>61</w:t>
            </w:r>
          </w:hyperlink>
        </w:p>
        <w:p>
          <w:pPr>
            <w:pStyle w:val="Contents4"/>
            <w:tabs>
              <w:tab w:val="clear" w:pos="8176"/>
              <w:tab w:val="right" w:pos="9026" w:leader="dot"/>
            </w:tabs>
            <w:rPr/>
          </w:pPr>
          <w:hyperlink w:anchor="__RefHeading___Toc4256546_2320776876">
            <w:r>
              <w:rPr>
                <w:webHidden/>
                <w:rStyle w:val="IndexLink"/>
                <w:rtl w:val="true"/>
              </w:rPr>
              <w:t>منهج الفهرسة</w:t>
            </w:r>
            <w:r>
              <w:rPr>
                <w:rStyle w:val="IndexLink"/>
                <w:rtl w:val="true"/>
              </w:rPr>
              <w:tab/>
            </w:r>
            <w:r>
              <w:rPr>
                <w:rStyle w:val="IndexLink"/>
              </w:rPr>
              <w:t>62</w:t>
            </w:r>
          </w:hyperlink>
        </w:p>
        <w:p>
          <w:pPr>
            <w:pStyle w:val="Contents3"/>
            <w:tabs>
              <w:tab w:val="clear" w:pos="8459"/>
              <w:tab w:val="right" w:pos="9026" w:leader="dot"/>
            </w:tabs>
            <w:rPr/>
          </w:pPr>
          <w:hyperlink w:anchor="__RefHeading___Toc4256548_2320776876">
            <w:r>
              <w:rPr>
                <w:webHidden/>
                <w:rStyle w:val="IndexLink"/>
                <w:rtl w:val="true"/>
              </w:rPr>
              <w:t>الفصل الرابع أسماء الكتب المؤلفة عن الزهراء عليها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4256550_2320776876">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4256552_2320776876">
            <w:r>
              <w:rPr>
                <w:webHidden/>
                <w:rStyle w:val="IndexLink"/>
                <w:rtl w:val="true"/>
              </w:rPr>
              <w:t>آ</w:t>
            </w:r>
            <w:r>
              <w:rPr>
                <w:rStyle w:val="IndexLink"/>
                <w:rtl w:val="true"/>
              </w:rPr>
              <w:tab/>
            </w:r>
            <w:r>
              <w:rPr>
                <w:rStyle w:val="IndexLink"/>
              </w:rPr>
              <w:t>65</w:t>
            </w:r>
          </w:hyperlink>
        </w:p>
        <w:p>
          <w:pPr>
            <w:pStyle w:val="Contents4"/>
            <w:tabs>
              <w:tab w:val="clear" w:pos="8176"/>
              <w:tab w:val="right" w:pos="9026" w:leader="dot"/>
            </w:tabs>
            <w:rPr/>
          </w:pPr>
          <w:hyperlink w:anchor="__RefHeading___Toc4256554_2320776876">
            <w:r>
              <w:rPr>
                <w:webHidden/>
                <w:rStyle w:val="IndexLink"/>
                <w:rtl w:val="true"/>
              </w:rPr>
              <w:t>ألف</w:t>
            </w:r>
            <w:r>
              <w:rPr>
                <w:rStyle w:val="IndexLink"/>
                <w:rtl w:val="true"/>
              </w:rPr>
              <w:tab/>
            </w:r>
            <w:r>
              <w:rPr>
                <w:rStyle w:val="IndexLink"/>
              </w:rPr>
              <w:t>69</w:t>
            </w:r>
          </w:hyperlink>
        </w:p>
        <w:p>
          <w:pPr>
            <w:pStyle w:val="Contents4"/>
            <w:tabs>
              <w:tab w:val="clear" w:pos="8176"/>
              <w:tab w:val="right" w:pos="9026" w:leader="dot"/>
            </w:tabs>
            <w:rPr/>
          </w:pPr>
          <w:hyperlink w:anchor="__RefHeading___Toc4256556_2320776876">
            <w:r>
              <w:rPr>
                <w:webHidden/>
                <w:rStyle w:val="IndexLink"/>
                <w:rtl w:val="true"/>
              </w:rPr>
              <w:t>ب</w:t>
            </w:r>
            <w:r>
              <w:rPr>
                <w:rStyle w:val="IndexLink"/>
                <w:rtl w:val="true"/>
              </w:rPr>
              <w:tab/>
            </w:r>
            <w:r>
              <w:rPr>
                <w:rStyle w:val="IndexLink"/>
              </w:rPr>
              <w:t>86</w:t>
            </w:r>
          </w:hyperlink>
        </w:p>
        <w:p>
          <w:pPr>
            <w:pStyle w:val="Contents4"/>
            <w:tabs>
              <w:tab w:val="clear" w:pos="8176"/>
              <w:tab w:val="right" w:pos="9026" w:leader="dot"/>
            </w:tabs>
            <w:rPr/>
          </w:pPr>
          <w:hyperlink w:anchor="__RefHeading___Toc4256558_2320776876">
            <w:r>
              <w:rPr>
                <w:webHidden/>
                <w:rStyle w:val="IndexLink"/>
                <w:rtl w:val="true"/>
              </w:rPr>
              <w:t>پ</w:t>
            </w:r>
            <w:r>
              <w:rPr>
                <w:rStyle w:val="IndexLink"/>
                <w:rtl w:val="true"/>
              </w:rPr>
              <w:tab/>
            </w:r>
            <w:r>
              <w:rPr>
                <w:rStyle w:val="IndexLink"/>
              </w:rPr>
              <w:t>99</w:t>
            </w:r>
          </w:hyperlink>
        </w:p>
        <w:p>
          <w:pPr>
            <w:pStyle w:val="Contents4"/>
            <w:tabs>
              <w:tab w:val="clear" w:pos="8176"/>
              <w:tab w:val="right" w:pos="9026" w:leader="dot"/>
            </w:tabs>
            <w:rPr/>
          </w:pPr>
          <w:hyperlink w:anchor="__RefHeading___Toc4256560_2320776876">
            <w:r>
              <w:rPr>
                <w:webHidden/>
                <w:rStyle w:val="IndexLink"/>
                <w:rtl w:val="true"/>
              </w:rPr>
              <w:t>ت</w:t>
            </w:r>
            <w:r>
              <w:rPr>
                <w:rStyle w:val="IndexLink"/>
                <w:rtl w:val="true"/>
              </w:rPr>
              <w:tab/>
            </w:r>
            <w:r>
              <w:rPr>
                <w:rStyle w:val="IndexLink"/>
              </w:rPr>
              <w:t>103</w:t>
            </w:r>
          </w:hyperlink>
        </w:p>
        <w:p>
          <w:pPr>
            <w:pStyle w:val="Contents4"/>
            <w:tabs>
              <w:tab w:val="clear" w:pos="8176"/>
              <w:tab w:val="right" w:pos="9026" w:leader="dot"/>
            </w:tabs>
            <w:rPr/>
          </w:pPr>
          <w:hyperlink w:anchor="__RefHeading___Toc4256562_2320776876">
            <w:r>
              <w:rPr>
                <w:webHidden/>
                <w:rStyle w:val="IndexLink"/>
                <w:rtl w:val="true"/>
              </w:rPr>
              <w:t>ث</w:t>
            </w:r>
            <w:r>
              <w:rPr>
                <w:rStyle w:val="IndexLink"/>
                <w:rtl w:val="true"/>
              </w:rPr>
              <w:tab/>
            </w:r>
            <w:r>
              <w:rPr>
                <w:rStyle w:val="IndexLink"/>
              </w:rPr>
              <w:t>114</w:t>
            </w:r>
          </w:hyperlink>
        </w:p>
        <w:p>
          <w:pPr>
            <w:pStyle w:val="Contents4"/>
            <w:tabs>
              <w:tab w:val="clear" w:pos="8176"/>
              <w:tab w:val="right" w:pos="9026" w:leader="dot"/>
            </w:tabs>
            <w:rPr/>
          </w:pPr>
          <w:hyperlink w:anchor="__RefHeading___Toc4256564_2320776876">
            <w:r>
              <w:rPr>
                <w:webHidden/>
                <w:rStyle w:val="IndexLink"/>
                <w:rtl w:val="true"/>
              </w:rPr>
              <w:t>ج</w:t>
            </w:r>
            <w:r>
              <w:rPr>
                <w:rStyle w:val="IndexLink"/>
                <w:rtl w:val="true"/>
              </w:rPr>
              <w:tab/>
            </w:r>
            <w:r>
              <w:rPr>
                <w:rStyle w:val="IndexLink"/>
              </w:rPr>
              <w:t>116</w:t>
            </w:r>
          </w:hyperlink>
        </w:p>
        <w:p>
          <w:pPr>
            <w:pStyle w:val="Contents4"/>
            <w:tabs>
              <w:tab w:val="clear" w:pos="8176"/>
              <w:tab w:val="right" w:pos="9026" w:leader="dot"/>
            </w:tabs>
            <w:rPr/>
          </w:pPr>
          <w:hyperlink w:anchor="__RefHeading___Toc4256566_2320776876">
            <w:r>
              <w:rPr>
                <w:webHidden/>
                <w:rStyle w:val="IndexLink"/>
                <w:rtl w:val="true"/>
              </w:rPr>
              <w:t>چ</w:t>
            </w:r>
            <w:r>
              <w:rPr>
                <w:rStyle w:val="IndexLink"/>
                <w:rtl w:val="true"/>
              </w:rPr>
              <w:tab/>
            </w:r>
            <w:r>
              <w:rPr>
                <w:rStyle w:val="IndexLink"/>
              </w:rPr>
              <w:t>120</w:t>
            </w:r>
          </w:hyperlink>
        </w:p>
        <w:p>
          <w:pPr>
            <w:pStyle w:val="Contents4"/>
            <w:tabs>
              <w:tab w:val="clear" w:pos="8176"/>
              <w:tab w:val="right" w:pos="9026" w:leader="dot"/>
            </w:tabs>
            <w:rPr/>
          </w:pPr>
          <w:hyperlink w:anchor="__RefHeading___Toc4256568_2320776876">
            <w:r>
              <w:rPr>
                <w:webHidden/>
                <w:rStyle w:val="IndexLink"/>
                <w:rtl w:val="true"/>
              </w:rPr>
              <w:t>ح</w:t>
            </w:r>
            <w:r>
              <w:rPr>
                <w:rStyle w:val="IndexLink"/>
                <w:rtl w:val="true"/>
              </w:rPr>
              <w:tab/>
            </w:r>
            <w:r>
              <w:rPr>
                <w:rStyle w:val="IndexLink"/>
              </w:rPr>
              <w:t>126</w:t>
            </w:r>
          </w:hyperlink>
        </w:p>
        <w:p>
          <w:pPr>
            <w:pStyle w:val="Contents4"/>
            <w:tabs>
              <w:tab w:val="clear" w:pos="8176"/>
              <w:tab w:val="right" w:pos="9026" w:leader="dot"/>
            </w:tabs>
            <w:rPr/>
          </w:pPr>
          <w:hyperlink w:anchor="__RefHeading___Toc4256570_2320776876">
            <w:r>
              <w:rPr>
                <w:webHidden/>
                <w:rStyle w:val="IndexLink"/>
                <w:rtl w:val="true"/>
              </w:rPr>
              <w:t>خ</w:t>
            </w:r>
            <w:r>
              <w:rPr>
                <w:rStyle w:val="IndexLink"/>
                <w:rtl w:val="true"/>
              </w:rPr>
              <w:tab/>
            </w:r>
            <w:r>
              <w:rPr>
                <w:rStyle w:val="IndexLink"/>
              </w:rPr>
              <w:t>146</w:t>
            </w:r>
          </w:hyperlink>
        </w:p>
        <w:p>
          <w:pPr>
            <w:pStyle w:val="Contents4"/>
            <w:tabs>
              <w:tab w:val="clear" w:pos="8176"/>
              <w:tab w:val="right" w:pos="9026" w:leader="dot"/>
            </w:tabs>
            <w:rPr/>
          </w:pPr>
          <w:hyperlink w:anchor="__RefHeading___Toc4256572_2320776876">
            <w:r>
              <w:rPr>
                <w:webHidden/>
                <w:rStyle w:val="IndexLink"/>
                <w:rtl w:val="true"/>
              </w:rPr>
              <w:t>د</w:t>
            </w:r>
            <w:r>
              <w:rPr>
                <w:rStyle w:val="IndexLink"/>
                <w:rtl w:val="true"/>
              </w:rPr>
              <w:tab/>
            </w:r>
            <w:r>
              <w:rPr>
                <w:rStyle w:val="IndexLink"/>
              </w:rPr>
              <w:t>155</w:t>
            </w:r>
          </w:hyperlink>
        </w:p>
        <w:p>
          <w:pPr>
            <w:pStyle w:val="Contents4"/>
            <w:tabs>
              <w:tab w:val="clear" w:pos="8176"/>
              <w:tab w:val="right" w:pos="9026" w:leader="dot"/>
            </w:tabs>
            <w:rPr/>
          </w:pPr>
          <w:hyperlink w:anchor="__RefHeading___Toc4256574_2320776876">
            <w:r>
              <w:rPr>
                <w:webHidden/>
                <w:rStyle w:val="IndexLink"/>
                <w:rtl w:val="true"/>
              </w:rPr>
              <w:t>ذ</w:t>
            </w:r>
            <w:r>
              <w:rPr>
                <w:rStyle w:val="IndexLink"/>
                <w:rtl w:val="true"/>
              </w:rPr>
              <w:tab/>
            </w:r>
            <w:r>
              <w:rPr>
                <w:rStyle w:val="IndexLink"/>
              </w:rPr>
              <w:t>165</w:t>
            </w:r>
          </w:hyperlink>
        </w:p>
        <w:p>
          <w:pPr>
            <w:pStyle w:val="Contents4"/>
            <w:tabs>
              <w:tab w:val="clear" w:pos="8176"/>
              <w:tab w:val="right" w:pos="9026" w:leader="dot"/>
            </w:tabs>
            <w:rPr/>
          </w:pPr>
          <w:hyperlink w:anchor="__RefHeading___Toc4256576_2320776876">
            <w:r>
              <w:rPr>
                <w:webHidden/>
                <w:rStyle w:val="IndexLink"/>
                <w:rtl w:val="true"/>
              </w:rPr>
              <w:t>ر</w:t>
            </w:r>
            <w:r>
              <w:rPr>
                <w:rStyle w:val="IndexLink"/>
                <w:rtl w:val="true"/>
              </w:rPr>
              <w:tab/>
            </w:r>
            <w:r>
              <w:rPr>
                <w:rStyle w:val="IndexLink"/>
              </w:rPr>
              <w:t>167</w:t>
            </w:r>
          </w:hyperlink>
        </w:p>
        <w:p>
          <w:pPr>
            <w:pStyle w:val="Contents4"/>
            <w:tabs>
              <w:tab w:val="clear" w:pos="8176"/>
              <w:tab w:val="right" w:pos="9026" w:leader="dot"/>
            </w:tabs>
            <w:rPr/>
          </w:pPr>
          <w:hyperlink w:anchor="__RefHeading___Toc4256578_2320776876">
            <w:r>
              <w:rPr>
                <w:webHidden/>
                <w:rStyle w:val="IndexLink"/>
                <w:rtl w:val="true"/>
              </w:rPr>
              <w:t>ز</w:t>
            </w:r>
            <w:r>
              <w:rPr>
                <w:rStyle w:val="IndexLink"/>
                <w:rtl w:val="true"/>
              </w:rPr>
              <w:tab/>
            </w:r>
            <w:r>
              <w:rPr>
                <w:rStyle w:val="IndexLink"/>
              </w:rPr>
              <w:t>173</w:t>
            </w:r>
          </w:hyperlink>
        </w:p>
        <w:p>
          <w:pPr>
            <w:pStyle w:val="Contents4"/>
            <w:tabs>
              <w:tab w:val="clear" w:pos="8176"/>
              <w:tab w:val="right" w:pos="9026" w:leader="dot"/>
            </w:tabs>
            <w:rPr/>
          </w:pPr>
          <w:hyperlink w:anchor="__RefHeading___Toc4256580_2320776876">
            <w:r>
              <w:rPr>
                <w:webHidden/>
                <w:rStyle w:val="IndexLink"/>
                <w:rtl w:val="true"/>
              </w:rPr>
              <w:t>س</w:t>
            </w:r>
            <w:r>
              <w:rPr>
                <w:rStyle w:val="IndexLink"/>
                <w:rtl w:val="true"/>
              </w:rPr>
              <w:tab/>
            </w:r>
            <w:r>
              <w:rPr>
                <w:rStyle w:val="IndexLink"/>
              </w:rPr>
              <w:t>187</w:t>
            </w:r>
          </w:hyperlink>
        </w:p>
        <w:p>
          <w:pPr>
            <w:pStyle w:val="Contents4"/>
            <w:tabs>
              <w:tab w:val="clear" w:pos="8176"/>
              <w:tab w:val="right" w:pos="9026" w:leader="dot"/>
            </w:tabs>
            <w:rPr/>
          </w:pPr>
          <w:hyperlink w:anchor="__RefHeading___Toc4256582_2320776876">
            <w:r>
              <w:rPr>
                <w:webHidden/>
                <w:rStyle w:val="IndexLink"/>
                <w:rtl w:val="true"/>
              </w:rPr>
              <w:t>ش</w:t>
            </w:r>
            <w:r>
              <w:rPr>
                <w:rStyle w:val="IndexLink"/>
                <w:rtl w:val="true"/>
              </w:rPr>
              <w:tab/>
            </w:r>
            <w:r>
              <w:rPr>
                <w:rStyle w:val="IndexLink"/>
              </w:rPr>
              <w:t>202</w:t>
            </w:r>
          </w:hyperlink>
        </w:p>
        <w:p>
          <w:pPr>
            <w:pStyle w:val="Contents4"/>
            <w:tabs>
              <w:tab w:val="clear" w:pos="8176"/>
              <w:tab w:val="right" w:pos="9026" w:leader="dot"/>
            </w:tabs>
            <w:rPr/>
          </w:pPr>
          <w:hyperlink w:anchor="__RefHeading___Toc4256584_2320776876">
            <w:r>
              <w:rPr>
                <w:webHidden/>
                <w:rStyle w:val="IndexLink"/>
                <w:rtl w:val="true"/>
              </w:rPr>
              <w:t>ص</w:t>
            </w:r>
            <w:r>
              <w:rPr>
                <w:rStyle w:val="IndexLink"/>
                <w:rtl w:val="true"/>
              </w:rPr>
              <w:tab/>
            </w:r>
            <w:r>
              <w:rPr>
                <w:rStyle w:val="IndexLink"/>
              </w:rPr>
              <w:t>210</w:t>
            </w:r>
          </w:hyperlink>
        </w:p>
        <w:p>
          <w:pPr>
            <w:pStyle w:val="Contents4"/>
            <w:tabs>
              <w:tab w:val="clear" w:pos="8176"/>
              <w:tab w:val="right" w:pos="9026" w:leader="dot"/>
            </w:tabs>
            <w:rPr/>
          </w:pPr>
          <w:hyperlink w:anchor="__RefHeading___Toc4256586_2320776876">
            <w:r>
              <w:rPr>
                <w:webHidden/>
                <w:rStyle w:val="IndexLink"/>
                <w:rtl w:val="true"/>
              </w:rPr>
              <w:t>ض</w:t>
            </w:r>
            <w:r>
              <w:rPr>
                <w:rStyle w:val="IndexLink"/>
                <w:rtl w:val="true"/>
              </w:rPr>
              <w:tab/>
            </w:r>
            <w:r>
              <w:rPr>
                <w:rStyle w:val="IndexLink"/>
              </w:rPr>
              <w:t>214</w:t>
            </w:r>
          </w:hyperlink>
        </w:p>
        <w:p>
          <w:pPr>
            <w:pStyle w:val="Contents4"/>
            <w:tabs>
              <w:tab w:val="clear" w:pos="8176"/>
              <w:tab w:val="right" w:pos="9026" w:leader="dot"/>
            </w:tabs>
            <w:rPr/>
          </w:pPr>
          <w:hyperlink w:anchor="__RefHeading___Toc4256588_2320776876">
            <w:r>
              <w:rPr>
                <w:webHidden/>
                <w:rStyle w:val="IndexLink"/>
                <w:rtl w:val="true"/>
              </w:rPr>
              <w:t>ط</w:t>
            </w:r>
            <w:r>
              <w:rPr>
                <w:rStyle w:val="IndexLink"/>
                <w:rtl w:val="true"/>
              </w:rPr>
              <w:tab/>
            </w:r>
            <w:r>
              <w:rPr>
                <w:rStyle w:val="IndexLink"/>
              </w:rPr>
              <w:t>216</w:t>
            </w:r>
          </w:hyperlink>
        </w:p>
        <w:p>
          <w:pPr>
            <w:pStyle w:val="Contents4"/>
            <w:tabs>
              <w:tab w:val="clear" w:pos="8176"/>
              <w:tab w:val="right" w:pos="9026" w:leader="dot"/>
            </w:tabs>
            <w:rPr/>
          </w:pPr>
          <w:hyperlink w:anchor="__RefHeading___Toc4256590_2320776876">
            <w:r>
              <w:rPr>
                <w:webHidden/>
                <w:rStyle w:val="IndexLink"/>
                <w:rtl w:val="true"/>
              </w:rPr>
              <w:t>ظ</w:t>
            </w:r>
            <w:r>
              <w:rPr>
                <w:rStyle w:val="IndexLink"/>
                <w:rtl w:val="true"/>
              </w:rPr>
              <w:tab/>
            </w:r>
            <w:r>
              <w:rPr>
                <w:rStyle w:val="IndexLink"/>
              </w:rPr>
              <w:t>218</w:t>
            </w:r>
          </w:hyperlink>
        </w:p>
        <w:p>
          <w:pPr>
            <w:pStyle w:val="Contents4"/>
            <w:tabs>
              <w:tab w:val="clear" w:pos="8176"/>
              <w:tab w:val="right" w:pos="9026" w:leader="dot"/>
            </w:tabs>
            <w:rPr/>
          </w:pPr>
          <w:hyperlink w:anchor="__RefHeading___Toc4256592_2320776876">
            <w:r>
              <w:rPr>
                <w:webHidden/>
                <w:rStyle w:val="IndexLink"/>
                <w:rtl w:val="true"/>
              </w:rPr>
              <w:t>ع</w:t>
            </w:r>
            <w:r>
              <w:rPr>
                <w:rStyle w:val="IndexLink"/>
                <w:rtl w:val="true"/>
              </w:rPr>
              <w:tab/>
            </w:r>
            <w:r>
              <w:rPr>
                <w:rStyle w:val="IndexLink"/>
              </w:rPr>
              <w:t>220</w:t>
            </w:r>
          </w:hyperlink>
        </w:p>
        <w:p>
          <w:pPr>
            <w:pStyle w:val="Contents4"/>
            <w:tabs>
              <w:tab w:val="clear" w:pos="8176"/>
              <w:tab w:val="right" w:pos="9026" w:leader="dot"/>
            </w:tabs>
            <w:rPr/>
          </w:pPr>
          <w:hyperlink w:anchor="__RefHeading___Toc4256594_2320776876">
            <w:r>
              <w:rPr>
                <w:webHidden/>
                <w:rStyle w:val="IndexLink"/>
                <w:rtl w:val="true"/>
              </w:rPr>
              <w:t>غ</w:t>
            </w:r>
            <w:r>
              <w:rPr>
                <w:rStyle w:val="IndexLink"/>
                <w:rtl w:val="true"/>
              </w:rPr>
              <w:tab/>
            </w:r>
            <w:r>
              <w:rPr>
                <w:rStyle w:val="IndexLink"/>
              </w:rPr>
              <w:t>225</w:t>
            </w:r>
          </w:hyperlink>
        </w:p>
        <w:p>
          <w:pPr>
            <w:pStyle w:val="Contents4"/>
            <w:tabs>
              <w:tab w:val="clear" w:pos="8176"/>
              <w:tab w:val="right" w:pos="9026" w:leader="dot"/>
            </w:tabs>
            <w:rPr/>
          </w:pPr>
          <w:hyperlink w:anchor="__RefHeading___Toc4256596_2320776876">
            <w:r>
              <w:rPr>
                <w:webHidden/>
                <w:rStyle w:val="IndexLink"/>
                <w:rtl w:val="true"/>
              </w:rPr>
              <w:t>ف</w:t>
            </w:r>
            <w:r>
              <w:rPr>
                <w:rStyle w:val="IndexLink"/>
                <w:rtl w:val="true"/>
              </w:rPr>
              <w:tab/>
            </w:r>
            <w:r>
              <w:rPr>
                <w:rStyle w:val="IndexLink"/>
              </w:rPr>
              <w:t>227</w:t>
            </w:r>
          </w:hyperlink>
        </w:p>
        <w:p>
          <w:pPr>
            <w:pStyle w:val="Contents4"/>
            <w:tabs>
              <w:tab w:val="clear" w:pos="8176"/>
              <w:tab w:val="right" w:pos="9026" w:leader="dot"/>
            </w:tabs>
            <w:rPr/>
          </w:pPr>
          <w:hyperlink w:anchor="__RefHeading___Toc4256598_2320776876">
            <w:r>
              <w:rPr>
                <w:webHidden/>
                <w:rStyle w:val="IndexLink"/>
                <w:rtl w:val="true"/>
              </w:rPr>
              <w:t>ق</w:t>
            </w:r>
            <w:r>
              <w:rPr>
                <w:rStyle w:val="IndexLink"/>
                <w:rtl w:val="true"/>
              </w:rPr>
              <w:tab/>
            </w:r>
            <w:r>
              <w:rPr>
                <w:rStyle w:val="IndexLink"/>
              </w:rPr>
              <w:t>272</w:t>
            </w:r>
          </w:hyperlink>
        </w:p>
        <w:p>
          <w:pPr>
            <w:pStyle w:val="Contents4"/>
            <w:tabs>
              <w:tab w:val="clear" w:pos="8176"/>
              <w:tab w:val="right" w:pos="9026" w:leader="dot"/>
            </w:tabs>
            <w:rPr/>
          </w:pPr>
          <w:hyperlink w:anchor="__RefHeading___Toc4256600_2320776876">
            <w:r>
              <w:rPr>
                <w:webHidden/>
                <w:rStyle w:val="IndexLink"/>
                <w:rtl w:val="true"/>
              </w:rPr>
              <w:t>ك</w:t>
            </w:r>
            <w:r>
              <w:rPr>
                <w:rStyle w:val="IndexLink"/>
                <w:rtl w:val="true"/>
              </w:rPr>
              <w:tab/>
            </w:r>
            <w:r>
              <w:rPr>
                <w:rStyle w:val="IndexLink"/>
              </w:rPr>
              <w:t>278</w:t>
            </w:r>
          </w:hyperlink>
        </w:p>
        <w:p>
          <w:pPr>
            <w:pStyle w:val="Contents4"/>
            <w:tabs>
              <w:tab w:val="clear" w:pos="8176"/>
              <w:tab w:val="right" w:pos="9026" w:leader="dot"/>
            </w:tabs>
            <w:rPr/>
          </w:pPr>
          <w:hyperlink w:anchor="__RefHeading___Toc4256602_2320776876">
            <w:r>
              <w:rPr>
                <w:webHidden/>
                <w:rStyle w:val="IndexLink"/>
                <w:rtl w:val="true"/>
              </w:rPr>
              <w:t>گ</w:t>
            </w:r>
            <w:r>
              <w:rPr>
                <w:rStyle w:val="IndexLink"/>
                <w:rtl w:val="true"/>
              </w:rPr>
              <w:tab/>
            </w:r>
            <w:r>
              <w:rPr>
                <w:rStyle w:val="IndexLink"/>
              </w:rPr>
              <w:t>289</w:t>
            </w:r>
          </w:hyperlink>
        </w:p>
        <w:p>
          <w:pPr>
            <w:pStyle w:val="Contents4"/>
            <w:tabs>
              <w:tab w:val="clear" w:pos="8176"/>
              <w:tab w:val="right" w:pos="9026" w:leader="dot"/>
            </w:tabs>
            <w:rPr/>
          </w:pPr>
          <w:hyperlink w:anchor="__RefHeading___Toc4256604_2320776876">
            <w:r>
              <w:rPr>
                <w:webHidden/>
                <w:rStyle w:val="IndexLink"/>
                <w:rtl w:val="true"/>
              </w:rPr>
              <w:t>ل</w:t>
            </w:r>
            <w:r>
              <w:rPr>
                <w:rStyle w:val="IndexLink"/>
                <w:rtl w:val="true"/>
              </w:rPr>
              <w:tab/>
            </w:r>
            <w:r>
              <w:rPr>
                <w:rStyle w:val="IndexLink"/>
              </w:rPr>
              <w:t>293</w:t>
            </w:r>
          </w:hyperlink>
        </w:p>
        <w:p>
          <w:pPr>
            <w:pStyle w:val="Contents4"/>
            <w:tabs>
              <w:tab w:val="clear" w:pos="8176"/>
              <w:tab w:val="right" w:pos="9026" w:leader="dot"/>
            </w:tabs>
            <w:rPr/>
          </w:pPr>
          <w:hyperlink w:anchor="__RefHeading___Toc4256606_2320776876">
            <w:r>
              <w:rPr>
                <w:webHidden/>
                <w:rStyle w:val="IndexLink"/>
                <w:rtl w:val="true"/>
              </w:rPr>
              <w:t>م</w:t>
            </w:r>
            <w:r>
              <w:rPr>
                <w:rStyle w:val="IndexLink"/>
                <w:rtl w:val="true"/>
              </w:rPr>
              <w:tab/>
            </w:r>
            <w:r>
              <w:rPr>
                <w:rStyle w:val="IndexLink"/>
              </w:rPr>
              <w:t>297</w:t>
            </w:r>
          </w:hyperlink>
        </w:p>
        <w:p>
          <w:pPr>
            <w:pStyle w:val="Contents4"/>
            <w:tabs>
              <w:tab w:val="clear" w:pos="8176"/>
              <w:tab w:val="right" w:pos="9026" w:leader="dot"/>
            </w:tabs>
            <w:rPr/>
          </w:pPr>
          <w:hyperlink w:anchor="__RefHeading___Toc4256608_2320776876">
            <w:r>
              <w:rPr>
                <w:webHidden/>
                <w:rStyle w:val="IndexLink"/>
                <w:rtl w:val="true"/>
              </w:rPr>
              <w:t>ن</w:t>
            </w:r>
            <w:r>
              <w:rPr>
                <w:rStyle w:val="IndexLink"/>
                <w:rtl w:val="true"/>
              </w:rPr>
              <w:tab/>
            </w:r>
            <w:r>
              <w:rPr>
                <w:rStyle w:val="IndexLink"/>
              </w:rPr>
              <w:t>320</w:t>
            </w:r>
          </w:hyperlink>
        </w:p>
        <w:p>
          <w:pPr>
            <w:pStyle w:val="Contents4"/>
            <w:tabs>
              <w:tab w:val="clear" w:pos="8176"/>
              <w:tab w:val="right" w:pos="9026" w:leader="dot"/>
            </w:tabs>
            <w:rPr/>
          </w:pPr>
          <w:hyperlink w:anchor="__RefHeading___Toc4256610_2320776876">
            <w:r>
              <w:rPr>
                <w:webHidden/>
                <w:rStyle w:val="IndexLink"/>
                <w:rtl w:val="true"/>
              </w:rPr>
              <w:t>ه‍</w:t>
            </w:r>
            <w:r>
              <w:rPr>
                <w:rStyle w:val="IndexLink"/>
                <w:rtl w:val="true"/>
              </w:rPr>
              <w:tab/>
            </w:r>
            <w:r>
              <w:rPr>
                <w:rStyle w:val="IndexLink"/>
              </w:rPr>
              <w:t>328</w:t>
            </w:r>
          </w:hyperlink>
        </w:p>
        <w:p>
          <w:pPr>
            <w:pStyle w:val="Contents4"/>
            <w:tabs>
              <w:tab w:val="clear" w:pos="8176"/>
              <w:tab w:val="right" w:pos="9026" w:leader="dot"/>
            </w:tabs>
            <w:rPr/>
          </w:pPr>
          <w:hyperlink w:anchor="__RefHeading___Toc4256612_2320776876">
            <w:r>
              <w:rPr>
                <w:webHidden/>
                <w:rStyle w:val="IndexLink"/>
                <w:rtl w:val="true"/>
              </w:rPr>
              <w:t>و</w:t>
            </w:r>
            <w:r>
              <w:rPr>
                <w:rStyle w:val="IndexLink"/>
                <w:rtl w:val="true"/>
              </w:rPr>
              <w:tab/>
            </w:r>
            <w:r>
              <w:rPr>
                <w:rStyle w:val="IndexLink"/>
              </w:rPr>
              <w:t>330</w:t>
            </w:r>
          </w:hyperlink>
        </w:p>
        <w:p>
          <w:pPr>
            <w:pStyle w:val="Contents4"/>
            <w:tabs>
              <w:tab w:val="clear" w:pos="8176"/>
              <w:tab w:val="right" w:pos="9026" w:leader="dot"/>
            </w:tabs>
            <w:rPr/>
          </w:pPr>
          <w:hyperlink w:anchor="__RefHeading___Toc4256614_2320776876">
            <w:r>
              <w:rPr>
                <w:webHidden/>
                <w:rStyle w:val="IndexLink"/>
                <w:rtl w:val="true"/>
              </w:rPr>
              <w:t>ي</w:t>
            </w:r>
            <w:r>
              <w:rPr>
                <w:rStyle w:val="IndexLink"/>
                <w:rtl w:val="true"/>
              </w:rPr>
              <w:tab/>
            </w:r>
            <w:r>
              <w:rPr>
                <w:rStyle w:val="IndexLink"/>
              </w:rPr>
              <w:t>339</w:t>
            </w:r>
          </w:hyperlink>
        </w:p>
        <w:p>
          <w:pPr>
            <w:pStyle w:val="Contents2"/>
            <w:tabs>
              <w:tab w:val="clear" w:pos="8743"/>
              <w:tab w:val="right" w:pos="9026" w:leader="dot"/>
            </w:tabs>
            <w:rPr/>
          </w:pPr>
          <w:hyperlink w:anchor="__RefHeading___Toc4256616_2320776876">
            <w:r>
              <w:rPr>
                <w:webHidden/>
                <w:rStyle w:val="IndexLink"/>
                <w:rtl w:val="true"/>
              </w:rPr>
              <w:t>الفهرست</w:t>
            </w:r>
            <w:r>
              <w:rPr>
                <w:rStyle w:val="IndexLink"/>
                <w:rtl w:val="true"/>
              </w:rPr>
              <w:tab/>
            </w:r>
            <w:r>
              <w:rPr>
                <w:rStyle w:val="IndexLink"/>
              </w:rPr>
              <w:t>343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53_243019"/>
      <w:bookmarkStart w:id="1" w:name="pg20153_243019"/>
      <w:bookmarkEnd w:id="1"/>
    </w:p>
    <w:p>
      <w:pPr>
        <w:pStyle w:val="Heading2"/>
        <w:numPr>
          <w:ilvl w:val="1"/>
          <w:numId w:val="1"/>
        </w:numPr>
        <w:rPr/>
      </w:pPr>
      <w:bookmarkStart w:id="2" w:name="pg20153_243019"/>
      <w:bookmarkStart w:id="3" w:name="__RefHeading___Toc4256332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56334_232077687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53_243023"/>
      <w:bookmarkStart w:id="8" w:name="pg20153_243023"/>
      <w:bookmarkEnd w:id="8"/>
    </w:p>
    <w:p>
      <w:pPr>
        <w:pStyle w:val="Heading2"/>
        <w:numPr>
          <w:ilvl w:val="1"/>
          <w:numId w:val="1"/>
        </w:numPr>
        <w:rPr/>
      </w:pPr>
      <w:bookmarkStart w:id="9" w:name="pg20153_243023"/>
      <w:bookmarkStart w:id="10" w:name="__RefHeading___Toc4256336_2320776876"/>
      <w:bookmarkStart w:id="11" w:name="_Toc3"/>
      <w:bookmarkEnd w:id="9"/>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الثالث و العشرون من الموسوعة و هو المطاف الرابع عشر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يحوي القسم الأخير من حياتها في هذا العالم و هو يتضمن الكتب المؤلفة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يوم ميلاد فاطمة الزهراء عليها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الأنصاري الزنجاني الخوئيني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153_243025"/>
      <w:bookmarkStart w:id="13" w:name="pg20153_243025"/>
      <w:bookmarkEnd w:id="13"/>
    </w:p>
    <w:p>
      <w:pPr>
        <w:pStyle w:val="Heading2"/>
        <w:numPr>
          <w:ilvl w:val="1"/>
          <w:numId w:val="1"/>
        </w:numPr>
        <w:rPr/>
      </w:pPr>
      <w:bookmarkStart w:id="14" w:name="pg20153_243025"/>
      <w:bookmarkStart w:id="15" w:name="__RefHeading___Toc4256338_2320776876"/>
      <w:bookmarkStart w:id="16" w:name="_Toc4"/>
      <w:bookmarkEnd w:id="14"/>
      <w:bookmarkEnd w:id="15"/>
      <w:r>
        <w:rPr>
          <w:rtl w:val="true"/>
        </w:rPr>
        <w:t>المطاف الرابع عشر الكتب المؤلفة عن الزهراء عليها السّلام</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4256340_2320776876"/>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في هذا المجلد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التأليف عن الزهراء عليها السّلام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إحصائيات عن الكتب المؤلفة حول الزهراء عليها السّلام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إعداد هذا الفهرس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الكتب المؤلفة عن الزهراء عليها السّلام </w:t>
      </w:r>
      <w:bookmarkStart w:id="19" w:name="pg20153_243027"/>
    </w:p>
    <w:p>
      <w:pPr>
        <w:pStyle w:val="Heading3"/>
        <w:numPr>
          <w:ilvl w:val="2"/>
          <w:numId w:val="1"/>
        </w:numPr>
        <w:rPr/>
      </w:pPr>
      <w:bookmarkStart w:id="20" w:name="__RefHeading___Toc4256342_2320776876"/>
      <w:bookmarkStart w:id="21" w:name="_Toc6"/>
      <w:bookmarkEnd w:id="19"/>
      <w:bookmarkEnd w:id="20"/>
      <w:r>
        <w:rPr>
          <w:rtl w:val="true"/>
        </w:rPr>
        <w:t>الفصل الأول تاريخ التأليف عن الزهراء عليها السّلام</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4256344_2320776876"/>
      <w:bookmarkStart w:id="23" w:name="_Toc7"/>
      <w:bookmarkEnd w:id="22"/>
      <w:r>
        <w:rPr>
          <w:rtl w:val="true"/>
        </w:rPr>
        <w:t>اشارة</w:t>
      </w:r>
      <w:bookmarkEnd w:id="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لا تزال الكتب المؤلفة عن حياة الصديقة الطاهرة فاطمة عليها السّلام و مناقبها تزداد يوما فيوما، كما ألفت العديد من الكتب عنها عليها السّلام طيلة أربعة عشر قرنا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فقدت عدد منها عبر الحوادث التي أوجبت تلف كثير من المخطوطات كالكتب التي ألفها الشيخ الصدوق في هذا المضمار و لا يوجد اليوم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عدد آخر منها لم تذكر في الإحصائيات بما أنها كانت ضمن كتب تاريخية أو حديثية أو أدبية عامة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الضروري إذا تأليف فهارس للتعريف بالكتب المؤلفة في الموضوع إحياء لذكرى سيدة النساء عليها السّلام و إعلانا بما أعطته الأيدي الأمينة عن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المنطلق قام عدد من المؤلفين بإعداد فهارس الكتب المؤلفة عن الزهراء عليها السّلام و قد تكملت حصيلة أعمالهم عبر التعاون الفكري الذي دارت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تأليف هذا الكتاب الذي بين يدي القارئ الكريم عملا متواضعا في هذا الصعيد الثقافي الديني الذي يعتبر جانبا هاما في التراث الإسلامي</w:t>
      </w:r>
      <w:r>
        <w:rPr>
          <w:rFonts w:eastAsia="Amiri" w:cs="Amiri" w:ascii="Amiri" w:hAnsi="Amiri"/>
          <w:color w:val="111111"/>
          <w:sz w:val="28"/>
          <w:szCs w:val="28"/>
          <w:rtl w:val="true"/>
          <w:lang w:bidi="ar-SA"/>
        </w:rPr>
        <w:t xml:space="preserve">. </w:t>
      </w:r>
      <w:bookmarkStart w:id="24" w:name="pg20153_243030"/>
    </w:p>
    <w:p>
      <w:pPr>
        <w:pStyle w:val="BookText"/>
        <w:rPr/>
      </w:pPr>
      <w:bookmarkEnd w:id="24"/>
      <w:r>
        <w:rPr>
          <w:rFonts w:ascii="Amiri" w:hAnsi="Amiri" w:eastAsia="Amiri" w:cs="Amiri"/>
          <w:color w:val="111111"/>
          <w:sz w:val="28"/>
          <w:sz w:val="28"/>
          <w:szCs w:val="28"/>
          <w:rtl w:val="true"/>
          <w:lang w:bidi="ar-SA"/>
        </w:rPr>
        <w:t>و إن الأقلام برغم الجهود المكثفة التي بذلتها لمعرفة هذا النور الرباني، و رغم التفافها حول هذا الوجود لاستلهام المزيد من القوة منه لتبيينه حتى تصفه بكل ما تمتلك من قوة في التعبير، و رغم غوصها في بحر معارف و فضائل هذا الكيان النوراني، اعترفت أنها ما زالت في مراحلها الابتدائية و الأولية في هذا المجال؛ لأن لكل كلام بداية و نهاية و حدود في التعبير عن المعنى المقصود سوى كلام و حديث مولاتنا الزهراء عليها السّلام، و إن لكل بحر ضفاف ما عدا بحر فضائل فاطمة و أبيها و بعلها و بنيها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جمع غفير طيلة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ليقدّم كل منهم خدمة لهذه السيدة الجليلة، على قدر وسعه؛ و أنا فبوصفي لا أملك نفعا و لا ضرا، جئت إلى ركب هؤلاء الذين ساروا في هذا الطريق لألتحق بهم و لأكون ترابا لأقدام سيدتي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مجيئي متأخرا كان حظي أن أكون في نهاية هذا الركب</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4256346_2320776876"/>
      <w:bookmarkStart w:id="26" w:name="_Toc8"/>
      <w:bookmarkEnd w:id="25"/>
      <w:r>
        <w:rPr>
          <w:rtl w:val="true"/>
        </w:rPr>
        <w:t>آثار الكتب المؤلفة عن الزهراء عليها السّلام</w:t>
      </w:r>
      <w:bookmarkEnd w:id="26"/>
    </w:p>
    <w:p>
      <w:pPr>
        <w:pStyle w:val="BookText"/>
        <w:rPr/>
      </w:pPr>
      <w:r>
        <w:rPr>
          <w:rFonts w:ascii="Amiri" w:hAnsi="Amiri" w:eastAsia="Amiri" w:cs="Amiri"/>
          <w:color w:val="111111"/>
          <w:sz w:val="28"/>
          <w:sz w:val="28"/>
          <w:szCs w:val="28"/>
          <w:rtl w:val="true"/>
          <w:lang w:bidi="ar-SA"/>
        </w:rPr>
        <w:t>ليلاحظ القارئ الكريم أن كافة الذين ألفوا حول الزهراء عليها السّلام كانوا يشعرون بالمسؤولية قبال الحفاظ على قدسية هذه السيدة الجليلة و حرمتها و عظمتها، إذ هي حلقة وصل بين النبوة 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ريب فيه أن التأليف و التدوين حول الزهراء عليها السّلام بل الدراسة و التحقيق حول الكتب المدونة في هذ المجال إنما تهدف إظهار عظمتها، و يعدّ ذلك تعبيرا عن تقدير هؤلاء و محبتهم لوجودها المقدس و مكانتها الشامخة إذ إنها سيدة نساء العالمين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ثمرة هذه المؤلفات في الصعيد الاجتماعي و الديني هو أن يرى خصوم الزهراء عليها السّلام عظمة هذه المرأة التي لم تراع حرمتها بعد وفاة أبيها صلّى اللّه عليه و آله و قد ملأ القوم قلبها قيحا، و أورثوها الحزن و الأسى و لم يسمحوا لها أن تفرج عن همها ببكائها في بيتها فضيّقوا عليها فاضطرت أن تأخذ بيد أولادها و تخرج إلى بيت الأحزان، حتى قضت نحبها و دفنت سرا في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توجّهت الضربات إلى أولادها و ذريتها، فقتل أولادها المعصومين عليهم السّلام واحدا تلو الآخر، و لم يكتف الخصم بذلك بل عمد إلى قتل ذريتها بصورة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يطمرونهم في الأبنية و بين الجدران و وجّهوا عليهم حملات الاضطهاد و التشريد، ففروا إلى شتى أنحاء العالم و بقوا في أرض الغربة حتى وافتهم المنية و قد عانوا كل ذلك و لم يكن لهم ذنب سوى أنهم من ذرية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زماننا هذا تتمتع سيدتنا الجليلة بتقدير و احترام لا يوصف، إذ يبادر شيعتها و محبيها و حتى الأجانب بقدر وسعهم لتدوين و كتابة سيرتها و مناقبها و ظلاماتها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موقف البشرية بأجمعها حاليا هو إدانة كل من أضاع حرمتها و سلب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إن تسامي و ارتقاء صيت و سمعة الزهراء عليها السّلام يمثل ضربة صارمة و سيفا بتارا على رءوس أعداء سيدة نساء العالمين فاطمة الزهراء عليها السّلام و التي هي الذكرى الوحيدة لرسول اللّه عليها السّلام من بعده، لأن تبيين تاريخ حياة الزهراء عليها السّلام و فضائلها و مناقبها يلازم التعريف بأعداء ولاية أهل البيت عليهم السّلام و يعرّف الذين أضلوا المسلمين فأبعدوهم عن نهج مدرسة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ارتقى عقل و ضمير البشرية و وصل إلى حد من الوعي و الصحوة في مسألة الزهراء عليها السّلام، و لهذا نجد جميع الأولياء و المحبين و الفرق الإسلامية بل كافة الطوائف تقرّ بعظمة الزهراء عليها السّلام و جلالة شأنها، و نجد الجميع يعبرون في كتاباتهم و بياناتهم عن شأن و عظمتها على ضوء مستواهم العلمي و إدراكهم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عالمنا المعاصر يفتخر و يتباهى أصحاب اللغات المتعددة أنهم يقرءون و يدرسون الكتب المؤلفة حول الزهراء عليها السّلام، أو أنهم يترجمون الكتب المدونة في هذا المجال إلى لغاتهم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الاتجاه من الطوائف و القوميات المختلفة و أصحاب اللغات و مبادرتهم للتأليف و الترجمة حول الزهراء عليها السّلام لم ينشأ من دافع مادي أو من أجل مصلحة شخصية، بل انطلق من دافع حب و ولاء و اعتراف بعظمتها و فضلها عليها السّلام</w:t>
      </w:r>
      <w:r>
        <w:rPr>
          <w:rFonts w:eastAsia="Amiri" w:cs="Amiri" w:ascii="Amiri" w:hAnsi="Amiri"/>
          <w:color w:val="111111"/>
          <w:sz w:val="28"/>
          <w:szCs w:val="28"/>
          <w:rtl w:val="true"/>
          <w:lang w:bidi="ar-SA"/>
        </w:rPr>
        <w:t xml:space="preserve">. </w:t>
      </w:r>
      <w:bookmarkStart w:id="27" w:name="pg20153_243032"/>
    </w:p>
    <w:p>
      <w:pPr>
        <w:pStyle w:val="BookText"/>
        <w:rPr/>
      </w:pPr>
      <w:bookmarkEnd w:id="27"/>
      <w:r>
        <w:rPr>
          <w:rFonts w:ascii="Amiri" w:hAnsi="Amiri" w:eastAsia="Amiri" w:cs="Amiri"/>
          <w:color w:val="111111"/>
          <w:sz w:val="28"/>
          <w:sz w:val="28"/>
          <w:szCs w:val="28"/>
          <w:rtl w:val="true"/>
          <w:lang w:bidi="ar-SA"/>
        </w:rPr>
        <w:t>و نحن نرجو من الزهراء عليها السّلام أن يشمل دعاؤها من يتصدّى للذب عنها و من يحطم و يبيد أعدائها قاصدا رفع شأنها و عظمتها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256348_2320776876"/>
      <w:bookmarkStart w:id="29" w:name="_Toc9"/>
      <w:bookmarkEnd w:id="28"/>
      <w:r>
        <w:rPr>
          <w:rtl w:val="true"/>
        </w:rPr>
        <w:t>مصحف فاطمة عليها السّلام</w:t>
      </w:r>
      <w:bookmarkEnd w:id="29"/>
    </w:p>
    <w:p>
      <w:pPr>
        <w:pStyle w:val="BookText"/>
        <w:rPr/>
      </w:pPr>
      <w:r>
        <w:rPr>
          <w:rFonts w:ascii="Amiri" w:hAnsi="Amiri" w:eastAsia="Amiri" w:cs="Amiri"/>
          <w:color w:val="111111"/>
          <w:sz w:val="28"/>
          <w:sz w:val="28"/>
          <w:szCs w:val="28"/>
          <w:rtl w:val="true"/>
          <w:lang w:bidi="ar-SA"/>
        </w:rPr>
        <w:t>يا حبذا أن يكون أول كتاب مؤلّف عن الزهراء عليها السّلام مدونا بيد الإمام المعصوم عليه السّلام، و أن يكون منتسبا إلى أحد المعصومين عليهم السّلام و أن يكون باسم سيدتي و مولاتي فاطمة الزهراء عليها السّلام و أن يكون موجودا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الحمد فإن الأمنية متحققة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كتاب نبعت مضامينه من لدن رب العزة و الجلالة و انبثقت معارفه من العلم الإلهي الذي هبط به الأمين جبرائيل من اللّه تعالى على سيدة نساء العالمين، فأملته على الإمام أمير المؤمنين علي بن أبي طالب عليه السّلام و كان الإمام يكتب ذلك بيده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فنشأ بذلك مصحف فاطمة عليها السّلام بخط علي عليه السّلام و إملاء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مصحف فاطمة هو كتاب قد تكفّلت يد المعصوم عليه السّلام بصياغته و إعداده و أصبح وديعة إلهية عند الأئمة بعد القرآن الذي هو كلام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و كتاب علي عليه السّلام الذي هو بخطه و إملاء رسول اللّه صلّى اللّه عليه و آله هما كتابان من اللوح المحفوظ و السر الإلهي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هذان الكتابان لا يقاسان بالكتب الأخرى التي ألّفها الناس الذين استقوا استنتاجاتهم من رؤاهم و أفكارهم الشخصية أو جمعوا ما جادت به أقلام الآخرين، لأن منهل علوم و معارف هذين الكتابين يعود إلى الغيب و إلى الأسرار الإلهية، و لا يحق لأحد سوى الحجج أن يطلعوا عليه و لا يستطيع أحد أن يستوعب هذه العلوم و المعارف، كما ليس لنا علم بمحتوى كتاب مصحف فاطمة عليها السّلام سوى ما حدّثه أئمة أهل البيت عليهم السّلام لنا في الجملة و ذكروا أنه كتاب يحتوي على أحداث و مجريات العالم منذ نشأتها حتى نهايتها، و أن تدوينه استغرق مدة سبعة و خمسين يوما و هي مدة حياة فاطمة الزهراء عليها السّلام بعد وفاة رسول اللّه صلّى اللّه عليه و آله</w:t>
      </w:r>
      <w:r>
        <w:rPr>
          <w:rFonts w:eastAsia="Amiri" w:cs="Amiri" w:ascii="Amiri" w:hAnsi="Amiri"/>
          <w:color w:val="111111"/>
          <w:sz w:val="28"/>
          <w:szCs w:val="28"/>
          <w:rtl w:val="true"/>
          <w:lang w:bidi="ar-SA"/>
        </w:rPr>
        <w:t xml:space="preserve">. </w:t>
      </w:r>
      <w:bookmarkStart w:id="30" w:name="pg20153_243033"/>
    </w:p>
    <w:p>
      <w:pPr>
        <w:pStyle w:val="BookText"/>
        <w:rPr/>
      </w:pPr>
      <w:bookmarkEnd w:id="30"/>
      <w:r>
        <w:rPr>
          <w:rFonts w:ascii="Amiri" w:hAnsi="Amiri" w:eastAsia="Amiri" w:cs="Amiri"/>
          <w:color w:val="111111"/>
          <w:sz w:val="28"/>
          <w:sz w:val="28"/>
          <w:szCs w:val="28"/>
          <w:rtl w:val="true"/>
          <w:lang w:bidi="ar-SA"/>
        </w:rPr>
        <w:t>إذن فمصحف فاطمة عليها السّلام يحتوي على أمور ألهمها الباري عن طريق جبرائيل إلى الزهراء عليها السّلام، ثم أملته الزهراء عليها السّلام على أمير المؤمنين عليه السّلام، فكتبه بيده و بقي عنده بعد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أورثه إلى الإمام الحسن عليه السّلام من بعده، و هكذا تداولته أيدي الأئمة واحدا تلو الآخر؛ و هو الآن محفوظ و مصون عند بقية اللّه الأعظم أرواحنا له الفداء، و هذا المصحف لم يره أحد سوى أئمة أهل البيت عليهم السّلام و لم يطلع أحد على محتواه و ليس لنا علم بمحتواه سوى ما رواه لنا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بشأن مصحف فاطمة عليها السّلام أحاديث كثيرة عن أئمة أهل البيت عليهم السّلام و جاء ذكرها فى الفصل الخاص بذلك من هذا الكتاب</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4256350_2320776876"/>
      <w:bookmarkStart w:id="32" w:name="_Toc10"/>
      <w:bookmarkEnd w:id="31"/>
      <w:r>
        <w:rPr>
          <w:rtl w:val="true"/>
        </w:rPr>
        <w:t>أول من كتب عن الزهراء عليها السّلام</w:t>
      </w:r>
      <w:bookmarkEnd w:id="32"/>
    </w:p>
    <w:p>
      <w:pPr>
        <w:pStyle w:val="BookText"/>
        <w:rPr/>
      </w:pPr>
      <w:r>
        <w:rPr>
          <w:rFonts w:ascii="Amiri" w:hAnsi="Amiri" w:eastAsia="Amiri" w:cs="Amiri"/>
          <w:color w:val="111111"/>
          <w:sz w:val="28"/>
          <w:sz w:val="28"/>
          <w:szCs w:val="28"/>
          <w:rtl w:val="true"/>
          <w:lang w:bidi="ar-SA"/>
        </w:rPr>
        <w:t xml:space="preserve">أول من كتب عن سيرة الصديقة الزهراء عليها السّلام و دوّن تاريخ حياتها و مناقبها و ذكر مظلوميتها و المصائب التي جرت عليها حتى استشهادها، هو التابعي الباذل نفسه للّه عز و جل و المضحي في سبيله تعالى، بطل ساحة الجهاد بالسيف و القلم أبو صادق سليم بن قيس الهلالي الكوفي المتوفى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سليم دخل المدينة المنورة بعد مدة قصيرة تقارب ثلاث سنوات بعد استشهاد فاطمة الزهراء عليها السّلام و شرع و هو في عمر يناهز الستة عشر عاما بتدوين و كتابة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فسجّل الأحداث التاريخية التي جرت على الزهراء عليها السّلام نقلا عن شهود عيان كأمير المؤمنين عليه السّلام و سلمان و أبو ذر و المقداد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كتابه هذا عرف بأنه أول كتاب موجود دوّن 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يتضمن هذا الكتاب ملاحظات مضبوطة و دقيقة و مقاطع تاريخية حسّاسة، و قد بيّن المؤلف فيه حقائق مضبوطة هامة ترتبط بالظلمة و الغاصبين لحق الزهراء عليها السّلام و بيّن كيفية دفاع أمير المؤمنين عليه السّلام عنها، و كيفية مرضها و استشهادها و غسلها و تكفينها و دفنها سرا، كما أنه سجّل الكثير من فضائلها و مناقبها و المصائب التي صبت عليها عليها السّلام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التراث الذي وصل بأيدينا بعد مرور ألف و أربعمائة عام استطاع أن ينجو من أيدي الظلمة و المعتدين كالحجاج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نال هذا الكتاب بعناية خاصة من مختلف المجتمعات و قد بادر البعض من ايران و العراق و لبنان و باكستان و الهند إلى تحقيقه بصورة دقيقة و تامة، و ترجم أيضا إلى الفارسية و الأردية و الإنجليزية عدة مرات، و هو حاليا منتشر في جميع أقطار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كتاب سليم يأتي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سيرين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كتاب ألف بصورة مستقلة حول الزهراء عليها السّلام في القرن الأول و قد ذكرناه هنا للإشارة فقط و سيأتي ذكره بالتفصيل في باب ذكر الكتب حسب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استمر التأليف حول حياة الزهراء عليها السّلام و مناقبها بعد ذلك بحيث لم تقف و لم تتعثر مسألة التأليف في زمان من الأزمنة طيلة ألف و أربعمائة عاما الماضية، بل كانت في تزايد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المؤلفات نشرت إما بصورة كتاب مستقل أو ضمن الكتب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هنالك كتب خطية موجودة في المكتبات العامة و الخاصة قد ألفت حول الزهراء عليها السّلام و لكن لم نعثر عليها بعد، لأن فهرسة بعض المكتبات لم تعد بصورة كاملة لحد الآن أو لم يتم إعدادها بشكل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يحتمل أن تزداد إحصائية عدد الكتب المؤلفة حول الزهراء عليها السّلام فيما لو عثرنا على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السنوات الأخيرة قد ارتفعت نسبة التأليف حول الزهراء عليها السّلام بحيث أثبتت الإحصائيات أن في السنوات العشر الأخيرة قد ألف حول الزهراء عليها السّلام و ترجم في هذا المجال من الكتب عدد يقارب ما ألّف طيلة ألف و أربعمائة عاما الماضية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هذا ينبئ عن وجود اهتمام خاص قد نشأ و بدء في العالم حول مدرسة أهل البيت عليها السّلام و قد توجهت الأنظار إلى أئمة أهل البيت عليهم السّلام في الآونة الأخيرة و هذا ما نلمسه في الطبقات و الجاليات المختلفة التي ألفت حول أهل البيت عليهم السّلام، و لا سيما نجد مؤلفات كثيرة دوّنت حول النبي صلّى اللّه عليه و آله و الإمام علي عليه السّلام و السيدة الزهراء عليها السّلام و الإمام الحسين عليه السّلام و الإمام صاحب العصر عجل اللّه تعالى فرجه</w:t>
      </w:r>
      <w:r>
        <w:rPr>
          <w:rFonts w:eastAsia="Amiri" w:cs="Amiri" w:ascii="Amiri" w:hAnsi="Amiri"/>
          <w:color w:val="111111"/>
          <w:sz w:val="28"/>
          <w:szCs w:val="28"/>
          <w:rtl w:val="true"/>
          <w:lang w:bidi="ar-SA"/>
        </w:rPr>
        <w:t xml:space="preserve">. </w:t>
      </w:r>
      <w:bookmarkStart w:id="33" w:name="pg20153_243035"/>
    </w:p>
    <w:p>
      <w:pPr>
        <w:pStyle w:val="BookText"/>
        <w:rPr/>
      </w:pPr>
      <w:bookmarkEnd w:id="33"/>
      <w:r>
        <w:rPr>
          <w:rFonts w:ascii="Amiri" w:hAnsi="Amiri" w:eastAsia="Amiri" w:cs="Amiri"/>
          <w:color w:val="111111"/>
          <w:sz w:val="28"/>
          <w:sz w:val="28"/>
          <w:szCs w:val="28"/>
          <w:rtl w:val="true"/>
          <w:lang w:bidi="ar-SA"/>
        </w:rPr>
        <w:t>و مع لحاظ الجوانب و المزايا الفنية لهذه المؤلفات نجد بعض الكتب تمتاز بمضامين سامية و البعض تتّسم بتحقيق جيد من الجهة التاريخية و علوم الحديث و بعض المؤلفات فيها إبداع من الناحية الأدبية و الشعر</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4256352_2320776876"/>
      <w:bookmarkStart w:id="35" w:name="_Toc11"/>
      <w:bookmarkEnd w:id="34"/>
      <w:r>
        <w:rPr>
          <w:rtl w:val="true"/>
        </w:rPr>
        <w:t xml:space="preserve">الكتب المؤلفة عن الزهراء عليها السّلام طيلة </w:t>
      </w:r>
      <w:r>
        <w:rPr/>
        <w:t>14</w:t>
      </w:r>
      <w:r>
        <w:rPr>
          <w:rtl w:val="true"/>
        </w:rPr>
        <w:t xml:space="preserve"> </w:t>
      </w:r>
      <w:r>
        <w:rPr>
          <w:rtl w:val="true"/>
        </w:rPr>
        <w:t>قرنا</w:t>
      </w:r>
      <w:bookmarkEnd w:id="35"/>
    </w:p>
    <w:p>
      <w:pPr>
        <w:pStyle w:val="BookText"/>
        <w:rPr/>
      </w:pPr>
      <w:r>
        <w:rPr>
          <w:rFonts w:ascii="Amiri" w:hAnsi="Amiri" w:eastAsia="Amiri" w:cs="Amiri"/>
          <w:color w:val="111111"/>
          <w:sz w:val="28"/>
          <w:sz w:val="28"/>
          <w:szCs w:val="28"/>
          <w:rtl w:val="true"/>
          <w:lang w:bidi="ar-SA"/>
        </w:rPr>
        <w:t>ألّف العديد من الكتب و الكراسات حول الزهراء عليها السّلام طيلة أربعة عشر قرنا الماضية، منها الكتب التي ألّفها الشيخ الصدوق في هذا المجال و التي عفي أثرها و لم تصل إلينا و هي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زهد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ظلامة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روى 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الكتب الخمسة كانت موجودة إلى زمان السيد هاشم البحراني و العلامة المجلسي و السيد عبد اللّه الشبر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ألّف العلماء الباقون في كل حقبة زمنية كتبا حول الزهراء عليها السّلام لم نذكر أسماءها لأن ذلك خارج عن موضوعنا و من أراد الإلمام بهذا المجال يمكنه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 في مرآة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تصدى لذكر أسماء كافة الكتب و المؤلفين و خصائص تلك الكتب التي ألفت حول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ألف إلى يومنا هذا من الكتب في شتى أنحاء العالم ما يزيد على ألفي كتاب، في تسع و عشرين لغة عالمية بعضها مطبوعة و بعضها مخطوطة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الكم من المؤلفات يختص فقط بالكتب التي ألفت بصورة مستقلة حول الزهراء عليها السّلام، و قد ألف الكثير من العلماء المتقدمين و المتأخرين كتبا حول تاريخ أهل البيت عليهم السّلام و قد تناولوا خلال أبحاثهم سيرة الزهراء عليها السّلام و فضائلها، و هذه الكتب تتجاوز عشرة آلاف كتابا و لهذا لم نذكر أسمائها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فى الآونة الأخيرة تكفّل البعض التأليف في هذا المجال، و من المحتمل في فترة قصيرة أن يضاف ألف عنوان كتاب إلى هذين المجالين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للاتساع و الانتشار المتزائد يوما بعد يوم للنشاط الكمبيوتري و ازدياد سرعة اتصالات المراكز فيما بينها عن طريق الإنترنت نجد هنالك جملة من الكتب انتشرت على صفحة الإنترنت فقط، و من جهة أخرى تسنى للباحثين عن طريق هذه الوسيلة أمر الوصول إلى المكتبات الكبيرة العالمية و المراكز العلمية و مؤسسات النشر و الطباعة و بالتالي تأتى لهم الإحاطة بالكثير من الكتب التي ألفت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لحاظا لهذا الجانب نجد عملية إحصاء عناوين الكتب المؤلفة حول الزهراء عليها السّلام أو تجميع الكتب بنفسها و إن تتم بدقة، لكنها مع ذلك سوف تكون ناقصة بعد مضي فترة قصيرة إذ لم تتابع الكتب الجديدة التي تظهر في الساحة أو لم تتابع الكتب الجديدة التي يتم العثور عليها من أرشيف المكتبات</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يستدعي هذا الأمر، المتابعة الجادة لإلحاق هذا المستجدات بسابقتها لتضاف إلى الكتب المؤلفة حول الزهراء عليها السّلام</w:t>
      </w:r>
      <w:r>
        <w:rPr>
          <w:rFonts w:eastAsia="Amiri" w:cs="Amiri" w:ascii="Amiri" w:hAnsi="Amiri"/>
          <w:color w:val="111111"/>
          <w:sz w:val="28"/>
          <w:szCs w:val="28"/>
          <w:rtl w:val="true"/>
          <w:lang w:bidi="ar-SA"/>
        </w:rPr>
        <w:t xml:space="preserve">. </w:t>
      </w:r>
      <w:bookmarkStart w:id="36" w:name="pg20153_243037"/>
    </w:p>
    <w:p>
      <w:pPr>
        <w:pStyle w:val="Heading3"/>
        <w:numPr>
          <w:ilvl w:val="2"/>
          <w:numId w:val="1"/>
        </w:numPr>
        <w:rPr/>
      </w:pPr>
      <w:bookmarkStart w:id="37" w:name="__RefHeading___Toc4256354_2320776876"/>
      <w:bookmarkStart w:id="38" w:name="_Toc12"/>
      <w:bookmarkEnd w:id="36"/>
      <w:bookmarkEnd w:id="37"/>
      <w:r>
        <w:rPr>
          <w:rtl w:val="true"/>
        </w:rPr>
        <w:t>الفصل الثاني إحصائيات عن الكتب المؤلفة حول الزهراء عليها السّلام</w:t>
      </w:r>
      <w:bookmarkEnd w:id="3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4256356_2320776876"/>
      <w:bookmarkStart w:id="40" w:name="_Toc13"/>
      <w:bookmarkEnd w:id="39"/>
      <w:r>
        <w:rPr>
          <w:rtl w:val="true"/>
        </w:rPr>
        <w:t>اشارة</w:t>
      </w:r>
      <w:bookmarkEnd w:id="4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20153_243039"/>
      <w:bookmarkStart w:id="42" w:name="pg20153_243039"/>
      <w:bookmarkEnd w:id="42"/>
    </w:p>
    <w:p>
      <w:pPr>
        <w:pStyle w:val="BookText"/>
        <w:rPr/>
      </w:pPr>
      <w:bookmarkStart w:id="43" w:name="pg20153_243039"/>
      <w:bookmarkEnd w:id="43"/>
      <w:r>
        <w:rPr>
          <w:rFonts w:ascii="Amiri" w:hAnsi="Amiri" w:eastAsia="Amiri" w:cs="Amiri"/>
          <w:color w:val="111111"/>
          <w:sz w:val="28"/>
          <w:sz w:val="28"/>
          <w:szCs w:val="28"/>
          <w:rtl w:val="true"/>
          <w:lang w:bidi="ar-SA"/>
        </w:rPr>
        <w:t>نتمكن عن طريق الحصول على معلومات وافية عن الكتب المؤلفة حول الزهراء عليها السّلام عبر فهارس الكتب الموجودة في المكتبات أن نعد و ننظّم إحصائيات مفيدة و متعددة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نكتفي هنا بالإشارة إلى إحصائيات جملة من المجالات المرتبطة بالكتب المؤلفة حول الزهراء عليها السّلام و هي من قبيل اللغات المختلفة، و الكتب المطبوعة و المخطوطة، و أماكن المحافظة على هذه الكتب، و أماكن طباعتها، و مؤلفي هذه الكتب و المواضيع التي تطرّق إليها المؤلفون</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256358_2320776876"/>
      <w:bookmarkStart w:id="45" w:name="_Toc14"/>
      <w:bookmarkEnd w:id="44"/>
      <w:r>
        <w:rPr>
          <w:rtl w:val="true"/>
        </w:rPr>
        <w:t>إحصائية اللغات التي ألفت بها عن الزهراء عليها السّلام</w:t>
      </w:r>
      <w:bookmarkEnd w:id="4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تبيّن وفق التتبع و الاستقصاء و الاستقراء الذي أجريناه وجود تسع و عشرين لغة لحد الآن ألّف بها بصورة مستقلة كتبا حول الزهراء عليها السّلام علما بأن معظم الكتب في هذا المجال مؤلفة باللغتين العربية و الفارسية، و ذلك بالضبط لاتّساع مذهب التشيع بين أوساط أصحاب هذه اللغة، و نجد أيضا مجموعة يعتدّ بها من الكتب ألّفت باللغة الأردية، و أما سائر الكتب المنتشرة بغير هذه اللغات فمعظمها ترجمة من اللغة العربية أو الفارسية أو الأردية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الجهة المخاطبة في هذه الكتب هي الطبقة المسلمة التي تنطق بهذه اللغات أو أنها موجهة لاتباع الأديان الأخرى و الطوائف غير المسلمة، و ذلك من أجل إرشادهم و هدايتهم إلى العقيدة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نلحظ أن منهج هذه المؤلفات هو الاختصار و الاكتفاء بالقضايا الكلية أو سرد المقاطع التاريخية بصورة قصصية و لا سيما في الكتب الخاصة بالأطفال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جهة أخرى يمكننا ذكر من تصدى للتأليف في هذا المجال من غير المسلمين هنري لامنس البلجيكي المتوفى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لوئى ماسينيون الفرنسي المتوفى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إميل دور منغم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لابتعادهم عن الأجواء الإسلامية و تأثرهم برؤى فكرية خاصة انطلقوا في دراساتهم حول تاريخ الزهراء عليها السّلام من وجهات نظرهم الخاصة و رؤيتهم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الكتب مؤلفة باللغات المختلفة في بلاد مختلفة و في قرون متتالية، و هي مطبوعة و 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بلغت عدد الجميع </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الإحصائية التي أجريت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الإسبانية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الأردية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البنغالية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الايطالية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التركية الآذرية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التايلندية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البرتغالية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التركية الإسطنبولية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السواحلية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الطاجيكية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الهوسائية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الآلبانية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الكردية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الكجراتية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الإنجليزية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المالايو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البشتو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6" w:name="pg20153_243041"/>
    </w:p>
    <w:p>
      <w:pPr>
        <w:pStyle w:val="BookText"/>
        <w:rPr/>
      </w:pPr>
      <w:bookmarkEnd w:id="46"/>
      <w:r>
        <w:rPr>
          <w:rFonts w:ascii="Amiri" w:hAnsi="Amiri" w:eastAsia="Amiri" w:cs="Amiri"/>
          <w:color w:val="111111"/>
          <w:sz w:val="28"/>
          <w:sz w:val="28"/>
          <w:szCs w:val="28"/>
          <w:rtl w:val="true"/>
          <w:lang w:bidi="ar-SA"/>
        </w:rPr>
        <w:t>و الإحصائية التالية للكتب المطبوعة و المخطوطة لا تعني عدم وجود كتب أخرى حول الزهراء عليها السّلام، بل يحتمل وجود كتب أخرى في هذا المجال قد يبلغ عددها هذا العدد الذي عندنا أو أقل من ذلك أو أكثر و لكننا لم نعثر عليها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4256360_2320776876"/>
      <w:bookmarkStart w:id="48" w:name="_Toc15"/>
      <w:bookmarkEnd w:id="47"/>
      <w:r>
        <w:rPr>
          <w:rtl w:val="true"/>
        </w:rPr>
        <w:t>إحصائية البلدان التي طبع فيها الكتب المؤلفة عن الزهراء عليها السّلام</w:t>
      </w:r>
      <w:bookmarkEnd w:id="48"/>
    </w:p>
    <w:p>
      <w:pPr>
        <w:pStyle w:val="Heading5"/>
        <w:numPr>
          <w:ilvl w:val="4"/>
          <w:numId w:val="1"/>
        </w:numPr>
        <w:rPr/>
      </w:pPr>
      <w:bookmarkStart w:id="49" w:name="__RefHeading___Toc4256362_2320776876"/>
      <w:bookmarkStart w:id="50" w:name="_Toc16"/>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منذ ظهور الطباعة صدر كتب حول الزهراء عليها السّلام مطبوعا في مختلف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شيوع الطباعة في أنحاء العالم نرى في كل بلدة سكنها عدد من محبي الزهراء عليها السّلام نشر فيها كتبا مفصلة أو موجزة عنها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ذلك إلى بلاد بعيدة كالبلاد الأوروبية و الأمريكية و الصين و أستراليا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فإليك تفصيل الإحصائيات عن ذلك التي بلغت عددها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مطبوعا، كما يلي</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4256364_2320776876"/>
      <w:bookmarkStart w:id="52" w:name="_Toc17"/>
      <w:bookmarkEnd w:id="51"/>
      <w:r>
        <w:rPr>
          <w:rtl w:val="true"/>
        </w:rPr>
        <w:t>ايران</w:t>
      </w:r>
      <w:r>
        <w:rPr>
          <w:rtl w:val="true"/>
        </w:rPr>
        <w:t xml:space="preserve">: </w:t>
      </w:r>
      <w:r>
        <w:rPr/>
        <w:t>1250</w:t>
      </w:r>
      <w:r>
        <w:rPr>
          <w:rtl w:val="true"/>
        </w:rPr>
        <w:t xml:space="preserve"> </w:t>
      </w:r>
      <w:r>
        <w:rPr>
          <w:rtl w:val="true"/>
        </w:rPr>
        <w:t>كتابا</w:t>
      </w:r>
      <w:r>
        <w:rPr>
          <w:rtl w:val="true"/>
        </w:rPr>
        <w:t>:</w:t>
      </w:r>
      <w:bookmarkEnd w:id="52"/>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سارى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أهواز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كرمانشاه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كتابان، 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كتابان، 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كتابان، 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كتابان، بيرجند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سمنان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إسلامشهر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ورامين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خرم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قائم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واحد، بوشهر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أبهر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واحد،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لا يعلم اسم بلادها المطبوعة فيها</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256366_2320776876"/>
      <w:bookmarkStart w:id="54" w:name="_Toc18"/>
      <w:bookmarkEnd w:id="53"/>
      <w:r>
        <w:rPr>
          <w:rtl w:val="true"/>
        </w:rPr>
        <w:t>الهند</w:t>
      </w:r>
      <w:r>
        <w:rPr>
          <w:rtl w:val="true"/>
        </w:rPr>
        <w:t xml:space="preserve">: </w:t>
      </w:r>
      <w:r>
        <w:rPr/>
        <w:t>110</w:t>
      </w:r>
      <w:r>
        <w:rPr>
          <w:rtl w:val="true"/>
        </w:rPr>
        <w:t xml:space="preserve"> </w:t>
      </w:r>
      <w:r>
        <w:rPr>
          <w:rtl w:val="true"/>
        </w:rPr>
        <w:t>كتابا</w:t>
      </w:r>
      <w:r>
        <w:rPr>
          <w:rtl w:val="true"/>
        </w:rPr>
        <w:t>:</w:t>
      </w:r>
      <w:bookmarkEnd w:id="5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دهلي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حيدرآباد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بومبي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كهجوه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إله‌آباد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بنارس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مدرس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أمروهه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كتابان،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كتابان، فيض‌آباد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كتابان، جونبور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تنجاور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بانديجرى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رامبور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نوكانوان 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واحد،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لا يعلم اسم بلادها المطبوعة فيها</w:t>
      </w:r>
      <w:r>
        <w:rPr>
          <w:rFonts w:eastAsia="Amiri" w:cs="Amiri" w:ascii="Amiri" w:hAnsi="Amiri"/>
          <w:color w:val="111111"/>
          <w:sz w:val="28"/>
          <w:szCs w:val="28"/>
          <w:rtl w:val="true"/>
          <w:lang w:bidi="ar-SA"/>
        </w:rPr>
        <w:t xml:space="preserve">. </w:t>
      </w:r>
      <w:bookmarkStart w:id="55" w:name="pg20153_243042"/>
    </w:p>
    <w:p>
      <w:pPr>
        <w:pStyle w:val="Heading5"/>
        <w:numPr>
          <w:ilvl w:val="4"/>
          <w:numId w:val="1"/>
        </w:numPr>
        <w:rPr/>
      </w:pPr>
      <w:bookmarkStart w:id="56" w:name="__RefHeading___Toc4256368_2320776876"/>
      <w:bookmarkStart w:id="57" w:name="_Toc19"/>
      <w:bookmarkEnd w:id="55"/>
      <w:bookmarkEnd w:id="56"/>
      <w:r>
        <w:rPr>
          <w:rtl w:val="true"/>
        </w:rPr>
        <w:t>لبنان</w:t>
      </w:r>
      <w:r>
        <w:rPr>
          <w:rtl w:val="true"/>
        </w:rPr>
        <w:t xml:space="preserve">: </w:t>
      </w:r>
      <w:r>
        <w:rPr/>
        <w:t>176</w:t>
      </w:r>
      <w:r>
        <w:rPr>
          <w:rtl w:val="true"/>
        </w:rPr>
        <w:t xml:space="preserve"> </w:t>
      </w:r>
      <w:r>
        <w:rPr>
          <w:rtl w:val="true"/>
        </w:rPr>
        <w:t>كتابا</w:t>
      </w:r>
      <w:r>
        <w:rPr>
          <w:rtl w:val="true"/>
        </w:rPr>
        <w:t>:</w:t>
      </w:r>
      <w:bookmarkEnd w:id="57"/>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4256370_2320776876"/>
      <w:bookmarkStart w:id="59" w:name="_Toc20"/>
      <w:bookmarkEnd w:id="58"/>
      <w:r>
        <w:rPr>
          <w:rtl w:val="true"/>
        </w:rPr>
        <w:t>باكستان</w:t>
      </w:r>
      <w:r>
        <w:rPr>
          <w:rtl w:val="true"/>
        </w:rPr>
        <w:t xml:space="preserve">: </w:t>
      </w:r>
      <w:r>
        <w:rPr/>
        <w:t>98</w:t>
      </w:r>
      <w:r>
        <w:rPr>
          <w:rtl w:val="true"/>
        </w:rPr>
        <w:t xml:space="preserve"> </w:t>
      </w:r>
      <w:r>
        <w:rPr>
          <w:rtl w:val="true"/>
        </w:rPr>
        <w:t>كتابا</w:t>
      </w:r>
      <w:r>
        <w:rPr>
          <w:rtl w:val="true"/>
        </w:rPr>
        <w:t>:</w:t>
      </w:r>
      <w:bookmarkEnd w:id="59"/>
    </w:p>
    <w:p>
      <w:pPr>
        <w:pStyle w:val="BookText"/>
        <w:rPr/>
      </w:pPr>
      <w:r>
        <w:rPr>
          <w:rFonts w:ascii="Amiri" w:hAnsi="Amiri" w:eastAsia="Amiri" w:cs="Amiri"/>
          <w:color w:val="111111"/>
          <w:sz w:val="28"/>
          <w:sz w:val="28"/>
          <w:szCs w:val="28"/>
          <w:rtl w:val="true"/>
          <w:lang w:bidi="ar-SA"/>
        </w:rPr>
        <w:t>لاهور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كراتشى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ملتان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راولبندي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سركودها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سيالكوت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كتابان، إسلام‌آباد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كتابان، فيصل‌آباد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وزيرآباد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واحد، بنجاب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واحد،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لا يعلم اسم بلادها المطبوعة فيها</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4256372_2320776876"/>
      <w:bookmarkStart w:id="61" w:name="_Toc21"/>
      <w:bookmarkEnd w:id="60"/>
      <w:r>
        <w:rPr>
          <w:rtl w:val="true"/>
        </w:rPr>
        <w:t>العراق</w:t>
      </w:r>
      <w:r>
        <w:rPr>
          <w:rtl w:val="true"/>
        </w:rPr>
        <w:t xml:space="preserve">: </w:t>
      </w:r>
      <w:r>
        <w:rPr/>
        <w:t>49</w:t>
      </w:r>
      <w:r>
        <w:rPr>
          <w:rtl w:val="true"/>
        </w:rPr>
        <w:t xml:space="preserve"> </w:t>
      </w:r>
      <w:r>
        <w:rPr>
          <w:rtl w:val="true"/>
        </w:rPr>
        <w:t>كتابا</w:t>
      </w:r>
      <w:r>
        <w:rPr>
          <w:rtl w:val="true"/>
        </w:rPr>
        <w:t>:</w:t>
      </w:r>
      <w:bookmarkEnd w:id="61"/>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4256374_2320776876"/>
      <w:bookmarkStart w:id="63" w:name="_Toc22"/>
      <w:bookmarkEnd w:id="62"/>
      <w:r>
        <w:rPr>
          <w:rtl w:val="true"/>
        </w:rPr>
        <w:t>مصر</w:t>
      </w:r>
      <w:r>
        <w:rPr>
          <w:rtl w:val="true"/>
        </w:rPr>
        <w:t xml:space="preserve">: </w:t>
      </w:r>
      <w:r>
        <w:rPr/>
        <w:t>16</w:t>
      </w:r>
      <w:r>
        <w:rPr>
          <w:rtl w:val="true"/>
        </w:rPr>
        <w:t xml:space="preserve"> </w:t>
      </w:r>
      <w:r>
        <w:rPr>
          <w:rtl w:val="true"/>
        </w:rPr>
        <w:t>كتابا</w:t>
      </w:r>
      <w:r>
        <w:rPr>
          <w:rtl w:val="true"/>
        </w:rPr>
        <w:t>:</w:t>
      </w:r>
      <w:bookmarkEnd w:id="63"/>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لا يعلم بلادها المطبوعة فيها</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4256376_2320776876"/>
      <w:bookmarkStart w:id="65" w:name="_Toc23"/>
      <w:bookmarkEnd w:id="64"/>
      <w:r>
        <w:rPr>
          <w:rtl w:val="true"/>
        </w:rPr>
        <w:t>تركيا</w:t>
      </w:r>
      <w:r>
        <w:rPr>
          <w:rtl w:val="true"/>
        </w:rPr>
        <w:t xml:space="preserve">: </w:t>
      </w:r>
      <w:r>
        <w:rPr/>
        <w:t>14</w:t>
      </w:r>
      <w:r>
        <w:rPr>
          <w:rtl w:val="true"/>
        </w:rPr>
        <w:t xml:space="preserve"> </w:t>
      </w:r>
      <w:r>
        <w:rPr>
          <w:rtl w:val="true"/>
        </w:rPr>
        <w:t>كتابا</w:t>
      </w:r>
      <w:r>
        <w:rPr>
          <w:rtl w:val="true"/>
        </w:rPr>
        <w:t>:</w:t>
      </w:r>
      <w:bookmarkEnd w:id="65"/>
    </w:p>
    <w:p>
      <w:pPr>
        <w:pStyle w:val="BookText"/>
        <w:rPr/>
      </w:pP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أنقرة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واحد،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لا يعلم بلادها المطبوعة فيها</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4256378_2320776876"/>
      <w:bookmarkStart w:id="67" w:name="_Toc24"/>
      <w:bookmarkEnd w:id="66"/>
      <w:r>
        <w:rPr>
          <w:rtl w:val="true"/>
        </w:rPr>
        <w:t>البرتغال</w:t>
      </w:r>
      <w:r>
        <w:rPr>
          <w:rtl w:val="true"/>
        </w:rPr>
        <w:t xml:space="preserve">: </w:t>
      </w:r>
      <w:r>
        <w:rPr/>
        <w:t>13</w:t>
      </w:r>
      <w:r>
        <w:rPr>
          <w:rtl w:val="true"/>
        </w:rPr>
        <w:t xml:space="preserve"> </w:t>
      </w:r>
      <w:r>
        <w:rPr>
          <w:rtl w:val="true"/>
        </w:rPr>
        <w:t>كتابا</w:t>
      </w:r>
      <w:r>
        <w:rPr>
          <w:rtl w:val="true"/>
        </w:rPr>
        <w:t>:</w:t>
      </w:r>
      <w:bookmarkEnd w:id="67"/>
    </w:p>
    <w:p>
      <w:pPr>
        <w:pStyle w:val="BookText"/>
        <w:rPr/>
      </w:pPr>
      <w:r>
        <w:rPr>
          <w:rFonts w:ascii="Amiri" w:hAnsi="Amiri" w:eastAsia="Amiri" w:cs="Amiri"/>
          <w:color w:val="111111"/>
          <w:sz w:val="28"/>
          <w:sz w:val="28"/>
          <w:szCs w:val="28"/>
          <w:rtl w:val="true"/>
          <w:lang w:bidi="ar-SA"/>
        </w:rPr>
        <w:t>لشبونة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مدينة فاطيما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4256380_2320776876"/>
      <w:bookmarkStart w:id="69" w:name="_Toc25"/>
      <w:bookmarkEnd w:id="68"/>
      <w:r>
        <w:rPr>
          <w:rtl w:val="true"/>
        </w:rPr>
        <w:t>سوريا</w:t>
      </w:r>
      <w:r>
        <w:rPr>
          <w:rtl w:val="true"/>
        </w:rPr>
        <w:t xml:space="preserve">: </w:t>
      </w:r>
      <w:r>
        <w:rPr/>
        <w:t>18</w:t>
      </w:r>
      <w:r>
        <w:rPr>
          <w:rtl w:val="true"/>
        </w:rPr>
        <w:t xml:space="preserve"> </w:t>
      </w:r>
      <w:r>
        <w:rPr>
          <w:rtl w:val="true"/>
        </w:rPr>
        <w:t>كتابا</w:t>
      </w:r>
      <w:r>
        <w:rPr>
          <w:rtl w:val="true"/>
        </w:rPr>
        <w:t>:</w:t>
      </w:r>
      <w:bookmarkEnd w:id="69"/>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4256382_2320776876"/>
      <w:bookmarkStart w:id="71" w:name="_Toc26"/>
      <w:bookmarkEnd w:id="70"/>
      <w:r>
        <w:rPr>
          <w:rtl w:val="true"/>
        </w:rPr>
        <w:t>الكويت</w:t>
      </w:r>
      <w:r>
        <w:rPr>
          <w:rtl w:val="true"/>
        </w:rPr>
        <w:t xml:space="preserve">: </w:t>
      </w:r>
      <w:r>
        <w:rPr/>
        <w:t>11</w:t>
      </w:r>
      <w:r>
        <w:rPr>
          <w:rtl w:val="true"/>
        </w:rPr>
        <w:t xml:space="preserve"> </w:t>
      </w:r>
      <w:r>
        <w:rPr>
          <w:rtl w:val="true"/>
        </w:rPr>
        <w:t>كتب</w:t>
      </w:r>
      <w:r>
        <w:rPr>
          <w:rtl w:val="true"/>
        </w:rPr>
        <w:t>.</w:t>
      </w:r>
      <w:bookmarkEnd w:id="71"/>
    </w:p>
    <w:p>
      <w:pPr>
        <w:pStyle w:val="Heading5"/>
        <w:numPr>
          <w:ilvl w:val="4"/>
          <w:numId w:val="1"/>
        </w:numPr>
        <w:rPr/>
      </w:pPr>
      <w:bookmarkStart w:id="72" w:name="__RefHeading___Toc4256384_2320776876"/>
      <w:bookmarkStart w:id="73" w:name="_Toc27"/>
      <w:bookmarkEnd w:id="72"/>
      <w:r>
        <w:rPr>
          <w:rtl w:val="true"/>
        </w:rPr>
        <w:t>البريطانيا</w:t>
      </w:r>
      <w:r>
        <w:rPr>
          <w:rtl w:val="true"/>
        </w:rPr>
        <w:t>:</w:t>
      </w:r>
      <w:bookmarkEnd w:id="73"/>
    </w:p>
    <w:p>
      <w:pPr>
        <w:pStyle w:val="BookText"/>
        <w:rPr/>
      </w:pP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4256386_2320776876"/>
      <w:bookmarkStart w:id="75" w:name="_Toc28"/>
      <w:bookmarkEnd w:id="74"/>
      <w:r>
        <w:rPr>
          <w:rtl w:val="true"/>
        </w:rPr>
        <w:t>البوسنة</w:t>
      </w:r>
      <w:r>
        <w:rPr>
          <w:rtl w:val="true"/>
        </w:rPr>
        <w:t>:</w:t>
      </w:r>
      <w:bookmarkEnd w:id="7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سارايفو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bookmarkStart w:id="76" w:name="pg20153_243043"/>
    </w:p>
    <w:p>
      <w:pPr>
        <w:pStyle w:val="Heading5"/>
        <w:numPr>
          <w:ilvl w:val="4"/>
          <w:numId w:val="1"/>
        </w:numPr>
        <w:rPr/>
      </w:pPr>
      <w:bookmarkStart w:id="77" w:name="__RefHeading___Toc4256388_2320776876"/>
      <w:bookmarkStart w:id="78" w:name="_Toc29"/>
      <w:bookmarkEnd w:id="76"/>
      <w:bookmarkEnd w:id="77"/>
      <w:r>
        <w:rPr>
          <w:rtl w:val="true"/>
        </w:rPr>
        <w:t>البنغال</w:t>
      </w:r>
      <w:r>
        <w:rPr>
          <w:rtl w:val="true"/>
        </w:rPr>
        <w:t>:</w:t>
      </w:r>
      <w:bookmarkEnd w:id="78"/>
    </w:p>
    <w:p>
      <w:pPr>
        <w:pStyle w:val="BookText"/>
        <w:rPr/>
      </w:pPr>
      <w:r>
        <w:rPr>
          <w:rFonts w:ascii="Amiri" w:hAnsi="Amiri" w:eastAsia="Amiri" w:cs="Amiri"/>
          <w:color w:val="111111"/>
          <w:sz w:val="28"/>
          <w:sz w:val="28"/>
          <w:szCs w:val="28"/>
          <w:rtl w:val="true"/>
          <w:lang w:bidi="ar-SA"/>
        </w:rPr>
        <w:t>داكا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كتابان</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4256390_2320776876"/>
      <w:bookmarkStart w:id="80" w:name="_Toc30"/>
      <w:bookmarkEnd w:id="79"/>
      <w:r>
        <w:rPr>
          <w:rtl w:val="true"/>
        </w:rPr>
        <w:t>أندونيسيا</w:t>
      </w:r>
      <w:r>
        <w:rPr>
          <w:rtl w:val="true"/>
        </w:rPr>
        <w:t>:</w:t>
      </w:r>
      <w:bookmarkEnd w:id="80"/>
    </w:p>
    <w:p>
      <w:pPr>
        <w:pStyle w:val="BookText"/>
        <w:rPr/>
      </w:pPr>
      <w:r>
        <w:rPr>
          <w:rFonts w:ascii="Amiri" w:hAnsi="Amiri" w:eastAsia="Amiri" w:cs="Amiri"/>
          <w:color w:val="111111"/>
          <w:sz w:val="28"/>
          <w:sz w:val="28"/>
          <w:szCs w:val="28"/>
          <w:rtl w:val="true"/>
          <w:lang w:bidi="ar-SA"/>
        </w:rPr>
        <w:t>باندونغ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كتابان</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4256392_2320776876"/>
      <w:bookmarkStart w:id="82" w:name="_Toc31"/>
      <w:bookmarkEnd w:id="81"/>
      <w:r>
        <w:rPr>
          <w:rtl w:val="true"/>
        </w:rPr>
        <w:t>برزيل</w:t>
      </w:r>
      <w:r>
        <w:rPr>
          <w:rtl w:val="true"/>
        </w:rPr>
        <w:t xml:space="preserve">: </w:t>
      </w:r>
      <w:r>
        <w:rPr>
          <w:rtl w:val="true"/>
        </w:rPr>
        <w:t>كتابان</w:t>
      </w:r>
      <w:r>
        <w:rPr>
          <w:rtl w:val="true"/>
        </w:rPr>
        <w:t>.</w:t>
      </w:r>
      <w:bookmarkEnd w:id="82"/>
    </w:p>
    <w:p>
      <w:pPr>
        <w:pStyle w:val="Heading5"/>
        <w:numPr>
          <w:ilvl w:val="4"/>
          <w:numId w:val="1"/>
        </w:numPr>
        <w:rPr/>
      </w:pPr>
      <w:bookmarkStart w:id="83" w:name="__RefHeading___Toc4256394_2320776876"/>
      <w:bookmarkStart w:id="84" w:name="_Toc32"/>
      <w:bookmarkEnd w:id="83"/>
      <w:r>
        <w:rPr>
          <w:rtl w:val="true"/>
        </w:rPr>
        <w:t>آلمانيا</w:t>
      </w:r>
      <w:r>
        <w:rPr>
          <w:rtl w:val="true"/>
        </w:rPr>
        <w:t xml:space="preserve">: </w:t>
      </w:r>
      <w:r>
        <w:rPr>
          <w:rtl w:val="true"/>
        </w:rPr>
        <w:t>كتابان</w:t>
      </w:r>
      <w:r>
        <w:rPr>
          <w:rtl w:val="true"/>
        </w:rPr>
        <w:t>:</w:t>
      </w:r>
      <w:bookmarkEnd w:id="84"/>
    </w:p>
    <w:p>
      <w:pPr>
        <w:pStyle w:val="BookText"/>
        <w:rPr/>
      </w:pPr>
      <w:r>
        <w:rPr>
          <w:rFonts w:ascii="Amiri" w:hAnsi="Amiri" w:eastAsia="Amiri" w:cs="Amiri"/>
          <w:color w:val="111111"/>
          <w:sz w:val="28"/>
          <w:sz w:val="28"/>
          <w:szCs w:val="28"/>
          <w:rtl w:val="true"/>
          <w:lang w:bidi="ar-SA"/>
        </w:rPr>
        <w:t>فرانكفورت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 و واحد لا يعلم بلدها المطبوع فيها</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4256396_2320776876"/>
      <w:bookmarkStart w:id="86" w:name="_Toc33"/>
      <w:bookmarkEnd w:id="85"/>
      <w:r>
        <w:rPr>
          <w:rtl w:val="true"/>
        </w:rPr>
        <w:t>آذربايجان</w:t>
      </w:r>
      <w:r>
        <w:rPr>
          <w:rtl w:val="true"/>
        </w:rPr>
        <w:t>:</w:t>
      </w:r>
      <w:bookmarkEnd w:id="86"/>
    </w:p>
    <w:p>
      <w:pPr>
        <w:pStyle w:val="BookText"/>
        <w:rPr/>
      </w:pPr>
      <w:r>
        <w:rPr>
          <w:rFonts w:ascii="Amiri" w:hAnsi="Amiri" w:eastAsia="Amiri" w:cs="Amiri"/>
          <w:color w:val="111111"/>
          <w:sz w:val="28"/>
          <w:sz w:val="28"/>
          <w:szCs w:val="28"/>
          <w:rtl w:val="true"/>
          <w:lang w:bidi="ar-SA"/>
        </w:rPr>
        <w:t>باكو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4256398_2320776876"/>
      <w:bookmarkStart w:id="88" w:name="_Toc34"/>
      <w:bookmarkEnd w:id="87"/>
      <w:r>
        <w:rPr>
          <w:rtl w:val="true"/>
        </w:rPr>
        <w:t>البحرين</w:t>
      </w:r>
      <w:r>
        <w:rPr>
          <w:rtl w:val="true"/>
        </w:rPr>
        <w:t>:</w:t>
      </w:r>
      <w:bookmarkEnd w:id="88"/>
    </w:p>
    <w:p>
      <w:pPr>
        <w:pStyle w:val="BookText"/>
        <w:rPr/>
      </w:pPr>
      <w:r>
        <w:rPr>
          <w:rFonts w:ascii="Amiri" w:hAnsi="Amiri" w:eastAsia="Amiri" w:cs="Amiri"/>
          <w:color w:val="111111"/>
          <w:sz w:val="28"/>
          <w:sz w:val="28"/>
          <w:szCs w:val="28"/>
          <w:rtl w:val="true"/>
          <w:lang w:bidi="ar-SA"/>
        </w:rPr>
        <w:t>منامة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4256400_2320776876"/>
      <w:bookmarkStart w:id="90" w:name="_Toc35"/>
      <w:bookmarkEnd w:id="89"/>
      <w:r>
        <w:rPr>
          <w:rtl w:val="true"/>
        </w:rPr>
        <w:t>أستراليا</w:t>
      </w:r>
      <w:r>
        <w:rPr>
          <w:rtl w:val="true"/>
        </w:rPr>
        <w:t>:</w:t>
      </w:r>
      <w:bookmarkEnd w:id="90"/>
    </w:p>
    <w:p>
      <w:pPr>
        <w:pStyle w:val="BookText"/>
        <w:rPr/>
      </w:pPr>
      <w:r>
        <w:rPr>
          <w:rFonts w:ascii="Amiri" w:hAnsi="Amiri" w:eastAsia="Amiri" w:cs="Amiri"/>
          <w:color w:val="111111"/>
          <w:sz w:val="28"/>
          <w:sz w:val="28"/>
          <w:szCs w:val="28"/>
          <w:rtl w:val="true"/>
          <w:lang w:bidi="ar-SA"/>
        </w:rPr>
        <w:t>ملبورن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4256402_2320776876"/>
      <w:bookmarkStart w:id="92" w:name="_Toc36"/>
      <w:bookmarkEnd w:id="91"/>
      <w:r>
        <w:rPr>
          <w:rtl w:val="true"/>
        </w:rPr>
        <w:t>دبي</w:t>
      </w:r>
      <w:r>
        <w:rPr>
          <w:rtl w:val="true"/>
        </w:rPr>
        <w:t xml:space="preserve">: </w:t>
      </w:r>
      <w:r>
        <w:rPr>
          <w:rtl w:val="true"/>
        </w:rPr>
        <w:t>كتاب واحد</w:t>
      </w:r>
      <w:r>
        <w:rPr>
          <w:rtl w:val="true"/>
        </w:rPr>
        <w:t>.</w:t>
      </w:r>
      <w:bookmarkEnd w:id="92"/>
    </w:p>
    <w:p>
      <w:pPr>
        <w:pStyle w:val="Heading5"/>
        <w:numPr>
          <w:ilvl w:val="4"/>
          <w:numId w:val="1"/>
        </w:numPr>
        <w:rPr/>
      </w:pPr>
      <w:bookmarkStart w:id="93" w:name="__RefHeading___Toc4256404_2320776876"/>
      <w:bookmarkStart w:id="94" w:name="_Toc37"/>
      <w:bookmarkEnd w:id="93"/>
      <w:r>
        <w:rPr>
          <w:rtl w:val="true"/>
        </w:rPr>
        <w:t>مراكش</w:t>
      </w:r>
      <w:r>
        <w:rPr>
          <w:rtl w:val="true"/>
        </w:rPr>
        <w:t>:</w:t>
      </w:r>
      <w:bookmarkEnd w:id="94"/>
    </w:p>
    <w:p>
      <w:pPr>
        <w:pStyle w:val="BookText"/>
        <w:rPr/>
      </w:pPr>
      <w:r>
        <w:rPr>
          <w:rFonts w:ascii="Amiri" w:hAnsi="Amiri" w:eastAsia="Amiri" w:cs="Amiri"/>
          <w:color w:val="111111"/>
          <w:sz w:val="28"/>
          <w:sz w:val="28"/>
          <w:szCs w:val="28"/>
          <w:rtl w:val="true"/>
          <w:lang w:bidi="ar-SA"/>
        </w:rPr>
        <w:t>طنطا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4256406_2320776876"/>
      <w:bookmarkStart w:id="96" w:name="_Toc38"/>
      <w:bookmarkEnd w:id="95"/>
      <w:r>
        <w:rPr>
          <w:rtl w:val="true"/>
        </w:rPr>
        <w:t>الصين</w:t>
      </w:r>
      <w:r>
        <w:rPr>
          <w:rtl w:val="true"/>
        </w:rPr>
        <w:t xml:space="preserve">: </w:t>
      </w:r>
      <w:r>
        <w:rPr>
          <w:rtl w:val="true"/>
        </w:rPr>
        <w:t>كتاب واحد</w:t>
      </w:r>
      <w:r>
        <w:rPr>
          <w:rtl w:val="true"/>
        </w:rPr>
        <w:t>.</w:t>
      </w:r>
      <w:bookmarkEnd w:id="96"/>
    </w:p>
    <w:p>
      <w:pPr>
        <w:pStyle w:val="Heading5"/>
        <w:numPr>
          <w:ilvl w:val="4"/>
          <w:numId w:val="1"/>
        </w:numPr>
        <w:rPr/>
      </w:pPr>
      <w:bookmarkStart w:id="97" w:name="__RefHeading___Toc4256408_2320776876"/>
      <w:bookmarkStart w:id="98" w:name="_Toc39"/>
      <w:bookmarkEnd w:id="97"/>
      <w:r>
        <w:rPr>
          <w:rtl w:val="true"/>
        </w:rPr>
        <w:t>سريلانكا</w:t>
      </w:r>
      <w:r>
        <w:rPr>
          <w:rtl w:val="true"/>
        </w:rPr>
        <w:t>:</w:t>
      </w:r>
      <w:bookmarkEnd w:id="98"/>
    </w:p>
    <w:p>
      <w:pPr>
        <w:pStyle w:val="BookText"/>
        <w:rPr/>
      </w:pPr>
      <w:r>
        <w:rPr>
          <w:rFonts w:ascii="Amiri" w:hAnsi="Amiri" w:eastAsia="Amiri" w:cs="Amiri"/>
          <w:color w:val="111111"/>
          <w:sz w:val="28"/>
          <w:sz w:val="28"/>
          <w:szCs w:val="28"/>
          <w:rtl w:val="true"/>
          <w:lang w:bidi="ar-SA"/>
        </w:rPr>
        <w:t>كلمبو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4256410_2320776876"/>
      <w:bookmarkStart w:id="100" w:name="_Toc40"/>
      <w:bookmarkEnd w:id="99"/>
      <w:r>
        <w:rPr>
          <w:rtl w:val="true"/>
        </w:rPr>
        <w:t>تانزانيا</w:t>
      </w:r>
      <w:r>
        <w:rPr>
          <w:rtl w:val="true"/>
        </w:rPr>
        <w:t>:</w:t>
      </w:r>
      <w:bookmarkEnd w:id="10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bookmarkStart w:id="101" w:name="pg20153_243044"/>
    </w:p>
    <w:p>
      <w:pPr>
        <w:pStyle w:val="Heading5"/>
        <w:numPr>
          <w:ilvl w:val="4"/>
          <w:numId w:val="1"/>
        </w:numPr>
        <w:rPr/>
      </w:pPr>
      <w:bookmarkStart w:id="102" w:name="__RefHeading___Toc4256412_2320776876"/>
      <w:bookmarkStart w:id="103" w:name="_Toc41"/>
      <w:bookmarkEnd w:id="101"/>
      <w:bookmarkEnd w:id="102"/>
      <w:r>
        <w:rPr>
          <w:rtl w:val="true"/>
        </w:rPr>
        <w:t>تايلند</w:t>
      </w:r>
      <w:r>
        <w:rPr>
          <w:rtl w:val="true"/>
        </w:rPr>
        <w:t>:</w:t>
      </w:r>
      <w:bookmarkEnd w:id="103"/>
    </w:p>
    <w:p>
      <w:pPr>
        <w:pStyle w:val="BookText"/>
        <w:rPr/>
      </w:pPr>
      <w:r>
        <w:rPr>
          <w:rFonts w:ascii="Amiri" w:hAnsi="Amiri" w:eastAsia="Amiri" w:cs="Amiri"/>
          <w:color w:val="111111"/>
          <w:sz w:val="28"/>
          <w:sz w:val="28"/>
          <w:szCs w:val="28"/>
          <w:rtl w:val="true"/>
          <w:lang w:bidi="ar-SA"/>
        </w:rPr>
        <w:t>بانكوك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4256414_2320776876"/>
      <w:bookmarkStart w:id="105" w:name="_Toc42"/>
      <w:bookmarkEnd w:id="104"/>
      <w:r>
        <w:rPr>
          <w:rtl w:val="true"/>
        </w:rPr>
        <w:t>أسبانيا</w:t>
      </w:r>
      <w:r>
        <w:rPr>
          <w:rtl w:val="true"/>
        </w:rPr>
        <w:t>:</w:t>
      </w:r>
      <w:bookmarkEnd w:id="105"/>
    </w:p>
    <w:p>
      <w:pPr>
        <w:pStyle w:val="BookText"/>
        <w:rPr/>
      </w:pPr>
      <w:r>
        <w:rPr>
          <w:rFonts w:ascii="Amiri" w:hAnsi="Amiri" w:eastAsia="Amiri" w:cs="Amiri"/>
          <w:color w:val="111111"/>
          <w:sz w:val="28"/>
          <w:sz w:val="28"/>
          <w:szCs w:val="28"/>
          <w:rtl w:val="true"/>
          <w:lang w:bidi="ar-SA"/>
        </w:rPr>
        <w:t>بارسلونا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4256416_2320776876"/>
      <w:bookmarkStart w:id="107" w:name="_Toc43"/>
      <w:bookmarkEnd w:id="106"/>
      <w:r>
        <w:rPr>
          <w:rtl w:val="true"/>
        </w:rPr>
        <w:t>ايطاليا</w:t>
      </w:r>
      <w:r>
        <w:rPr>
          <w:rtl w:val="true"/>
        </w:rPr>
        <w:t>:</w:t>
      </w:r>
      <w:bookmarkEnd w:id="107"/>
    </w:p>
    <w:p>
      <w:pPr>
        <w:pStyle w:val="BookText"/>
        <w:rPr/>
      </w:pPr>
      <w:r>
        <w:rPr>
          <w:rFonts w:ascii="Amiri" w:hAnsi="Amiri" w:eastAsia="Amiri" w:cs="Amiri"/>
          <w:color w:val="111111"/>
          <w:sz w:val="28"/>
          <w:sz w:val="28"/>
          <w:szCs w:val="28"/>
          <w:rtl w:val="true"/>
          <w:lang w:bidi="ar-SA"/>
        </w:rPr>
        <w:t>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واحد</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4256418_2320776876"/>
      <w:bookmarkStart w:id="109" w:name="_Toc44"/>
      <w:bookmarkEnd w:id="108"/>
      <w:r>
        <w:rPr>
          <w:rtl w:val="true"/>
        </w:rPr>
        <w:t>أمريكا</w:t>
      </w:r>
      <w:r>
        <w:rPr>
          <w:rtl w:val="true"/>
        </w:rPr>
        <w:t xml:space="preserve">: </w:t>
      </w:r>
      <w:r>
        <w:rPr>
          <w:rtl w:val="true"/>
        </w:rPr>
        <w:t>كتابان</w:t>
      </w:r>
      <w:r>
        <w:rPr>
          <w:rtl w:val="true"/>
        </w:rPr>
        <w:t>.</w:t>
      </w:r>
      <w:bookmarkEnd w:id="109"/>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لا يعرف محل طبعها و نشرها</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4256420_2320776876"/>
      <w:bookmarkStart w:id="111" w:name="_Toc45"/>
      <w:bookmarkEnd w:id="110"/>
      <w:r>
        <w:rPr>
          <w:rtl w:val="true"/>
        </w:rPr>
        <w:t>إحصائية المراكز المحفوظة فيها الكتب المخطوطة عن الزهراء عليها السّلام</w:t>
      </w:r>
      <w:bookmarkEnd w:id="111"/>
    </w:p>
    <w:p>
      <w:pPr>
        <w:pStyle w:val="Heading5"/>
        <w:numPr>
          <w:ilvl w:val="4"/>
          <w:numId w:val="1"/>
        </w:numPr>
        <w:rPr/>
      </w:pPr>
      <w:bookmarkStart w:id="112" w:name="__RefHeading___Toc4256422_2320776876"/>
      <w:bookmarkStart w:id="113" w:name="_Toc46"/>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الكتب المؤلفة غير المطبوعة و إن كان بخط مؤلف معاصر أو مكتوبة بآلة الطباعة و لم ينشر مطبوعا تعد مخطوطة، و هي على ما اطلعنا عليها إلى الآن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يوجد في البلاد التي نأتي بأسمائها</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4256424_2320776876"/>
      <w:bookmarkStart w:id="115" w:name="_Toc47"/>
      <w:bookmarkEnd w:id="114"/>
      <w:r>
        <w:rPr>
          <w:rtl w:val="true"/>
        </w:rPr>
        <w:t>ايران</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آستان قدس، مشهد الرضوي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آية اللّه المرعشي النجفي،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آية اللّه الكلبايكاني،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المكتبة المركزية في جامعة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مجلس الشورى،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ملك،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المكتبة الوطنية في ايران،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كلية الحقوق،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المسجد الأعظم، قم</w:t>
      </w:r>
      <w:r>
        <w:rPr>
          <w:rFonts w:eastAsia="Amiri" w:cs="Amiri" w:ascii="Amiri" w:hAnsi="Amiri"/>
          <w:color w:val="111111"/>
          <w:sz w:val="28"/>
          <w:szCs w:val="28"/>
          <w:rtl w:val="true"/>
          <w:lang w:bidi="ar-SA"/>
        </w:rPr>
        <w:t xml:space="preserve">. </w:t>
      </w:r>
      <w:bookmarkStart w:id="116" w:name="pg20153_243045"/>
    </w:p>
    <w:p>
      <w:pPr>
        <w:pStyle w:val="BookText"/>
        <w:rPr/>
      </w:pPr>
      <w:bookmarkEnd w:id="11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كلية الإلهيات،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الوزيري، يزد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الأحمدية، شيراز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غرب، همدان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مدرسة النمازي، خوي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مركز العلوم الاسلامية العالمية،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مدرسة بنت الهدى،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المجمع الاعلمية لأهل البيت عليهم 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مدرسة الفقه و المعارف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جامعة الزهراء عليها السّلام،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مكتبة السيد محمد حسن، گلپايگان</w:t>
      </w:r>
    </w:p>
    <w:p>
      <w:pPr>
        <w:pStyle w:val="Heading5"/>
        <w:numPr>
          <w:ilvl w:val="4"/>
          <w:numId w:val="1"/>
        </w:numPr>
        <w:rPr/>
      </w:pPr>
      <w:bookmarkStart w:id="117" w:name="__RefHeading___Toc4256426_2320776876"/>
      <w:bookmarkStart w:id="118" w:name="_Toc48"/>
      <w:bookmarkEnd w:id="117"/>
      <w:r>
        <w:rPr>
          <w:rtl w:val="true"/>
        </w:rPr>
        <w:t>العراق</w:t>
      </w:r>
      <w:r>
        <w:rPr>
          <w:rtl w:val="true"/>
        </w:rPr>
        <w:t>:</w:t>
      </w:r>
      <w:bookmarkEnd w:id="118"/>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الحسينية الشوشترية،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المكتبة العامة للأوقاف،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السيد الحكيم، النجف</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النجف الأشرف، النجف</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المكتبة الوطنية الوثائقية، بغداد</w:t>
      </w:r>
    </w:p>
    <w:p>
      <w:pPr>
        <w:pStyle w:val="Heading5"/>
        <w:numPr>
          <w:ilvl w:val="4"/>
          <w:numId w:val="1"/>
        </w:numPr>
        <w:rPr/>
      </w:pPr>
      <w:bookmarkStart w:id="119" w:name="__RefHeading___Toc4256428_2320776876"/>
      <w:bookmarkStart w:id="120" w:name="_Toc49"/>
      <w:bookmarkEnd w:id="119"/>
      <w:r>
        <w:rPr>
          <w:rtl w:val="true"/>
        </w:rPr>
        <w:t>الهند</w:t>
      </w:r>
      <w:r>
        <w:rPr>
          <w:rtl w:val="true"/>
        </w:rPr>
        <w:t>:</w:t>
      </w:r>
      <w:bookmarkEnd w:id="120"/>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أنجمن آسيايى بنغال، كلكتة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المكتبة الوطنية، بانكي‌بور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بتنة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المدرسة المحمدية، بمبئي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سالار جنك، حيدرآباد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ندوة العلماء، لكنهو</w:t>
      </w:r>
      <w:r>
        <w:rPr>
          <w:rFonts w:eastAsia="Amiri" w:cs="Amiri" w:ascii="Amiri" w:hAnsi="Amiri"/>
          <w:color w:val="111111"/>
          <w:sz w:val="28"/>
          <w:szCs w:val="28"/>
          <w:rtl w:val="true"/>
          <w:lang w:bidi="ar-SA"/>
        </w:rPr>
        <w:t xml:space="preserve">. </w:t>
      </w:r>
      <w:bookmarkStart w:id="121" w:name="pg20153_243046"/>
    </w:p>
    <w:p>
      <w:pPr>
        <w:pStyle w:val="Heading5"/>
        <w:numPr>
          <w:ilvl w:val="4"/>
          <w:numId w:val="1"/>
        </w:numPr>
        <w:rPr/>
      </w:pPr>
      <w:bookmarkStart w:id="122" w:name="__RefHeading___Toc4256430_2320776876"/>
      <w:bookmarkStart w:id="123" w:name="_Toc50"/>
      <w:bookmarkEnd w:id="121"/>
      <w:bookmarkEnd w:id="122"/>
      <w:r>
        <w:rPr>
          <w:rtl w:val="true"/>
        </w:rPr>
        <w:t>باكستان</w:t>
      </w:r>
      <w:r>
        <w:rPr>
          <w:rtl w:val="true"/>
        </w:rPr>
        <w:t>:</w:t>
      </w:r>
      <w:bookmarkEnd w:id="123"/>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كنج‌بخش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إسلام‌آباد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متحف الوطنية الباكستانية، كراتشى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دكتور 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الجمال، ملتان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ضياء العلوم، شيخوبوره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أسد نظامي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أنجمن ترقي أردو</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4256432_2320776876"/>
      <w:bookmarkStart w:id="125" w:name="_Toc51"/>
      <w:bookmarkEnd w:id="124"/>
      <w:r>
        <w:rPr>
          <w:rtl w:val="true"/>
        </w:rPr>
        <w:t>يمن</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الجامع الكبير، صنعاء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جامعة صنعاء</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4256434_2320776876"/>
      <w:bookmarkStart w:id="127" w:name="_Toc52"/>
      <w:bookmarkEnd w:id="126"/>
      <w:r>
        <w:rPr>
          <w:rtl w:val="true"/>
        </w:rPr>
        <w:t>تركيا</w:t>
      </w:r>
      <w:r>
        <w:rPr>
          <w:rtl w:val="true"/>
        </w:rPr>
        <w:t>:</w:t>
      </w:r>
      <w:bookmarkEnd w:id="127"/>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جامعة إسطنبول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السليمانية، إسطنبول</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4256436_2320776876"/>
      <w:bookmarkStart w:id="129" w:name="_Toc53"/>
      <w:bookmarkEnd w:id="128"/>
      <w:r>
        <w:rPr>
          <w:rtl w:val="true"/>
        </w:rPr>
        <w:t>سورية</w:t>
      </w:r>
      <w:r>
        <w:rPr>
          <w:rtl w:val="true"/>
        </w:rPr>
        <w:t>:</w:t>
      </w:r>
      <w:bookmarkEnd w:id="129"/>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المكتبة الظاهرية،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الأحمدية، حلب</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4256438_2320776876"/>
      <w:bookmarkStart w:id="131" w:name="_Toc54"/>
      <w:bookmarkEnd w:id="130"/>
      <w:r>
        <w:rPr>
          <w:rtl w:val="true"/>
        </w:rPr>
        <w:t>الكويت</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جامعة كويت</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4256440_2320776876"/>
      <w:bookmarkStart w:id="133" w:name="_Toc55"/>
      <w:bookmarkEnd w:id="132"/>
      <w:r>
        <w:rPr>
          <w:rtl w:val="true"/>
        </w:rPr>
        <w:t>الحجاز</w:t>
      </w:r>
      <w:r>
        <w:rPr>
          <w:rtl w:val="true"/>
        </w:rPr>
        <w:t>:</w:t>
      </w:r>
      <w:bookmarkEnd w:id="133"/>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مركز ملك فيصل</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256442_2320776876"/>
      <w:bookmarkStart w:id="135" w:name="_Toc56"/>
      <w:bookmarkEnd w:id="134"/>
      <w:r>
        <w:rPr>
          <w:rtl w:val="true"/>
        </w:rPr>
        <w:t>أفغانستان</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السيد حسين العلوي، كابل</w:t>
      </w:r>
      <w:r>
        <w:rPr>
          <w:rFonts w:eastAsia="Amiri" w:cs="Amiri" w:ascii="Amiri" w:hAnsi="Amiri"/>
          <w:color w:val="111111"/>
          <w:sz w:val="28"/>
          <w:szCs w:val="28"/>
          <w:rtl w:val="true"/>
          <w:lang w:bidi="ar-SA"/>
        </w:rPr>
        <w:t>.</w:t>
      </w:r>
      <w:bookmarkStart w:id="136" w:name="pg20153_243047"/>
    </w:p>
    <w:p>
      <w:pPr>
        <w:pStyle w:val="Heading5"/>
        <w:numPr>
          <w:ilvl w:val="4"/>
          <w:numId w:val="1"/>
        </w:numPr>
        <w:rPr/>
      </w:pPr>
      <w:bookmarkStart w:id="137" w:name="__RefHeading___Toc4256444_2320776876"/>
      <w:bookmarkStart w:id="138" w:name="_Toc57"/>
      <w:bookmarkEnd w:id="136"/>
      <w:bookmarkEnd w:id="137"/>
      <w:r>
        <w:rPr>
          <w:rtl w:val="true"/>
        </w:rPr>
        <w:t>مصر</w:t>
      </w:r>
      <w:r>
        <w:rPr>
          <w:rtl w:val="true"/>
        </w:rPr>
        <w:t>:</w:t>
      </w:r>
      <w:bookmarkEnd w:id="138"/>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دار الكتب المصرية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4256446_2320776876"/>
      <w:bookmarkStart w:id="140" w:name="_Toc58"/>
      <w:bookmarkEnd w:id="139"/>
      <w:r>
        <w:rPr>
          <w:rtl w:val="true"/>
        </w:rPr>
        <w:t>القطر</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دار الكتب القطرية</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4256448_2320776876"/>
      <w:bookmarkStart w:id="142" w:name="_Toc59"/>
      <w:bookmarkEnd w:id="141"/>
      <w:r>
        <w:rPr>
          <w:rtl w:val="true"/>
        </w:rPr>
        <w:t>تونس</w:t>
      </w:r>
      <w:r>
        <w:rPr>
          <w:rtl w:val="true"/>
        </w:rPr>
        <w:t>:</w:t>
      </w:r>
      <w:bookmarkEnd w:id="142"/>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الأحمدية، جامعة الزيتونة</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4256450_2320776876"/>
      <w:bookmarkStart w:id="144" w:name="_Toc60"/>
      <w:bookmarkEnd w:id="143"/>
      <w:r>
        <w:rPr>
          <w:rtl w:val="true"/>
        </w:rPr>
        <w:t>بريطانيا</w:t>
      </w:r>
      <w:r>
        <w:rPr>
          <w:rtl w:val="true"/>
        </w:rPr>
        <w:t>:</w:t>
      </w:r>
      <w:bookmarkEnd w:id="144"/>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المتحف البريطاني، لندن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ديوان الهند، لندن</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4256452_2320776876"/>
      <w:bookmarkStart w:id="146" w:name="_Toc61"/>
      <w:bookmarkEnd w:id="145"/>
      <w:r>
        <w:rPr>
          <w:rtl w:val="true"/>
        </w:rPr>
        <w:t>آلمانيا</w:t>
      </w:r>
      <w:r>
        <w:rPr>
          <w:rtl w:val="true"/>
        </w:rPr>
        <w:t>:</w:t>
      </w:r>
      <w:bookmarkEnd w:id="146"/>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برلين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غوتا</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4256454_2320776876"/>
      <w:bookmarkStart w:id="148" w:name="_Toc62"/>
      <w:bookmarkEnd w:id="147"/>
      <w:r>
        <w:rPr>
          <w:rtl w:val="true"/>
        </w:rPr>
        <w:t>فرنسا</w:t>
      </w:r>
      <w:r>
        <w:rPr>
          <w:rtl w:val="true"/>
        </w:rPr>
        <w:t>:</w:t>
      </w:r>
      <w:bookmarkEnd w:id="148"/>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المكتبة الوطنية، باريس</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4256456_2320776876"/>
      <w:bookmarkStart w:id="150" w:name="_Toc63"/>
      <w:bookmarkEnd w:id="149"/>
      <w:r>
        <w:rPr>
          <w:rtl w:val="true"/>
        </w:rPr>
        <w:t>فاتيكان</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واتيكان</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4256458_2320776876"/>
      <w:bookmarkStart w:id="152" w:name="_Toc64"/>
      <w:bookmarkEnd w:id="151"/>
      <w:r>
        <w:rPr>
          <w:rtl w:val="true"/>
        </w:rPr>
        <w:t>ايرلند</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جستربيتي، دوبلين</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4256460_2320776876"/>
      <w:bookmarkStart w:id="154" w:name="_Toc65"/>
      <w:bookmarkEnd w:id="153"/>
      <w:r>
        <w:rPr>
          <w:rtl w:val="true"/>
        </w:rPr>
        <w:t>سويد</w:t>
      </w:r>
      <w:r>
        <w:rPr>
          <w:rtl w:val="true"/>
        </w:rPr>
        <w:t>:</w:t>
      </w:r>
      <w:bookmarkEnd w:id="154"/>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جامعة آبسالا</w:t>
      </w:r>
      <w:r>
        <w:rPr>
          <w:rFonts w:eastAsia="Amiri" w:cs="Amiri" w:ascii="Amiri" w:hAnsi="Amiri"/>
          <w:color w:val="111111"/>
          <w:sz w:val="28"/>
          <w:szCs w:val="28"/>
          <w:rtl w:val="true"/>
          <w:lang w:bidi="ar-SA"/>
        </w:rPr>
        <w:t>.</w:t>
      </w:r>
      <w:bookmarkStart w:id="155" w:name="pg20153_243048"/>
    </w:p>
    <w:p>
      <w:pPr>
        <w:pStyle w:val="Heading5"/>
        <w:numPr>
          <w:ilvl w:val="4"/>
          <w:numId w:val="1"/>
        </w:numPr>
        <w:rPr/>
      </w:pPr>
      <w:bookmarkStart w:id="156" w:name="__RefHeading___Toc4256462_2320776876"/>
      <w:bookmarkStart w:id="157" w:name="_Toc66"/>
      <w:bookmarkEnd w:id="155"/>
      <w:bookmarkEnd w:id="156"/>
      <w:r>
        <w:rPr>
          <w:rtl w:val="true"/>
        </w:rPr>
        <w:t>آمريكا</w:t>
      </w:r>
      <w:r>
        <w:rPr>
          <w:rtl w:val="true"/>
        </w:rPr>
        <w:t>:</w:t>
      </w:r>
      <w:bookmarkEnd w:id="157"/>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جامعة لوس‌آنجلس</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4256464_2320776876"/>
      <w:bookmarkStart w:id="159" w:name="_Toc67"/>
      <w:bookmarkEnd w:id="158"/>
      <w:r>
        <w:rPr>
          <w:rtl w:val="true"/>
        </w:rPr>
        <w:t>روسيا</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بنياد خاورشناسى، لنينغراد</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4256466_2320776876"/>
      <w:bookmarkStart w:id="161" w:name="_Toc68"/>
      <w:bookmarkEnd w:id="160"/>
      <w:r>
        <w:rPr>
          <w:rtl w:val="true"/>
        </w:rPr>
        <w:t>أزبكستان</w:t>
      </w:r>
      <w:r>
        <w:rPr>
          <w:rtl w:val="true"/>
        </w:rPr>
        <w:t>:</w:t>
      </w:r>
      <w:bookmarkEnd w:id="161"/>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مكتبة حميد سلطان، ازبكستان</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4256468_2320776876"/>
      <w:bookmarkStart w:id="163" w:name="_Toc69"/>
      <w:bookmarkEnd w:id="162"/>
      <w:r>
        <w:rPr>
          <w:rtl w:val="true"/>
        </w:rPr>
        <w:t xml:space="preserve">نماذج من الكتب المؤلفة عن الزهراء عليها السّلام في </w:t>
      </w:r>
      <w:r>
        <w:rPr/>
        <w:t>29</w:t>
      </w:r>
      <w:r>
        <w:rPr>
          <w:rtl w:val="true"/>
        </w:rPr>
        <w:t xml:space="preserve"> </w:t>
      </w:r>
      <w:r>
        <w:rPr>
          <w:rtl w:val="true"/>
        </w:rPr>
        <w:t>لغة</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فدك، للأنصاري و الرجائي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الكبرى عن فاطمة الزهراء عليها السّلام، إسماعيل الأنصاري الزنجاني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الأردية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 نبي كى أكلوتي بي تي، لسعيد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التركية الإسطنبولية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اورنك ايسلام قاديني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التركية الآذرية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خانيم‌لر خانيمى فاطمه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الإنجليزية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دليدي آو لايت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الآلمانية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فقوهه بوت شافت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البرتغالية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مورس فاطيمى داس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اللغة الروسية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پرى وست وى يه بژوست ون نم و وداخ ناوينيو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اللغة الفرنسية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سلوت الوانيس پايراسيون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الأسبانية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يولوس آمو آمالوس توتمبين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الايطالية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سلوتي ال مسجيو دي ديو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الكجراتية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المؤمنات، أحوال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البنغالية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بنديني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اللغة التاميلية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بنگل دي لاهم فاطيما عليها السّلام</w:t>
      </w:r>
      <w:r>
        <w:rPr>
          <w:rFonts w:eastAsia="IRNazanin" w:cs="IRNazanin"/>
          <w:color w:val="111111"/>
          <w:sz w:val="28"/>
          <w:szCs w:val="28"/>
          <w:rtl w:val="true"/>
          <w:lang w:bidi="fa-IR"/>
        </w:rPr>
        <w:t xml:space="preserve">. </w:t>
      </w:r>
      <w:bookmarkStart w:id="164" w:name="pg20153_243049"/>
    </w:p>
    <w:p>
      <w:pPr>
        <w:pStyle w:val="BookText"/>
        <w:rPr/>
      </w:pPr>
      <w:bookmarkEnd w:id="164"/>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التايلندية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فاطيما 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السواحلية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بي مي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اللغة الهوسائية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گيسو داكا آللّه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السومالية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اللغة الكردية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ئافره‌تى راستگو فاطيمه زهرا عليها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بتول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البوسنية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رزاميرى ساوا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المالايو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آو تاما آن فاطيما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الطاجيكية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فاطيمه زهرا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الآلبانية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فاطيما الزهراء عليها السّلام تكاتر مبهت نيرز تيمير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الصينية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فاطيمه 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حديث كساء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لغة البورما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لغة البشتو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256470_2320776876"/>
      <w:bookmarkStart w:id="166" w:name="_Toc70"/>
      <w:bookmarkEnd w:id="165"/>
      <w:r>
        <w:rPr>
          <w:rtl w:val="true"/>
        </w:rPr>
        <w:t>نماذج من الكتب المؤلفة عن الزهراء عليها السّلام في أربعة عشر قرنا</w:t>
      </w:r>
      <w:bookmarkEnd w:id="166"/>
    </w:p>
    <w:p>
      <w:pPr>
        <w:pStyle w:val="Heading5"/>
        <w:numPr>
          <w:ilvl w:val="4"/>
          <w:numId w:val="1"/>
        </w:numPr>
        <w:rPr/>
      </w:pPr>
      <w:bookmarkStart w:id="167" w:name="__RefHeading___Toc4256472_2320776876"/>
      <w:bookmarkStart w:id="168" w:name="_Toc71"/>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نذكر هنا نماذج من الكتب المؤلفة عن الزهراء على ترتيب قرن تأليفها</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4256474_2320776876"/>
      <w:bookmarkStart w:id="170" w:name="_Toc72"/>
      <w:bookmarkEnd w:id="169"/>
      <w:r>
        <w:rPr>
          <w:rtl w:val="true"/>
        </w:rPr>
        <w:t>القرن الأول</w:t>
      </w:r>
      <w:r>
        <w:rPr>
          <w:rtl w:val="true"/>
        </w:rPr>
        <w:t>:</w:t>
      </w:r>
      <w:bookmarkEnd w:id="170"/>
    </w:p>
    <w:p>
      <w:pPr>
        <w:pStyle w:val="BookText"/>
        <w:rPr/>
      </w:pPr>
      <w:r>
        <w:rPr>
          <w:rFonts w:ascii="Amiri" w:hAnsi="Amiri" w:eastAsia="Amiri" w:cs="Amiri"/>
          <w:color w:val="111111"/>
          <w:sz w:val="28"/>
          <w:sz w:val="28"/>
          <w:szCs w:val="28"/>
          <w:rtl w:val="true"/>
          <w:lang w:bidi="ar-SA"/>
        </w:rPr>
        <w:t xml:space="preserve">تزويج فاطمة الزهراء عليها السّلام، لابن سيرين 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4256476_2320776876"/>
      <w:bookmarkStart w:id="172" w:name="_Toc73"/>
      <w:bookmarkEnd w:id="171"/>
      <w:r>
        <w:rPr>
          <w:rtl w:val="true"/>
        </w:rPr>
        <w:t>القرن الثانى</w:t>
      </w:r>
      <w:r>
        <w:rPr>
          <w:rtl w:val="true"/>
        </w:rPr>
        <w:t>:</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فاطمة عليها السّلام لعلي بن أبي سيف المدائني، 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يؤذون النبي صلّى اللّه عليه و آله، لأبي الحسن علي بن محمد المدائني، 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4256478_2320776876"/>
      <w:bookmarkStart w:id="174" w:name="_Toc74"/>
      <w:bookmarkEnd w:id="173"/>
      <w:r>
        <w:rPr>
          <w:rtl w:val="true"/>
        </w:rPr>
        <w:t>القرن الثالث</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فاطمة الزهراء عليها السّلام و منشأها و مولدها، لأبي عبد اللّه محمد بن زكريا الغلابي 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75" w:name="pg20153_243050"/>
    </w:p>
    <w:p>
      <w:pPr>
        <w:pStyle w:val="BookText"/>
        <w:rPr/>
      </w:pPr>
      <w:bookmarkEnd w:id="17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فدك، لأبي إسحاق إبراهيم بن محمد الثقفي الكوفي،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تزويج فاطمة عليها السّلام، لابن أبي الدنيا 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4256480_2320776876"/>
      <w:bookmarkStart w:id="177" w:name="_Toc75"/>
      <w:bookmarkEnd w:id="176"/>
      <w:r>
        <w:rPr>
          <w:rtl w:val="true"/>
        </w:rPr>
        <w:t>القرن الرابع</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الزهراء عليها السّلام، للشيخ الصدوق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فاطمة عليها السّلام، لأبي عبد اللّه المرزباني 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فاطمة عليها السّلام لأبي طالب عبيد اللّه بن أبي زيد الأنباري 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الظلامة الفاطمية، لأبي محمد حسن بن علي الأطروش 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فاطمة الزهراء عليها السّلام، لابن شاهين 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4256482_2320776876"/>
      <w:bookmarkStart w:id="179" w:name="_Toc76"/>
      <w:bookmarkEnd w:id="178"/>
      <w:r>
        <w:rPr>
          <w:rtl w:val="true"/>
        </w:rPr>
        <w:t>القرن الخامس</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في فضائل الزهراء عليها السّلام، لأبي صالح المؤذن م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الزهراء في مناقب الزهراء عليها السّلام، للمفيد النيشابوري الخزاعي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فاطمة الزهراء عليها السّلام، لأبي عبد اللّه محمد بن عبد اللّه الحاكم النيشابوري 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4256484_2320776876"/>
      <w:bookmarkStart w:id="181" w:name="_Toc77"/>
      <w:bookmarkEnd w:id="180"/>
      <w:r>
        <w:rPr>
          <w:rtl w:val="true"/>
        </w:rPr>
        <w:t>القرن السادس</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في مناقب سيدة النساء فاطمة الزهراء عليها السّلام، لابن شهرآشوب 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سيدة النساء فاطمة بنت الرسول عليها السّلام، لأبي الفرج بن الجوزي 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4256486_2320776876"/>
      <w:bookmarkStart w:id="183" w:name="_Toc78"/>
      <w:bookmarkEnd w:id="182"/>
      <w:r>
        <w:rPr>
          <w:rtl w:val="true"/>
        </w:rPr>
        <w:t>القرن السابع</w:t>
      </w:r>
      <w:r>
        <w:rPr>
          <w:rtl w:val="true"/>
        </w:rPr>
        <w:t>:</w:t>
      </w:r>
      <w:bookmarkEnd w:id="183"/>
    </w:p>
    <w:p>
      <w:pPr>
        <w:pStyle w:val="BookText"/>
        <w:rPr/>
      </w:pPr>
      <w:r>
        <w:rPr>
          <w:rFonts w:ascii="Amiri" w:hAnsi="Amiri" w:eastAsia="Amiri" w:cs="Amiri"/>
          <w:color w:val="111111"/>
          <w:sz w:val="28"/>
          <w:sz w:val="28"/>
          <w:szCs w:val="28"/>
          <w:rtl w:val="true"/>
          <w:lang w:bidi="ar-SA"/>
        </w:rPr>
        <w:t xml:space="preserve">تركة النبي صلّى اللّه عليه و آله، لحماد بن إسحاق بن إسماعيل بن حماد بن زيد 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4256488_2320776876"/>
      <w:bookmarkStart w:id="185" w:name="_Toc79"/>
      <w:bookmarkEnd w:id="184"/>
      <w:r>
        <w:rPr>
          <w:rtl w:val="true"/>
        </w:rPr>
        <w:t>القرن الثامن</w:t>
      </w:r>
      <w:r>
        <w:rPr>
          <w:rtl w:val="true"/>
        </w:rPr>
        <w:t>:</w:t>
      </w:r>
      <w:bookmarkEnd w:id="185"/>
    </w:p>
    <w:p>
      <w:pPr>
        <w:pStyle w:val="BookText"/>
        <w:rPr/>
      </w:pPr>
      <w:r>
        <w:rPr>
          <w:rFonts w:ascii="Amiri" w:hAnsi="Amiri" w:eastAsia="Amiri" w:cs="Amiri"/>
          <w:color w:val="111111"/>
          <w:sz w:val="28"/>
          <w:sz w:val="28"/>
          <w:szCs w:val="28"/>
          <w:rtl w:val="true"/>
          <w:lang w:bidi="ar-SA"/>
        </w:rPr>
        <w:t xml:space="preserve">السبول في مناقب الزهراء البتول عليها السّلام، لعماد بن إدريس بن علي اليماني م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4256490_2320776876"/>
      <w:bookmarkStart w:id="187" w:name="_Toc80"/>
      <w:bookmarkEnd w:id="186"/>
      <w:r>
        <w:rPr>
          <w:rtl w:val="true"/>
        </w:rPr>
        <w:t>القرن التاسع</w:t>
      </w:r>
      <w:r>
        <w:rPr>
          <w:rtl w:val="true"/>
        </w:rPr>
        <w:t>:</w:t>
      </w:r>
      <w:bookmarkEnd w:id="18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وفاة فاطمة عليها السّلام، سليمان بن أحمد الجلبي 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88" w:name="pg20153_243051"/>
    </w:p>
    <w:p>
      <w:pPr>
        <w:pStyle w:val="Heading5"/>
        <w:numPr>
          <w:ilvl w:val="4"/>
          <w:numId w:val="1"/>
        </w:numPr>
        <w:rPr/>
      </w:pPr>
      <w:bookmarkStart w:id="189" w:name="__RefHeading___Toc4256492_2320776876"/>
      <w:bookmarkStart w:id="190" w:name="_Toc81"/>
      <w:bookmarkEnd w:id="188"/>
      <w:bookmarkEnd w:id="189"/>
      <w:r>
        <w:rPr>
          <w:rtl w:val="true"/>
        </w:rPr>
        <w:t>القرن العاشر</w:t>
      </w:r>
      <w:r>
        <w:rPr>
          <w:rtl w:val="true"/>
        </w:rPr>
        <w:t>:</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الثغور الباسمة في فضائل السيدة فاطمة،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 في مناقب فاطمة عليها السّلام، للسيوطي 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فاطمة الزهراء عليها السّلام، ليحيى بن الحسين البحراني م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4256494_2320776876"/>
      <w:bookmarkStart w:id="192" w:name="_Toc82"/>
      <w:bookmarkEnd w:id="191"/>
      <w:r>
        <w:rPr>
          <w:rtl w:val="true"/>
        </w:rPr>
        <w:t>القرن الحادي عشر</w:t>
      </w:r>
      <w:r>
        <w:rPr>
          <w:rtl w:val="true"/>
        </w:rPr>
        <w:t>:</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إتحاف السائل بما لفاطمة عليها السّلام من المناقب، لمحمد بن عبد الرءوف بن علي المناوي الشافعي 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أخلاق فاطمة و صفاتها و كراماتها، للفيض الكاشاني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4256496_2320776876"/>
      <w:bookmarkStart w:id="194" w:name="_Toc83"/>
      <w:bookmarkEnd w:id="193"/>
      <w:r>
        <w:rPr>
          <w:rtl w:val="true"/>
        </w:rPr>
        <w:t>القرن الثاني عشر</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المجلد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لمحمد باقر المجلسي 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فاطمة الزهراء عليها السّلام، للحسين بن محمد الدرازي، القرن الثاني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 مجلد فاطمة 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4256498_2320776876"/>
      <w:bookmarkStart w:id="196" w:name="_Toc84"/>
      <w:bookmarkEnd w:id="195"/>
      <w:r>
        <w:rPr>
          <w:rtl w:val="true"/>
        </w:rPr>
        <w:t>القرن الثالث عشر</w:t>
      </w:r>
      <w:r>
        <w:rPr>
          <w:rtl w:val="true"/>
        </w:rPr>
        <w:t>:</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الجنة العاصمة للصوارم القاصمة، للسيد عبد الكريم بن جواد الجزائري م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الغراء في وفاة الزهراء عليها السّلام، لحسين بن محمد آل عصفور 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خطبة الزهراء عليها السّلام، للسيد علي أكبر الحسيني اليزدي م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الشواهد الفدكية، للسيد أكرم علي الهندي م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النار الحاطمة لقاصد إحراق بيت فاطمة عليها السّلام، للسيد مقرب علي النقوي 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مجلد فاطمة عليها السّلام، لمحمد تقى سبهر 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4256500_2320776876"/>
      <w:bookmarkStart w:id="198" w:name="_Toc85"/>
      <w:bookmarkEnd w:id="197"/>
      <w:r>
        <w:rPr>
          <w:rtl w:val="true"/>
        </w:rPr>
        <w:t>القرن الرابع عشر</w:t>
      </w:r>
      <w:r>
        <w:rPr>
          <w:rtl w:val="true"/>
        </w:rPr>
        <w:t>:</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 لمحمد باقر الكجوري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 لأبي الحسن المرندي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الزهراء عليها السّلام في الكتاب و السنة و الأدب، للسيد محمد كاظم الكفائي</w:t>
      </w:r>
      <w:r>
        <w:rPr>
          <w:rFonts w:eastAsia="Amiri" w:cs="Amiri" w:ascii="Amiri" w:hAnsi="Amiri"/>
          <w:color w:val="111111"/>
          <w:sz w:val="28"/>
          <w:szCs w:val="28"/>
          <w:rtl w:val="true"/>
          <w:lang w:bidi="ar-SA"/>
        </w:rPr>
        <w:t xml:space="preserve">. </w:t>
      </w:r>
      <w:bookmarkStart w:id="199" w:name="pg20153_243052"/>
    </w:p>
    <w:p>
      <w:pPr>
        <w:pStyle w:val="BookText"/>
        <w:rPr/>
      </w:pPr>
      <w:bookmarkEnd w:id="199"/>
      <w:r>
        <w:rPr>
          <w:rFonts w:ascii="IRNazanin" w:hAnsi="IRNazanin" w:eastAsia="IRNazanin"/>
          <w:color w:val="111111"/>
          <w:sz w:val="28"/>
          <w:sz w:val="28"/>
          <w:szCs w:val="28"/>
          <w:rtl w:val="true"/>
          <w:lang w:bidi="fa-IR"/>
        </w:rPr>
        <w:t>القرن الخامس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إحراق بيت فاطمة عليها السّلام في الكتب المعتبرة عند أهل السنة، للحسين غيب غلامي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الموسوعة الكبرى عن فاطمة الزهراء عليها السّلام، لإسماعيل الأنصاري الخوئيني</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4256502_2320776876"/>
      <w:bookmarkStart w:id="201" w:name="_Toc86"/>
      <w:bookmarkEnd w:id="200"/>
      <w:r>
        <w:rPr>
          <w:rtl w:val="true"/>
        </w:rPr>
        <w:t>إحصائية عن المؤلفين حول الزهراء عليها السّلام</w:t>
      </w:r>
      <w:bookmarkEnd w:id="201"/>
    </w:p>
    <w:p>
      <w:pPr>
        <w:pStyle w:val="BookText"/>
        <w:rPr/>
      </w:pPr>
      <w:r>
        <w:rPr>
          <w:rFonts w:ascii="Amiri" w:hAnsi="Amiri" w:eastAsia="Amiri" w:cs="Amiri"/>
          <w:color w:val="111111"/>
          <w:sz w:val="28"/>
          <w:sz w:val="28"/>
          <w:szCs w:val="28"/>
          <w:rtl w:val="true"/>
          <w:lang w:bidi="ar-SA"/>
        </w:rPr>
        <w:t>هناك بعض الكتب التي ألفت حول الزهراء عليها السّلام تبنتها مجموعة أو هيئة تحرير في مجلة أو مؤسسة، و لكن معظم المؤلفات في هذا المجال هي ناتجة من نشاط و أعمال فردية و جهد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بين الذين وطّنوا أنفسهم لخدمة الزهراء عليها السّلام و وظّفوا أقلامهم لإعلاء شأنها و بيّنوا ما يختلج في قلوبهم من محبة و ولاء لها عليها السّلام، نجد شخصيات كبيرة كتلاميذ الأئمة عليهم السّلام و بعض العلماء و المحدثين و الخطباء البارزين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تأليف هؤلاء إما بصورة كتاب مستقل أو بصورة تجميع خطاباتها و أقوالها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التأليف حول الزهراء عليها السّلام لم يقتصر على طبقة معينة، بل اتسع الأمر حتى شمل الطبقة الناشئة و حديثي السن أيضا إذ نجد بعضهم مع صغر سنهم بادروا إلى التأليف بتلهّف و شوق، و بذلوا قصارى جهدهم في نطاق مستوياتهم ليسلطوا الأضواء على جانب من جوانب حياة الزهراء عليها السّلام، كما نجد جملة من النساء يبلغ عددهن المائة، لهن تأليفات حول الزهراء عليها السّلام أو ترجمة كتب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بصورة عامة يبلغ عدد المؤلفين للكتب المختصة بالزهراء عليها السّلام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معظمهم من الشيعة الاثنى عشرية، و إن كان هناك بعض أهل السنة و الزيدية و غير المسلمين أيضا ألفوا في هذا المجال، و بعض الكتب لم يعرف مؤلفوها و البعض الآخر لم يعرف مذهب صاحبها</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إحصاء المؤلفين و مذاهبهم فهي كما يلي</w:t>
      </w:r>
      <w:r>
        <w:rPr>
          <w:rFonts w:eastAsia="Amiri" w:cs="Amiri" w:ascii="Amiri" w:hAnsi="Amiri"/>
          <w:color w:val="111111"/>
          <w:sz w:val="28"/>
          <w:szCs w:val="28"/>
          <w:rtl w:val="true"/>
          <w:lang w:bidi="ar-SA"/>
        </w:rPr>
        <w:t xml:space="preserve">: </w:t>
      </w:r>
      <w:bookmarkStart w:id="202" w:name="pg20153_243053"/>
    </w:p>
    <w:p>
      <w:pPr>
        <w:pStyle w:val="BookText"/>
        <w:rPr/>
      </w:pPr>
      <w:bookmarkEnd w:id="202"/>
      <w:r>
        <w:rPr>
          <w:rFonts w:ascii="Amiri" w:hAnsi="Amiri" w:eastAsia="Amiri" w:cs="Amiri"/>
          <w:color w:val="111111"/>
          <w:sz w:val="28"/>
          <w:sz w:val="28"/>
          <w:szCs w:val="28"/>
          <w:rtl w:val="true"/>
          <w:lang w:bidi="ar-SA"/>
        </w:rPr>
        <w:t>الشيعة الاثنا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 يبلغ عدد الكتب التي لم يعرف مؤلفوها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قد عدّت الكتب التي ألفت على يد هيئة تحرير أو مجموعة لم تذكر أسماؤهم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الكتب الأخرى التي لم تعرف أسماء مؤلفيها يعود السبب في ذلك لفقدان أصل الكتاب أو فقدان المصدر المعرف لهذا الكتاب أو عدم ذكر اسم المؤلف في الكتاب أو ذكره بصورة رمزية أو بشكل غير واضح و غير مقروء، و هذا الأمر غالبا ما يكون في النسخ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هذه الكتب طبع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منها لم يزل في عداد المخطوطات</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256504_2320776876"/>
      <w:bookmarkStart w:id="204" w:name="_Toc87"/>
      <w:bookmarkEnd w:id="203"/>
      <w:r>
        <w:rPr>
          <w:rtl w:val="true"/>
        </w:rPr>
        <w:t>إحصائية المواضيع المؤلفة حول الزهراء عليها السّلام</w:t>
      </w:r>
      <w:bookmarkEnd w:id="204"/>
    </w:p>
    <w:p>
      <w:pPr>
        <w:pStyle w:val="BookText"/>
        <w:rPr/>
      </w:pPr>
      <w:r>
        <w:rPr>
          <w:rFonts w:ascii="Amiri" w:hAnsi="Amiri" w:eastAsia="Amiri" w:cs="Amiri"/>
          <w:color w:val="111111"/>
          <w:sz w:val="28"/>
          <w:sz w:val="28"/>
          <w:szCs w:val="28"/>
          <w:rtl w:val="true"/>
          <w:lang w:bidi="ar-SA"/>
        </w:rPr>
        <w:t>المواضيع و الجوانب الكثيرة التي ألفوا حولها فيما يتعلق بالزهراء عليها السّلام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خلقتها قبل خلق العالم و آدم بآلاف السنين، و كونها خلقت على هيئة نور، و أن اللّه خلق جميع العالم من أجلها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 المرتبطة بولادتها منذ انعقاد نطفتها من قبيل تكلمها و هي في بطن أمها، تاريخ و كيفية ولادتها، مجيء حور العين لمساعدة أمها حين ولادتها عليها السّلام، فترة رضاعها و تكاملها الروحي و نموها الجسمي المخالف للحالة الطبيعية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أسماؤها و أسباب تسميتها بتلك الأسماء و المعانى المقصودة منها، و ذكر ألقابها و كناها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أيام طفولتها إذ كانت مع والديها عليها السّلام في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هجرتها من مكة إلى المدينة مع أمير المؤمنين عليه السّلام و أحداث الفترة التي سبقت زواجها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زواجها من أمير المؤمنين عليه السّلام و كفاءتها لعلي عليه السّلام و إجراء عقدها في السماء و الأوامر الإلهية الواردة في هذه المناسبة و الأمور الأخرى المرتبطة بزواجها كالخطبة، الصداق، المهر، العقد، الوليمة، الزفاف و حفلة الزواج و ما نثر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ولادة الحسنين و الزينبين عليهم السّلام و المراسم التي أجريت في هذه المناسبات، و كيفية سقط ولدها المحسن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معاشرتها مع النبي صلّى اللّه عليه و آله و عنايته الخاصة بها، و معاشرتها مع أمير المؤمنين عليه السّلام و زوجات النبي صلّى اللّه عليه و آله و الصحابة و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حياتها الخاصة من قبيل أعمالها البيتية، أثاث دارها، ملبسها، خاتمها، مأكلها، خادمتها، و مكابدتها لضيق المعيشة، و مساعدة الملائكة لها في شئون بيتها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خصائصها و سماتها المميزة من قبيل أن ذرية الرسول و الأئمة المعصومين عليهم السّلام منها، و أن الإمام المهدي عليه السّلام من أبنائها و أنها بضعة رسول اللّه صلّى اللّه عليه و آله و سيدة نساء العالمين و هي الحوراء الإنسية التي بلغها الباري عز و جل سلامه و خصّها بهدايا و عطايا، و كونها المحور في حديث الكساء، و من مناقبها حضورها في المباهلة و صدور معاجز منها و أن له مصحف يسمى باسمها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مكانة شيعتها و محبيها و منزلتهم عند اللّه في الدنيا و الآخرة و عاقبة أعدائها و جزاؤهم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كلامها و خطاباتها و أشعارها و أدعيتها و إحرازها و تسبيحاتها و الأحاديث المروية عنها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 الصلوات و الزيارات المذكورة فيها، و تجميع الآيات الواردة فيها، و ذكر الصلاة المنسوبة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أوصافها، ايمانها، بكاؤها، كرمها، خشيتها من البارى عز و جل، شمائلها، غضبها، رضاها، حياؤها، نور وجهها، رائحتها التي هي من عطر الجنة، و ذكر فضائلها كزهدها و صدقها و صبرها و طهارتها و عبادتها و علمها و عصمتها</w:t>
      </w:r>
      <w:r>
        <w:rPr>
          <w:rFonts w:eastAsia="Amiri" w:cs="Amiri" w:ascii="Amiri" w:hAnsi="Amiri"/>
          <w:color w:val="111111"/>
          <w:sz w:val="28"/>
          <w:szCs w:val="28"/>
          <w:rtl w:val="true"/>
          <w:lang w:bidi="ar-SA"/>
        </w:rPr>
        <w:t xml:space="preserve">. </w:t>
      </w:r>
      <w:bookmarkStart w:id="205" w:name="pg20153_243055"/>
    </w:p>
    <w:p>
      <w:pPr>
        <w:pStyle w:val="BookText"/>
        <w:rPr/>
      </w:pPr>
      <w:bookmarkEnd w:id="205"/>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المصائب التي صبت عليها بعد رسول اللّه صلّى اللّه عليه و آله من قبيل اقتحام أهل السقيفة بيتها و حرقهم باب دارها و الدخول إلى دارها من غير إذن، و ضربهم لها و ايلامها و هتكهم حرمتها، و دفاعها عليها السّلام عن أمير المؤمنين عليه السّلام، و استشهاد المحسن عليه السّلام، و قضايا أخرى كغصب فدك منها و منعهم باقي حقوقها و احتجاجها مع الخصم، و قضية بيت الأحزان، و عيادة الخصم لها في آخر أيام مرضها و شكواها من الغاصبين و المنافقين و غضبها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استشهادها و مدة عمرها الشريف، تاريخ استشهادها و سبب ذلك و ما جرى عليها حينما حضرتها المنية و أمور أخرى كتغسيلها و تكفينها و دفنها سرا و إخفاء قبرها و محاولة نبش قبرها و بكاء الإمام علي عليه السّلام و أبنائه في عزائها و ما ورد عنهم عليهم السّلام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مجيئها إلى ساحة المحشر و عظمتها عليها السّلام في ذلك الموقف، و لقاؤها مع رسول اللّه صلّى اللّه عليه و آله و الإمام الحسين عليه السّلام و مطالبتها الانتقام من الظالمين، و شفاعتها لشيعتها و محبيها، و كيفية دخولها الجنة، و مكانتها في أعلى درجاتها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إطار هذه المواضيع التي أشرنا إليها تطرق الباحثون إليها في مؤلفاتهم المرتبطة بالزهراء عليها السّلام بصورة موجزة أو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هنالك تطورا ملحوظا تشهده ساحة التأليف من ناحية عمق المادة و غزارتها و إن كان البحث حول الزهراء عليها السّلام أعظم من أن تحيطه أقلام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السير التصاعدي السائر في ساحة التأليف حول الزهراء عليها السّلام نأمل في القريب العاجل أن نلقى تحقيقات و إنتاجات قيمة تتناول جوانب عديدة من حياة فاطمة الزهراء عليها السّلام و تتصدى لتبيينها و نشرها</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4256506_2320776876"/>
      <w:bookmarkStart w:id="207" w:name="_Toc88"/>
      <w:bookmarkEnd w:id="206"/>
      <w:r>
        <w:rPr>
          <w:rtl w:val="true"/>
        </w:rPr>
        <w:t>إحصائية عن المناهج التحقيقية حول الزهراء عليها السّلام</w:t>
      </w:r>
      <w:bookmarkEnd w:id="207"/>
    </w:p>
    <w:p>
      <w:pPr>
        <w:pStyle w:val="Heading5"/>
        <w:numPr>
          <w:ilvl w:val="4"/>
          <w:numId w:val="1"/>
        </w:numPr>
        <w:rPr/>
      </w:pPr>
      <w:bookmarkStart w:id="208" w:name="__RefHeading___Toc4256508_2320776876"/>
      <w:bookmarkStart w:id="209" w:name="_Toc89"/>
      <w:bookmarkEnd w:id="208"/>
      <w:r>
        <w:rPr>
          <w:rtl w:val="true"/>
        </w:rPr>
        <w:t>اشارة</w:t>
      </w:r>
      <w:bookmarkEnd w:id="20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المناهج التحقيقية المختلفة و الطرق المتعددة التي سار على ضوئها الباحثون في كتاباتهم حول الزهراء عليها السّلام تمتاز بأهمية خاصة بحيث لا بد من الاهتمام و الاعتناء بها</w:t>
      </w:r>
      <w:r>
        <w:rPr>
          <w:rFonts w:eastAsia="Amiri" w:cs="Amiri" w:ascii="Amiri" w:hAnsi="Amiri"/>
          <w:color w:val="111111"/>
          <w:sz w:val="28"/>
          <w:szCs w:val="28"/>
          <w:rtl w:val="true"/>
          <w:lang w:bidi="ar-SA"/>
        </w:rPr>
        <w:t xml:space="preserve">. </w:t>
      </w:r>
      <w:bookmarkStart w:id="210" w:name="pg20153_243056"/>
    </w:p>
    <w:p>
      <w:pPr>
        <w:pStyle w:val="BookText"/>
        <w:rPr/>
      </w:pPr>
      <w:bookmarkEnd w:id="210"/>
      <w:r>
        <w:rPr>
          <w:rFonts w:ascii="Amiri" w:hAnsi="Amiri" w:eastAsia="Amiri" w:cs="Amiri"/>
          <w:color w:val="111111"/>
          <w:sz w:val="28"/>
          <w:sz w:val="28"/>
          <w:szCs w:val="28"/>
          <w:rtl w:val="true"/>
          <w:lang w:bidi="ar-SA"/>
        </w:rPr>
        <w:t>و إليك جملة من هذه المناهج أذكرها كنماذج قد وردت في الكتب المختصة بالزهراء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4256510_2320776876"/>
      <w:bookmarkStart w:id="212" w:name="_Toc90"/>
      <w:bookmarkEnd w:id="211"/>
      <w:r>
        <w:rPr/>
        <w:t>1</w:t>
      </w:r>
      <w:r>
        <w:rPr>
          <w:rtl w:val="true"/>
        </w:rPr>
        <w:t xml:space="preserve">. </w:t>
      </w:r>
      <w:r>
        <w:rPr>
          <w:rtl w:val="true"/>
        </w:rPr>
        <w:t>محاولة تجميع المواد العلمية عبر التتبع</w:t>
      </w:r>
      <w:bookmarkEnd w:id="212"/>
    </w:p>
    <w:p>
      <w:pPr>
        <w:pStyle w:val="BookText"/>
        <w:rPr/>
      </w:pPr>
      <w:r>
        <w:rPr>
          <w:rFonts w:ascii="Amiri" w:hAnsi="Amiri" w:eastAsia="Amiri" w:cs="Amiri"/>
          <w:color w:val="111111"/>
          <w:sz w:val="28"/>
          <w:sz w:val="28"/>
          <w:szCs w:val="28"/>
          <w:rtl w:val="true"/>
          <w:lang w:bidi="ar-SA"/>
        </w:rPr>
        <w:t>يتم هذا الأمر تارة عن طريق تجميع الوثائق المتعلقة بمسألة معينة من حياة الزهراء عليها السّلام و تارة يكون التجميع خاصا بالنصوص و الأحاديث كتجميع أحاديثها عليها السّلام و مجموع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طريق هذا التتبع و المطالعات المكثفة يحصل الباحث على نتائج جيدة و حصيلة نافعة و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يكون هذا التتبع تمهيدا للتحقيق إذ به يتعرّف الباحث على الكتب و المواضيع المرتبطة بالزهراء عليها السّلام فيكون ذلك له خطوة اولى للبحث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استخدام جهاز الكمبيوتر للتجميع من أحدث الأساليب في هذا المجال إذ به يتمكن الباحث و المحقق أن يحصل بسرعة على المعلومات التي يريدها</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4256512_2320776876"/>
      <w:bookmarkStart w:id="214" w:name="_Toc91"/>
      <w:bookmarkEnd w:id="213"/>
      <w:r>
        <w:rPr/>
        <w:t>2</w:t>
      </w:r>
      <w:r>
        <w:rPr>
          <w:rtl w:val="true"/>
        </w:rPr>
        <w:t xml:space="preserve">. </w:t>
      </w:r>
      <w:r>
        <w:rPr>
          <w:rtl w:val="true"/>
        </w:rPr>
        <w:t>دراسة الجوانب المتعددة من حياة الزهراء عليها السّلام</w:t>
      </w:r>
      <w:bookmarkEnd w:id="214"/>
    </w:p>
    <w:p>
      <w:pPr>
        <w:pStyle w:val="BookText"/>
        <w:rPr/>
      </w:pPr>
      <w:r>
        <w:rPr>
          <w:rFonts w:ascii="Amiri" w:hAnsi="Amiri" w:eastAsia="Amiri" w:cs="Amiri"/>
          <w:color w:val="111111"/>
          <w:sz w:val="28"/>
          <w:sz w:val="28"/>
          <w:szCs w:val="28"/>
          <w:rtl w:val="true"/>
          <w:lang w:bidi="ar-SA"/>
        </w:rPr>
        <w:t>هذا الأسلوب في الحقيقة يتّسم بالأهمية في التأليفات المتعلقة بالزهراء عليها السّلام، و إن الساحة العلمية تفتقر الى أمثال هذه الدراسات و الأبحاث و هي من قبيل معرفة أسباب المصائب التي صبّت عليها عليها السّلام و الدوافع التي سببت أن تغصب حقوقها أو معرفة الأسباب التي آلت إلى استشهادها أو معرفة أهداف المعتدين و الآثار المترتبة في المستقبل على الوقائع المؤلمة التي تلت وفاة الرسول صلّى اللّه عليه و آله أو كبحث كيفية التأسي بحياتها العامة</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4256514_2320776876"/>
      <w:bookmarkStart w:id="216" w:name="_Toc92"/>
      <w:bookmarkEnd w:id="215"/>
      <w:r>
        <w:rPr/>
        <w:t>3</w:t>
      </w:r>
      <w:r>
        <w:rPr>
          <w:rtl w:val="true"/>
        </w:rPr>
        <w:t xml:space="preserve">. </w:t>
      </w:r>
      <w:r>
        <w:rPr>
          <w:rtl w:val="true"/>
        </w:rPr>
        <w:t>التقصّي و الاستطلاع و التحقيق العلمي</w:t>
      </w:r>
      <w:bookmarkEnd w:id="216"/>
    </w:p>
    <w:p>
      <w:pPr>
        <w:pStyle w:val="BookText"/>
        <w:rPr/>
      </w:pPr>
      <w:r>
        <w:rPr>
          <w:rFonts w:ascii="Amiri" w:hAnsi="Amiri" w:eastAsia="Amiri" w:cs="Amiri"/>
          <w:color w:val="111111"/>
          <w:sz w:val="28"/>
          <w:sz w:val="28"/>
          <w:szCs w:val="28"/>
          <w:rtl w:val="true"/>
          <w:lang w:bidi="ar-SA"/>
        </w:rPr>
        <w:t>و هذا الأمر يتبلور و يتجسّد في شكلين أكثر من غيرها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النسخ الخطية المتعلقة بالزهراء عليها السّلام و تنظيمها و تصحيحها</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السندي و الرجالي حول النصوص المرتبطة بالزهراء عليها السّلام</w:t>
      </w:r>
      <w:r>
        <w:rPr>
          <w:rFonts w:eastAsia="Amiri" w:cs="Amiri" w:ascii="Amiri" w:hAnsi="Amiri"/>
          <w:color w:val="111111"/>
          <w:sz w:val="28"/>
          <w:szCs w:val="28"/>
          <w:rtl w:val="true"/>
          <w:lang w:bidi="ar-SA"/>
        </w:rPr>
        <w:t xml:space="preserve">. </w:t>
      </w:r>
      <w:bookmarkStart w:id="217" w:name="pg20153_243057"/>
    </w:p>
    <w:p>
      <w:pPr>
        <w:pStyle w:val="Heading5"/>
        <w:numPr>
          <w:ilvl w:val="4"/>
          <w:numId w:val="1"/>
        </w:numPr>
        <w:rPr/>
      </w:pPr>
      <w:bookmarkStart w:id="218" w:name="__RefHeading___Toc4256516_2320776876"/>
      <w:bookmarkStart w:id="219" w:name="_Toc93"/>
      <w:bookmarkEnd w:id="217"/>
      <w:bookmarkEnd w:id="218"/>
      <w:r>
        <w:rPr/>
        <w:t>4</w:t>
      </w:r>
      <w:r>
        <w:rPr>
          <w:rtl w:val="true"/>
        </w:rPr>
        <w:t xml:space="preserve">. </w:t>
      </w:r>
      <w:r>
        <w:rPr>
          <w:rtl w:val="true"/>
        </w:rPr>
        <w:t>الانتقاء من مدوّنات كبار الشخصيات العلمية و الكتب الأصلية و مؤلفات المتقدمين</w:t>
      </w:r>
      <w:bookmarkEnd w:id="219"/>
    </w:p>
    <w:p>
      <w:pPr>
        <w:pStyle w:val="BookText"/>
        <w:rPr/>
      </w:pPr>
      <w:r>
        <w:rPr>
          <w:rFonts w:ascii="Amiri" w:hAnsi="Amiri" w:eastAsia="Amiri" w:cs="Amiri"/>
          <w:color w:val="111111"/>
          <w:sz w:val="28"/>
          <w:sz w:val="28"/>
          <w:szCs w:val="28"/>
          <w:rtl w:val="true"/>
          <w:lang w:bidi="ar-SA"/>
        </w:rPr>
        <w:t>يتم هذا الأمر بعدة صور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الكتب الكبيرة، تلخيص الأحاديث و المرويات التاريخية، تحوير المقاطع التاريخية إلى قصص عن طريق تلفيق النصوص المتعددة، تجميع أربعين حديثا، اختيار مقطع يرتبط بالزهراء عليها السّلام من إحدى الكتب و طباعته على حدة نظرا لأهميته و غزارة مضمونه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4256518_2320776876"/>
      <w:bookmarkStart w:id="221" w:name="_Toc94"/>
      <w:bookmarkEnd w:id="220"/>
      <w:r>
        <w:rPr/>
        <w:t>5</w:t>
      </w:r>
      <w:r>
        <w:rPr>
          <w:rtl w:val="true"/>
        </w:rPr>
        <w:t xml:space="preserve">. </w:t>
      </w:r>
      <w:r>
        <w:rPr>
          <w:rtl w:val="true"/>
        </w:rPr>
        <w:t>الترجمة من لغة إلى لغات أخرى</w:t>
      </w:r>
      <w:bookmarkEnd w:id="221"/>
    </w:p>
    <w:p>
      <w:pPr>
        <w:pStyle w:val="BookText"/>
        <w:rPr/>
      </w:pPr>
      <w:r>
        <w:rPr>
          <w:rFonts w:ascii="Amiri" w:hAnsi="Amiri" w:eastAsia="Amiri" w:cs="Amiri"/>
          <w:color w:val="111111"/>
          <w:sz w:val="28"/>
          <w:sz w:val="28"/>
          <w:szCs w:val="28"/>
          <w:rtl w:val="true"/>
          <w:lang w:bidi="ar-SA"/>
        </w:rPr>
        <w:t>يتم هذا الأمر في معظم الأحيان للمؤلفات الجديدة التي تمتاز بالعمق و الفائدة الكثيرة، و بالنسبة إلى الكتب التراثية أو القديمة تكون الترجمة غالبا مع إعادة صياغة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نظرا لاشتراك بعض أصحاب اللغة الفارسية و العربية و الأردية في المذهب لقيت الترجمة فيما بين هذه اللغات رواجا أكثر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أمر الترجمة في غير هذه اللغات فمعظمها تتّسم بالطابع التبليغي و هو عمل يقدّم لمن له إلمام بتلك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هنالك جملة من الكتب المؤلفة حول الزهراء عليها السّلام، طبعت على يد مجمع أبي بصير لتعليم المكفوفين في طهران و أصفهان و بلاد أخرى، و ذلك بخط بريل الخاص بالمكفوفين</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4256520_2320776876"/>
      <w:bookmarkStart w:id="223" w:name="_Toc95"/>
      <w:bookmarkEnd w:id="222"/>
      <w:r>
        <w:rPr/>
        <w:t>6</w:t>
      </w:r>
      <w:r>
        <w:rPr>
          <w:rtl w:val="true"/>
        </w:rPr>
        <w:t xml:space="preserve">. </w:t>
      </w:r>
      <w:r>
        <w:rPr>
          <w:rtl w:val="true"/>
        </w:rPr>
        <w:t>إيضاح و شرح النصوص و الأحاديث</w:t>
      </w:r>
      <w:bookmarkEnd w:id="22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تمت هذه المهمة عدة مرات بالنسبة إلى خطبة الزهراء عليها السّلام الطويلة، و قد شهدت الساحة العلمية شروحا قيمة ألّف كل منها بطابع خاص، فمنها ما يغلب فيها الطابع الأدبي و الأخرى ترتكز على الجانب الاعتقادي أو الأخلاقي أو الثقافي أو الفقهي و غير ذلك</w:t>
      </w:r>
      <w:r>
        <w:rPr>
          <w:rFonts w:eastAsia="Amiri" w:cs="Amiri" w:ascii="Amiri" w:hAnsi="Amiri"/>
          <w:color w:val="111111"/>
          <w:sz w:val="28"/>
          <w:szCs w:val="28"/>
          <w:rtl w:val="true"/>
          <w:lang w:bidi="ar-SA"/>
        </w:rPr>
        <w:t xml:space="preserve">. </w:t>
      </w:r>
      <w:bookmarkStart w:id="224" w:name="pg20153_243058"/>
    </w:p>
    <w:p>
      <w:pPr>
        <w:pStyle w:val="Heading5"/>
        <w:numPr>
          <w:ilvl w:val="4"/>
          <w:numId w:val="1"/>
        </w:numPr>
        <w:rPr/>
      </w:pPr>
      <w:bookmarkStart w:id="225" w:name="__RefHeading___Toc4256522_2320776876"/>
      <w:bookmarkStart w:id="226" w:name="_Toc96"/>
      <w:bookmarkEnd w:id="224"/>
      <w:bookmarkEnd w:id="225"/>
      <w:r>
        <w:rPr/>
        <w:t>7</w:t>
      </w:r>
      <w:r>
        <w:rPr>
          <w:rtl w:val="true"/>
        </w:rPr>
        <w:t xml:space="preserve">. </w:t>
      </w:r>
      <w:r>
        <w:rPr>
          <w:rtl w:val="true"/>
        </w:rPr>
        <w:t>النتاجات الأدبية في سياق الشعر و النثر</w:t>
      </w:r>
      <w:bookmarkEnd w:id="226"/>
    </w:p>
    <w:p>
      <w:pPr>
        <w:pStyle w:val="BookText"/>
        <w:rPr/>
      </w:pPr>
      <w:r>
        <w:rPr>
          <w:rFonts w:ascii="Amiri" w:hAnsi="Amiri" w:eastAsia="Amiri" w:cs="Amiri"/>
          <w:color w:val="111111"/>
          <w:sz w:val="28"/>
          <w:sz w:val="28"/>
          <w:szCs w:val="28"/>
          <w:rtl w:val="true"/>
          <w:lang w:bidi="ar-SA"/>
        </w:rPr>
        <w:t>تصدّى بعض المؤلفين للإبداع حول الزهراء عليها السّلام بهذا الأسلوب، و البعض ألّف كتبا تحتوي بين دفتيها الأشعار المتنوعة حول الزهراء عليها السّلام من مختلف الشعراء و في بعض الكتب تمّ تجميع الشعر من شعراء مختلفين بترتيب يتناسب مع حياة الزهراء عليها السّلام من ولادتها حتى استشهادها، و بعض الكتب تحتوي على شعر شاعر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مجال النثر العربي و الفارسي أيضا لوحظ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في السنوات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نتاجات رائعة و جميلة تصف عظمة الزهراء عليها السّلام و مظلوميتها بوصف عذب يثير الحب المكنون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هناك بعض الشعراء و بعض خطباء المنبر الحسيني الفطاحل و المخلصين أعدّوا عبر نشاط فردي ثمانية عشر ديوانا في مدح و رثاء الزهراء عليها السّلام و الطابع الأدبي الذي تشهده ساحة التأليف هو انتقاء الألفاظ الأنيقة و البهية و الغزيرة بالمعنى و استخدامها في الكتابة و بذلك يتمكن المؤلف أن يصف المعاني العقائدية بأفضل صورة و يتمكن أن يصوّر الأحاديث السارة أو المحزنة بصور تقرب روح القارئ أو السامع إلى الحقائق المرتبطة بالزهراء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4256524_2320776876"/>
      <w:bookmarkStart w:id="228" w:name="_Toc97"/>
      <w:bookmarkEnd w:id="227"/>
      <w:r>
        <w:rPr/>
        <w:t>8</w:t>
      </w:r>
      <w:r>
        <w:rPr>
          <w:rtl w:val="true"/>
        </w:rPr>
        <w:t xml:space="preserve">. </w:t>
      </w:r>
      <w:r>
        <w:rPr>
          <w:rtl w:val="true"/>
        </w:rPr>
        <w:t>درء شبهات الخصم</w:t>
      </w:r>
      <w:bookmarkEnd w:id="228"/>
    </w:p>
    <w:p>
      <w:pPr>
        <w:pStyle w:val="BookText"/>
        <w:rPr/>
      </w:pPr>
      <w:r>
        <w:rPr>
          <w:rFonts w:ascii="Amiri" w:hAnsi="Amiri" w:eastAsia="Amiri" w:cs="Amiri"/>
          <w:color w:val="111111"/>
          <w:sz w:val="28"/>
          <w:sz w:val="28"/>
          <w:szCs w:val="28"/>
          <w:rtl w:val="true"/>
          <w:lang w:bidi="ar-SA"/>
        </w:rPr>
        <w:t>و ذلك اقتداء بسيرة الزهراء عليها السّلام و اتباعا لنهجها، إذ أنها قد احتجت مع الغاصبين و مع الخصوم حول الخلافة في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تصدى الأئمة المعصومون عليهم السّلام و تبعا لهم أصحابهم و العلماء طيلة أربعة عشر قرنا لمواجهة خصوم الزهراء عليها السّلام و مخالفيها الذين حاولوا طمس الحقائق المتعلقة بالزهراء عليها السّلام و إخفائها؛ فأجابوهم بإجابات مستدلة و مبرهنة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طبعت هذه الكتب كبيرها و صغيرها لدحض حجج المبطلين و كانت مضامينها و محتوياتها على عدة صور منها</w:t>
      </w:r>
      <w:r>
        <w:rPr>
          <w:rFonts w:eastAsia="Amiri" w:cs="Amiri" w:ascii="Amiri" w:hAnsi="Amiri"/>
          <w:color w:val="111111"/>
          <w:sz w:val="28"/>
          <w:szCs w:val="28"/>
          <w:rtl w:val="true"/>
          <w:lang w:bidi="ar-SA"/>
        </w:rPr>
        <w:t xml:space="preserve">: </w:t>
      </w:r>
      <w:bookmarkStart w:id="229" w:name="pg20153_243059"/>
    </w:p>
    <w:p>
      <w:pPr>
        <w:pStyle w:val="BookText"/>
        <w:rPr/>
      </w:pPr>
      <w:bookmarkEnd w:id="2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فضائل و مناقب الزهراء عليها السّلام من كتب المخالفين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جرائم الغاصبين و مظلومية الزهراء عليها السّلام من كتب المخالفين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التصدي للأبحاث الكلامية و العلمية حول مسألة اقتحام دار 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4256526_2320776876"/>
      <w:bookmarkStart w:id="231" w:name="_Toc98"/>
      <w:bookmarkEnd w:id="230"/>
      <w:r>
        <w:rPr/>
        <w:t>9</w:t>
      </w:r>
      <w:r>
        <w:rPr>
          <w:rtl w:val="true"/>
        </w:rPr>
        <w:t xml:space="preserve">. </w:t>
      </w:r>
      <w:r>
        <w:rPr>
          <w:rtl w:val="true"/>
        </w:rPr>
        <w:t>تأليف الكتب الخاصة بالأطفال</w:t>
      </w:r>
      <w:bookmarkEnd w:id="231"/>
    </w:p>
    <w:p>
      <w:pPr>
        <w:pStyle w:val="BookText"/>
        <w:rPr/>
      </w:pPr>
      <w:r>
        <w:rPr>
          <w:rFonts w:ascii="Amiri" w:hAnsi="Amiri" w:eastAsia="Amiri" w:cs="Amiri"/>
          <w:color w:val="111111"/>
          <w:sz w:val="28"/>
          <w:sz w:val="28"/>
          <w:szCs w:val="28"/>
          <w:rtl w:val="true"/>
          <w:lang w:bidi="ar-SA"/>
        </w:rPr>
        <w:t>يستهدف هذا الأمر توعية الجيل الجديد و تعريفهم بجوانب حياة سيدة نساء العالمين، و هذا المشروع لا يزال في بدء أمره إذ إنه لحدّ الآن لم يبيّن للأطفال و الناشئين حقائق كثيرة من حياة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الإنجازات التي تمت لحد الآن في هذا المجال هي طباعة القصص القصيرة من حياة الزهراء عليها السّلام و هي إما قصة واحدة أو مجموعة قصص تنشر في كتاب واحد، كما أن البعض استخدم الرسوم لتبيين حياة الزهراء عليها السّلام للأطفال</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4256528_2320776876"/>
      <w:bookmarkStart w:id="233" w:name="_Toc99"/>
      <w:bookmarkEnd w:id="232"/>
      <w:r>
        <w:rPr/>
        <w:t>10</w:t>
      </w:r>
      <w:r>
        <w:rPr>
          <w:rtl w:val="true"/>
        </w:rPr>
        <w:t xml:space="preserve">. </w:t>
      </w:r>
      <w:r>
        <w:rPr>
          <w:rtl w:val="true"/>
        </w:rPr>
        <w:t>ما ينشر إحياء للذكرى أو لنيل شهادة التخرّج</w:t>
      </w:r>
      <w:bookmarkEnd w:id="233"/>
    </w:p>
    <w:p>
      <w:pPr>
        <w:pStyle w:val="BookText"/>
        <w:rPr/>
      </w:pPr>
      <w:r>
        <w:rPr>
          <w:rFonts w:ascii="Amiri" w:hAnsi="Amiri" w:eastAsia="Amiri" w:cs="Amiri"/>
          <w:color w:val="111111"/>
          <w:sz w:val="28"/>
          <w:sz w:val="28"/>
          <w:szCs w:val="28"/>
          <w:rtl w:val="true"/>
          <w:lang w:bidi="ar-SA"/>
        </w:rPr>
        <w:t>و يتم ذلك على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ينشر في أيام ذكرى ولادة الزهراء عليها السّلام أو ذكرى استشهادها على سبيل إحياء ذكرى هذين المناسبتين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النشر في هذا المجال يكون غالبا على شكل نشر مجموعة أحاديث أو سرد الأحداث التاريخية أو على شكل كتب أو كراسات شعرية، و قد ينشر على شكل عدد خاص لمجلة معينة بهذه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تنتشر في المؤتمرات المرتبطة بالزهراء عليها السّلام، و هي إما كتب مدوّنة بمناسبة إقامة المؤتمر أو مجموعة قدّمها أصحابها إلى المؤتمر، فتم تجميعها و نشرها على شكل كتاب</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الخطب على شكل كتاب، و ذلك لغزارة مضامينها و محتواها</w:t>
      </w:r>
      <w:r>
        <w:rPr>
          <w:rFonts w:eastAsia="Amiri" w:cs="Amiri" w:ascii="Amiri" w:hAnsi="Amiri"/>
          <w:color w:val="111111"/>
          <w:sz w:val="28"/>
          <w:szCs w:val="28"/>
          <w:rtl w:val="true"/>
          <w:lang w:bidi="ar-SA"/>
        </w:rPr>
        <w:t xml:space="preserve">. </w:t>
      </w:r>
      <w:bookmarkStart w:id="234" w:name="pg20153_243060"/>
    </w:p>
    <w:p>
      <w:pPr>
        <w:pStyle w:val="BookText"/>
        <w:rPr/>
      </w:pPr>
      <w:bookmarkEnd w:id="234"/>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 الكراسات التي يبادر الطلبة إلى تأليفها عند إنهاء دراستهم في المدارس و الجامعات تحت عنوان أطروحة التخرج</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4256530_2320776876"/>
      <w:bookmarkStart w:id="236" w:name="_Toc100"/>
      <w:bookmarkEnd w:id="235"/>
      <w:r>
        <w:rPr/>
        <w:t>11</w:t>
      </w:r>
      <w:r>
        <w:rPr>
          <w:rtl w:val="true"/>
        </w:rPr>
        <w:t xml:space="preserve">. </w:t>
      </w:r>
      <w:r>
        <w:rPr>
          <w:rtl w:val="true"/>
        </w:rPr>
        <w:t>تدوين رسائل ترتبط بالكتب المؤلفة حول الزهراء عليها السّلام</w:t>
      </w:r>
      <w:bookmarkEnd w:id="236"/>
    </w:p>
    <w:p>
      <w:pPr>
        <w:pStyle w:val="BookText"/>
        <w:rPr/>
      </w:pPr>
      <w:r>
        <w:rPr>
          <w:rFonts w:ascii="Amiri" w:hAnsi="Amiri" w:eastAsia="Amiri" w:cs="Amiri"/>
          <w:color w:val="111111"/>
          <w:sz w:val="28"/>
          <w:sz w:val="28"/>
          <w:szCs w:val="28"/>
          <w:rtl w:val="true"/>
          <w:lang w:bidi="ar-SA"/>
        </w:rPr>
        <w:t xml:space="preserve">قد ألف لحد الآن ما يربو على عشرين رسالة في هذا المجال، و الملاحظة الجديرة بالذكر هي أن بعض الكتب المتعلقة بالزهراء عليها السّلام هي مجلد واحد من كتاب يحتوي عدة أجزاء كالجزء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بحار الأنوار التي هي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أو مجلد واحد من مجموعة تشتمل على أربعة عشر مجلدا لكل معصوم مجلد خاص به أو يكون التأليف حول الزهراء عليها السّلام في ضمن كتب أعلام النساء و ما شابه ذلك</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4256532_2320776876"/>
      <w:bookmarkStart w:id="238" w:name="_Toc101"/>
      <w:bookmarkEnd w:id="237"/>
      <w:r>
        <w:rPr/>
        <w:t>12</w:t>
      </w:r>
      <w:r>
        <w:rPr>
          <w:rtl w:val="true"/>
        </w:rPr>
        <w:t xml:space="preserve">. </w:t>
      </w:r>
      <w:r>
        <w:rPr>
          <w:rtl w:val="true"/>
        </w:rPr>
        <w:t>إعداد مكتبة مختصة بفاطمة الزهراء عليها السّلام في البيوت</w:t>
      </w:r>
      <w:bookmarkEnd w:id="238"/>
    </w:p>
    <w:p>
      <w:pPr>
        <w:pStyle w:val="BookText"/>
        <w:rPr/>
      </w:pPr>
      <w:r>
        <w:rPr>
          <w:rFonts w:ascii="Amiri" w:hAnsi="Amiri" w:eastAsia="Amiri" w:cs="Amiri"/>
          <w:color w:val="111111"/>
          <w:sz w:val="28"/>
          <w:sz w:val="28"/>
          <w:szCs w:val="28"/>
          <w:rtl w:val="true"/>
          <w:lang w:bidi="ar-SA"/>
        </w:rPr>
        <w:t>إن وجود مثل هذه المكتبة و لو بشكل مختصر بحيث تحتوي على مائة كتاب أو خمسين كتابا على أقل تقدير حول الزهراء عليها السّلام في كل أسرة شيعية و محبة للزهراء عليها السّلام تدفع تلك الأسرة للتقرب الروحي و المعنوي الأكثر إلى الزهراء عليها السّلام، و في الآونة الأخيرة نلحظ في بعض بيوت محبي أهل البيت عليهم السّلام مكتبات مختصة بفاطمة الزهراء عليها السّلام تحتوي على ألف كتاب و البعض مائتي كتاب و الأخرى مائة كتاب أو خمسين كتابا مستقلا منها كتب عربية و أخرى فارسية كما قد قام البعض بتجميع الأشعار المتعلقة بالزهراء عليها السّلام و في الحقيقة إن لوجود مثل هذه المكتبات الشخصية المختصة بالزهراء عليها السّلام في البيوت نتائج ايجابية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و تحفيز من في الدار لمطالعتها و قراءتها، و بالتالي ارتفاع مستوى معرفتهم بحياة و فضائل الزهراء عليها السّلام و ازدياد محبتهم لها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هذا الأمر الذي يتم على قدر الوسع تعبيرا عن حب صاحبه و ولائه للزهراء عليها السّلام و هذا بحد ذاته يعتبر مودة لذوي القربى لأن الزهراء عليها السّلام هي المصداق البارز لذوي القربى</w:t>
      </w:r>
      <w:r>
        <w:rPr>
          <w:rFonts w:eastAsia="Amiri" w:cs="Amiri" w:ascii="Amiri" w:hAnsi="Amiri"/>
          <w:color w:val="111111"/>
          <w:sz w:val="28"/>
          <w:szCs w:val="28"/>
          <w:rtl w:val="true"/>
          <w:lang w:bidi="ar-SA"/>
        </w:rPr>
        <w:t xml:space="preserve">. </w:t>
      </w:r>
      <w:bookmarkStart w:id="239" w:name="pg20153_243061"/>
    </w:p>
    <w:p>
      <w:pPr>
        <w:pStyle w:val="BookText"/>
        <w:rPr/>
      </w:pPr>
      <w:bookmarkEnd w:id="23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وسيلة لإلفات نظر أهل الأسرة إليها و لا سيما النساء و الأطفال منهم و بذلك تكون سببا لردعهم عن قراءة الكتب القصصية الخيالية أو الكتب المنحرفة و المجلات و المقالات التي لا جدوى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بالذكر أن توفير الكتب و تجميعها يتطلب تحري الدقة و الحذر، و ينبغي مراجعة أهل الخبرة في ذلك لأن المكتبة الخاصة في البيوت تكون في متناول أيدى النساء و الأطفال و هم ليسوا بذلك المستوى الذي يسعهم أن يميزوا بين الحق و الباطل، و قد تحتوي بعض الكتب على مفاهيم ضالة و منحرفة حول أهل البيت عليهم السّلام، و هذا الأمر يترك الأثر السلبي في أذهانهم و يعطي نتائج غير مطلوبة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4256534_2320776876"/>
      <w:bookmarkStart w:id="241" w:name="_Toc102"/>
      <w:bookmarkEnd w:id="240"/>
      <w:r>
        <w:rPr>
          <w:rtl w:val="true"/>
        </w:rPr>
        <w:t>ما يؤمل تأليفه عن الزهراء عليها السّلام</w:t>
      </w:r>
      <w:bookmarkEnd w:id="241"/>
    </w:p>
    <w:p>
      <w:pPr>
        <w:pStyle w:val="BookText"/>
        <w:rPr/>
      </w:pPr>
      <w:r>
        <w:rPr>
          <w:rFonts w:ascii="Amiri" w:hAnsi="Amiri" w:eastAsia="Amiri" w:cs="Amiri"/>
          <w:color w:val="111111"/>
          <w:sz w:val="28"/>
          <w:sz w:val="28"/>
          <w:szCs w:val="28"/>
          <w:rtl w:val="true"/>
          <w:lang w:bidi="ar-SA"/>
        </w:rPr>
        <w:t>من بدء القرن الأول الإسلامي إلى يومنا هذا تمت إنجازات كثيرة حول الزهراء عليها السّلام و قد دوّن كل ما يرتبط بالزهراء عليها السّلام و نشروا كتبا كثيرة في هذا المجال، و لكن ينبغي أن ننوّه بأن بعض الأمور المهمة للغاية لم يتم إنجازها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في هذه الموسوعة لم نقصد إنجاز هذه الأمور التي لم يتم إنجازها لحد الآن و إنما أحببنا الإشارة إليها ليتصدى العلماء و المفكرون لإنجازها، و ليكملوا ما كتب حول الزهراء عليها السّلام و يملئوا الفراغ الموجود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نشير إلى بعض هذا الأمور و نترك المجال لباقي الأعلام ليملئوا النقص و أملنا أن يتم إنجاز هذه الأمور بالاستعانة من مولاتنا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حياتها بتسلسل مع ذكر الجزئيات، و يستغرق ذلك خمسة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تحليل حياة الزهراء عليها السّلام، أي ذكر تاريخ حياتها و سيرتها بصورة تحليلة و الإشارة إلى فضائلها و مصائبها بشكل موسع و إجراء دراسة معمقة و مستنبطة حول سيرتها و أقوالها، و المحتمل أن يتم ذلك في خمسة مجلدات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تجميع شامل لما يتعلق بالزهراء عليها السّلام من قبيل أسمائها و سيرتها و أقوال العلماء فيها، و غير ذلك من الأحداث المرتبطة بها و المعجزات التي جرت من صدر الإسلام إلى يومنا هذا و وقعت في عالمنا الإسلامي أو الدول غير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بحد ذاته يعتبر موسوعة فاطمية واسعة لا يقدّر لها حد و لا نهاية لأن الجميع يتمكن مواصلة هذا الدرب و الكتابة فيه و يشتمل هذا الأمر على العديد من المجلدات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و تحليل و دراسة كلامية لجملة من الروايات الواردة في الزهراء عليها السّلام و التي يصعب 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هذه الاقتراحات للتنويه، علما بأن المجال مفتوح لاقتراح مواضيع أخرى و الأمر لا يقتصر على ما ذكرناه</w:t>
      </w:r>
      <w:r>
        <w:rPr>
          <w:rFonts w:eastAsia="Amiri" w:cs="Amiri" w:ascii="Amiri" w:hAnsi="Amiri"/>
          <w:color w:val="111111"/>
          <w:sz w:val="28"/>
          <w:szCs w:val="28"/>
          <w:rtl w:val="true"/>
          <w:lang w:bidi="ar-SA"/>
        </w:rPr>
        <w:t>.</w:t>
      </w:r>
      <w:bookmarkStart w:id="242" w:name="pg20153_243063"/>
    </w:p>
    <w:p>
      <w:pPr>
        <w:pStyle w:val="Heading3"/>
        <w:numPr>
          <w:ilvl w:val="2"/>
          <w:numId w:val="1"/>
        </w:numPr>
        <w:rPr/>
      </w:pPr>
      <w:bookmarkStart w:id="243" w:name="__RefHeading___Toc4256536_2320776876"/>
      <w:bookmarkStart w:id="244" w:name="_Toc103"/>
      <w:bookmarkEnd w:id="242"/>
      <w:bookmarkEnd w:id="243"/>
      <w:r>
        <w:rPr>
          <w:rtl w:val="true"/>
        </w:rPr>
        <w:t>الفصل الثالث كيفية إعداد هذا الفهرس</w:t>
      </w:r>
      <w:bookmarkEnd w:id="244"/>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5" w:name="__RefHeading___Toc4256538_2320776876"/>
      <w:bookmarkStart w:id="246" w:name="_Toc104"/>
      <w:bookmarkEnd w:id="245"/>
      <w:r>
        <w:rPr>
          <w:rtl w:val="true"/>
        </w:rPr>
        <w:t>اشارة</w:t>
      </w:r>
      <w:bookmarkEnd w:id="24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20153_243065"/>
      <w:bookmarkStart w:id="248" w:name="pg20153_243065"/>
      <w:bookmarkEnd w:id="248"/>
    </w:p>
    <w:p>
      <w:pPr>
        <w:pStyle w:val="BookText"/>
        <w:rPr/>
      </w:pPr>
      <w:bookmarkStart w:id="249" w:name="pg20153_243065"/>
      <w:bookmarkEnd w:id="249"/>
      <w:r>
        <w:rPr>
          <w:rFonts w:ascii="Amiri" w:hAnsi="Amiri" w:eastAsia="Amiri" w:cs="Amiri"/>
          <w:color w:val="111111"/>
          <w:sz w:val="28"/>
          <w:sz w:val="28"/>
          <w:szCs w:val="28"/>
          <w:rtl w:val="true"/>
          <w:lang w:bidi="ar-SA"/>
        </w:rPr>
        <w:t>قام عدد من المحققين ببليوغرافيا الكتب المؤلفة عن سيدة النساء عليها السّلام و ساهموا بشكل علم في تكميل العمل و إنجازه بشكل 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الصعيد فإن أول من قام بالموضوع هو العلامة الكبير الشيخ آقا بزرك الطهراني في موسوعته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عرّفنا كثيرا من الكتب المؤلفة في جوانب حياة الصديقة الطاهرة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256540_2320776876"/>
      <w:bookmarkStart w:id="251" w:name="_Toc105"/>
      <w:bookmarkEnd w:id="250"/>
      <w:r>
        <w:rPr>
          <w:rtl w:val="true"/>
        </w:rPr>
        <w:t>تدوين ببليوغرافيا الفاطمية</w:t>
      </w:r>
      <w:bookmarkEnd w:id="251"/>
    </w:p>
    <w:p>
      <w:pPr>
        <w:pStyle w:val="BookText"/>
        <w:rPr/>
      </w:pPr>
      <w:r>
        <w:rPr>
          <w:rFonts w:ascii="Amiri" w:hAnsi="Amiri" w:eastAsia="Amiri" w:cs="Amiri"/>
          <w:color w:val="111111"/>
          <w:sz w:val="28"/>
          <w:sz w:val="28"/>
          <w:szCs w:val="28"/>
          <w:rtl w:val="true"/>
          <w:lang w:bidi="ar-SA"/>
        </w:rPr>
        <w:t>الفهارس المدونة عن المؤلفات الفاطمية نشرت بعضها مستقلة و جاء البعض الآخر منها ضمن المجلات العلمية أو الكتب المؤلفة عنها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 هنا ما دوّن إلى اليوم في التعريف بالكتب المؤلفة عن الزهراء عليها السّلام و هي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كتاب دربارۀ حضرت زهراء عليها السّلام، تأليف عبد الرحيم موگهي، فارسي جاء في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زهراء عليها السّلام ياس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رائدة فخر النساء، تأليف حيدر علي سعدي، عربي طبع بالنجف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الزهراء عليها السّلام فى المكتبة العربية، تأليف محمد الحسون، عربي طبع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النساء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بتعريف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عربيا في قسمي الكتب المستقلة و الضمنية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كتابهاى مربوط به مناقب و مصائب حضرت فاطمه عليها السّلام، تأليف محمد باقر الكجوري، فارسي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كتابشناسى حضرت زهرا عليها السّلام، تأليف أحمد الصادقي الأردستاني، فارسي طبع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آئينۀ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كما طبع أيضا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الگوى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و عرّف فيه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في أربعة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الفارسية و العربية و الأردوية و الكتب الضمنية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كتابشناسى حضرت فاطمه زهرا عليها السّلام، تأليف امير على آقايارى و مينو فضلى‌نژاد، فارسي لم يطبع بعد، و هو في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جاء بفهرس الكتب تعريفا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كتابنامۀ حضرت فاطمه زهرا عليها السّلام، تأليف ناصر الدين انصارى قمى، فارسي في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عرّف فيها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قسمين المطبوعة و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كتابنامۀ حضرت فاطمه عليها السّلام، تدوين بنياد فرهنگى فاطمة الزهراء عليها السّلام، فارسي لم يطبع بعد، و عرّف فيها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كتابنامۀ فاطمه زهرا عليها السّلام، تأليف مجتبى يزدى، فارسي لم يطبع بعد، و عرّف فيها الكتب و المقالات عن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كتابنامۀ كوثر، تدوين پژوهشكدۀ باقر العلوم عليه السّلام بقم، فارسي في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عرّف فيها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فارسيا في القسمين المستقلة و الضمنية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الكتب المؤلّفة في الزهراء عليها السّلام، تأليف علي محمد علي دخيّل، عربي ألّفه في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بمناسبة مسابقات التأليف عن الزهراء عليها السّلام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هذا الفهرس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المخطوطة و المطبوعة و الفائزة في المسابقات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الكتب المؤلفة في الزهراء عليها السّلام، تأليف أحمد الرحماني الهمداني، عربي طبع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ذكر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التي ذكرها دخيل زاد عليه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آخر و صار المجموع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الفهرس بعينه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إنّي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الحميد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كتابشناسى توصيفى حضرت فاطمه عليها السّلام، تأليف محمد روحاني علي‌آبادي، فارسي لم يطبع بعد، جاء فيها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مستقلا عن الزهراء عليها السّلام حسب الترتيب الألفبائي مع ذكر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ما ألّف عن فاطمة الزهراء عليها السّلام، عربي طبعه في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مؤسسة دار العلوم في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ما كتب عن فاطمة الزهراء عليها السّلام، تأليف عبد الجبار الرفاعي، عربي طبع في مجلة 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عرّف فيها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حسب الترتيب الألفبائي، و ذكر عددا من الكتب الضمنية و المقالات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أيضا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كتب عن الرسول و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المؤلّفات حول السيّدة فاطمة عليها السّلام، تأليف عبد اللّه المنتفكي، عربي طبع في مجلة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فيها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بشكل موضوعي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الكتب المؤلفة عن فاطمة الزهراء عليها السّلام بالعربية، تأليف علي اكبر مهدي‌پور، عربي عرّف فيها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عربيا مطبوعا و مخطوطا، منها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مطبوعة،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هي التي الفائزة في المسابقة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عليها السّلام في مرآة الكتاب، الترجمة العربية للطبعة الثانية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در آئينۀ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طبع في مجلة المرشد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الرابعة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252" w:name="pg20153_243068"/>
    </w:p>
    <w:p>
      <w:pPr>
        <w:pStyle w:val="BookText"/>
        <w:rPr/>
      </w:pPr>
      <w:bookmarkEnd w:id="252"/>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كتابشناسى فاطمى در تأليفات أهل سنت، فارسي دوّنها المعاونية الثقافية في منظمة الإعلام الإسلامي و طبع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نامۀ نشست مقدماتى كنگرۀ بانوى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أصدرتها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بانوى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كرمانشاه في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عرّف فيها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من مؤلفي السنة عن الزهراء عليها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كتابنامۀ آثار ماندگار تنها يادگار پيامبر صلّى اللّه عليه و آله، تأليف علي أكبر مهدي‌پور، فارسي طبع في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عرّف فيها الكتب المنتخبة عن الزهراء عليها السّلام بصورة موضوعية في عشرة 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در آئينۀ كتاب، فارسي و هو الفهرس الذي أخذ منه هذا الفهرس الذي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أكمل الفهارس عن الكتب المؤلفة عن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طبع لأول مرة في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بتعريف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مستقلا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للمرة الثانية في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بتعريف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مستقلا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للمرة الثالثة في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بتعريف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مستقلا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للمرة الرابعة في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بتعريف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مستقلا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للمرة الخامسة في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بتعريف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مستقلا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المرحلة الأخيرة إلى 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بلغ عدد الكتب المستقلة فيها </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4256542_2320776876"/>
      <w:bookmarkStart w:id="254" w:name="_Toc106"/>
      <w:bookmarkEnd w:id="253"/>
      <w:r>
        <w:rPr>
          <w:rtl w:val="true"/>
        </w:rPr>
        <w:t>مراجعة الفهارس و المكتبات</w:t>
      </w:r>
      <w:bookmarkEnd w:id="254"/>
    </w:p>
    <w:p>
      <w:pPr>
        <w:pStyle w:val="BookText"/>
        <w:rPr/>
      </w:pPr>
      <w:r>
        <w:rPr>
          <w:rFonts w:ascii="Amiri" w:hAnsi="Amiri" w:eastAsia="Amiri" w:cs="Amiri"/>
          <w:color w:val="111111"/>
          <w:sz w:val="28"/>
          <w:sz w:val="28"/>
          <w:szCs w:val="28"/>
          <w:rtl w:val="true"/>
          <w:lang w:bidi="ar-SA"/>
        </w:rPr>
        <w:t xml:space="preserve">تم جمع و تدوين هذه المجموعة التي حوت </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من الكتب المؤلفة عن الزهراء عليها السّلام استقلالا، طيلة السنوات التي تواصلت الخطوات فيها نحو تأليفه كمقدمة لتحقيق شامل في مختلف جوانب حياة سيدة النساء عليها السّلام</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البدء قمنا بمراجعة فهارس الكتب المطبوعة في عدة من المكتبات العامة الكبيرة مثل مكتبة آستان قدس بالمشهد الرضوي الأقدس و مكتبة آية اللّه المرعشي في مدينة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عمدنا إلى مطالعة أكثر من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من فهارس المخطوطات للمكتبات العامة و الخاصة في العالم، و راجعنا أيضا فهارس عدد من معارض الكتب </w:t>
      </w:r>
      <w:bookmarkStart w:id="255" w:name="pg20153_243069"/>
    </w:p>
    <w:p>
      <w:pPr>
        <w:pStyle w:val="BookText"/>
        <w:rPr/>
      </w:pPr>
      <w:bookmarkEnd w:id="255"/>
      <w:r>
        <w:rPr>
          <w:rFonts w:ascii="Amiri" w:hAnsi="Amiri" w:eastAsia="Amiri" w:cs="Amiri"/>
          <w:color w:val="111111"/>
          <w:sz w:val="28"/>
          <w:sz w:val="28"/>
          <w:szCs w:val="28"/>
          <w:rtl w:val="true"/>
          <w:lang w:bidi="ar-SA"/>
        </w:rPr>
        <w:t>و كذلك الفهارس الخاصة لبعض دور النشر، و أخيرا قمنا بمراجعة معارض بيع الكتب للحصول على الكتب المنشورة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جانب آخر قمنا بمطالعة الموسوعات المدوّنة للتعريف بالكتب كموسوعة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و حصلنا على عناوين كثيرة للمخطوطات في هذا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ذلك كله حصلنا على هذا العدد الكبير من أسماء الكتب و خصوصياتها</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4256544_2320776876"/>
      <w:bookmarkStart w:id="257" w:name="_Toc107"/>
      <w:bookmarkEnd w:id="256"/>
      <w:r>
        <w:rPr>
          <w:rtl w:val="true"/>
        </w:rPr>
        <w:t>ميزات هذا الفهرس</w:t>
      </w:r>
      <w:bookmarkEnd w:id="257"/>
    </w:p>
    <w:p>
      <w:pPr>
        <w:pStyle w:val="BookText"/>
        <w:rPr/>
      </w:pPr>
      <w:r>
        <w:rPr>
          <w:rFonts w:ascii="Amiri" w:hAnsi="Amiri" w:eastAsia="Amiri" w:cs="Amiri"/>
          <w:color w:val="111111"/>
          <w:sz w:val="28"/>
          <w:sz w:val="28"/>
          <w:szCs w:val="28"/>
          <w:rtl w:val="true"/>
          <w:lang w:bidi="ar-SA"/>
        </w:rPr>
        <w:t>اتخذنا في صياغة هذا الكتاب شكلا خاصا من التأليف لغرض الاستفادة العامة منه، و هي تتمثل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الترتيب الألفبائي في أسماء الكتب تسهيلا للمراجعين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بعض الكتب التي يتراءى من أسمائها أنها حول الموضوع و لكن عند مراجعة محتواها يتبين خلاف ذلك، و ذلك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للقزويني الذي هو في مقتل الحسين عليه السّلام، أو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مخنف الذي هو خطبة لأمير المؤمنين عليه السّلام و صفت بالزهراء، أو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الآثار القديمة للحكومة الفاطمية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لها اسمان يذكر تحت العنوانين الأصلي و الفرعي، و يؤتى بالتعريف في العنوان الأصلي و يحال إليه في العنوان الفرعي بدون الرقم</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المذكورة في هذا الفهرس هي ما ألفت عن الزهراء عليها السّلام استقلالا، و أما الكتب التي توجد فيها ما تتعلق بحياتها عليها السّلام و لو في جزء خاص منه فلم تذكر هنا و إن كان أكبر من بعض الكتب المستقلة، و سوف يدوّن لها فهرس خاص إن شاء اللّه</w:t>
      </w:r>
      <w:r>
        <w:rPr>
          <w:rFonts w:eastAsia="Amiri" w:cs="Amiri" w:ascii="Amiri" w:hAnsi="Amiri"/>
          <w:color w:val="111111"/>
          <w:sz w:val="28"/>
          <w:szCs w:val="28"/>
          <w:rtl w:val="true"/>
          <w:lang w:bidi="ar-SA"/>
        </w:rPr>
        <w:t xml:space="preserve">. </w:t>
      </w:r>
      <w:bookmarkStart w:id="258" w:name="pg20153_243070"/>
    </w:p>
    <w:p>
      <w:pPr>
        <w:pStyle w:val="Heading4"/>
        <w:numPr>
          <w:ilvl w:val="3"/>
          <w:numId w:val="1"/>
        </w:numPr>
        <w:rPr/>
      </w:pPr>
      <w:bookmarkStart w:id="259" w:name="__RefHeading___Toc4256546_2320776876"/>
      <w:bookmarkStart w:id="260" w:name="_Toc108"/>
      <w:bookmarkEnd w:id="258"/>
      <w:bookmarkEnd w:id="259"/>
      <w:r>
        <w:rPr>
          <w:rtl w:val="true"/>
        </w:rPr>
        <w:t>منهج الفهرسة</w:t>
      </w:r>
      <w:bookmarkEnd w:id="260"/>
    </w:p>
    <w:p>
      <w:pPr>
        <w:pStyle w:val="BookText"/>
        <w:rPr/>
      </w:pPr>
      <w:r>
        <w:rPr>
          <w:rFonts w:ascii="Amiri" w:hAnsi="Amiri" w:eastAsia="Amiri" w:cs="Amiri"/>
          <w:color w:val="111111"/>
          <w:sz w:val="28"/>
          <w:sz w:val="28"/>
          <w:szCs w:val="28"/>
          <w:rtl w:val="true"/>
          <w:lang w:bidi="ar-SA"/>
        </w:rPr>
        <w:t>لوحظ في سرد المعلومات عن كل كتاب الترتيب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رقم التسلسل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الاسم الكامل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الفارسية، الاردية، التركية، الإنكليزية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مطبوع أو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الأخير لا بد من الإشارة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كتاب غير مطبوع يعرف بالمخطوط، سواء وجدت نسخة منها أو لم توجد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الأسماء غير العربية على حالها من دون أن يغيّر تلفظه إلى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غير العربية كتبت بالصورة العربية يعني بالهمزة و النقطتين تحت الياء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الكتب تابع لأصلها، ففي الفارسية و الأردية لا يوضع فوقها نقطتان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التي يكتب في العربية بالألف الممدودة فهي في الفارسية بدون الهمزة في آخره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زهرا</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الرجاء أن يكون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رعاية سيدتنا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جيدا في التراث العلمي الديني، يستفيد منها الباحثون عن حياتها المباركة صلوات اللّه عليها و على أبيها و بعلها و على ولدها الأئمة الطاهرين</w:t>
      </w:r>
      <w:r>
        <w:rPr>
          <w:rFonts w:eastAsia="Amiri" w:cs="Amiri" w:ascii="Amiri" w:hAnsi="Amiri"/>
          <w:color w:val="111111"/>
          <w:sz w:val="28"/>
          <w:szCs w:val="28"/>
          <w:rtl w:val="true"/>
          <w:lang w:bidi="ar-SA"/>
        </w:rPr>
        <w:t xml:space="preserve">. </w:t>
      </w:r>
      <w:bookmarkStart w:id="261" w:name="pg20153_243071"/>
    </w:p>
    <w:p>
      <w:pPr>
        <w:pStyle w:val="Heading3"/>
        <w:numPr>
          <w:ilvl w:val="2"/>
          <w:numId w:val="1"/>
        </w:numPr>
        <w:rPr/>
      </w:pPr>
      <w:bookmarkStart w:id="262" w:name="__RefHeading___Toc4256548_2320776876"/>
      <w:bookmarkStart w:id="263" w:name="_Toc109"/>
      <w:bookmarkEnd w:id="261"/>
      <w:bookmarkEnd w:id="262"/>
      <w:r>
        <w:rPr>
          <w:rtl w:val="true"/>
        </w:rPr>
        <w:t>الفصل الرابع أسماء الكتب المؤلفة عن الزهراء عليها السّلام</w:t>
      </w:r>
      <w:bookmarkEnd w:id="263"/>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4" w:name="__RefHeading___Toc4256550_2320776876"/>
      <w:bookmarkStart w:id="265" w:name="_Toc110"/>
      <w:bookmarkEnd w:id="264"/>
      <w:r>
        <w:rPr>
          <w:rtl w:val="true"/>
        </w:rPr>
        <w:t>اشارة</w:t>
      </w:r>
      <w:bookmarkEnd w:id="26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20153_243073"/>
      <w:bookmarkStart w:id="267" w:name="pg20153_243073"/>
      <w:bookmarkEnd w:id="267"/>
    </w:p>
    <w:p>
      <w:pPr>
        <w:pStyle w:val="Heading4"/>
        <w:numPr>
          <w:ilvl w:val="3"/>
          <w:numId w:val="1"/>
        </w:numPr>
        <w:rPr/>
      </w:pPr>
      <w:bookmarkStart w:id="268" w:name="pg20153_243073"/>
      <w:bookmarkStart w:id="269" w:name="__RefHeading___Toc4256552_2320776876"/>
      <w:bookmarkStart w:id="270" w:name="_Toc111"/>
      <w:bookmarkEnd w:id="268"/>
      <w:bookmarkEnd w:id="269"/>
      <w:r>
        <w:rPr>
          <w:rtl w:val="true"/>
        </w:rPr>
        <w:t>آ</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آئينۀ ايزدنما حضرت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الرباني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آئينۀ 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الشاهرخي، مشفق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آئينۀ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رسول‌زاده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آئينه و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الإسرافيلي و رضا الإسماعيلي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آپري چيو هيستوريك دلاوي فاطيما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إسبانية،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المختصر من حياة 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APERCU HISTORIQUE DE LAVIE FATIMA AZ-ZAHRA</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آتش به خانۀ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السجاد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آتش در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الرجالي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علويه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فاطمي در كتابخانۀ 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الأنصاري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و أسرار تسبيح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الرجالي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و بركات الصديقة المعصومة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الناجي الموسوي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 الكلمات في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آخرين إنذار 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علي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 نبي كي اكلوتي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 نبي كي بيتي يعني إسلام كي شهزادي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رضا علي رياض البنارسي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زندگي با اقتباس از زندگي حضرت زهرا عليها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خسروي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عمادزاده 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آسمان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هادي خسروي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آشنائي با اولين كنگرۀ علمي معنوي حضرت فاطمه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العالمي لفاطمة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آشنايي با حضرت زهرا 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آشنائي با زندگي چهارده معصوم عليهم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بر زندگي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آشنائي با زندگاني حضرت فاطمه عليها السّلام بوي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آشنايي با زندگاني سراسر نور و عظمت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أصغر الخواجوي گلوگاهي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آغاز حزن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خان‌آبادي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آفتاب سومين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ئافره‌تي راستگو فاتيمه‌ى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 خانۀ بتول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المشتاق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آلام فاطمه عليها السّلام از مكه تا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آواي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فرهنگي مجمع عاشقان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آواي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النعيمائي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آواي مجمع عاشقان حضرت محسن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مجيد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اي بانوى طوبى سايه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محبت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جگر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علي مسرور الحيدرآبادي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علي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محكمات بجواب آيات 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حسن اللاهوري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نازله دربارۀ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و معجزات سيدة النساء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فاطمة الزهراء عليها السّلام بطهران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التطهير و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المحمدي الأرهاني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زندگاني حضرت فاطمة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محسن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الطارمي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آينه در آينه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اللقماني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آيه‌هاى بيدارى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و ترجمۀ خطبه‌هاي حضرت صديقۀ طاهرة فاطمۀ زهرا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bookmarkStart w:id="271" w:name="pg20153_243077"/>
    </w:p>
    <w:p>
      <w:pPr>
        <w:pStyle w:val="Heading4"/>
        <w:numPr>
          <w:ilvl w:val="3"/>
          <w:numId w:val="1"/>
        </w:numPr>
        <w:rPr/>
      </w:pPr>
      <w:bookmarkStart w:id="272" w:name="__RefHeading___Toc4256554_2320776876"/>
      <w:bookmarkStart w:id="273" w:name="_Toc112"/>
      <w:bookmarkEnd w:id="271"/>
      <w:bookmarkEnd w:id="272"/>
      <w:r>
        <w:rPr>
          <w:rtl w:val="true"/>
        </w:rPr>
        <w:t>ألف</w:t>
      </w:r>
      <w:bookmarkEnd w:id="273"/>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إباحة الجمع بين الفاطميّتين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إبريف باياگرافي آو حضرت فاطيما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دونكرسي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من أحوال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 brief biography of Hazrat Fatima(AS)</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إبطال غوايت رد مشعل هدايت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غلام شبّر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أبعاد خانوادگي و سياسي شخصيت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الكرماني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أبعاد سياسي زندگاني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المعتمدي الأميري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أبناء الزهراء عليها السّلام أبناء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الأستادي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بكر و عمر چرا از فاطمه عليها السّلام عيادت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الأنام، مسند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بما لفاطمة عليها السّلام من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عبد اللّه القلقشندي الإكراوي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بما لفاطمة عليها السّلام من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الرءوف بن علي المناوي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إجمالي أز زندگانى أسوۀ زنان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الخاتمي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الغرّاء في مسند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فدك في مصادر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أسد اللّه محمد حيات بن محمد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الواردة في تزويج السيدة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أحاديث و كرامات حضرت فاطمۀ زهرا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صحيفۀ فاطميۀ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بانوى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المرداني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احتجاج الزهراء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الرضوي الأميري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إحراق بيت الزهراء عليها السّلام في مصادر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إحراق بيت فاطمة عليها السّلام في الكتب المعتبرة عند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علي غيب غلامي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الجزاء في تصحيح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عباس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 إزهاق الباطل،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نور اللّه المرعشي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أحوالات خدّام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أحوال بى‌بى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الغفور بن عبد الرحمن الچشتي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أحوال بى‌بى فاطمه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الشيرواني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و سوانح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أحياء ذكرى استشهاد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محمود الغريفي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 القمي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عبيد اللّه بن أبي زيد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أبى سيف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المرزباني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خطبة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الصولي أحمد بن محمد بن جعفر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و الحسن و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الثلج البغدادي أبو بكر محمد بن أحمد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فاطمة عليها السّلام و منشؤها و مولدها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محمد بن زكريا بن دينار الغلابي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الفاطميات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المديني أبو الحسن علي المدني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إخلاص در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فاضل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أخلاق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مهدي التاج اللنگرودي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أخلاق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اللقماني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أخلاق فاطمة عليها السّلام و صفاتها و كراماتها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إدارة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قبسات من سيرة الزهراء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الهادى الركابي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إدارۀ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جمال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البستاني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أدعية 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الدخيل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أدعيۀ فاطميه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الدشتي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أدعيه و أذكار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الروحانى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أذان ناتمام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الصبوري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الأرائج المسكيّة في تفضيل البضعة الزكية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الحسيني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في فضائل أمير المؤمنين و سيدة نساء العالمين عليها السّلام برواية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في مناقب سيدة النساء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شهرآشوب السروي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في مناقب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جعفر العسكري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أربعين الفاطمية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گوهر از زهراي أطهر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في فضائل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المؤذن أحمد بن عبد الملك 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أرجوزة في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معز الدين الحلي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أرجوزة في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المهدي الحسيني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أرجوزة في مناقب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بن العباس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أرنك ايسلام قاديني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سجاد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التركي للكتاب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ORNEK ISLAM KADINI HZ.FATIMA(A.S.)</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إزالة الرين في مناقب فاطمة و الحسنين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الشك عن مسألة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الستار التونسوي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بهشت تا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تحقيقات و امور فرهنگى مسجد مقدس جمكران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ازدواج آسماني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الكرجي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آسماني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مروري بر روايت پيوند فاطمه و علي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ميترا عبد اللهي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ازدواج حضرت علي عليه السّلام با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الخاوري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ازدواج علي عليه السّلام و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ازدواج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ازدواج فاطمه و علي عليهما السّلام به روايت امام 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هارون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و زندگى مشترك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رضائيان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رحلت رسول صلّى اللّه عليه و آله تا شهادت بتول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مسعودپور سيد الآقايي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سرگذشت فاطمه عليها السّلام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شاه الحيدرآبادي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عرش تا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تجزيه تحليل زندگي سياسي حضرت زهرا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البشارتي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فاطمه بياموز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عموزاده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فاطمه عليها السّلام تا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 الشاكري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فاطميه تا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الشهيدي الساجدي‌فر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مورس فاطيمي 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مويزز اسپيريتو سانتو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برتغالي،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الكتاب 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OS MOUROS FATIMIDAS</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ميان شعله‌ها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الأنصاري الزنجاني الخوئيني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اسالى سيتي يود سوشيال دايگريا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برتغالي،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الكتاب 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ASOLICITUDE SOCIAL DA ICREJA</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اسامرى آو فاطيماز باياگرافي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سعيد أرجمند الهاشمي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حياة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Summary of Fatima's Biography</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أسباب نزول آيات نازله در شأن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الكبيري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 ترس پستورينس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جياني كاراتل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برتغالي،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القديسون في منطقة اس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OS TRES PASTORINHOS</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الاستفتاءات حول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الأسماء لفاطمة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عبد اللّه المرعي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دختركشى عرب در جاهليت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تسمية سيدة النساء عليها السّلام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الموسوي الغريفي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فاطميه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بن محمد تقي الأفسر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الأسرار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فاضل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أسرار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الأنصاري، السيد حسين الرجائي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فضائل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اليوسفي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و آثار تسبيح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الرجالي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أسطورۀ ازدواج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أسطورۀ تزوّج علي عليه السّلام بنت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الأنصاري الزنجاني الخوئيني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كي شهزادي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رياض علي البنارسي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كي مثالى خاتون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السيدين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السيدة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الأسماء المباركة في أسماء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 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أسناد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الزائري الرضوي الزيدپوري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أسناد شهادت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اللّه المرداني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أسناد فدك در قرآن و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أسوۀ 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أسوة النساء، بانوى نمونۀ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حسين البهارانچي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إشراقات فكريّة من أنوار الخطبة الفدكية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الهديبي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أشعار دربارۀ حضرت فاطمه عليها السّلام به طرز ألفبا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لطفي‌زاده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أشعار في مراثي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صدر الدين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من حياة الصديقة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 لدار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 روان بر سلالۀ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اژدرزاده الأسكويي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 عرش يا عبرۀ عرشيان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أنصاري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الصفياري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اشكهاي فاطمه عليها السّلام پشتوانۀ شمشير علي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أحمد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اشكى براى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رسول‌زاده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عقيل صادقي نسب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شمس الدين محمود الحسيني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في توحّد بنت الرسول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خادم حسين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الدرر الغوالي في إيضاح أحوال فدك و 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الأضواء في مناقب الزهراء عليها السّلام السيد أحمد السابح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الإظهار في تحقيق ميراث السيد المختار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الباسط محمد عالم العريضي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إعجاز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النساء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أنها صديقة شهيدة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السبطين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اعلموا أنّي فاطمة،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المهاجر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أفول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بندر عباسي الأحمدي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أقوال مقبول در عظمت بنت رسول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 حسين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اكاندي چاودس أپراريوس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لئو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برتغالي،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الكتاب 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CONDICAO DOS OPERARIOS</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إكسير الشفاء ترجمۀ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وجاهت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فاطمه عليها السّلام نه هوتين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الكرامي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نبود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علي المؤذني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يؤذون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المدائني الأخباري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ألفباي شخصيتي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فاطميه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 كولار ميلاگروز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الشجاعي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گنزالس و ليلا گنزالس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إسبانية،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الإسبانية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الكتاب 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 COLLAR MILAGROSO</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الگوپذيري زنان امروزى از فاطمه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جميله الأحمدي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الگوهاى رفتاري حضرت فاطمه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حليمة الصفري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الگوهاى ناب در نگاه دخت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اللقماني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الگوي زن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البحراني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الگوي 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السجادي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الأئمة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الأئمة عليها السّلام بجواب أمهات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محسن وفا سيتاپوري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أبيها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الحمزاوي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أبيها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أبيها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سپيده الكاشاني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أبيها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أبيها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أبيها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غزل تاج‌بخش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أبيها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محبوبة الأحمدي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أبيها الشهيدة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أبيها عليها السّلام صديقۀ 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أبيها عليها السّلام في صحاح المسلمين و مسانيدهم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محمد علي الفاضلي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أبيها عليها السّلام مادر نمونۀ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علي رحيميان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دخترم فاطمه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 أم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امتزاج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 بنيانيان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الحسنين بنت أكرم رسول، السيدة فاطمة الزهراء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عبد المنعم عبد السلام الحلواني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ذكرى شهادة أم الأئمة الأطهار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الإلهى،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الشهداء فاطمة بنت محمد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انارهاى آسماني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 ملا 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انتساب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شميم حيدر بن علي حسن الأمروهوي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دفاعا عن الصديقة الشهيدة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الكوراني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انتصار الشيعة في ردّ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أحمد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سهراب‌پور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انديشه‌هاى حضرت زهرا عليها السّلام در كلام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سعادتمند و أعظم الرنجبر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الرسول صلّى اللّه عليه و آله و أولاد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موسى بن أحمد بن محمد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انسيۀ 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تقي ژوليده النيشابوري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انسيۀ حوراء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 الكبيري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انعكاس فريادهاى فاطمي از كوير سقيفه تا دولت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پژواك‌سوز فاطمي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أسد عالم النقوي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أسد عالم النقوي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أنوار حق مسئلۀ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عارف النقوي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حميد الطبيبيان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رسول‌زاده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الزاهرة من البضعة الطاهرة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السيلاوي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اللامعة في تواريخ سيدتنا الصديقة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الطبسي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الولاء في مآتم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الهداية في مبحث فدك و القرطاس و دفع بعض شبهات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أنور بن نور الدين محمد أكبرآبادي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 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أوج ملكوت دعا در نيايش‌هاى حضرت زهرا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صحيفۀ فاطميه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اورليدي آو فاطيما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ديويد داسيلوا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سيدتنا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Our Lady of Fatima</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أولين محكمۀ قضايي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ملكۀ إسلام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أولين ميراث مكتوب أز حيات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البيت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الزهراء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بيت عليهم السّلام در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أستاد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بيت عليهم السّلام در قرآن با نگرشى بر دفاع فاطمي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مرضية خز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أهلبيتون عليهم السّلام آناسي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نوري اوزترك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أهل البيت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بيتين عليهم السّلام قودسال قادينلري و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ضياء اينان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 و النساء القديسات من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Ehlibeytin Kutsal Kadinlari ve Fatima</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اهيستوريا دو فاطيما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برتغالي،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HISTORIA DE FATIMA</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أيام حزن از سوگ محمد صلّى اللّه عليه و آله تا سوگ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 الميرزايي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إيثار كي 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النساجي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زمين، اي سنگدل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المزيناني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إيسلامين بيوك خانيمي صديقه طاهره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العقيقي البخشايشي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الآذربايجاني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 لطافة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كاش افسانه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ايك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 النجفي، محمد إسحاق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فاطمة عليها السّلام است كه سخن مى‌گويد، محسن غيب غلامى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مطبوع</w:t>
      </w:r>
      <w:r>
        <w:rPr>
          <w:rFonts w:eastAsia="IRNazanin" w:cs="IRNazanin"/>
          <w:color w:val="111111"/>
          <w:sz w:val="28"/>
          <w:szCs w:val="28"/>
          <w:rtl w:val="true"/>
          <w:lang w:bidi="fa-IR"/>
        </w:rPr>
        <w:t xml:space="preserve">.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20153_243093"/>
      <w:bookmarkStart w:id="275" w:name="pg20153_243093"/>
      <w:bookmarkEnd w:id="275"/>
    </w:p>
    <w:p>
      <w:pPr>
        <w:pStyle w:val="Heading4"/>
        <w:numPr>
          <w:ilvl w:val="3"/>
          <w:numId w:val="1"/>
        </w:numPr>
        <w:rPr/>
      </w:pPr>
      <w:bookmarkStart w:id="276" w:name="pg20153_243093"/>
      <w:bookmarkStart w:id="277" w:name="__RefHeading___Toc4256556_2320776876"/>
      <w:bookmarkStart w:id="278" w:name="_Toc113"/>
      <w:bookmarkEnd w:id="276"/>
      <w:bookmarkEnd w:id="277"/>
      <w:r>
        <w:rPr>
          <w:rtl w:val="true"/>
        </w:rPr>
        <w:t>ب</w:t>
      </w:r>
      <w:bookmarkEnd w:id="278"/>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جاري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بازخواني و تحليل خطبه‌هاي حضرت فاطمه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مسعودپور سيد الآقائي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دخترم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الفضلي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بازخوانى زندگى سياسى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إبراهيم السجادي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بازكاوي حادثۀ هجوم به بيت حضرت فاطمه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در آتش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از تو سخن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الشريعتي الكرماني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ساكنان حريم ولايت حضرت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باشخصيت‌ترين بانوى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باغ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محمود أحمد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فدك مين سرسري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كوپاگنج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كرّار حسين محمودآبادي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باقة من سيرة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الفاضلي الأفغاني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كاروان جوين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الخلخالي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نور فاطمة عليها السّلام هدايت شدم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المنعم حسن السوداني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المحفوظي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هوشمند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بهمن الصالحي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آب، آينه، آفتاب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البحريني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آب و آيينه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آسماني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 الزهرائي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آفتاب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نسترن القدرتي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آيينه و 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الإسماعيلي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مفيد الملتجي الخلخالي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إسلام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المؤلفين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بانوى إسلام فاطمه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پژمان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أول صديقۀ كبرى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النعيمي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بانوان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الدواني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بانوى بانوان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مؤسسۀ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بانوى بانوان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أبو الفضل الموسوي الگرمارودي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المصطفوي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بى‌نشان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القطبي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بانوى چشمه‌ها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التوفيقي البروجني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صبر و عبادت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النديمي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مهتاب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دانشمند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بانوى مهربان در كنار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 الصالحي النجف‌آبادي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بانوى مينو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صادق الموسوي الگرمارودي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من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الفضلي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بانوى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نمونۀ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معصومة العيوضي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نمونۀ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بريل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بانوى نمونۀ إسلام فاطمۀ زهرا عليها السّلام إبراهيم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بأيّ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الشهيدي، روح اللّه الگائيني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الفهمي، محمد المحامي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بتول عليها السّلام، 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بتول عليها السّلام، 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بتول عليها السّلام، 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البتول الطاهرة 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البتول العذراء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شمس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البتول العذراء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 علي بن مراد الخراساني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البتول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الفتاح محمد 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البتول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الفتاح عبد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البتول عليها السّلام في وحدة بنت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حسين بن نادر حسين اللكنهويي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بتول كيست‌؟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 علي المقصودي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بتول‌نامه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بيدل المحسني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باغ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بحثي كوتاه پيرامون خطبۀ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مجتبى 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علي أكبر التراب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بخت‌نامۀ بى‌بى فاطمۀ زهرا عليها السّلام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بخشنده چون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بدانيد من فاطمه هستم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فهيم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البدر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 كامل ترجمۀ منظوم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البراهين السديدة في شأن الزهراء الوحيدة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طيب بن محمد علي الموسوي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بال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عشاق المحسن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برترين الگو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الرحيميان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برترين زن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مراد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برجسته‌ترين الگوي أخلاقي از كران تا 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 الرضائي الأفغاني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حاشيۀ برگ شقايق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عشاق المحسن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خانۀ حضرت فاطمه عليها السّلام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أبو الحسن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الگويي زندگاني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شهين الإيرواني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بنات سيد كائنات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آقا مهدي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تطبيقي خطبۀ زهرا عليها السّلام با قرآن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خطبۀ حضرت زهرا عليها السّلام و ترجمۀ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علي أكبر سجادي‌پور الزهرائي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زندگاني زهراي بتول و فرزندانش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اللّه القاضي شكيب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سيرۀ سياسي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بررسى شخصيت حضرت زهرا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قطره‌اي از 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علل و عوامل حمله به خانۀ امامت و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منصورة الصالحي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كرانۀ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النعيمي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برگزيدگان،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الرحيمي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برگزيدگان،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الرحيمي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الواحد الملكي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برگزيدگان،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الرحيمي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الدربندي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 إستنبولي،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برگزيدۀ أشعار در مدح و مرثيۀ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انسيۀ 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برگزيدۀ مراثى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بى‌نشان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برگزيدۀ مقالات كنگرۀ علمى حضرت فاطمه عليها السّلام و غدير،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دبيرخانۀ كنگره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 شقايق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 گل‌سرخ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الشجاعي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برگى از دانش گستردۀ دخت پيامبر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السبحاني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شعائر فاطمية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صادق الحسيني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زن جهان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المحبّي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بضعة الرسول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الميرزائي القادياني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بضعة الرسول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ذي شأن حيدر الجوادي الإله‌آبادي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بضعة الرسول عليها السّلام كي دردناك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بضعة المصطفى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بضعة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رحلت رسول خدا صلّى اللّه عليه و آله تا أولين قرباني أهل بيت محمد مصطفى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عبادت و عبوديت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سيرة قرة عين الرسول الزهراء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الهاجري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 بن محمد علي المطبعي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الفاطمية من الدوحة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جاسم بن حسن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بنات أربعة يعني چهار صاحبناديان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بنات رسول صلّى اللّه عليه و آله روايات كي آئيني 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بنات سيد الكائنات صلّى اللّه عليه و آله كا جايزه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آغا مهدى اللكنهوئي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 حسين صاحب سيماب الأكبرآبادي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حسين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بنت رسول اللّه عليها السّلام كاحق وراثت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شريف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الرسول عليها السّلام كي حق وراثت پر تبصره اور مسألۀ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نذير القادياني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بندگى راز آفرينش،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الحسين دستغيب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بنگل دي لاهم فاطيما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مصطفى 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تاميلي،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بنور فاطمة عليها السّلام اهتديت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المنعم حسن السوداني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رضي الرضوي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 فاطمة دو سري شاخ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بوستان فاطمى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بوي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 الحيدري الأبهري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بوي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 علي‌پور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بوي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بوي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آل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بوي بهشت سوخته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اللبّاف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بوي گل 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بوي گل 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النادري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بوي گل 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علي سليم گندمي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بوي گل 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رضاداد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بهارستان في أحوال سيدة النسوان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پيشگاه مبارك ملكۀ عالم إسلام حضرت صديقه كبرى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المجالس في تعريف أهل الكساء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 بن عطاء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رنگ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اللبّاف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ده‌بزرگي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أرغوان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القاسم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بهشت بى‌نشان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رسول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بهشت در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أشعار للأيام الفاطمية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مهدي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گمشده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صادق الموسوي گرمارودي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البيان الأوفى في أحوال بضعة المصطفى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الرسول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بى‌بى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الشيروانى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بى‌بى بى‌حرم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الشريف و السيد أمير حسين المير 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بى‌بى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بيگدلي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بى‌بى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بى‌بى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بى‌بى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بى‌بى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الدنكرسي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الكتاب 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BIBI FATIMA(A.S)</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بى‌بى مي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نقي النقوى اللكنهويي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 جه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سواحلي،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Bibi Mwe nye Nuru</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الرحيمي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بيت الأحزان خراب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گائيني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في مصائب سيدة النسوان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محمد رضا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همراه با ترجمۀ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محمد رضا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المحمدي الاشتهاردي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يك حقيقت فراموش نشدني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 النجمي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بينش‌ها و روش‌هاى حضرت زهرا عليها السّلام دربارۀ يك زندگى زيبا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اللقماني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علي و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حيدر المؤيّد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بيوگرافي آو ليدي آو لايت، فاطمة عليها السّلام داتر آو پرافت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سيدة النور فاطمة بنت محمد صلّى اللّه عليه و آله</w:t>
      </w:r>
      <w:r>
        <w:rPr>
          <w:rFonts w:eastAsia="IRNazanin" w:cs="IRNazanin"/>
          <w:color w:val="111111"/>
          <w:sz w:val="28"/>
          <w:szCs w:val="28"/>
          <w:rtl w:val="true"/>
          <w:lang w:bidi="fa-IR"/>
        </w:rPr>
        <w:t xml:space="preserve">». </w:t>
      </w:r>
      <w:bookmarkStart w:id="279" w:name="pg20153_243103"/>
    </w:p>
    <w:p>
      <w:pPr>
        <w:pStyle w:val="Heading4"/>
        <w:numPr>
          <w:ilvl w:val="3"/>
          <w:numId w:val="1"/>
        </w:numPr>
        <w:rPr/>
      </w:pPr>
      <w:bookmarkStart w:id="280" w:name="__RefHeading___Toc4256558_2320776876"/>
      <w:bookmarkStart w:id="281" w:name="_Toc114"/>
      <w:bookmarkEnd w:id="279"/>
      <w:bookmarkEnd w:id="280"/>
      <w:r>
        <w:rPr>
          <w:rtl w:val="true"/>
        </w:rPr>
        <w:t>پ</w:t>
      </w:r>
      <w:bookmarkEnd w:id="281"/>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پارۀ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پارۀ پيامبر صلّى اللّه عليه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بي آزار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پارۀ تن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داستان‌هائي از زندگي حضرت فاطمة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مجيد ملا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پارۀ تن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 السادات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پاسخى به سفارت واتيكان دربارۀ ماجراى شهر فاطيما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نصير السيد كماري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پاكم اين تريس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پاپ ژان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برتغالي،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الكتاب 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PACEM IN TERRIS</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پرتوى از بزرگوارى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الفراتي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خنيفرزاده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پرتوى أز زندگانى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جعفر مير عظيمي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پرتوى از زندگاني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پرتوى از زندگاني دو بانوى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غلام علي الموسوى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پرتوى از زندگي فاطمۀ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سرچشمه‌هاى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پرتوى از فضائل حضرت فاطمۀ زهرا عليها السّلام در كلام معصومين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محمدنژاد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پرتوى از فضائل معنوي فاطمۀ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پرتوى از فروغ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المركز التحقيقي للسيد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پرتوى از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المهدوي، باقر المقدسي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عاشقانه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المتوسلون بالصديقة الطاهرة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پري و تست وي يه بژست ون نم ووداخ ناوينيو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الشجاعي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فريدون الشفائي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پژواك‌سوز فاطمي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أحمد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پژوهشى پيرامون أسامي و ألقاب حضرت فاطمه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جرعه‌اي از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دربارۀ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الأكبري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پژوهشى دربارۀ حديث 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المحمدي الري شهري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پژوهشى در مصحف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پنجاه و پنج سخن اشك‌آلود پيرامون مظلومۀ شهيدة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 فاطمۀ زهرا عليها السّلام در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پيام به مناسبت شهادت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الفاضل اللنكراني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قبلۀ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بانوى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موروث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المحمدي الزنجاني الأرهاني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تبليغات إسلامي،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 السعيد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پيرامون خطبۀ فدكية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الأفغاني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پيرامون عصمت حضرت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حسن‌زاده الآملي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پيشوايان راستين،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پيوند آسماني، مروري بر چگونگي شكل‌گيرى إلهى‌ترين خانوادۀ روي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مجيدپور طباطبايي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پيوند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چناراني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پيوند دو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الدهقان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20153_243107"/>
      <w:bookmarkStart w:id="283" w:name="pg20153_243107"/>
      <w:bookmarkEnd w:id="283"/>
    </w:p>
    <w:p>
      <w:pPr>
        <w:pStyle w:val="Heading4"/>
        <w:numPr>
          <w:ilvl w:val="3"/>
          <w:numId w:val="1"/>
        </w:numPr>
        <w:rPr/>
      </w:pPr>
      <w:bookmarkStart w:id="284" w:name="pg20153_243107"/>
      <w:bookmarkStart w:id="285" w:name="__RefHeading___Toc4256560_2320776876"/>
      <w:bookmarkStart w:id="286" w:name="_Toc115"/>
      <w:bookmarkEnd w:id="284"/>
      <w:bookmarkEnd w:id="285"/>
      <w:r>
        <w:rPr>
          <w:rtl w:val="true"/>
        </w:rPr>
        <w:t>ت</w:t>
      </w:r>
      <w:bookmarkEnd w:id="286"/>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أبد اندوه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مجتبى الموسوي‌راد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تابش زهرا عليها السّلام در آينۀ شعر 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الگنجي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 بى‌نشان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أشعار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خليل السيدزاده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جناب 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كرامت حسين الكنتوري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زندگاني حضرت فاطمۀ زهرا و زينب كبرى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شهادت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الدرازي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فدك تحقيق كي آئينه 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عباس حيدري مظفر نگري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مختصر از زندگاني صديقۀ كبرى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ولادت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تازيانه بر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بازنگرى در أسناد هجوم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اللبّاف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أبي بكر السيوطي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رستگار مقدم گوهري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 علي البنارسي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التتمة في حياة أم الأئمة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عبد الأمير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تجلى در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السيستاني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تجليگاه مزار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النقول في مناقب أمنا حواء و فاطمة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صبّاغ المالكي نور الدين علي بن محمد بن أحمد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تحريك فاطميه كا مختصر 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حجة الموحد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تحفۀ آسماني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صفاخواه، طالعي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تحفۀ فاطميه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الإمامي الأبهري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الفاطمية في أحوال سيدة النساء فاطمة الزهراء عليها السّلام و مناقبها و مصائبها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بن محمد علي خوشنويس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الكرام في ردّ أفضلية الحسنين عليهما السّلام على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زين العابدين اللاريجاني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الكسائية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بن علي بن عبد الغفور الحائري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تحفۀ 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طاهرة الخاتون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المؤمنات في أحوال 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علي بهاونگري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گجراتي،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الفروغي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مجد الدين بن محمد المؤيّدي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تحقيقي در تاريخ وفات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تحريك فاطمي و كرامات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و 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رياض حسين النقوي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جزء من أحاديث فاطمة عليها السّلام بنت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الموجود محمد عبد اللطيف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أحمد شاه البخاري الچوكيروي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حفاظت حسين البهيكپوري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كنيت حضرت فاطمه أم أبيها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عنايت علي السامانوي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تحقيقي دربارۀ فاطمۀ زهرا عليها السّلام از ولادت تا ازدواج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أبو طالبي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حوادث ناگوار زندگاني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الدشتي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سيرۀ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بابازاده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عملكرد سياسي حضرت فاطمۀ زهرا عليها 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المير باقري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تحليلي از زمان‌شناسى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در 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تحليلي از زندگاني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هادي حاج سيد جوادي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تحليلي در تاريخ زهرا عليها السّلام نگهبان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أحمد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تذييل سرور المؤمنين،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بن محمد الحسيني الأردكاني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فرزند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أنوار 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المظاهري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ذو الفقار علي الزيدي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محمد رضا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محمد رضا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جيحون الرجبي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جلد دهم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جلد دهم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جلد دهم بحار الأنوار،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بن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جلد دهم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حديث شريف كسا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رضا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حديث 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بدايع‌نگار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حديث 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زوّار حسين الميرزاپوري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آغا مهدي اللكنهوئي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عرف مجن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مصباح‌زاده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الأشرفي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 علي خان الحسيني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حديث كسا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حسين الموسوي بن سجاد حسين اللكنهوئي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حديث كساء 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قمر عباس الرضوي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حديث كساء و خواص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حديث لوح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البروجردي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خبر عروسى حضرت علي و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خطبۀ فدك از بزرگ بانوى إسلام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المعصومي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ترجمۀ السحاب المطير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حسن عباس الموسوي النيشابوري 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صحيفة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ذي شأن حيدر الجوادي الإله‌آبادي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الصديقة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 دستان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عوالم، جلد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نور اللّه البحراني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إبراهيم بن عبد الغفور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ترجمۀ عوالم، جلد حضرت زهرا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سرور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فاطمة الزهراء عليها السّلام قدوة و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المدرسي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محسن سعيدزاده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فاطمة الزهراء عليها السّلام من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فاطمة الزهراء عليها السّلام من المهد إلى اللحد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فصّ حكمة عصمتيّة في كلمة 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حسن‌زاده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الناصحي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قبسات من مجد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الفراتي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كوثر النبي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 الأفغاني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منظوم حديث شريف 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الپيروي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بررسى ذكر مصيبت حضرت زهرا عليها السّلام از ديدگاه تاريخ و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بزرگ 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و تحشيۀ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الخياباني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و شرح أشعار منسوب به فاطمۀ زهرا عليها السّلام و فرزندان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عبد اللهي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وفاة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عبد الرزاق الموسوي المقرّم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پاكپور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إسحاق بن إسماعيل بن حمّاد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سيدة النساء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الدنيا أبو بكر عبد اللّه بن عبيد القرشي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يحيى بن أحمد بن عيسى الجلودي الأزدي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فاطمة بنت الرسول عليها السّلام بعلي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هارون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فاطمة عليها السّلام بنت رسول اللّه صلّى اللّه عليه و آله لعلى بن أبى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الحسن بن محمد بن علي بن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فاطمه عليها السّلام به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تزويج النبي صلّى اللّه عليه و آله فاطمة عليها السّلام من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تزوير في ترجمة السحاب المطير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عباس الموسوي النيشابوري الكنتورى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تسبيحات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الزعفراني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تسبيحات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تسبيحات، هديۀ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تقدسي‌نيا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اللكنهويي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 الأمروهي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تسبيح ناب فاطمه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تسبيح الزهراء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حسين الخادميان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تسنيم و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تشنۀ شبنم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تضوّع اللطائم في شرح خطبة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حميد بن ظافر الطائي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تظلّم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المقلة العبراء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تعظيم الشعائر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صادق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تعزيۀ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الجواد الجودي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تعزيۀ وفات شفيعۀ روز جزا حضرت فاطمۀ زهرا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 نامۀ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تفاحة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آيۀ 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قربانى حضرت زهرا عليها السّلام و فرزندش محسن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الحسيني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خطبة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عبدون أبو عبد اللّه أحمد بن عبد الواحد بن أحمد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سورۀ إنا أعطيناك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سورۀ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سورۀ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حسين بن قاسم النقوي اللاهوري اللكهنوئي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سورۀ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سورة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بن علي بن مدد الساوجي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سورة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سورۀ مباركۀ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 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حسين المؤيّد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تفضيل الحسنين عليها السّلام على أمهما الصديقة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تفنيد أكذوبة خطبة الإمام علي عليه السّلام على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اللّه الصافي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تقديم به پيشگاه أم الأئمة النجباء 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تقويم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تقويم 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ايرج ملك‌پور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 ستارۀ عالم عفاف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الناكثين و تكذيب المنكرين بإثبات حقية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يادگار پيامبر صلّى اللّه عليه و آله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از بهشت آمده‌اي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فريبا كلهر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توثيق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منظور حسين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تولد مادر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الآخوندي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bookmarkStart w:id="287" w:name="pg20153_243117"/>
    </w:p>
    <w:p>
      <w:pPr>
        <w:pStyle w:val="Heading4"/>
        <w:numPr>
          <w:ilvl w:val="3"/>
          <w:numId w:val="1"/>
        </w:numPr>
        <w:rPr/>
      </w:pPr>
      <w:bookmarkStart w:id="288" w:name="__RefHeading___Toc4256562_2320776876"/>
      <w:bookmarkStart w:id="289" w:name="_Toc116"/>
      <w:bookmarkEnd w:id="287"/>
      <w:bookmarkEnd w:id="288"/>
      <w:r>
        <w:rPr>
          <w:rtl w:val="true"/>
        </w:rPr>
        <w:t>ث</w:t>
      </w:r>
      <w:bookmarkEnd w:id="289"/>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 فى فضائل السيدة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بكر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ثقلين در بيان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كبرى العظيمي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ثمار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حمدان محمد الطرطوسي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نياز حسين العابدي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تسبيح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العزيزي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20153_243119"/>
      <w:bookmarkStart w:id="291" w:name="pg20153_243119"/>
      <w:bookmarkEnd w:id="291"/>
    </w:p>
    <w:p>
      <w:pPr>
        <w:pStyle w:val="Heading4"/>
        <w:numPr>
          <w:ilvl w:val="3"/>
          <w:numId w:val="1"/>
        </w:numPr>
        <w:rPr/>
      </w:pPr>
      <w:bookmarkStart w:id="292" w:name="pg20153_243119"/>
      <w:bookmarkStart w:id="293" w:name="__RefHeading___Toc4256564_2320776876"/>
      <w:bookmarkStart w:id="294" w:name="_Toc117"/>
      <w:bookmarkEnd w:id="292"/>
      <w:bookmarkEnd w:id="293"/>
      <w:r>
        <w:rPr>
          <w:rtl w:val="true"/>
        </w:rPr>
        <w:t>ج</w:t>
      </w:r>
      <w:bookmarkEnd w:id="294"/>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السعود القطيفي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جاكينتا اپستورينا دو فاطيما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سيسيليا كالابرسي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برتغالي،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جاكينتا قدّيس مدينة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JACINTA,A Pastorinha de Fatima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جاكينتا مارتو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كريستوفر رنجرز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برتغالي،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الكتاب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JACINTA MARTO</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جاگير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حسين الپاكستاني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أحاديث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الجامعة فى معرفة مولاتنا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المهدي التوكل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جامي از زلال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المصباح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عبادت در زندگي حضرت زهرا عليها السّلام و نسل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الياسيني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و منزلت حضرت زهرا عليها السّلام از ديدگاه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مهناز شعبان‌پور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و منزلت حضرت زهرا عليها السّلام در كلام معصومين عليهم السّلام و شيعه و 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نازيلا وليوا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و منزلت حضرت فاطمه زهرا عليها السّلام در كلام معصومين عليهم السّلام و دانشمندان أهل سنت و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الموسوي الأفغاني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جرعه‌اي از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 سبحاني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جرعه‌اي از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بنياد شهيد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أعداء الصديقة الشهيدة فاطمة الزهراء عليها السّلام في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الناجي الموسوي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جزء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معين بن محمد أمين السندي التتوي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جزء فيه تزويج فاطمة عليها السّلام بعلي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فاطمة بنت رسول اللّه عليها السّلام بعلي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المعصومي الأسكوئي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جلوه‌اى از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رضا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جلوۀ دانش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عابدين‌زاده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جلوۀ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السعادت‌پرور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جلوۀ نور فاطمه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 الكراچي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جلوه‌هاي رفتاري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جلوه‌هاي رفتاري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الملكي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جلوه‌هاي رفتاري ريحانة الرسول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الإيزدي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جمّة الأحزان و البلايا، وفاة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منديل بن علي البحراني الأوالي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فاطميتين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البهاري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سيدة اورانكي ساده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أكبر علي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جناب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كرّار حسين المحمدآبادي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جنايات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الشهيدي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جنّت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ظفر حسن الأمروهي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حسن المير جهاني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 للصوارم القاصمة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الكريم بن جواد بن عبد اللّه الجزائري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جنّت قادين لرينين خانيم افندي‌سي و انسان ليك حوري‌سي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نجاتي بورسالي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الجنة و حورية الإنسانية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Cinnet Kadinlarinin Hanimefendisi ve insanlik hurisi Fatimezehra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المأوى في أحوال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البرغاني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بعض العامة عن اعتراضه على أصحابنا بأنكم ترمون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سؤال دربارۀ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بن السيد دلدار علي الغفران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و سؤال زهرائيه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علي نقي البحراني الحائري السيرجاني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جهازنامۀ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عبد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 xml:space="preserve">. </w:t>
      </w:r>
      <w:bookmarkStart w:id="295" w:name="pg20153_243123"/>
    </w:p>
    <w:p>
      <w:pPr>
        <w:pStyle w:val="Heading4"/>
        <w:numPr>
          <w:ilvl w:val="3"/>
          <w:numId w:val="1"/>
        </w:numPr>
        <w:rPr/>
      </w:pPr>
      <w:bookmarkStart w:id="296" w:name="__RefHeading___Toc4256566_2320776876"/>
      <w:bookmarkStart w:id="297" w:name="_Toc118"/>
      <w:bookmarkEnd w:id="295"/>
      <w:bookmarkEnd w:id="296"/>
      <w:r>
        <w:rPr>
          <w:rtl w:val="true"/>
        </w:rPr>
        <w:t>چ</w:t>
      </w:r>
      <w:bookmarkEnd w:id="297"/>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السيد أنصار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فاطمه عليها السّلام فاطمه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سيميندخت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چشمۀ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مظلوميت حضرت زهرا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محمد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اردو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چشمۀ بى‌نشان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منظمة الإعلام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در بستر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مسعود الآقائي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چشمه‌سار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عبد اللهي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چشمۀ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چكامۀ مشكل‌گشا در مضمون حديث شريف كسا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جواد الشاه ركني الدزفولي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الگوپذيري از شخصيت بى‌نظير حضرت زهرا عليها السّلام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الگوپذيري از شخصيت حضرت زهرا عليها السّلام در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شهلا النوري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الگوپذيري از شخصيت‌هاى بى‌نظير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 فاطمه همائي الهندي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الگوپذيري از شخصيت‌هاى بى‌نظير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 فاطمه همائي الهندي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الگوپذيري از شخصيت‌هاى بى‌نظير حضرت زهرا عليها السّلام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سوريا الصمدي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الگوپذيري از شخصيت‌هاى بى‌نظير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سادات الفاضلي الأفغاني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الگوپذيري از شخصيت بى‌نظير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نسرين ساسنا پيبال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تايلندي،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الگوپذيري از شخصيت‌هاى بى‌نظير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نسرين ساسنا پيبال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چگونگي انطباق شاخص‌هاى تربيتى حضرت فاطمه عليها السّلام با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السادات المرتضوي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حسين الهاشميان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 نور پاك،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صديقۀ طاهرة عليها السّلام أسوۀ زنان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الرحيم العقيقي البخشايشي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سخنرانى دربارۀ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چهرۀ درخشان دين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الكريمي الجهرمي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چشمۀ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الحسيني الشاهرودي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آموزنده از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العالمي لفاطمة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حديث از حضرت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اللطيفي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گهرهاي فاطمي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از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منظمة الإعلام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 آذري،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از حضرت فاطمه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شرارة الشرفي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از سخنان گهربار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نشر حديث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از منابع أهل سنت در فضائل حضرت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الروحاني علي‌آبادي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وانگ تينك صيني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صيني،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الحسني التايلندي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تايلندي،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 الجعفري الباكستاني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سليمان التانزانيائي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حديث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ديما فلانكا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أهالي كنگو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فرنسي، 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در فضائل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نشر حديث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در فضائل حضرت زهرا عليها السّلام از زبان 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در مناقب أم أبيها و خطبۀ تاريخي آن حضرت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المهدي‌پور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فاطمي از كتاب نهج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الدشتي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و زندگي‌نامۀ حضرت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آيس الدريائي الأندونزيائي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مالايو،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داستان از كرامات حضرت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ياس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مصطفى المحمدي الأهوازي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داستان و چهل حديث از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الصالحي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گوهر از درياي بيكران فضائل صديقۀ كبرى 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بن علي أصغر اليوسفي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گوهر از زهراي أطهر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الموسوي الجلادتي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المجمع العالمي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تاجيكي،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گوهر از زهراى أطهر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مهدى الموسوي الجلادتي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المجمع العالمي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تايلندي،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گوهر از زهراي أطهر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الموسوي الجلادتي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گوهر از زهراي أطهر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الموسوي الجلادتي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 إستنبولي،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گوهر از زهراي أطهر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الموسوي الجلادتي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 xml:space="preserve">.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20153_243129"/>
      <w:bookmarkStart w:id="299" w:name="pg20153_243129"/>
      <w:bookmarkEnd w:id="299"/>
    </w:p>
    <w:p>
      <w:pPr>
        <w:pStyle w:val="Heading4"/>
        <w:numPr>
          <w:ilvl w:val="3"/>
          <w:numId w:val="1"/>
        </w:numPr>
        <w:rPr/>
      </w:pPr>
      <w:bookmarkStart w:id="300" w:name="pg20153_243129"/>
      <w:bookmarkStart w:id="301" w:name="__RefHeading___Toc4256568_2320776876"/>
      <w:bookmarkStart w:id="302" w:name="_Toc119"/>
      <w:bookmarkEnd w:id="300"/>
      <w:bookmarkEnd w:id="301"/>
      <w:r>
        <w:rPr>
          <w:rtl w:val="true"/>
        </w:rPr>
        <w:t>ح</w:t>
      </w:r>
      <w:bookmarkEnd w:id="302"/>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عاشر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حالات حضرت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 همايون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حالات حضرت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بن محمد طاهر الرياستي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حبّا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حجاب 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الغرّاء على شهادة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الغرّاء في بيان حدود المعرفة الواجبة لمقام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حسين علي الفقيه إيماني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حدائق الإشارات في أحوال بضعة فخر الكائنات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 بن محمد النمازي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باب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تزويج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الخضر مع أبي بكر في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زواج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شريف 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إسماعيل‌نژاد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 الأميدواري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الإمام الدزفولي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شهاب الدين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الصدوقي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عفت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الإلهي القمشه‌اي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كساء با 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ضياء الدين التنكابني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شريف كساء 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كساء 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جعفر بن محمد باقر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شريف كساء يا شفيعي مطمئن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جمال الدين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رضا اليعقوبيان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الدستداده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توكلي‌نيا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الدزفولي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لوح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دار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التلافي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الرياضي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 الكحيل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الكساء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ولي‌زاده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لفاطمة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فرمان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البيگلربيگي تاج‌بخش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حسن أختر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البافقي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زلفعلي البختياري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الخسروي الناصح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علي بن محمد تقي السائل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سواحلي،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النصرآبادي 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زوار حسين الميرزاپوري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باقر الصامت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به انضمام دعاهاي مفيد زيارت حضرت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الهي قمشه‌اى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كساء از زبان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الداستاني البنيسي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در أدب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 الإرادتي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در كتب معتبر أهل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 اللّه العطاردي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در كتب معتبر مكتب خلفا و مكتب أهل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في كتب مدرسة الخلفاء و مدرسة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الخلفي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في مصادر المدرستين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في مصادره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مرتضى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كا 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المترجم و بعض دعائين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زوار حسين البنارسي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حسن صاحب أختر الأمروهي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شاه الركني الدزفولي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 أحمد الدهلوي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آقا الولادي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كساء 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كساء منظوم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قلي بن ميرزا بزرگ النوري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الخاموش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منظوم و 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حسين الفاضل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أفسر عباس الزيدي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واقعه يا در مدينه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تحقيقات انتشارات أعلام التقى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كساء و آثار شگفت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علي الموحد الأبطحي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كساء و ترجمۀ پارسي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و ختم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سلطانعلي نوحه‌خوان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و روايات الصلاة على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كسا و روايات صلوات بر پيامبر أكرم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مرتضى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الدربندي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 إستنبولي،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و سند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آغا مهدي صاحب اللكنهويي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و منزلت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الأستاد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و منظومۀ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ضياء الدين الإمامي الآقاميري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كساء يا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اللّه الداستاني البنيسي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لوح، أئمۀ هدى در لوح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اللبّاف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مجمع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خان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الفضلي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مفاخره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الأميري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نكاح علي بن أبي طالب عليه السّلام من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واقعه يا در مدينه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أبو الحسن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أبو الحسنى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حديثي ياشوكا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ليكانيكا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سواحلي،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الحزن الرسالي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حزن سرمد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كمال الدين العمادي الساروي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حسرت‌نامه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وفات‌نامۀ حضرت بى‌بى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أم الأئمة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الوحيدي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جمال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غضنفر الفغاني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الكمپاني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حمزة خانلو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السيدزاده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الدربندي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المطالعات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تايلندي،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العالمي لأهل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تاجيكي،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برمه‌اى،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عليها السّلام از رحلت پيامبر صلّى اللّه عليه و آله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 الميرزائي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عليها السّلام الگوي زنان در پرورش نسل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الأوسي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عليها السّلام اند دهارت رندينگ اپي زود آو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مكارم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ميكائيل الأحمدي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 عليها السّلام و قصة فدك المقرحة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HAZRAT ZAHRA(P) AND THE HEART-RENDING EPISODE OF FADAK</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 خلقت نوراني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 در آئينۀ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عليها السّلام در كلام و پيام إمام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 مؤسسة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عليها السّلام در كلام و پيام إمام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الدربندي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 إستنبولي،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 در كلام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الإسلامي الفيلي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 را بهتر بشناسيم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شهاب الدين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عليها السّلام سخن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شهاب الدين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زهرا عليها السّلام فضائل، كرامات، 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الكريمي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الفتّاحي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فاطمه عليها السّلام براى دبستاني‌ها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الفتّاحي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العالمي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الوحيدي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حسين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حكايت ارديبهشت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الإبراهيمي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القديسي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عليها السّلام و ماجراى غم‌انگيز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مكارم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صديقۀ طاهره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أفسانه شكاري، مريم المجيدي، حوا قهرمان‌زاده، معصومة الأكبري، منيرة أكبرزاده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آقتاش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المهدي‌پور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تركى استانبولى،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آية اللهي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المجاهدي، جواد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الشادرخ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كوچكي، أعظم المستقيمان، فاطمة السوري، مرضية الكاووسي، مريم القره‌باغي، نسرين الشهابي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نور محمدپور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هادي‌زاده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الوحيدي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فاطمة عليها السّلام أز ولادت تا شهادت به ضميمۀ زيارت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النجفي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فاطمة عليها السّلام بهترين الگوي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الفالي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فاطمة عليها السّلام دانلي داتر آو د هلي پرافت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شأن حيدر الجوادي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عبد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 عليها السّلام البنت الوحيدة للرسول الأعظم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Hazrat Fatemah(s.a.) the only daughter of the holy Prophet(s.a.w.s)</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عليها السّلام در آثار مطهري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التحقيقات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عليها السّلام در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ربابة الكريمي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عليها السّلام در كتب أهل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الحسيني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 الجارودي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علي العابدي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الرحمن المنشي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علي العابدي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الأمير فولادزاده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آية اللهي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جاويد إقبال قزلباش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السيّاح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حسين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الميرزائي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فاطمۀ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از فضائل و زندگاني أم الفضائل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 در آينۀ وحي و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العلمي للعلوم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 در منابع أهل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رضية السادات السجادي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 در منظر أهل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 بأصفهان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فاطمۀ زهرا عليها السّلام در نمايۀ 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التحقيقات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 دن قيرخ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منظمة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سرخابلي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فاطمۀ زهرا عليها السّلام كه بصيرت افروز خطبات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السيد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فاطمۀ زهرا عليها السّلام يادگار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الأستاد 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عليها السّلام گوهر ناياب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الكفاش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فاطمه‌نين فضيلت لري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مرتضى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توپراق محمد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 إستنبولي،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HAZRET-i FATIMA'NIN FAZILATLERI</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ياور حسين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السابقي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فضه سوانح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محسن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الأنصاري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حضرتي فاطيما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الأردني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بوسني اوديل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بوسني،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حضرتي فاطيما كچركا آاللّهوا پسلانيكا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بورنيا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بوسني،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عليها السّلام بنت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HAZRETI FATIMA KCERKA ALLAHOVA POSLANIKA(S)</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حقائق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يوسف بن محمد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زن با نگرشى در سيرۀ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المنصوري اللاريجاني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جاويدان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الملبوبي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الگرمارودي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مصحف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بركات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وقائع قريۀ فاطيما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دافونكا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حكايت أرديبهشت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الإبراهيمي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حكايات و بطولات إسلامية،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في كلمة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الفراتي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الحلقات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القبيسي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حماسه‌اي بى‌نظير در كنار بستر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مكارم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حماسۀ جاويد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حماسۀ غدير از ديدگاه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الدشتي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حماسۀ كوثريه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 الزجاجي، مجرد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حمايت‌هاي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الصيفي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حمايت‌هاي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الصالحي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حوار مع فضل اللّه حول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حور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مسعود پورسيد الآقائي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حوريه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الشهيدي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حوض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أنور شاه القلندر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 جناب سيدة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نياز حسين العابدي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حيات حضرت فاطمۀ زهرا عليها السّلام پر تحقيقانه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 حضرت 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شجاعت حسين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الأنصاري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إسبانية،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برتغالي،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الرحيم بن محمد حسين النيّري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السهرابي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الزهراء عليها السّلام بعد أبيها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علي بن الملا ولي المهدوي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 سياسي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السادات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الشهيدي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الأخرس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سيدة النساء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شريف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الصديقة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مهدي أبو القاسم الحسيني القزويني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الصديقة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الطبسي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طيبۀ سيدۀ كونين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شفيع بن محمد رفيع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شلبي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الشهيدي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عباس الكرديزي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صادق علي العرفاني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جعفر العسكري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من علماء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bookmarkStart w:id="303" w:name="pg20153_243145"/>
    </w:p>
    <w:p>
      <w:pPr>
        <w:pStyle w:val="Heading4"/>
        <w:numPr>
          <w:ilvl w:val="3"/>
          <w:numId w:val="1"/>
        </w:numPr>
        <w:rPr/>
      </w:pPr>
      <w:bookmarkStart w:id="304" w:name="__RefHeading___Toc4256570_2320776876"/>
      <w:bookmarkStart w:id="305" w:name="_Toc120"/>
      <w:bookmarkEnd w:id="303"/>
      <w:bookmarkEnd w:id="304"/>
      <w:r>
        <w:rPr>
          <w:rtl w:val="true"/>
        </w:rPr>
        <w:t>خ</w:t>
      </w:r>
      <w:bookmarkEnd w:id="305"/>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خاتمه در عصمت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مصطفى السجادي، 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خاتون جنت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عنايت علي شاه النقوي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خاتون 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خاتون جنت سيدة النساء فاطمة الزهراء عليها السّلام كي حالات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محمد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خاتون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الغفوري ساداتيه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خانۀ 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محمد رضا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الأحمدي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خانيم‌لر خانيمي، فاطمۀ زهرا حضرتلري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علاء الدين السيدزاده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فاطمة و علي عليهما السّلام و قد شكوا إلى النبي صلّى اللّه عليه و آله الخدمة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العزيز بن محمد الدولابي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وفاة سيدة النساء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خروشى از عمق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خطبه‌هاي روشنگرانۀ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 در بهار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الجويباري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خسوف 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الزراق المقرّم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بن حسن على الهمداني السنقري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الزهراء عليها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ساجد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ساجد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الصديقة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النورائي يگانه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الخصائص الفاطمية،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الكجوري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عادل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الكجوري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خصائص فاطمية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خطابۀ بزرگ بانوى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الرضي الرباني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خطابۀ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الكمره‌اي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خطابۀ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الأنصاري، السيد حسين الرجائي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خطبات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ذي شأن حيدر الجوادي الإله‌آبادي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الخطب الثلاثة فاطمة و أم كلثوم و زينب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المهدى بن حسن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فاطمة الزهراء عليها السّلام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الفاطمية من الدوحة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آتشين بانوى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آتشين بانوى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خطبۀ آتشين بانوى إسلام،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الكريمي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آتشين بانوى إسلام در بستر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خطبۀ آتشين بانوى نمونۀ إسلام حضرت فاطمه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عمادزاده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خطبۀ تاريخي باشخصيت‌ترين بانوى جهان فاطمۀ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حماسۀ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تاريخي بانوى بزرگ إسلام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علي السيدنژاد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حسين حسين‌زاده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عمادزاده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أبو الفضل الموسوي گرمارودي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أشرف المؤيدي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التقدمي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بني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اشرف المؤيدي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علي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حضرت زهرا عليها السّلام ويژۀ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العالمي لفاطمة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خطبۀ حضرت صديقۀ طاهره فاطمه زهرا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آواى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حميد الفتاحي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خطبۀ حضرت فاطمه عليها السّلام اصيل و جاودانه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الشمشيري الميلاني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خطبۀ حضرت فاطمه عليها السّلام در مسجد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حضرت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خان الحيدرآبادي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الحسينيان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محمد 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الزهراء عليها السّلام و قصتها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نخبة من طلبة الحوزة في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السيدة خديجة أم المؤمنين و السيدة فاطمة بنت رسول اللّه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سيدتنا الزهراء عليها السّلام بالمسجد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الصديقة الكبرى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علي عليه السّلام ابنة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الحسيني الميلاني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خطبۀ فاطمه زهرا عليها السّلام در رابطه با غصب خلافت و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 عبد الحسين الروزبهاني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خطبة فاطمة الزهراء عليها السّلام معرّبة و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خطبة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الخطبة الفاطمية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الأنصاري، السيد حسين الرجائي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فاطمه زهرا عليها السّلام در رابطه با غصب خلافت و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 عبد الحسيني روزبهاني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الفصيحي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 الحسيني الگرگاني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فدك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فدكيۀ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فدكية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فريدة المهدوي الدامغاني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فدكية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فريدة المهدوي الدامغاني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فدكيه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السلطاني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فدكيۀ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أردلان عطارپور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الخطبة الفدكية و شرحها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منظوم ملكۀ إسلام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الافتخاري الساوجي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خطبۀ منظومۀ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رضا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نمونه از بانوى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ضياء الدين التنكابني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التيموري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خطبه و اشك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لك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خطبه‌هاي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خطبه‌هاي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خطبه‌هاي حضرت زهرا عليها السّلام در مسجد پيامبر صلّى اللّه عليه و آله و در بستر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خطبه‌هاي حضرت صديقۀ كبرى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فريبا المقصودي الكرمانشاهي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خطبه‌هاي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بلدية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خطبه‌هاى حضرت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خطبه‌هاي روشنگرانۀ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خطبه‌هاي روشنگرانۀ حضرت فاطمه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اللواساني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خلاصه‌اي از تاريخ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خلاصۀ تحليلي در تاريخ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زندگاني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جعفر الشهيدي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الجوادي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خلاصۀ مسند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مقالات كنگرۀ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العالمي لفاطمة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خلاصۀ مقام علمى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گواهي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خلفيات ضلت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 از طلاب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خلفيات كتاب مأساة الزهراء 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مرتضى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خلقت نوراني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خندۀ فرشته‌ها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الفضلي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خورشيد در بستر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صدر الحفاظي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خورشيد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آل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خورشيد عالمتاب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التاري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خورشيدي در خانۀ خديجه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السرشار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خوشبختى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اللقماني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نگاشته‌هايى از شهادت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الداوري دولت‌آبادي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bookmarkStart w:id="306" w:name="pg20153_243153"/>
    </w:p>
    <w:p>
      <w:pPr>
        <w:pStyle w:val="Heading4"/>
        <w:numPr>
          <w:ilvl w:val="3"/>
          <w:numId w:val="1"/>
        </w:numPr>
        <w:rPr/>
      </w:pPr>
      <w:bookmarkStart w:id="307" w:name="__RefHeading___Toc4256572_2320776876"/>
      <w:bookmarkStart w:id="308" w:name="_Toc121"/>
      <w:bookmarkEnd w:id="306"/>
      <w:bookmarkEnd w:id="307"/>
      <w:r>
        <w:rPr>
          <w:rtl w:val="true"/>
        </w:rPr>
        <w:t>د</w:t>
      </w:r>
      <w:bookmarkEnd w:id="308"/>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المعارف الفاطمية،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دادخواهي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 المنظومة للخطبة الفدكية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ناظم أمير چناري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اسپيچ آو سپرم ليدي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السيد إبراهيمي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أفضل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speech of supreme lady</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بى‌بى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زندگاني حضرت فاطمۀ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الشيرازي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زندگي حضرت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مهدي مراد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داستان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داستان‌هاي حضرت زهرا و حسنين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داستان‌هاي عبرت‌انگيز و زندگي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الروحاني علي‌آبادي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داستان‌هايي از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المير خلف‌زاده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داستان‌هايي از زندگاني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الحكيمي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داستان‌هايي از زندگاني و گزيده‌اي از سخنان حضرت 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داستان‌هايي از فاطمة الزهراء عليها السّلام از ولادت تا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الخرمي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استوري آو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پترفورد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Story of Zahra</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استيت آو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دلكرسي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فدك، ادعاء و مطالبة وجها 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state of Fadak,The claim vis-a-vis The Fadak case</w:t>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دانش‌نامۀ فرهنگ فاطمي،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الداهية الحاطمة على من أخرج عن أهل البيت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علي الفيض‌آبادي الهندي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اينترو داكشن تو اينفليبلس حضرت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آيت‌اللهي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الإقبال قزلباش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الكتاب هكذا</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introduction to infallibles hazrat fatima zahra(A.S)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اين چانتد نكليز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الشجاعي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جلال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قلادة فيها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ENCHATED NECKLACE</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اينفي ليبل ليدي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Infallible Lady</w:t>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تروث فول ليدى فاطيما الزهرا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الإسلام حقا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 TRUTHFUL LADY FATIMA AL-ZAHRA</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حديث آو كلوك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دخت آفتاب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الراشدي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دختر آسماني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پيغمبر صلّى اللّه عليه و آله سخن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مادر مكتب تربيتي بانو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كوچكيان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دختران نمونه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يا دختر خوانده‌هاي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جعفر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الفضل العابديني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دختر شايسته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لفاطمة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آستانۀ مصيبت عظمى شهادت صديقۀ كبرى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الوحيد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عن حياة 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المهدي‌پور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دراسة في كتاب مأساة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هوامش نقديه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دراسة لنسخة مخطوطة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بن محمد كاظم دانش‌پور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دراسة لدور الزهراء عليها السّلام في مسيرة النبوة 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و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افسانۀ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جواد الحسيني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پناه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أسد اللّه الآقاميري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البيضاء في إثبات حق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آل محمد بن أصغر حسين اللكنهوئي الأمروهي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البيضاء في أحوال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جمال الدين محمد بن حسين اليزدي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البيضاء في تاريخ سيدة النساء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جعفر العسكري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البيضاء في تحقيق صداق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أنور بن علي أكبر بن حيدر علي العلوي الحنفي الكاكوروي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الدرة البيضاء في حياة السيدة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 درخشان در صفات بهترين زنان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الدرة البيضاء في سيرة و مناقب 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إبراهيم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البيضاء في شرح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السيستاني القائمي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البيضاء في 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بن إسحاق الرضوي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البيضاء في 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هادي بن حسين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البيضاء في مناقب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أكبر علي بن فضل علي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البهية في أسرار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عادل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بن حسين بخش النوكانوي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درة الدرر في تفسير سورة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اللّه بن علي مدد الساوجي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الغراء في وفاة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آل عصفور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الغروية في العترة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الرحيم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 في بعض فضائل السيدة العظيمة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إبراهيم بن حسن المير غني الحنفي المكي المحجوب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حريم فاطميه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مصطفى مهدجو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حريم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رضا الطباطبائي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حريم 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خانۀ فاطمة عليها السّلام دختر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 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الدريائي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دردانۀ هستي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اللشني الزند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راه مانده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رثاء حضرت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رثاي صديقۀ كبرى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 كبود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رثاي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القواة الجوية الايرانية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الدرر الفائقة فى أولاد علي و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الزهراء في ذرية بني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الفضائل في فضل تزويج النور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الآشتياني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اللئالي في حجة دعوى البتول لفدك و 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يحيى بن إبراهيم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حجاب از قرآن و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شريعت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سنگر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الأحمدي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سوگ بانوى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مژدۀ خدامي‌پور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سوگ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بهتاش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درسهائى از زندگي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العالمي لفاطمة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درسهائى از مكتب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الخاتمي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درسهائى از مكتب يگانه بانوى عالم إسلام مادر جهاني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درسهائى دربارۀ نسخه‌اى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الدانش‌پرور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درسى از مكتب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صحنۀ 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لفاطمة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غربت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رضا الإحراميان‌پور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فاطيما چه اتفاق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فضائل الگوي زنان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السيوطي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كوچه‌هاى معطر 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علي محمدنژاد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مدينه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أبو الحسن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مكتب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القائمي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ولاي أهل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شاه القوچاني 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ولاي أهل 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العضدي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دستاس و آسمان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دعاهاي حضرت فاطمه عليها السّلام براى روزهاي هفته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دعاهاي حضرت فاطمة عليها السّلام در تعقيب نمازهاى 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دعاهاي روزانۀ حضرت فاطمه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أدعيۀ 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دعاي أيام هفتۀ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دعاي عاشقان، زيارت‌نامه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فاطمه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جميلة دادرسي‌نژاد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از حريم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علي‌زاده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از حريم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زهرا عليها السّلام از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عابدين‌زاده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فاطمي بازنگرى به أهل بيت عليهم السّلام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مرضية الخزعلي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الوسواس الخنّاس في حديث الميراث و فدك و القرطاس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بن المرتضى النائطي المدارسي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الرهبر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ليدي آو 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نقي النقوي اللكنهوئي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رضا الرضوي الإله‌آبادي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LADY OF LIGHT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آفتاب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الرحيميان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مارتا يردام آو حضرت فاطيما زهرا ايزنات افكشن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السبطين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مادرم زهرا عليها السّلام افسانه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أمي فاطمة عليها السّلام ليست أكذوبة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The martyrdom of Hazrat-e Fatima Zahra is not a fiction</w:t>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دنيانون ان اوستون خانيمي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آتاسوي اوغلي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بانوى نابغۀ جهان رسالت حضرت فاطمه زهرا و زينب كبرى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ابو الفضل التقوي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درياي رحمت، علي عليه السّلام مظهر عدل و فاطمه عليها السّلام مظهر 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المرداني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وردز مست آوت استندينگ ليدى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مكارم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باشخصيت‌ترين بانوى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امرأة في العالم 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World's Most Outstanding Lady</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معجزي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هيون آن فاير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علي گلزار الكشميري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الملكوت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heaven in fire</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ديدگاه‌هاي كلامي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عبد اللهي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الحنين في ذكرى الطاهرين،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مظفر آل شبير الخاقاني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عندليب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زهرائية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الضيائي الدزفولي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العبرات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ملاية حدهن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المنعم الفرطوسي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سلمان الجبوري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الفاطميات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جبارة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كسر الضلع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يحيى الحسيني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الديوان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لوعة الزهراء عليها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سعيد الذبحاوي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bookmarkStart w:id="309" w:name="pg20153_243163"/>
    </w:p>
    <w:p>
      <w:pPr>
        <w:pStyle w:val="Heading4"/>
        <w:numPr>
          <w:ilvl w:val="3"/>
          <w:numId w:val="1"/>
        </w:numPr>
        <w:rPr/>
      </w:pPr>
      <w:bookmarkStart w:id="310" w:name="__RefHeading___Toc4256574_2320776876"/>
      <w:bookmarkStart w:id="311" w:name="_Toc122"/>
      <w:bookmarkEnd w:id="309"/>
      <w:bookmarkEnd w:id="310"/>
      <w:r>
        <w:rPr>
          <w:rtl w:val="true"/>
        </w:rPr>
        <w:t>ذ</w:t>
      </w:r>
      <w:bookmarkEnd w:id="311"/>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حسين الفاضل الورسي الأفغاني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العقبى في مثالب أعداء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محمد رضا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بتول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إحسان علي خان الرامپوري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فاطمة عليها السّلام و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عبد العزيز بن يحيى الجلودي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تسبيحات الزهراء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محققيان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20153_243165"/>
      <w:bookmarkStart w:id="313" w:name="pg20153_243165"/>
      <w:bookmarkEnd w:id="313"/>
    </w:p>
    <w:p>
      <w:pPr>
        <w:pStyle w:val="Heading4"/>
        <w:numPr>
          <w:ilvl w:val="3"/>
          <w:numId w:val="1"/>
        </w:numPr>
        <w:rPr/>
      </w:pPr>
      <w:bookmarkStart w:id="314" w:name="pg20153_243165"/>
      <w:bookmarkStart w:id="315" w:name="__RefHeading___Toc4256576_2320776876"/>
      <w:bookmarkStart w:id="316" w:name="_Toc123"/>
      <w:bookmarkEnd w:id="314"/>
      <w:bookmarkEnd w:id="315"/>
      <w:r>
        <w:rPr>
          <w:rtl w:val="true"/>
        </w:rPr>
        <w:t>ر</w:t>
      </w:r>
      <w:bookmarkEnd w:id="316"/>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رائدة فخر النساء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علي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مهرانگيز كوفگر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 طهارت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المرادي، شمس اللّه الصفر 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 عظمت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 كبود باور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ضريح سوخته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سناباد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رازهاي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 و سوزهاى زهرائى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الأنصاري الخوئيني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راويان مشترك فريقين از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الروستائي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پژوهش دربارۀ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پژوهشكدۀ باقر العلوم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پژوهشى در موضوع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معاونية التحقيق في المذاهب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و رسم زندگي از ديدگاه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رايحه‌اي از زندگاني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هاشم الرسولي المحلاتي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الرثاء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رثا و ثناي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الأنصاري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رخسارۀ خورشيد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الخلجي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الأبالسة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حيدر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رزاميري ساوا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سريافي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بوسني،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 الورد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RUZA MIRI SAVA</w:t>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الباهرة في تفضيل السيدة فاطمة الزهراء الطاهرة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محمد حسن بن طاهر القائني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التفضيلية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بن محمد باقر 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محمد التلعكبري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رسالۀ حضرت بى‌بى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رسالۀ حضرت طاهره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رسالۀ حضرت فاطمه عليها السّلام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تولد أم الأئمة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ردّ من أخرج من أهل البيت عليهم السّلام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الزماني‌نژاد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عمر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رسالۀ فاطميه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بن محمد تقي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التنكابني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فتح محمد الجلال‌پوري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رسالۀ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النوكانوي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رسالۀ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نذر علي پيشاوري القادياني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إثبات أن فدك لفاطمة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الكرمي الحويزي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إعجاز سورة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 بن عمر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تحقيق الخبر المنسوب إلى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محمد بن محمد بن النعمان الحارثي العكبري البغدادي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تسبيح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عبد العلي البحراني العصفوري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حقيقة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بكير 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حكم أبي بكر في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حلية الجمع بين الفاطميتين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رؤيا فاطمة عليها السّلام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السرّ و حقيقة السرّ المستودع في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فاضل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صداق سيدتنا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صبغة اللّه بن محمد غوث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عصمة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المهدوي اللاهيجي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قصة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رسالۀ لوح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عزيز اللّه الإمامة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رسالۀ مطلع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مكيّة في تفضيل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كاظم بن القاسم الحسيني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رسالت‌هاي فرهنگي، اعتقادي، أخلاقي، تربيتي، رفتاري از ديدگاه حضرت علي و فاطمة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الگروه‌اي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و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مالايو،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رشحاتي از حريم ياس مدينه فاطمۀ مظلومه عليها السّلام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و راز خوشبختي در زندگي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اللّه مير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رمي الجمرات،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1105</w:t>
      </w: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رمي الجمرات،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رنج‌ها و فريادهاى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محمد رضا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المحمدي الاشتهاردي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رنج‌هاي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جعفر مرتضى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السپهري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روابط متقابل بين حضرت زهرا عليها السّلام و إمام عصر 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متقابل خلفا با خاندان وحي از ديدگاه علامۀ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جعفر الخلخالي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ديدار با كوثر إيمان حضرت زهراي أطهر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زفاف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روزهاي فاطمه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لخطبة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الصفائي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 و بينش‌هاى حضرت زهرا عليها السّلام دربارۀ يك زندگي زيبا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اللقماني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الزكية في المراثي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الركين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الپوستي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الروضة الزهراء في تفسير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الزهراء في 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الروضة الزهراء في مناقب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عبد الرحمن محمد بن أحمد بن حسين الخزاعي المفيد 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ره‌آورد مبارزات سياسي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الدشتي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الأشعار عن ريحانة رسول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 مالمير، 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رياحين الشريعة،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 اللّه المحلاتي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ريحانۀ آل محمد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ريحانۀ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رسول‌زاده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ريحانۀ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النجفي اليزدي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ريحانۀ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الكرمي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ريحانۀ خانۀ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 الرضائيان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الرسول، درّ مكنون خزانۀ إلهى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الكاظميني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الرسول صلّى اللّه عليه و آله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الشهاوي، سعد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الرسول صلّى اللّه عليه و آله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أحمد جاد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ريحانۀ سرفراز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الكرمي الفريدني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ريحانۀ 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ريحانة النبي عليها السّلام، زندگى حضرت صديقۀ طاهره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مؤسسة كوثر النبي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أصغر يونسيان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ريحانة النبيّ صلّى اللّه عليه و آله السيدة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جبر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bookmarkStart w:id="317" w:name="pg20153_243171"/>
    </w:p>
    <w:p>
      <w:pPr>
        <w:pStyle w:val="Heading4"/>
        <w:numPr>
          <w:ilvl w:val="3"/>
          <w:numId w:val="1"/>
        </w:numPr>
        <w:rPr/>
      </w:pPr>
      <w:bookmarkStart w:id="318" w:name="__RefHeading___Toc4256578_2320776876"/>
      <w:bookmarkStart w:id="319" w:name="_Toc124"/>
      <w:bookmarkEnd w:id="317"/>
      <w:bookmarkEnd w:id="318"/>
      <w:r>
        <w:rPr>
          <w:rtl w:val="true"/>
        </w:rPr>
        <w:t>ز</w:t>
      </w:r>
      <w:bookmarkEnd w:id="319"/>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زبان مؤنث و اسطورۀ ولادت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سهيلا الصفائي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زبدۀ نظامية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 حبيب اللّه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زخم آتش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اللباف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زخم خورشيد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الحسينيان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زراعة الآخرة في ولادة الصديقة الطاهرة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الجواد الشريفي القائني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زفافنامۀ بى‌بى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زلال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الحافظي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زمزمۀ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محمودزاده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زمزمه‌هاي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سپيدپوش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زنان نامدار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عيسى‌فر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بهشتى بر زمين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مهدية الاحتشامي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انديشۀ تعاليم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كوچكيان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بانوى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در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بانوى بانوان حضرت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سوادآموزي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زندگاني بزرگ بانوى إسلام فاطمۀ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تأثرانگيز سيدۀ زنان فاطمة دختر محمد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جعفر الشهيدي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عبد الحسين بن محمد الرضائي النيشابوري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الفلسفي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لطفي‌زاده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الروحاني علي‌آبادي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الأيوب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الصبوري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الكريميان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زهرا عليها السّلام از ولادت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الرحيمي الأفغاني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زندگاني حضرت زهرا عليها السّلام براى دانش‌آموزان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آسماني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صديقۀ كبرى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سلطاني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علي و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الرفيعي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علي الحيدري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 علماء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رضا الكفاش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 رضا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محمود بن جعفر الموسوي الزرندي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الدين النصيري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محمود الأبطحي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پيشوايى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الحرة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فاطمه عليها السّلام از ولادت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الرحيمي، الحسيني، الصابري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فاطمۀ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القدياني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فاطمۀ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الكريميان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فاطمۀ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زندگاني حضرت فاطمۀ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مكارم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حمزة، إلهه علي‌زاده، خديجة الثغاني، نساء الداووديان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السعيدپور، عبد الرضا الكزازي، إحسان الميرزائي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الأستادي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زندگاني حضرت فاطمۀ زهرا 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الرحيم النيري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جعفر مير عظيمي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فاطمۀ زهرا عليها السّلام از نظر أهل سنت و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الفلسفي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لطفي‌زاده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حضرت فاطمۀ زهرا عليها السّلام و دختران آن حضرت زينب و أم كلثوم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هاشم الرسولي المحلاتي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سياسي حضرت زهرا عليها السّلام در زمان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نيرة السادات إسماعيلي 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سياسي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شهين الخشاوي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صديقۀ كبرى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تقي المدرسي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الأفشاري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زندگاني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الطاهري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آسوده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القاسم حق‌جو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رسول بهشتى‌نژاد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زندگاني فاطمه عليها السّلام دختر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تأثرانگيز سيدۀ زنان فاطمه عليها السّلام دختر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زندگاني فاطمۀ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دستغيب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صديقۀ كبرى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فاطمه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 المؤمني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فاطمه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الطارمي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جعفر الشهيدي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زندگاني فاطمۀ زهرا عليها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جعفر الشهيدي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بريل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جعفر الشهيدي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 آذري،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قاسم نصيرپور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المحدث بندرريگي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 مير مصطفى السوري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الرحمتي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المولوي‌نيا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النوري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زندگاني فاطمۀ زهرا و زينب كبرى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عبد الحسين دستغيب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زندگاني فضه خادمۀ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منصورة مير عبد اللهي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اجتماعي بانوى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الرضائيان الريزي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حضرت خديجة و حضرت فاطمة و حضرت زينب و سكينة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حضرت زهرا عليها السّلام أم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الحمزاوي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حضرت زهرا عليها السّلام پس از رحلت پيامبر أكرم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الخاتمي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العقيقي البخشايشي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الحماسيان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 الكرماني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الراشدي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طاقديس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حضرت 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عروس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حضرت فاطمۀ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عروس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حضرت 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عروس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حضرت 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اليزدي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عروس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حق‌پرست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فاطمۀ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زميني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زندگي فاطمۀ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عروس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زندگي‌نامۀ بانوى مظلومه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الباقريان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زندگي‌نامۀ بانوى نمونۀ إسلام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نيك‌بين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زندگي‌نامه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الإبراهيمي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زندگي‌نامۀ خديجۀ كبرى و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معروف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شيخ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زندگي‌نامۀ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مهدية العابري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زندگي‌نامۀ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سمية الصفوي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زندگي‌نامۀ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العدالتي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زندگي‌نامۀ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العظيمي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زندگي‌نامۀ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عبد اللهي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زندگي‌نامۀ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حبيبة عسكري‌نژاد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زندگي‌نامۀ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زندگي‌نامه و چهل حديث در فضيلت كوثر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محسن‌زاده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و سيماي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تقي المدرسي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الشريعت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زواج أم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زواج السيدة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زواج علي عليه السّلام بالزهراء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محمد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الزواج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الزهراء 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آغا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أولاد حيدر فوق البلگرامي الهندي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جمال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ستيز با ظلمت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شفيق بن محمد حسن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بن يونس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أسوة و 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 شمس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أم الحسن، آفاق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الحليم مشوح السلوم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زهرا عليها السّلام اين قرآن اند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شرف الدين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مختار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 عليها السّلام در قرآن و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Zahra(P)in Quran and Sunnah</w:t>
      </w:r>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زهرا عليها السّلام برترين بانوى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عليها السّلام بزرگ زن جهان بشريت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الهاشمي الرفسنجاني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بين الثناء و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العكّام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عليها السّلام پرتو پيامبرى و بوي خوش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المهدوي الدامغاني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الحوراء الإنسية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محمد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خير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عليها السّلام دختر معصوم پيامبر بزرگ إسلام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الهيئة التحريرية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زهراء زكية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 عليها السّلام الزوجة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إبراهيم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زهراء عليها السّلام زهره‌اي درخشنده‌تر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مختارزاده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سيدة الكساء و نساء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أحمد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الصليبي الفلسطيني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العطائي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الرحيم الحمراني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عبق الرسالة و عبير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فاطمة عليها السّلام، إشراقات من حياتها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شبر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فاطمة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عبد الجواد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فاطمة بنت محمد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 عثمان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فاطمة بنت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منصور القطيفي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الزهراء عليها السّلام في سماء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الشهيد مهدي الستراوي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الزهراء عليها السّلام في السنة و التاريخ و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الكفائي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محراب الألم الخالد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توفيق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القدوة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قدوة 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تيسير كعيّد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زهراء عليها السّلام گلبن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أكبرزاده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لم لم تذكر مأساتها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الفراتي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المرضية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ذي شأن حيدر الجوادي الإله‌آبادي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المسلمة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زهرا عليها السّلام مظلومۀ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الحيدري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المعصومة أنموذج المرأة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زهرا عليها السّلام مولود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زهرا عليها السّلام و زيبائي‌ها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منصورة جوكار، زهراء الخلجي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و خطبة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الشريعتمداري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زهراي أطهر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عدلجوي الغازاني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زهراي بتول عليها السّلام راز پنهان رسول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الضياءآبادي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زهرائيۀ ضيائي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رشيد الضيائي الدزفولي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الزهرة الزاهرة فاطمة الطاهرة عليها السّلام الوديعة الجميلة للمصطفى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الحسامي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زيارتگاه فاطيما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معاونية الحوزات العلمية خارج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زيارتنامۀ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الأنصاري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زيارتنامۀ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محمد رضا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زيباترين گل گلزار نبي صلّى اللّه عليه و آله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المحمدي الهمداني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20153_243183"/>
      <w:bookmarkStart w:id="321" w:name="pg20153_243183"/>
      <w:bookmarkEnd w:id="321"/>
    </w:p>
    <w:p>
      <w:pPr>
        <w:pStyle w:val="Heading4"/>
        <w:numPr>
          <w:ilvl w:val="3"/>
          <w:numId w:val="1"/>
        </w:numPr>
        <w:rPr/>
      </w:pPr>
      <w:bookmarkStart w:id="322" w:name="pg20153_243183"/>
      <w:bookmarkStart w:id="323" w:name="__RefHeading___Toc4256580_2320776876"/>
      <w:bookmarkStart w:id="324" w:name="_Toc125"/>
      <w:bookmarkEnd w:id="322"/>
      <w:bookmarkEnd w:id="323"/>
      <w:r>
        <w:rPr>
          <w:rtl w:val="true"/>
        </w:rPr>
        <w:t>س</w:t>
      </w:r>
      <w:bookmarkEnd w:id="324"/>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سؤالات دربارۀ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دار المهدي و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ما پاسخ از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رضا الأصغري الحسامية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سازش فاطمه عليها السّلام در آئينۀ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كرار حسين الواعظ المحمدآبادي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سايبانى در كوير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 الفاضلي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السبول في مناقب فاطمة الزهراء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الدين إدريس بن علي بن عبد اللّه بن حمزة الحسني الحمزي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ستارگان درخشان،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شهبانوى إسلام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ستارۀ دنباله‌دار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الملتزمي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ستايش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هادي الغضنفري الخوانساري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ستم‌ها از زبان دشمن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السحاب المطير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عباس الموسوي النيشابوري الكنتوري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سخنان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باقر العلوم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حضرت فاطمه عليها السّلام به ضميمۀ سوگنامۀ فاطميه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عبد اللهي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كرار حسين الواعظ محمدآبادي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گهربار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الكريميان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موزون در بزرگوارى سيدۀ زنان عالميان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الفاطميات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سخنانى چند دربارۀ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سخنانى چند دربارۀ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 حضرت فاطمه عليها السّلام در مسجد پيامبر أكرم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عليرضا اللهياري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سخنرانى فاطمه عليها السّلام جلوه‌گاه ايده‌آل 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سخنى در شخصيت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عز الدين الحسيني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سخنى در شخصيت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سخنى شيوا در برتري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المهري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سحر سخن و إعجاز انديشه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الخلجي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سرآمد زوج‌هاي جهان علي و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السليماني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سراج 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الحشمتي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سرچشمۀ آب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الكمره‌اي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سرچشمۀ أشك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علي المير شفيعي الخونساري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سرچشمۀ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فاطمية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سرچشمه‌هاى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تدوين و ترجمۀ مؤسسة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راست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سرگذشت‌هاى پيامبر صلّى اللّه عليه و آله و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المدانلو الجويباري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سرگذشت‌هاى علي و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المدانلو الجويباري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 باغ 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مسعود الطاهريان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سرود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آسية النادري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سرور زنان عالم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الصرفي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سرور النساء در فضائل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طالب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سفن النجاة في أحوال السادة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حسين النجفي النجف‌آبادي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الواعظ الكرمانشاهي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عبد العزيز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هادي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بر فاطمۀ زهرا صديقۀ كبرى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الأشرفي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بر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بر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 داشلي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بر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صومالي،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كوا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الشوشتري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سواحلي،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بالسواحلية و عنوان الكتاب 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SALAMU KWA WAHYI</w:t>
      </w:r>
    </w:p>
    <w:p>
      <w:pPr>
        <w:pStyle w:val="BookText"/>
        <w:rPr/>
      </w:pP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الجوادي، رقية الهاني، فاضل الهنداوي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حكايات و بطولات إسلامية،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سلسلۀ سخنان كوتاه از پيشوايان دين، از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هادي الفقيهي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سلوت الواينس پايراسيون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الشجاعي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الكريمي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فرنسي،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الكتاب 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SALUT ALINS PIRATION</w:t>
      </w:r>
    </w:p>
    <w:p>
      <w:pPr>
        <w:pStyle w:val="BookText"/>
        <w:rPr/>
      </w:pPr>
      <w:r>
        <w:rPr>
          <w:rFonts w:eastAsia="Times New Roman" w:cs="Times New Roman" w:ascii="Times New Roman" w:hAnsi="Times New Roman"/>
          <w:color w:val="111111"/>
          <w:sz w:val="28"/>
          <w:szCs w:val="28"/>
          <w:lang w:val="en-US" w:bidi="en-US"/>
        </w:rPr>
        <w:t>1327</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سلوتي ال مسّجّيو دي ديو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الشجاعي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فريبا الخاكپور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ايتالي،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الترجمة الايتالية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الكتاب 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SALUTI AL MESSAGGIO DI DIO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علم الاجتماعي بانو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كوچكيان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حديث 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 الإشراقي السرابي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حديث شريف 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المهدي‌پور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نمى‌خواهد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الخسروي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سوانح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ظفر حسن بن دلشاد علي الأمروهي النقوي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سوانح حيات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علي العابدي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سوانح حيات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علي العرفاني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سوانح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ترجمۀ جلد دهم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سوانح عمري جناب سيدة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سوانح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رياض علي البنارسي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سوختن پروانه در گردبادي آتشين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تحقيقات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قدر، جلوه‌گاه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باقر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سورۀ كوثر، جلالت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الراسخي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نگاه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حسين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سوگنامۀ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أبو الحسن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سوگنامۀ شهادت حضرت 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آئينۀ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سوگنامۀ فاطميه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القاسمي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سوگنامۀ فاطميه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يوسفعلي اليوسفي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سوگنامۀ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تقي النقوي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سون پيغمبرين قيزي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ياشار نوري اوزترك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 إستنبولي،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سوورگتن تلي وي فاطميه ناچيار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تاميلي،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 شوم و دفاع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بانوى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سيدتنا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سيدۀ زنان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الإنشايي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الزهراء عليها السّلام رمز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محمد 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سيدۀ طاهره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ظفر حسن الأمروهي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سيدۀ عالم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حسين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سيدۀ عالم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مجتبى كامونپوري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سيدۀ عالم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نقي النقوي بن أبو الحسن اللكنهوئي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سيدة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انتظام اللّه الشهابي الأكبرآبادي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فاطمة بنت محمد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إسماعيل النبهاني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شكر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السيدة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فاطمة الزهراء عليها السّلام تفاحة 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بيومي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العطوي، محمد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فاطمة الزهراء عليها السّلام المظلومة المغصوب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المساعد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فاطمة الزهراء و أبناؤها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رويش الأندينزي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سيدتنا الطاهرة 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بن عبد اللّه بن محمد عقيل‌زاده گزيري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سيدة النساء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جليس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سيدة نساء أهل الجنة فاطمة الزهراء عليها السّلام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طنانة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سيدة نساء العالمين فاطمة الزهراء بنت رسول اللّه عليها السّلام، زوجة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سليمان، محمود إبراهيم الصمادي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سيدة النساء فاطمة بنت الرسول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سيدة النساء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موسى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سيدة النساء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سيدة النساء عليها السّلام كي مختصر سوانح 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إسماعيل الرجبي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غلام حسنين الكراروي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سيرت جناب سيده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النقوي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سيرت جناب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ميرزا برآتلاو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سيرت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سيرت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سليم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الهاشمى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دستغيب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الزهراء عليها السّلام بأسلوب قصصي 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الدباغ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سيرة السيدة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الصديقة الكبرى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سيرة سيدتنا 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سليمان بن داود الحنفي الهندي الپهلواروي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الصديقة الكبرى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سلطان ميرزا الدهلوي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علي خان الإله‌آبادي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فاطمة الزهراء عليها السّلام البتول بنت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قاسم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سيرت فاطمة الصديقة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ذاكر حسين أختر البريلوي الواسطي الدهلوي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سيرة فاطمية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قدرية 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سيرت فضة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بن عبد العلي السائقي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سيرت و سنت فاطمۀ زهرا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نوريۀ آسماني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 و سخن آسماني، ديدگاه أخلاقي زهراي مرضية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اللقماني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سخن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الكريمي الجهرمي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و سيماي ريحانۀ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عليرضا الكرمي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سيرۀ تاريخي و تربيتي در ماجراى ازدواج فاطمة و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 الوكيلي نوش‌آبادي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سيرۀ تربيتي أخلاقي حضرت زهرا عليها السّلام در خانواده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سيرۀ جناب سيده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النقوي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الكريمى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سيرۀ حضرت سيده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سيرۀ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الكريمي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سيرۀ عملي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 العشقي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سيرۀ فاطمه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الصديقة الكبرى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سيرۀ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سعادت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سيرۀ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اللطيفي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سيرۀ 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سيرۀ نظري و عملي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الذاكري الخطير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سيري إجمالي در مصادر و أسناد خطبۀ حضرت فاطمه عليها السّلام در مسجد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سيري بر كمالات و فضائل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علي الأمير 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سيري در زندگاني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الصالحي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سيري در زندگي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زن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1404</w:t>
      </w: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سيري در سيرۀ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بابازاده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سيري در مبارزات سياسي حضرت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الدشتي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 حوادث ناگوار زندگاني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سيري كوتاه در زندگي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تقي السجادي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سيري كوتاه در سيرۀ عملي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الصادقي السواد كوهي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سيري كوتاه در نظريه‌هاى مربوط به تاريخ ميلاد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سيري مختصر در ماجراى غم‌انگيز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أصغر محمودآبادي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از فضائل، مصائب و كرامات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 و سيرت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القائمي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سيماي حضرت زهرا عليها السّلام در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الموسوي الأفغاني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سيماي حضرت فاطمه عليها السّلام در أحاديث أهل 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باقر العلوم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سيماي حضرت فاطمه عليها السّلام در قرآن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سيماي فاطمه عليها السّلام از ديدگاه إمام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أحمد الخاتمي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سيماي فاطمه عليها السّلام از ديدگاه إمام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أحمد الخاتمي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سيماي فاطمه در آئينۀ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طليعة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سيماي فاطمة عليها السّلام در جامعه و تحولات اجتماعى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مجتبى مير غفوري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سيماي فاطمه عليها السّلام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سيماي فاطمۀ زهرا عليها السّلام در قرآن و عترت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سيماي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مصطفى الفاطمي، السيدة فاطمة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سيماي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 خرامين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سيماي معنوي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الأكبري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 و يك مقاله با محوريت زندگاني و أقوال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بن مصطفى الصدوقي المازندراني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 xml:space="preserve">.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20153_243195"/>
      <w:bookmarkStart w:id="326" w:name="pg20153_243195"/>
      <w:bookmarkEnd w:id="326"/>
    </w:p>
    <w:p>
      <w:pPr>
        <w:pStyle w:val="Heading4"/>
        <w:numPr>
          <w:ilvl w:val="3"/>
          <w:numId w:val="1"/>
        </w:numPr>
        <w:rPr/>
      </w:pPr>
      <w:bookmarkStart w:id="327" w:name="pg20153_243195"/>
      <w:bookmarkStart w:id="328" w:name="__RefHeading___Toc4256582_2320776876"/>
      <w:bookmarkStart w:id="329" w:name="_Toc126"/>
      <w:bookmarkEnd w:id="327"/>
      <w:bookmarkEnd w:id="328"/>
      <w:r>
        <w:rPr>
          <w:rtl w:val="true"/>
        </w:rPr>
        <w:t>ش</w:t>
      </w:r>
      <w:bookmarkEnd w:id="329"/>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شاخص‌هاى وجودي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فرهنگي 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شاخه‌هاى 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النعيمي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شادي‌نامۀ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الأمروهي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شادي‌نامۀ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شأن 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مظفر حسنين الزيدي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الزنگي‌پوري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شأن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فاطمة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شبنم داغ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الأنصاري الخوئيني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شبهات و 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كتاب مأساة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شبهات و 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شجرۀ طوبى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سعيد بهمن‌پور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الشجرة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محمود الآلوسي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الأنصاريان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شخصيت حضرت زهرا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المظاهري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حضرت زهرا عليها السّلام در منابع أهل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المشكاة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مسجد جامعي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شخصية الزهراء عليها السّلام في منابع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 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زهرا عليها السّلام در قرآن از نظر تفاسير أهل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يعقوب البشوئي الباكستاني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شخصيت‌شناسى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اللقماني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شخصية الصديقة الزهراء عليها السّلام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عبادي و يقين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شخصيت و سيرۀ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مؤسسۀ فرهنگي قدر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شذرة عصمتية في سرّ من ليلة القدر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شرار عشق،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راد 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1445</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البتول العذراء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محمد علي بن مراد الخراساني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حضرت زهرا و جناب إمام حسن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صولت الصفدري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حال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 بضعة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رضا بن صدر المتألهين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فاطمة عليها السّلام لقطعتها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رضا بن ملا صدرا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منبري على حوضي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 المتألهين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الحديثين في فضائل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كريمخان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خطبۀ حضرت زهرا 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عز الدين الحسيني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الشريفي الإشكوري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بن عطاء اللّه الإمامي الحسيني العريضي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1458</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النقوي اللكنهوئي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خطبۀ حضرت فاطمه 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الأرجمند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الرحيم المدرسي الوحيد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 بن حسن الحسيني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 جعفر الكبير بن حسين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أكبر بن محمد جعفر الحسني الحسيني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البنابي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حسن بن محمد مهدي الموسوي الشوشتري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علي بن ولي اللّه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سعيد العبقاتي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 عثمان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الموحد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الإعلامي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هزار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الزهراء عليها السّلام الرمز الإسلامي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سيدتنا الزهراء عليها السّلام في مسجد النبي صلّى اللّه عليه و آله بالمدينة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البنابي المراغي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الصديقة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آل شبير الخاقاني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خطبۀ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خطبۀ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الخلج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فاطمة الزهراء عليها السّلام و أسبابها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نزيه قميحة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خطبۀ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الشريعتمداري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خطبۀ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بن محمد باقر القائني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خطبۀ فدكية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نسيم الرضوي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خطبۀ فدكيۀ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بن مصطفى الصدوقي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الخطبة الكبيرة للزهراء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الجابري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نجف الكرماني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خطبة اللمة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محمد بن محمد بن دلدار علي النقوي اللكنهوئي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خطبة 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خطبة اللمة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اللمة لسيدة النساء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زندگاني سراسر حزن بزرگترين بانوى إسلامي حضرت 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زندگاني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الزهدي علي‌پور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زندگاني فاطمۀ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فص حكمة عصمتية في كلمة 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حسن‌زاده الآملي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كوتاهى بر خطبۀ حضرت فاطمۀ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الگلپايگاني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قطره‌اي از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و فضيلت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شرحي بر دعاهاي روزانۀ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الصفائي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ششصد پرسش و پاسخ پيرامون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علي محمدنژاد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شعاع من نور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الكفائي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شعراء المحسن بن علي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1495</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شعراي محسن بن علي عليه السّلام در زبان‌هاي 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الأنصاري الزنجاني الخوئيني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شعرشناسي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شعله‌هاى هميشه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اللباف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شفاعت‌نامه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شفيعۀ محشر يا مظلومۀ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عبد اللّه الحسيني الكاكي الدشتي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شقايق كبود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الأخلاقي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المكتبي، عصمت الكيويان، فريبا الابتهاج، مهدي الفاتحي، محمد باقر شمسي‌پور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شكوه حقيقت، المؤتمر العالمي لفاطمة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شمع سوخته،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شمع سوزان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المهدوي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شمه‌اى از فضائل و سيرۀ عملي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الرسولي المحلاتي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شميم 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الكثيري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شناسايى گناه‌كاران و غاصبين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و حوائط 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الشواهد الفدكية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أكرم علي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حضرت زهرا عليها السّلام يك تاريخي حقيقت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مؤسسۀ جهاني سبطين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1509</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حضرت زهرا عليها السّلام واقعيتي انكارناپذير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عليرضا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در أوج غربت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شهادة الشهداء در حديث لوح 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إسماعيل الهاشمي الطالخونچه‌اي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مادرم افسانه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 عليخواه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مادرم زهرا عليها السّلام افسانه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و زندگي سياسي زهراي مرضيه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وحيد الرضائيان الريزي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شهبانوى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ايرج زند بگله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شهبانوى إسلام فاطمۀ زهرا و زينب كبرى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شهيدة آل بيت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طنانة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شيوه‌هاى تربيتي عملي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باباخاني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1519</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شيوۀ همسري در خانوادۀ نمونه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bookmarkStart w:id="330" w:name="pg20153_243203"/>
    </w:p>
    <w:p>
      <w:pPr>
        <w:pStyle w:val="Heading4"/>
        <w:numPr>
          <w:ilvl w:val="3"/>
          <w:numId w:val="1"/>
        </w:numPr>
        <w:rPr/>
      </w:pPr>
      <w:bookmarkStart w:id="331" w:name="__RefHeading___Toc4256584_2320776876"/>
      <w:bookmarkStart w:id="332" w:name="_Toc127"/>
      <w:bookmarkEnd w:id="330"/>
      <w:bookmarkEnd w:id="331"/>
      <w:r>
        <w:rPr>
          <w:rtl w:val="true"/>
        </w:rPr>
        <w:t>ص</w:t>
      </w:r>
      <w:bookmarkEnd w:id="332"/>
    </w:p>
    <w:p>
      <w:pPr>
        <w:pStyle w:val="BookText"/>
        <w:rPr/>
      </w:pPr>
      <w:r>
        <w:rPr>
          <w:rFonts w:eastAsia="Times New Roman" w:cs="Times New Roman" w:ascii="Times New Roman" w:hAnsi="Times New Roman"/>
          <w:color w:val="111111"/>
          <w:sz w:val="28"/>
          <w:szCs w:val="28"/>
          <w:lang w:val="en-US" w:bidi="en-US"/>
        </w:rPr>
        <w:t>1520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الصبيحة الغراء في حلي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بن محمود العماري الغرناطي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صحاح الأخبار في نسب السادة الفاطمية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مبارك المخزومي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القيومي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العبّود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ذي شأن حيدر الجوادي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صحيفۀ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هادي الجونپوري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صحيفۀ فاطميه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القيومي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1528</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صحيفۀ فاطميه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هادي الجونپوري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 عبد اللّه عدنان المنتفكي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صحيفۀ فاطميه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الأحمدي الجلفايي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الصحيفة الفاطمية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الفاطمية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الموحّد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الفاطمية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آل 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صداي فاطمي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الأنصاري، السيد حسين الرجائي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صدف امامت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 أحمد النوكانوي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صدف 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المحدثي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صدف 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الحافظي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 و سيزده خصائص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السنقري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 سى و پنج نور فاطمه عليها السّلام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الصاحبي‌فرد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صديقۀ أطهر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الصديقة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 لدار الأضواء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الصديقة الزهراء عليها السّلام بين المحنة و المقاومة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الدين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 عثمان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الصديقة الطاهرة فاطمة عليها السّلام بنت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موسسة الأعلمي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صديقۀ شهيده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الرزاق الموسوي المقرم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أمين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صديقۀ شهيده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النجفي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صديقۀ طاهرة بانوى بزرگ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الرحيم العقيقي البخشايشي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الصديقة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الحساني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الصديقة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أشعة من حياة الصديقة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الصديقة فاطمة الزهراء عليها السّلام بنت الرسالة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المجيد السماوي جلوب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صديقۀ كبرى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صديقۀ كبرى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دستغيب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صفاى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العالمي لفاطمة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صفحات من سيرة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الدين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 عثمان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1553</w:t>
      </w: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صفير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خسته از آن دست بسته و پهلو شكسته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محمد ضياءآبادي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صلاى صلابت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السروش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الحاسمة في مصائب الزهراء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رضا بن أبي القاسم الحسيني الكمالي الأسترآبادي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القاصمة لظهور الجامعين بين بنتين من 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الدرازي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1557</w:t>
      </w: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صورت 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مراثي الزهراء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جواد المولوي‌نيا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bookmarkStart w:id="333" w:name="pg20153_243207"/>
    </w:p>
    <w:p>
      <w:pPr>
        <w:pStyle w:val="Heading4"/>
        <w:numPr>
          <w:ilvl w:val="3"/>
          <w:numId w:val="1"/>
        </w:numPr>
        <w:rPr/>
      </w:pPr>
      <w:bookmarkStart w:id="334" w:name="__RefHeading___Toc4256586_2320776876"/>
      <w:bookmarkStart w:id="335" w:name="_Toc128"/>
      <w:bookmarkEnd w:id="333"/>
      <w:bookmarkEnd w:id="334"/>
      <w:r>
        <w:rPr>
          <w:rtl w:val="true"/>
        </w:rPr>
        <w:t>ض</w:t>
      </w:r>
      <w:bookmarkEnd w:id="335"/>
    </w:p>
    <w:p>
      <w:pPr>
        <w:pStyle w:val="BookText"/>
        <w:rPr/>
      </w:pPr>
      <w:r>
        <w:rPr>
          <w:rFonts w:eastAsia="Times New Roman" w:cs="Times New Roman" w:ascii="Times New Roman" w:hAnsi="Times New Roman"/>
          <w:color w:val="111111"/>
          <w:sz w:val="28"/>
          <w:szCs w:val="28"/>
          <w:lang w:val="en-US" w:bidi="en-US"/>
        </w:rPr>
        <w:t>1558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ضريح گمشده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مير جعفري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ضوء اللئالي في غصب فدك و 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1560</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ضيافة عثمان و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20153_243209"/>
      <w:bookmarkStart w:id="337" w:name="pg20153_243209"/>
      <w:bookmarkEnd w:id="337"/>
    </w:p>
    <w:p>
      <w:pPr>
        <w:pStyle w:val="Heading4"/>
        <w:numPr>
          <w:ilvl w:val="3"/>
          <w:numId w:val="1"/>
        </w:numPr>
        <w:rPr/>
      </w:pPr>
      <w:bookmarkStart w:id="338" w:name="pg20153_243209"/>
      <w:bookmarkStart w:id="339" w:name="__RefHeading___Toc4256588_2320776876"/>
      <w:bookmarkStart w:id="340" w:name="_Toc129"/>
      <w:bookmarkEnd w:id="338"/>
      <w:bookmarkEnd w:id="339"/>
      <w:r>
        <w:rPr>
          <w:rtl w:val="true"/>
        </w:rPr>
        <w:t>ط</w:t>
      </w:r>
      <w:bookmarkEnd w:id="340"/>
    </w:p>
    <w:p>
      <w:pPr>
        <w:pStyle w:val="BookText"/>
        <w:rPr/>
      </w:pP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اولى النهى فى المصطفى و آله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الحكيمي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طعن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دلدار علي التقوي النصيرآبادي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الطفولة الواعية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طنانة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طلوع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الباقري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طور سيناء في شرح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بن حسين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20153_243211"/>
      <w:bookmarkStart w:id="342" w:name="pg20153_243211"/>
      <w:bookmarkEnd w:id="342"/>
    </w:p>
    <w:p>
      <w:pPr>
        <w:pStyle w:val="Heading4"/>
        <w:numPr>
          <w:ilvl w:val="3"/>
          <w:numId w:val="1"/>
        </w:numPr>
        <w:rPr/>
      </w:pPr>
      <w:bookmarkStart w:id="343" w:name="pg20153_243211"/>
      <w:bookmarkStart w:id="344" w:name="__RefHeading___Toc4256590_2320776876"/>
      <w:bookmarkStart w:id="345" w:name="_Toc130"/>
      <w:bookmarkEnd w:id="343"/>
      <w:bookmarkEnd w:id="344"/>
      <w:r>
        <w:rPr>
          <w:rtl w:val="true"/>
        </w:rPr>
        <w:t>ظ</w:t>
      </w:r>
      <w:bookmarkEnd w:id="345"/>
    </w:p>
    <w:p>
      <w:pPr>
        <w:pStyle w:val="BookText"/>
        <w:rPr/>
      </w:pPr>
      <w:r>
        <w:rPr>
          <w:rFonts w:eastAsia="Times New Roman" w:cs="Times New Roman" w:ascii="Times New Roman" w:hAnsi="Times New Roman"/>
          <w:color w:val="111111"/>
          <w:sz w:val="28"/>
          <w:szCs w:val="28"/>
          <w:lang w:val="en-US" w:bidi="en-US"/>
        </w:rPr>
        <w:t>1566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الصديقة الشهيدة الزهراء عليها السّلام و شرح ما وقع عليها من الجنايات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الناجي الموسوي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في السنة و 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ظلامة الزهراء عليها السّلام في النصوص و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الأحمدي الميانجي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الظلامة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حسن بن علي الأطروش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1572</w:t>
      </w: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الظلامة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محمد بن جنيد الكاتب 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الظلامة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 القمي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1574</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به أهل بيت عليهم السّلام بعد از شهادت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شبنم السجاد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 xml:space="preserve">. </w:t>
      </w:r>
      <w:bookmarkStart w:id="346" w:name="pg20153_243213"/>
    </w:p>
    <w:p>
      <w:pPr>
        <w:pStyle w:val="Heading4"/>
        <w:numPr>
          <w:ilvl w:val="3"/>
          <w:numId w:val="1"/>
        </w:numPr>
        <w:rPr/>
      </w:pPr>
      <w:bookmarkStart w:id="347" w:name="__RefHeading___Toc4256592_2320776876"/>
      <w:bookmarkStart w:id="348" w:name="_Toc131"/>
      <w:bookmarkEnd w:id="346"/>
      <w:bookmarkEnd w:id="347"/>
      <w:r>
        <w:rPr>
          <w:rtl w:val="true"/>
        </w:rPr>
        <w:t>ع</w:t>
      </w:r>
      <w:bookmarkEnd w:id="348"/>
    </w:p>
    <w:p>
      <w:pPr>
        <w:pStyle w:val="BookText"/>
        <w:rPr/>
      </w:pP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عاشوراي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الباقري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عاطفه فرياد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ده بزرگى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عبرت‌هاى فاطمية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علل و عوامل زمينه‌ساز حادثۀ فاطميه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شرفخاني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عبرۀ عرشيان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ولائية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الوحيدي الخراساني، جواد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عبور أز تاريكى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درخشان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عجائب و معجزات شگفت‌انگيزى از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قصائد في رثاء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بن حسن بن علي السهلاني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عذراء 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عرس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طنانة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الإسلام سيدة النساء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شعاع 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عرفان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الولوي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جمال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مجتبى النوابي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الكمالي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عروسى رفتن حضرت صديقۀ كبرى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عروسى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عروسى ماه و خورشيد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المزيناني، محمد مهدي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عروسى مهر و 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 الحيدري الأبهري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العرى العاصمة في تفضيل الزهراء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بن قاسم العزاوي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عشق 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 السادات همايوني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السيد كريمي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عادل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1599</w:t>
      </w: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عصمت سبز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السنايي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گل 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العزيزي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گل 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پورمنصوري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گل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علي قاسمي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برگ زيتون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عطر 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المحمدي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عطر ياس بهشتى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عظماء الإسلام،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عظمة الصديقة الكبرى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الفراتي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آگاهي حضرت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سليمان التانزانيائي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لفاطمة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باب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جواد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 عليه السّلام و رمز حديث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غيب غلامي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عليه السّلام در نگاه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جواديان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عليه السّلام، فاطمه عليها السّلام،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مالكي‌نژاد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و الزهراء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آب حيات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 الزهراء عليهما السّلام زفاف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آمنة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 فاطمه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صديقة الشاكري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1616</w:t>
      </w: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 فاطمة عليهما السّلام، البحران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محمود الغريفي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و فاطمة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بحران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المهاجر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و فاطمة عليهما السّلام نور على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سلمانپور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مادرم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عملكرد كنگرۀ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العالمي لفاطمة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شهادت حضرت زهرا عليها السّلام از ديدگاه دانشوران أهل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الرجبي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 العبرى في تظلّم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علي بن حسين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علي اللكنهوئي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 xml:space="preserve">. </w:t>
      </w:r>
      <w:bookmarkStart w:id="349" w:name="pg20153_243217"/>
    </w:p>
    <w:p>
      <w:pPr>
        <w:pStyle w:val="Heading4"/>
        <w:numPr>
          <w:ilvl w:val="3"/>
          <w:numId w:val="1"/>
        </w:numPr>
        <w:rPr/>
      </w:pPr>
      <w:bookmarkStart w:id="350" w:name="__RefHeading___Toc4256594_2320776876"/>
      <w:bookmarkStart w:id="351" w:name="_Toc132"/>
      <w:bookmarkEnd w:id="349"/>
      <w:bookmarkEnd w:id="350"/>
      <w:r>
        <w:rPr>
          <w:rtl w:val="true"/>
        </w:rPr>
        <w:t>غ</w:t>
      </w:r>
      <w:bookmarkEnd w:id="351"/>
    </w:p>
    <w:p>
      <w:pPr>
        <w:pStyle w:val="BookText"/>
        <w:rPr/>
      </w:pPr>
      <w:r>
        <w:rPr>
          <w:rFonts w:eastAsia="Times New Roman" w:cs="Times New Roman" w:ascii="Times New Roman" w:hAnsi="Times New Roman"/>
          <w:color w:val="111111"/>
          <w:sz w:val="28"/>
          <w:szCs w:val="28"/>
          <w:lang w:val="en-US" w:bidi="en-US"/>
        </w:rPr>
        <w:t>1626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الغارة على بيت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التحقيقات الإسلامية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غربت خورشيد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رسول‌زاده، صادق حق‌بين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غربت در كوچۀ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المهدوي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غربت 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السبطين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غروب 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غضب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بن أصغر حسين الهندي الأمروهي اللكنهوئي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غمخانۀ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رضا حسن زاده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غمنامۀ فاطميه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رسول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1634</w:t>
      </w: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غمنامۀ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غمنامۀ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آواي مجمع عاشقان حضرت محسن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غنچه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سوگنامۀ حضرت محسن عليه السّلام أولين جوانۀ شهيد ولايت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المجمع العلمي لأهل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1636</w:t>
      </w: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غيرت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bookmarkStart w:id="352" w:name="pg20153_243219"/>
    </w:p>
    <w:p>
      <w:pPr>
        <w:pStyle w:val="Heading4"/>
        <w:numPr>
          <w:ilvl w:val="3"/>
          <w:numId w:val="1"/>
        </w:numPr>
        <w:rPr/>
      </w:pPr>
      <w:bookmarkStart w:id="353" w:name="__RefHeading___Toc4256596_2320776876"/>
      <w:bookmarkStart w:id="354" w:name="_Toc133"/>
      <w:bookmarkEnd w:id="352"/>
      <w:bookmarkEnd w:id="353"/>
      <w:r>
        <w:rPr>
          <w:rtl w:val="true"/>
        </w:rPr>
        <w:t>ف</w:t>
      </w:r>
      <w:bookmarkEnd w:id="354"/>
    </w:p>
    <w:p>
      <w:pPr>
        <w:pStyle w:val="BookText"/>
        <w:rPr/>
      </w:pPr>
      <w:r>
        <w:rPr>
          <w:rFonts w:eastAsia="Times New Roman" w:cs="Times New Roman" w:ascii="Times New Roman" w:hAnsi="Times New Roman"/>
          <w:color w:val="111111"/>
          <w:sz w:val="28"/>
          <w:szCs w:val="28"/>
          <w:lang w:val="en-US" w:bidi="en-US"/>
        </w:rPr>
        <w:t>1637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 الأمير صادقي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النصيري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إمداد حسين بن عباس علي الكاظمي المشهدي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الفاطمة عليها السّلام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الرباني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1644</w:t>
      </w: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عليها السّلام آناميز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كنعان نجف‌زاده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Fatime Anamiz</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احياگر شخصيت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فريدة المصطفوي، فاطمة الجعفري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از ديدگاه دانشمندان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آل إسحاق الخوئيني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از ديدگاه هزار دانشمند غير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الفلسفي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از نظر هزار آيۀ قرآن به طرز ألفبا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لطفي‌زاده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اسطورۀ تقوى، مبارزه، استقامت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أسوۀ آگاهي و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العالمي لفاطمة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أسوۀ بانوان مسلمان و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زاهدة العلوي الأفغاني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أسوۀ چگونه زيستن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مجتبى الحديدي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أسوۀ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كاظم الأرفع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أفضل أسوة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الگوي آسماني براى زنان زميني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فرناز ناظرزاده الكرماني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الگوي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هاشم القوانلو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الگوي بانوان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المحمودي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الگوي حيات زيبا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المروجي الطبسي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1659</w:t>
      </w:r>
      <w:r>
        <w:rPr>
          <w:rFonts w:eastAsia="Times New Roman" w:cs="Times New Roman" w:ascii="Times New Roman" w:hAnsi="Times New Roman"/>
          <w:color w:val="111111"/>
          <w:sz w:val="28"/>
          <w:szCs w:val="28"/>
          <w:rtl w:val="true"/>
          <w:lang w:val="en-US" w:bidi="en-US"/>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 السّلام الگوي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 الأحمدي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الگوي زن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المحمدي گرمساري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الگوي زن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الصادقي الأردستاني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الگوي مهدي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كاظم بهنيا، أحمد برادري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أم أبيها قدر مخفي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راضية محمدزاده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بانوى آزرده و ستمديده از نظر پيامبر عاليقدر إسلام صلّى اللّه عليه و آله و نخستين مدافع حريم تشيع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هادي الأميني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بانوى آفتاب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رضا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بن محمد الأرناءوط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برترين بانو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شرف الدين الموسوي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رهبر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برترين بانوى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القائمي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برترين بانوى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القائمي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المجمع العالمي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تايلندي،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بر كرسي رهبري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جمال الدين دين‌پرور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بضعة الرسول صلّى اللّه عليه و آله أولين مدافع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 الزجاجي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بضعة المصطفى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الشديدي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البطلة المكافحة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بعد از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الخسروي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عليها السّلام بعد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بقية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 الحاجيان الحسين‌آبادي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الرسول صلّى اللّه عليه و آله، الصديقة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بنت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نور الدين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بنت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الخالق حسن،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بنت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القريشي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بنت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محمد عليها السّلام، أم الشهداء و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أبو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محمد عليها السّلام، قدوة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بهترين الگو براى زن مسلمان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الكريمي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به روايت معصومان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بهشت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وزارت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بين النبوة و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پس از پيامبر صلّى اللّه عليه و آله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الأخلاقي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پس از پيامبر صلّى اللّه عليه و آله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الخان‌آبادي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تجلي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الدهشيري و رحمت الجعفرى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جلوه‌اي از أنوار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چه گفت‌؟ مدينه چه شد؟ محمد حسن الزورق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حامي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حبيبة المصطفى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1696</w:t>
      </w: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عليها السّلام الحوراء الإنسية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 هاشم العبادي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خورشيدي در آسمان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غريب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خير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پرويز الرضائي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دخت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محسن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الحجتي الكرماني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دخت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الصمصامي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در آستانۀ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رحيمة و فاطمة الخاوري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در سوك 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الكرمي</w:t>
      </w:r>
    </w:p>
    <w:p>
      <w:pPr>
        <w:pStyle w:val="BookText"/>
        <w:rPr/>
      </w:pPr>
      <w:r>
        <w:rPr>
          <w:rFonts w:eastAsia="Times New Roman" w:cs="Times New Roman" w:ascii="Times New Roman" w:hAnsi="Times New Roman"/>
          <w:color w:val="111111"/>
          <w:sz w:val="28"/>
          <w:szCs w:val="28"/>
          <w:lang w:val="en-US" w:bidi="en-US"/>
        </w:rPr>
        <w:t>1703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در كنار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كيلان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در كوچه‌ها دنبال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فرحزادي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دخت رحمت عالميان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أشرف الدين كيا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عليها السّلام دختر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تأثرانگيز سيدۀ زنان فاطمه عليها السّلام دختر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در آئينۀ أهل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بتول الربيعي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در آينۀ تاريخ و روايات أهل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نور اللّه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علي الشريعتي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در آئينۀ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الأنصاري الزنجاني الخوئيني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در خانه و 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المشايخي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در خانه و 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أبو طالبي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1711</w:t>
      </w: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عليها السّلام در خانه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جعفر مسئله‌گو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در خانه و 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الخان‌آبادي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عليها السّلام در قرآن از ديدگاه أهل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محبوبۀ جاويدان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در قرآن از ديدگاه تفاسير شيعه و 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ربابة الكريمي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را بنت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آية اللهي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ساندي و إسكندر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مالايو،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المعموري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موسى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راحلة رمضان‌نيا الآستانة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الموحد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الحفناوي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الدادور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تاجيكي،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الكريمي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هابيل الگرمامي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نصراللهي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الجرياني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1727</w:t>
      </w: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موسى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مصطفى البهشتي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الشهادي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سفير المنبعي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تاميلي،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بن يونس مظفر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علي دخيل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كماليان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آلماني،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فاطمۀ زهرا عليها السّلام بانوى نمونۀ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عنوان الكتاب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FATIMAH ZAHRA(a.s)</w:t>
      </w:r>
    </w:p>
    <w:p>
      <w:pPr>
        <w:pStyle w:val="BookText"/>
        <w:rPr/>
      </w:pPr>
      <w:r>
        <w:rPr>
          <w:rFonts w:eastAsia="Times New Roman" w:cs="Times New Roman" w:ascii="Times New Roman" w:hAnsi="Times New Roman"/>
          <w:color w:val="111111"/>
          <w:sz w:val="28"/>
          <w:szCs w:val="28"/>
          <w:lang w:val="en-US" w:bidi="en-US"/>
        </w:rPr>
        <w:t>1740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الشاكري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 صغير الخاقاني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كامل حسن المحامي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محمود العقاد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جواد الشرافت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أبو علم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ماچين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صيني،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أميرة قدرية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الصادقي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أميرة قدرية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أمين قلعه‌جي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عبد الرحمن بنت الشاطئ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عطية 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سالار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آية اللهي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آية اللهي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آية اللهي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 أبو الفتح الدعوتي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أميد أميدوار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 بن سلمان الكعبي الهجري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 العمروسي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لوئي ماسينيون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بن عطاء اللّه الإمامي الحسيني العريضي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الشهيدي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المظاهري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تايلندي،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الغفار الموافي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علي الكربلائي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 إستنبولي،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الفتاح عبد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مرضية البختياري، پروانه الملكي، زينب اللاكين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السجادي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أبو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تاجيوف گوزل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1779</w:t>
      </w: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الباكستاني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منصور الحسيني الدشتي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شهاب الدين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رهبر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دردانۀ جعفر آوا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الفروغي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المساعد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رفاء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الرفعتي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شعاع 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كلات‌پور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الحبيبي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السرمدي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1799</w:t>
      </w: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من علماء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الشهيدي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الأفريجي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علي المؤيّد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راجي كناس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فاطمۀ زهرا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معصوم سوم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 عليها السّلام از ديدگاه ابن أبي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فروزنده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عليها السّلام از ديدگاه قرآن و أحاديث إمامية و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وجيهة العابديني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عليها السّلام أز مجموع تاريخ چهارده معصوم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جواد مولوي‌نيا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از نظر آيات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از نظر دو هزار دانشمند غير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لطفي‌زاده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از نظر روايات أهل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از ولادت تا ازدواج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أبو طالبي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از ولادت تا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از ولادت تا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الفريدوني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از ولادت تا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الكرمي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از ولادت تا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شهاب الدين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از ولادت تا 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إسلام كي مثالي خاتون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أختر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 عليها السّلام أسوۀ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تقي المدرسي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عبد اللهي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أسوة المرأة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أفضل أسوة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أقوالها و أفعالها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الكريمي الجهرمي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زهراء عليها السّلام الگوي دفاع از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أكبر السقايي، غلام رضا الحديدي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زهراء عليها السّلام الگوى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انيل حمد علي التانزانيائي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زهراء عليها السّلام الگوي زن مسلمان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1826</w:t>
      </w: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الزهراء عليها السّلام أم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 الأميني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فاضل الحسيني الميلاني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شعاع 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امتداد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هادي آل 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زهرا عليها السّلام اين 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حسن‌زاده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زهرا عليها السّلام بانوى آسماني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الضياءآبادي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عليها السّلام بانوى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پيشوا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زهرا عليها السّلام بانوى برتر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الرجائي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بانوى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المؤمني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بانوى نمونۀ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كماليان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بانوى نمونۀ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برتر از زيبايي‌ها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صديق العرياني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بنت حبيب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مصطفى اليازجي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 عليها السّلام بنيانگذار مكتب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المقيمي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1842</w:t>
      </w:r>
      <w:r>
        <w:rPr>
          <w:rFonts w:eastAsia="Times New Roman" w:cs="Times New Roman" w:ascii="Times New Roman" w:hAnsi="Times New Roman"/>
          <w:color w:val="111111"/>
          <w:sz w:val="28"/>
          <w:szCs w:val="28"/>
          <w:rtl w:val="true"/>
          <w:lang w:val="en-US" w:bidi="en-US"/>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بهجة قلب المصطفى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الرحماني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الحجة و القدوة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المكي الخويلدي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حقّنده نوحه‌لر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الأكبرزاده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الحوراء الإنسية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حورية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عليها السّلام داتر آو د پرافت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ثامسون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عليها السّلام بنت الرسول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FATIMA AZ-ZAHRA DUAGHTER OF THE PROPHET(SW)</w:t>
      </w:r>
    </w:p>
    <w:p>
      <w:pPr>
        <w:pStyle w:val="BookText"/>
        <w:rPr/>
      </w:pPr>
      <w:r>
        <w:rPr>
          <w:rFonts w:eastAsia="Times New Roman" w:cs="Times New Roman" w:ascii="Times New Roman" w:hAnsi="Times New Roman"/>
          <w:color w:val="111111"/>
          <w:sz w:val="28"/>
          <w:szCs w:val="28"/>
          <w:lang w:val="en-US" w:bidi="en-US"/>
        </w:rPr>
        <w:t>1848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 عليها السّلام دختر پيامبر إسلام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عمادزاده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در آئينۀ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در آئينۀ تاريخ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 عليها السّلام در پرتو خورشيد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عبد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حميد الطبيبيان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در روايات 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الداوري الدولت‌آبادي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در كلام أهل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در مقام جهاد و مقاومت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زهرۀ حق‌وردي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در مقام جهاد و مقاومت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 الميري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 عليها السّلام در مقام جهاد و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علي‌نژاد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در مقام جهاد و مقاومت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روضه 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1858</w:t>
      </w:r>
      <w:r>
        <w:rPr>
          <w:rFonts w:eastAsia="Times New Roman" w:cs="Times New Roman" w:ascii="Times New Roman" w:hAnsi="Times New Roman"/>
          <w:color w:val="111111"/>
          <w:sz w:val="28"/>
          <w:szCs w:val="28"/>
          <w:rtl w:val="true"/>
          <w:lang w:val="en-US" w:bidi="en-US"/>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زهرا عليها السّلام دژ شكست‌ناپذير وحي در طول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زهي در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سرّ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عادل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زهراء عليها السّلام سرور دل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الرحماني الهمداني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مهدي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سرور زنان 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الحسن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سند توحيد و نخل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العالمي لأهل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عمادزاده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المنعم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 عليها السّلام شادمانى دل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الرحماني الهمداني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حسن افتخارزاده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شخصيتها، ظلامتها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الهنداوي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شكوفۀ 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الجويباري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شهاب النبوة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عيسى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فاطمۀ زهرا عليها السّلام شهبانوى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شهبانوى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فاطمۀ زهرا عليها السّلام صاحب ولايت كبرى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الاثنى عشري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صانعة الأسرة النموذجية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الباقري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صانعة الأسرة النموذجية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الباقري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صوت الحق و صرخة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محمد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الأحاديث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المحسن العلاوي السراوي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البهادلي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الحديث القدسي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الأنصاري الزنجاني الخوئيني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صادق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قدوة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المدرس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الزهراء عليها السّلام قدوة المرأة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السباعي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قدوة و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المدرسي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كوكب عصمت، فرشتۀ رحمت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الفتوحي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كوكب في سماء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الستار الجابري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عليها السّلام گزينۀ إلهى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الأميري التنكابني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عادل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المثل الأعلى للمرأة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شريف السيد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لالايي معصومين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داستان‌پور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مدافع حريم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مدرسة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الإفريجي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المرأة النموذجية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المدرسي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المرأة النموذجية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جمال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مستورۀ آفتاب سرمد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مظهر أسماء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عبد العزيز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ميزان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 كاردان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رضا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1899</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نبراس الرسالة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حكيم شحادة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نخل توحيد و سند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نداء الملايين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خدات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نمونۀ بارز زنان عالميان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زهرانين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المدرسي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ممي‌زاده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زهرا عليها السّلام و ارض 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لامنس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وتر في غمد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عليها السّلام و 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و الفاطميون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محمود العقاد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و قصائد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محمد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فاطمۀ زهرا عليها السّلام و نيايش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زهرا عليها السّلام ياس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الرحيم الموگهي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 السّلام سخن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فاطمة عليها السّلام جلوه‌گاه ايده‌آل 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سرّ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نعمت اللّه هاشمي‌نژاد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سرور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 هاي پينك لان صيني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صيني،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محمود زيتون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شمع شبستان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صوت الحق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معلم القطيفي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عليها السّلام عند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جعفر العسكري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في رؤى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المحمديان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في محنة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عائدة طالب العامليّة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في مرآة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الأنصاري الزنجاني الخوئيني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الفاضلي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كوثر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هاشم البطحائي الگلپايگاني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كوثر رسول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گنجي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عليها السّلام كيست‌؟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أمين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گل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جواد الهاشمي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گلواژۀ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شبگاهي الشبستري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گلي از باغ محمد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 الرحماني، ليلا الطاهري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جمال الدين دين‌پرور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مام فضيلت‌ها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إسماعيلي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مشكاة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عادل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مظهر پاكدامنى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تقي صرفي‌پور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الفاطمة عليها السّلام مع أدعية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أشرف 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معيار شناخت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 كاردان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مقدس عليها السّلام معيار حب و بغض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سلمانپور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نور آسماني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محبوبة الساطع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1933</w:t>
      </w: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عليها السّلام نور 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واژۀ بى‌خاتمه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رنجبر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و باز هم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و بنات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هنري لامنس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 البلجيكي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و حقوق زنان در 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لفاطمة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و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و عروسى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الأنصاري الخوئيني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و فاطميان در گذر تاريخ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و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علي دخيّل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و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الضيائي البيگدلي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و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عليها السّلام و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الحكيمي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و المفضلات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فاطمۀ عليها السّلام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جمال الدين دين‌پرور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1948</w:t>
      </w: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عليها السّلام همسر حضرت علي عليها السّلام، تنديس مظلوميت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 السّلام همسر نمونه از ديدگاه آيات و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طاهرة علي‌نيا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فاطمى‌نامه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الخاموش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الواعظي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بن هشام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الفاطميات،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حيدر المؤيد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الفاطميات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حسين آل رمضان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بن حسين آل رمضان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الفاطميات و مختارات من الأدب 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من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يكتبن عن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الآروني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بن محمد طاهر الرياستي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تقي ژوليده النيشابوري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فاطيما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 اينگد فيلد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فاطيما ال فيل دو محمت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هنري لامنس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المستشرق البلژيكي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فرنسي،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عليها السّلام و بنات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Fatima et les filles the mahomet</w:t>
      </w: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notes critiques Pour letude lascra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فاطيما اند ايتز سروندينگز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مانوئل داسيلوا گويماراس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فاطمة و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FATIMA AND ITS SURROUNDINGS</w:t>
      </w:r>
    </w:p>
    <w:p>
      <w:pPr>
        <w:pStyle w:val="BookText"/>
        <w:rPr/>
      </w:pP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فاطيما اين لوسيازاون وردز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دومينيكن نانزاو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فاطمة في كلام لوسيا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الترجمة الإنجليزية للكتاب من البرتغالية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الكتاب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FATIMA,in lucia's own words</w:t>
      </w:r>
    </w:p>
    <w:p>
      <w:pPr>
        <w:pStyle w:val="BookText"/>
        <w:rPr/>
      </w:pPr>
      <w:r>
        <w:rPr>
          <w:rFonts w:eastAsia="Times New Roman" w:cs="Times New Roman" w:ascii="Times New Roman" w:hAnsi="Times New Roman"/>
          <w:color w:val="111111"/>
          <w:sz w:val="28"/>
          <w:szCs w:val="28"/>
          <w:lang w:val="en-US" w:bidi="en-US"/>
        </w:rPr>
        <w:t>1967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فاطيما عليها السّلام دگريشس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الأردني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عليها السّلام صاحبة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FATIMA THE GRACIOUS</w:t>
      </w:r>
    </w:p>
    <w:p>
      <w:pPr>
        <w:pStyle w:val="BookText"/>
        <w:rPr/>
      </w:pPr>
      <w:r>
        <w:rPr>
          <w:rFonts w:eastAsia="Times New Roman" w:cs="Times New Roman" w:ascii="Times New Roman" w:hAnsi="Times New Roman"/>
          <w:color w:val="111111"/>
          <w:sz w:val="28"/>
          <w:szCs w:val="28"/>
          <w:lang w:val="en-US" w:bidi="en-US"/>
        </w:rPr>
        <w:t>1968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فاطيما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فاطيما الزهراء عليها السّلام پريبادي آگونگ پرتوى 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 السقاف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مالايو،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عليها السّلام، الشخصية العظيمة بنت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FATIMA AZ-ZAHRA Pribidi Agung Putri Rasulullah saw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فاطيما الزهراء عليها السّلام، تكاتر مبهيت نير نيتمير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العالمي لأهل البيت عليهم السّلام، با همكاري رايزني فرهنگي در آلباني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آلباني،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FATIMA EZ-ZAHRA(A)</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TEKATER MBEDHJETE NJERE NITEMIREI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فاطيما فرام د بيگينينگ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دومارچي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كينگزبوري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من البرتغالية و 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فاطمة من 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FATIMA,from the begining</w:t>
      </w:r>
    </w:p>
    <w:p>
      <w:pPr>
        <w:pStyle w:val="BookText"/>
        <w:rPr/>
      </w:pPr>
      <w:r>
        <w:rPr>
          <w:rFonts w:eastAsia="Times New Roman" w:cs="Times New Roman" w:ascii="Times New Roman" w:hAnsi="Times New Roman"/>
          <w:color w:val="111111"/>
          <w:sz w:val="28"/>
          <w:szCs w:val="28"/>
          <w:lang w:val="en-US" w:bidi="en-US"/>
        </w:rPr>
        <w:t>1972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و البشرى في مناقب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حسين المدني الحنفي الجفري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النساء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إبراهيم بن محمد الثقفي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عبيد اللّه بن أحمد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جيش مظفر بن محمد البلخي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كثير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يحيى بن زكريا الترماشيري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صلاح الدين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ظفر حسن بن دلشاد علي بن إمداد علي النقوي الأمروهي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حسين المهدوي السعيدي اللاهيجي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 علي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 طاهر بن علي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معارف‌وند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1987</w:t>
      </w: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 الأيوبي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القاسمي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صادق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سعيد أختر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القلعة‌سري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الكمالي الأردكاني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جهان‌بخش‌زاده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الأوسطي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حفاظت حسين بن محمد إبراهيم البهيكپوري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الكرمي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سيدة النساء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سيدة النساء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سيدة النساء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رضازاده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الجلالي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الملة إلى أن فدك 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اين هيستوري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Fadak in history</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فدك بين أبي بكر و السيدة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تاريخ كي روشني 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ذي شان حيدر الجوادي الإله‌آبادي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در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الأحمدي 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در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العابدي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فدك در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نجارزادگان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در فقه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رضازاده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ذو الفقار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الزهراء عليها السّلام لامرد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فدك سايه سار حاكميت أهل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گلي زواره‌اي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سند مظلوميت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الوحيدي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عطيۀ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الراهداري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عزيز اللّه الشيرازي الفالي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حيدر بن إسماعيل بن صدر الدين الموسوي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رجب علي الروحاني الأصفهاني النجف‌آبادي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فدك في الماضي و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قراءة في صفحات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الخليل أحمد المكراني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فدك قصۀ مظلوميت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جوان بخت، نسيم الميلاني‌فر، فريبا الواصبي، پروين ملك‌آبادي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كي 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مرثيه‌اى كه دوباره بايد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الصلواتي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معتبرترين سند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عليرضا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نحلة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حسن الحائري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و بازتاب‌هاي تاريخي و سياسي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و جريانات تاريخي آن از نظر أهل سنت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و حوائط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الواعظي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و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محمد حسن بن علي الأطروش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و سير تاريخي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بن محمد تقي المهدوي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و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عباس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و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غلام أبي الجيش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فدك هبة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أحمد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فدك هديه به پيشگاه شاه أولياء أمير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خطبۀ فدكيه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المرتضوي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2037</w:t>
      </w: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فرازهايى از خطبۀ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صديقه سعادتيار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فرازهايى از زندگاني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افشين كلات‌پور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فرازهايى از زندگاني حضرت فاطمه عليها السّلام از ولادت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الملائي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فرازهايى از زندگاني كوثر ولايت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فرازهايى از فضائل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علي دخيّل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 الراشدي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فرازهايى از فضائل و زندگاني أم الفضائل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محسن المحمودي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فرانسيسكو اپستورينو دو فاطيما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سيسيليا كالابرسى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برتغالي،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فرانسيسكو قديس مدينة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Francisco o Pastorinho de Fatima</w:t>
      </w:r>
    </w:p>
    <w:p>
      <w:pPr>
        <w:pStyle w:val="BookText"/>
        <w:rPr/>
      </w:pPr>
      <w:r>
        <w:rPr>
          <w:rFonts w:eastAsia="Times New Roman" w:cs="Times New Roman" w:ascii="Times New Roman" w:hAnsi="Times New Roman"/>
          <w:color w:val="111111"/>
          <w:sz w:val="28"/>
          <w:szCs w:val="28"/>
          <w:lang w:val="en-US" w:bidi="en-US"/>
        </w:rPr>
        <w:t>2044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فرانياز و فرا انگيزش در نيايش بانو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كوچكيان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مولود 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فرّخنامۀ فاطمه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فرّخنامۀ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فرخنامۀ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بن حيدر علي الحكيم النجفي حاذق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فرشتۀ زميني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 الحسينيان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2049</w:t>
      </w: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فروغ آفتاب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علي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فروغ تابناك فاطمه عليها السّلام در سيماي 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فروغ جاودانه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تحقيقات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فروغى از زندگي تابناك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فاطمية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نيلي‌پور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كوثر، رقم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الآستانۀ المقدسة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فرياد فاطمه عليها السّلام خطبۀ فدكيه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المطالعات الدينية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فريادنامۀ قتيل 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الصديقة الطاهرة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فرياد مظلوميت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أصغر الخواجوي الگلوگاهي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فرياد يك انقلاب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يوسف الحريري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الفريدة في لوعة الشهيدة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 حكمة عصمتية في كلمة 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حسن زاده الآملي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سرد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على‌زاده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غربت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رنج‌هاي حضرت زهرا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جعفر الخلخالي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فصلنامۀ فاطميه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غربت خورشيد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فصلنامۀ ولادت و شهادت حضرت فاطمۀ زهرا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رسول‌زاده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 بى‌نشان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فضائح المضلّين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تقي بن محمد علي القزويني الساوجبلاغي الفشندي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2064</w:t>
      </w: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أخلاقي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حضرت زهرا عليها السّلام در ديدگاه قرآن و أحاديث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إنسية صغرى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حضرت علي و فاطمۀ زهرا عليها السّلام به روايت عائشه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السامعي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حضرت فاطمۀ زهرا عليها السّلام از ديدگاه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مكارم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سپهري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أحمد بن علي بن أبي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التلافي الدارياني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النيشابوري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الزهراء عليها السّلام و مناقب الإنسية الحوراء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فضائل الزهراء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ويرچوز آو فاطيما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السيدة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النيشابوري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2076</w:t>
      </w:r>
      <w:r>
        <w:rPr>
          <w:rFonts w:eastAsia="Times New Roman" w:cs="Times New Roman" w:ascii="Times New Roman" w:hAnsi="Times New Roman"/>
          <w:color w:val="111111"/>
          <w:sz w:val="28"/>
          <w:szCs w:val="28"/>
          <w:rtl w:val="true"/>
          <w:lang w:val="en-US" w:bidi="en-US"/>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آو تا ما آن فاطيما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مالايو،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بنت رسول اللّه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عبد اللّه بن محمد بن عبد العزيز المنيعي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بنت رسول اللّه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شاهين أبو حفص عمر بن أحمد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عبد اللّه الضبي الحاكم النيشابوري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القلقشندي، السيوطي، ابن 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الشاه‌آبادي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الفراتي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في الذكر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حيدر المؤيد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من الصحاح الستة و غيرها من الكتب المعتبرة عند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عليها السّلام عند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رئيسة القسّام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2090</w:t>
      </w:r>
      <w:r>
        <w:rPr>
          <w:rFonts w:eastAsia="Times New Roman" w:cs="Times New Roman" w:ascii="Times New Roman" w:hAnsi="Times New Roman"/>
          <w:color w:val="111111"/>
          <w:sz w:val="28"/>
          <w:szCs w:val="28"/>
          <w:rtl w:val="true"/>
          <w:lang w:val="en-US" w:bidi="en-US"/>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و سيرۀ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العزيزي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و مناقب بانوى دو عالم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 الرضائيان الريزي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فاطمة و فضّه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الفاطميين و كون المنتسب إليها بالأمّ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حسين المازندراني الخاجوئي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فضه جاريۀ جناب سيدة نساء العالمين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 حسين 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فضة خادمة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جهاد الظاهر الحساني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فضه خدمتگزار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الأنصاري الزنجاني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فضة رفيقة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العابدي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فضه ره يافتۀ كوي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صالحي‌منش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فضه همراز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العابدي الميانجي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فاطميين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الخواجوئي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فغان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جگر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فقوهه بوت شافت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كماليان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آلماني،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عنوان الكتاب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FROHE BOT SCHAFT</w:t>
      </w:r>
    </w:p>
    <w:p>
      <w:pPr>
        <w:pStyle w:val="BookText"/>
        <w:rPr/>
      </w:pPr>
      <w:r>
        <w:rPr>
          <w:rFonts w:eastAsia="Times New Roman" w:cs="Times New Roman" w:ascii="Times New Roman" w:hAnsi="Times New Roman"/>
          <w:color w:val="111111"/>
          <w:sz w:val="28"/>
          <w:szCs w:val="28"/>
          <w:lang w:val="en-US" w:bidi="en-US"/>
        </w:rPr>
        <w:t>2103</w:t>
      </w: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فكري و فرهنگى از الگوهاى رفتاري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العالمي لفاطمة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أحكام از ديدگاه علي عليه السّلام و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الرباني الخلخالي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الفوائد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الغراء و تجديد الحنين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سويج الموسوي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فه‌ده‌ك له ميژوودا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باقر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هه وليري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في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فهرس مصادر الدراسة عن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الدراسة عن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 التركي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حدود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ذكرى شهادة أم الأئمة الأطهار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ذكر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رثاء فاطمة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ديوان الحنين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مظفر آل شبير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حيدر المؤيّد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رحاب سورة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ركب الأدب الفاطمي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هادى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الجامع بطهران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محراب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الكوراني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2116</w:t>
      </w:r>
      <w:r>
        <w:rPr>
          <w:rFonts w:eastAsia="Times New Roman" w:cs="Times New Roman" w:ascii="Times New Roman" w:hAnsi="Times New Roman"/>
          <w:color w:val="111111"/>
          <w:sz w:val="28"/>
          <w:szCs w:val="28"/>
          <w:rtl w:val="true"/>
          <w:lang w:val="en-US" w:bidi="en-US"/>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مدح خير النساء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مدرسة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القائمي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فيموس اپيك پروز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مكارم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ميكائيل الأحمدي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الحماسة 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Famous Epic Prose</w:t>
      </w:r>
    </w:p>
    <w:p>
      <w:pPr>
        <w:pStyle w:val="BookText"/>
        <w:rPr/>
      </w:pPr>
      <w:r>
        <w:rPr>
          <w:rFonts w:eastAsia="Times New Roman" w:cs="Times New Roman" w:ascii="Times New Roman" w:hAnsi="Times New Roman"/>
          <w:color w:val="111111"/>
          <w:sz w:val="28"/>
          <w:szCs w:val="28"/>
          <w:lang w:val="en-US" w:bidi="en-US"/>
        </w:rPr>
        <w:t>2119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مولد الصديقة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من علماء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2120</w:t>
      </w:r>
      <w:r>
        <w:rPr>
          <w:rFonts w:eastAsia="Times New Roman" w:cs="Times New Roman" w:ascii="Times New Roman" w:hAnsi="Times New Roman"/>
          <w:color w:val="111111"/>
          <w:sz w:val="28"/>
          <w:szCs w:val="28"/>
          <w:rtl w:val="true"/>
          <w:lang w:val="en-US" w:bidi="en-US"/>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نور محمد صلّى اللّه عليه و آله، فاطمة الزهراء 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الفتاح عبد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20153_243253"/>
      <w:bookmarkStart w:id="356" w:name="pg20153_243253"/>
      <w:bookmarkEnd w:id="356"/>
    </w:p>
    <w:p>
      <w:pPr>
        <w:pStyle w:val="Heading4"/>
        <w:numPr>
          <w:ilvl w:val="3"/>
          <w:numId w:val="1"/>
        </w:numPr>
        <w:rPr/>
      </w:pPr>
      <w:bookmarkStart w:id="357" w:name="pg20153_243253"/>
      <w:bookmarkStart w:id="358" w:name="__RefHeading___Toc4256598_2320776876"/>
      <w:bookmarkStart w:id="359" w:name="_Toc134"/>
      <w:bookmarkEnd w:id="357"/>
      <w:bookmarkEnd w:id="358"/>
      <w:r>
        <w:rPr>
          <w:rtl w:val="true"/>
        </w:rPr>
        <w:t>ق</w:t>
      </w:r>
      <w:bookmarkEnd w:id="359"/>
    </w:p>
    <w:p>
      <w:pPr>
        <w:pStyle w:val="BookText"/>
        <w:rPr/>
      </w:pPr>
      <w:r>
        <w:rPr>
          <w:rFonts w:ascii="Amiri" w:hAnsi="Amiri" w:eastAsia="Amiri" w:cs="Amiri"/>
          <w:color w:val="111111"/>
          <w:sz w:val="28"/>
          <w:sz w:val="28"/>
          <w:szCs w:val="28"/>
          <w:rtl w:val="true"/>
          <w:lang w:bidi="ar-SA"/>
        </w:rPr>
        <w:t xml:space="preserve">القادة الأبرار،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في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قبالۀ 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جهان بيگم اللكنهوئي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گمشده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الإلهامي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مادرم كجاست‌؟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حياة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 الشبيب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قبسات من حياة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 من سيرة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مسجد زين العابدين عليه السّلام، 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نور الزهراء عليها السّلام في الهداية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المويل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2128</w:t>
      </w: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قبسات من مجد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الفراتي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 من نور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 من نور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الشمري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رهنما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الميلاني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قران السعدين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 علي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قران السعدين في زواج أبي الحسن و أم الحسين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حسين السهارنپوري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قرة الأبصار و درة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مشهدي بابا النخجواني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الإيثار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 الزبيدي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مير خلف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المعصومين عليهم السّلام، قسم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الكريمي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و عبر من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و عبر من حياة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قصۀ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مجتبى آموزگار، محمد كاظم المزيناني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تزويج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قصۀ خاتون جنت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السيدة فاطمة الزهراء عليها السّلام مع الرحا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2146</w:t>
      </w: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قصۀ شادي نامۀ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قصۀ عروسى رفتن فاطمه عليها السّلام و سؤال و جواب حضرت 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قصۀ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قصۀ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قصۀ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قصۀ فاطمۀ زهرا عليها السّلام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قصۀ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قصۀ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 الحيدري الأبهري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قصۀ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النظري المنفرد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قصۀ نجيب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قصۀ وفات خاتون جنت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وفاة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قصيدة دعاء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قصيدة في مدح بضعة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بن إبراهيم بن صادق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قصيدة لرثاء الصديقة عليها السّلام على أبيها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بن محمود العراقي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2163</w:t>
      </w: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قصيدة نونيّة في نظم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إبراهيم شرف الدين بن زين العابدين الموسوي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قصيدة وفاة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في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كاظم بن علي حسين السرابي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قضيۀ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سجاد حسين النقوي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قطره‌اي از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ملوك كراچي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قطره‌اى از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الرباني الگلپايگاني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قطره‌اى از درياي فضائل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قطره‌اى از درياي فضائل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قلمها و سايه‌ها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غزل تاج‌بخش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علي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قوافل الشعراء في مسيرة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جليل الكربلائي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2174</w:t>
      </w:r>
      <w:r>
        <w:rPr>
          <w:rFonts w:eastAsia="Times New Roman" w:cs="Times New Roman" w:ascii="Times New Roman" w:hAnsi="Times New Roman"/>
          <w:color w:val="111111"/>
          <w:sz w:val="28"/>
          <w:szCs w:val="28"/>
          <w:rtl w:val="true"/>
          <w:lang w:val="en-US" w:bidi="en-US"/>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مقبول في إثبات وحدة بنت الرسول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حسين بن محمد 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 xml:space="preserve">. </w:t>
      </w:r>
      <w:bookmarkStart w:id="360" w:name="pg20153_243257"/>
    </w:p>
    <w:p>
      <w:pPr>
        <w:pStyle w:val="Heading4"/>
        <w:numPr>
          <w:ilvl w:val="3"/>
          <w:numId w:val="1"/>
        </w:numPr>
        <w:rPr/>
      </w:pPr>
      <w:bookmarkStart w:id="361" w:name="__RefHeading___Toc4256600_2320776876"/>
      <w:bookmarkStart w:id="362" w:name="_Toc135"/>
      <w:bookmarkEnd w:id="360"/>
      <w:bookmarkEnd w:id="361"/>
      <w:r>
        <w:rPr>
          <w:rtl w:val="true"/>
        </w:rPr>
        <w:t>ك</w:t>
      </w:r>
      <w:bookmarkEnd w:id="362"/>
    </w:p>
    <w:p>
      <w:pPr>
        <w:pStyle w:val="BookText"/>
        <w:rPr/>
      </w:pPr>
      <w:r>
        <w:rPr>
          <w:rFonts w:eastAsia="Times New Roman" w:cs="Times New Roman" w:ascii="Times New Roman" w:hAnsi="Times New Roman"/>
          <w:color w:val="111111"/>
          <w:sz w:val="28"/>
          <w:szCs w:val="28"/>
          <w:lang w:val="en-US" w:bidi="en-US"/>
        </w:rPr>
        <w:t>2175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كامل‌ترين بانوى عالم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الإحساني الجاغوري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كبوتران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يا 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زهد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 القمي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من النساء العربية و الإيرانية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كتابشناسي توصيفي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كتابشناسي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الصادقي الأردستاني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2181</w:t>
      </w: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كتابشناسي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علي الآقاياري، مينو فضلي‌نژاد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فاطمة عليها السّلام و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كتابنامۀ آثار ماندگار تنها يادگار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مهدي‌پور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كتابنامۀ توصيفي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گلبرگ‌هاى شقايق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كتابنامۀ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فرهنگي 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كتابنامۀ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 الأنصاري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كتابنامۀ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مجتبى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كتابنامۀ 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پژوهشكدۀ باقر العلوم عليه السّلام،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كتاب‌هاي فاطمۀ زهرا عليها السّلام در شش كتابخانه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الكتب المؤلّفة عن فاطمة الزهراء عليها السّلام بالعربية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مهدي‌پور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كتيبۀ تولا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رسول‌زاده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كچه خوشي و بينه كي پيغه‌مبه‌ر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محمد الحبيب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كحل الناظرين في تفضيل الزهراء عليها السّلام على الأنبياء و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مرتضى الحسيني الجونفوري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كرامات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گواهي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محمد الشريفي، لطف اللّه الإبراهيمي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كرامات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حجة الموحد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الضميري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حجة الموحد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الضميري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عبد اللّه المرعي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الفراتي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المير خلف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و عنايات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حجة الموحد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و عنايات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حجة الموحّد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كرامات و معجزات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مغيثي‌پور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و مقامات عرفاني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كرامت نامۀ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كسائيۀ وفائي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الوفائي الشوشتري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كسي يا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علي داتو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سواحلي،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Kesi Ya Fadak</w:t>
      </w:r>
    </w:p>
    <w:p>
      <w:pPr>
        <w:pStyle w:val="BookText"/>
        <w:rPr/>
      </w:pPr>
      <w:r>
        <w:rPr>
          <w:rFonts w:eastAsia="Times New Roman" w:cs="Times New Roman" w:ascii="Times New Roman" w:hAnsi="Times New Roman"/>
          <w:color w:val="111111"/>
          <w:sz w:val="28"/>
          <w:szCs w:val="28"/>
          <w:lang w:val="en-US" w:bidi="en-US"/>
        </w:rPr>
        <w:t>2209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كشتى پهلو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الشجاعي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كشتى پهلو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الشجاعي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الدربندي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 إستنبولي،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2211</w:t>
      </w:r>
      <w:r>
        <w:rPr>
          <w:rFonts w:eastAsia="Times New Roman" w:cs="Times New Roman" w:ascii="Times New Roman" w:hAnsi="Times New Roman"/>
          <w:color w:val="111111"/>
          <w:sz w:val="28"/>
          <w:szCs w:val="28"/>
          <w:rtl w:val="true"/>
          <w:lang w:val="en-US" w:bidi="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كشتى پهلو گرفته، روايتي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البصيري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الظلمات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عن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بن مهدي آل عبد الغفار الكشميري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عن فضائل أهل البيت عليهم السّلام و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بن السيد فاضل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المحجة في شرح خطبة اللمة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اللّه الشبّر الحلّي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كعبۀ عفاف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كفو سادات بني فاطمه مع نور نبوت و امامت و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فيروز حسين شاه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فاطمه عليها السّلام في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علي بن حسين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فاطمة عليها السّلام مع النساء عند ما يعدنها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كلبۀ 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محمد رضا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محبوب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الكلمات الباهرة للصديقة الطاهرة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المجيد بن محمد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الكلمات الغراء في فضائل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الفلسفي الدارابي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كلمۀ 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العظيم التبريزي الخياباني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2225</w:t>
      </w:r>
      <w:r>
        <w:rPr>
          <w:rFonts w:eastAsia="Times New Roman" w:cs="Times New Roman" w:ascii="Times New Roman" w:hAnsi="Times New Roman"/>
          <w:color w:val="111111"/>
          <w:sz w:val="28"/>
          <w:szCs w:val="28"/>
          <w:rtl w:val="true"/>
          <w:lang w:val="en-US" w:bidi="en-US"/>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عباس المدرسي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ساجد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الظهيري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 الغرّاء في تفصيل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الحسن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 الغراء في تفضيل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شرف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 الغراء في تفضيل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شرف الدين الموسوي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بيدارفر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 الغراء في تفضيل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قدري چليك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 إستنبولي،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 الغراء في فضائل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كلنك كاتيكا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محمد اللكنهوئي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كليد سعادت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الكريمي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كليد هفت آسمان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 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كميسيون پاسخ به شبهات منابع مكتوب 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الكرماني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كوتاهترين بهار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الوحيدي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كوتاهى أز زندگى‌نامۀ حضرت فاطمه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المحدثي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الزينعلي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النخعي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الأمور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الآستانة المقدسة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كوثر آسماني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سارا يگانگي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آسمانى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سعادتمند مهدى الإبهامي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أشك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الحافظي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الكوثر أنين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رسول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كوثر، چشمۀ زلال پاكى‌ها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أصغر الإبراهيمي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كوثر رسول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الگنجي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البقايي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عفاف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 تقي زاده شكيبا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فضيلت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العالمي للعلوم الإسلامية، 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الكوثر في أحوال فاطمة عليها السّلام بنت النبي الأطهر صلّى اللّه عليه و آله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الكازروني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كوثر قرآن 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المتقي،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2262</w:t>
      </w: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كوثر محبوبۀ أمت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جواد الورعي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نبوت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 البادكوبي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زين العابدين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الحافظي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التحقيقات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كوثر و پير و پيمانه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أبو القاسم الهاشمي الأرسنجاني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و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أنصاري‌زاده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كوثر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الرحيم الموگهي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شهاب الدين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كوثر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الرحيم الموگهي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هدايت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ثار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هدايت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منصورة ميان دربندي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رضا الرضوي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كوثرية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علي محمدنژاد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كوچه‌هاى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مهدي بهداروند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كهاني بى‌بى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كهاني جناب 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 حسين صفا الإله‌آبادي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 آو تاما آن فاطميا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القدير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مالايو،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KEUTAMAAN FATIMAH</w:t>
      </w:r>
    </w:p>
    <w:p>
      <w:pPr>
        <w:pStyle w:val="BookText"/>
        <w:rPr/>
      </w:pPr>
      <w:r>
        <w:rPr>
          <w:rFonts w:eastAsia="Times New Roman" w:cs="Times New Roman" w:ascii="Times New Roman" w:hAnsi="Times New Roman"/>
          <w:color w:val="111111"/>
          <w:sz w:val="28"/>
          <w:szCs w:val="28"/>
          <w:lang w:val="en-US" w:bidi="en-US"/>
        </w:rPr>
        <w:t>2280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كيست زهرا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كاظم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كيفيت عروسى فاطمۀ زهرا عليها السّلام و فاطمه دختر إمام 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20153_243265"/>
      <w:bookmarkStart w:id="364" w:name="pg20153_243265"/>
      <w:bookmarkEnd w:id="364"/>
    </w:p>
    <w:p>
      <w:pPr>
        <w:pStyle w:val="Heading4"/>
        <w:numPr>
          <w:ilvl w:val="3"/>
          <w:numId w:val="1"/>
        </w:numPr>
        <w:rPr/>
      </w:pPr>
      <w:bookmarkStart w:id="365" w:name="pg20153_243265"/>
      <w:bookmarkStart w:id="366" w:name="__RefHeading___Toc4256602_2320776876"/>
      <w:bookmarkStart w:id="367" w:name="_Toc136"/>
      <w:bookmarkEnd w:id="365"/>
      <w:bookmarkEnd w:id="366"/>
      <w:r>
        <w:rPr>
          <w:rtl w:val="true"/>
        </w:rPr>
        <w:t>گ</w:t>
      </w:r>
      <w:bookmarkEnd w:id="367"/>
    </w:p>
    <w:p>
      <w:pPr>
        <w:pStyle w:val="BookText"/>
        <w:rPr/>
      </w:pPr>
      <w:r>
        <w:rPr>
          <w:rFonts w:ascii="IRNazanin" w:hAnsi="IRNazanin" w:eastAsia="IRNazanin"/>
          <w:color w:val="111111"/>
          <w:sz w:val="28"/>
          <w:sz w:val="28"/>
          <w:szCs w:val="28"/>
          <w:rtl w:val="true"/>
          <w:lang w:bidi="fa-IR"/>
        </w:rPr>
        <w:t xml:space="preserve">گاهنامۀ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گذري بر ماجراى غم‌انگيز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گذري كوتاه بر زندگي و زمان حضرت 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بهترين الگوي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گريتينگز تو ريوي ليشن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الشجاعي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پاسارگادي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الكتاب هكذا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Greetings to Revelation</w:t>
      </w:r>
    </w:p>
    <w:p>
      <w:pPr>
        <w:pStyle w:val="BookText"/>
        <w:rPr/>
      </w:pPr>
      <w:r>
        <w:rPr>
          <w:rFonts w:eastAsia="Times New Roman" w:cs="Times New Roman" w:ascii="Times New Roman" w:hAnsi="Times New Roman"/>
          <w:color w:val="111111"/>
          <w:sz w:val="28"/>
          <w:szCs w:val="28"/>
          <w:lang w:val="en-US" w:bidi="en-US"/>
        </w:rPr>
        <w:t>2283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لحظه به لحظه از ازدواج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2284</w:t>
      </w:r>
      <w:r>
        <w:rPr>
          <w:rFonts w:eastAsia="Times New Roman" w:cs="Times New Roman" w:ascii="Times New Roman" w:hAnsi="Times New Roman"/>
          <w:color w:val="111111"/>
          <w:sz w:val="28"/>
          <w:szCs w:val="28"/>
          <w:rtl w:val="true"/>
          <w:lang w:val="en-US" w:bidi="en-US"/>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لحظه به لحظه از ماجراى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مقالات إرسالي به كنگرۀ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العالمي لفاطمة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گزيده‌اي از زندگاني فاطمۀ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گزيدۀ زندگاني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صفرزاده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گسترۀ نهضت فاطمي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مهدي‌پور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گفتگوي دختران با سرور زنان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الحيدري الأبهري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گلبرگ‌هاى شقايق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گلبن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الحافظي الكاشاني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گلبن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أكبرزاده اليزدي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گلبوته‌هاي گلستان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الدشتي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گلچيني از آموزه‌هاي تربيتي در زندگاني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الحسيني، مسعود حسين چارلي، فريدة اليوسفي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گلدستۀ منظوم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ذاكر حسين الأمروهي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گلزار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أميرپور، مهدي الفتوحي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گلستان فاطمة الزهراء عليها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الكاظمي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گلستان قرآن، رقم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الخاص لشهادة الزهراء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مؤسسة المعارض الثقافية بطهران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النادري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2300</w:t>
      </w: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سرنامۀ خاتون 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أسد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مخطوط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الصامت البروجردي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بي‌باك الماهلي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مدينه از خانه تا صاحبخانه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ناشناخته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الإمام المنتظر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گلواژۀ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خواهران دفتر تبليغات 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گلواژه‌هاي فاطميه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الثقلين بأصفهان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گلوبند عصمت در راه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جمال الهاشمي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الكمره‌اي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گلوبند فاطمه عليها السّلام پارۀ وجود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المقيمى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گلهاي زهرايي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العزيزي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گلهاي 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الإيزدي الدهكردي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ياس به پيشگاه مبارك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أكبر الپيروي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گنجينۀ محسن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حسن المعصومي الأسكوئي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 آذري،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گلواژه‌هاي فاطميه،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گلواژه‌هاي فاطميه،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گلواژه‌هاي فاطميه،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2318</w:t>
      </w: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گوشه‌هايي از خدمات و فعاليت‌هاى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الأميني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گوشه‌هايي از زندگاني حضرت 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در راه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بانوى بانوان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آفرينش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 هدايت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گهرهاي فاطمي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اللطيفي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گيدا مال آلباركا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الشجاعي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عبدو ننكي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هوسائي،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عنوان الكتاب 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GIDA MAL ALBARKA</w:t>
      </w:r>
    </w:p>
    <w:p>
      <w:pPr>
        <w:pStyle w:val="BookText"/>
        <w:rPr/>
      </w:pPr>
      <w:r>
        <w:rPr>
          <w:rFonts w:eastAsia="Times New Roman" w:cs="Times New Roman" w:ascii="Times New Roman" w:hAnsi="Times New Roman"/>
          <w:color w:val="111111"/>
          <w:sz w:val="28"/>
          <w:szCs w:val="28"/>
          <w:lang w:val="en-US" w:bidi="en-US"/>
        </w:rPr>
        <w:t>2322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گيسوا داگا آللّه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الشجاعي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هوسائي،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عنوان الكتاب هكذا</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GAISUWA DAGA ALLAH</w:t>
      </w:r>
      <w:r>
        <w:rPr>
          <w:rFonts w:eastAsia="Times New Roman" w:cs="Times New Roman" w:ascii="Times New Roman" w:hAnsi="Times New Roman"/>
          <w:color w:val="111111"/>
          <w:sz w:val="28"/>
          <w:szCs w:val="28"/>
          <w:rtl w:val="true"/>
          <w:lang w:val="en-US" w:bidi="en-US"/>
        </w:rPr>
        <w:t xml:space="preserve"> </w:t>
      </w:r>
      <w:bookmarkStart w:id="368" w:name="pg20153_243269"/>
    </w:p>
    <w:p>
      <w:pPr>
        <w:pStyle w:val="Heading4"/>
        <w:numPr>
          <w:ilvl w:val="3"/>
          <w:numId w:val="1"/>
        </w:numPr>
        <w:rPr/>
      </w:pPr>
      <w:bookmarkStart w:id="369" w:name="__RefHeading___Toc4256604_2320776876"/>
      <w:bookmarkStart w:id="370" w:name="_Toc137"/>
      <w:bookmarkEnd w:id="368"/>
      <w:bookmarkEnd w:id="369"/>
      <w:r>
        <w:rPr>
          <w:rtl w:val="true"/>
        </w:rPr>
        <w:t>ل</w:t>
      </w:r>
      <w:bookmarkEnd w:id="370"/>
    </w:p>
    <w:p>
      <w:pPr>
        <w:pStyle w:val="BookText"/>
        <w:rPr/>
      </w:pPr>
      <w:r>
        <w:rPr>
          <w:rFonts w:eastAsia="Times New Roman" w:cs="Times New Roman" w:ascii="Times New Roman" w:hAnsi="Times New Roman"/>
          <w:color w:val="111111"/>
          <w:sz w:val="28"/>
          <w:szCs w:val="28"/>
          <w:lang w:val="en-US" w:bidi="en-US"/>
        </w:rPr>
        <w:t>2323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اللئالي المخزونة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العلياري القرچه‌داغي التبريزي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لالائي معصومين عليهم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داستان‌پور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اللؤلؤة البيضاء في فضائل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طالب بن علي الموسوي الخرسان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لؤلؤ درخشان در صفات بهترين زنان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إسماعيل بن محمد حسن بن إبراهيم الموسوي الهاشمي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لؤلؤ لالا در تاريخ و 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أكبر البرقعي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لؤلؤ و مرجان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الحاجياني الدشتي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2329</w:t>
      </w: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لاله‌هاي پرپر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سيمين دخت بهزادپور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لاله‌هاي زهرائي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العزيزي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لاله‌هاي زهرائي،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 سالمي‌نژاد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لجج الحقائق في تواريخ الحجج على الخلائق،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اليزدي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 دام دلاس داماس حضرت فاطيما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در راه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گلزاري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إسبانية،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بانوى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 فاطمة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Dama de las Damas,Hadrat Fatima Sahra</w:t>
      </w:r>
    </w:p>
    <w:p>
      <w:pPr>
        <w:pStyle w:val="BookText"/>
        <w:rPr/>
      </w:pPr>
      <w:r>
        <w:rPr>
          <w:rFonts w:eastAsia="Times New Roman" w:cs="Times New Roman" w:ascii="Times New Roman" w:hAnsi="Times New Roman"/>
          <w:color w:val="111111"/>
          <w:sz w:val="28"/>
          <w:szCs w:val="28"/>
          <w:lang w:val="en-US" w:bidi="en-US"/>
        </w:rPr>
        <w:t>2334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 دام ل پلاس پرستيژ دمند فاطيما زهرا عليها السّلام گغند اپو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مكارم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الكريمي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فرنسي،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باشخصيت‌ترين بانوى جهان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عنوان الكتاب 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LA DAME LA PLUS PRESTIGIEUSE DU MONDE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FATIMEH-ZAHRA"GRANDE EPOPEE</w:t>
      </w:r>
    </w:p>
    <w:p>
      <w:pPr>
        <w:pStyle w:val="BookText"/>
        <w:rPr/>
      </w:pPr>
      <w:r>
        <w:rPr>
          <w:rFonts w:eastAsia="Times New Roman" w:cs="Times New Roman" w:ascii="Times New Roman" w:hAnsi="Times New Roman"/>
          <w:color w:val="111111"/>
          <w:sz w:val="28"/>
          <w:szCs w:val="28"/>
          <w:lang w:val="en-US" w:bidi="en-US"/>
        </w:rPr>
        <w:t>2335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للزهراء عليها السّلام شذى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 كولير بنفيك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الفرامرزي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مانده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بقي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 COLLIER BENEFIQUE</w:t>
      </w:r>
    </w:p>
    <w:p>
      <w:pPr>
        <w:pStyle w:val="BookText"/>
        <w:rPr/>
      </w:pPr>
      <w:r>
        <w:rPr>
          <w:rFonts w:eastAsia="Times New Roman" w:cs="Times New Roman" w:ascii="Times New Roman" w:hAnsi="Times New Roman"/>
          <w:color w:val="111111"/>
          <w:sz w:val="28"/>
          <w:szCs w:val="28"/>
          <w:lang w:val="en-US" w:bidi="en-US"/>
        </w:rPr>
        <w:t>2337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ذا تدفن بضعة المصطفى عليها السّلام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حسين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ذا كتاب مأساة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2339</w:t>
      </w: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لمحات عن حياة البتول العذراء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لمحة عن عظمة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اللمعة البيضاء في شرح خطبة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الأنصاري القراچه‌داغي التبريزي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لمعة الضياء في شرح خطبة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لمعة من صحيفة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 الكربلائية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لوامع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المرندي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لوباتو لاكوك بريزه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مهدي الشجاعي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فريدة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فرنسي،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پهلو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لوح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لوح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عزيز اللّه الإمامة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لوح سبز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الباقري البيد 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لوعة الحشا في أهل الكساء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نظر حسين البهيكپوري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فاطمة عليها السّلام لقطعتها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النبي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لا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الگرامي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لهيب آتش در خانۀ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 الإسلامي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2353</w:t>
      </w:r>
      <w:r>
        <w:rPr>
          <w:rFonts w:eastAsia="Times New Roman" w:cs="Times New Roman" w:ascii="Times New Roman" w:hAnsi="Times New Roman"/>
          <w:color w:val="111111"/>
          <w:sz w:val="28"/>
          <w:szCs w:val="28"/>
          <w:rtl w:val="true"/>
          <w:lang w:val="en-US" w:bidi="en-US"/>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ليدي فاطيما اند ويرجين 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الفراتي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إنكليزي، مطبوع</w:t>
      </w:r>
      <w:r>
        <w:rPr>
          <w:rFonts w:eastAsia="Amiri" w:cs="Amiri" w:ascii="Amiri" w:hAnsi="Amiri"/>
          <w:color w:val="111111"/>
          <w:sz w:val="28"/>
          <w:szCs w:val="28"/>
          <w:rtl w:val="true"/>
          <w:lang w:bidi="ar-SA"/>
        </w:rPr>
        <w:t xml:space="preserve">.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20153_243273"/>
      <w:bookmarkStart w:id="372" w:name="pg20153_243273"/>
      <w:bookmarkEnd w:id="372"/>
    </w:p>
    <w:p>
      <w:pPr>
        <w:pStyle w:val="Heading4"/>
        <w:numPr>
          <w:ilvl w:val="3"/>
          <w:numId w:val="1"/>
        </w:numPr>
        <w:rPr/>
      </w:pPr>
      <w:bookmarkStart w:id="373" w:name="pg20153_243273"/>
      <w:bookmarkStart w:id="374" w:name="__RefHeading___Toc4256606_2320776876"/>
      <w:bookmarkStart w:id="375" w:name="_Toc138"/>
      <w:bookmarkEnd w:id="373"/>
      <w:bookmarkEnd w:id="374"/>
      <w:r>
        <w:rPr>
          <w:rtl w:val="true"/>
        </w:rPr>
        <w:t>م</w:t>
      </w:r>
      <w:bookmarkEnd w:id="375"/>
    </w:p>
    <w:p>
      <w:pPr>
        <w:pStyle w:val="BookText"/>
        <w:rPr/>
      </w:pPr>
      <w:r>
        <w:rPr>
          <w:rFonts w:ascii="Amiri" w:hAnsi="Amiri" w:eastAsia="Amiri" w:cs="Amiri"/>
          <w:color w:val="111111"/>
          <w:sz w:val="28"/>
          <w:sz w:val="28"/>
          <w:szCs w:val="28"/>
          <w:rtl w:val="true"/>
          <w:lang w:bidi="ar-SA"/>
        </w:rPr>
        <w:t xml:space="preserve">ماجراى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مادران را أسوۀ كامل 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بي‌آزار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مادر 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المنتظر القدوسيان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مادر خوبي داشتيم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مادر شهيدۀ سادات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 علي الباقري الطاقانكي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مادر فضيلت‌ها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الفتاح عبد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مادرم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الملتزمي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2361</w:t>
      </w: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مادرم فاطمه عليها السّلام ليلة القدر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السليماني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مادر و دختر نمونه، فاطمه و بنت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سيف اللهي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 جرى على بيت 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الحسن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سرخوش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روته العامة من فضائل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علي بن محمد الشيرواني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مأساة الزهراء 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جعفر مرتضى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كتاب المأساة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نجيب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في شأن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 هفت آسمان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آل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هي كوچولو هم مياد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 الموسوي الگرمارودي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ماي دو ردتور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ژان پل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برتغالي،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الكتاب 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MAE DO REDETOR</w:t>
      </w:r>
    </w:p>
    <w:p>
      <w:pPr>
        <w:pStyle w:val="BookText"/>
        <w:rPr/>
      </w:pP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مباحثة الإمامي و السنّي في أفضلية الزهراء عليها السّلام على مريم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جعفر العسكري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مباحثة الجعفري و الأشعري في تفضيل فاطمة الزهراء عليها السّلام على مريم بنت عمران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جعفر العسكري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مباحثة العلوي و الأموي في تفضيل فاطمة الزهراء عليها السّلام على مريم بنت عمران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جعفر العسكري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2374</w:t>
      </w:r>
      <w:r>
        <w:rPr>
          <w:rFonts w:eastAsia="Times New Roman" w:cs="Times New Roman" w:ascii="Times New Roman" w:hAnsi="Times New Roman"/>
          <w:color w:val="111111"/>
          <w:sz w:val="28"/>
          <w:szCs w:val="28"/>
          <w:rtl w:val="true"/>
          <w:lang w:val="en-US" w:bidi="en-US"/>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مباني اعتقادي از ديدگاه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الدشتي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مبحث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دلدار علي الرضوي النصيرآبادي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خطابۀ حضرت زهرا عليها السّلام در مسجد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بني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متن درس زهراشناسى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أرزيده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كامل 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كامل خطبۀ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جليل السيد إبراهيمي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يك 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المكتبي، گيويان، الابتهاج، شمس‌پور، الفاتحي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مثنوي غربت، بوي بهشت سوخته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لبّاف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مثنوي فرخنامۀ فاطمى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فرخنامۀ فاطمى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بن وحيد البهبهاني الكرمانشاهي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مجالس الأبرار، ترجمۀ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باقر بن محمد تقي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بن 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حامد حسين الفيض‌آبادي الجنفوري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الزهراء عليها السّلام في خدمة الشريعة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بن عبد اللّه المدرّس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المجالس المرضية في أيام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تاج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2387</w:t>
      </w:r>
      <w:r>
        <w:rPr>
          <w:rFonts w:eastAsia="Times New Roman" w:cs="Times New Roman" w:ascii="Times New Roman" w:hAnsi="Times New Roman"/>
          <w:color w:val="111111"/>
          <w:sz w:val="28"/>
          <w:szCs w:val="28"/>
          <w:rtl w:val="true"/>
          <w:lang w:val="en-US" w:bidi="en-US"/>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المجالس النوراء في ماتم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الامير عبد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في مناقب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وفات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جوان پويا، شمارۀ مخصوص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دار القرآن الكريم 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 و ملتقى البحرين في أحوال بضعة سيد الثقلين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الدولت‌آبادي المرندي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أدب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أشعار برگزيده در خصوص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العالمي لفاطمة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أشعار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مجموعه‌اى از حالات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شهاب الدين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خطب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زيارات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الإمام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شعر أهل بيت عليهم السّلام، دفتر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المرداني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مجموعه شعر در مدائح و مراثي حضرت صديقۀ طاهره فاطمۀ زهرا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كوثر اشك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شعر در مدائح و مراثي حضرت فاطمۀ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نگين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شعر ياس نيلوفرى در رثاي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 اللطفي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منزلة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برگزيده پيرامون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تحقيقات بسيج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منتخب 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سعادتمند، فاطمة الكريمي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برگزيدۀ كنگرۀ علمي حضرت فاطمه عليها السّلام و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مؤتمر الزهراء في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محاكمة كتاب هوامش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محبوبۀ جاويدان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اليغمائي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كيا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محبوبۀ يكتا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الداستاني البنيسي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محبوسۀ مظلومه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الطيبة في أردبيل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حسين الموسوي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محسن بن على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المحسن بن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المحسن عبد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المحسن السبط مولود أم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بن السيد حسن الخراسان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 الإسلامي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محسن عليها السّلام قلب علي و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الأنصاري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محفل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النوروزي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محنة فاطمة عليها السّلام بعد وفاة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محورهاى زندگاني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التحقيقات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مختصرى از زندگي حضرت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المحمدي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مختصرى حالات حضرت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 همايون 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مدافعات فاطمه عليها السّلام از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رامين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مدائح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المحدثي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مدائح و مراثي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محسن‌زاده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مدائح و مراثي حضرت زهرا و حضرت محسن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در كوچۀ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مدائح و مراثي حضرت صديقۀ طاهره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علي مدد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مديحۀ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مديحۀ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يوسفعلي اليوسفي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2426</w:t>
      </w:r>
      <w:r>
        <w:rPr>
          <w:rFonts w:eastAsia="Times New Roman" w:cs="Times New Roman" w:ascii="Times New Roman" w:hAnsi="Times New Roman"/>
          <w:color w:val="111111"/>
          <w:sz w:val="28"/>
          <w:szCs w:val="28"/>
          <w:rtl w:val="true"/>
          <w:lang w:val="en-US" w:bidi="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و السياسة، السيدة فاطمة الزهراء عليها السّلام 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رءوف عزة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 به خانۀ زهراء عليها السّلام ببريد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المنصوري اللاريجاني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مراثي حضرت زهرا عليها السّلام در خوئين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آقا الخوئيني و شعراء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مراثي و نوحه‌هاى حضرت زهرا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مراسم عروسى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جليل الموسوي الملكي الطسوجي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مراسم عروسى و معجزات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الداستاني البنيسي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مراسم عروسى و معجزات 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الداستاني البنيسي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حسين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مرثيۀ بضعة الرسول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النقوي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مرثيۀ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محمود الحسيني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محمود الغريفي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الخاص من المجلة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الفاضلي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مروري بر خطبه‌اي كم‌نظير از بانويى بى‌همتا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البهشتي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مروري بر زندگاني حضرت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و سايه‌ها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مروري كوتاه بر آلام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من علماء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2438</w:t>
      </w: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مروري كوتاه بر أبعاد مختلف زندگي حضرت صديقۀ طاهره فاطمۀ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نرجس،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مزيل المين عن جواز الجمع بين الفاطميتين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علي آل عبد الجبار القطيفي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الباهرة في تفضيل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حسن بن طاهر القائيني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مسئلۀ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جعفر بن محمد عباس الزيدي البجنوري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مسئلۀ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وجيه الحسن الپاروي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مسئلۀ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مسئلۀ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مسئلۀ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مصطفى حسن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مسئلۀ وراثت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يعسوب علي الزيدي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فضائل الصديقة الطاهرة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نور اللّه الحسيني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السيدة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شاهين أبو حفص عمر بن أحمد الخراساني المروزي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2453</w:t>
      </w: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اللّه العطاردي القوچاني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فاطمة الزهراء 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الموسوي الشيخ الإسلامي التويسركاني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بكر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شيخ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علي الحيدري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عمر الدارقطني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خلف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الحكيم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الخسروي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نور 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 در قرآن و 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أحمدپور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مصائب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إعجاز المرادآبادي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مصائب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الجهانگيري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مصائب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الشريفي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المصابيح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مصاحبه‌ها و ميزگردها دربارۀ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العالمي لفاطمة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المصاحف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محسن المظلوم الشهيد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حديث كساء در منابع شيعه و 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2469</w:t>
      </w:r>
      <w:r>
        <w:rPr>
          <w:rFonts w:eastAsia="Times New Roman" w:cs="Times New Roman" w:ascii="Times New Roman" w:hAnsi="Times New Roman"/>
          <w:color w:val="111111"/>
          <w:sz w:val="28"/>
          <w:szCs w:val="28"/>
          <w:rtl w:val="true"/>
          <w:lang w:val="en-US" w:bidi="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الدراسة عن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علي دخيّل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مصائب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سپهري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الأئمة في تاريخ أم الأئمة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الخوانساري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فاطمة عليها السّلام از نگاه إمامان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الأماني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فاطمة عليها السّلام بين الحقيقة و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قصير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مصحف 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المصطفى و العترة عليهم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مصيبات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حيات 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مصيبت بزرگ خاندان نبوت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علي أكبر 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مصيبت نامۀ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مصيبت نامۀ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حيات‌بخش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 الزهراء في ذرية بني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زكي بن هاشم أبي البركات السجلماسي العلوي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مطمئنّ القلوب و منفّس الكروب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آل 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مظلومۀ تاريخ أم الأئمة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الفلاحي، فيروز السالاري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2484</w:t>
      </w:r>
      <w:r>
        <w:rPr>
          <w:rFonts w:eastAsia="Times New Roman" w:cs="Times New Roman" w:ascii="Times New Roman" w:hAnsi="Times New Roman"/>
          <w:color w:val="111111"/>
          <w:sz w:val="28"/>
          <w:szCs w:val="28"/>
          <w:rtl w:val="true"/>
          <w:lang w:val="en-US" w:bidi="en-US"/>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مظلومۀ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پرتوى از زندگي و ألقاب 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مظلومۀ دو عالم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 آقايانس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دوست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مظلوميت برترين بانو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الميلاني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الشكوهي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مظلومية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مظلومية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الحسيني الميلاني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مظلوميت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راضية الأميري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مظهر الأشجان عن مهج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معتمد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علي خان الكنتوري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 أكبرپور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معجزات صديقۀ كبرى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السيّاح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معجزات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الحسين بن محمد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معجزات فاطمۀ زهرا عليها السّلام بعد از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الكرامات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معجزۀ حضرت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 الهاشمي الفاروقي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معجزۀ خاتون جنت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معجزۀ سيدۀ طاهره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معجزۀ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معجزۀ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الحيدرآبادي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2501</w:t>
      </w: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ما ألّف عن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ما كتب عن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الرفاعي القحطاني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المؤلفات حول السيدة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المنتفكي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 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افتخار الزيدي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معرفت‌شناسى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المشاركة النسائية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كنگرۀ حضرت زهرا عليها السّلام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العالمى لفاطمة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معصوم سوم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الذاكري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معصوم سوم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مهدي آيت‌اللهي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معصوم سوم حضرت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آيت‌اللهي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أفضل الحيدري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معصوم سوم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المعصومة الكاملة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الدراسات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معصومين كا تعارف،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معصوم سوم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معلومات دربارۀ حضرت زهرا عليها السّلام براى جوانان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شعيب أفضل النقوي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معما بنام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علي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مفاخرة فاطمة و علي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2516</w:t>
      </w:r>
      <w:r>
        <w:rPr>
          <w:rFonts w:eastAsia="Times New Roman" w:cs="Times New Roman" w:ascii="Times New Roman" w:hAnsi="Times New Roman"/>
          <w:color w:val="111111"/>
          <w:sz w:val="28"/>
          <w:szCs w:val="28"/>
          <w:rtl w:val="true"/>
          <w:lang w:val="en-US" w:bidi="en-US"/>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المفاخر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أبي طالب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بن محمد حسين الحسيني الفراهاني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الفرح في تتميم نظم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بن الحسن القطيفي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الآذري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كنگرۀ علمي معنوي حضرت زهرا 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العالمى لفاطمة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 في فدك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الحسين الفقيهي الگيلاني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مقامات فاطمة الزهراء عليها السّلام في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مقامات فاطميّة عليها السّلام في أربعين حديث 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المحسن المظلوم الشهيد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علمي و كرامات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گواهي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المقتطفات،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فاطمة الزهراء و ابناها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بن علي أصغر اليوسفي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الشهيدي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السجاد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المدني، محمود اللطيفي، محمود الشريفي، محمود أحمديان، علي رضا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الموسوي الدهسرخي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2531</w:t>
      </w:r>
      <w:r>
        <w:rPr>
          <w:rFonts w:eastAsia="Times New Roman" w:cs="Times New Roman" w:ascii="Times New Roman" w:hAnsi="Times New Roman"/>
          <w:color w:val="111111"/>
          <w:sz w:val="28"/>
          <w:szCs w:val="28"/>
          <w:rtl w:val="true"/>
          <w:lang w:val="en-US" w:bidi="en-US"/>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 معاش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ياسين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حسين البحراني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محسن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مخدوم ناصر السبطين شاه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محسن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مهدي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مقدمۀ باغ فدك و هي مجرم و هي منصف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المشتاق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فدك پر ايك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ظفر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المقلة العبراء في تظلّم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علي بن الحسين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 تعالي روانشناختي در مكتب بانو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كوچكيان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مكو و اجابو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سواحلي،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مانده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بقي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MKUFU WA AJABU</w:t>
      </w:r>
    </w:p>
    <w:p>
      <w:pPr>
        <w:pStyle w:val="BookText"/>
        <w:rPr/>
      </w:pPr>
      <w:r>
        <w:rPr>
          <w:rFonts w:eastAsia="Times New Roman" w:cs="Times New Roman" w:ascii="Times New Roman" w:hAnsi="Times New Roman"/>
          <w:color w:val="111111"/>
          <w:sz w:val="28"/>
          <w:szCs w:val="28"/>
          <w:lang w:val="en-US" w:bidi="en-US"/>
        </w:rPr>
        <w:t>2542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على منهج السيد محمد حسين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ياسين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ملاقات‌هايى كه با فاطمه عليها السّلام انجام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علي الجزايري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2544</w:t>
      </w:r>
      <w:r>
        <w:rPr>
          <w:rFonts w:eastAsia="Times New Roman" w:cs="Times New Roman" w:ascii="Times New Roman" w:hAnsi="Times New Roman"/>
          <w:color w:val="111111"/>
          <w:sz w:val="28"/>
          <w:szCs w:val="28"/>
          <w:rtl w:val="true"/>
          <w:lang w:val="en-US" w:bidi="en-US"/>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ملامح عن حياة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ملحقات إحقاق الحق،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النابلسي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العباس مصطفى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ملحمة في الزهراء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بن إبراهيم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ملكۀ إسلام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الكمره‌اي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ملكۀ إسلام فاطمۀ زهرا عليها السّلام در مسجد 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حق شنوا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ملكيت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حسين بن محمد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ممورياز دا ايرما لوسيا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برتغالي،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الكتاب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مذكرات لوسيا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MEMORIAS da Irma Lucia</w:t>
      </w:r>
    </w:p>
    <w:p>
      <w:pPr>
        <w:pStyle w:val="BookText"/>
        <w:rPr/>
      </w:pPr>
      <w:r>
        <w:rPr>
          <w:rFonts w:eastAsia="Times New Roman" w:cs="Times New Roman" w:ascii="Times New Roman" w:hAnsi="Times New Roman"/>
          <w:color w:val="111111"/>
          <w:sz w:val="28"/>
          <w:szCs w:val="28"/>
          <w:lang w:val="en-US" w:bidi="en-US"/>
        </w:rPr>
        <w:t>2553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مناجات حضرت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مناجات و شكوى عند و صيد باب سيدة نساء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الحليم الغزي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 المستخرجة من كتب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غلام رضا الكسايي الكاوكاني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رندى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الصديقة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إسماعيل بن زين العابدين الموسوي البرزنجي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2559</w:t>
      </w: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 المؤذن أحمد بن عبد الملك بن علي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الرءوف بن تاج العارفين 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مجلس في مناقب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الشويكي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أبو عبد اللّه محمد بن عبد اللّه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الزهراء عليها السّلام و حالاتها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الزهراء و ولدها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جرير بن رستم الطبري الآملي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محسن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فاطمي در شعر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الأحمدي البيرجندي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و فضائل عن عظمة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و مصائب حضرت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از أدعيۀ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الجلادتي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الخاص من المجلة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فضائل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من فضائل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2573</w:t>
      </w: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المنتقى من كتاب الذرية الطاهرة المطهرة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أحمد بن رجب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حياة السيدة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مصطفى الموحد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روى عن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بابويه القمي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روى عن فاطمة عليها السّلام من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محمد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منزلت حضرت زهرا عليها السّلام در كلام معصومين عليهم السّلام و علماي شيعه و 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فرصت حبيب الباكستاني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منزلت فاطمۀ زهرا عليها السّلام در كلام معصومين عليهم السّلام و علماي شيعه و 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طاهرة البليغي الباكستاني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منزلت 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الإعلام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منزلت زن آيت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منشور دادخواهي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الكرمي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ملي مشاركت زنان در توسعه، با توجه به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كوچكيان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 حديث كسا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 اللكنهوئي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منظومۀ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منظومۀ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الفدائي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منظومة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النادب الكربلائي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2587</w:t>
      </w: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منظومة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علي الصابر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منظومۀ حديث كسا و ختم صلوات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علي الصابر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منظومة در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في حياة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مناقب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منظومۀ كسائيه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ضياء الحكماء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منظومۀ كسائيه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بن محمد رضا الدارابي الشيرازي آية اللهي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منظومۀ كسائيه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الذاكر المراغه‌اي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منظومه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فرزاد بيطرف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فاطمه عليها السّلام را دوست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مجيد الرسولي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فقه الزهراء عليها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الإيماني اليامچي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مناقب العذراء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همان فاطمه‌ام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الصادقي العلويجة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منوّر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عبد الرحمن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مواعظ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التلافي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 في فضائل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خلف بن عبد المطلب بن الملاح الموسوي الحويزي المشعشعي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أدب المحنة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2603</w:t>
      </w:r>
      <w:r>
        <w:rPr>
          <w:rFonts w:eastAsia="Times New Roman" w:cs="Times New Roman" w:ascii="Times New Roman" w:hAnsi="Times New Roman"/>
          <w:color w:val="111111"/>
          <w:sz w:val="28"/>
          <w:szCs w:val="28"/>
          <w:rtl w:val="true"/>
          <w:lang w:val="en-US" w:bidi="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سيدة نساء العالمين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الهجراني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الكبرى عن فاطمة الزهراء عليها السّلام،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الأنصاري الزنجاني الخوئيني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 در كلام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الرجبي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الصديقة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من المؤلفين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محمد بن علي بن بابويه القمي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 فاطمة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الصديقة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الصديقة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عزيز محمد الخطي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مولود مطهر، ياس كبود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نيك‌خو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مهتاب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علي الرجائي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مهتر بانوان در كلام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 چون نسيم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الواله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 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البصيري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مهمانى ستاره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هنرجو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انصاري‌زاده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ميراث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 فاطمۀ زهرا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شرارة الشرفي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حضرت زهرا عليها السّلام و صحيفۀ منظوم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2619</w:t>
      </w: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ميهمانى از ملكوت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حميد گرمارودي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مطبوع</w:t>
      </w:r>
      <w:r>
        <w:rPr>
          <w:rFonts w:eastAsia="IRNazanin" w:cs="IRNazanin"/>
          <w:color w:val="111111"/>
          <w:sz w:val="28"/>
          <w:szCs w:val="28"/>
          <w:rtl w:val="true"/>
          <w:lang w:bidi="fa-IR"/>
        </w:rPr>
        <w:t xml:space="preserve">.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20153_243293"/>
      <w:bookmarkStart w:id="377" w:name="pg20153_243293"/>
      <w:bookmarkEnd w:id="377"/>
    </w:p>
    <w:p>
      <w:pPr>
        <w:pStyle w:val="Heading4"/>
        <w:numPr>
          <w:ilvl w:val="3"/>
          <w:numId w:val="1"/>
        </w:numPr>
        <w:rPr/>
      </w:pPr>
      <w:bookmarkStart w:id="378" w:name="pg20153_243293"/>
      <w:bookmarkStart w:id="379" w:name="__RefHeading___Toc4256608_2320776876"/>
      <w:bookmarkStart w:id="380" w:name="_Toc139"/>
      <w:bookmarkEnd w:id="378"/>
      <w:bookmarkEnd w:id="379"/>
      <w:r>
        <w:rPr>
          <w:rtl w:val="true"/>
        </w:rPr>
        <w:t>ن</w:t>
      </w:r>
      <w:bookmarkEnd w:id="380"/>
    </w:p>
    <w:p>
      <w:pPr>
        <w:pStyle w:val="BookText"/>
        <w:rPr/>
      </w:pPr>
      <w:r>
        <w:rPr>
          <w:rFonts w:eastAsia="Times New Roman" w:cs="Times New Roman" w:ascii="Times New Roman" w:hAnsi="Times New Roman"/>
          <w:color w:val="111111"/>
          <w:sz w:val="28"/>
          <w:szCs w:val="28"/>
          <w:lang w:val="en-US" w:bidi="en-US"/>
        </w:rPr>
        <w:t>2620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النار الحاطمة لقاصد إحراق بيت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مقرّب علي النقوي الحسيني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 حامية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النوكانوي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النار الموقدة لمن أحرق بيت السيدة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 حسين الدهلوي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فاطمة الزهراء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تقي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ناله‌هاى زهرائي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الشريفي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نام‌ها و ألقاب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الغلامي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نامه‌هاي علي و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 بيگدلو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2627</w:t>
      </w:r>
      <w:r>
        <w:rPr>
          <w:rFonts w:eastAsia="Times New Roman" w:cs="Times New Roman" w:ascii="Times New Roman" w:hAnsi="Times New Roman"/>
          <w:color w:val="111111"/>
          <w:sz w:val="28"/>
          <w:szCs w:val="28"/>
          <w:rtl w:val="true"/>
          <w:lang w:val="en-US" w:bidi="en-US"/>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و لقب‌هاى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سبحاني‌نسب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نام‌هاى نوراني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نامۀ طولاني عمر به معاويه در مورد ظلم به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نبذة من أحوال سيدة النساء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هادي الحسيني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التحريرية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نبي بنديني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نحلة البتول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سعد الدين المسوري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البيان في تفضيل سيدة النسوان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الرسول الشريعتمداري الجهرمي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نخل ماتم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علي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نجابت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علي محمدنژاد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نداي جانسوز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ألماس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نداي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الروضاتي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نساؤنا كيف يتمثّلن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 شمس الدين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نسخۀ شريفۀ حديث كسا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مسئله‌گو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نسيم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سعيدة الكرمي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نسيم رحمت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خدادادي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نسيم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الجالبي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2644</w:t>
      </w:r>
      <w:r>
        <w:rPr>
          <w:rFonts w:eastAsia="Times New Roman" w:cs="Times New Roman" w:ascii="Times New Roman" w:hAnsi="Times New Roman"/>
          <w:color w:val="111111"/>
          <w:sz w:val="28"/>
          <w:szCs w:val="28"/>
          <w:rtl w:val="true"/>
          <w:lang w:val="en-US" w:bidi="en-US"/>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نشاني از صبر حيدري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الكمالي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نشاني خانۀ باران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محبوبة الزارع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نصيحت‌نامۀ رسول خدا صلّى اللّه عليه و آله به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نصيحت نبي صلّى اللّه عليه و آله مر فاطمۀ زهرا عليها السّلام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البيات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أدب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نظري كوتاه به عروسى حضرت فاطمه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امتزاج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حاجي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جان فزا ترجمۀ حديث كسا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حسين الجونپوري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صحاف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علي بن محمد مهدي آسوده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دستغيب البندر 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صالح الشمسا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شعراء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بن محمد مراد الأزري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حسن الشيرازي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تقي المرعشي 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2660</w:t>
      </w:r>
      <w:r>
        <w:rPr>
          <w:rFonts w:eastAsia="Times New Roman" w:cs="Times New Roman" w:ascii="Times New Roman" w:hAnsi="Times New Roman"/>
          <w:color w:val="111111"/>
          <w:sz w:val="28"/>
          <w:szCs w:val="28"/>
          <w:rtl w:val="true"/>
          <w:lang w:val="en-US" w:bidi="en-US"/>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عدنان بن الشبّر الموسوي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المناقب الأديب اللكنهوئي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الأنصاري الشيرواني اليمني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 علي تاج الشعراء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بن محسن اللعيبي البصري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حديث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العدناني الغريفي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رواية ورقة في مصائب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حسين بن عبد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كسا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الناظري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نغمه‌هاى عاشقي روضه‌هاي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الرحمتي الشهرضائي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نغمه‌هاى فاطميه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نغمه‌هاى فاطميون،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هادي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نغمه‌هاى ولايت،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نغمه‌هاى ولايت،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نغمه‌هاى ولايت،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نفحات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بسّام الخضرة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2676</w:t>
      </w:r>
      <w:r>
        <w:rPr>
          <w:rFonts w:eastAsia="Times New Roman" w:cs="Times New Roman" w:ascii="Times New Roman" w:hAnsi="Times New Roman"/>
          <w:color w:val="111111"/>
          <w:sz w:val="28"/>
          <w:szCs w:val="28"/>
          <w:rtl w:val="true"/>
          <w:lang w:val="en-US" w:bidi="en-US"/>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النفحات القدسية في الأنوار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الرزاق كمونة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النفحات القدسية في حالات فاطمة المرضية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الأمير البادكوبي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نفحات من ذكرى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حسين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روش عبد اللطيف عاشور در تحقيق إتحاف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الگويي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الدشتي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حضرت فاطمه عليها السّلام در دفاع از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الشمسي اللطفي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سياسي و تاريخي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الحسيني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نكاح نامۀ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الدين الأنصاري الكابلي البركي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بر زندگي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المحمدي الاشتهاردي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بسيار كوتاه و گذرا بر جنايات هولناك سقيفة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زندگاني زناشوئي حضرت علي و فاطمه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گذرا بر زندگاني فاطمۀ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جمكران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بهشت تا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نگاهى گذرا به زندگاني فاطمۀ زهرا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بوي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نگاهى نو بر خطبۀ معجزه‌آساي فاطمۀ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دادخواهي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نگرشى در جهان بيني علي و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فرحبخش، جواد شفيعيان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نگرشى كوتاه به زندگي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محمد علي دخيّل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نگرشى كوتاه به زندگي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محمد علي دخيّل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علي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نگرشى مختصر به أبعاد زندگاني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نگين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الحافظي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و عبادت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العزيزي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نمازهاى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الروحاني علي‌آبادي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نمي از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 في نادرة العالم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الحائري تبار القحطاني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نواى بيت الأحزان،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الصادقي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نواى فاطميه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گل نرگس الثقافية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نواى 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الرحيمي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نوحه‌سرايي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2699</w:t>
      </w: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نود و نه نام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نود و نه نام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آسماني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محبوبة الساطع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الإيماني في ترجمة حديث الكساء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فياض حسين الأيّوبي الكيرانوي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تجلّيسي، حضرت فاطمة زهرانين معنوي فضيلت لريندن پاريلتيلار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سعادت‌پرور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 إستنبولي،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الزاهر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عظمت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أنصاري‌زاده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الهدايا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بى‌بى البهشتي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الدشتي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الدشتي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نهضت 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حجة الموحّد الأبطحي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 بجواب ذو النورين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ميرزا زين العباد قزلباش المرادآبادي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نوريۀ آسماني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عليرضا مسجد جامعي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نيرنگ فصاحت و ثمرة النبوة المعروف بالزهراء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2713</w:t>
      </w: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نيلوفر كبود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تقي‌نژاد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20153_243301"/>
      <w:bookmarkStart w:id="382" w:name="pg20153_243301"/>
      <w:bookmarkEnd w:id="382"/>
    </w:p>
    <w:p>
      <w:pPr>
        <w:pStyle w:val="Heading4"/>
        <w:numPr>
          <w:ilvl w:val="3"/>
          <w:numId w:val="1"/>
        </w:numPr>
        <w:rPr/>
      </w:pPr>
      <w:bookmarkStart w:id="383" w:name="pg20153_243301"/>
      <w:bookmarkStart w:id="384" w:name="__RefHeading___Toc4256610_2320776876"/>
      <w:bookmarkStart w:id="385" w:name="_Toc140"/>
      <w:bookmarkEnd w:id="383"/>
      <w:bookmarkEnd w:id="384"/>
      <w:r>
        <w:rPr>
          <w:rtl w:val="true"/>
        </w:rPr>
        <w:t>ه‍</w:t>
      </w:r>
      <w:bookmarkEnd w:id="385"/>
    </w:p>
    <w:p>
      <w:pPr>
        <w:pStyle w:val="BookText"/>
        <w:rPr/>
      </w:pPr>
      <w:r>
        <w:rPr>
          <w:rFonts w:eastAsia="Times New Roman" w:cs="Times New Roman" w:ascii="Times New Roman" w:hAnsi="Times New Roman"/>
          <w:color w:val="111111"/>
          <w:sz w:val="28"/>
          <w:szCs w:val="28"/>
          <w:lang w:val="en-US" w:bidi="en-US"/>
        </w:rPr>
        <w:t>2714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هجوم به خانۀ صديقۀ طاهره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الزهراء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به خانۀ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الزهراء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مرتضى الموسوي الگرمارودي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الهدى في إثبات الإرث للأنبياء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أبي القاسم الرضوي القمي اللاهوري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هدى الملّة إلى أن فدك من النحلة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حسن الموسوي القزويني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هدية السعداء في ترجمة حديث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حسين بن محمد گريان اللكنهوئي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هديۀ فاطميه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الأحمدي الجلفائي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2720</w:t>
      </w:r>
      <w:r>
        <w:rPr>
          <w:rFonts w:eastAsia="Times New Roman" w:cs="Times New Roman" w:ascii="Times New Roman" w:hAnsi="Times New Roman"/>
          <w:color w:val="111111"/>
          <w:sz w:val="28"/>
          <w:szCs w:val="28"/>
          <w:rtl w:val="true"/>
          <w:lang w:val="en-US" w:bidi="en-US"/>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هديۀ فاطميه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الإمامي الأبهري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هديۀ فاطميه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أدعية الزهراء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 البرارپور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شاخۀ طوبى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علي محمدنژاد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هفتاد و پنج درس زندگي از سيرۀ عملي حضرت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حميد رضا الكفّاش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هفت آسمان خاطره از علي عليه السّلام با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ناهيد الطيّبي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حفظت الوديعة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درويش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هماري نبي كي بياري 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هماي بهشتى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عشاق المحسن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همدم دريا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الوحيدي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زندگي، الگوي بالندگي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اللقماني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همسرداري و شيوه‌هاى تربيتي در سيرۀ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سليمان‌پناه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همگام با فاطمۀ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هوامش نقدية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هيجده بهار شكوفه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سرو 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هيجده بهار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التحقيقات للنسوان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هيجده شعر در مدح حضرت فاطمۀ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بهار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bookmarkStart w:id="386" w:name="pg20153_243303"/>
    </w:p>
    <w:p>
      <w:pPr>
        <w:pStyle w:val="Heading4"/>
        <w:numPr>
          <w:ilvl w:val="3"/>
          <w:numId w:val="1"/>
        </w:numPr>
        <w:rPr/>
      </w:pPr>
      <w:bookmarkStart w:id="387" w:name="__RefHeading___Toc4256612_2320776876"/>
      <w:bookmarkStart w:id="388" w:name="_Toc141"/>
      <w:bookmarkEnd w:id="386"/>
      <w:bookmarkEnd w:id="387"/>
      <w:r>
        <w:rPr>
          <w:rtl w:val="true"/>
        </w:rPr>
        <w:t>و</w:t>
      </w:r>
      <w:bookmarkEnd w:id="388"/>
    </w:p>
    <w:p>
      <w:pPr>
        <w:pStyle w:val="BookText"/>
        <w:rPr/>
      </w:pPr>
      <w:r>
        <w:rPr>
          <w:rFonts w:eastAsia="Times New Roman" w:cs="Times New Roman" w:ascii="Times New Roman" w:hAnsi="Times New Roman"/>
          <w:color w:val="111111"/>
          <w:sz w:val="28"/>
          <w:szCs w:val="28"/>
          <w:lang w:val="en-US" w:bidi="en-US"/>
        </w:rPr>
        <w:t>2734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واپسين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 البروجردي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وارث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وصي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ابنتي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الموحد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غيب غلامي الهرساوي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شهادت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الجهاد بمازندران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واي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دلسوختگان أهل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جاءت 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عباس المدرسي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تسميۀ بانوى نمونۀ إسلام عليها السّلام به فاطمه، محدثه،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الآزرمي النيريزي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2742</w:t>
      </w: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الوجيزة العاصمة من شبهة حرمة الجمع بين ثنتين من ولد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وحيه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الدربندي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إستنبولي،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عنوان الكتاب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VAHYE SELAM</w:t>
      </w:r>
    </w:p>
    <w:p>
      <w:pPr>
        <w:pStyle w:val="BookText"/>
        <w:rPr/>
      </w:pPr>
      <w:r>
        <w:rPr>
          <w:rFonts w:eastAsia="Times New Roman" w:cs="Times New Roman" w:ascii="Times New Roman" w:hAnsi="Times New Roman"/>
          <w:color w:val="111111"/>
          <w:sz w:val="28"/>
          <w:szCs w:val="28"/>
          <w:lang w:val="en-US" w:bidi="en-US"/>
        </w:rPr>
        <w:t>2744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وحيه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پيام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وديعة الرسول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يونسيان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 پيغمبر صلّى اللّه عليه و آله به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 حضرت رسول صلّى اللّه عليه و آله به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وصيت حضرت رسول صلّى اللّه عليه و آله به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رسول اللّه صلّى اللّه عليه و آله إلى ابنته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النبي صلّى اللّه عليه و آله لابنته السيدة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النبي صلّى اللّه عليه و آله لابنته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النبي صلّى اللّه عليه و آله لابنته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النبي صلّى اللّه عليه و آله لابنته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النبي صلّى اللّه عليه و آله لابنته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النبي صلّى اللّه عليه و آله لابنته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النبي صلّى اللّه عليه و آله لبنته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النبي صلّى اللّه عليه و آله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وصية النبي صلّى اللّه عليه و آله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2760</w:t>
      </w: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وصية النبي صلّى اللّه عليه و آله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حقوقي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سودة حامد التوسلي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الرزاق الموسوي المقرّم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الحاجياني الدشتي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الشاه عبد العظيمي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بن إبراهيم محروس الكويكبي القطيفي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ماجد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الغرّاء في وفاة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وفاة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الصديقة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شافعۀ روز جزا حضرت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علي القديحي البلادي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الصديقة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الرزاق الموسوي المقرّم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وفاة فاطمة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أحمد الچلپي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2775</w:t>
      </w: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أسد اللّه بن بيرام علي البيجباري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محمد بن أحمد بن 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أحمد بن عبد اللّه البكري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حسين البلادي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فاطمه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وفاة فاطمة الزهراء عليها السّلام بنت محمد المصطفى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الأمروهي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بى‌بى فاطمۀ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فتح اللّه الكاكوئي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حضرت بى‌بى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إمام اللارني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 آذري،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2795</w:t>
      </w:r>
      <w:r>
        <w:rPr>
          <w:rFonts w:eastAsia="Times New Roman" w:cs="Times New Roman" w:ascii="Times New Roman" w:hAnsi="Times New Roman"/>
          <w:color w:val="111111"/>
          <w:sz w:val="28"/>
          <w:szCs w:val="28"/>
          <w:rtl w:val="true"/>
          <w:lang w:val="en-US" w:bidi="en-US"/>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 نامۀ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حضرت فاطمه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 نامۀ خاتون 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 نامۀ خاتون 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وفات نامۀ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عليها السّلام 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كوثر هم چنان جاري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الفاطمية للطب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طنانة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 حضرت زهرا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لأيّ الأمور تدفن سرا بضعة المصطفى و يعفى ثراها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موسسة السبطين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التكوينية و التشريعية للصديقة الطاهرة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ولاء فاطمي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فاطمة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الفاطمية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الشبيري الخاقاني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ويرچوز آو فاطيما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أديب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إنكليزي، 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الكتاب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Virtues of Fatime Zahra</w:t>
      </w:r>
    </w:p>
    <w:p>
      <w:pPr>
        <w:pStyle w:val="BookText"/>
        <w:rPr/>
      </w:pPr>
      <w:r>
        <w:rPr>
          <w:rFonts w:eastAsia="Times New Roman" w:cs="Times New Roman" w:ascii="Times New Roman" w:hAnsi="Times New Roman"/>
          <w:color w:val="111111"/>
          <w:sz w:val="28"/>
          <w:szCs w:val="28"/>
          <w:lang w:val="en-US" w:bidi="en-US"/>
        </w:rPr>
        <w:t>2811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 مبارزات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الدشتي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2812</w:t>
      </w:r>
      <w:r>
        <w:rPr>
          <w:rFonts w:eastAsia="Times New Roman" w:cs="Times New Roman" w:ascii="Times New Roman" w:hAnsi="Times New Roman"/>
          <w:color w:val="111111"/>
          <w:sz w:val="28"/>
          <w:szCs w:val="28"/>
          <w:rtl w:val="true"/>
          <w:lang w:val="en-US" w:bidi="en-US"/>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ويژگي‌هاي 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مدانلو الجويباري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ويژۀ شهادت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المعارف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ويژۀ شهادت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المعارف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ويژه نامۀ شهادت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المعارف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ويژه‌نامۀ كنگرۀ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العالمي لفاطمة الزهراء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ويژه‌نامۀ نشست مقدماتي كنگرۀ بانوى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معاونية منظمة الإعلام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2818</w:t>
      </w: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ويژۀ ولادت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bookmarkStart w:id="389" w:name="pg20153_243309"/>
    </w:p>
    <w:p>
      <w:pPr>
        <w:pStyle w:val="Heading4"/>
        <w:numPr>
          <w:ilvl w:val="3"/>
          <w:numId w:val="1"/>
        </w:numPr>
        <w:rPr/>
      </w:pPr>
      <w:bookmarkStart w:id="390" w:name="__RefHeading___Toc4256614_2320776876"/>
      <w:bookmarkStart w:id="391" w:name="_Toc142"/>
      <w:bookmarkEnd w:id="389"/>
      <w:bookmarkEnd w:id="390"/>
      <w:r>
        <w:rPr>
          <w:rtl w:val="true"/>
        </w:rPr>
        <w:t>ي</w:t>
      </w:r>
      <w:bookmarkEnd w:id="391"/>
    </w:p>
    <w:p>
      <w:pPr>
        <w:pStyle w:val="BookText"/>
        <w:rPr/>
      </w:pPr>
      <w:r>
        <w:rPr>
          <w:rFonts w:eastAsia="Times New Roman" w:cs="Times New Roman" w:ascii="Times New Roman" w:hAnsi="Times New Roman"/>
          <w:color w:val="111111"/>
          <w:sz w:val="28"/>
          <w:szCs w:val="28"/>
          <w:lang w:val="en-US" w:bidi="en-US"/>
        </w:rPr>
        <w:t>2819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يادگار 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فرهنگى أهل 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يادنامۀ فرهنگي دردانۀ نبوت، همسر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يادوارۀ يكهزار و چهارصدمين سال شهادت فاطمۀ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حجة الموحّد الأبطحي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يادى از محبوبۀ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آسماني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المنصوري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آسماني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 حسن‌زاده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بهشتى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2827</w:t>
      </w:r>
      <w:r>
        <w:rPr>
          <w:rFonts w:eastAsia="Times New Roman" w:cs="Times New Roman" w:ascii="Times New Roman" w:hAnsi="Times New Roman"/>
          <w:color w:val="111111"/>
          <w:sz w:val="28"/>
          <w:szCs w:val="28"/>
          <w:rtl w:val="true"/>
          <w:lang w:val="en-US" w:bidi="en-US"/>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ياس بهشتى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الحائري‌تبار القحطاني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ياس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المستشفين بيد الزهراء 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ليلى الإسلامي 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خزان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حيدرزاده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در آتش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الحسن العمراني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ياس شقايق 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الحافظي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عصمت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التحقيقات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كبود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مدرسۀ علميۀ معصومية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كبود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 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كبود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العزيزي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كبود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المجاهدي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كبود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الأحمدي المعافي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كبود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 ناظمى‌زاده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الحافظي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نيلوفرى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عليرضا اللطفي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ياس نيلوفرى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الحافظي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سمية الرستگاري، مهرناز الرشيدي‌پور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اليد البيضاء في نكت أخبار مناقب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بن حسين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يسألونك عن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 الأديب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2845</w:t>
      </w:r>
      <w:r>
        <w:rPr>
          <w:rFonts w:eastAsia="Times New Roman" w:cs="Times New Roman" w:ascii="Times New Roman" w:hAnsi="Times New Roman"/>
          <w:color w:val="111111"/>
          <w:sz w:val="28"/>
          <w:szCs w:val="28"/>
          <w:rtl w:val="true"/>
          <w:lang w:val="en-US" w:bidi="en-US"/>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آسمان 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السيدي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يگانه دختر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يورش به خانۀ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يورش به خانۀ 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المعارف الإسلامية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يولوس امو امالوس تو تمبين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مهدي الشجاعي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إسبانية،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الكتاب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YO LOS AMO AMALOS TU TAMBIEN</w:t>
      </w:r>
    </w:p>
    <w:p>
      <w:pPr>
        <w:pStyle w:val="BookText"/>
        <w:rPr/>
      </w:pPr>
      <w:r>
        <w:rPr>
          <w:rFonts w:eastAsia="Times New Roman" w:cs="Times New Roman" w:ascii="Times New Roman" w:hAnsi="Times New Roman"/>
          <w:color w:val="111111"/>
          <w:sz w:val="28"/>
          <w:szCs w:val="28"/>
          <w:lang w:val="en-US" w:bidi="en-US"/>
        </w:rPr>
        <w:t>2850</w:t>
      </w:r>
      <w:r>
        <w:rPr>
          <w:rFonts w:eastAsia="Times New Roman" w:cs="Times New Roman" w:ascii="Times New Roman" w:hAnsi="Times New Roman"/>
          <w:color w:val="111111"/>
          <w:sz w:val="28"/>
          <w:szCs w:val="28"/>
          <w:rtl w:val="true"/>
          <w:lang w:val="en-US" w:bidi="en-US"/>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يوميّات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 مطبوع</w:t>
      </w:r>
      <w:r>
        <w:rPr>
          <w:rFonts w:eastAsia="Amiri" w:cs="Amiri" w:ascii="Amiri" w:hAnsi="Amiri"/>
          <w:color w:val="111111"/>
          <w:sz w:val="28"/>
          <w:szCs w:val="28"/>
          <w:rtl w:val="true"/>
          <w:lang w:bidi="ar-SA"/>
        </w:rPr>
        <w:t>.</w:t>
      </w:r>
      <w:bookmarkStart w:id="392" w:name="pg20153_243312"/>
    </w:p>
    <w:p>
      <w:pPr>
        <w:pStyle w:val="Heading2"/>
        <w:numPr>
          <w:ilvl w:val="1"/>
          <w:numId w:val="1"/>
        </w:numPr>
        <w:rPr/>
      </w:pPr>
      <w:bookmarkStart w:id="393" w:name="__RefHeading___Toc4256616_2320776876"/>
      <w:bookmarkStart w:id="394" w:name="_Toc143"/>
      <w:bookmarkEnd w:id="392"/>
      <w:bookmarkEnd w:id="393"/>
      <w:r>
        <w:rPr>
          <w:rtl w:val="true"/>
        </w:rPr>
        <w:t>الفهرست</w:t>
      </w:r>
      <w:bookmarkEnd w:id="394"/>
    </w:p>
    <w:p>
      <w:pPr>
        <w:pStyle w:val="BookText"/>
        <w:rPr/>
      </w:pPr>
      <w:r>
        <w:rPr>
          <w:rFonts w:ascii="Amiri" w:hAnsi="Amiri" w:eastAsia="Amiri" w:cs="Amiri"/>
          <w:color w:val="111111"/>
          <w:sz w:val="28"/>
          <w:sz w:val="28"/>
          <w:szCs w:val="28"/>
          <w:rtl w:val="true"/>
          <w:lang w:bidi="ar-SA"/>
        </w:rPr>
        <w:t>المطاف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المؤلفة عن الزهراء عليها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التأليف عن الزهراء عليها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إحصائيات عن الكتب المؤلفة حول الزهراء عليها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إعداد هذا الفهرس </w:t>
      </w:r>
      <w:r>
        <w:rPr>
          <w:rFonts w:eastAsia="Amiri" w:cs="Amiri" w:ascii="Amiri" w:hAnsi="Amiri"/>
          <w:color w:val="111111"/>
          <w:sz w:val="28"/>
          <w:szCs w:val="28"/>
          <w:lang w:bidi="ar-SA"/>
        </w:rPr>
        <w:t>45</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الكتب المؤلفة عن الزهراء عليها السّلام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344</Pages>
  <Words>42467</Words>
  <Characters>240063</Characters>
  <CharactersWithSpaces>275622</CharactersWithSpaces>
  <Paragraphs>6791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2026-08-26T10:08:39Z</dcterms:created>
  <dc:creator>ghaemiyeh.com</dc:creator>
  <dc:description/>
  <dc:language>en-US</dc:language>
  <cp:lastModifiedBy/>
  <dcterms:modified xsi:type="dcterms:W3CDTF">2026-08-26T13:40:29Z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23</dc:title>
</cp:coreProperties>
</file>

<file path=docProps/custom.xml><?xml version="1.0" encoding="utf-8"?>
<Properties xmlns="http://schemas.openxmlformats.org/officeDocument/2006/custom-properties" xmlns:vt="http://schemas.openxmlformats.org/officeDocument/2006/docPropsVTypes"/>
</file>