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3.jpeg" ContentType="image/jpe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بدر و خیبر تحلیل شرایط جنگ های بدر و خیبر و تطبیق آن با موقعیت کنونی نظام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616098_12804478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4616100_12804478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4616102_1280447820">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14616104_1280447820">
            <w:r>
              <w:rPr>
                <w:webHidden/>
                <w:rStyle w:val="IndexLink"/>
                <w:rtl w:val="true"/>
              </w:rPr>
              <w:t>بخش اول</w:t>
            </w:r>
            <w:r>
              <w:rPr>
                <w:rStyle w:val="IndexLink"/>
                <w:rtl w:val="true"/>
              </w:rPr>
              <w:t xml:space="preserve">: </w:t>
            </w:r>
            <w:r>
              <w:rPr>
                <w:rStyle w:val="IndexLink"/>
                <w:rtl w:val="true"/>
              </w:rPr>
              <w:t>جنگ بدر در قرآن</w:t>
            </w:r>
            <w:r>
              <w:rPr>
                <w:rStyle w:val="IndexLink"/>
                <w:rtl w:val="true"/>
              </w:rPr>
              <w:tab/>
            </w:r>
            <w:r>
              <w:rPr>
                <w:rStyle w:val="IndexLink"/>
              </w:rPr>
              <w:t>9</w:t>
            </w:r>
          </w:hyperlink>
        </w:p>
        <w:p>
          <w:pPr>
            <w:pStyle w:val="Contents2"/>
            <w:tabs>
              <w:tab w:val="clear" w:pos="8743"/>
              <w:tab w:val="right" w:pos="9026" w:leader="dot"/>
            </w:tabs>
            <w:rPr/>
          </w:pPr>
          <w:hyperlink w:anchor="__RefHeading___Toc14616106_1280447820">
            <w:r>
              <w:rPr>
                <w:webHidden/>
                <w:rStyle w:val="IndexLink"/>
                <w:rtl w:val="true"/>
              </w:rPr>
              <w:t>بخش دوم</w:t>
            </w:r>
            <w:r>
              <w:rPr>
                <w:rStyle w:val="IndexLink"/>
                <w:rtl w:val="true"/>
              </w:rPr>
              <w:t xml:space="preserve">: </w:t>
            </w:r>
            <w:r>
              <w:rPr>
                <w:rStyle w:val="IndexLink"/>
                <w:rtl w:val="true"/>
              </w:rPr>
              <w:t>جنگ بدر</w:t>
            </w:r>
            <w:r>
              <w:rPr>
                <w:rStyle w:val="IndexLink"/>
                <w:rtl w:val="true"/>
              </w:rPr>
              <w:tab/>
            </w:r>
            <w:r>
              <w:rPr>
                <w:rStyle w:val="IndexLink"/>
              </w:rPr>
              <w:t>19</w:t>
            </w:r>
          </w:hyperlink>
        </w:p>
        <w:p>
          <w:pPr>
            <w:pStyle w:val="Contents2"/>
            <w:tabs>
              <w:tab w:val="clear" w:pos="8743"/>
              <w:tab w:val="right" w:pos="9026" w:leader="dot"/>
            </w:tabs>
            <w:rPr/>
          </w:pPr>
          <w:hyperlink w:anchor="__RefHeading___Toc14616108_1280447820">
            <w:r>
              <w:rPr>
                <w:webHidden/>
                <w:rStyle w:val="IndexLink"/>
                <w:rtl w:val="true"/>
              </w:rPr>
              <w:t>بخش سوم</w:t>
            </w:r>
            <w:r>
              <w:rPr>
                <w:rStyle w:val="IndexLink"/>
                <w:rtl w:val="true"/>
              </w:rPr>
              <w:t xml:space="preserve">: </w:t>
            </w:r>
            <w:r>
              <w:rPr>
                <w:rStyle w:val="IndexLink"/>
                <w:rtl w:val="true"/>
              </w:rPr>
              <w:t>جنگ خیبر</w:t>
            </w:r>
            <w:r>
              <w:rPr>
                <w:rStyle w:val="IndexLink"/>
                <w:rtl w:val="true"/>
              </w:rPr>
              <w:tab/>
            </w:r>
            <w:r>
              <w:rPr>
                <w:rStyle w:val="IndexLink"/>
              </w:rPr>
              <w:t>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860_251768"/>
      <w:bookmarkStart w:id="1" w:name="pg18860_251768"/>
      <w:bookmarkEnd w:id="1"/>
    </w:p>
    <w:p>
      <w:pPr>
        <w:pStyle w:val="Heading2"/>
        <w:numPr>
          <w:ilvl w:val="1"/>
          <w:numId w:val="1"/>
        </w:numPr>
        <w:rPr/>
      </w:pPr>
      <w:bookmarkStart w:id="2" w:name="pg18860_251768"/>
      <w:bookmarkStart w:id="3" w:name="__RefHeading___Toc14616098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بدر و خیبر</w:t>
      </w:r>
    </w:p>
    <w:p>
      <w:pPr>
        <w:pStyle w:val="BookText"/>
        <w:rPr/>
      </w:pPr>
      <w:r>
        <w:rPr>
          <w:rFonts w:ascii="IRNazanin" w:hAnsi="IRNazanin" w:eastAsia="IRNazanin"/>
          <w:color w:val="111111"/>
          <w:sz w:val="28"/>
          <w:sz w:val="28"/>
          <w:szCs w:val="28"/>
          <w:rtl w:val="true"/>
          <w:lang w:bidi="fa-IR"/>
        </w:rPr>
        <w:t xml:space="preserve">تحلیل شرایط جنگ های بدر و خیبر و تطبیق آن با موقعیت کنونی نظام با تکیه بر بیانات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سازمان اوقاف و امورخیریه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 نوفل لوشاتو، سازمان اوقاف و امورخیریه، معاونت فرهنگی</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64871161</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64872604</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سایت سازمان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www.awqaf.ir</w:t>
      </w:r>
    </w:p>
    <w:p>
      <w:pPr>
        <w:pStyle w:val="BookText"/>
        <w:rPr/>
      </w:pP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www.mfso.ir</w:t>
      </w:r>
    </w:p>
    <w:p>
      <w:pPr>
        <w:pStyle w:val="BookText"/>
        <w:rPr/>
      </w:pPr>
      <w:r>
        <w:rPr>
          <w:rFonts w:ascii="IRNazanin" w:hAnsi="IRNazanin" w:eastAsia="IRNazanin"/>
          <w:color w:val="111111"/>
          <w:sz w:val="28"/>
          <w:sz w:val="28"/>
          <w:szCs w:val="28"/>
          <w:rtl w:val="true"/>
          <w:lang w:bidi="fa-IR"/>
        </w:rPr>
        <w:t>سایت مجتمع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www.mfpo.ir</w:t>
      </w:r>
    </w:p>
    <w:p>
      <w:pPr>
        <w:pStyle w:val="BookText"/>
        <w:rPr/>
      </w:pPr>
      <w:r>
        <w:rPr>
          <w:rFonts w:ascii="IRNazanin" w:hAnsi="IRNazanin" w:eastAsia="IRNazanin"/>
          <w:color w:val="111111"/>
          <w:sz w:val="28"/>
          <w:sz w:val="28"/>
          <w:szCs w:val="28"/>
          <w:rtl w:val="true"/>
          <w:lang w:bidi="fa-IR"/>
        </w:rPr>
        <w:t>آدرس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صفاییه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کوی ممتاز، کوچه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فرهنگی پژوهشی معاونت فرهنگی سازمان اوقاف و امورخیریه</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eastAsia="IRNazanin" w:cs="IRNazanin"/>
          <w:color w:val="111111"/>
          <w:sz w:val="28"/>
          <w:szCs w:val="28"/>
          <w:rtl w:val="true"/>
          <w:lang w:bidi="fa-IR"/>
        </w:rPr>
        <w:t>-</w:t>
      </w:r>
      <w:r>
        <w:rPr>
          <w:rFonts w:eastAsia="IRNazanin" w:cs="IRNazanin"/>
          <w:color w:val="111111"/>
          <w:sz w:val="28"/>
          <w:szCs w:val="28"/>
          <w:lang w:bidi="fa-IR"/>
        </w:rPr>
        <w:t>7746431</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کریمی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616100_1280447820"/>
      <w:bookmarkStart w:id="6" w:name="_Toc2"/>
      <w:bookmarkEnd w:id="5"/>
      <w:r>
        <w:rPr>
          <w:rtl w:val="true"/>
        </w:rPr>
        <w:t>اشاره</w:t>
      </w:r>
      <w:bookmarkEnd w:id="6"/>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492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3492360" cy="6985080"/>
                        </a:xfrm>
                        <a:prstGeom prst="rect">
                          <a:avLst/>
                        </a:prstGeom>
                        <a:ln w="0">
                          <a:noFill/>
                        </a:ln>
                      </pic:spPr>
                    </pic:pic>
                  </a:graphicData>
                </a:graphic>
              </wp:inline>
            </w:drawing>
          </mc:Choice>
          <mc:Fallback>
            <w:pict>
              <v:shape id="shape_0" stroked="f" o:allowincell="f" style="position:absolute;margin-left:0pt;margin-top:-550.05pt;width:274.95pt;height:549.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بدر و خیبر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تحلیل شرایط جنگ های بدر و خیبر و تطبیق آن با موقعیت کنونی نظام با تکیه بر بیانات مقام معظم رهبری </w:t>
      </w:r>
    </w:p>
    <w:p>
      <w:pPr>
        <w:pStyle w:val="BookText"/>
        <w:rPr/>
      </w:pPr>
      <w:r>
        <w:rPr>
          <w:rFonts w:ascii="IRNazanin" w:hAnsi="IRNazanin" w:eastAsia="IRNazanin"/>
          <w:color w:val="111111"/>
          <w:sz w:val="28"/>
          <w:sz w:val="28"/>
          <w:szCs w:val="28"/>
          <w:rtl w:val="true"/>
          <w:lang w:bidi="fa-IR"/>
        </w:rPr>
        <w:t>بدر و خیبر</w:t>
      </w:r>
    </w:p>
    <w:p>
      <w:pPr>
        <w:pStyle w:val="BookText"/>
        <w:rPr/>
      </w:pPr>
      <w:r>
        <w:rPr>
          <w:rFonts w:ascii="IRNazanin" w:hAnsi="IRNazanin" w:eastAsia="IRNazanin"/>
          <w:color w:val="111111"/>
          <w:sz w:val="28"/>
          <w:sz w:val="28"/>
          <w:szCs w:val="28"/>
          <w:rtl w:val="true"/>
          <w:lang w:bidi="fa-IR"/>
        </w:rPr>
        <w:t xml:space="preserve">تحلیل شرایط جنگ های بدر و خیبر و تطبیق آن با موقعیت کنونی نظام با تکیه بر بیانات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سازمان اوقاف و امورخیریه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 نوفل لوشاتو، سازمان اوقاف و امورخیریه، معاونت فرهنگی</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64871161</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64872604</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سایت سازمان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www.awqaf.ir</w:t>
      </w:r>
    </w:p>
    <w:p>
      <w:pPr>
        <w:pStyle w:val="BookText"/>
        <w:rPr/>
      </w:pP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www.mfso.ir</w:t>
      </w:r>
    </w:p>
    <w:p>
      <w:pPr>
        <w:pStyle w:val="BookText"/>
        <w:rPr/>
      </w:pPr>
      <w:r>
        <w:rPr>
          <w:rFonts w:ascii="IRNazanin" w:hAnsi="IRNazanin" w:eastAsia="IRNazanin"/>
          <w:color w:val="111111"/>
          <w:sz w:val="28"/>
          <w:sz w:val="28"/>
          <w:szCs w:val="28"/>
          <w:rtl w:val="true"/>
          <w:lang w:bidi="fa-IR"/>
        </w:rPr>
        <w:t>سایت مجتمع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www.mfpo.ir</w:t>
      </w:r>
    </w:p>
    <w:p>
      <w:pPr>
        <w:pStyle w:val="BookText"/>
        <w:rPr/>
      </w:pPr>
      <w:r>
        <w:rPr>
          <w:rFonts w:ascii="IRNazanin" w:hAnsi="IRNazanin" w:eastAsia="IRNazanin"/>
          <w:color w:val="111111"/>
          <w:sz w:val="28"/>
          <w:sz w:val="28"/>
          <w:szCs w:val="28"/>
          <w:rtl w:val="true"/>
          <w:lang w:bidi="fa-IR"/>
        </w:rPr>
        <w:t>آدرس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صفاییه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کوی ممتاز، کوچه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فرهنگی پژوهشی معاونت فرهنگی سازمان اوقاف و امورخیریه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eastAsia="IRNazanin" w:cs="IRNazanin"/>
          <w:color w:val="111111"/>
          <w:sz w:val="28"/>
          <w:szCs w:val="28"/>
          <w:rtl w:val="true"/>
          <w:lang w:bidi="fa-IR"/>
        </w:rPr>
        <w:t>-</w:t>
      </w:r>
      <w:r>
        <w:rPr>
          <w:rFonts w:eastAsia="IRNazanin" w:cs="IRNazanin"/>
          <w:color w:val="111111"/>
          <w:sz w:val="28"/>
          <w:szCs w:val="28"/>
          <w:lang w:bidi="fa-IR"/>
        </w:rPr>
        <w:t>7746431</w:t>
      </w:r>
      <w:r>
        <w:rPr>
          <w:rFonts w:eastAsia="IRNazanin" w:cs="IRNazanin"/>
          <w:color w:val="111111"/>
          <w:sz w:val="28"/>
          <w:szCs w:val="28"/>
          <w:rtl w:val="true"/>
          <w:lang w:bidi="fa-IR"/>
        </w:rPr>
        <w:t xml:space="preserve"> </w:t>
      </w:r>
      <w:bookmarkStart w:id="7" w:name="pg18860_251772"/>
    </w:p>
    <w:p>
      <w:pPr>
        <w:pStyle w:val="Heading2"/>
        <w:numPr>
          <w:ilvl w:val="1"/>
          <w:numId w:val="1"/>
        </w:numPr>
        <w:rPr/>
      </w:pPr>
      <w:bookmarkStart w:id="8" w:name="__RefHeading___Toc14616102_1280447820"/>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مقام معظم رهبری به عنوان دیده بان هوشیار و چشم بیدار نظام، در توصیف وضعیت کنونی نظام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در صدر اسلام، دشمنان به نظرشان رسید که با شِعب ابی طالب و محاصره اقتصادی مسلمان ها، آن ها را از پا بیندازند؛ اما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روسیاه های بدمحاسبه گر خیال می کنند ما امروز در شرائط شِعب ابی طالبیم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در شرائط شِعب ابی طالب نیستیم؛ ما در شرائط بدر و خیبریم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شرائطی هستیم که ملت ما نشانه های پیروزی را به چشم دیده است؛ به آن ها نزدیک شده است؛ به بسیاری از مراحل پیروزی، با سرافرازی دست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مردم ما را از محاصره اقتصادی می ترسانند؟ با این حرف ها، با این ترفندها می خواهند مردم را از صحنه بیرون کنند؟ مگر چنین چیزی ممکن است؟</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تحلیل شرایط، در سه بخش و در ضمن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نگاهی داریم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بدر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جنگ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انتها هر بند، نتیجه ای مختصر بیان شده است</w:t>
      </w:r>
      <w:r>
        <w:rPr>
          <w:rFonts w:eastAsia="IRNazanin" w:cs="IRNazanin"/>
          <w:color w:val="111111"/>
          <w:sz w:val="28"/>
          <w:szCs w:val="28"/>
          <w:rtl w:val="true"/>
          <w:lang w:bidi="fa-IR"/>
        </w:rPr>
        <w:t xml:space="preserve">. </w:t>
      </w:r>
      <w:bookmarkStart w:id="10" w:name="pg18860_251773"/>
    </w:p>
    <w:p>
      <w:pPr>
        <w:pStyle w:val="Heading2"/>
        <w:numPr>
          <w:ilvl w:val="1"/>
          <w:numId w:val="1"/>
        </w:numPr>
        <w:rPr/>
      </w:pPr>
      <w:bookmarkStart w:id="11" w:name="__RefHeading___Toc14616104_1280447820"/>
      <w:bookmarkStart w:id="12" w:name="_Toc4"/>
      <w:bookmarkEnd w:id="10"/>
      <w:bookmarkEnd w:id="11"/>
      <w:r>
        <w:rPr>
          <w:rtl w:val="true"/>
        </w:rPr>
        <w:t>بخش اول</w:t>
      </w:r>
      <w:r>
        <w:rPr>
          <w:rtl w:val="true"/>
        </w:rPr>
        <w:t xml:space="preserve">: </w:t>
      </w:r>
      <w:r>
        <w:rPr>
          <w:rtl w:val="true"/>
        </w:rPr>
        <w:t>جنگ بدر در قرآن</w:t>
      </w:r>
      <w:bookmarkEnd w:id="12"/>
    </w:p>
    <w:p>
      <w:pPr>
        <w:pStyle w:val="BookText"/>
        <w:rPr/>
      </w:pPr>
      <w:r>
        <w:rPr>
          <w:rFonts w:ascii="IRNazanin" w:hAnsi="IRNazanin" w:eastAsia="IRNazanin"/>
          <w:color w:val="111111"/>
          <w:sz w:val="28"/>
          <w:sz w:val="28"/>
          <w:szCs w:val="28"/>
          <w:rtl w:val="true"/>
          <w:lang w:bidi="fa-IR"/>
        </w:rPr>
        <w:t>بخش عمده آیات سوره انفال درباره این غزوه و تحلیل 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مروری بر چند آیه که درباره بدر است خواهیم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آغاز آمده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يَسْئَلُونَكَ عَنِ الْأَنْفالِ قُلِ الْأَنْفالُ لِلَّهِ وَ اَلرَّسُولِ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 انفال می 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متعلق به 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مفسّران، انفال در این آیه را غنایم جنگ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عباۀ بن صامت نقل شده است که ما درباره انفال اختلاف کردیم و رفتار زشتی از خود نشان دادیم، خداوند آن ها را از ما گرفت و به رسولش سپرد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ادامه و بخاطر همین سوء رفتار آنان را به تقوای الهی فرا خوانده و از ایشان خواست تا میان خویش را اصلاح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رقابت بر سر جمع ثروت، نقطه آغاز انحرافات و شکست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نگرفتن این هشدار در جنگ بدر، فاجعه اُحد را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دوران زندگی ما، جنگ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حرکت کردیم، دشمن شکست خواهد خورد؛ ولی به مجرّد این که چشم مان به غنائم افتاد و دیدیم چهار نفر غنیمت جمع می کنند، ما هم حسودي مان شد، سنگر را رها کردیم و به سمت غنیمت رفتیم، ورق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که در جنگ اُحد ورق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اسلام، جنگ اُحد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که با این تسلیم شدن در مقابل خواسته های حقیر بشری، چه اتفاقی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دندان پیامبر شکست؛ بدن مبارك آن حضرت مجروح شد؛ جبهه حق مغلوب شد؛ دشمن پیروز گردید و چقدر از بزرگان اسلام شهید شدند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پنجم و ششم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أَخْرَجَكَ رَبُّكَ مِنْ بَیْتِكَ بِالْحَقِّ وَ إِنَّ فَرِیقًا منَ الْمُؤْمِنینَ لَكارِهُونَ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یُجادِلُونَكَ فِی اَلْحَقِّ بَعْدَ ما تَبَیَّنَ كَاَنَّما یُساقُونَ إِلَی اَلْمَوْتِ وَ هُمْ یَنْظُرُونَ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بود که پروردگارت تو را از خانه ات بیرون آورد، حال آن که گروهی از مؤمنان ناخشنود بودند؛ با آن که حقیقت آشکار شده با تو مجادله می کنند؛ چنان قدم بر می دارند که گویی می بینند که آن ها را به سوی مرگ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 تصمیم جنگ مخالفت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اندک هستیم و رفتن به جنگ روا نیست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از دشمن و ترس از کمبود امکانات و نفرات، مانع پیروزی های بزرگ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رویارویی ها عده ای که در خود احساس حقارت می کنند، سعی در منصرف کردن مؤمنان دارند، نباید از القائات این دسته ناامید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ادامه خداوند در آیه هفتم از وعده خود به رسولش یاد می کند که به هر روی پیروزی بر یکی از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یا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وی داده بوديم</w:t>
      </w:r>
    </w:p>
    <w:p>
      <w:pPr>
        <w:pStyle w:val="BookText"/>
        <w:rPr/>
      </w:pPr>
      <w:r>
        <w:rPr>
          <w:rFonts w:ascii="Amiri" w:hAnsi="Amiri" w:eastAsia="Amiri" w:cs="Amiri"/>
          <w:color w:val="111111"/>
          <w:sz w:val="28"/>
          <w:sz w:val="28"/>
          <w:szCs w:val="28"/>
          <w:rtl w:val="true"/>
          <w:lang w:bidi="ar-SA"/>
        </w:rPr>
        <w:t>وَ اِذْ یَعِدُكُمُ اللُّه اِحْدَي الطَّائِفَتَيْنِ انّها لَكم وَ تَوَدّونَ اَنَّ غَيْرَ ذاتِ الشَّوْكَةِ تَكُون لكم</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یاد آر آن گاه را که خدا به شما وعده داد که یکی از آن دو گروه به دست شما افتد، البته مؤمنان علاقمند بودند که آن گروه که عاری از قدرت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 شما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ادامه از تصمیم خویش بر قطع دست مشرکان یاد می کند؛ تصمیمی که در جای جای این سوره، از آن یاد کرده و گفته است که بدر اصولاً عذابى الهي بوده که به مشركان وعده داده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یُریدُ اللَّه أَنْ یُحِقَّ الْحَقَّ بِکَلِماتِهِ وَ یَقْطَعَ دابِرَ الْکافِرین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آن که خدا می خواست با کلمات خویش </w:t>
      </w:r>
      <w:r>
        <w:rPr>
          <w:rStyle w:val="FootnoteAnchor"/>
          <w:rtl w:val="true"/>
        </w:rPr>
        <w:footnoteReference w:id="5"/>
      </w:r>
      <w:r>
        <w:rPr>
          <w:rFonts w:ascii="IRNazanin" w:hAnsi="IRNazanin" w:eastAsia="IRNazanin"/>
          <w:color w:val="111111"/>
          <w:sz w:val="28"/>
          <w:sz w:val="28"/>
          <w:szCs w:val="28"/>
          <w:rtl w:val="true"/>
          <w:lang w:bidi="fa-IR"/>
        </w:rPr>
        <w:t>حق را بر جای خود نشاند و ریشه کافران را قطع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 و اراده خداوند بالاتر از اراده مسلمانان است و بر آن غلبه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تاریخی بين حق و باطل انجام خواهد شد و وعده های خداوند تحقق خواهد یافت و پیروزی نهایی از آن مسلمانان و انسان های حقیقت جو است، و مشركين ماجراجو و معاند، در جنگ ریشه کن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نهم و دهم، خداوند از استغاثه مسلمانان و در رأس آن ها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 و نیز استجابت دعای آنان،</w:t>
      </w:r>
    </w:p>
    <w:p>
      <w:pPr>
        <w:pStyle w:val="BookText"/>
        <w:rPr/>
      </w:pPr>
      <w:r>
        <w:rPr>
          <w:rFonts w:ascii="Amiri" w:hAnsi="Amiri" w:eastAsia="Amiri" w:cs="Amiri"/>
          <w:color w:val="111111"/>
          <w:sz w:val="28"/>
          <w:sz w:val="28"/>
          <w:szCs w:val="28"/>
          <w:rtl w:val="true"/>
          <w:lang w:bidi="ar-SA"/>
        </w:rPr>
        <w:t>ِإِذْ تَسْتَغِيثُونَ رَبَّكُمْ فَاسْتَجابَ لَكُمْ أَنِّي مُمِدُّكُمْ بِأَلْفٍ مِنَ الْمَلائِكَةِ مُرْدِفِينَ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جَعَلَهُ اللَّهُ إِلاَّ بُشْرى وَ لِتَطْمَئِنَّ بِهِ قُلُوبُكُمْ وَ مَا النَّصْرُ إِلاَّ مِنْ عِنْدِ اللَّهِ إِنَّ اللَّهَ عَزِيزٌ حَكِيمٌ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از پروردگارتان یاری خواستید و خدا بپذیرفت که من با هزار فرشته که از پی یکدیگر می آیند یاری تان می کنم؛ و آن کار را خدا جز برای شادمانی شما نکرد و تا دل هایتان بدان آرام گیرد و یاری تنها از سوی خداست که او پیروزمند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آیه دوازده کیفیت یاری رساندن ملائکه را بیان </w:t>
      </w:r>
    </w:p>
    <w:p>
      <w:pPr>
        <w:pStyle w:val="BookText"/>
        <w:rPr/>
      </w:pPr>
      <w:r>
        <w:rPr>
          <w:rFonts w:ascii="IRNazanin" w:hAnsi="IRNazanin" w:eastAsia="IRNazanin"/>
          <w:color w:val="111111"/>
          <w:sz w:val="28"/>
          <w:sz w:val="28"/>
          <w:szCs w:val="28"/>
          <w:rtl w:val="true"/>
          <w:lang w:bidi="fa-IR"/>
        </w:rPr>
        <w:t>می کند که خداوند خطاب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گاه که به فرشتگان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مؤمنان را به پایداری وا دارید؛ من در دل های کافران بیم خواهم افکند، بر گردن های شان بزنید و انگشتانشان را قطع کنید</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نکاتی که در مورد جنگ بدر از آیات الهی استفاده می شود، تاثیر دعا و نیایش های صادقانه در سرنوشت انسان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و راز و نیاز پیامبر صلی الله علیه و آله در میان مسلمانان از درخشندگی خاصی برخوردار بود، آن حضرت در آن لحظات سرنوشت ساز چنین دعا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أَنْجِزْ لِى مَا وَ عَدْتَنِي اللَّهُمَّ انَّ تَهْلِكُ هَذِهِ الْعِصَابَةِ لَا تَعْبُدُ فِى الارض</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ای را که به من داده ای محقق کن، 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شوند، در روی زمین عبادت نمی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 تو از روی زمین برچیده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یازدهم از وضعیت روحی خوب مسلمانان در شب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یعنی روز بدر سخن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يُغَشِّيكُمُ النُّعاسَ أَمَنَةً مِنْهُ وَ يُنَزِّلُ عَلَيْكُمْ مِنَ السَّماءِ ماءً لِيُطَهِّرَكُمْ بِهِ وَ يُذْهِبَ عَنْكُمْ رِجْزَ الشَّيْطانِ وَ لِيَرْبِطَ عَلى قُلُوبِكُمْ وَ يُثَبِّتَ بِهِ الأَقْدامَ</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یاد آر آن گاه که خدا چنان ایمنی تان داده بود که خوابی سبک شما را فرا گرفت و از آسمان برای تان باران بارید تا شست و شوی تان دهد و وسوسه شیطان را از شما دور کند و دل هایتان را قوی گرداند و قدم هایتان را استوار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w:t>
      </w:r>
      <w:r>
        <w:rPr>
          <w:rFonts w:ascii="Amiri" w:hAnsi="Amiri" w:eastAsia="Amiri" w:cs="Amiri"/>
          <w:color w:val="111111"/>
          <w:sz w:val="28"/>
          <w:sz w:val="28"/>
          <w:szCs w:val="28"/>
          <w:rtl w:val="true"/>
          <w:lang w:bidi="ar-SA"/>
        </w:rPr>
        <w:t>لِيُثَبَّتَ بِهِ الأقْدام</w:t>
      </w:r>
      <w:r>
        <w:rPr>
          <w:rFonts w:ascii="IRNazanin" w:hAnsi="IRNazanin" w:eastAsia="IRNazanin"/>
          <w:color w:val="111111"/>
          <w:sz w:val="28"/>
          <w:sz w:val="28"/>
          <w:szCs w:val="28"/>
          <w:rtl w:val="true"/>
          <w:lang w:bidi="fa-IR"/>
        </w:rPr>
        <w:t xml:space="preserve"> اشاره به نزول باران و سخت شدن زمین رملی در زیر پای آن هاست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دانیم که تمام موجودات زنده برای بازیابی آرامش خود و تجدید قوای مادی به خواب و استراحت نیاز دارند و اگر انسان بر اثر عواملی،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 تحول در محیط اطراف خود نتواند خواب راحتی داشته باشد، مطمئناً از قوای بدنی او کاسته می شود، قدرت تفکر تضعیف می شود، نشاط درونی و طراوت برونی از دست می رود و انسان در مقابل حوادث ناتوان و شکننده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متعال خواب آرام بخش را در شب بدر بر مسلمانان ارزانی داشت و این در حالی بود که دشمنان اسلام در آن شب از شدت خوف، هراس، دلهره و اضطراب، خواب راحتی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گونه امدادهای الهی تأثیر بسیار زیادی در تقویت روحیه مؤمنان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آیه هجدهم، مجددا بر نقشه خود در برپایی جنگ بدر اشاره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تَقْتُلُوهُمْ وَ لكِنَّ اللَّه قَتَلَهُم وَ ما رَمَيْتَ اِذْ رَمَيْتَ وَ لكنَّ اللَّه رَمی</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آنان را نکشتید، خدا بود که آن ها را کشت؛ و آن گاه که تیر می انداختی نیز، تو نمی انداختی، خدا بود که تیر می انداخت تا به مؤمنان کرامتی ارزانی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مجدد بر قدرت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با تأکید بر این فاکتور مهم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جوانان عزیز، فرزندان عزیز من خواهش می کنم بروید شرح این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w:t>
      </w:r>
    </w:p>
    <w:p>
      <w:pPr>
        <w:pStyle w:val="BookText"/>
        <w:rPr/>
      </w:pPr>
      <w:r>
        <w:rPr>
          <w:rFonts w:ascii="IRNazanin" w:hAnsi="IRNazanin" w:eastAsia="IRNazanin"/>
          <w:color w:val="111111"/>
          <w:sz w:val="28"/>
          <w:sz w:val="28"/>
          <w:szCs w:val="28"/>
          <w:rtl w:val="true"/>
          <w:lang w:bidi="fa-IR"/>
        </w:rPr>
        <w:t>خوشبختانه گوشه ای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گوشه ای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با دقت بخوانید، ببینید چه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جوان های ما مردان ما، که آوردن نام همه آن ها يك كتاب طولانی را به وجود خواهد آورد، چه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عملیات و در این رویاروئی بزرگ چه کردند؛ از چه نیروئی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ای که از امام بزرگوار ما نقل شده است و شما شنیدید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 را خدا آزاد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دقیق ترین و حکیمانه ترین سخنی است که در این باب گفته شده است؛ عیناً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رمیت اذ رمیت و لكن اللَّه 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خدای متعال در دل رزمندگان، در اراده و عزم پولادین رزمندگان، در صبر رزمندگان، در بازوی توانای رزمندگان، در قدرت ابتکار رزمندگان تجلی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متکی به 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قدرت مادی توان ایستادگی و رویاروئی با یک چنین هفت جوش معنویت و انسانیت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همین جور است، امروز هم همین جور است 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قدرت های مادی با همه توان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پول شان، با صنعت شان، با فناوری پیشرفته شان، با پیشرفت های علمی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مقابله و رویاروئی با آن مجموعه انسانی که ایمان را، عزم را، همت را، فداکاری را شاخص و معیار کار خودگرفته، ندارند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آیه بیست و ششم می فرماید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اذْكُرُوا إِذْ أَنْتُمْ قَلِيلُ</w:t>
      </w:r>
    </w:p>
    <w:p>
      <w:pPr>
        <w:pStyle w:val="BookText"/>
        <w:rPr/>
      </w:pPr>
      <w:r>
        <w:rPr>
          <w:rFonts w:ascii="Amiri" w:hAnsi="Amiri" w:eastAsia="Amiri" w:cs="Amiri"/>
          <w:color w:val="111111"/>
          <w:sz w:val="28"/>
          <w:sz w:val="28"/>
          <w:szCs w:val="28"/>
          <w:rtl w:val="true"/>
          <w:lang w:bidi="ar-SA"/>
        </w:rPr>
        <w:t>مُسْتَضْعَفُونَ فِى الْأَرْضِ تَخافُونَ أَنْ يَتَخَطَّفَكُمُ النَّاسُ فَآوَاكُمْ وَ أَيَّدَكُمْ بِنَصْرِهِ وَ رَزَقَكُمْ مِنَ الطَّيَّباتِ لَعَلَّكُمْ تَشْكُرُونَ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یاد آورید آن هنگام را که اندک بودید و در شمار مستضعفان این سرزمین، بیم آن داشتید که مردم شما را از میان بردارند و خدا پناه تان داد و یاری کرد و پیروز گردانید و از چیزهای پاکیزه روزی داد، باشد که سپاس 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چنان که جنگ بدر مسلمانان را از موقعیت ضعف که احتمال از بین رفتن کامل بود، به وضعیتی ثابت رساند، اشاره مقام معظم رهبری به شرایط فعلی کشور و فرموده ایشان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شرایط بدر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فرصتی تاریخی است که در شرایط فعلی برای جمهوري اسلامي ایران مهیا می باشد، در شرایط فعلی اگر استکبار جهانی به سرکردگی آمریکا بخواهد با فشارها و تحریم ها جمهوری اسلامی ایران را در تنگنا قرار دهد، ایران نیز مانند بدر مقابله به مثل خواهد کرد و با حربه های مختلف و اقدام به تهدید منافع اقتصادی و سیاسی آمریکا در سراسر جهان، پوزه استکبار را به خاک خواهد مالید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بدر کسان زیادی شترانشان را برای سپاه قریش ذبح می کردند و مخارج و خوراک آنان را تأمین می کردند؛ خدا در آیه سی و ششم می فرماید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كَفَرُوا يُنْفِقُونَ أَمْوالَهُمْ لِيَصُدُّوا عَنْ سَبِيلِ اللَّهِ فَسَيُنْفِقُونَها ثُمَّ تَكُونُ عَلَيْهِمْ حَسْرَةً ثُمَّ يُغْلَبُونَ وَ الَّذِينَ كَفَرُوا إِلَى جَهَنَّمَ يُحْشَرُونَ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اموالشان را خرج می کنند تا مردم را از راه خدا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اموالشان را خرج خواهند کرد و حسرت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شکست می خورند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برای تجهیز سپاه کفر پول های فراوان خرج می کنند، بزودی حسرت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مقام معظم رهبری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هم دنیای استکبار راه مواجهه با ایران اسلامی را هنوز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به قدرت مادی، تجهیز دوستان و نزدیکان خود به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چقدر سلاح مدرن وارد این منطقه می شود، و چقدر پول ملت های این منطقه صرف این سلاح ها مي شود و به جیب صاحبان صنایع نظامی آمریکا و غرب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 فایده است؛ این پول ها را خرج می کنند، اما این ها به دادشان نمي رسد و به مي دردشان نمي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تعالی از یکی از امداداهای غیبی خود در بدر سخن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يُرِيكَهُمُ اللَّهُ فِی مَنامِكَ قَلِيلاً وَ لَوْ أَراكَهُمْ كَثِيراً لَفَشِلْتُمْ وَ لَتَنازَعْتُمْ فِي الْأَمْرِ وَ لكِنَّ اللَّهَ سَلَّمَ إِنَّهُ عَلِيمٌ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يُرِيكُمُوهُمْ إِذِ الْتَقَيْتُمْ فِي أَعْيُنِكُمْ قَلِيلاً وَ يُقَلَّلُكُمْ فِي أعْيُنِهِمْ لِيَقْضِىَ اللَّهُ أَمْراً كانَ مَفْعُولاً وَ إِلَى اللَّهِ تُرْجَعُ الأُمُورُ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خواب، خدا شمارشان را به تو اندک نشان داد، اگر شمار آن ها را بسیار نشان داده بود از ترس ناتوان می شدید و در تصمیم به جنگ، به مناقشه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خواستید، ولی خداوند شما را </w:t>
      </w:r>
    </w:p>
    <w:p>
      <w:pPr>
        <w:pStyle w:val="BookText"/>
        <w:rPr/>
      </w:pPr>
      <w:r>
        <w:rPr>
          <w:rFonts w:ascii="IRNazanin" w:hAnsi="IRNazanin" w:eastAsia="IRNazanin"/>
          <w:color w:val="111111"/>
          <w:sz w:val="28"/>
          <w:sz w:val="28"/>
          <w:szCs w:val="28"/>
          <w:rtl w:val="true"/>
          <w:lang w:bidi="fa-IR"/>
        </w:rPr>
        <w:t>از دشمنان در امان داشت، که او به آن چه در دل هاست آگاه است و آن گاه که چون به هم رسیدند آنان را در چشم شما اندک نمود و شما را نیز در چشم آنان اندک، تا آن کار که مقرر داشته بود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کارها به خدا بر می گردد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روشن است که خداوند تمام شرایط را برای تحقق آن چه خود مقرر کرده بوده، آماده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کفار و مشرکین کوچک تر و ضعیف تر از آن چه هستند که در ظاهر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نمونه ای از امدادهای غیبی الهی است که در لحظات حساس به کمک مؤمنین می آید و توجه به آن باعث افزایش روحیه سپاه اسلام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تفسیر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تصریح می کند که در جنگ بدر خدا وسیله ای فراهم کرد که هر دو طرف تشجیع بشوند بر یکدیگر که این جنگ که جنگ سرنوشت بود صورت بگیرد تا در آن، بر ایمان اهل ایمان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هنگامی که دو لشکر به یکدیگر برخورد می کنند طوری اسباب فراهم شد که کفار به نظر مسلمین اندک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حدود هزار نفر بودند ولی به چشم این ها کم تر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که عددشان خیلی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که مسلمین را دیدند، کم تر از آن چه بودند به چشمشان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که چیزی نیستند، شکستشان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چیزی نیستند، یک لقمه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یک حالت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قوّت قلب پیدا کردند برای این که بجنگند؛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هم قوّت قلب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 تر این است که پس از آن که جنگ مغلوبه شد، ناگهان تصور کفار درست در جهت عکس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آن جمعیت، آن طور اندک نیستند، خیلی بیش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مسلمین را دو برابر تصور می کردند و همین، سبب شد که روحیه کفار شکست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 این یک سرّ الهی داشت، می خواستیم که این حقیقت ظهور کند و این درس برای همیشه در میان مردم بماند</w:t>
      </w:r>
      <w:r>
        <w:rPr>
          <w:rFonts w:eastAsia="IRNazanin" w:cs="IRNazanin"/>
          <w:color w:val="111111"/>
          <w:sz w:val="28"/>
          <w:szCs w:val="28"/>
          <w:rtl w:val="true"/>
          <w:lang w:bidi="fa-IR"/>
        </w:rPr>
        <w:t xml:space="preserve">.» </w:t>
      </w:r>
      <w:r>
        <w:rPr>
          <w:rStyle w:val="FootnoteAnchor"/>
          <w:rtl w:val="true"/>
        </w:rPr>
        <w:footnoteReference w:id="10"/>
      </w:r>
      <w:bookmarkStart w:id="13" w:name="pg18860_251783"/>
    </w:p>
    <w:p>
      <w:pPr>
        <w:pStyle w:val="Heading2"/>
        <w:numPr>
          <w:ilvl w:val="1"/>
          <w:numId w:val="1"/>
        </w:numPr>
        <w:rPr/>
      </w:pPr>
      <w:bookmarkStart w:id="14" w:name="__RefHeading___Toc14616106_1280447820"/>
      <w:bookmarkStart w:id="15" w:name="_Toc5"/>
      <w:bookmarkEnd w:id="13"/>
      <w:bookmarkEnd w:id="14"/>
      <w:r>
        <w:rPr>
          <w:rtl w:val="true"/>
        </w:rPr>
        <w:t>بخش دوم</w:t>
      </w:r>
      <w:r>
        <w:rPr>
          <w:rtl w:val="true"/>
        </w:rPr>
        <w:t xml:space="preserve">: </w:t>
      </w:r>
      <w:r>
        <w:rPr>
          <w:rtl w:val="true"/>
        </w:rPr>
        <w:t>جنگ بدر</w:t>
      </w:r>
      <w:bookmarkEnd w:id="15"/>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بدر در دومین سال هجرت اولین تقابل جدی بین مسلمانان و قریش بود، حادثه ای که بی تردید از بزرگ ترین رویدادهای صدر اسلام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شرایط کنونی نظام به شرایط زمان جنگ بدر در صدر اسلام خبر از لزوم آمادگی برای رویارویی های بزرگ می دهد، و این که بعد از تشکیل نظام و دفع تهاجم دشمنان، و سپری شدن ایام تثبیت نظام اسلامی، اکنون در شرایط تهاجمی قرار گرفته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کاروان قریش با سرمایه بسیار بزرگی که همه زن و مرد قریش در آن سهیم بودند عازم شام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آن کاروان را داشت و در بازگشت مترصد بود تا در سر راه آن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لذا زمانی که خبر نزدیک شدن آنان را شنید، اعلام حرکت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که خطر را درک می کرد شخصی را به مکه فرستاد تا قریش را به حمایت از اموالش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ابوسفیان، زمانی که در شام بود، خبر آمادگی مسلمانان را برای حمله به کاروان شنیده بود</w:t>
      </w:r>
      <w:r>
        <w:rPr>
          <w:rStyle w:val="FootnoteAnchor"/>
          <w:rtl w:val="true"/>
        </w:rPr>
        <w:footnoteReference w:id="11"/>
      </w:r>
      <w:r>
        <w:rPr>
          <w:rFonts w:ascii="IRNazanin" w:hAnsi="IRNazanin" w:eastAsia="IRNazanin"/>
          <w:color w:val="111111"/>
          <w:sz w:val="28"/>
          <w:sz w:val="28"/>
          <w:szCs w:val="28"/>
          <w:rtl w:val="true"/>
          <w:lang w:bidi="fa-IR"/>
        </w:rPr>
        <w:t>، اما محتمل آن است که خبر دقیقی نداشته و لذا، در بازگشت تا نزدیکی های چاه های بدر نیز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رسیدن خبر به مکه، مکیان برای دفاع از اموال خویش ناچار به رفتن بودند و هر کس که خود نمی رفت، دیگری را به جای خود و با مخارجش می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اسرار نظامی و دقت در انتخاب</w:t>
      </w:r>
    </w:p>
    <w:p>
      <w:pPr>
        <w:pStyle w:val="BookText"/>
        <w:rPr/>
      </w:pPr>
      <w:r>
        <w:rPr>
          <w:rFonts w:ascii="IRNazanin" w:hAnsi="IRNazanin" w:eastAsia="IRNazanin"/>
          <w:color w:val="111111"/>
          <w:sz w:val="28"/>
          <w:sz w:val="28"/>
          <w:szCs w:val="28"/>
          <w:rtl w:val="true"/>
          <w:lang w:bidi="fa-IR"/>
        </w:rPr>
        <w:t xml:space="preserve">استراتژی ها و تاکتیک های علمی و پیشرفته هیچ منافاتی با معنویت و توکل بر خداوند ندارد، و معنای توکل بر خدا به هیچ وجه عدم برنامه ریزی های سیاسی و نظامی و بی توجهی به این فاکتورها نیست، هم چنان که لازمه وجود عشق به شهادت در یک فرمانده نظامی، بی توجهی به حفظ جان خود و سربازانش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گدار به آب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مسأله مالی، حمله مسلمانان به کاروان و تصاحب آن، جنبه حیثیتی برای قریش داشت؛ زیرا چنین تلقی می شد که محمد همراه عده ای جوان بر قریش غلبه کرده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بویژه که چندی قبل نیز اموالی از قریش به دست آن حضرت افتاد و این بار قریش نمی خواست اتفاقی نظیر آن بیفتد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اما به تعبیر واقدی اهل رأی قریش نگران رفتن بودند؛ گو این که چاره ای جز قبول این کار نداشتند؛ بویژه که دائماً متهم به ترس شده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این برای روحیه عربی قبیله ای آنان قابل تحمل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سپاه قریش با قریب نهصد و پنجاه جنگجو، با همه امکانات، به راه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هر موفقیت نظام اسلامی، حتى موفقیت های علمی، و الگوگیری دیگر کشورها از ایران یک ضربه حیثیتی برای ابر قدرت های عالم، آمریکا، اروپا و به طور خاص صهیونیزم جهانی است، و آن ها را وادار به موضع گیری و مقابله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از قدرت نمایی های</w:t>
      </w:r>
    </w:p>
    <w:p>
      <w:pPr>
        <w:pStyle w:val="BookText"/>
        <w:rPr/>
      </w:pPr>
      <w:r>
        <w:rPr>
          <w:rFonts w:ascii="IRNazanin" w:hAnsi="IRNazanin" w:eastAsia="IRNazanin"/>
          <w:color w:val="111111"/>
          <w:sz w:val="28"/>
          <w:sz w:val="28"/>
          <w:szCs w:val="28"/>
          <w:rtl w:val="true"/>
          <w:lang w:bidi="fa-IR"/>
        </w:rPr>
        <w:t>ظاهری این ابر قدرت ها ترسی به دل راه داد، چرا که در ورای این قدرت نمایی ها و ژست های تبلیغاتی، ترسی عمیق از نظام اسلامی در دل های آن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مقام معظم رهبری، امام خامنه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کشور و آن ملتی که بتواند ثابت کند که آماده است برای استقلال خود، برای حفظ هویت خود، برای آرمان های خود، برای موجودیت خود، ایستادگی کند و مردانه دفاع کند،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آن ملت را حتّی دشمنان در اعماق وجود خودشان تصدیق می کنند؛ اگر چه از روی عناد حاضر نباشند بر زبان بیاورند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از مدینه حرکت کرد اما عده ای از مسلمانان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اصحاب از آمدن خودداری ورزیدند و کراهت از بیرون شدن همراه وی داشتند و در آن جا سخن زیاد و اختلاف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کسانی که نیامدند سرزنش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جنگ بلکه به قصد کاروان می رفت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این حال، آن چنان که از قرآن به دست می آید، کسانی به دلایل دیگری حاضر به همراهی نشده 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بود که پروردگارت، تو را از خانه ات به حق بیرون آورد، حال آن که گروهی از مؤمنان ناخشنود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حقیقت بر آنان آشکار شده، با تو مجادله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قدم بر می دارند که گویی می بینند که آن ها را به سوی مرگ می برند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این تمثیل برای نشان دادن اوج کراهت برخی از مؤمنان است که به کندی قدم بر می داشتند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کوتاهی ها، حرف ناشنوی ها، و همراهی نکردن ها نکته جدیدی نیست و در طول تاریخ سابقه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چنین حوادثی آماده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حوادث خللی در صفوف مؤمنان راستین ایجاد نخواهد کرد و در نهایت پیروزی برای مؤمنین و روسیاهی برای قاعدین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با کم ترین امکانات به راه افتادند، به طوری که بر هر شتر سه نفر نشسته بودند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تمام سپاه، تنها دو اسب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کمبود امکانات نباید باعث ترس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اکثر جنگ هایی که به پیروزی نظام اسلامی انجامید از لحاظ امکانات دچار نقص بوده و دشمن مقابل تا دندان مسلح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موفق هشت سال دفاع مقدس در زمینه جنگ سخت و جنگ نرم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شاهد خوبی بر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عرصه های پیش رو نباید از کمبودها دچار هر اس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به منطقه عرق الظبيه رسید؛ در آن هنگام دو نفر را نزدیک چاه های بدر فرستاد تا آگاهی هایی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متوجه حضور کاروان قریش شده و به سرعت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نیز که کاملا در حالت ترس بود، خبر از سپاه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روی نشانه هایی حدس زد که عوامل سپاه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نزدیکی بوده، اند لذا به سرعت نزد</w:t>
      </w:r>
    </w:p>
    <w:p>
      <w:pPr>
        <w:pStyle w:val="BookText"/>
        <w:rPr/>
      </w:pPr>
      <w:r>
        <w:rPr>
          <w:rFonts w:ascii="IRNazanin" w:hAnsi="IRNazanin" w:eastAsia="IRNazanin"/>
          <w:color w:val="111111"/>
          <w:sz w:val="28"/>
          <w:sz w:val="28"/>
          <w:szCs w:val="28"/>
          <w:rtl w:val="true"/>
          <w:lang w:bidi="fa-IR"/>
        </w:rPr>
        <w:t xml:space="preserve">کاروان بازگشت و آن را از منطقه بدر به سوی ساحل دریا حرکت داد و بدین ترتیب کاملا از تیررس مسلمانان دور شد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اطلاعات و اهمیت جنگ اطلاعاتی در مبارزه بسیار مؤثر و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این مورد نیز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استحکام و انسجام و روزآمد بودن دستگاه اطلاعاتی کشور یکی از پایه های مهم اقتدار نظام اسلامی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قضیه ی جنگ هم اگر ما بیش تر می زدیم و کم تر می خوردیم، به خاطر این بود که کار اطلاعاتی شایسته و ممتازی انجام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بسته که نمی شود به جنگ رفت؛ باید با چشم باز دشمن را دید و محل پرتاب ضربه اش را برآورد، کرد تا متقابلاً پاسخ کوبنده تری به او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پی رهایی کاروان، ابوسفیان کسی را به سراغ سپاه قریش فرستاد تا به آنان پیغام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نجات یافته و آنان خود را در معرض کشته شدن به دست اهل یثرب قرار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حاضر به بازگشت نشد و با اصرار او همه چیز برای وقوع یک جنگ تمام عیار میان مردم مکه و مسلمانان مدینه،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اصرار داشت که سپاه تا بدر برود؛ او گفت که در بدر توقف کرده، شتران را ذبح کنیم، دیگران را اطعام دهیم، شراب می نوشیم و پس از آن است که همه عرب از ما حساب خواهند برد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رفتارهای دشمن در راستای حفظ</w:t>
      </w:r>
    </w:p>
    <w:p>
      <w:pPr>
        <w:pStyle w:val="BookText"/>
        <w:rPr/>
      </w:pPr>
      <w:r>
        <w:rPr>
          <w:rFonts w:ascii="IRNazanin" w:hAnsi="IRNazanin" w:eastAsia="IRNazanin"/>
          <w:color w:val="111111"/>
          <w:sz w:val="28"/>
          <w:sz w:val="28"/>
          <w:szCs w:val="28"/>
          <w:rtl w:val="true"/>
          <w:lang w:bidi="fa-IR"/>
        </w:rPr>
        <w:t>هیمنه و اقتدار ظاهری، قابل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خود برتربینی و غرور کاذب دشمن، سلاح بسیار کارآمدی است که می توان از آن بهره گرفت و در مواقع حساس با تحریک آن می توان دشمن را به واکنش های نسنجیده وادار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 رفتن به سوی بدر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اهل مدینه مشرک را دید که وی را همراهی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سؤال کردند که برای چه آنان را همراهی می کنند؟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فرزند خواهر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بنی النجار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جوار ما هستی و ما همراه قوم خویش به قصد غنیمت 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يَخْرُجْنّ مَعَنَا رَجُلٍ لَيْسَ عَلَى دِينِنَا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 دین ما نیست نباید ما را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شجاعت خود سخن گفتند 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 تا در نهایت یکی از آن ها اسلام آورد و دیگری بازگشت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از افراد ناخالص انتظار همراهی داشت، بلکه حتی ضرورت دارد از همراه شدن این افراد با نظام جلوگیری کرد، چون ضرر همراهی این افراد بیش از نفع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تزلزل این گونه افراد در روزهای سخت و طاقت فرسا باعث تضعیف جبهه حق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کساني تا آخر با انقلاب خواهند ماند که اسلام ناب را با تمام وجود پذیرفته باشند، هر کسی که انقلاب را عمیقاً باور نکرده و در جايي به تجمل گرایی آلوده شده باشد قطعاً تا آخر مسير نمي تواند همراه انقلاب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ریزش بعضي از قديمي هايي که از ابتدا هم باور عميقي به انقلاب نداشتند و در ادامه مسیر آلودگي هايي را با</w:t>
      </w:r>
    </w:p>
    <w:p>
      <w:pPr>
        <w:pStyle w:val="BookText"/>
        <w:rPr/>
      </w:pPr>
      <w:r>
        <w:rPr>
          <w:rFonts w:ascii="IRNazanin" w:hAnsi="IRNazanin" w:eastAsia="IRNazanin"/>
          <w:color w:val="111111"/>
          <w:sz w:val="28"/>
          <w:sz w:val="28"/>
          <w:szCs w:val="28"/>
          <w:rtl w:val="true"/>
          <w:lang w:bidi="fa-IR"/>
        </w:rPr>
        <w:t>خود همراه کردند نمونه بسیار روشنی برای اثبات صحت این نظریه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راه برای همه باز است و هر کس که اصول نظام اسلامی را بپذیرد می تواند همراه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خویش را افطار کرد اما عده ای نپذیرفتند تا آن که منادی آن حضرت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سرپیچی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این تعبیر بدان دلیل بود که پیش از آن نیز از آنان خواسته بود اما افطار نکرده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نقل برای شناخت روحیات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جالبی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تندروی و به اصطلاح کاسه داغ تر از آش بودن، سم مهلکی در مسیر حوادث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گوش به فرمان ولیّ و رهبر بود و اجتهاد در برابر نص را وانهاد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حرکت به سمت بدر، خبر رسید که سپاه قریش عازم آن منطقه است؛ مسلمانان هنوز خبر دور شدن کاروان را نداشتند با این حال با رسیدن این خبر، اوضاع به کلی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مسلمانان خود را برای حمله به کاروان آماده کرده بود؛ آیا اکنون می توانست در برابر یک لشکر مسلح که بیش از سه برابر آن هاست بایستد؟ پیامبر با دیدن هراس برخی از یاران، آنان را به مشاوره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سپاه بجنگیم؟ ابوبکر برخواست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قریش و متکبران آنانند، کفرشان را ایمانی نبوده است و عزّتشان را ذلتی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هیئت جنگ بیرون نیامده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برخواست و سخنان ابوبکر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هم امر به نشستن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مقداد</w:t>
      </w:r>
    </w:p>
    <w:p>
      <w:pPr>
        <w:pStyle w:val="BookText"/>
        <w:rPr/>
      </w:pPr>
      <w:r>
        <w:rPr>
          <w:rFonts w:ascii="IRNazanin" w:hAnsi="IRNazanin" w:eastAsia="IRNazanin"/>
          <w:color w:val="111111"/>
          <w:sz w:val="28"/>
          <w:sz w:val="28"/>
          <w:szCs w:val="28"/>
          <w:rtl w:val="true"/>
          <w:lang w:bidi="fa-IR"/>
        </w:rPr>
        <w:t>برخواست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اینان قریش و متکبران 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تو ایمان آورده و تصدیقت کرده ایم و شهادت می دهیم آن چه از جانب خدا آورده ای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کنی که این صخره سخت را بشکافیم، می شکافیم و آن سخن بنی اسرائیل به موسی را به تو نخواهیم گفت که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لَنْ نَدْخُلَهَا أَبَدًا مَا دَامُوا فِيهَا فَاذْهَبْ أَنْتَ وَ رَبُّكَ فَقَاتِلا إِنَّا هاهُنَا قَاعِدُونَ؛</w:t>
      </w:r>
      <w:r>
        <w:rPr>
          <w:rStyle w:val="FootnoteAnchor"/>
          <w:rtl w:val="true"/>
        </w:rPr>
        <w:footnoteReference w:id="1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تا وقتی که جباران در آنجایند، هرگز بدان شهر داخل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جا می نشینم، تو و پروردگارت بروید و نبرد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ما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پرودگارت بجنگید و ما نیز همراه شما خواهیم 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صورت پیامبر از این سخنان روشن شد و او را دعا کرد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رو به انصار کردند و از آنان مشورت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معاذ برخواست و به نمایندگی از انصار سخنان حماسی در جنگ با مشرکان و تأیید سخنان مقداد گفت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سخنان سعد،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حرکت داده و فرمود که خداوند و عده نصرت بر یکی از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و یا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وی داده است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ترسوها و ضعیف الایمان ها که همیشه به دنبال سازش کاری و تسلیم در برابر دشمن هستند، نباید در رأس امور باشند و نباید به مشورت های</w:t>
      </w:r>
    </w:p>
    <w:p>
      <w:pPr>
        <w:pStyle w:val="BookText"/>
        <w:rPr/>
      </w:pPr>
      <w:r>
        <w:rPr>
          <w:rFonts w:ascii="IRNazanin" w:hAnsi="IRNazanin" w:eastAsia="IRNazanin"/>
          <w:color w:val="111111"/>
          <w:sz w:val="28"/>
          <w:sz w:val="28"/>
          <w:szCs w:val="28"/>
          <w:rtl w:val="true"/>
          <w:lang w:bidi="fa-IR"/>
        </w:rPr>
        <w:t>به اصطلاح خیر خواهانه آنان وقعی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پیامبر اکرم صلوات الله علیه در ضمن سفارشات خود به امیر المؤمنين عليه السلام فرمودند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عَلىُّ لاتُشَاوِر جَباناً فَإِنَّهُ يُضَيَّقُ عَلَيكَ المَخرَجَ</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علی با ترسو مشورت مکن، زیرا او راه بیرون آمدن از مشکل را بر تو تنگ می کند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و خود امیرالمؤمنین نیز در ضمن فرمانِ خود به مالک اشتر فرمودند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تُدْخِلَنَّ فى مَشْوَرَتِكَ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جَباناً يُضْعِفُكَ عَنِ اْلاُمُورِ</w:t>
      </w:r>
      <w:r>
        <w:rPr>
          <w:rFonts w:ascii="IRNazanin" w:hAnsi="IRNazanin" w:eastAsia="IRNazanin"/>
          <w:color w:val="111111"/>
          <w:sz w:val="28"/>
          <w:sz w:val="28"/>
          <w:szCs w:val="28"/>
          <w:rtl w:val="true"/>
          <w:lang w:bidi="fa-IR"/>
        </w:rPr>
        <w:t>، با افراد ترسو مشروت نکن، زیرا آن ها تو را از انجام کارهای مهم باز می دارند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به منطقه بدر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مسلمانان و مشرکان یک سری تپه های شنی بود و آنان از حضور یکدیگر در منطقه ای واحد بی 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 سفیان ضمری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بدون معرفی خود از سپاه قریش و سپاه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است که قریش فلان روز از مکه حرکت کرده و اگر چنین باشد اکنون در نزدیکی این وادی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شنیده است که سپاه محمد نیز فلان روز از مدینه حرکت کرده؛ اگر چنین باشد اکنون در نزدیکی این وادی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رسول خدا به سفیان ضمری تعهد کرده بود که در برابر پاسخ به سؤالاتش، جواب سؤال او را نیز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مبهم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و به سوی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شمال که مدینه نیز در همان مسیر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جنگ اطلاعاتی؛ امروزه با توجه به پیشرفت های تکنولوژیکی اهمیت جنگ اطلاعاتی بسیار بیش تر از گذشته های دور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و سعد وقاص در پی آب به نزدیکی چاهی که در کوهک ظریب بود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دو تن از سقاهای قریش را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گریخت و خبر حضور سپاه اسلام را برای نخستین بار به قریش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اسارت سقایان قریش علاوه بر این که نخستین ضربه بر قریش بود، آگاهی هایی از چند و چونی دشمن در اختیار سپاه اسلام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واقدی در آن شبِ بارانی، دلهره سختی بر لشکر قریش حاکم بود و تنها ابوجهل بود که می کوشید تا وضع را طبیعی جلوه داده، پیروزی بر مسلمانان را آسان تصویر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مجدد بر اهمیت جنگ اطلاعاتی و کسب اطلاعات برای مبارزه، و مؤثر بودن ضربه روانی حاصل از پیروزی در این جنگ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حُباب بن منذر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جایی که توقف کرده اند، به دستور خدا منزل کرده اند یا آن که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جنگ و 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دارد؟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جنگ و حیله، آن گاه حباب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 است نزدیک چاهی که آب گوارایی داشته توقف کرده، حوضچه ای بر پا کنند؛ و در حال جنگ به راحتی با ظروف خود از آن بهره برند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رأی حباب پذیرفته شد و در نزدیکی چاه 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میان دو سپاه تنها یک تپه شنی فاصله انداخته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 با کارشناسان خبره اهمیت به سزایی دارد؛ همان قدر که مشورت با افراد ضعیف و ترسو مضر است در طرف مقابل مشورت با اهل فن زمینه را برای موفقیت آماده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مقام معظم رهبری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گرامی اسلام به فرمان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شاورهم فى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مهمات حکومتی اسلام مشورت می فرمودند و حتی در صورت غلبه رأی جمع بر نظر مبارک ایشان، در مواردی به نظر اصحاب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این امر یکی از رموز پیشرفت سریع و بی سابقه مسلمین در آغاز تاریخ اسلام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صبح زود،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سپاه را منظم کرد تا آن که قریش ظاهر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به آفتاب و در برابر مغرب بودند و قریش ناچار در برابر، رو در روی آفتاب و 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ضمن خطابه ای، مسلمانان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قبیل دشواری ها، کلید نجات و وسیله ای شناساندند که خداوند به کمک آن غم و اندوه را از انسان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نیز با دیدن طلیعه سپاه دشمن، از خداوند خواستند تا نصرتی را که وعده کرده بود، فرود آورد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کلیدی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غیر 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پیروزی های نظام در موقعیت های حساس پیش رو، بصيرت و صبر 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مقام معظم رهبری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بارها عرض کرده ایم که</w:t>
      </w:r>
    </w:p>
    <w:p>
      <w:pPr>
        <w:pStyle w:val="BookText"/>
        <w:rPr/>
      </w:pPr>
      <w:r>
        <w:rPr>
          <w:rFonts w:ascii="IRNazanin" w:hAnsi="IRNazanin" w:eastAsia="IRNazanin"/>
          <w:color w:val="111111"/>
          <w:sz w:val="28"/>
          <w:sz w:val="28"/>
          <w:szCs w:val="28"/>
          <w:rtl w:val="true"/>
          <w:lang w:bidi="fa-IR"/>
        </w:rPr>
        <w:t>امیرالمؤمنین در جنگ صفین مکرر این جمله را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يَحْمِلُ هَذَا الْعَلَمَ الَّا أَهْلُ الْبَصَرِ وَ الصَّبْرِ</w:t>
      </w:r>
      <w:r>
        <w:rPr>
          <w:rStyle w:val="FootnoteAnchor"/>
          <w:rtl w:val="true"/>
        </w:rPr>
        <w:footnoteReference w:id="21"/>
      </w:r>
      <w:r>
        <w:rPr>
          <w:rFonts w:ascii="IRNazanin" w:hAnsi="IRNazanin" w:eastAsia="IRNazanin"/>
          <w:color w:val="111111"/>
          <w:sz w:val="28"/>
          <w:sz w:val="28"/>
          <w:szCs w:val="28"/>
          <w:rtl w:val="true"/>
          <w:lang w:bidi="fa-IR"/>
        </w:rPr>
        <w:t>چه عبارت زیبایی هم هست؛ حروف بصر و صبر یکی است، ترکیبش دوتاست؛ و چه زیبا فقط اهل بصیرت و پایداری می توانند این پرچم را بردارند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شماری از مشرکان به سراغ حوضچه آب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مسلمانان قصد طرد آنان را داشتند 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 تا آب بنوشند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هدف وسیله را توجیه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اهداف مقدس، مجوزی برای استفاده از راه های غیر انسانی و غیر اسلامی نیست، و باید از این راه ها اجتناب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عُمَير بن وهب از مشرکان، در اطراف گشتی زد تا ببیند آیا غیر از سیصد و اندی مسلمان، عده دیگری در آن نواحی پنهان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را نیافت، وقتی بازگشت، به قریش اطمینان داد که هیچ کمین و کمکی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این قوم هیچ پناهگاهی جز سلاح های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من آن است که کشته نشوند مگر آن که مردی از ما را بکشند؛ او درباره جنگ با چنین مردانی، از قریش خواست تا تأمل بیش تری کنند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ابوسلمه جشمی برای جستجو رفت و سخن اصلی او نیز این بود که گرچه مسلمانان سلاحی ندارند، اما گویی هیچ یک از آنان قصد بازگشت به خانه هایشان را ندارند، گروهی که تنها در انتظار مرگ بوده</w:t>
      </w:r>
    </w:p>
    <w:p>
      <w:pPr>
        <w:pStyle w:val="BookText"/>
        <w:rPr/>
      </w:pPr>
      <w:r>
        <w:rPr>
          <w:rFonts w:ascii="IRNazanin" w:hAnsi="IRNazanin" w:eastAsia="IRNazanin"/>
          <w:color w:val="111111"/>
          <w:sz w:val="28"/>
          <w:sz w:val="28"/>
          <w:szCs w:val="28"/>
          <w:rtl w:val="true"/>
          <w:lang w:bidi="fa-IR"/>
        </w:rPr>
        <w:t>اعتمادشان به شمشیرهای 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سلاح کارآمد در جبهه حق است که باید در تقویت آن دو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فرانسیس فوکویاما در کنفرانس اورشلیم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بازشناسی هویّت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پرنده ای است که افق پروازش خیلی بالاتر از تیرهای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ای که دو 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بال سبز و یک بال سرخ، فوکویاما بال سبز این پرنده را مهدویّت و عدالت خواهی و بال سرخ را شهادت طلبی که ریشه در کربلا دارد و شیعه را فنا ناپذیر کرده است، معرفی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عامر حضرمی نخستین حمله را به صفوف مسلمانان کرد و بدین ترتیب قریش آغازگر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با یکی از مسلمانان به نام مِهْجَعْ وی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تردیدی نیست که قریش بر این جنگ اصرار داشته و جنگ را شروع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 و باعث آتش افروزی نیز ابوجهل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عُتْبۀ بن ربیعه به میدان آمده مبارز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وظیفه داشتند تا زمانی که دشمن آنان را محاصره نکرده، شمشیر نکشند و تنها با کمان های خود، آماده تیراندازی باشند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اسلامی تهدیدی برای همسایگان خود و سایر ملت ها نیست، و علاقه ای به جنگ افروزی و تجاوز به حقوق دیگران ندارد، اما در مقابل هر تهدیدی خواهد ایستاد و هیچ تجاوزی را بی پاسخ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مقام معظم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رهبری، در این زمینه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آمادگی شما، دشمن را بیمناک می کند؛ نه بیمناک از تجاوز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اهل تجاوز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 از ایستادگی شما، بیمناک از فکر حمله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دنیائی که هنوز متأسفانه تکیه به قدرت سرنیزه و اسلحه مي تواند در ارتباط میان ملت ها و کشورها تعیین کننده باشد، در دنیائی که قلدرانی با داشتن مشت های پولادین بخواهند سرنوشت ملت ها را در دست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ملتی از آسیب محفوظ می ماند که ثابت کند آماده دفاع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تجاوز به هیچ ملتی و هیچ کشوری نیستیم؛ ما هرگز اقدام به جنگ خونين نمي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این را به اثبات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ملتی هستیم که هر گونه تجاوز را، بلکه هر گونه تهدید را، با استواری و با قدرت کامل پاسخ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ملتی نیستیم که بنشینیم تماشا کنیم قدرت های پوشالیِ مادی که از درون کرم خورده و موریانه خورده اند، ملت استوار و پولادین ایران را تهدید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مقابل تهدید، تهدید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فکر تجاوز به جمهوری اسلامی ایران در مخیله اش خطور کند، باید خود را آماده دریافت سیلی های محکم و مشت های پولادین کند؛ از سوی ملت مقتدر ایران، از سوی نیروهای مسلح؛ ارتش جمهوریاسلامی ایران، سپاه پاسداران انقلاب اسلامی و بسیج مردمی، و پشت سر همه، ملت بزرگ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بدانند؛ هم آمریکا بداند، هم دست نشاندگانش بدانند، هم سگ نگهبانش رژیم صهیونیستی در این منطقه </w:t>
      </w:r>
    </w:p>
    <w:p>
      <w:pPr>
        <w:pStyle w:val="BookText"/>
        <w:rPr/>
      </w:pPr>
      <w:r>
        <w:rPr>
          <w:rFonts w:ascii="IRNazanin" w:hAnsi="IRNazanin" w:eastAsia="IRNazanin"/>
          <w:color w:val="111111"/>
          <w:sz w:val="28"/>
          <w:sz w:val="28"/>
          <w:szCs w:val="28"/>
          <w:rtl w:val="true"/>
          <w:lang w:bidi="fa-IR"/>
        </w:rPr>
        <w:t>بداند؛ پاسخ ملت ایران به هر گونه تعرضی، هر گونه تجاوزی، بلکه هر گونه تهدیدی، پاسخی خواهد بود که از درون، آن ها را از هم خواهد پاشید و متلاشی خواهد کرد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فردی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از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شیبه، عتبه، و فرزند وی ولید، در برابر سه تن از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عبیدۀ بن حارث؛ حمزه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و ولید فرزند عتبه را کشتند، شیبه ضربتی بر پای عبیده زد و آن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علی و حمزه به یاری عبیده شتافتند و شیبه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رخداد برای قریش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ابوجهل گفت که نباید از کشته شدن آنان هراسی داشته باشیم؛ آنان در جنگ عجله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شعار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لنا الْعُزَّىْ و لا عُزّى لكم، و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مَوْلانا و لا مَوْلى لكم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جنگ عمومی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توصیه می کرد که بیش تر اسیر بگیرند تا بعد از آن، به آنان نشان دهند که بخاطر جدا شدن از دین پدران خویش و خدایان آن ها چه بر سرشان آمده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اما مسلمانان مکلف بودند تا در حین جنگ کسی را به اسارت نگیرند گرچه چنین نکردند و مورد سرزنش قرآن قرار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ارکان پیروزی امت اسلامی و از سفارشات نبی مکرم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در شرح حدیثی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أُمَّتِی بِخَمْسٍ،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امتم را به پنج چیز وصیت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چه کسی؟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w:t>
      </w:r>
    </w:p>
    <w:p>
      <w:pPr>
        <w:pStyle w:val="BookText"/>
        <w:rPr/>
      </w:pPr>
      <w:r>
        <w:rPr>
          <w:rFonts w:ascii="IRNazanin" w:hAnsi="IRNazanin" w:eastAsia="IRNazanin"/>
          <w:color w:val="111111"/>
          <w:sz w:val="28"/>
          <w:sz w:val="28"/>
          <w:szCs w:val="28"/>
          <w:rtl w:val="true"/>
          <w:lang w:bidi="fa-IR"/>
        </w:rPr>
        <w:t>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حقّه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میدان و در هر مقام، باید از آن که شایسته اطاعت است،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سرپیچی و نافرمانی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حرف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 وقتی به وصیت پیغمبر عمل کرده که آن جا که اطاعت کردن، شرعاً بر گردن او گذاشته شده است، دیگر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آیه شریفه هشدار دهنده ای که بنده بارها به مناسبت های مختلف آن را بیان کرده ام، به آن اشاره شده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صَدَقَكُمُ اَللّهُ وَعْدَهُ إِذْ تَحُسُّونَهُمْ بِإِذْنِهِ حَتّى إِذا فَشِلْتُمْ وَ تَنازَعْتُمْ فِي اَلْأَمْرِ وَ عَصَيْتُمْ مِنْ بَعْدِ ما أَرائكُمْ ما تُحِبُّونَ مِنْكُمْ مَنْ يُرِيدُ اَلدُّنْيا وَ مِنْكُمْ مَنْ يُرِيدُ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 راستی و درستی و عده خود را در مورد پیروزی شما به ثبوت رسانید، آن گاه که در ساعات نخستین نبرد، به اذن او کافران را می کشتید و ریشه کن می کردید و هم چنان پیش می رفتید، تا وقتی که در پاسداری از گذرگاه احد سستی کردید و در آن کار کشمکش نمودید و سرانجام دستور پیامبر را نافرمانی کردید و گذرگاه را رها ساختید، و این بعد از آن بود که خداوند آن چه را دوست می 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 های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نشان داده بود، آری، از میان شما کسانی اند که دنیا را می خواهند و از میان شما کسانی اند که سرای آخرت را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عواملی که موجب شکست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عصیان، یعنی اطاعت نکردن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کلمه پیغمبر را اطاعت نکردند؛ یک فاجعه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جمهوری اسلامی، هر جا عدم اطاعت مشاهده شد، فاجعه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اطاعت بود، کار به رشد و صلاح و خیر انجامید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قرآن، اخبار بی شمار حکایت از همراهی ملائکه با مسلمانان در جنگ بر ضد مشرکان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بسیاری از مسلمانان تأیید کردند که در جریان نبرد شاهد نبرد ملائکه با مشرکان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از خطبه ای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یاد کرده که حضور ملائکه را در بدر تشریح کرده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کنار اسباب مادی، اعتقاد به اسباب معنوی و امدادهای غیبی الهی نقش تعیین کننده ای در پیروزی های سپاه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در ضمن بیاناتی در مراسم مشترک نیروهای مسلح کرمانشاه در محل پادگان لشکر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کرمانشاه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پادگان و این منطقه، یادآور خاطرات بسیار شکوهمندی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 مردان، فداکاران، کسانی که دل هاشان لبالب از عشق به اسلام و ایران عزیز بود، در این منطقه فداکاری 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آنان بر کوه های استوار این منطقه فائق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مسلحِ مؤیدِ از سوی شیاطین را به مدد الطاف الهی و نزول ملائکه الهی توانستند شکست بدهند و برای کشورشان آبرو، حیثیت، عزت و مصونیت به وجود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آن روزها را فراموش نخواهیم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شرکت فعّالی در جنگ بدر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بدر، و آن گاه که کارزار سخت می شد، ما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آوردیم و آن حضرت خود سخت در کارزار شرکت داشته و کسی نزدیک تر از او به مشرکان نبود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سختی ها و مشکلات تکیه گاه مطمئن بعد از خداوند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در توصیف ایام حیات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 خانواده بزرگ و فعّالی هستیم که امید و اتکاء و قوّت قلبش، به پدر این خانواده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بودنش، همه تکیه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مشکلی برای کشور و مسؤولان پیش می آمد، سرانگشت هنرمند و کارآمد او بود که گره را باز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و سیاست خارجی و مسایل داخلی و مسایل اقتصادی و اجتماعی، ملت و دولت و مسؤولان، حقیقتاً پشتشان به امام بزرگوارمان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واقعیتی است که ماده سال این طور حرکت و سیر کردیم و این کشور را اداره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مسؤولیت ممتدی که از روزهای اول انقلاب داشتم، بارها به یاد این جمله امیرالمؤمنين عليه الصّلاة و السلام می افتادم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اشْتَدَّ الْبَأْسُ وَ حَمِیَ الْوَطِیسُ اتَّقَیْنَا بِرَسُولِ اللَّهِ</w:t>
      </w:r>
      <w:r>
        <w:rPr>
          <w:rStyle w:val="FootnoteAnchor"/>
          <w:rtl w:val="true"/>
        </w:rPr>
        <w:footnoteReference w:id="25"/>
      </w:r>
      <w:r>
        <w:rPr>
          <w:rFonts w:ascii="IRNazanin" w:hAnsi="IRNazanin" w:eastAsia="IRNazanin"/>
          <w:color w:val="111111"/>
          <w:sz w:val="28"/>
          <w:sz w:val="28"/>
          <w:szCs w:val="28"/>
          <w:rtl w:val="true"/>
          <w:lang w:bidi="fa-IR"/>
        </w:rPr>
        <w:t>، وقتی در جنگ ها کار بر ما سخت می شد و احساس می کردیم که در مقابل حادثه ضعیفیم، به رسول خدا پناه می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جمله امیرالمؤمنین صلوات اللَّه علیه به یادم می آمد، می دیدم بر وضع ما نیز صادق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مکرّر اتفاق افتاد که سر قضایای مختلف، با برادران مسؤول می نشستیم و فکرهای مان را تبادل می کردیم و مشکل را در مجموعه ای می گذاشتیم و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بردیم و او بود که </w:t>
      </w:r>
    </w:p>
    <w:p>
      <w:pPr>
        <w:pStyle w:val="BookText"/>
        <w:rPr/>
      </w:pPr>
      <w:r>
        <w:rPr>
          <w:rFonts w:ascii="IRNazanin" w:hAnsi="IRNazanin" w:eastAsia="IRNazanin"/>
          <w:color w:val="111111"/>
          <w:sz w:val="28"/>
          <w:sz w:val="28"/>
          <w:szCs w:val="28"/>
          <w:rtl w:val="true"/>
          <w:lang w:bidi="fa-IR"/>
        </w:rPr>
        <w:t>با نظر صایب و اراده قوی و ایمان و توکل بی نظیر خود، مشکل را حل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شاهد است که در مدت عمر خود، کسی را در این حد از توکل و حسن ظن به خدا ندیده و نشنیده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مشکل را حل و گره را باز می کرد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خبر قتل ابوجهل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خبر قتل وی را آوردند،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از داشتن شتران سرخ موی برای او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ابوجهل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ائمۀ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بود، آن مقدار اهمیت داشت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وعده خود را محقق ساختی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کشته شدن سران قریش، و سر جمع هفتاد کشته و همین تعداد اسیر، سپاه مکه روی به شکست نهاده و متفرق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تا نیمروز جنگ به سود مسلمانان خاتمه یافته و دشمن منهزم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یکی از تاریخی ترین روزهای صدر اسلام با پیروزی شگفت آور و تعیین کننده مسلمانان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تنها چهارده تن از مسلمانان در این جنگ به شهادت رسیدند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اسلام در بدر، مشرکین و منافقان مدینه را گرفتار بهت کرد؛ واقدی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منافق و یهودی در مدینه نبود، جز آن که در برابر حادثه بدر سر فرود آورد، و یهودیان گفتند که از این پس هیچ پرچمی را بر افراشته نمی کند جز آن که پیروزی از آن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رعایت دستورات الهی توسط مسلمین، پاسخ نظام اسلامی مبهوت کننده خواهد بود</w:t>
      </w:r>
      <w:r>
        <w:rPr>
          <w:rFonts w:eastAsia="IRNazanin" w:cs="IRNazanin"/>
          <w:color w:val="111111"/>
          <w:sz w:val="28"/>
          <w:szCs w:val="28"/>
          <w:rtl w:val="true"/>
          <w:lang w:bidi="fa-IR"/>
        </w:rPr>
        <w:t>.</w:t>
      </w:r>
      <w:bookmarkStart w:id="16" w:name="pg18860_251802"/>
    </w:p>
    <w:p>
      <w:pPr>
        <w:pStyle w:val="Heading2"/>
        <w:numPr>
          <w:ilvl w:val="1"/>
          <w:numId w:val="1"/>
        </w:numPr>
        <w:rPr/>
      </w:pPr>
      <w:bookmarkStart w:id="17" w:name="__RefHeading___Toc14616108_1280447820"/>
      <w:bookmarkStart w:id="18" w:name="_Toc6"/>
      <w:bookmarkEnd w:id="16"/>
      <w:bookmarkEnd w:id="17"/>
      <w:r>
        <w:rPr>
          <w:rtl w:val="true"/>
        </w:rPr>
        <w:t>بخش سوم</w:t>
      </w:r>
      <w:r>
        <w:rPr>
          <w:rtl w:val="true"/>
        </w:rPr>
        <w:t xml:space="preserve">: </w:t>
      </w:r>
      <w:r>
        <w:rPr>
          <w:rtl w:val="true"/>
        </w:rPr>
        <w:t>جنگ خیبر</w:t>
      </w:r>
      <w:bookmarkEnd w:id="18"/>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خَیبر منطقه ای حاصل خیز و از بهترین مناطق حجاز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یهودیان به جزیرۀ العرب آمدند، بخشی نیز در خیبر سکونت گزیدند و به دلیل امکانات اقتصادی آن، به صورت یک قدرت بسیار قوی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قلعه های مستحکمی ساخته و با حفظ ذخیره های خوراکی و سلاح فراوان، خود را به صورت قدرتی شکست ناپذیر و مقاوم در آورده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هیبت ظاهری و امکانات دشمن نباید هراس به دل راه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ظالمان از نظر قدرت ظاهری در موقعیت برتر بوده اند، اما این برتری ظاهری تضمینی برای پیروزی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منطقه، بازار سالیانه ای داشت که در روزهای نخست ربیع الاول برپا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آن ها قبیله غطفان زندگی می کردند که از حامیان این بازار بوده و وسائل امنیت کسانی که به بازار می آمدند را فراهم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بود که میان آنان و یهودیان مدینه ارتباطاتی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پس از بیرون راندن بني النضير، شماری از آنان، و در رأس شان، حُیی بن اخطب در میان خیبریان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جریان احزاب، به مدینه به میان قریظیان ماند و همراه آن ها اسیر شده و به هلاکت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دیگری از بنی النضیر در ماجرای احزاب دست داشتند که به خیبر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سلاّم بن ابی الحقیق بود، کسی که در داخل خیبر به دست چند نفر از مسلمانان خزرجی کشته 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درگیری مسلمانان مدینه با خیبریان پس از جنگ احزاب آغاز شده و آنان در اندیشه یک رویارویی با مسلمانان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چه از تشبیه مقام معظم رهبری از وضعیت حاکم بر کشور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می شود، پیغام روشن رهبری برای عوامل داخلی دشمن و یا اطرافیان ایران است که در لحظه آغاز جنگ علیه ایران، به کمک دشمن خواهند آمد و قطعاً صهیونیست ها به عنوان میراث داران همان یهودیان نیز از این قشر خواهند بود و عملا چنین پیامی را دارد که با گروه های داخلی یا همسایه هایی که با دشمن ایران برای ضربه به ایران همراه شوند، برخوردی بهتر از دشمن نخواهد شد و با این حساب شاهد تغییر جدی رویکرد دفاعی و نظامی ایران در کلام رهبر انقلاب هستیم که البته با مانورهایی که توسط سپاه پاسداران و ارتش جمهوری اسلامی ایران برگزار شد، نشانه این تغییر رویکرد کاملا شفاف بود تا غربی ها دریابند که هر اشتباهی در این زمینه چه هزینه سنگینی می تواند برای شان به همراه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صلح حدیبیه، یهودیان در وضع دشوارتری قرار گرفتند، زیرا امکان استفاده از نیروی قریش و یا هم پیمانان آن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برخی قبایل عرب که در اطراف خیبر بودند، در دشمنی با اسلام با آنان هم داستان بودند، و در این وقت مذاکراتی میان آنان و خیبریان در جریان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قبیله بنی سعد بود که در اطراف خیبر سکونت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همراهی آنان با اهل خیبر آگاهی یافت و شنید که آنان قصد کمک به یهودیان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غزوه خیبر، کفار پایگاه بزرگی برای مقابله با اسلام تشکیل داده بودند و خیبر موقعیتی</w:t>
      </w:r>
    </w:p>
    <w:p>
      <w:pPr>
        <w:pStyle w:val="BookText"/>
        <w:rPr/>
      </w:pPr>
      <w:r>
        <w:rPr>
          <w:rFonts w:ascii="IRNazanin" w:hAnsi="IRNazanin" w:eastAsia="IRNazanin"/>
          <w:color w:val="111111"/>
          <w:sz w:val="28"/>
          <w:sz w:val="28"/>
          <w:szCs w:val="28"/>
          <w:rtl w:val="true"/>
          <w:lang w:bidi="fa-IR"/>
        </w:rPr>
        <w:t>است که اسلام با کفر مقابله کرده و با یک اقدام حساب شده و سریع و غافلگیر کننده ریشه فتنه و توطئه را خنثی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یهودیانی که به خیبر رفتند، پایگاه کفر را مقابل اسلام تشکیل دادند، اما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آن پیمان شکنان، توطئه های خبیثانه خود را به مرحله اجرا بگذارند، بر آن ها یورش برده و دژهای آنان را با رشادت های مولای متقیان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کوبید و عظمت اسلام را به رخ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شرایط کنونی نیز اگر صهیونیست ها با حمایت آمریکا و به امید پشتیبانی آن ها، برای نظام اسلامی خط و نشان کشیده و بخواهند با همراهی بعضی همسایگان مزدور، برای ایران مشکلاتی ایجاد کنند، همان طور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صهیونیست های پلید در خیبر مهلت نداد که بخواهند توطئه های خود را عملی کنند، نظام مقدس جمهوری اسلامی هم در برابر صهیونیسم به همان صورت برخورد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هفتم هجری با سپاهی عازم خیبر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خیبر به پشتوانه نیروهای نظامی فراوان خود و نیز قلعه های مستحکم، انتظار حمله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پیشدستانه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دو تاکتیک مؤثر باید در نظر گرفته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که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سوار میانشان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جا که خیبر از نظر اقتصادی و داشتن غنایم بی شمار وضع مطلوبی داشت، کسانی به قصد غنیمت قصد همراهی رسول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داشتند، اما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تنها کسانی که نیتشان جهاد است با ما همراهی کنند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نمونه همین سخت گیری را در ضمن حوادث جنگ بدر و تحت بند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حق از عناصر فرصت طلب و صاحبان نیت های ناخالص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در طی مسیر، به یکی از عوامل جاسوسی یهود برخوردند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خیبر همه آماده و مسلحند و ذخیره غذایی چند سال را در داخل قلعه ها آماده کرده و کسانی را در پی غطفان فرستاده و آن ها نیز به خیبر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بازجویی بیش تر اعتراف کرد که این اخبار را مخصوصا به دستور یهودیان این گونه بازگو کرده تا مسلمانان را به هراس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اهل خیبر از آمدن سپاه اسلام سخت وحشت کرده 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نباید فریب تبلیغات دروغین دشمن و قدرت پوشالی آن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پروپاگاندا به معنای تبلیغات منفی و وارونه جلوه دادن حقیت به نفع خود از سلاح های مؤثر دشمن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خیبر رسید یهود برای کار از قلعه ها خارج می شدند که یک باره چشم شان به سپاه اسلام افتاد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می دهد که آن ها آگاهی از آمدن سپاه نداشته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دقت خبر حرکت سپاه را پنهان نگاه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تأکید مجدد بر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پیشدستانه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خیبر منطقه وسیعی بود که نخلستان های بی شماری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منطقه وسیع قلعه های چندی با فاصله از یکدیگر بود که آن ها را حصن می نامیدند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ها به اندازهای وسیع بودند که چند قلعه کوچک تر را در خود جای داده بود و گاه مجموعه چند حصن یک حصن بزرگ را تشکیل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است که قلعه شامل قلعه ناعم، حصن صعب بن معاذ و قلعۀ الزبير اطلاق می 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حصن مرحب در داخل نطات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نطات مورد حمله مسلمانان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منطقه که مورد حمله قرار گرفت، منطقه شقّ بود که شامل حصن اُبَیّ و نزار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فتح نطات، حصن صعب بن معاذ از قلعه های بسیار مستحکم بوده که پس از سه روز بر روی مسلمانان گشوده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قلعه چند اُطُم یعنی قلعه های کوچک داشته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 به خانه بزرگ با دیوارهای بلند قلعه مانند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گشوده شدن حصون نطات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حصن ناعم و حصن صعب بن معاذ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قلعۀ الزبیر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قلعه نیز سه روز در محاصره بوده و به کمک یکی از یهودیان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 قلعۀ الزبیر، تمامی حصون نطات فتح شد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محل لشکرگاه را عوض کنند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تغییر محل لشکرگاه، مسلمانان به 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که خود حصون چندی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 ها حصن 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چند نفر از یهودیان مبارز خواستند، که حباب بن منذر و ابودجانه به جنگ آنان رفته به هلاکتشان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سپاه اسلام بر قلعه</w:t>
      </w:r>
    </w:p>
    <w:p>
      <w:pPr>
        <w:pStyle w:val="BookText"/>
        <w:rPr/>
      </w:pPr>
      <w:r>
        <w:rPr>
          <w:rFonts w:ascii="IRNazanin" w:hAnsi="IRNazanin" w:eastAsia="IRNazanin"/>
          <w:color w:val="111111"/>
          <w:sz w:val="28"/>
          <w:sz w:val="28"/>
          <w:szCs w:val="28"/>
          <w:rtl w:val="true"/>
          <w:lang w:bidi="fa-IR"/>
        </w:rPr>
        <w:t xml:space="preserve">مزبور هجوم برد و یهودیان به سمت حصن نزار که در ناحیه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گریخته و در را محکم بستند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نیز پس از نبردی سخت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حصنی بود که با جنگ به دست مسلمانان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سقوط نزار، سپاه اسلام به سراغ کتیبه، وطیح و سلالم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قلعه اخیر از آن بنی الحقیق و به همراه قلعه قموص در شمار قلعه های کتیبه بوده است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سپاه اسلام آماده حمله به قلعه های مزبور شد و ساکنان مطمئن به شکست شدند، درخواست صلح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همه چیز خویش را تسلیم کرده و امنیت 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سپاه پیامبر اسلام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سنگرهای دشمن را یکی پس از دیگری فتح کرد و با وجود قلّت نفرات و ابزار پشت دشمنِ به ظاهر شکست ناپذیر را خرد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غزوه خیبر صحنه ای دیگر از دلیری های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فتح یکی از قلعه ها که احتمالا باید قلعه نزار باشد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گاه فرماندهی را به ابوبکر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حصن مزبور تا شب گشوده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رایت در دستان عمر قرار گرفت و باز گشوده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روز سوم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عْطِيَنَّ الرايةَ غداً رَجُلاً يُحبُّ اللَّهَ و رَسُولَهُ و يُحِبُّه اللّه و رَسُوله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سوم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 حرکت کرده و قلعه یهودیان گشوده 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پیروزی فوق العاده مسلمانان در این نبرد، در گرو سه عامل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و تاکتیک نظامی،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اطلاعات و تحصیل اسرار داخلی دشمن، ج جانبازی و فداکاری همه جانبه امیر مؤمنان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جریان حمله به قلعه ناعم که در حصن نطات بود،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دستور او کسی جنگ را آغاز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این دستور، مردی از قبیله اشجع بر یک یهودی حمله کرد و در نهایت به دست مرحب یهودی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که فلان شخص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آن که من از جنگ نهی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گناهکار روا نیست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مجدد بر ضرورت گوش به فرمان بودن سپاه اسلام و نفی خودسری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مردم قم، </w:t>
      </w:r>
      <w:r>
        <w:rPr>
          <w:rFonts w:eastAsia="IRNazanin" w:cs="IRNazanin"/>
          <w:b w:val="false"/>
          <w:bCs w:val="false"/>
          <w:i w:val="false"/>
          <w:iCs w:val="false"/>
          <w:color w:val="333333"/>
          <w:sz w:val="20"/>
          <w:szCs w:val="20"/>
        </w:rPr>
        <w:t>90/10/19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خانواده های سرداران شهید استان تهران، </w:t>
      </w:r>
      <w:r>
        <w:rPr>
          <w:rFonts w:eastAsia="IRNazanin" w:cs="IRNazanin"/>
          <w:b w:val="false"/>
          <w:bCs w:val="false"/>
          <w:i w:val="false"/>
          <w:iCs w:val="false"/>
          <w:color w:val="333333"/>
          <w:sz w:val="20"/>
          <w:szCs w:val="20"/>
        </w:rPr>
        <w:t>76/2/17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به معنای وعده نصرت خدا برای انبیاء، آمده باشد که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سبقت كلمتنا لعبادنا المرسلين انّهم لهم منصورون؛ 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شاید هم به معنای فعل خداوند و نتیجه کار و تصمیم خدای تعالی و معجزه ای باشد که عملا به عنوان کلمه خدا شناخته شود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فاضربوا منهم كلّ 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دست و پا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جناب دکتر آیتی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دانش آموختگان دانشگاه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89/3/3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انفال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آشنائی با قرآن، جلد سوم</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دانشگاه افسری امام علی علیه السلام، </w:t>
      </w:r>
      <w:r>
        <w:rPr>
          <w:rFonts w:eastAsia="IRNazanin" w:cs="IRNazanin"/>
          <w:b w:val="false"/>
          <w:bCs w:val="false"/>
          <w:i w:val="false"/>
          <w:iCs w:val="false"/>
          <w:color w:val="333333"/>
          <w:sz w:val="20"/>
          <w:szCs w:val="20"/>
        </w:rPr>
        <w:t>90/8/19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انفال آیه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 الرشاد،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24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تاریخ الخميس،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سيوطى، الدر المنثور،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السیرة النبويه،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فرمان امام به مالک اشتر</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نمایندگان مجلس شورای اسلامی، </w:t>
      </w:r>
      <w:r>
        <w:rPr>
          <w:rFonts w:eastAsia="IRNazanin" w:cs="IRNazanin"/>
          <w:b w:val="false"/>
          <w:bCs w:val="false"/>
          <w:i w:val="false"/>
          <w:iCs w:val="false"/>
          <w:color w:val="333333"/>
          <w:sz w:val="20"/>
          <w:szCs w:val="20"/>
        </w:rPr>
        <w:t>84/3/8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دانشگاه افسری امام علی علیه السلام، </w:t>
      </w:r>
      <w:r>
        <w:rPr>
          <w:rFonts w:eastAsia="IRNazanin" w:cs="IRNazanin"/>
          <w:b w:val="false"/>
          <w:bCs w:val="false"/>
          <w:i w:val="false"/>
          <w:iCs w:val="false"/>
          <w:color w:val="333333"/>
          <w:sz w:val="20"/>
          <w:szCs w:val="20"/>
        </w:rPr>
        <w:t>90/8/19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شروع درس خارج فقه، </w:t>
      </w:r>
      <w:r>
        <w:rPr>
          <w:rFonts w:eastAsia="IRNazanin" w:cs="IRNazanin"/>
          <w:b w:val="false"/>
          <w:bCs w:val="false"/>
          <w:i w:val="false"/>
          <w:iCs w:val="false"/>
          <w:color w:val="333333"/>
          <w:sz w:val="20"/>
          <w:szCs w:val="20"/>
        </w:rPr>
        <w:t>73/6/20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تنفیذ حکم ریاست جمهوری، </w:t>
      </w:r>
      <w:r>
        <w:rPr>
          <w:rFonts w:eastAsia="IRNazanin" w:cs="IRNazanin"/>
          <w:b w:val="false"/>
          <w:bCs w:val="false"/>
          <w:i w:val="false"/>
          <w:iCs w:val="false"/>
          <w:color w:val="333333"/>
          <w:sz w:val="20"/>
          <w:szCs w:val="20"/>
        </w:rPr>
        <w:t>68/5/12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المغازی،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یخرجنّ معى الا راغبين في الجهاد؛ سبل الهدى و الرشاد،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حصون الكتيبه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القموص و الوطيح و السلالم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image" Target="media/image2.jpeg"/><Relationship Id="rId50" Type="http://schemas.openxmlformats.org/officeDocument/2006/relationships/image" Target="media/image2.jpeg"/><Relationship Id="rId51" Type="http://schemas.openxmlformats.org/officeDocument/2006/relationships/footer" Target="footer42.xml"/><Relationship Id="rId52" Type="http://schemas.openxmlformats.org/officeDocument/2006/relationships/footnotes" Target="footnotes.xml"/><Relationship Id="rId53" Type="http://schemas.openxmlformats.org/officeDocument/2006/relationships/numbering" Target="numbering.xml"/><Relationship Id="rId54" Type="http://schemas.openxmlformats.org/officeDocument/2006/relationships/fontTable" Target="fontTable.xml"/><Relationship Id="rId55" Type="http://schemas.openxmlformats.org/officeDocument/2006/relationships/settings" Target="settings.xml"/><Relationship Id="rId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Pages>
  <Words>9512</Words>
  <Characters>35215</Characters>
  <CharactersWithSpaces>44349</CharactersWithSpaces>
  <Paragraphs>425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2026-08-25T18:39:30Z</dcterms:created>
  <dc:creator>ghaemiyeh.com</dc:creator>
  <dc:description/>
  <dc:language>en-US</dc:language>
  <cp:lastModifiedBy/>
  <dcterms:modified xsi:type="dcterms:W3CDTF">2026-08-25T22:09:33Z</dcterms:modified>
  <cp:revision>1</cp:revision>
  <dc:subject/>
  <dc:title>بدر و خیبر تحلیل شرایط جنگ های بدر و خیبر و تطبیق آن با موقعیت کنونی نظام</dc:title>
</cp:coreProperties>
</file>

<file path=docProps/custom.xml><?xml version="1.0" encoding="utf-8"?>
<Properties xmlns="http://schemas.openxmlformats.org/officeDocument/2006/custom-properties" xmlns:vt="http://schemas.openxmlformats.org/officeDocument/2006/docPropsVTypes"/>
</file>