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محمد کربلا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98804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098806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098808_12804478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2098810_1280447820">
            <w:r>
              <w:rPr>
                <w:webHidden/>
                <w:rStyle w:val="IndexLink"/>
                <w:rtl w:val="true"/>
              </w:rPr>
              <w:t>صحنه اول</w:t>
            </w:r>
            <w:r>
              <w:rPr>
                <w:rStyle w:val="IndexLink"/>
                <w:rtl w:val="true"/>
              </w:rPr>
              <w:tab/>
            </w:r>
            <w:r>
              <w:rPr>
                <w:rStyle w:val="IndexLink"/>
              </w:rPr>
              <w:t>12</w:t>
            </w:r>
          </w:hyperlink>
        </w:p>
        <w:p>
          <w:pPr>
            <w:pStyle w:val="Contents2"/>
            <w:tabs>
              <w:tab w:val="clear" w:pos="8743"/>
              <w:tab w:val="right" w:pos="9026" w:leader="dot"/>
            </w:tabs>
            <w:rPr/>
          </w:pPr>
          <w:hyperlink w:anchor="__RefHeading___Toc12098812_1280447820">
            <w:r>
              <w:rPr>
                <w:webHidden/>
                <w:rStyle w:val="IndexLink"/>
                <w:rtl w:val="true"/>
              </w:rPr>
              <w:t>صحنه دوم</w:t>
            </w:r>
            <w:r>
              <w:rPr>
                <w:rStyle w:val="IndexLink"/>
                <w:rtl w:val="true"/>
              </w:rPr>
              <w:tab/>
            </w:r>
            <w:r>
              <w:rPr>
                <w:rStyle w:val="IndexLink"/>
              </w:rPr>
              <w:t>22</w:t>
            </w:r>
          </w:hyperlink>
        </w:p>
        <w:p>
          <w:pPr>
            <w:pStyle w:val="Contents2"/>
            <w:tabs>
              <w:tab w:val="clear" w:pos="8743"/>
              <w:tab w:val="right" w:pos="9026" w:leader="dot"/>
            </w:tabs>
            <w:rPr/>
          </w:pPr>
          <w:hyperlink w:anchor="__RefHeading___Toc12098814_1280447820">
            <w:r>
              <w:rPr>
                <w:webHidden/>
                <w:rStyle w:val="IndexLink"/>
                <w:rtl w:val="true"/>
              </w:rPr>
              <w:t>صحنه سوم</w:t>
            </w:r>
            <w:r>
              <w:rPr>
                <w:rStyle w:val="IndexLink"/>
                <w:rtl w:val="true"/>
              </w:rPr>
              <w:tab/>
            </w:r>
            <w:r>
              <w:rPr>
                <w:rStyle w:val="IndexLink"/>
              </w:rPr>
              <w:t>28</w:t>
            </w:r>
          </w:hyperlink>
        </w:p>
        <w:p>
          <w:pPr>
            <w:pStyle w:val="Contents2"/>
            <w:tabs>
              <w:tab w:val="clear" w:pos="8743"/>
              <w:tab w:val="right" w:pos="9026" w:leader="dot"/>
            </w:tabs>
            <w:rPr/>
          </w:pPr>
          <w:hyperlink w:anchor="__RefHeading___Toc12098816_1280447820">
            <w:r>
              <w:rPr>
                <w:webHidden/>
                <w:rStyle w:val="IndexLink"/>
                <w:rtl w:val="true"/>
              </w:rPr>
              <w:t>صحنه چهارم</w:t>
            </w:r>
            <w:r>
              <w:rPr>
                <w:rStyle w:val="IndexLink"/>
                <w:rtl w:val="true"/>
              </w:rPr>
              <w:tab/>
            </w:r>
            <w:r>
              <w:rPr>
                <w:rStyle w:val="IndexLink"/>
              </w:rPr>
              <w:t>34</w:t>
            </w:r>
          </w:hyperlink>
        </w:p>
        <w:p>
          <w:pPr>
            <w:pStyle w:val="Contents2"/>
            <w:tabs>
              <w:tab w:val="clear" w:pos="8743"/>
              <w:tab w:val="right" w:pos="9026" w:leader="dot"/>
            </w:tabs>
            <w:rPr/>
          </w:pPr>
          <w:hyperlink w:anchor="__RefHeading___Toc12098818_1280447820">
            <w:r>
              <w:rPr>
                <w:webHidden/>
                <w:rStyle w:val="IndexLink"/>
                <w:rtl w:val="true"/>
              </w:rPr>
              <w:t>صحنه پنجم</w:t>
            </w:r>
            <w:r>
              <w:rPr>
                <w:rStyle w:val="IndexLink"/>
                <w:rtl w:val="true"/>
              </w:rPr>
              <w:tab/>
            </w:r>
            <w:r>
              <w:rPr>
                <w:rStyle w:val="IndexLink"/>
              </w:rPr>
              <w:t>40</w:t>
            </w:r>
          </w:hyperlink>
        </w:p>
        <w:p>
          <w:pPr>
            <w:pStyle w:val="Contents2"/>
            <w:tabs>
              <w:tab w:val="clear" w:pos="8743"/>
              <w:tab w:val="right" w:pos="9026" w:leader="dot"/>
            </w:tabs>
            <w:rPr/>
          </w:pPr>
          <w:hyperlink w:anchor="__RefHeading___Toc12098820_1280447820">
            <w:r>
              <w:rPr>
                <w:webHidden/>
                <w:rStyle w:val="IndexLink"/>
                <w:rtl w:val="true"/>
              </w:rPr>
              <w:t>صحنه ششم</w:t>
            </w:r>
            <w:r>
              <w:rPr>
                <w:rStyle w:val="IndexLink"/>
                <w:rtl w:val="true"/>
              </w:rPr>
              <w:tab/>
            </w:r>
            <w:r>
              <w:rPr>
                <w:rStyle w:val="IndexLink"/>
              </w:rPr>
              <w:t>46</w:t>
            </w:r>
          </w:hyperlink>
        </w:p>
        <w:p>
          <w:pPr>
            <w:pStyle w:val="Contents2"/>
            <w:tabs>
              <w:tab w:val="clear" w:pos="8743"/>
              <w:tab w:val="right" w:pos="9026" w:leader="dot"/>
            </w:tabs>
            <w:rPr/>
          </w:pPr>
          <w:hyperlink w:anchor="__RefHeading___Toc12098822_1280447820">
            <w:r>
              <w:rPr>
                <w:webHidden/>
                <w:rStyle w:val="IndexLink"/>
                <w:rtl w:val="true"/>
              </w:rPr>
              <w:t>صحنه هفتم</w:t>
            </w:r>
            <w:r>
              <w:rPr>
                <w:rStyle w:val="IndexLink"/>
                <w:rtl w:val="true"/>
              </w:rPr>
              <w:tab/>
            </w:r>
            <w:r>
              <w:rPr>
                <w:rStyle w:val="IndexLink"/>
              </w:rPr>
              <w:t>52</w:t>
            </w:r>
          </w:hyperlink>
        </w:p>
        <w:p>
          <w:pPr>
            <w:pStyle w:val="Contents2"/>
            <w:tabs>
              <w:tab w:val="clear" w:pos="8743"/>
              <w:tab w:val="right" w:pos="9026" w:leader="dot"/>
            </w:tabs>
            <w:rPr/>
          </w:pPr>
          <w:hyperlink w:anchor="__RefHeading___Toc12098824_1280447820">
            <w:r>
              <w:rPr>
                <w:webHidden/>
                <w:rStyle w:val="IndexLink"/>
                <w:rtl w:val="true"/>
              </w:rPr>
              <w:t>صحنه هشتم</w:t>
            </w:r>
            <w:r>
              <w:rPr>
                <w:rStyle w:val="IndexLink"/>
                <w:rtl w:val="true"/>
              </w:rPr>
              <w:tab/>
            </w:r>
            <w:r>
              <w:rPr>
                <w:rStyle w:val="IndexLink"/>
              </w:rPr>
              <w:t>58</w:t>
            </w:r>
          </w:hyperlink>
        </w:p>
        <w:p>
          <w:pPr>
            <w:pStyle w:val="Contents2"/>
            <w:tabs>
              <w:tab w:val="clear" w:pos="8743"/>
              <w:tab w:val="right" w:pos="9026" w:leader="dot"/>
            </w:tabs>
            <w:rPr/>
          </w:pPr>
          <w:hyperlink w:anchor="__RefHeading___Toc12098826_1280447820">
            <w:r>
              <w:rPr>
                <w:webHidden/>
                <w:rStyle w:val="IndexLink"/>
                <w:rtl w:val="true"/>
              </w:rPr>
              <w:t>صحنه نهم</w:t>
            </w:r>
            <w:r>
              <w:rPr>
                <w:rStyle w:val="IndexLink"/>
                <w:rtl w:val="true"/>
              </w:rPr>
              <w:tab/>
            </w:r>
            <w:r>
              <w:rPr>
                <w:rStyle w:val="IndexLink"/>
              </w:rPr>
              <w:t>68</w:t>
            </w:r>
          </w:hyperlink>
        </w:p>
        <w:p>
          <w:pPr>
            <w:pStyle w:val="Contents2"/>
            <w:tabs>
              <w:tab w:val="clear" w:pos="8743"/>
              <w:tab w:val="right" w:pos="9026" w:leader="dot"/>
            </w:tabs>
            <w:rPr/>
          </w:pPr>
          <w:hyperlink w:anchor="__RefHeading___Toc12098828_1280447820">
            <w:r>
              <w:rPr>
                <w:webHidden/>
                <w:rStyle w:val="IndexLink"/>
                <w:rtl w:val="true"/>
              </w:rPr>
              <w:t>صحنه دهم</w:t>
            </w:r>
            <w:r>
              <w:rPr>
                <w:rStyle w:val="IndexLink"/>
                <w:rtl w:val="true"/>
              </w:rPr>
              <w:tab/>
            </w:r>
            <w:r>
              <w:rPr>
                <w:rStyle w:val="IndexLink"/>
              </w:rPr>
              <w:t>74</w:t>
            </w:r>
          </w:hyperlink>
        </w:p>
        <w:p>
          <w:pPr>
            <w:pStyle w:val="Contents2"/>
            <w:tabs>
              <w:tab w:val="clear" w:pos="8743"/>
              <w:tab w:val="right" w:pos="9026" w:leader="dot"/>
            </w:tabs>
            <w:rPr/>
          </w:pPr>
          <w:hyperlink w:anchor="__RefHeading___Toc12098830_1280447820">
            <w:r>
              <w:rPr>
                <w:webHidden/>
                <w:rStyle w:val="IndexLink"/>
                <w:rtl w:val="true"/>
              </w:rPr>
              <w:t>صحنه یازدهم</w:t>
            </w:r>
            <w:r>
              <w:rPr>
                <w:rStyle w:val="IndexLink"/>
                <w:rtl w:val="true"/>
              </w:rPr>
              <w:tab/>
            </w:r>
            <w:r>
              <w:rPr>
                <w:rStyle w:val="IndexLink"/>
              </w:rPr>
              <w:t>80</w:t>
            </w:r>
          </w:hyperlink>
        </w:p>
        <w:p>
          <w:pPr>
            <w:pStyle w:val="Contents2"/>
            <w:tabs>
              <w:tab w:val="clear" w:pos="8743"/>
              <w:tab w:val="right" w:pos="9026" w:leader="dot"/>
            </w:tabs>
            <w:rPr/>
          </w:pPr>
          <w:hyperlink w:anchor="__RefHeading___Toc12098832_1280447820">
            <w:r>
              <w:rPr>
                <w:webHidden/>
                <w:rStyle w:val="IndexLink"/>
                <w:rtl w:val="true"/>
              </w:rPr>
              <w:t>صحنه دوازدهم</w:t>
            </w:r>
            <w:r>
              <w:rPr>
                <w:rStyle w:val="IndexLink"/>
                <w:rtl w:val="true"/>
              </w:rPr>
              <w:tab/>
            </w:r>
            <w:r>
              <w:rPr>
                <w:rStyle w:val="IndexLink"/>
              </w:rPr>
              <w:t>86</w:t>
            </w:r>
          </w:hyperlink>
        </w:p>
        <w:p>
          <w:pPr>
            <w:pStyle w:val="Contents2"/>
            <w:tabs>
              <w:tab w:val="clear" w:pos="8743"/>
              <w:tab w:val="right" w:pos="9026" w:leader="dot"/>
            </w:tabs>
            <w:rPr/>
          </w:pPr>
          <w:hyperlink w:anchor="__RefHeading___Toc12098834_1280447820">
            <w:r>
              <w:rPr>
                <w:webHidden/>
                <w:rStyle w:val="IndexLink"/>
                <w:rtl w:val="true"/>
              </w:rPr>
              <w:t>صحنه سیزدهم</w:t>
            </w:r>
            <w:r>
              <w:rPr>
                <w:rStyle w:val="IndexLink"/>
                <w:rtl w:val="true"/>
              </w:rPr>
              <w:tab/>
            </w:r>
            <w:r>
              <w:rPr>
                <w:rStyle w:val="IndexLink"/>
              </w:rPr>
              <w:t>92</w:t>
            </w:r>
          </w:hyperlink>
        </w:p>
        <w:p>
          <w:pPr>
            <w:pStyle w:val="Contents2"/>
            <w:tabs>
              <w:tab w:val="clear" w:pos="8743"/>
              <w:tab w:val="right" w:pos="9026" w:leader="dot"/>
            </w:tabs>
            <w:rPr/>
          </w:pPr>
          <w:hyperlink w:anchor="__RefHeading___Toc12098836_1280447820">
            <w:r>
              <w:rPr>
                <w:webHidden/>
                <w:rStyle w:val="IndexLink"/>
                <w:rtl w:val="true"/>
              </w:rPr>
              <w:t>منابع</w:t>
            </w:r>
            <w:r>
              <w:rPr>
                <w:rStyle w:val="IndexLink"/>
                <w:rtl w:val="true"/>
              </w:rPr>
              <w:tab/>
            </w:r>
            <w:r>
              <w:rPr>
                <w:rStyle w:val="IndexLink"/>
              </w:rPr>
              <w:t>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57_227794"/>
      <w:bookmarkStart w:id="1" w:name="pg16657_227794"/>
      <w:bookmarkEnd w:id="1"/>
    </w:p>
    <w:p>
      <w:pPr>
        <w:pStyle w:val="Heading2"/>
        <w:numPr>
          <w:ilvl w:val="1"/>
          <w:numId w:val="1"/>
        </w:numPr>
        <w:rPr/>
      </w:pPr>
      <w:bookmarkStart w:id="2" w:name="pg16657_227794"/>
      <w:bookmarkStart w:id="3" w:name="__RefHeading___Toc1209880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بدری، علی،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علم،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8418</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اکبر‌بن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Akbar ibn Hoseyn -- Fiction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Persian fiction -- 20th century</w:t>
      </w:r>
    </w:p>
    <w:p>
      <w:pPr>
        <w:pStyle w:val="BookText"/>
        <w:rPr/>
      </w:pPr>
      <w:r>
        <w:rPr>
          <w:rFonts w:ascii="IRNazanin" w:hAnsi="IRNazanin" w:eastAsia="IRNazanin"/>
          <w:color w:val="111111"/>
          <w:sz w:val="28"/>
          <w:sz w:val="28"/>
          <w:szCs w:val="28"/>
          <w:rtl w:val="true"/>
          <w:lang w:bidi="fa-IR"/>
        </w:rPr>
        <w:t xml:space="preserve">داستان‌های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Religious fiction -- 20th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PIR8335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8875009</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98806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محمد کربلا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بدری </w:t>
      </w:r>
    </w:p>
    <w:p>
      <w:pPr>
        <w:pStyle w:val="BookText"/>
        <w:rPr/>
      </w:pPr>
      <w:r>
        <w:rPr>
          <w:rFonts w:ascii="Amiri" w:hAnsi="Amiri" w:eastAsia="Amiri" w:cs="Amiri"/>
          <w:color w:val="111111"/>
          <w:sz w:val="28"/>
          <w:sz w:val="28"/>
          <w:szCs w:val="28"/>
          <w:rtl w:val="true"/>
          <w:lang w:bidi="ar-SA"/>
        </w:rPr>
        <w:t>محمدِ کربلا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بدری</w:t>
      </w:r>
    </w:p>
    <w:p>
      <w:pPr>
        <w:pStyle w:val="BookText"/>
        <w:rPr/>
      </w:pPr>
      <w:r>
        <w:rPr>
          <w:rFonts w:ascii="IRNazanin" w:hAnsi="IRNazanin" w:eastAsia="IRNazanin"/>
          <w:color w:val="111111"/>
          <w:sz w:val="28"/>
          <w:sz w:val="28"/>
          <w:szCs w:val="28"/>
          <w:rtl w:val="true"/>
          <w:lang w:bidi="fa-IR"/>
        </w:rPr>
        <w:t>طراح و صفحه 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خواسته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علم</w:t>
      </w:r>
    </w:p>
    <w:p>
      <w:pPr>
        <w:pStyle w:val="BookText"/>
        <w:rPr/>
      </w:pPr>
      <w:r>
        <w:rPr>
          <w:rFonts w:ascii="IRNazanin" w:hAnsi="IRNazanin" w:eastAsia="IRNazanin"/>
          <w:color w:val="111111"/>
          <w:sz w:val="28"/>
          <w:sz w:val="28"/>
          <w:szCs w:val="28"/>
          <w:rtl w:val="true"/>
          <w:lang w:bidi="fa-IR"/>
        </w:rPr>
        <w:t>تویت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1301</w:t>
      </w:r>
    </w:p>
    <w:p>
      <w:pPr>
        <w:pStyle w:val="BookText"/>
        <w:rPr/>
      </w:pPr>
      <w:r>
        <w:rPr>
          <w:rFonts w:ascii="IRNazanin" w:hAnsi="IRNazanin" w:eastAsia="IRNazanin"/>
          <w:color w:val="111111"/>
          <w:sz w:val="28"/>
          <w:sz w:val="28"/>
          <w:szCs w:val="28"/>
          <w:rtl w:val="true"/>
          <w:lang w:bidi="fa-IR"/>
        </w:rPr>
        <w:t>چایخانه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مرکز بخش یزد خیابان فرخی، پاساژ </w:t>
      </w:r>
      <w:r>
        <w:rPr>
          <w:rFonts w:eastAsia="IRNazanin" w:cs="IRNazanin"/>
          <w:color w:val="111111"/>
          <w:sz w:val="28"/>
          <w:szCs w:val="28"/>
          <w:lang w:bidi="fa-IR"/>
        </w:rPr>
        <w:t>110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09100106326</w:t>
      </w:r>
      <w:r>
        <w:rPr>
          <w:rFonts w:eastAsia="IRNazanin" w:cs="IRNazanin"/>
          <w:color w:val="111111"/>
          <w:sz w:val="28"/>
          <w:szCs w:val="28"/>
          <w:rtl w:val="true"/>
          <w:lang w:bidi="fa-IR"/>
        </w:rPr>
        <w:t xml:space="preserve"> </w:t>
      </w:r>
      <w:bookmarkStart w:id="7" w:name="pg16657_227802"/>
    </w:p>
    <w:p>
      <w:pPr>
        <w:pStyle w:val="Heading2"/>
        <w:numPr>
          <w:ilvl w:val="1"/>
          <w:numId w:val="1"/>
        </w:numPr>
        <w:rPr/>
      </w:pPr>
      <w:bookmarkStart w:id="8" w:name="__RefHeading___Toc12098808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صحنه اول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صحنه دوم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صحنه سوم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صحنه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صحنه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صحنه ششم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صحنه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صحنه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صحنه نهم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صحنه دهم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صحنه یازدهم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صحنه 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صحنه سیزدهم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اینکه از زندگی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واقعه کربلا اطلاعات چندانی در دست نیست، برخی از صحنه ها به ویژه از صحنه اول تا هفتم در تاریخ ثبت و مسجَّل نشده اند و تنها یک داستان پردازی از سوی نویسنده است، هر چند وقوع چنین صحنه هایی در زندگی حضرت علی اکبر دور از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نوشتار پیش رو جز در مورادی که به منابع معتبر ارجاع دهی شده نمی تواند به عنوان مستند و منبع جهت وقایع تاریخی زندگی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 به شش گوشه قیر خیر الوری</w:t>
      </w:r>
    </w:p>
    <w:p>
      <w:pPr>
        <w:pStyle w:val="BookText"/>
        <w:rPr/>
      </w:pPr>
      <w:r>
        <w:rPr>
          <w:rFonts w:ascii="IRNazanin" w:hAnsi="IRNazanin" w:eastAsia="IRNazanin"/>
          <w:color w:val="111111"/>
          <w:sz w:val="28"/>
          <w:sz w:val="28"/>
          <w:szCs w:val="28"/>
          <w:rtl w:val="true"/>
          <w:lang w:bidi="fa-IR"/>
        </w:rPr>
        <w:t>تقدیم به آنکه نهاده شد در تربتش شفا</w:t>
      </w:r>
    </w:p>
    <w:p>
      <w:pPr>
        <w:pStyle w:val="BookText"/>
        <w:rPr/>
      </w:pPr>
      <w:r>
        <w:rPr>
          <w:rFonts w:ascii="IRNazanin" w:hAnsi="IRNazanin" w:eastAsia="IRNazanin"/>
          <w:color w:val="111111"/>
          <w:sz w:val="28"/>
          <w:sz w:val="28"/>
          <w:szCs w:val="28"/>
          <w:rtl w:val="true"/>
          <w:lang w:bidi="fa-IR"/>
        </w:rPr>
        <w:t>تقدیم به آنکه مستجاب است زیر گنبدش هر دعا</w:t>
      </w:r>
    </w:p>
    <w:p>
      <w:pPr>
        <w:pStyle w:val="BookText"/>
        <w:rPr/>
      </w:pPr>
      <w:r>
        <w:rPr>
          <w:rFonts w:ascii="IRNazanin" w:hAnsi="IRNazanin" w:eastAsia="IRNazanin"/>
          <w:color w:val="111111"/>
          <w:sz w:val="28"/>
          <w:sz w:val="28"/>
          <w:szCs w:val="28"/>
          <w:rtl w:val="true"/>
          <w:lang w:bidi="fa-IR"/>
        </w:rPr>
        <w:t>تقدیم به گونه های خاکی و خونین اصحاب بلا</w:t>
      </w:r>
    </w:p>
    <w:p>
      <w:pPr>
        <w:pStyle w:val="BookText"/>
        <w:rPr/>
      </w:pPr>
      <w:r>
        <w:rPr>
          <w:rFonts w:ascii="IRNazanin" w:hAnsi="IRNazanin" w:eastAsia="IRNazanin"/>
          <w:color w:val="111111"/>
          <w:sz w:val="28"/>
          <w:sz w:val="28"/>
          <w:szCs w:val="28"/>
          <w:rtl w:val="true"/>
          <w:lang w:bidi="fa-IR"/>
        </w:rPr>
        <w:t>تقدیم به خواهران از برادر جدا</w:t>
      </w:r>
    </w:p>
    <w:p>
      <w:pPr>
        <w:pStyle w:val="BookText"/>
        <w:rPr/>
      </w:pPr>
      <w:r>
        <w:rPr>
          <w:rFonts w:ascii="IRNazanin" w:hAnsi="IRNazanin" w:eastAsia="IRNazanin"/>
          <w:color w:val="111111"/>
          <w:sz w:val="28"/>
          <w:sz w:val="28"/>
          <w:szCs w:val="28"/>
          <w:rtl w:val="true"/>
          <w:lang w:bidi="fa-IR"/>
        </w:rPr>
        <w:t>تقدیم به فرزند بزرگ پنجمین آل عبا</w:t>
      </w:r>
    </w:p>
    <w:p>
      <w:pPr>
        <w:pStyle w:val="BookText"/>
        <w:rPr/>
      </w:pPr>
      <w:r>
        <w:rPr>
          <w:rFonts w:ascii="IRNazanin" w:hAnsi="IRNazanin" w:eastAsia="IRNazanin"/>
          <w:color w:val="111111"/>
          <w:sz w:val="28"/>
          <w:sz w:val="28"/>
          <w:szCs w:val="28"/>
          <w:rtl w:val="true"/>
          <w:lang w:bidi="fa-IR"/>
        </w:rPr>
        <w:t>تقدیم به پسر ارشد سید الشهدا</w:t>
      </w:r>
    </w:p>
    <w:p>
      <w:pPr>
        <w:pStyle w:val="BookText"/>
        <w:rPr/>
      </w:pPr>
      <w:r>
        <w:rPr>
          <w:rFonts w:ascii="IRNazanin" w:hAnsi="IRNazanin" w:eastAsia="IRNazanin"/>
          <w:color w:val="111111"/>
          <w:sz w:val="28"/>
          <w:sz w:val="28"/>
          <w:szCs w:val="28"/>
          <w:rtl w:val="true"/>
          <w:lang w:bidi="fa-IR"/>
        </w:rPr>
        <w:t>تقدیم به فرزند به خون خفته در صحرا</w:t>
      </w:r>
    </w:p>
    <w:p>
      <w:pPr>
        <w:pStyle w:val="BookText"/>
        <w:rPr/>
      </w:pPr>
      <w:r>
        <w:rPr>
          <w:rFonts w:ascii="IRNazanin" w:hAnsi="IRNazanin" w:eastAsia="IRNazanin"/>
          <w:color w:val="111111"/>
          <w:sz w:val="28"/>
          <w:sz w:val="28"/>
          <w:szCs w:val="28"/>
          <w:rtl w:val="true"/>
          <w:lang w:bidi="fa-IR"/>
        </w:rPr>
        <w:t>تقدیم به جوان شهید دشت خون و بلا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به علی بن حسین به محمد کربلا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657_227810"/>
      <w:bookmarkStart w:id="11" w:name="pg16657_227810"/>
      <w:bookmarkEnd w:id="1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 w:name="pg16657_227810"/>
      <w:bookmarkStart w:id="13" w:name="__RefHeading___Toc12098810_1280447820"/>
      <w:bookmarkStart w:id="14" w:name="_Toc4"/>
      <w:bookmarkEnd w:id="12"/>
      <w:bookmarkEnd w:id="13"/>
      <w:r>
        <w:rPr>
          <w:rtl w:val="true"/>
        </w:rPr>
        <w:t>صحنه اول</w:t>
      </w:r>
      <w:bookmarkEnd w:id="1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چشم های درشت و جذابش باز شده بود و روزنه های نور را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این طرف و آن طرف می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آرامی داشت تا اینکه گوش هایش تیز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در گوش راستش طنین 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صدایی زیبا حتی زیبا تر از خود اذان گوش هایش را نوازش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کوچک و چون برف سفیدش را به صورت بابا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های نرم و شانه زده بابا اولین احساسی بود که با حس لامسه اش تجربه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چپش منتظر شنیدن اقامه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هنوز از دیدنش سیر نشده بود، ترجیح داد اقامه را برایش بخواند و بعد از آن سیر ببیندش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که تمام شد حسین گونه اش را روی گونه نوزاد گذاشت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 های زینب و کلثوم گل انداخته بود و مشغول رسیدگی به لیلا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بودند تا نوبتی برادر زاده را به آغوش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بیرون در منتظر بود تا دست نوازش بر سر نوگل حسین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گام هایش به حیاط خانه طروات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تسبیحی در دست و ذکری بر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نوزاد را رویدستان حسین دید غنچه خنده بر لبانش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هایش را بالا گرفت و بلند شکر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گام هایش را به سوی حسین </w:t>
      </w:r>
    </w:p>
    <w:p>
      <w:pPr>
        <w:pStyle w:val="BookText"/>
        <w:rPr/>
      </w:pP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هم با لبی خندان به سوی پدر قدم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را به آرامی روی دستان علی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و نورانیت صورت نوزاد اجازه نمی داد سفیدی پارچه ای که به آن پیچیده شده خود 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گونه اش را روی گونه نوزاد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بازوانش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از گونه اش روان شد و روی بازوی نوزاد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مرواریدی روی صدفی سفید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سالم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 قدوم این مولود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نهید و اسمی برای مولود ما برگزینید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پدر و مادر است که برای فرزند خود نام نیکو برگزینند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ما چگونه در این امر بر شما مقدم شویم؟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رسم ادب به جا آوردی، برای پسرت نامی بگزین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باشد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دستور فرمودید، مولود را علی نامیدم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أعلی نگاهبانش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آمین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را نزد مادرش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لیلا علی را سیر، سِیر و تماشا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امرتان مطاع است پدر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زیر لب چیزی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 فاطمه هم بود و علی را، نوه اش را به آغوش می کشید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حلقه های مروارید در چشمان حسین خود را نشان می دهد اما برای اینکه بابا ناراحت نشود بحث را عوض می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جان با اجازه من علی را به مادرش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با آنکه دلش نمی آمد علی را از علی جدا کند اما دستور پدر واجب الإطاعه بود از طرفی هم نمی خواست لیلا را خیلی منتظر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علی در آغوش پدر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 حسین ذاکر بود و قلبش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عقب عقب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 به پدر را بر خود روا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متوجه شد و روی از حسین گرفت تا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سوی در خانه آمد هنوز رویش به سمت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با پایش در را گشود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 لیلا حسین را متوجه خود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آمنه</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خدا بر ولی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 های شوق است می 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فرزندم سالم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علی نامیدم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می گوید شبیه جدم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تر از همه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بیهوده نیست که مرا آمنه صدا می کنید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محمد آورده 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کلی قربان صدقه رفتن حسین علی را به آغوش لیلا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دست های حسین را می فشارد و علی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هایش خیره می شود و لَختی نگاه های مادرانه اش را نثار علی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سر بر سجده می گذارد و دور از چشم لیلا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p>
    <w:p>
      <w:pPr>
        <w:pStyle w:val="BookText"/>
        <w:rPr/>
      </w:pPr>
      <w:r>
        <w:rPr>
          <w:rFonts w:ascii="IRNazanin" w:hAnsi="IRNazanin" w:eastAsia="IRNazanin"/>
          <w:color w:val="111111"/>
          <w:sz w:val="28"/>
          <w:sz w:val="28"/>
          <w:szCs w:val="28"/>
          <w:rtl w:val="true"/>
          <w:lang w:bidi="fa-IR"/>
        </w:rPr>
        <w:t>اشک شوق و هم اشک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اش طولانی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سجده که بر می دارد مادر و پسر آرام چشم هایشان را روی هم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ملافه ای سفید بر می دارد و روی مادر و پسر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هر دو را می بوسد و خانه را به قصد مسجد ترک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هفتمین روز میلاد علی بود و علی پشت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طرز در زدنش حسین متوجه می شود که کس دیگری همراه پدر پشت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معطلی عبا به دوش به طرف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را در آغوش می کشد و بوسه بر دستانش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لباس سفید نویی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سبزی بر سر و شالی بر 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همراه علی برای تبریک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بره ای سیاه، پیشانی سفید و چاق و چله که میان دو پایش نگه داشته و به خنجر غلاف شده در کمرش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برای هم آغوش باز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نفر سومی هم پشت سرشان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 و دست به سینه سلام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پر مهر حسین برایش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 داخل حیاط منتظر است تا عقیقه </w:t>
      </w:r>
      <w:r>
        <w:rPr>
          <w:rStyle w:val="FootnoteAnchor"/>
          <w:rtl w:val="true"/>
        </w:rPr>
        <w:footnoteReference w:id="4"/>
      </w:r>
      <w:r>
        <w:rPr>
          <w:rFonts w:ascii="IRNazanin" w:hAnsi="IRNazanin" w:eastAsia="IRNazanin"/>
          <w:color w:val="111111"/>
          <w:sz w:val="28"/>
          <w:sz w:val="28"/>
          <w:szCs w:val="28"/>
          <w:rtl w:val="true"/>
          <w:lang w:bidi="fa-IR"/>
        </w:rPr>
        <w:t>شود و با خون خود دفع بلایی باشد از سر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جان زحمتتان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چه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برادر زاده ام باید گوساله ای فربه می آوردم این که تحفه ناقابلی بیش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حسابی به زحمت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جبران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تعارف را کنار بگذار برادر و بگو ببینم این ماه پاره کجاست؟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بفرمایید داخل خانه تا نور چشمی را با نفس حقتان متبرک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صدای یا اللهِ حسین توجه لیلا را که غرق تماشای چهره نورانی علی بود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منتظر مهمان بود و کمی قبل لباس مناسبی بر تن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دستپاچگی برخواست و کمی مقنعه زرد و گل گلی تازه اش را که حسین برای چشم روشنی برایش هدیه داده بود مرتب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که نیازی به اجازه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خدا بر دختر ابی مرة ثقفی، همسر سید جوانان بهشت، مادر علی، نور دیده ی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خدا بر امیرمؤمنان سرور هر دو جهان، مولای متقیان، پدر خسرو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منور کرده اند خانه خود را به قدوم مبارکشان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مبارک است قدوم نوگل باغ حسین و لیلا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از صدقه سر دعای خیر شماست آقای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که مشغول گوش دادن به گفتگوی علی و لیلا بود، اجازه داد تا کلام علی تمام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مبارک است قدوم علی، ثمره قلب حسین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سرورمان حسن به سلامت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کرده اید خانه خود را به قدوم مبارک خود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چاق سلامتی و احوال پرسی چند دقیقه ای بین خانواده رد و 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 کسب اجازه از علی آماده قربانی عقیقه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حیاط کوچک خانه حسین بره ناقلا در گوشه ای مشغول نشخوارِ علوفه ای است که ساعتی پیش نوش جان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حسن نگاهی به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چند لحظه از نشخوار کردن باز می ایستد و دوباره مشغول می شود و آرواره هایش را به چپ و راست و بالا و پایین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هم بعد از حسن وارد حیاط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کاسه ای 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سمت چاه می رود و دلو را داخل چاه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لحظه دلو بالا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آب دلو را داخل کاسه خالی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را مقابل بره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نگاهی به حسین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 نگاهش پیداست که دقیقا به لب های حسین چشم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نزدیک کاسه می کند و آب کاسه را هورت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نوشیدن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می کند و به نشانه تشکر سری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اشک از چشم های بره جاری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بره را رو به روی قبله می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می خواهد تا پاهایش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خنجرش را که ساعتی پیش صیقل داده از کمر بیرون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خنجر را روی گلوی بره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شروع به دست و پا زدن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آبریز را از آب دلو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دستان حسن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ابتدا خنجر و بعد گلوی بریده بره را خوب شست و شو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 حسن حلقه می زند اما خود را کنترل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 برای قابله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پاهایش را هم کنارِ سر می گذاریم و با هم به قابله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 از پوست در آمده و آماده تقسیم شدن بین فقرا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علی در حالی که قُنداق علی اکبر را در دست دارد توجه حسین را به خود جلب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علی را برای سر تراشیدن آماده کرده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تیغ را بر سر علی اکبر مرور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با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اجازه نمی دهد یک خراش هم رویِ پوستِ سرِ علی اکبر جا خشک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موهای علی اکبر را در یک کفه و سکه های نقره را در کفه دیگر ترازو </w:t>
      </w:r>
    </w:p>
    <w:p>
      <w:pPr>
        <w:pStyle w:val="BookText"/>
        <w:rPr/>
      </w:pPr>
      <w:r>
        <w:rPr>
          <w:rFonts w:ascii="IRNazanin" w:hAnsi="IRNazanin" w:eastAsia="IRNazanin"/>
          <w:color w:val="111111"/>
          <w:sz w:val="28"/>
          <w:sz w:val="28"/>
          <w:szCs w:val="28"/>
          <w:rtl w:val="true"/>
          <w:lang w:bidi="fa-IR"/>
        </w:rPr>
        <w:t>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به صدا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که حدس می زند سائلی آمده، بی درنگ سکه های نقره را برداشته به طرف در می رود و با چهره ای خندان باز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کچلش شیرین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 که تا امروز به موهای پر پشت علی اکبر عادت کرده بود، با این حرف خودش را آرام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اکبر را روی بازویش می گیرد چند عدد مویی را که روی صورتش ریخته کنار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اش را روی گونه علی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روز ها سختی و ناخوشی صدای خنده و خوش حالی از کوچه های بنی هاشم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 هاشم برای تبریک قدوم علی اکبر به خانه لیلا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ماه منیر حسین را می گیرند و منظم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دخترکان همسایه علی را دست به دست می چرخانند و قربان صدقه اش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کم مانده از شوق قالب تهی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نیم ساعت یک بار برای علی اکبرِ لیلا اسفند دود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حسودان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ماهِ لیلا طلوع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امیرمؤمنان در حقمان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ازدواج من و سرورم حسین، مولایم علی از خدا برایم فرزندی چون ماه و شبیه رسول الله خواسته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میمونه نمی تواند چشم از علی اکبر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اش را در برمی گیرد و مدام به چشم های این و آن نگاه می کند و زیر لب چیزی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راضی نمی شود و دست به منقل می برد و بساط اسفند را روبه راه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زنان بنی هاشم برای لیلا تحفه می آورند و خوش حالی خود را از این طریق ابراز می کنند</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6657_227829"/>
      <w:bookmarkStart w:id="16" w:name="pg16657_227829"/>
      <w:bookmarkEnd w:id="1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pg16657_227829"/>
      <w:bookmarkStart w:id="18" w:name="__RefHeading___Toc12098812_1280447820"/>
      <w:bookmarkStart w:id="19" w:name="_Toc5"/>
      <w:bookmarkEnd w:id="17"/>
      <w:bookmarkEnd w:id="18"/>
      <w:r>
        <w:rPr>
          <w:rtl w:val="true"/>
        </w:rPr>
        <w:t>صحنه دوم</w:t>
      </w:r>
      <w:bookmarkEnd w:id="1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خانه تق تق صدا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پشت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در زدنی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طمأنینه و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لیلا در را باز کند علی اکبر دوان دوان با پای برهنه به استقبال حسین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منتظر است تا آغوش گرمش را برای علی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روی پنجه می ایستد و خود را بالا می کشد تا در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هم از پشت در به کمکش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در را هُل می دهد تا مبادا جگر گوشه اش زمین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به زمین می زند و علی را که پیراهن آبی فیروزه ای بر تن دارد و آسمان را با آن روی زمین آورده با تمام وجود در آغوش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موهایش را بو می کند تا بوی جدش را استشمام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کوچکش را آرام نوازش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اش را روی گونه علی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بغل می کند و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خم می کند و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های پی در پی را روانه گونه ها و پیشانی چون ماهِ علی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بوی جدش را استشمام می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لیلا که دم در منتظر حسین است و با شور و شوق تمام پدر و پسر و عشق را سِیر می کند، با کاسه ای آب خنک و گوارا به استقبال حسین </w:t>
      </w:r>
    </w:p>
    <w:p>
      <w:pPr>
        <w:pStyle w:val="BookText"/>
        <w:rPr/>
      </w:pP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بعد از سلام و چاق سلامتی، کاسه را می گیرد و روی لب های علی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کمی می نوشد و زیر لب چیزی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بیشتر تشنه یِ آمدنِ حسین بود تا تشنه آب، کاسه را به لبان حسین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دست هایش را روی دستان کوچک علی گذاشته زانو زده و از دست علی سیراب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به طرف چاه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پر کردن دلو تجدید وضو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دو رکعت نماز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اش طولانی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دلتنگ بابا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بابا سر به سجده می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گفتنش شیرینی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کمی بالا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هنوز در معراج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جسمش در سجده و روحش آسمانی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دلش نمی آید دُردانه اش را معطل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معراجش را کمی زودتر پایان می دهد تا معراج دیگری را با علی اکبر از سر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سجده که بر میدارد علی دست هایش را دور گردن حسین حلقه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با کاسه آبی دیگر سکوت پدر و پسر را می شکند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نشنیده بودیم پسرها بابایی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مولایم حسین غبطه خوردن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آمنه اهل حسادت نیست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علی اکبر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هوا گرم 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عرق پیشانی تان خشک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دیگری میل کنید تا این عطش فروکش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با نگاهی پر از عشق کاسه آب را از دست لیلا می گیرد و به لبان نیم خشکیده اش نزدیک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لیلایم بی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کردم علی زودتر بخورد تا شما امروز راحت غذا میل کنید لب به غذا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 که باید لقمه از بابا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شیر گرفتمش بهانه گیری هایش بیشتر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چرا سربه سر بانو گذاشتی؟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داشتم بابا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او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فدای محمدِ حسین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اذان نزدیک بود و حسین راهی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دشداشه بابا را گرفته بود و به راحتی کنده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گرم حسین دوباره برای علی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اش را به سینه علی چسباند آنقدر محکم که ضربان قلب علی را حس کرد که تند تند به صدا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اش را روی گونه علی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نشانه خدا حافظی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را به آرامی پایین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بوسه را بر پیشانه اش زد</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6657_227841"/>
      <w:bookmarkStart w:id="21" w:name="pg16657_227841"/>
      <w:bookmarkEnd w:id="2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pg16657_227841"/>
      <w:bookmarkStart w:id="23" w:name="__RefHeading___Toc12098814_1280447820"/>
      <w:bookmarkStart w:id="24" w:name="_Toc6"/>
      <w:bookmarkEnd w:id="22"/>
      <w:bookmarkEnd w:id="23"/>
      <w:r>
        <w:rPr>
          <w:rtl w:val="true"/>
        </w:rPr>
        <w:t>صحنه سوم</w:t>
      </w:r>
      <w:bookmarkEnd w:id="2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پیراهن سفید عربی اش همیشه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که در کوچه با بچه ها خاک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دست هایش را تا نزدیک آرنج بالا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و دقیق تا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سایر بچه ها روی خاک و خُل لَم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گل بازی بیشترین چیزی که می ساخت شمشیر و سپر بود و 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خیمه ها خندق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در کوچه بنی هاشم با هم بازی هایش مشغول گِل بازی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هایی که دورشان خندق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سپاه دوست بسیار اندک و سپاه دشمن کرور کرور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هر سرباز دشمن یک سنگ 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 از سنگ ریزه ها نقش سپاه دشمن را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دوست با اینکه کم بود اما نیروی ایمان آنها را رهبری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سپاه دشمن کهفرمانده شان 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لشکر یک گودی 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دو سپاه پر از آب بود اما فقط دشمن حق آب بردن داشت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کم کم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مشغول بازی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حدس می زند که باز هم گل پسر، میدان رزمی درست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تکبیر های علی خوب می شود حدس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می شود تا بازی علی </w:t>
      </w:r>
    </w:p>
    <w:p>
      <w:pPr>
        <w:pStyle w:val="BookText"/>
        <w:rPr/>
      </w:pPr>
      <w:r>
        <w:rPr>
          <w:rFonts w:ascii="IRNazanin" w:hAnsi="IRNazanin" w:eastAsia="IRNazanin"/>
          <w:color w:val="111111"/>
          <w:sz w:val="28"/>
          <w:sz w:val="28"/>
          <w:szCs w:val="28"/>
          <w:rtl w:val="true"/>
          <w:lang w:bidi="fa-IR"/>
        </w:rPr>
        <w:t>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متوجه بازگشت بابا می شود و اردوگاه را به قصد دست بوسی بابا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آغوش بابا گرم می گیرد که انگار ده سال از او دور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گونه اش را روی گونه علی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نفس های علی حسین را یاد جدش رسول الله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علی وعده می کند تا سری به مزار او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حسین زائرِ مزارِ رسولِ خدا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شیرین زبانی های علی خاطرات کودکی حسین را با رسول خدا بیشتر تداعی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رفتنش، نگاه هایش، طرز حرف زدنش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دیگری برای حسین مبعوث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جدمان رسول خدا برایم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دل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جدمان بگویم حال آنکه تو خود آیینه رسول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دلت برای او تنگ می شود، به جمال خود در آینه نگاه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رفتارم هم مثل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چیز هایی از ایشان برایم گفته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بیشتر و بیشتر می خواهم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جدمان که درود خدا بر او و اهل بیت پاکش باد با آنکه گناهی مرتکب نمی شد، هر روز هفتاد بار استغفار می کرد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دخترش یعنی مادرمان زهرا را بسیار می بوسید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علی خنده ریزی کرد و روبه حسین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شما که مرا بسیار می بوسید؟؟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با صدای زیبا و دلربا قرآن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همه یاران و دوستداران خود مهربان بود و با عطوفت با آنها حرف می زد، سعیش بر این بود که گناهان آنها از بین برود تا پاک شوند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هر کس چیزی از او می خواست دریغ نمی کرد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روی زمین غذا می خورد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بسیار به یاد مرگ سفارش می کرد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شب هنگام که از خانه خارج می شد، نوری در چهره داشت هچون ماه پاره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شکر خدا می گفت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بیشتر روبه قبله می نشست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مانند بندگان و چون آنان غذا می خورد و خود را بنده می دانست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قدم های حسین و علی آهسته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زائر مزار رسول خدا خود را در نزدیکی خانه وحی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چشم های بابا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هایی سرخ و پر از اشک که آماده بودند تا بر قبر رسول خدا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زیر لب ذکری می گفت و علی به احترام حسین سکوت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روی در خانه رسول خدا که رسیدند حسین اذن ورود می خواند و علی تکرار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تأذن 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تأذن لی یا جداه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سرش را خم کرد تا از آستانه در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دست های رسول خدا را روی در حس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هایش را نزدیک برد و آستانه </w:t>
      </w:r>
    </w:p>
    <w:p>
      <w:pPr>
        <w:pStyle w:val="BookText"/>
        <w:rPr/>
      </w:pPr>
      <w:r>
        <w:rPr>
          <w:rFonts w:ascii="IRNazanin" w:hAnsi="IRNazanin" w:eastAsia="IRNazanin"/>
          <w:color w:val="111111"/>
          <w:sz w:val="28"/>
          <w:sz w:val="28"/>
          <w:szCs w:val="28"/>
          <w:rtl w:val="true"/>
          <w:lang w:bidi="fa-IR"/>
        </w:rPr>
        <w:t>مزار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هم به تأسی از حسین لب هایش را درست جای لب های پدر گذاشت و بوسه ای جانانه نثار آستانه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که دید علی اکبر به او تأسی می کند، دلش قَنج رفت و پیشانی علی را بوسید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داخل شد و علی هم پشت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طاقت نیاورد و خود را روی قبر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روضه خوان شده بود علی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سفره دلش را برای جدش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مظلومیت پدر می گفت و چاه های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پنهان مادر و ظلم گذشته، آینده و اکنون</w:t>
      </w:r>
      <w:r>
        <w:rPr>
          <w:rFonts w:eastAsia="IRNazanin" w:cs="IRNazanin"/>
          <w:color w:val="111111"/>
          <w:sz w:val="28"/>
          <w:szCs w:val="28"/>
          <w:rtl w:val="true"/>
          <w:lang w:bidi="fa-IR"/>
        </w:rPr>
        <w:t xml:space="preserve">. </w:t>
      </w:r>
      <w:bookmarkStart w:id="25" w:name="pg16657_22785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12098816_1280447820"/>
      <w:bookmarkStart w:id="27" w:name="_Toc7"/>
      <w:bookmarkEnd w:id="25"/>
      <w:bookmarkEnd w:id="26"/>
      <w:r>
        <w:rPr>
          <w:rtl w:val="true"/>
        </w:rPr>
        <w:t>صحنه چهارم</w:t>
      </w:r>
      <w:bookmarkEnd w:id="2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می شد که خدا پیامبر دیگری برای حسین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پیامش تنها برای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شمشیر بازی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چوبی صیقل داده شده ای بر کمر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شمشیر را دو سر چاک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از غلاف پارچه ای بیرون آورد و از دسته نخی اش روی میخ دیوار کنار زره و خنجر و شمشیر های پدر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شمشیر چوبی در کنار شمشیری از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را مشغول دست آس کردن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دستانش را با آب خنک چاه می شوید و نا خود آگاه آه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هایش را سریع تر به سمت مادر برمی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نور 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بدهید علی هم دستی به دست آس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علی درد نکند، اما می ترسم دست آس با دست علی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علی نسازد بهتر است تا اینکه با دست اُمّ علی نسازد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سابیده شدن سنگ های دست آس به همدیگر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از گودی وسط دست آس گندم می ریزد و علی دستش را محکم </w:t>
      </w:r>
    </w:p>
    <w:p>
      <w:pPr>
        <w:pStyle w:val="BookText"/>
        <w:rPr/>
      </w:pPr>
      <w:r>
        <w:rPr>
          <w:rFonts w:ascii="IRNazanin" w:hAnsi="IRNazanin" w:eastAsia="IRNazanin"/>
          <w:color w:val="111111"/>
          <w:sz w:val="28"/>
          <w:sz w:val="28"/>
          <w:szCs w:val="28"/>
          <w:rtl w:val="true"/>
          <w:lang w:bidi="fa-IR"/>
        </w:rPr>
        <w:t>روی چوبه دست آس گذاشته با تمام توان دست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نوبتی کُل گندم های داخل کیسه که به نظر می رسد پنج شش کیلویی گندم بگیرد، از زیر دستِ نرمِ علی نرمِ نرم بیرون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 از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می روم از چاه آب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 طرف چاه می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کوچکی که حسین سفارش کرده تا آن را مخصوصا برای علی بسازند داخل چاه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دلو را محکم می گیرد و آرام آرم بالا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دوست داشتنی علی لبریز از آب بالا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وارد خانه می شود و علی را در حال کمک به لیلا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گرمش را برای علی می گشاید و گونه اش را روی گونه علی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آمنه بانو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سبط رسول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بینم که خوب مادر و پسر همکاری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اَم درد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دادم نمی رسید امروز بدون نان می ماندیم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بازوهای پهلوان من کم کم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شمشیر چوبی را از روی دیوار بر می دارد و با چشم به علی می فهماند که وقت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 درنگ دست به شمشیر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جولان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علی بن حسین بن علی نحن و بیت الله أولی بالنبی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آرایش رزم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پاها را محکم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شمشیر را در دست جابه جا می کند تا خوب در دستش 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گیری شدید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پیشانی اش را با پشت </w:t>
      </w:r>
    </w:p>
    <w:p>
      <w:pPr>
        <w:pStyle w:val="BookText"/>
        <w:rPr/>
      </w:pPr>
      <w:r>
        <w:rPr>
          <w:rFonts w:ascii="IRNazanin" w:hAnsi="IRNazanin" w:eastAsia="IRNazanin"/>
          <w:color w:val="111111"/>
          <w:sz w:val="28"/>
          <w:sz w:val="28"/>
          <w:szCs w:val="28"/>
          <w:rtl w:val="true"/>
          <w:lang w:bidi="fa-IR"/>
        </w:rPr>
        <w:t>دست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باره و سه باره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حسین فنّ جدیدی در رزم به او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 اجازه می دهد تا علی خوب بتازد و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از پشت در دست حسین قفل می شود و شمشیر چوبی صیقل داده شده حسین گلوی علی را نوازش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فنّ را روی من اجرا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لبه شمشیر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بابا یاد داده خوب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خلع سلاح می شود و این بار شمشیر علی بر گلوی حسین بوسه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به خوبی تمام می شود اما صدای نفس نفس زدن علی اکبر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دو دستمال می آورد با کاسه بزرگی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دستمال خود عرق از پیشانی حسین پاک می کند و حسین هم از پیشانی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حسین دوباره برای علی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طولانی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کاسه آب را از دست لیلا می گیرد و لبخندی نثار چشم هایش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را به لب هایعلی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دست هایش را روی دست های بابا می گذارد و با یک بسم الله شروع می کند و بعد از سه نفس الحمد 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نوبت بابا است که از دست علی سیراب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 امروز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 عمو تمرین می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با آنکه چند سالی از علی بزرگتر است اما چنان علی را احترام می کند که اگر کسانی نداند فکر می کند که علی بزرگتر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برای خودش مردی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رزم را مستقیما از پدرم درس گرفته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سمعاً و طاعة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شما مُطاع است</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6657_227857"/>
      <w:bookmarkStart w:id="29" w:name="pg16657_227857"/>
      <w:bookmarkEnd w:id="2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 w:name="pg16657_227857"/>
      <w:bookmarkStart w:id="31" w:name="__RefHeading___Toc12098818_1280447820"/>
      <w:bookmarkStart w:id="32" w:name="_Toc8"/>
      <w:bookmarkEnd w:id="30"/>
      <w:bookmarkEnd w:id="31"/>
      <w:r>
        <w:rPr>
          <w:rtl w:val="true"/>
        </w:rPr>
        <w:t>صحنه پنجم</w:t>
      </w:r>
      <w:bookmarkEnd w:id="3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بازوانش بوسه حیدر را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قامتی بلند و هیبتی عظیم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کشتی گیری حریفش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کودکی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جوان رشیدی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اسبی تاب و تحملِ حملِ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از روی اسب اصیل و خوش قواره عربی زمین را شخم می زد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کتف هایش از هم دور و پر عضله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نافذ و زیبایی داشت که برق از چشم هر ناظری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ادب با او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هشت سالی از علی اکبر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معلمِ رسمیِ رزمِ علی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سخت بود اما امر حسین هم برایش مطاع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امرِ علی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برادر زاده قرار بود بیشتر رفیق شوند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های چابکِ عربیِ زین شده منتظر عباس و 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بی آنکه پا بر رکاب بگذارد با ذکر یاعلی روی اسب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 حالا حالا 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محکم بودن زین مطمئن شد و پا بر رکاب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 سوار حسین دهنه اسب را به آرامی به طرف عمو چرخاند و دوشادوش عمو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خارج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دور از چشم </w:t>
      </w:r>
    </w:p>
    <w:p>
      <w:pPr>
        <w:pStyle w:val="BookText"/>
        <w:rPr/>
      </w:pPr>
      <w:r>
        <w:rPr>
          <w:rFonts w:ascii="IRNazanin" w:hAnsi="IRNazanin" w:eastAsia="IRNazanin"/>
          <w:color w:val="111111"/>
          <w:sz w:val="28"/>
          <w:sz w:val="28"/>
          <w:szCs w:val="28"/>
          <w:rtl w:val="true"/>
          <w:lang w:bidi="fa-IR"/>
        </w:rPr>
        <w:t>نامحرمان اما پر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دلش نمی آمد یک لحظه علی را دلواپس آب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 سوار ها می تاختند و با باد مسابقه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از اسب سفید خود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از اسب اَبلق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تن به تنِ آموزشی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شمشیر ها از فولاد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آنقدر مهارت داشت که نگذارد کمترین صدمه ای به علی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روی تلّ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چشمان دو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ای بر سر داشت که تحک الحنک آن را به صورت نقابی بر صورت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برنده حمایل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اسبش را پشت تلّ به یک بوته اُم غیلان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هایش را روی علی تیز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 هایش بر می آمد که آدم شریف النسبی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چشمش را روی عباس تیز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اسب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سرخِ چابک بی درنگ به سمت دو مبارز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غریبه دور عباس و علی چرخی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را حسابی گرد و خاکی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آن دو متوجه شوند از اسب پایین پرید به عباس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های شمشیرش اگر به کوه می خورد آن را تکه تکه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شمشیر ها برخواست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نهیب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کیستی ای غریبه؟؟ مگر نمی دانی چه کسی در برابر تو است؟</w:t>
      </w:r>
    </w:p>
    <w:p>
      <w:pPr>
        <w:pStyle w:val="BookText"/>
        <w:rPr/>
      </w:pPr>
      <w:r>
        <w:rPr>
          <w:rFonts w:ascii="IRNazanin" w:hAnsi="IRNazanin" w:eastAsia="IRNazanin"/>
          <w:color w:val="111111"/>
          <w:sz w:val="28"/>
          <w:sz w:val="28"/>
          <w:szCs w:val="28"/>
          <w:rtl w:val="true"/>
          <w:lang w:bidi="fa-IR"/>
        </w:rPr>
        <w:t>غریبه با صدایی که معلوم بود صدای واقعی اش نیست در چشمان علی زُل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هم گفتی غریبه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غریبه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ضربه شصتی بچشانم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مبارزه با ما، تنها باید ضربه شصت بچشی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چشاندن در 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بدانم این شجاعت را از کجا به ارث برده ای؟؟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علی بن حسین بن علی بن ابی طالب، پاسبان مکتب جدم </w:t>
      </w:r>
    </w:p>
    <w:p>
      <w:pPr>
        <w:pStyle w:val="BookText"/>
        <w:rPr/>
      </w:pPr>
      <w:r>
        <w:rPr>
          <w:rFonts w:ascii="IRNazanin" w:hAnsi="IRNazanin" w:eastAsia="IRNazanin"/>
          <w:color w:val="111111"/>
          <w:sz w:val="28"/>
          <w:sz w:val="28"/>
          <w:szCs w:val="28"/>
          <w:rtl w:val="true"/>
          <w:lang w:bidi="fa-IR"/>
        </w:rPr>
        <w:t>رسول خدا، برادر زاده عباس بن علی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حیدر در رگ های بازوانم در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غریبه سرش را به نشانه تأیید تکان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را خوب می شناسم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ضربه شصت مرا که چیدی مرا هم خوب خواهی شناخت بلکه هیچ فراموش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 سمت عباس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عباس حرکتی نکرد که نشان از تأیید مبارزه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به عباس اجازه نداد که تصمیمی بگیرد و بی درنگ به سمت علی حمله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آرایش رزم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لبانش یا علی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اول غریبه در حال فرود آمدن بود که عباس شمشیر از کف مرد غریبه ربود و خنجر در گلویش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با فنّی عجیب از زیر خنجر جست و عباس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عباس در دستان مرد غریبه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غریبه در گوش عباس چیزی زمزمه کرد و بعد از تلاش های عباس او را رها کرد و بعد هم چند ضربه بینشان رد و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مانند شیری غران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غریبه را به سپر دفع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نقاب بر چهره مرد غریبه سایه افکند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سعی می کرد تا نقاب از چهره اش برگیرد و نهایتا با فنّی که دیروز از حسین آموخته بود خنجر بر گلوی غریبه گذاشت و نقابش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کردنی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معرفی نکردید؟ ممکن بود به شما آسیبی بزنم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معرفی می کردم که نمی توانستم نظاره گر حمله حیدرت باشم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که شوکه شده بود و کمی هم خجالت زده چشم در چشم های </w:t>
      </w:r>
    </w:p>
    <w:p>
      <w:pPr>
        <w:pStyle w:val="BookText"/>
        <w:rPr/>
      </w:pPr>
      <w:r>
        <w:rPr>
          <w:rFonts w:ascii="IRNazanin" w:hAnsi="IRNazanin" w:eastAsia="IRNazanin"/>
          <w:color w:val="111111"/>
          <w:sz w:val="28"/>
          <w:sz w:val="28"/>
          <w:szCs w:val="28"/>
          <w:rtl w:val="true"/>
          <w:lang w:bidi="fa-IR"/>
        </w:rPr>
        <w:t>حسین انداخت و لبخند ملیحی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مرا ببخشید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تو وظیفه ات را خوب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از علی محافظت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حس کردم این ضربات که تنها در خانه مولایم علی آموزش داده می شود برایم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کمی خاطر خود آسوده داشتم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آغوش حسین، عباس و علی را با هم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قلب دو مبارز با صدای نفس هایشان حسین را آرام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مَشک چرمین قهوه ایرنگی را از زین اسب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عباس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هم در آخر رفع عطش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گوارا تنها چیزی بود که بعد از یک مبارزه می چسبید</w:t>
      </w:r>
      <w:r>
        <w:rPr>
          <w:rFonts w:eastAsia="IRNazanin" w:cs="IRNazanin"/>
          <w:color w:val="111111"/>
          <w:sz w:val="28"/>
          <w:szCs w:val="28"/>
          <w:rtl w:val="true"/>
          <w:lang w:bidi="fa-IR"/>
        </w:rPr>
        <w:t xml:space="preserve">. </w:t>
      </w:r>
      <w:bookmarkStart w:id="33" w:name="pg16657_22786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 w:name="__RefHeading___Toc12098820_1280447820"/>
      <w:bookmarkStart w:id="35" w:name="_Toc9"/>
      <w:bookmarkEnd w:id="33"/>
      <w:bookmarkEnd w:id="34"/>
      <w:r>
        <w:rPr>
          <w:rtl w:val="true"/>
        </w:rPr>
        <w:t>صحنه ششم</w:t>
      </w:r>
      <w:bookmarkEnd w:id="3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چند روزی بود که علی برای همراهی حسین در به مسجد رفتن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سن تکلیف رسیده بود و می خواست همه نماز هایش را به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 داخل حیاط آب کشیده بود و مشغول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نیم ساعتی به اذان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قبل از آنکه با حسین از خانه خارج شود دست های لیلا را بوسه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هم دست های نوجوانش را به گرمی فشرد اما به این مقدار راضی نشد و آغوش مادرانه اش را برای علی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علی همه غم های لیلا را به شادی تبدیل کرد و صورت گرفته اش را که حاضر نبود به اندازه یک نماز جماعت روی علی را روبه رویش نبیند به صورتی خندان بدل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هنگام خروج از خانه اجازه داد تا حسین پیش از او خارج شود و بعد هم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سرش را بالا می گرفت و با گرمی به مردم سلام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هایش را بعد از گام های حسین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که رسیدند حسین زیر لب چیزی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ذکری بر لب مبارک دارید پدر 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جدمان رسول خدا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صلی الله علیک یا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مسجد و این جمعیت با خون دل های جدمان برپا شده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پیر مرد از دور مشغول نگاه کردن به علی اکبر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هایشان خیلی علی را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جلو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پسر چقدر شبیه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که بیم آن داشت نوجوان لیلا چشم بخورد فورا تکرار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شاالله لاقوة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 هنوز غرق تماشای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پیرمرد خیره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بود آنقدر که جمال جدم محمد را خوب به خاطر سپردید، دستور او را هم به خاطر می سپردید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دستور های رسول خدا را انجام دادم از چه سخن می گویی جوان؟؟</w:t>
      </w:r>
    </w:p>
    <w:p>
      <w:pPr>
        <w:pStyle w:val="BookText"/>
        <w:rPr/>
      </w:pPr>
      <w:r>
        <w:rPr>
          <w:rFonts w:ascii="IRNazanin" w:hAnsi="IRNazanin" w:eastAsia="IRNazanin"/>
          <w:color w:val="111111"/>
          <w:sz w:val="28"/>
          <w:sz w:val="28"/>
          <w:szCs w:val="28"/>
          <w:rtl w:val="true"/>
          <w:lang w:bidi="fa-IR"/>
        </w:rPr>
        <w:t>بله 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هیچ کدام را انجام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دین شما با ولایت جدم علی بود که شما دیگران را بر او مقدم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 جدم روی زمین بود و شما به فکر حکومت بودید و در سقیفه جمع شدید و جدم علی تنهای تنها جنازه جدم رسول خدا را تجهیز کرد، بر او نماز گزارد و تدفین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علی را خانه نشین کردید و دیگران را به امیری برگزیدید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ننگتان باد چنین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و یاد جدم رسول خدا افتادی باید به یاد جفایتان به ایشان هم بیفتید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 که زبانش توسط حرف های علی بریده شده بود، سر به زیر افکند، احترامی نیم بند گذاشت و دوباره به جمع دوستان خود برگشت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به نشانه دست مریزاد دستی بر شانه راست علی زد و داخل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احترام حسین برخواست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همراه علی در کنار </w:t>
      </w:r>
    </w:p>
    <w:p>
      <w:pPr>
        <w:pStyle w:val="BookText"/>
        <w:rPr/>
      </w:pPr>
      <w:r>
        <w:rPr>
          <w:rFonts w:ascii="IRNazanin" w:hAnsi="IRNazanin" w:eastAsia="IRNazanin"/>
          <w:color w:val="111111"/>
          <w:sz w:val="28"/>
          <w:sz w:val="28"/>
          <w:szCs w:val="28"/>
          <w:rtl w:val="true"/>
          <w:lang w:bidi="fa-IR"/>
        </w:rPr>
        <w:t>خود نشاند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سرور جوانان بهشت، عموجانم حسن مجتبی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خدا و رسولش بر بلبل بوستان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ها می کنید با ظلم ظالمان؟؟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ظالمان خود به زودی خواهند دانست که به کدامین جایگاه بازخواهند گشت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 گفت خدای بلند مرتبه و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هم مؤذن مسجد علی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عمو جان؟؟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که سهل است اگر دستور بدهید برای دین خدا در دهان شیر وارد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شما ولی امر ما و امام زمانه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امرتان مطاع است و مخالفتان در آتش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بلبل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مقابل پیرمرد از حریم ولایت دفاع کردی شیر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ماضی و حال و مستقبل را در کف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ما که بعید می دانم تا محضر شما رسیده باشد، از این ماجرا حتما به علم امامت با خبر 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پسرک باهوشم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اذان شد و علی بر مئذنه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سکو مانند که برای مؤذن در مسجد النبی تدارک دیده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جایگاهی که بلال بر آن اذان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مشغول اذان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او یاد آور اذان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لحظه ای به خاطراتش با رسول خدا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با اشاره چشم حسن را متوجه صدای رسول الله کرد که از حنجره </w:t>
      </w:r>
    </w:p>
    <w:p>
      <w:pPr>
        <w:pStyle w:val="BookText"/>
        <w:rPr/>
      </w:pPr>
      <w:r>
        <w:rPr>
          <w:rFonts w:ascii="IRNazanin" w:hAnsi="IRNazanin" w:eastAsia="IRNazanin"/>
          <w:color w:val="111111"/>
          <w:sz w:val="28"/>
          <w:sz w:val="28"/>
          <w:szCs w:val="28"/>
          <w:rtl w:val="true"/>
          <w:lang w:bidi="fa-IR"/>
        </w:rPr>
        <w:t>علی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الله اکبرِ علی، حسین به معراج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معراجی قبل از معراج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تمام شد اما معراج حسین هنوز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تکبیر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علی هم به او اقتدا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رکعت نماز مغرب می خوانم اقتدا به پیش نماز حاضر ادای واجب قربة الی الله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 بود که نیت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 علی اکبر به معراج دیگری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عروج کرد تا به سدرة المنتهی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جنت اعلی جدش رسول خدا را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دستی بر سر علی اکبر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وعده داد که موعد زیارت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مژده داد که عروج و معراج دیگری در پیش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 تمام که شد حسین سر به سجده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سجده که برخواست علی هم با او برخواسته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ای بر پیشانی اش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یک بوسه از پیشانی محمدِ زمان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اش را روی گونه علی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دیگری را آغاز کرد</w:t>
      </w:r>
      <w:r>
        <w:rPr>
          <w:rFonts w:eastAsia="IRNazanin" w:cs="IRNazanin"/>
          <w:color w:val="111111"/>
          <w:sz w:val="28"/>
          <w:szCs w:val="28"/>
          <w:rtl w:val="true"/>
          <w:lang w:bidi="fa-IR"/>
        </w:rPr>
        <w:t xml:space="preserve">. </w:t>
      </w:r>
      <w:bookmarkStart w:id="36" w:name="pg16657_22786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12098822_1280447820"/>
      <w:bookmarkStart w:id="38" w:name="_Toc10"/>
      <w:bookmarkEnd w:id="36"/>
      <w:bookmarkEnd w:id="37"/>
      <w:r>
        <w:rPr>
          <w:rtl w:val="true"/>
        </w:rPr>
        <w:t>صحنه هفتم</w:t>
      </w:r>
      <w:bookmarkEnd w:id="3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میوه دل حسین و لیلا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لبش سبز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زیبایی بر صورت چون ماهش نقاشی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محاسن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شمشیر فولادین حمایل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بازوانش به قاعده بازوان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اش جلو آمده و ستبر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بلندِ سفیدِ عربی ماه حسین را ماه تر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 بر اسب می شود نه باد به پای او می رسد و نه تند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اسب اَبلقش را که حسین رسماً روز بلوغش به او هدیه داده تیمار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اَبلق را سوار می شد اما به عنوانِ اسبِ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بر یال و کوپالش می کشد و با او حرف می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باوفا اَبلقِ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مرا به زمین نزدی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دستم فرار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روزی بیاید که در راه امام زمانم در دلِ لشکرِ دشمن با تو شمشیر بزنم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صدایش را آرام می کند تا مبادا لیلا جملاتش را شنیده ناراحت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دارم از روی تو با صورت زمین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آنقدر از خون فرق سرم رویِ سرِ تو بچکد که چشم هایت راه خیمه ها را گم کند و داخل لشکر دشمن بتازی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های آخته دشمن بر من ببارد و نیزه ها در قلب من فرو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را به شرطی دوست دارم که گَردی بر دامنِ امامِ زمانم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خراشی بر جسم پاکش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حریمِ حَرَم از گزند حَرامیان در امان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قطرات اشک آرام آرام بر محاسن علی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همچنان مشغول درد و دل با اَبلق بود که متوجه حضور لیلا در حیاط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رکاب اَبلق گذاشت و سریع از لیلا خدا حافظی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اَبلق دوری بزنم باز خواهم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لیلا که علی را حاصل عمر خود می دانست بدون مخالفت، برایش از پشت سر دست تکان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نمی خواست مروارید های چشمش زخمی بر قلب مادر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زدن بهانه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مروارید ها را در دستمالی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اجازه نداد چهره ماهش از پشت ابر بیرون آمده برای لیلا طلوع کند و زود از خانه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خود عمل کرد و چند دقیقه ای نشده بود که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داخل حیاط منتظر بود تا چشمه حیاتش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حالی که افسار اَبلق را در دست داشت از آستانه در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لیلا را دید اَبلق را رها کرد و برای مادر آغوش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مادر را بوسه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دو دست علی را گرفت و روی قلبش نهاد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 صنوبری با نفس های تو تغذیه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ضربانش به ضربان قلب تو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 ها غذا نخورم سر می کنم اما اگر یک روز جمال تو در آینه قلبم متجلی نشود دِق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دغدغه ام چشم های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که بیرون می زنی، هر چه دعا و ذکر بلدم می خوانم و تسبیح از دستم نمی افتد تا تو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قلب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جدت علی قَسَمَت می دهم، اَبلق را که سوار می شوی بیشتر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افسارش را محکم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پایَت را در رکاب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فدای نگاه های پُر مِهرت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علی مراقب خودش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تنها برای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مادری از جنس بهشت چشم انتظار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جمله یِ علی روح تازه ای در کالبد لیلا می 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تاب نمی آورد و دوباره آغوش محبت برای علی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راه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لیلا به احترام سرور جوانان بهشت از جایشان بلند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اهل بیت رسول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خدا بر پاسبان مکتب علیِ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بینم مادر و پسر حسابی برای هم سُفره پهن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است ما هم سر سفره بنشینیم؟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سفره سفره شما و نان خوارانش بندگان خان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بگویید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 چه دارید؟</w:t>
      </w:r>
    </w:p>
    <w:p>
      <w:pPr>
        <w:pStyle w:val="BookText"/>
        <w:rPr/>
      </w:pPr>
      <w:r>
        <w:rPr>
          <w:rFonts w:ascii="IRNazanin" w:hAnsi="IRNazanin" w:eastAsia="IRNazanin"/>
          <w:color w:val="111111"/>
          <w:sz w:val="28"/>
          <w:sz w:val="28"/>
          <w:szCs w:val="28"/>
          <w:rtl w:val="true"/>
          <w:lang w:bidi="fa-IR"/>
        </w:rPr>
        <w:t>علی که با دیدن بابا غنچه های لبش شکفته بود، نگاهی به لیلا کرد و بعد از آنکه لیلا سری به نشانه اجازه تکان داد لب هایش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دار و سفره گستر شمایید و ما تنها ریزه خوارِ خانِ خانه یِ اربابیم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 که رخصت فرمودید بگذارید سفره کوچکی برایتان بگسترم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لیلا لبخند ملیحی زد و ادامه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قصرِ قلبِ ما نگران افتادنمان از اَبلق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ندارد علی با صورت خونی به خانه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چابک سواریِ علی نیز برای ایشان بگویید تا دلِ جواهرِ قصرِ قلبِ ما قُرص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هم حق دارد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که ما ندیدم علی از اسب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اسبش رَم کند و او را وانهد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مُدام از استادی علی در سوار کاری دَم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دارید از عمویش عباس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لیلا که سِگِرمِه هایش کمی باز شده بود و دلش به حرف های پدر و پسر داشت قرص می شد لبخندی به لب آورد و رو به علی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لیلا به فدایِ چابک سوارِ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مهارتِ علی که شکی نیست، من از دلِ بیقرارِ یک مادر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چابک سوار ها برایم دلگرمی به ارمغان آوردند بروم برای شاهزاده های خودم آب گوارایی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 به سمت کوزه سفالین رفت که زیر سایه به کُنج دیوار تکیه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سفالی بزرگی را پر از آب کرد صدای ریختن شدن آب در کاسه برای مدتی کوتاه گوش ها را نوازش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که برای ریختن آب زانو زاده بود برخواست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علی و حسین آمد و دوباره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کاسه آب را از لیلا گرفت و مثل همیشه ابتدا علی را سیراب کرد و بعد هم به لیلا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تشکر کرد و اجازه داد تا سردیِ آبِ کاسهِ سفالی لب های حسین را نوازش دهد و طراوتی دوباره به آن بدهد</w:t>
      </w:r>
      <w:r>
        <w:rPr>
          <w:rFonts w:eastAsia="IRNazanin" w:cs="IRNazanin"/>
          <w:color w:val="111111"/>
          <w:sz w:val="28"/>
          <w:szCs w:val="28"/>
          <w:rtl w:val="true"/>
          <w:lang w:bidi="fa-IR"/>
        </w:rPr>
        <w:t>.</w:t>
      </w:r>
      <w:bookmarkStart w:id="39" w:name="pg16657_22787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 w:name="__RefHeading___Toc12098824_1280447820"/>
      <w:bookmarkStart w:id="41" w:name="_Toc11"/>
      <w:bookmarkEnd w:id="39"/>
      <w:bookmarkEnd w:id="40"/>
      <w:r>
        <w:rPr>
          <w:rtl w:val="true"/>
        </w:rPr>
        <w:t>صحنه هشتم</w:t>
      </w:r>
      <w:bookmarkEnd w:id="4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معاویه تازه خلافت را غصب کرده بود و خود را امیرمؤمنان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مشغول گماردن عمّال و مزدوران خود در شهر 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را نیز بعد از عزل سعید بن عاص بر مدینه گماشت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مروان که به قدرت رسید، در ذهن داشت که بنی هاشم که را صِلَتی، عطایی، چیزی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جوان بنی هاشم هدیه ای ویژه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اکبر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مروان به خانه حسین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را گشود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ای دارم از امیر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نگاهی به قد و بالای پیک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کردن برای ظالمان عاقبت نیکی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مأمورم و معذور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معذور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کسی است که در اطاعت از امام زمانش کم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خود را برای دنیای بنی امیه تباه مکن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پیکِ مروان حرفی برای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تقدیم کرد و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عقب رفت و سوار اسب شد و از راهی که آمده بود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نگاهی به دور و بر و اطراف خانه انداخت و در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 تا حسین از خواب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ظهر بود و حسین در خواب قیلوله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نه دلش می آمد بابا را بیدار کند و نه کنجکاوی امانش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شکستنِ مُهرِ نامه را بی احترامی به پدر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پدر، بزرگِ خانه بود هر کاری باید زیر نظر او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خودش اینگونه نمی خواست اما علی کارش درست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سر بابا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چوبیِ نارنجیِ کم رنگش اش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بابا بود و دلش در معراج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نفس های بابا علی را به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سرحسین از بالِش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تسبیح را کنار گذاشت و آرام دستش را زیر سر بابا پَهن کرد به قاعده یِ یک 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حسین روی بازوان علی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لب هایش را نزدیک گونه حسین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لب های علی، حسین را به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متوجه شد که صورتش روی بازوان شیر پسرش آرام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هایش را روی بازوان علی گذاشته بوسه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خواستم بیدارتان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پسرم من خودم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وقت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امیدوارم خوب استراحت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طلوع آفتاب تا ساعتی پیش در نخلستان زیر آفتاب سوزان حسابی خسته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بازوان حیدری ات همه خستگی ام را دَر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تازه برایتان یک مُشت و مال حسابی تدارک دیده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که بگیرم آماده ام تا هدف ضربه های مشت شیر پسر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برخواست و آماده وضو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هایش را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چاهِ وسطِ حیاط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وضو کرد و بدون معطلی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روبه قبله می نشنیم ببینم پهلوانم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های گرفته را حسابی سرِحال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لبخندی همزمان با یک چشمک نثار چشم های خسته حسین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امرِ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بدهید با کمی روغن زیتون کِتف هایتان را نرم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هایت بی بلا و دلت همواره 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پیراهن بابا را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دان را نزدیک کرد و چند قطره روغن زیتون روی کِتف حسین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هایی سرخ و سیاه روی دوش و کمی بالا تر از کمرِ حسین توجه علی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می زد اثر کوله باری است که در تاریکیِ شب رویِ دوشِ حسین جابه جا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بعد از پدرش علی، تنها خرج یک خانواده را نمی داد، چندین خانواده در مدینه از نان بازوی حسین سیر می شدند و شب ها با شکم سیر به رخت خواب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مشغول روغن مالی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پسرم خوب راه رگ ها را یاد گرفته و خوب جسم خسته بابا را طراوت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دارید 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پرورده ایم به این آستان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پیکی از سوی دار الإماره آمده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پیکِ مروان؟؟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می خواست؟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ای با خود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چه در آن نوشته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 ماندم تا شما دستور شکستن مِهر نامه را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تر بگشای تا ببینیم چه نوشته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اجازه بدهید کار علی تمام شود و عضلات بابا به حالت اول برگردد بعد از آن امر امرِ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حسابی کَت و کول حسین را مشت و مال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که تمام شد باز چشمش به کبودی های سرخ و سیاه دوش بابا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 آگاه مرواریدی از چشم هایش غلتید و داخل محاسنش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مهر نامه را شکست و آن را گشود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مروان بن حکم والی مدینه به سبط رسول خدا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خدای را که ما را عهده دار مُلک مدینه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این نعمت، خواستم تا جوانان بنی هاشم را خلعتی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جوان بُرنا و برومندی تربیت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جوانت را گسیل کن که سهم او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اندکی به فکر فرو رفت و 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 سکوت به جای لب های حسین لب به سخن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لحظاتی را همچنان سر به زیر در فکر و تأمل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کوتاه سر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قلم و دواتی بیاور تا پاسخ مروان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نیز آماده باش که بعد از نماز به دار الإماره بروی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مُرکب را که در ظرف شیشه ای کوچکی قرار داشت از پستو </w:t>
      </w:r>
    </w:p>
    <w:p>
      <w:pPr>
        <w:pStyle w:val="BookText"/>
        <w:rPr/>
      </w:pPr>
      <w:r>
        <w:rPr>
          <w:rFonts w:ascii="IRNazanin" w:hAnsi="IRNazanin" w:eastAsia="IRNazanin"/>
          <w:color w:val="111111"/>
          <w:sz w:val="28"/>
          <w:sz w:val="28"/>
          <w:szCs w:val="28"/>
          <w:rtl w:val="true"/>
          <w:lang w:bidi="fa-IR"/>
        </w:rPr>
        <w:t>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قلم تراشیده شده از نِی و برگی باغی شده از پوست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استفاده از پوست آهو را برای شخصی چون مروان که از عمال بنی امیه بود اسراف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مشغول نوشتن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حسین بن علی به 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ات به دست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صِله غارتگران بیت المال و به تاراج بَران حقوق اهل بیت رسول خدا حاجتی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خود را زیر عَلَم طاغوت پنهان مکن چرا که آخرت نزدیک است و امارت دنیا زوال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دیده ام را نه برای دریافت صله بلکه برای رساندن این پیغام به دار الإماره گسیل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کمی صبر کرد تا مُرکب نامه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نامه را مرور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نامه های جدش امیرالمؤمنین به معاویه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مُرکب خشک شد علی نامه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حسین را بوسید و راهی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اَبلق را زین کرد و نامه را که لول کرده بود و با نخی آن را محکم بسته بود، در شالِ کمر کنارِ غلافِ شمشیر نهاد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خانه تا دار الإماره فاصله زیادی نبود، اَبلق را نمی تاخت و به حال خودش وانهاده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الإماره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های دمِ در بیشتر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بان ها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بچه هم از دست یک سرباز فرار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دستشان چیزی شبیه به تیرکمان سنگی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که به دنبال آنها بود یک دستش را روی سرش گذاشته بود و پشت سرش را مالش می داد و دست دیگرش را به سرعت برخلافِ جهتِ حرکتِ پاهایش تکان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عصبانی اش نشان می داد که اگر دستش به بچه ها برسد آنها را به فلک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تا علی را دیدند سمت او دویدند و خود </w:t>
      </w:r>
    </w:p>
    <w:p>
      <w:pPr>
        <w:pStyle w:val="BookText"/>
        <w:rPr/>
      </w:pPr>
      <w:r>
        <w:rPr>
          <w:rFonts w:ascii="IRNazanin" w:hAnsi="IRNazanin" w:eastAsia="IRNazanin"/>
          <w:color w:val="111111"/>
          <w:sz w:val="28"/>
          <w:sz w:val="28"/>
          <w:szCs w:val="28"/>
          <w:rtl w:val="true"/>
          <w:lang w:bidi="fa-IR"/>
        </w:rPr>
        <w:t>را پشت او قایم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شد گیرتان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به فلکتان بِکشم که تا یک ماه نتوانید روی پاهایتان راه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چشم غرّه ای به سرباز رفت و با پوزخندی همراه با کنایه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بچه سربازِ دار الإماره را به سُخره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این بچه ها بزنی دست هایت بریده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که علی را می شناخت از تنبیه بچه ها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نیم بندی به علی کرد و دور شد در حالی که با انگشت اشاره و ابروهای در هم تنیده بچه ها را تهدید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زانو زد و از کیسه یِ کوچکی که به کمر بسته بود چند تکه شکر سرخ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بچه ها تکه ای از شکر را برداشتند و تشکر کُنان به سرعت دور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خود را مقابلِ درِ دار الإماره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قصری بود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نخل های خرما سر به فلک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نسبتاٌ بزرگی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کنیزکان با ناز و خَرامان خَرامان دسته دسته از حیاط رد می شدند و داخل مَجمَر هایی که بر سر داشتند میوه و غذا 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حیاط حوضِ بزرگی بود که اطراف آن گل های ریز و درشتی کاشته شده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در حالی که یک دست بر قبضه شمشیر داشت و یک دست برکمر وارد سالن ورودی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به سرایِ اصلیِ دار الإماره وارد شود، کمی معطلش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در باز شد و علی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که روی تختی مزین به انواع کنده کاری ها و نقره کوبی ها نشسته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مقابلش میزی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میز پر بود از انواع میوه های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سیب های سرخ شامی گرفته تا انگور یمن و موز آفریقایی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جای خالی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بدون آنکه از جایش بلند شود کمی روی تخت جابه جا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پس پسر حسین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بالای رعنایی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وقت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کلام شدن با شما از وقت صحبت با معبودم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 پدرم را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بدهم باز می گردم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کن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عجول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لااقل اسم شازده را بپرسیم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نامم علی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شنیده ام برادری هم داری نام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چه می خواهد از نام علی که همه پسرانش را علی نام می نهد؟؟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خیلی کنجکاوی و البته اگر جرأتش را داری از خودش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صورت مروان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روی تخت جابه 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پیشانی اش را با آستین پیراهن زربافتش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برای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بدون خداحافظی پشت به مروان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روی میز گذاشت و از همان در ورودی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صبر کرد تا علی از دار الإماره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در قالب فریاد و پرت کردن جام های پُر از شراب خالی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سوار بر اَبلق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متوجه برگشت علی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های او را آرام فشرد و داخل خانه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صورت ولباس علی را خوب وارسی کرد تا مبادا اثری از زخم یا خراش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شد که علی سلامت بازآمده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درنگ او را به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او را به سینه چسباند تا صدای تپش قلبش به حسین جان دوباره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که صدای علی را شنیده بود و پا برهنه حیاط دویده بود با دیدن علی نفس عمیقی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علی را گرفت و پیشانی اش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لیلا را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حسین بود که سراغ کوزه سرد کنج دیوار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ای از آب پر کرد و روز لب های نیمخشکیده علی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بسم الله گفت و با سه نفس در حالی که دستش را روی دست های حسین گذاشته بود آب را سر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پسرم تعریف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تمام صحنه هایی را که دیده بود مو به مو تعریف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مروان از بغض جدم علی به شما اعتراض داشت که چرا نام من و برادرم را علی نهاده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پدرت چه می خواهد؟ چرا از نام علی دست بر نمی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پسرِ زنِ چشم آبیِ دبّاغِ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داشتم همه را علی نام می گذاشتم</w:t>
      </w:r>
      <w:r>
        <w:rPr>
          <w:rFonts w:eastAsia="IRNazanin" w:cs="IRNazanin"/>
          <w:color w:val="111111"/>
          <w:sz w:val="28"/>
          <w:szCs w:val="28"/>
          <w:rtl w:val="true"/>
          <w:lang w:bidi="fa-IR"/>
        </w:rPr>
        <w:t>.</w:t>
      </w:r>
      <w:r>
        <w:rPr>
          <w:rStyle w:val="FootnoteAnchor"/>
          <w:rtl w:val="true"/>
        </w:rPr>
        <w:footnoteReference w:id="18"/>
      </w:r>
      <w:bookmarkStart w:id="42" w:name="pg16657_22788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 w:name="__RefHeading___Toc12098826_1280447820"/>
      <w:bookmarkStart w:id="44" w:name="_Toc12"/>
      <w:bookmarkEnd w:id="42"/>
      <w:bookmarkEnd w:id="43"/>
      <w:r>
        <w:rPr>
          <w:rtl w:val="true"/>
        </w:rPr>
        <w:t>صحنه نهم</w:t>
      </w:r>
      <w:bookmarkEnd w:id="4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باد گلبرگ ها را از روی قبر جابه جا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گلبرگ هایی که از دست علی روی قبر ریخته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تنها در میانه ی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لب بام بود و داشت با علی وداع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های چشم علی گلبرگ ها را خیس می کرد و به آنها اجازه پرواز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داخل قبر فرو برد و زیر لب زمزمه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نثار روح بزرگ عموجانم حسن مجتبی الفاتحة مع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که دلش بد جور تنگِ عموجانش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پنجشنبه درست وقتی که همه از بقیع به طرف مدینه برمی گشتند، سفره دلش را برای عمو پهن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های گریه می 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 تابوت تیر خورده ات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 رود لحظه آخری چطور دستت در دستان بابایم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دستش را فشار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شاید از تاثیر 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جانم زینب یک چشمش به جمال مثل گچ رنگ باخته تو بود و یک چشمش به تکه های </w:t>
      </w:r>
    </w:p>
    <w:p>
      <w:pPr>
        <w:pStyle w:val="BookText"/>
        <w:rPr/>
      </w:pPr>
      <w:r>
        <w:rPr>
          <w:rFonts w:ascii="IRNazanin" w:hAnsi="IRNazanin" w:eastAsia="IRNazanin"/>
          <w:color w:val="111111"/>
          <w:sz w:val="28"/>
          <w:sz w:val="28"/>
          <w:szCs w:val="28"/>
          <w:rtl w:val="true"/>
          <w:lang w:bidi="fa-IR"/>
        </w:rPr>
        <w:t>جگرت در 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کلثوم شیون می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مانده بود پدرم هم با تو به ملاقات جدمان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هایش از دستان تو هم سرد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بود که همبازی بچگی اش، یار و غمخوار دوران های مختلف عمرش، امام زمانش در بغلش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از او کاری بر نیاید، یا اگر هم کاری کند فایده ای برای او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چند قدمی آن طرف تر دور از چشم علی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 علی اکبر داغ حسین را تازه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هست برای اولین بار مرا مؤذن مسجد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اذان هم مرا در صف اول پشت سر خودتان جای دادید و قامت بستید؟؟ حالا چرا صدای تکبیر هایتان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غریب بودی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خانه خودت هم غریب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عمو احساس می کنم بابا حسینم از شما هم غریب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شما موهایش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شما را که می آورد بغض امانش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گریه های حسین، علی را به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به سمت صدای گریه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اجازه نمی داد تا صاحب صدا را به خوبی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سفیدی از جیبش در آورد و اشک هایش را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که شناخت به طرفش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زد و سرش را روی دوش بابا گذاشت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هست وقتی قاسم به دنیا آمده بود و شما برایش بره ای به عنوان عقیقه بردید، یادتان هست عمو چقدر خوش حال بود و لبخند از لبانش نمی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نمی دانم چرا دَمِ آخری لبان عمو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از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قاسم یتیم نشد در واقع من هم یتیم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سوار کاری را عمو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من به اسب عمو زل زده بودم و دلم سوارکاری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خنکی از شرق صورت اسب ها را نوازش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در حالی که حسن مُثنّی</w:t>
      </w:r>
      <w:r>
        <w:rPr>
          <w:rStyle w:val="FootnoteAnchor"/>
          <w:rtl w:val="true"/>
        </w:rPr>
        <w:footnoteReference w:id="19"/>
      </w:r>
      <w:r>
        <w:rPr>
          <w:rFonts w:ascii="IRNazanin" w:hAnsi="IRNazanin" w:eastAsia="IRNazanin"/>
          <w:color w:val="111111"/>
          <w:sz w:val="28"/>
          <w:sz w:val="28"/>
          <w:szCs w:val="28"/>
          <w:rtl w:val="true"/>
          <w:lang w:bidi="fa-IR"/>
        </w:rPr>
        <w:t>را جلو خود نشانده بود به من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بلند کردید و روی زین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مقابل دو دست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عقب برگشتم و به عمو لبخند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افسار را به دست راست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تکه چوب کوچک هم به دست چپم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گرفتن هر کدام را خوب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نشستن روی اسب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حرکت داد و کمی با من 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دید درست نشسته ام و خوب افسار را در دست دارم به همراه حسن مثنی آرام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چند صد قدمی با اسب عمو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های آن روز عمو اصلا از جلوی چشمانم کنار نمی رود</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16657_227891"/>
      <w:bookmarkStart w:id="46" w:name="pg16657_227891"/>
      <w:bookmarkEnd w:id="4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pg16657_227891"/>
      <w:bookmarkStart w:id="48" w:name="__RefHeading___Toc12098828_1280447820"/>
      <w:bookmarkStart w:id="49" w:name="_Toc13"/>
      <w:bookmarkEnd w:id="47"/>
      <w:bookmarkEnd w:id="48"/>
      <w:r>
        <w:rPr>
          <w:rtl w:val="true"/>
        </w:rPr>
        <w:t>صحنه دهم</w:t>
      </w:r>
      <w:bookmarkEnd w:id="4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دومین شب وداع با قبر رسول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بیرون خانه رسول خدا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ورود خواند و داخل مضجع شریف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های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زد و قبر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در کنار پدر دوشادوش او قبر جدش را زیارت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بالای سر قبر شریف رفت و زانو زد به طرف قبله دو زانو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ای بر مصحف زد و آن را گشود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اعوذ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لَيالٍ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ذلِكَ قَسَمٌ لِذِي 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حسین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اش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خفیفی به استقبالش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آغوش گشود و او را با خود نزد رسول خدا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آرام آرام به حسین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سینه اش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بوسیدن پیشانی اش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می بینمت در حالی که به خاک و خون </w:t>
      </w:r>
    </w:p>
    <w:p>
      <w:pPr>
        <w:pStyle w:val="BookText"/>
        <w:rPr/>
      </w:pPr>
      <w:r>
        <w:rPr>
          <w:rFonts w:ascii="IRNazanin" w:hAnsi="IRNazanin" w:eastAsia="IRNazanin"/>
          <w:color w:val="111111"/>
          <w:sz w:val="28"/>
          <w:sz w:val="28"/>
          <w:szCs w:val="28"/>
          <w:rtl w:val="true"/>
          <w:lang w:bidi="fa-IR"/>
        </w:rPr>
        <w:t>غلتیده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همین امت دوره ات کرده اند و انتظار شفاعت مرا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بهره ای برایشان در نزد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پدر و مادر و برادرت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مشتاق تو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در بهشت درجاتی است که جز با شهادت نمی توانی به آنها برسی</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حسین آرام چشم هایش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 خواست بیشتر با رسول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چشم هایش را بست تا شاید چهره اش در آیینه قلبش متجلی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سجده برخواست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در حال خواب رفتن بود که آنها را جابه 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های چشم هایش جای سجده و محاسنش را خیس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هنوز مشغول قرآن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برخواستن حسین، علی صدق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را بست و روی قبر شریف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دست های علی را گرفت و محو تماشایش شد و بعد از لحظاتی نسبتاً طولانی علی را به سینه چسباند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 که شبیه ترین فرد به جدم رسول خدایی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ایشان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شهادت و زیارت پدر و مادر و برادرم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که باید بار سفر ببندیم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محو تماشای علی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حسین به خانه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هنوز بیدار بود و چشمانش به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حسین و علی را دید از جا پرید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مانی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خوب با علی وداع کن چند ماهی او را نخواهی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ان شاالله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لیلا علی را از تمام زوایا سِیر می کرد اما سیر شدنی در </w:t>
      </w:r>
    </w:p>
    <w:p>
      <w:pPr>
        <w:pStyle w:val="BookText"/>
        <w:rPr/>
      </w:pPr>
      <w:r>
        <w:rPr>
          <w:rFonts w:ascii="IRNazanin" w:hAnsi="IRNazanin" w:eastAsia="IRNazanin"/>
          <w:color w:val="111111"/>
          <w:sz w:val="28"/>
          <w:sz w:val="28"/>
          <w:szCs w:val="28"/>
          <w:rtl w:val="true"/>
          <w:lang w:bidi="fa-IR"/>
        </w:rPr>
        <w:t>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دست به موهای علی می کشید و در حالی که علی روی زانوهای لیلا چشم هایش را روی هم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شدن چشم هایش چیزی از زیبایی و رعنایی اش کم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چند لحظه یک بار لیلا پیشانی علی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لباس های معطر علی فضای ذهن لیلا را درگیر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فکرش را هم نمی کرد که این دیدار آخرین دیدار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خوش بود که بعد از استقرار حسین در کوفه، باز هم علی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علی خودش می آید و لیلا را به کوفه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سخت می کشد اما بعدش باز هم علی آغوشش را برای لیلا به ارمغان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خودش با این خیالات آرام می کرد که علی تکانی خورد و چشمش کمی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مروارید های چشم لیلا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فدای چشم 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نبینم غم و غصه ات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علی داغی بر قلب لیلا می نهد که خوب شدن آن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 مرهم زخم های لیلایی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شروع می کند به هق هق زدن و اختیار چشمه ی جوشان صورتش را از کف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سر لیلا را به سینه می 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جان مگر ما بر حق نیستیم؟ مگر ما خاندان رسول خدا نیستیم؟ چه سعادتی بالاتر از اینکه خانواده ات در راه خدا جان فشانی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خونشان در راه خدا ریخته شود؟ مگر ما برای شهادت خَلق نشده ایم؟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با دستانش اشک های لیلا را پاک می کرد و لیلا در دریای چشمان علی غرق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آرام و بدون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مرغابی هایی که در آسمان آن عاشقانه پرواز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آرامشی که در دریا است قلب لیلا </w:t>
      </w:r>
    </w:p>
    <w:p>
      <w:pPr>
        <w:pStyle w:val="BookText"/>
        <w:rPr/>
      </w:pPr>
      <w:r>
        <w:rPr>
          <w:rFonts w:ascii="IRNazanin" w:hAnsi="IRNazanin" w:eastAsia="IRNazanin"/>
          <w:color w:val="111111"/>
          <w:sz w:val="28"/>
          <w:sz w:val="28"/>
          <w:szCs w:val="28"/>
          <w:rtl w:val="true"/>
          <w:lang w:bidi="fa-IR"/>
        </w:rPr>
        <w:t>را آرام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کرده است تا فقط صدای علی در گوشش طنین انداز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صدای او خوب در ذهنش حک شود تا بعد از علی آن را مرور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تو دور می شوم اما در قلب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بخواهی مرا می بینی و صدای مرا 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زهرا خواهم گفت که تو هیچ برایم کم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ای بودی که هر دو بالت را به خاطر من به شمع زدی و سوزاندی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مرا را در آغوش خود خواهی یافت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علی بیشتر دلداری می داد، لیلا بیشتر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بر سر و صورت علی می کشد و بلافاصله او را به سینه می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لیلا آن شب را احیا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آخرِ لیلا و علی به آخر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نماز شب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به جای نماز، نماز خواندن علی را تماشا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علی را از نماز شب واجب تر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قنوتِ رکعتِ آخر، اول از همه لیلا را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مسجد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اجازه نداد علیبه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وضو گرفته بود و آماده نماز علی را امام خود کرد عمامه رسول خدا را بر سرش گذاشت و چرخی به دور علی زد و شانه اش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ایستاد و بعد از علی قامت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مادر و پسر معراج را روی زمین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برای تماشای آخرین نماز جماعت مادر و پسر صف کشیده بودند</w:t>
      </w:r>
      <w:r>
        <w:rPr>
          <w:rFonts w:eastAsia="IRNazanin" w:cs="IRNazanin"/>
          <w:color w:val="111111"/>
          <w:sz w:val="28"/>
          <w:szCs w:val="28"/>
          <w:rtl w:val="true"/>
          <w:lang w:bidi="fa-IR"/>
        </w:rPr>
        <w:t xml:space="preserve">. </w:t>
      </w:r>
      <w:bookmarkStart w:id="50" w:name="pg16657_22789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 w:name="__RefHeading___Toc12098830_1280447820"/>
      <w:bookmarkStart w:id="52" w:name="_Toc14"/>
      <w:bookmarkEnd w:id="50"/>
      <w:bookmarkEnd w:id="51"/>
      <w:r>
        <w:rPr>
          <w:rtl w:val="true"/>
        </w:rPr>
        <w:t>صحنه یازدهم</w:t>
      </w:r>
      <w:bookmarkEnd w:id="5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کاروان به قصر بنی مقاتل</w:t>
      </w:r>
      <w:r>
        <w:rPr>
          <w:rStyle w:val="FootnoteAnchor"/>
          <w:rtl w:val="true"/>
        </w:rPr>
        <w:footnoteReference w:id="21"/>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خیمه ای قهوه ای رنگ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بیرون خیمه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خیمه برای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 من به نظرم خیمه عبیدالله بن حرّ جعفی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بگویید به ما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 حسین به درِ خیمه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خوب نگاه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مولایم حسین بن علی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عبیدالله پیغامی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در حالی که داشت پیراهنش را مرتب می کرد و لقمه ای که در دهان داشت قورت می داد دستی به ریش و سبیلش کشید و از خیمه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قد و قواره ی پیک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از من چه می خواهد؟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خواهد به او ملحق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إنا لله و إنا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کوفه به خاطر حسین گریخته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خواستم هنگام ورود او در کوفه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همدیگر را نبینیم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 نا امید و سر به زیر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نزد حسین رفت و شرحِ ماوقع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که این سخن را شنید برخواست تا خود شخصاً به خیمه عبیدالله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کفش های بابا را مقابل پاهایش جفت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بند کفش ها را محکم کرد و به خیمه عبید الله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تنها سکوت بود که بین پدر و پسر رد و بدل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که رسید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بیرون خیمه منتظر بابا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سخن را با ابن حُر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همان حرف را دوباره تکرار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می‌دانم هر کس تو را همراهی کند در رستاخیز سعادتمند خواهد بود ولی امید ندارم که بتوانم برای تو کاری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هم یاوری برای تو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مرا به این کار وادار مکن که هنوز تن به مرگ درنداده‌ام، اما این اسب من که نامش ملحقه است از آن تو باشد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که خودت از یاری دادن ما خودداری می‌کنی به اسب تو هم نیازی نداریم</w:t>
      </w:r>
      <w:r>
        <w:rPr>
          <w:rFonts w:eastAsia="IRNazanin" w:cs="IRNazanin"/>
          <w:color w:val="111111"/>
          <w:sz w:val="28"/>
          <w:szCs w:val="28"/>
          <w:rtl w:val="true"/>
          <w:lang w:bidi="fa-IR"/>
        </w:rPr>
        <w:t>.</w:t>
      </w:r>
      <w:r>
        <w:rPr>
          <w:rStyle w:val="FootnoteAnchor"/>
          <w:rtl w:val="true"/>
        </w:rPr>
        <w:footnoteReference w:id="2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ما را یاری نمی‌کنی، بپرهیز از اینکه جزو کسانی باشی که با ما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کسی فریاد ما را بشنود و ما را یاری نکند، هلاک می‌شود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حسین بدون آنکه چیزی بگوید برخواست و از خیمه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که چهره بابا را دید و فهمید که ابن حُر دست رد به سینه اش زده، بی آنکه چیزی بگوید آرام دست های بابا را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 خواست بگوید بابا تا تو علی را داری غمت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 لبخندی از دست های گرم علی استقبال کرد و آن ها را روی قلبش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سوزناکی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های صحرا با هم مسابقه غلتیدن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زوزه گرگ ها با سوسوی باد در هم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نسبتاً پر آبِ قصرِ بنی مقاتل آنقدر آب داشت که اگر ده کاروان با هم آب برمی داشتند باز هم خَم به ابرو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بعد از آنکه حسین از نماز شب فارغ شد دستور داد تا آب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های چرمین و کوزه های سفالی پر از آب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عباس در این کار از همه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مشغول کشیدن میخ ها و عمود خیمه بابا، عمه و خواهرانش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را جمع می کرد و مرتب تا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نخی نسبتاً کلفت دو سه دور، دور آن ها می پیچید و بعد از جمع کردن روی شتران بار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در دل شب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راهنمای راه است و آب چاه ذخیره ی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سرخ و سفید آرام آرام طی طریق می کنند در حالی که خاندان عترت را به دوش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هایی که با پرده های نازک مخدراتِ داخل آن را از دید نامحرمان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گرمی هوای روز، حرکت شبانه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دوشادوش حسین سوار اَبلق نگاه هایش را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چشمش به جمال حسین است که از آن نور می بارد و با یک چشم محمل های عمه ها و خواهرانش را می پاید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که راهنمای کاروان است امروز حسابی خسته شده، چشم </w:t>
      </w:r>
    </w:p>
    <w:p>
      <w:pPr>
        <w:pStyle w:val="BookText"/>
        <w:rPr/>
      </w:pPr>
      <w:r>
        <w:rPr>
          <w:rFonts w:ascii="IRNazanin" w:hAnsi="IRNazanin" w:eastAsia="IRNazanin"/>
          <w:color w:val="111111"/>
          <w:sz w:val="28"/>
          <w:sz w:val="28"/>
          <w:szCs w:val="28"/>
          <w:rtl w:val="true"/>
          <w:lang w:bidi="fa-IR"/>
        </w:rPr>
        <w:t>هایش روی هم می آید اما وقت خواب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لبانش ذکر تحمید و تسبیح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پلک هایش سنگین می شود به اندازه سنگینی کوه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لحظه ای چند طول نمی کشد که چرت حسین پاره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لبانش حرکت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باری این جمله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روبه حسین کرد و با تأسی به پدر او نیز این دو جمله را تکرار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و استرجاع از چه رو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چرتی بر من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 سواری مقابل چشمانم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می روند و مرگ از پس آنها می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او همان جان های ماست که خبر مرگمان را آورده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حق نیستیم؟؟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همه بندگان به سوی او باز می گردند ما بر حقّیم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مرگ اهمیتی ندارد؛ چرا که بر حق خواهیم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از روی اسب خود خم شد و لبانش را به پیشانی علی اکبر نزیک کرد و میان دو ابرویش را بوسید و با لبخندی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جوانی ات خیر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خیر و پاداشی که تا کنون خدا برای پسری در حق پدرش داده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53" w:name="pg16657_22790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 w:name="__RefHeading___Toc12098832_1280447820"/>
      <w:bookmarkStart w:id="55" w:name="_Toc15"/>
      <w:bookmarkEnd w:id="53"/>
      <w:bookmarkEnd w:id="54"/>
      <w:r>
        <w:rPr>
          <w:rtl w:val="true"/>
        </w:rPr>
        <w:t>صحنه دوازدهم</w:t>
      </w:r>
      <w:bookmarkEnd w:id="5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غروب دوم محرم غم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ادب کرده بود و غروب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 تا حسین از آخرین پرتو های نور آن برای برپا کردن خیمه 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ذوالجناح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نشانه توقف کاروان بالا برد تا آنها که پشت سر بودند متوجه توقف حسین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همچنان دوشادوش حسین روی اَبلق خود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حسین صحرای بی آب و علف را دید می زد و چشم های علی، چشم های حسین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چند از اصحاب به تاخت جلو تر آمدند تا ببینند علت توقف در بیابان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چاهی، نه منزگاهی و نه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شن بود و حرارتی که از زیر شن ها می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اسب ها هم پاهای خود را تند تند جابه جا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لحظاتی چند تنها سکوت بود که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هم تا می توانست جلویِ خود را می گرفت تا دیرتر افول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حسین سکوت صحرا را شکست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این مکان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مشتی از خاک داغ کربلا را به کف گرفت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آن را به بینی اش نزدیک کرد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خاک که در دستان حسین آرمیده بود به سرخی گرایید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کربلا اینجاست؟ زمین کرب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شوید همین جا منزل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حسین نگاهی به چشم های علی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هایش پر از اشک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پیاده شوید که به مقصد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خون های ما ریخته می شود و قبرهایمان حفر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شترانی رفت که چادر خیمه ها را به دوش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 را پایین گذاشت و دستی به صورت شتران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امروز تا چند روز دیگر خوب استراحت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با شما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های شتران پر از اشک شد و آرام ناله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صاحب شماییم غمتان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سریع خیمه ها را یکی پس از دیگری بر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عمود خیمه را محکم کرد و علی میخ ها را در اطراف خیمه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خیمه عمه جانم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خیمه کلثوم و خواهر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خیمه بانو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به زینب کمک می کرد تا از محمل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دستانش را روی دوش برادر گذاشت و آرام پیاده شد و با راهنمایی علی به سمت خیمه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مخدرات هنوز به خیمه نرسیده بودند که صدای شیوه و ناله آسمان کربلا را پر کرد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مرغابیانی که بالای فرات پرواز می کرند و هر چند دقیقه از گرمای هوا خود را به آب می زدند به صدای شیون و زاری حرمِ حسین به کربلا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عمه جان را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مخدرات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که با یک دست چادرش را روی زمین می کشید و دیگر دستش در دستان علی بود به سوی حسین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حرف را کسی می زند که مرگ را در مقابل چشمانش عیان و آشکار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مرگ مرا به ورطه عدم می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داغ پدرم علی، مادر فاطمه و برادرم حسن تازه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دست های عمه جان را محکم فشار داد و او را به سینه اش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رو به زینب کرد و دستش را روی قلب خواهر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صبر از تو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کن و از خدا کمک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ساکنین آسمان و زمین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جز جلوه حق نابود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برادرم بهتر از من بودند اما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مخدرات حرم به سر و صورت زدند و از روز دوم تا روز دهم ده ها بار نالیدند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حاکم شد و با زور خورشید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نماز جماعت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برپاشد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زیبایش بلبلان خوش خوان را </w:t>
      </w:r>
    </w:p>
    <w:p>
      <w:pPr>
        <w:pStyle w:val="BookText"/>
        <w:rPr/>
      </w:pPr>
      <w:r>
        <w:rPr>
          <w:rFonts w:ascii="IRNazanin" w:hAnsi="IRNazanin" w:eastAsia="IRNazanin"/>
          <w:color w:val="111111"/>
          <w:sz w:val="28"/>
          <w:sz w:val="28"/>
          <w:szCs w:val="28"/>
          <w:rtl w:val="true"/>
          <w:lang w:bidi="fa-IR"/>
        </w:rPr>
        <w:t>ساکت و به گوش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صدایی می شنیدند بهتر از چهچه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هر کسی از اصحاب پِی خیمه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هنوز بر سجاده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پشت سر بابا نشسته بود، کمی خود را جلو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غرق در یاد خدا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از صورت بابا دزدید تا ذکر او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لسانی اش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قلبش که تمامی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آرامشی که تو در سینه داری می تواند تسکین قلب زینب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این جمله را در حالی که به سجده گاهش نگاه می کرد گفت و رو به علی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می دانست کلام پدر ادامه دارد تنها لبخندی زد و اجازه داد لحظه ای سکوت به نمایندگی از او حرف بزند تا حسین حرفش را ادامه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تنها وقتی دلتنگ جدم می شدم به تو نگاه نمی کردم، بلکه وقتی دلتنگ خدا هم می شدم قبل از هر ذکری، خودم را در دریای چشمان تو غرق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غرق در خدا بودی که هر کس هم برای بیرون کشیدنت از دریا می آمد او را هم با خودت غرق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جد و پدرم من با تو در دریای رحمت الهی غرق شدم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دستی به مروارید های چشم های بابا کشید و آنها را روی صورت خودش غَلت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که بغل کردن علی اکبر مثل نماز های پنجگانهبرایش فَرض بود، علی را محکم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صورتش را بوسید و گونه اش را روی گونه علی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آغوش علی بود که قلب حسین را لمس می کرد</w:t>
      </w:r>
      <w:r>
        <w:rPr>
          <w:rFonts w:eastAsia="IRNazanin" w:cs="IRNazanin"/>
          <w:color w:val="111111"/>
          <w:sz w:val="28"/>
          <w:szCs w:val="28"/>
          <w:rtl w:val="true"/>
          <w:lang w:bidi="fa-IR"/>
        </w:rPr>
        <w:t xml:space="preserve">. </w:t>
      </w:r>
      <w:bookmarkStart w:id="56" w:name="pg16657_22790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 w:name="__RefHeading___Toc12098834_1280447820"/>
      <w:bookmarkStart w:id="58" w:name="_Toc16"/>
      <w:bookmarkEnd w:id="56"/>
      <w:bookmarkEnd w:id="57"/>
      <w:r>
        <w:rPr>
          <w:rtl w:val="true"/>
        </w:rPr>
        <w:t>صحنه سیزدهم</w:t>
      </w:r>
      <w:bookmarkEnd w:id="5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آیه های قرآن حسین در صحرا کربلا پراکنده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 در گوشه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 هر چند جان در بدن نداشتند اما نور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داشت در دستان حسین جان می داد و از صفحه قرآن حسین جدا می شد و برای خودش یک قرآن مستقل را تشکیل می داد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صحنه های یازده گانه و همه صحنه های با علی اکبر بودن، همه و همه از مقابل چشمان حسین مثل برق عبور می کرد و جایش را به صحنه های بی علی اکبر شدن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دوباره صحنه ها را مرور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ولادت علی و بره عقیقه قربانی حالا جایش را به روز شهادت داده بود و به جای بره حالا علی بود که در آغوش حسین دست و پا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چوبینِ علی فولادی شده بود اما اگر طلایی هم می شد باز نمی توانست علی را به حسین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بازی های علی در کوچه بنی هاشم را تصور می کرد اما حالا خاک بود که با سر و صورت علی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هایی که علی با گِل می ساخت کم کم </w:t>
      </w:r>
    </w:p>
    <w:p>
      <w:pPr>
        <w:pStyle w:val="BookText"/>
        <w:rPr/>
      </w:pPr>
      <w:r>
        <w:rPr>
          <w:rFonts w:ascii="IRNazanin" w:hAnsi="IRNazanin" w:eastAsia="IRNazanin"/>
          <w:color w:val="111111"/>
          <w:sz w:val="28"/>
          <w:sz w:val="28"/>
          <w:szCs w:val="28"/>
          <w:rtl w:val="true"/>
          <w:lang w:bidi="fa-IR"/>
        </w:rPr>
        <w:t>داشت با آتش حرارت صحرا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صحرا حتی مهلت نمی داد که چوب دستی های آتشین دشمن به خیمه 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حرارت صحرا هم خود را جزو لشکر دشمن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 سوار حسین حالا با بدنی چاک چاک روی خاک های نرم کربلا با سیرتی پاک بدرود حیات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کربلا دیگر رسالتش تمام شده بود و خودِ رسول خدا به استقبالش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علی همچنان در گوش حسین 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روز اول علی افتاد که اذان در گوش راستش می گفت و علی با دست های کوچکش با محاسن بابا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حسین شهادتین در گوش علی می گوید و محاسنش با خون رگ های علی خضاب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سفیدِ عربیِ علی حالا سرخ تر از خون بود و با خاک ها که می آمیخت به سیاهی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وداع چقدر زود گذشت برای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علی برای اذن میدان داخل خیمه حسین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پدر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هم در مقابلش زانو زد و او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هایش را گرفت و محکم فشار داد، به جای سوال و جواب نگاه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کربلا مقابل حسین رخ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بالایش همان قد بالای محمد رسول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رسول خدا را روی سر علی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علی واقعاً محمدِ کربلا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آغوش گشود و قلب علی را چند دقیقه با قلب خود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اش را روی گونه علی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های چشم حسین و علی دست به دست هم داده بودند و گردبندی شده بودند در گردن پدر و پسر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نمی توانست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 سختش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 داد سکوت کند و رضایش را با سکوت به علی نمایش دهد و محمد کربلا را به دهانِ بلا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عقب عقب از خیمه بیرون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ترسید بارِ دیگر بابا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بابا دوید </w:t>
      </w:r>
    </w:p>
    <w:p>
      <w:pPr>
        <w:pStyle w:val="BookText"/>
        <w:rPr/>
      </w:pPr>
      <w:r>
        <w:rPr>
          <w:rFonts w:ascii="IRNazanin" w:hAnsi="IRNazanin" w:eastAsia="IRNazanin"/>
          <w:color w:val="111111"/>
          <w:sz w:val="28"/>
          <w:sz w:val="28"/>
          <w:szCs w:val="28"/>
          <w:rtl w:val="true"/>
          <w:lang w:bidi="fa-IR"/>
        </w:rPr>
        <w:t>و دوباره او را به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آغوش بیشتر از همه حرف برای گفتن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پشت سر علی از خیمه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نگاه های حسین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آغوش دوباره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های اشک همراه با یأس بیرون می جهید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رو به آسمان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که جوانی به سوی میدان مبارزه می رود که شبیه ترین مردم از جهت رفتار و گفتار و کردار به رسول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دلتنگ رسولت می شدیم به علی نگاه می کردیم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صدای ناله حسین قلب علی را به 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برنگشت و تنها اَبلق را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مرکب از حرارت و تشنگی بیرون آمده بود، اما با نیروی ایمان راکبش می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چند نگذشته بود که علی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بهانه کرد تا کمی در دریای چشمان حسین شنا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امانم را بریده و سنگینی زره آهنین تاب و طاقتم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هست برای نوشیدن جرعه ای آب؟؟</w:t>
      </w:r>
    </w:p>
    <w:p>
      <w:pPr>
        <w:pStyle w:val="BookText"/>
        <w:rPr/>
      </w:pPr>
      <w:r>
        <w:rPr>
          <w:rFonts w:ascii="IRNazanin" w:hAnsi="IRNazanin" w:eastAsia="IRNazanin"/>
          <w:color w:val="111111"/>
          <w:sz w:val="28"/>
          <w:sz w:val="28"/>
          <w:szCs w:val="28"/>
          <w:rtl w:val="true"/>
          <w:lang w:bidi="fa-IR"/>
        </w:rPr>
        <w:t>حسین اختیار از کف داد و صدای گریه اش بلند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لبان خشکیده علی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اش روی گونه علی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دادِ بیداد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پیکار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نمی پاید که از دست جدت به اندازه کافی سیراب می شوی و پس از آن دیگر تشنه نخواهی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اَبلق را سوار شد و دوباره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فولادین قلب های چرکین را می شکافت و سر های پر از سرگین را متلاشی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w:t>
      </w:r>
    </w:p>
    <w:p>
      <w:pPr>
        <w:pStyle w:val="BookText"/>
        <w:rPr/>
      </w:pPr>
      <w:r>
        <w:rPr>
          <w:rFonts w:ascii="IRNazanin" w:hAnsi="IRNazanin" w:eastAsia="IRNazanin"/>
          <w:color w:val="111111"/>
          <w:sz w:val="28"/>
          <w:sz w:val="28"/>
          <w:szCs w:val="28"/>
          <w:rtl w:val="true"/>
          <w:lang w:bidi="fa-IR"/>
        </w:rPr>
        <w:t>عطش با هر ضربه شمشیر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ای با کمال شرمندگی درحالی که اختیاری نداشت به سمت علی آمد و راکب و مرکب را به مهمانی خاک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لشکرِ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گزر ها و شمشیر ها بالا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علی 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را می بینم که به تو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گوید قدم هایت را سریع تر بردار و زود نزد ما بیا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حرفی بود که از حنجر علی بیرون آمد و پیکر سرخ و سفیدش با خنجر های کین نقاشی شد و سرخی بر سفیدی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خود را به قلب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ای باز شد که آب جوی آن خون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آرام آرام و با احتیاط قدم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 آیه های افتاده از قرآن علی اکبر را زیر پا 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هر آیه که می افتاد بی اختیار ناله ای سر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قطعه قطعه شده پیکر علی، حسین را به سوی قرآن بیرون زده از شیرازه هدایت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هر آیه، جای لب های حسین نور افشانی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قرآن را بغل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علی و محمد و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آیه گونه هایش سرجایش بود و منتظرِ لبانِ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برای آخرین بار گونه اش را روی گونه علی گذاشت</w:t>
      </w:r>
      <w:r>
        <w:rPr>
          <w:rFonts w:eastAsia="IRNazanin" w:cs="IRNazanin"/>
          <w:color w:val="111111"/>
          <w:sz w:val="28"/>
          <w:szCs w:val="28"/>
          <w:rtl w:val="true"/>
          <w:lang w:bidi="fa-IR"/>
        </w:rPr>
        <w:t>.</w:t>
      </w:r>
      <w:r>
        <w:rPr>
          <w:rStyle w:val="FootnoteAnchor"/>
          <w:rtl w:val="true"/>
        </w:rPr>
        <w:footnoteReference w:id="3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6657_227916"/>
      <w:bookmarkStart w:id="60" w:name="pg16657_227916"/>
      <w:bookmarkEnd w:id="60"/>
    </w:p>
    <w:p>
      <w:pPr>
        <w:pStyle w:val="Heading2"/>
        <w:numPr>
          <w:ilvl w:val="1"/>
          <w:numId w:val="1"/>
        </w:numPr>
        <w:rPr/>
      </w:pPr>
      <w:bookmarkStart w:id="61" w:name="pg16657_227916"/>
      <w:bookmarkStart w:id="62" w:name="__RefHeading___Toc12098836_1280447820"/>
      <w:bookmarkStart w:id="63" w:name="_Toc17"/>
      <w:bookmarkEnd w:id="61"/>
      <w:bookmarkEnd w:id="62"/>
      <w:r>
        <w:rPr>
          <w:rtl w:val="true"/>
        </w:rPr>
        <w:t>منابع</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 الأمالی،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چاپ ششم،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الطبقة الخامسة، تحقیق محمد بن صامل السلمی، الطائف، مکتبة الصدیق،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علی بن موسی، اللهوف علی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نما حلی، جعفر بن محمد، مثیر الاحزان،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مهدى عليه السلام، چاپ سوم،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ابومخنف کوفی، لوط بن یحیی، وقعة الطف،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یوسفی غروی،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چاپ سوم،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احمدبن محمد،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ثقفی، ابراهیم بن محمد، الغارات،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عبدالزهرا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امام یازدهم، تفسیر منسوب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مدرسة الإمام المهدي عجل الله تعالى فرجه الشريف،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حموی بغدادی، یاقوت، معجم البلدان، دارصادر، بیروت،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عبدالله بن جعفر، قرب الإسناد، قم، موسسه آل البیت،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احمد بن داود، الاخبارالطوال،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عامر مراجعه جمال الدین شیال، منشورات الرضی، قم،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 یوسف بن فرغلی، تذکرة الخواص، تهران، مکتبة نینوا الحدیثة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تاریخ الأمم و الملوک،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ابراهیم، دارالتراث، بیروت،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 یعقوب،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آخوندی،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تفسیر القمی،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چاپ سوم،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 الانوار الجامعة لدرر أخبار أئمة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 عبدالله واحد، موسوعة البطل العلقمی،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الآعلمی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مفید، الإرشاد فی معرفة حجج الله علی العباد، کنگره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مورخان نام مادر حضرت علی اکبر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آمنه ثبت کرده 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عقیقه در روز هفتم تولد فرزند مستحب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امام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البطل العلقمي،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مثنی فرزند امام حسن مجتبی که در کربلا حضور داشت اما به شهادت نرسید، بلکه مجروح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او را یافتند می خواستند به شهادت برسانند که با وساطت اسماء بن خارجه فزاری، از معرکه نجات یافت و در کوفه تحت درمان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بهبودی، از کوفه به مدینه بازگشت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منزلگاهی نزدیک کوفه میان عین التمر و شام و در نزدیکی قطقطانه قرار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الاخبارالطوال،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وقعة الطف،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13790</Words>
  <Characters>47786</Characters>
  <CharactersWithSpaces>60855</CharactersWithSpaces>
  <Paragraphs>807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2026-08-25T16:40:37Z</dcterms:created>
  <dc:creator>ghaemiyeh.com</dc:creator>
  <dc:description/>
  <dc:language>en-US</dc:language>
  <cp:lastModifiedBy/>
  <dcterms:modified xsi:type="dcterms:W3CDTF">2026-08-25T20:10:40Z</dcterms:modified>
  <cp:revision>1</cp:revision>
  <dc:subject/>
  <dc:title>محمد کربلا</dc:title>
</cp:coreProperties>
</file>

<file path=docProps/custom.xml><?xml version="1.0" encoding="utf-8"?>
<Properties xmlns="http://schemas.openxmlformats.org/officeDocument/2006/custom-properties" xmlns:vt="http://schemas.openxmlformats.org/officeDocument/2006/docPropsVTypes"/>
</file>