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27.jpeg" ContentType="image/jpeg"/>
  <Override PartName="/word/media/image5.jpeg" ContentType="image/jpeg"/>
  <Override PartName="/word/media/image26.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مجموعه مقالات همایش صدف کوثر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91574_12804478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091576_128044782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091578_1280447820">
            <w:r>
              <w:rPr>
                <w:webHidden/>
                <w:rStyle w:val="IndexLink"/>
                <w:rtl w:val="true"/>
              </w:rPr>
              <w:t>فهرست اجمالی</w:t>
            </w:r>
            <w:r>
              <w:rPr>
                <w:rStyle w:val="IndexLink"/>
                <w:rtl w:val="true"/>
              </w:rPr>
              <w:tab/>
            </w:r>
            <w:r>
              <w:rPr>
                <w:rStyle w:val="IndexLink"/>
              </w:rPr>
              <w:t>12</w:t>
            </w:r>
          </w:hyperlink>
        </w:p>
        <w:p>
          <w:pPr>
            <w:pStyle w:val="Contents2"/>
            <w:tabs>
              <w:tab w:val="clear" w:pos="8743"/>
              <w:tab w:val="right" w:pos="9026" w:leader="dot"/>
            </w:tabs>
            <w:rPr/>
          </w:pPr>
          <w:hyperlink w:anchor="__RefHeading___Toc2091580_1280447820">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2091582_1280447820">
            <w:r>
              <w:rPr>
                <w:webHidden/>
                <w:rStyle w:val="IndexLink"/>
                <w:rtl w:val="true"/>
              </w:rPr>
              <w:t>سخن دبیر علمی همایش</w:t>
            </w:r>
            <w:r>
              <w:rPr>
                <w:rStyle w:val="IndexLink"/>
                <w:rtl w:val="true"/>
              </w:rPr>
              <w:tab/>
            </w:r>
            <w:r>
              <w:rPr>
                <w:rStyle w:val="IndexLink"/>
              </w:rPr>
              <w:t>22</w:t>
            </w:r>
          </w:hyperlink>
        </w:p>
        <w:p>
          <w:pPr>
            <w:pStyle w:val="Contents2"/>
            <w:tabs>
              <w:tab w:val="clear" w:pos="8743"/>
              <w:tab w:val="right" w:pos="9026" w:leader="dot"/>
            </w:tabs>
            <w:rPr/>
          </w:pPr>
          <w:hyperlink w:anchor="__RefHeading___Toc2091584_1280447820">
            <w:r>
              <w:rPr>
                <w:webHidden/>
                <w:rStyle w:val="IndexLink"/>
                <w:rtl w:val="true"/>
              </w:rPr>
              <w:t>بیانات حضرت آیت الله العظمی خامنه ای مقام معظم رهبری</w:t>
            </w:r>
            <w:r>
              <w:rPr>
                <w:rStyle w:val="IndexLink"/>
                <w:rtl w:val="true"/>
              </w:rPr>
              <w:tab/>
            </w:r>
            <w:r>
              <w:rPr>
                <w:rStyle w:val="IndexLink"/>
              </w:rPr>
              <w:t>23</w:t>
            </w:r>
          </w:hyperlink>
        </w:p>
        <w:p>
          <w:pPr>
            <w:pStyle w:val="Contents2"/>
            <w:tabs>
              <w:tab w:val="clear" w:pos="8743"/>
              <w:tab w:val="right" w:pos="9026" w:leader="dot"/>
            </w:tabs>
            <w:rPr/>
          </w:pPr>
          <w:hyperlink w:anchor="__RefHeading___Toc2091586_1280447820">
            <w:r>
              <w:rPr>
                <w:webHidden/>
                <w:rStyle w:val="IndexLink"/>
                <w:rtl w:val="true"/>
              </w:rPr>
              <w:t>سخنرانی آیت الله العظمی ناصر مکارم شیرازی</w:t>
            </w:r>
            <w:r>
              <w:rPr>
                <w:rStyle w:val="IndexLink"/>
                <w:rtl w:val="true"/>
              </w:rPr>
              <w:tab/>
            </w:r>
            <w:r>
              <w:rPr>
                <w:rStyle w:val="IndexLink"/>
              </w:rPr>
              <w:t>27</w:t>
            </w:r>
          </w:hyperlink>
        </w:p>
        <w:p>
          <w:pPr>
            <w:pStyle w:val="Contents2"/>
            <w:tabs>
              <w:tab w:val="clear" w:pos="8743"/>
              <w:tab w:val="right" w:pos="9026" w:leader="dot"/>
            </w:tabs>
            <w:rPr/>
          </w:pPr>
          <w:hyperlink w:anchor="__RefHeading___Toc2091588_1280447820">
            <w:r>
              <w:rPr>
                <w:webHidden/>
                <w:rStyle w:val="IndexLink"/>
                <w:rtl w:val="true"/>
              </w:rPr>
              <w:t>سخنرانی آیت الله العظمی عبدالله جوادی آملی</w:t>
            </w:r>
            <w:r>
              <w:rPr>
                <w:rStyle w:val="IndexLink"/>
                <w:rtl w:val="true"/>
              </w:rPr>
              <w:tab/>
            </w:r>
            <w:r>
              <w:rPr>
                <w:rStyle w:val="IndexLink"/>
              </w:rPr>
              <w:t>34</w:t>
            </w:r>
          </w:hyperlink>
        </w:p>
        <w:p>
          <w:pPr>
            <w:pStyle w:val="Contents2"/>
            <w:tabs>
              <w:tab w:val="clear" w:pos="8743"/>
              <w:tab w:val="right" w:pos="9026" w:leader="dot"/>
            </w:tabs>
            <w:rPr/>
          </w:pPr>
          <w:hyperlink w:anchor="__RefHeading___Toc2091590_1280447820">
            <w:r>
              <w:rPr>
                <w:webHidden/>
                <w:rStyle w:val="IndexLink"/>
                <w:rtl w:val="true"/>
              </w:rPr>
              <w:t>سخنرانی آیت الله علی رضا اعرافی</w:t>
            </w:r>
            <w:r>
              <w:rPr>
                <w:rStyle w:val="IndexLink"/>
                <w:rtl w:val="true"/>
              </w:rPr>
              <w:tab/>
            </w:r>
            <w:r>
              <w:rPr>
                <w:rStyle w:val="IndexLink"/>
              </w:rPr>
              <w:t>45</w:t>
            </w:r>
          </w:hyperlink>
        </w:p>
        <w:p>
          <w:pPr>
            <w:pStyle w:val="Contents2"/>
            <w:tabs>
              <w:tab w:val="clear" w:pos="8743"/>
              <w:tab w:val="right" w:pos="9026" w:leader="dot"/>
            </w:tabs>
            <w:rPr/>
          </w:pPr>
          <w:hyperlink w:anchor="__RefHeading___Toc2091592_1280447820">
            <w:r>
              <w:rPr>
                <w:webHidden/>
                <w:rStyle w:val="IndexLink"/>
                <w:rtl w:val="true"/>
              </w:rPr>
              <w:t>سخنرانی آیت الله محمد محمدی ری شهری</w:t>
            </w:r>
            <w:r>
              <w:rPr>
                <w:rStyle w:val="IndexLink"/>
                <w:rtl w:val="true"/>
              </w:rPr>
              <w:tab/>
            </w:r>
            <w:r>
              <w:rPr>
                <w:rStyle w:val="IndexLink"/>
              </w:rPr>
              <w:t>50</w:t>
            </w:r>
          </w:hyperlink>
        </w:p>
        <w:p>
          <w:pPr>
            <w:pStyle w:val="Contents2"/>
            <w:tabs>
              <w:tab w:val="clear" w:pos="8743"/>
              <w:tab w:val="right" w:pos="9026" w:leader="dot"/>
            </w:tabs>
            <w:rPr/>
          </w:pPr>
          <w:hyperlink w:anchor="__RefHeading___Toc2091594_1280447820">
            <w:r>
              <w:rPr>
                <w:webHidden/>
                <w:rStyle w:val="IndexLink"/>
                <w:rtl w:val="true"/>
              </w:rPr>
              <w:t xml:space="preserve">زیست نامه مستند حضرت خدیجه علیها السلام </w:t>
            </w:r>
            <w:r>
              <w:rPr>
                <w:rStyle w:val="IndexLink"/>
                <w:rtl w:val="true"/>
              </w:rPr>
              <w:t xml:space="preserve">: </w:t>
            </w:r>
            <w:r>
              <w:rPr>
                <w:rStyle w:val="IndexLink"/>
                <w:rtl w:val="true"/>
              </w:rPr>
              <w:t>سید علیرضا عالمی</w:t>
            </w:r>
            <w:r>
              <w:rPr>
                <w:rStyle w:val="IndexLink"/>
                <w:rtl w:val="true"/>
              </w:rPr>
              <w:tab/>
            </w:r>
            <w:r>
              <w:rPr>
                <w:rStyle w:val="IndexLink"/>
              </w:rPr>
              <w:t>56</w:t>
            </w:r>
          </w:hyperlink>
        </w:p>
        <w:p>
          <w:pPr>
            <w:pStyle w:val="Contents3"/>
            <w:tabs>
              <w:tab w:val="clear" w:pos="8459"/>
              <w:tab w:val="right" w:pos="9026" w:leader="dot"/>
            </w:tabs>
            <w:rPr/>
          </w:pPr>
          <w:hyperlink w:anchor="__RefHeading___Toc2091596_1280447820">
            <w:r>
              <w:rPr>
                <w:webHidden/>
                <w:rStyle w:val="IndexLink"/>
                <w:rtl w:val="true"/>
              </w:rPr>
              <w:t>چکیده</w:t>
            </w:r>
            <w:r>
              <w:rPr>
                <w:rStyle w:val="IndexLink"/>
                <w:rtl w:val="true"/>
              </w:rPr>
              <w:tab/>
            </w:r>
            <w:r>
              <w:rPr>
                <w:rStyle w:val="IndexLink"/>
              </w:rPr>
              <w:t>56</w:t>
            </w:r>
          </w:hyperlink>
        </w:p>
        <w:p>
          <w:pPr>
            <w:pStyle w:val="Contents3"/>
            <w:tabs>
              <w:tab w:val="clear" w:pos="8459"/>
              <w:tab w:val="right" w:pos="9026" w:leader="dot"/>
            </w:tabs>
            <w:rPr/>
          </w:pPr>
          <w:hyperlink w:anchor="__RefHeading___Toc2091598_1280447820">
            <w:r>
              <w:rPr>
                <w:webHidden/>
                <w:rStyle w:val="IndexLink"/>
                <w:rtl w:val="true"/>
              </w:rPr>
              <w:t>خانواده و ولادت</w:t>
            </w:r>
            <w:r>
              <w:rPr>
                <w:rStyle w:val="IndexLink"/>
                <w:rtl w:val="true"/>
              </w:rPr>
              <w:tab/>
            </w:r>
            <w:r>
              <w:rPr>
                <w:rStyle w:val="IndexLink"/>
              </w:rPr>
              <w:t>56</w:t>
            </w:r>
          </w:hyperlink>
        </w:p>
        <w:p>
          <w:pPr>
            <w:pStyle w:val="Contents3"/>
            <w:tabs>
              <w:tab w:val="clear" w:pos="8459"/>
              <w:tab w:val="right" w:pos="9026" w:leader="dot"/>
            </w:tabs>
            <w:rPr/>
          </w:pPr>
          <w:hyperlink w:anchor="__RefHeading___Toc2091600_1280447820">
            <w:r>
              <w:rPr>
                <w:webHidden/>
                <w:rStyle w:val="IndexLink"/>
                <w:rtl w:val="true"/>
              </w:rPr>
              <w:t>حیات خدیجه علیها السلام قبل از ازدواج با حضرت محمد صلی الله علیه و اله</w:t>
            </w:r>
            <w:r>
              <w:rPr>
                <w:rStyle w:val="IndexLink"/>
                <w:rtl w:val="true"/>
              </w:rPr>
              <w:tab/>
            </w:r>
            <w:r>
              <w:rPr>
                <w:rStyle w:val="IndexLink"/>
              </w:rPr>
              <w:t>58</w:t>
            </w:r>
          </w:hyperlink>
        </w:p>
        <w:p>
          <w:pPr>
            <w:pStyle w:val="Contents2"/>
            <w:tabs>
              <w:tab w:val="clear" w:pos="8743"/>
              <w:tab w:val="right" w:pos="9026" w:leader="dot"/>
            </w:tabs>
            <w:rPr/>
          </w:pPr>
          <w:hyperlink w:anchor="__RefHeading___Toc2091602_1280447820">
            <w:r>
              <w:rPr>
                <w:webHidden/>
                <w:rStyle w:val="IndexLink"/>
                <w:rtl w:val="true"/>
              </w:rPr>
              <w:t>حيات خدیجه علیها السلام پس از ازدواج</w:t>
            </w:r>
            <w:r>
              <w:rPr>
                <w:rStyle w:val="IndexLink"/>
                <w:rtl w:val="true"/>
              </w:rPr>
              <w:tab/>
            </w:r>
            <w:r>
              <w:rPr>
                <w:rStyle w:val="IndexLink"/>
              </w:rPr>
              <w:t>63</w:t>
            </w:r>
          </w:hyperlink>
        </w:p>
        <w:p>
          <w:pPr>
            <w:pStyle w:val="Contents2"/>
            <w:tabs>
              <w:tab w:val="clear" w:pos="8743"/>
              <w:tab w:val="right" w:pos="9026" w:leader="dot"/>
            </w:tabs>
            <w:rPr/>
          </w:pPr>
          <w:hyperlink w:anchor="__RefHeading___Toc2091604_1280447820">
            <w:r>
              <w:rPr>
                <w:webHidden/>
                <w:rStyle w:val="IndexLink"/>
                <w:rtl w:val="true"/>
              </w:rPr>
              <w:t>ایمان به رسول خدا صلی الله علیه و آله</w:t>
            </w:r>
            <w:r>
              <w:rPr>
                <w:rStyle w:val="IndexLink"/>
                <w:rtl w:val="true"/>
              </w:rPr>
              <w:tab/>
            </w:r>
            <w:r>
              <w:rPr>
                <w:rStyle w:val="IndexLink"/>
              </w:rPr>
              <w:t>67</w:t>
            </w:r>
          </w:hyperlink>
        </w:p>
        <w:p>
          <w:pPr>
            <w:pStyle w:val="Contents2"/>
            <w:tabs>
              <w:tab w:val="clear" w:pos="8743"/>
              <w:tab w:val="right" w:pos="9026" w:leader="dot"/>
            </w:tabs>
            <w:rPr/>
          </w:pPr>
          <w:hyperlink w:anchor="__RefHeading___Toc2091606_1280447820">
            <w:r>
              <w:rPr>
                <w:webHidden/>
                <w:rStyle w:val="IndexLink"/>
                <w:rtl w:val="true"/>
              </w:rPr>
              <w:t>حمایت از پیامبر صلی الله علیه و آله و اسلام</w:t>
            </w:r>
            <w:r>
              <w:rPr>
                <w:rStyle w:val="IndexLink"/>
                <w:rtl w:val="true"/>
              </w:rPr>
              <w:tab/>
            </w:r>
            <w:r>
              <w:rPr>
                <w:rStyle w:val="IndexLink"/>
              </w:rPr>
              <w:t>71</w:t>
            </w:r>
          </w:hyperlink>
        </w:p>
        <w:p>
          <w:pPr>
            <w:pStyle w:val="Contents2"/>
            <w:tabs>
              <w:tab w:val="clear" w:pos="8743"/>
              <w:tab w:val="right" w:pos="9026" w:leader="dot"/>
            </w:tabs>
            <w:rPr/>
          </w:pPr>
          <w:hyperlink w:anchor="__RefHeading___Toc2091608_1280447820">
            <w:r>
              <w:rPr>
                <w:webHidden/>
                <w:rStyle w:val="IndexLink"/>
                <w:rtl w:val="true"/>
              </w:rPr>
              <w:t>فضایل و مناقب</w:t>
            </w:r>
            <w:r>
              <w:rPr>
                <w:rStyle w:val="IndexLink"/>
                <w:rtl w:val="true"/>
              </w:rPr>
              <w:tab/>
            </w:r>
            <w:r>
              <w:rPr>
                <w:rStyle w:val="IndexLink"/>
              </w:rPr>
              <w:t>72</w:t>
            </w:r>
          </w:hyperlink>
        </w:p>
        <w:p>
          <w:pPr>
            <w:pStyle w:val="Contents2"/>
            <w:tabs>
              <w:tab w:val="clear" w:pos="8743"/>
              <w:tab w:val="right" w:pos="9026" w:leader="dot"/>
            </w:tabs>
            <w:rPr/>
          </w:pPr>
          <w:hyperlink w:anchor="__RefHeading___Toc2091610_1280447820">
            <w:r>
              <w:rPr>
                <w:webHidden/>
                <w:rStyle w:val="IndexLink"/>
                <w:rtl w:val="true"/>
              </w:rPr>
              <w:t>درگذشت</w:t>
            </w:r>
            <w:r>
              <w:rPr>
                <w:rStyle w:val="IndexLink"/>
                <w:rtl w:val="true"/>
              </w:rPr>
              <w:tab/>
            </w:r>
            <w:r>
              <w:rPr>
                <w:rStyle w:val="IndexLink"/>
              </w:rPr>
              <w:t>76</w:t>
            </w:r>
          </w:hyperlink>
        </w:p>
        <w:p>
          <w:pPr>
            <w:pStyle w:val="Contents2"/>
            <w:tabs>
              <w:tab w:val="clear" w:pos="8743"/>
              <w:tab w:val="right" w:pos="9026" w:leader="dot"/>
            </w:tabs>
            <w:rPr/>
          </w:pPr>
          <w:hyperlink w:anchor="__RefHeading___Toc2091612_1280447820">
            <w:r>
              <w:rPr>
                <w:webHidden/>
                <w:rStyle w:val="IndexLink"/>
                <w:rtl w:val="true"/>
              </w:rPr>
              <w:t>منابع</w:t>
            </w:r>
            <w:r>
              <w:rPr>
                <w:rStyle w:val="IndexLink"/>
                <w:rtl w:val="true"/>
              </w:rPr>
              <w:tab/>
            </w:r>
            <w:r>
              <w:rPr>
                <w:rStyle w:val="IndexLink"/>
              </w:rPr>
              <w:t>77</w:t>
            </w:r>
          </w:hyperlink>
        </w:p>
        <w:p>
          <w:pPr>
            <w:pStyle w:val="Contents2"/>
            <w:tabs>
              <w:tab w:val="clear" w:pos="8743"/>
              <w:tab w:val="right" w:pos="9026" w:leader="dot"/>
            </w:tabs>
            <w:rPr/>
          </w:pPr>
          <w:hyperlink w:anchor="__RefHeading___Toc2091614_1280447820">
            <w:r>
              <w:rPr>
                <w:webHidden/>
                <w:rStyle w:val="IndexLink"/>
                <w:rtl w:val="true"/>
              </w:rPr>
              <w:t>سیری در احوال ام المؤمنین حضرت خدیجه علیها السلام قبل از ازدواج با پیامبر صلی الله علیه و آله</w:t>
            </w:r>
            <w:r>
              <w:rPr>
                <w:rStyle w:val="IndexLink"/>
                <w:rtl w:val="true"/>
              </w:rPr>
              <w:t xml:space="preserve">: </w:t>
            </w:r>
            <w:r>
              <w:rPr>
                <w:rStyle w:val="IndexLink"/>
                <w:rtl w:val="true"/>
              </w:rPr>
              <w:t>محمد امینی</w:t>
            </w:r>
            <w:r>
              <w:rPr>
                <w:rStyle w:val="IndexLink"/>
                <w:rtl w:val="true"/>
              </w:rPr>
              <w:tab/>
            </w:r>
            <w:r>
              <w:rPr>
                <w:rStyle w:val="IndexLink"/>
              </w:rPr>
              <w:t>82</w:t>
            </w:r>
          </w:hyperlink>
        </w:p>
        <w:p>
          <w:pPr>
            <w:pStyle w:val="Contents3"/>
            <w:tabs>
              <w:tab w:val="clear" w:pos="8459"/>
              <w:tab w:val="right" w:pos="9026" w:leader="dot"/>
            </w:tabs>
            <w:rPr/>
          </w:pPr>
          <w:hyperlink w:anchor="__RefHeading___Toc2091616_1280447820">
            <w:r>
              <w:rPr>
                <w:webHidden/>
                <w:rStyle w:val="IndexLink"/>
                <w:rtl w:val="true"/>
              </w:rPr>
              <w:t>چکیده</w:t>
            </w:r>
            <w:r>
              <w:rPr>
                <w:rStyle w:val="IndexLink"/>
                <w:rtl w:val="true"/>
              </w:rPr>
              <w:tab/>
            </w:r>
            <w:r>
              <w:rPr>
                <w:rStyle w:val="IndexLink"/>
              </w:rPr>
              <w:t>82</w:t>
            </w:r>
          </w:hyperlink>
        </w:p>
        <w:p>
          <w:pPr>
            <w:pStyle w:val="Contents3"/>
            <w:tabs>
              <w:tab w:val="clear" w:pos="8459"/>
              <w:tab w:val="right" w:pos="9026" w:leader="dot"/>
            </w:tabs>
            <w:rPr/>
          </w:pPr>
          <w:hyperlink w:anchor="__RefHeading___Toc2091618_1280447820">
            <w:r>
              <w:rPr>
                <w:webHidden/>
                <w:rStyle w:val="IndexLink"/>
                <w:rtl w:val="true"/>
              </w:rPr>
              <w:t>مقام و منزلت حضرت خدیجه علیها 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2091620_1280447820">
            <w:r>
              <w:rPr>
                <w:webHidden/>
                <w:rStyle w:val="IndexLink"/>
                <w:rtl w:val="true"/>
              </w:rPr>
              <w:t>پیش از ازدواج</w:t>
            </w:r>
            <w:r>
              <w:rPr>
                <w:rStyle w:val="IndexLink"/>
                <w:rtl w:val="true"/>
              </w:rPr>
              <w:tab/>
            </w:r>
            <w:r>
              <w:rPr>
                <w:rStyle w:val="IndexLink"/>
              </w:rPr>
              <w:t>84</w:t>
            </w:r>
          </w:hyperlink>
        </w:p>
        <w:p>
          <w:pPr>
            <w:pStyle w:val="Contents3"/>
            <w:tabs>
              <w:tab w:val="clear" w:pos="8459"/>
              <w:tab w:val="right" w:pos="9026" w:leader="dot"/>
            </w:tabs>
            <w:rPr/>
          </w:pPr>
          <w:hyperlink w:anchor="__RefHeading___Toc2091622_1280447820">
            <w:r>
              <w:rPr>
                <w:webHidden/>
                <w:rStyle w:val="IndexLink"/>
                <w:rtl w:val="true"/>
              </w:rPr>
              <w:t>عمر حضرت خدیجه علیها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2091624_1280447820">
            <w:r>
              <w:rPr>
                <w:webHidden/>
                <w:rStyle w:val="IndexLink"/>
                <w:rtl w:val="true"/>
              </w:rPr>
              <w:t>ازدواج های سابق</w:t>
            </w:r>
            <w:r>
              <w:rPr>
                <w:rStyle w:val="IndexLink"/>
                <w:rtl w:val="true"/>
              </w:rPr>
              <w:tab/>
            </w:r>
            <w:r>
              <w:rPr>
                <w:rStyle w:val="IndexLink"/>
              </w:rPr>
              <w:t>86</w:t>
            </w:r>
          </w:hyperlink>
        </w:p>
        <w:p>
          <w:pPr>
            <w:pStyle w:val="Contents4"/>
            <w:tabs>
              <w:tab w:val="clear" w:pos="8176"/>
              <w:tab w:val="right" w:pos="9026" w:leader="dot"/>
            </w:tabs>
            <w:rPr/>
          </w:pPr>
          <w:hyperlink w:anchor="__RefHeading___Toc2091626_1280447820">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2091628_1280447820">
            <w:r>
              <w:rPr>
                <w:webHidden/>
                <w:rStyle w:val="IndexLink"/>
                <w:rtl w:val="true"/>
              </w:rPr>
              <w:t>الف</w:t>
            </w:r>
            <w:r>
              <w:rPr>
                <w:rStyle w:val="IndexLink"/>
                <w:rtl w:val="true"/>
              </w:rPr>
              <w:t>)</w:t>
            </w:r>
            <w:r>
              <w:rPr>
                <w:rStyle w:val="IndexLink"/>
                <w:rtl w:val="true"/>
              </w:rPr>
              <w:t>ابوهاله</w:t>
            </w:r>
            <w:r>
              <w:rPr>
                <w:rStyle w:val="IndexLink"/>
                <w:rtl w:val="true"/>
              </w:rPr>
              <w:tab/>
            </w:r>
            <w:r>
              <w:rPr>
                <w:rStyle w:val="IndexLink"/>
              </w:rPr>
              <w:t>86</w:t>
            </w:r>
          </w:hyperlink>
        </w:p>
        <w:p>
          <w:pPr>
            <w:pStyle w:val="Contents4"/>
            <w:tabs>
              <w:tab w:val="clear" w:pos="8176"/>
              <w:tab w:val="right" w:pos="9026" w:leader="dot"/>
            </w:tabs>
            <w:rPr/>
          </w:pPr>
          <w:hyperlink w:anchor="__RefHeading___Toc2091630_1280447820">
            <w:r>
              <w:rPr>
                <w:webHidden/>
                <w:rStyle w:val="IndexLink"/>
                <w:rtl w:val="true"/>
              </w:rPr>
              <w:t>ب</w:t>
            </w:r>
            <w:r>
              <w:rPr>
                <w:rStyle w:val="IndexLink"/>
                <w:rtl w:val="true"/>
              </w:rPr>
              <w:t>)</w:t>
            </w:r>
            <w:r>
              <w:rPr>
                <w:rStyle w:val="IndexLink"/>
                <w:rtl w:val="true"/>
              </w:rPr>
              <w:t>عتيق</w:t>
            </w:r>
            <w:r>
              <w:rPr>
                <w:rStyle w:val="IndexLink"/>
                <w:rtl w:val="true"/>
              </w:rPr>
              <w:tab/>
            </w:r>
            <w:r>
              <w:rPr>
                <w:rStyle w:val="IndexLink"/>
              </w:rPr>
              <w:t>88</w:t>
            </w:r>
          </w:hyperlink>
        </w:p>
        <w:p>
          <w:pPr>
            <w:pStyle w:val="Contents3"/>
            <w:tabs>
              <w:tab w:val="clear" w:pos="8459"/>
              <w:tab w:val="right" w:pos="9026" w:leader="dot"/>
            </w:tabs>
            <w:rPr/>
          </w:pPr>
          <w:hyperlink w:anchor="__RefHeading___Toc2091632_1280447820">
            <w:r>
              <w:rPr>
                <w:webHidden/>
                <w:rStyle w:val="IndexLink"/>
                <w:rtl w:val="true"/>
              </w:rPr>
              <w:t>زمان ازدواج</w:t>
            </w:r>
            <w:r>
              <w:rPr>
                <w:rStyle w:val="IndexLink"/>
                <w:rtl w:val="true"/>
              </w:rPr>
              <w:tab/>
            </w:r>
            <w:r>
              <w:rPr>
                <w:rStyle w:val="IndexLink"/>
              </w:rPr>
              <w:t>88</w:t>
            </w:r>
          </w:hyperlink>
        </w:p>
        <w:p>
          <w:pPr>
            <w:pStyle w:val="Contents3"/>
            <w:tabs>
              <w:tab w:val="clear" w:pos="8459"/>
              <w:tab w:val="right" w:pos="9026" w:leader="dot"/>
            </w:tabs>
            <w:rPr/>
          </w:pPr>
          <w:hyperlink w:anchor="__RefHeading___Toc2091634_1280447820">
            <w:r>
              <w:rPr>
                <w:webHidden/>
                <w:rStyle w:val="IndexLink"/>
                <w:rtl w:val="true"/>
              </w:rPr>
              <w:t>فرزندان</w:t>
            </w:r>
            <w:r>
              <w:rPr>
                <w:rStyle w:val="IndexLink"/>
                <w:rtl w:val="true"/>
              </w:rPr>
              <w:tab/>
            </w:r>
            <w:r>
              <w:rPr>
                <w:rStyle w:val="IndexLink"/>
              </w:rPr>
              <w:t>88</w:t>
            </w:r>
          </w:hyperlink>
        </w:p>
        <w:p>
          <w:pPr>
            <w:pStyle w:val="Contents3"/>
            <w:tabs>
              <w:tab w:val="clear" w:pos="8459"/>
              <w:tab w:val="right" w:pos="9026" w:leader="dot"/>
            </w:tabs>
            <w:rPr/>
          </w:pPr>
          <w:hyperlink w:anchor="__RefHeading___Toc2091636_1280447820">
            <w:r>
              <w:rPr>
                <w:webHidden/>
                <w:rStyle w:val="IndexLink"/>
                <w:rtl w:val="true"/>
              </w:rPr>
              <w:t>ازدواج فرزندان</w:t>
            </w:r>
            <w:r>
              <w:rPr>
                <w:rStyle w:val="IndexLink"/>
                <w:rtl w:val="true"/>
              </w:rPr>
              <w:tab/>
            </w:r>
            <w:r>
              <w:rPr>
                <w:rStyle w:val="IndexLink"/>
              </w:rPr>
              <w:t>89</w:t>
            </w:r>
          </w:hyperlink>
        </w:p>
        <w:p>
          <w:pPr>
            <w:pStyle w:val="Contents3"/>
            <w:tabs>
              <w:tab w:val="clear" w:pos="8459"/>
              <w:tab w:val="right" w:pos="9026" w:leader="dot"/>
            </w:tabs>
            <w:rPr/>
          </w:pPr>
          <w:hyperlink w:anchor="__RefHeading___Toc2091638_1280447820">
            <w:r>
              <w:rPr>
                <w:webHidden/>
                <w:rStyle w:val="IndexLink"/>
                <w:rtl w:val="true"/>
              </w:rPr>
              <w:t>دوشیزه بودن خدیجه علیها السلام</w:t>
            </w:r>
            <w:r>
              <w:rPr>
                <w:rStyle w:val="IndexLink"/>
                <w:rtl w:val="true"/>
              </w:rPr>
              <w:tab/>
            </w:r>
            <w:r>
              <w:rPr>
                <w:rStyle w:val="IndexLink"/>
              </w:rPr>
              <w:t>92</w:t>
            </w:r>
          </w:hyperlink>
        </w:p>
        <w:p>
          <w:pPr>
            <w:pStyle w:val="Contents3"/>
            <w:tabs>
              <w:tab w:val="clear" w:pos="8459"/>
              <w:tab w:val="right" w:pos="9026" w:leader="dot"/>
            </w:tabs>
            <w:rPr/>
          </w:pPr>
          <w:hyperlink w:anchor="__RefHeading___Toc2091640_1280447820">
            <w:r>
              <w:rPr>
                <w:webHidden/>
                <w:rStyle w:val="IndexLink"/>
                <w:rtl w:val="true"/>
              </w:rPr>
              <w:t>منابع</w:t>
            </w:r>
            <w:r>
              <w:rPr>
                <w:rStyle w:val="IndexLink"/>
                <w:rtl w:val="true"/>
              </w:rPr>
              <w:tab/>
            </w:r>
            <w:r>
              <w:rPr>
                <w:rStyle w:val="IndexLink"/>
              </w:rPr>
              <w:t>94</w:t>
            </w:r>
          </w:hyperlink>
        </w:p>
        <w:p>
          <w:pPr>
            <w:pStyle w:val="Contents2"/>
            <w:tabs>
              <w:tab w:val="clear" w:pos="8743"/>
              <w:tab w:val="right" w:pos="9026" w:leader="dot"/>
            </w:tabs>
            <w:rPr/>
          </w:pPr>
          <w:hyperlink w:anchor="__RefHeading___Toc2091642_1280447820">
            <w:r>
              <w:rPr>
                <w:webHidden/>
                <w:rStyle w:val="IndexLink"/>
                <w:rtl w:val="true"/>
              </w:rPr>
              <w:t>بحثی درباره ازدواج حضرت خدیجه علیها السلام</w:t>
            </w:r>
            <w:r>
              <w:rPr>
                <w:rStyle w:val="IndexLink"/>
                <w:rtl w:val="true"/>
              </w:rPr>
              <w:t xml:space="preserve">: </w:t>
            </w:r>
            <w:r>
              <w:rPr>
                <w:rStyle w:val="IndexLink"/>
                <w:rtl w:val="true"/>
              </w:rPr>
              <w:t>حمیده صرفی</w:t>
            </w:r>
            <w:r>
              <w:rPr>
                <w:rStyle w:val="IndexLink"/>
                <w:rtl w:val="true"/>
              </w:rPr>
              <w:tab/>
            </w:r>
            <w:r>
              <w:rPr>
                <w:rStyle w:val="IndexLink"/>
              </w:rPr>
              <w:t>97</w:t>
            </w:r>
          </w:hyperlink>
        </w:p>
        <w:p>
          <w:pPr>
            <w:pStyle w:val="Contents3"/>
            <w:tabs>
              <w:tab w:val="clear" w:pos="8459"/>
              <w:tab w:val="right" w:pos="9026" w:leader="dot"/>
            </w:tabs>
            <w:rPr/>
          </w:pPr>
          <w:hyperlink w:anchor="__RefHeading___Toc2091644_1280447820">
            <w:r>
              <w:rPr>
                <w:webHidden/>
                <w:rStyle w:val="IndexLink"/>
                <w:rtl w:val="true"/>
              </w:rPr>
              <w:t>چکیده</w:t>
            </w:r>
            <w:r>
              <w:rPr>
                <w:rStyle w:val="IndexLink"/>
                <w:rtl w:val="true"/>
              </w:rPr>
              <w:tab/>
            </w:r>
            <w:r>
              <w:rPr>
                <w:rStyle w:val="IndexLink"/>
              </w:rPr>
              <w:t>97</w:t>
            </w:r>
          </w:hyperlink>
        </w:p>
        <w:p>
          <w:pPr>
            <w:pStyle w:val="Contents3"/>
            <w:tabs>
              <w:tab w:val="clear" w:pos="8459"/>
              <w:tab w:val="right" w:pos="9026" w:leader="dot"/>
            </w:tabs>
            <w:rPr/>
          </w:pPr>
          <w:hyperlink w:anchor="__RefHeading___Toc2091646_1280447820">
            <w:r>
              <w:rPr>
                <w:webHidden/>
                <w:rStyle w:val="IndexLink"/>
                <w:rtl w:val="true"/>
              </w:rPr>
              <w:t>ازدواج پیش از پیامبر صلی الله علیه و آله</w:t>
            </w:r>
            <w:r>
              <w:rPr>
                <w:rStyle w:val="IndexLink"/>
                <w:rtl w:val="true"/>
              </w:rPr>
              <w:tab/>
            </w:r>
            <w:r>
              <w:rPr>
                <w:rStyle w:val="IndexLink"/>
              </w:rPr>
              <w:t>98</w:t>
            </w:r>
          </w:hyperlink>
        </w:p>
        <w:p>
          <w:pPr>
            <w:pStyle w:val="Contents4"/>
            <w:tabs>
              <w:tab w:val="clear" w:pos="8176"/>
              <w:tab w:val="right" w:pos="9026" w:leader="dot"/>
            </w:tabs>
            <w:rPr/>
          </w:pPr>
          <w:hyperlink w:anchor="__RefHeading___Toc2091648_1280447820">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2091650_1280447820">
            <w:r>
              <w:rPr>
                <w:webHidden/>
                <w:rStyle w:val="IndexLink"/>
                <w:rtl w:val="true"/>
              </w:rPr>
              <w:t>الف</w:t>
            </w:r>
            <w:r>
              <w:rPr>
                <w:rStyle w:val="IndexLink"/>
                <w:rtl w:val="true"/>
              </w:rPr>
              <w:t>)</w:t>
            </w:r>
            <w:r>
              <w:rPr>
                <w:rStyle w:val="IndexLink"/>
                <w:rtl w:val="true"/>
              </w:rPr>
              <w:t>بررسی و نقد دلیل تاریخی</w:t>
            </w:r>
            <w:r>
              <w:rPr>
                <w:rStyle w:val="IndexLink"/>
                <w:rtl w:val="true"/>
              </w:rPr>
              <w:tab/>
            </w:r>
            <w:r>
              <w:rPr>
                <w:rStyle w:val="IndexLink"/>
              </w:rPr>
              <w:t>98</w:t>
            </w:r>
          </w:hyperlink>
        </w:p>
        <w:p>
          <w:pPr>
            <w:pStyle w:val="Contents4"/>
            <w:tabs>
              <w:tab w:val="clear" w:pos="8176"/>
              <w:tab w:val="right" w:pos="9026" w:leader="dot"/>
            </w:tabs>
            <w:rPr/>
          </w:pPr>
          <w:hyperlink w:anchor="__RefHeading___Toc2091652_1280447820">
            <w:r>
              <w:rPr>
                <w:webHidden/>
                <w:rStyle w:val="IndexLink"/>
                <w:rtl w:val="true"/>
              </w:rPr>
              <w:t>ب</w:t>
            </w:r>
            <w:r>
              <w:rPr>
                <w:rStyle w:val="IndexLink"/>
                <w:rtl w:val="true"/>
              </w:rPr>
              <w:t xml:space="preserve">) </w:t>
            </w:r>
            <w:r>
              <w:rPr>
                <w:rStyle w:val="IndexLink"/>
                <w:rtl w:val="true"/>
              </w:rPr>
              <w:t>بهره جستن از بعضی دلایل کلامی و منافی دانستن این مسأله با اصل عصمت</w:t>
            </w:r>
            <w:r>
              <w:rPr>
                <w:rStyle w:val="IndexLink"/>
                <w:rtl w:val="true"/>
              </w:rPr>
              <w:tab/>
            </w:r>
            <w:r>
              <w:rPr>
                <w:rStyle w:val="IndexLink"/>
              </w:rPr>
              <w:t>102</w:t>
            </w:r>
          </w:hyperlink>
        </w:p>
        <w:p>
          <w:pPr>
            <w:pStyle w:val="Contents3"/>
            <w:tabs>
              <w:tab w:val="clear" w:pos="8459"/>
              <w:tab w:val="right" w:pos="9026" w:leader="dot"/>
            </w:tabs>
            <w:rPr/>
          </w:pPr>
          <w:hyperlink w:anchor="__RefHeading___Toc2091654_1280447820">
            <w:r>
              <w:rPr>
                <w:webHidden/>
                <w:rStyle w:val="IndexLink"/>
                <w:rtl w:val="true"/>
              </w:rPr>
              <w:t>راز علاقه حضرت خدیجه علیها السلام به حضرت محمد صلی الله علیه و آله</w:t>
            </w:r>
            <w:r>
              <w:rPr>
                <w:rStyle w:val="IndexLink"/>
                <w:rtl w:val="true"/>
              </w:rPr>
              <w:tab/>
            </w:r>
            <w:r>
              <w:rPr>
                <w:rStyle w:val="IndexLink"/>
              </w:rPr>
              <w:t>104</w:t>
            </w:r>
          </w:hyperlink>
        </w:p>
        <w:p>
          <w:pPr>
            <w:pStyle w:val="Contents4"/>
            <w:tabs>
              <w:tab w:val="clear" w:pos="8176"/>
              <w:tab w:val="right" w:pos="9026" w:leader="dot"/>
            </w:tabs>
            <w:rPr/>
          </w:pPr>
          <w:hyperlink w:anchor="__RefHeading___Toc2091656_1280447820">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2091658_1280447820">
            <w:r>
              <w:rPr>
                <w:webHidden/>
                <w:rStyle w:val="IndexLink"/>
              </w:rPr>
              <w:t>1</w:t>
            </w:r>
            <w:r>
              <w:rPr>
                <w:rStyle w:val="IndexLink"/>
                <w:rtl w:val="true"/>
              </w:rPr>
              <w:t>.</w:t>
            </w:r>
            <w:r>
              <w:rPr>
                <w:rStyle w:val="IndexLink"/>
                <w:rtl w:val="true"/>
              </w:rPr>
              <w:t>سفر تجارتی میسره با پیامبر صلی الله علیه و آله</w:t>
            </w:r>
            <w:r>
              <w:rPr>
                <w:rStyle w:val="IndexLink"/>
                <w:rtl w:val="true"/>
              </w:rPr>
              <w:tab/>
            </w:r>
            <w:r>
              <w:rPr>
                <w:rStyle w:val="IndexLink"/>
              </w:rPr>
              <w:t>104</w:t>
            </w:r>
          </w:hyperlink>
        </w:p>
        <w:p>
          <w:pPr>
            <w:pStyle w:val="Contents4"/>
            <w:tabs>
              <w:tab w:val="clear" w:pos="8176"/>
              <w:tab w:val="right" w:pos="9026" w:leader="dot"/>
            </w:tabs>
            <w:rPr/>
          </w:pPr>
          <w:hyperlink w:anchor="__RefHeading___Toc2091660_1280447820">
            <w:r>
              <w:rPr>
                <w:webHidden/>
                <w:rStyle w:val="IndexLink"/>
              </w:rPr>
              <w:t>3</w:t>
            </w:r>
            <w:r>
              <w:rPr>
                <w:rStyle w:val="IndexLink"/>
                <w:rtl w:val="true"/>
              </w:rPr>
              <w:t>.</w:t>
            </w:r>
            <w:r>
              <w:rPr>
                <w:rStyle w:val="IndexLink"/>
                <w:rtl w:val="true"/>
              </w:rPr>
              <w:t>پیشگویی راهب یهودی</w:t>
            </w:r>
            <w:r>
              <w:rPr>
                <w:rStyle w:val="IndexLink"/>
                <w:rtl w:val="true"/>
              </w:rPr>
              <w:tab/>
            </w:r>
            <w:r>
              <w:rPr>
                <w:rStyle w:val="IndexLink"/>
              </w:rPr>
              <w:t>105</w:t>
            </w:r>
          </w:hyperlink>
        </w:p>
        <w:p>
          <w:pPr>
            <w:pStyle w:val="Contents4"/>
            <w:tabs>
              <w:tab w:val="clear" w:pos="8176"/>
              <w:tab w:val="right" w:pos="9026" w:leader="dot"/>
            </w:tabs>
            <w:rPr/>
          </w:pPr>
          <w:hyperlink w:anchor="__RefHeading___Toc2091662_1280447820">
            <w:r>
              <w:rPr>
                <w:webHidden/>
                <w:rStyle w:val="IndexLink"/>
              </w:rPr>
              <w:t>4</w:t>
            </w:r>
            <w:r>
              <w:rPr>
                <w:rStyle w:val="IndexLink"/>
                <w:rtl w:val="true"/>
              </w:rPr>
              <w:t>.</w:t>
            </w:r>
            <w:r>
              <w:rPr>
                <w:rStyle w:val="IndexLink"/>
                <w:rtl w:val="true"/>
              </w:rPr>
              <w:t>خواب دیدن حضرت خدیجه علیها 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2091664_1280447820">
            <w:r>
              <w:rPr>
                <w:webHidden/>
                <w:rStyle w:val="IndexLink"/>
                <w:rtl w:val="true"/>
              </w:rPr>
              <w:t>اقوال مختلف درباره خواستگاری</w:t>
            </w:r>
            <w:r>
              <w:rPr>
                <w:rStyle w:val="IndexLink"/>
                <w:rtl w:val="true"/>
              </w:rPr>
              <w:tab/>
            </w:r>
            <w:r>
              <w:rPr>
                <w:rStyle w:val="IndexLink"/>
              </w:rPr>
              <w:t>107</w:t>
            </w:r>
          </w:hyperlink>
        </w:p>
        <w:p>
          <w:pPr>
            <w:pStyle w:val="Contents4"/>
            <w:tabs>
              <w:tab w:val="clear" w:pos="8176"/>
              <w:tab w:val="right" w:pos="9026" w:leader="dot"/>
            </w:tabs>
            <w:rPr/>
          </w:pPr>
          <w:hyperlink w:anchor="__RefHeading___Toc2091666_1280447820">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2091668_1280447820">
            <w:r>
              <w:rPr>
                <w:webHidden/>
                <w:rStyle w:val="IndexLink"/>
              </w:rPr>
              <w:t>1</w:t>
            </w:r>
            <w:r>
              <w:rPr>
                <w:rStyle w:val="IndexLink"/>
                <w:rtl w:val="true"/>
              </w:rPr>
              <w:t>.</w:t>
            </w:r>
            <w:r>
              <w:rPr>
                <w:rStyle w:val="IndexLink"/>
                <w:rtl w:val="true"/>
              </w:rPr>
              <w:t>خواستگاری پیامبر صلی الله علیه و آله از خدیجه علیها السلام</w:t>
            </w:r>
            <w:r>
              <w:rPr>
                <w:rStyle w:val="IndexLink"/>
                <w:rtl w:val="true"/>
              </w:rPr>
              <w:tab/>
            </w:r>
            <w:r>
              <w:rPr>
                <w:rStyle w:val="IndexLink"/>
              </w:rPr>
              <w:t>107</w:t>
            </w:r>
          </w:hyperlink>
        </w:p>
        <w:p>
          <w:pPr>
            <w:pStyle w:val="Contents4"/>
            <w:tabs>
              <w:tab w:val="clear" w:pos="8176"/>
              <w:tab w:val="right" w:pos="9026" w:leader="dot"/>
            </w:tabs>
            <w:rPr/>
          </w:pPr>
          <w:hyperlink w:anchor="__RefHeading___Toc2091670_1280447820">
            <w:r>
              <w:rPr>
                <w:webHidden/>
                <w:rStyle w:val="IndexLink"/>
              </w:rPr>
              <w:t>2</w:t>
            </w:r>
            <w:r>
              <w:rPr>
                <w:rStyle w:val="IndexLink"/>
                <w:rtl w:val="true"/>
              </w:rPr>
              <w:t>.</w:t>
            </w:r>
            <w:r>
              <w:rPr>
                <w:rStyle w:val="IndexLink"/>
                <w:rtl w:val="true"/>
              </w:rPr>
              <w:t>خواستگاری خود خدیجه علیها السلام از پیامبر صلی الله علیه و آله</w:t>
            </w:r>
            <w:r>
              <w:rPr>
                <w:rStyle w:val="IndexLink"/>
                <w:rtl w:val="true"/>
              </w:rPr>
              <w:tab/>
            </w:r>
            <w:r>
              <w:rPr>
                <w:rStyle w:val="IndexLink"/>
              </w:rPr>
              <w:t>107</w:t>
            </w:r>
          </w:hyperlink>
        </w:p>
        <w:p>
          <w:pPr>
            <w:pStyle w:val="Contents4"/>
            <w:tabs>
              <w:tab w:val="clear" w:pos="8176"/>
              <w:tab w:val="right" w:pos="9026" w:leader="dot"/>
            </w:tabs>
            <w:rPr/>
          </w:pPr>
          <w:hyperlink w:anchor="__RefHeading___Toc2091672_1280447820">
            <w:r>
              <w:rPr>
                <w:webHidden/>
                <w:rStyle w:val="IndexLink"/>
              </w:rPr>
              <w:t>3</w:t>
            </w:r>
            <w:r>
              <w:rPr>
                <w:rStyle w:val="IndexLink"/>
                <w:rtl w:val="true"/>
              </w:rPr>
              <w:t>.</w:t>
            </w:r>
            <w:r>
              <w:rPr>
                <w:rStyle w:val="IndexLink"/>
                <w:rtl w:val="true"/>
              </w:rPr>
              <w:t>خواستگاری خدیجه علیها السلام به واسطه نفیسه دختر منیه</w:t>
            </w:r>
            <w:r>
              <w:rPr>
                <w:rStyle w:val="IndexLink"/>
                <w:rtl w:val="true"/>
              </w:rPr>
              <w:tab/>
            </w:r>
            <w:r>
              <w:rPr>
                <w:rStyle w:val="IndexLink"/>
              </w:rPr>
              <w:t>108</w:t>
            </w:r>
          </w:hyperlink>
        </w:p>
        <w:p>
          <w:pPr>
            <w:pStyle w:val="Contents4"/>
            <w:tabs>
              <w:tab w:val="clear" w:pos="8176"/>
              <w:tab w:val="right" w:pos="9026" w:leader="dot"/>
            </w:tabs>
            <w:rPr/>
          </w:pPr>
          <w:hyperlink w:anchor="__RefHeading___Toc2091674_1280447820">
            <w:r>
              <w:rPr>
                <w:webHidden/>
                <w:rStyle w:val="IndexLink"/>
              </w:rPr>
              <w:t>4</w:t>
            </w:r>
            <w:r>
              <w:rPr>
                <w:rStyle w:val="IndexLink"/>
                <w:rtl w:val="true"/>
              </w:rPr>
              <w:t>.</w:t>
            </w:r>
            <w:r>
              <w:rPr>
                <w:rStyle w:val="IndexLink"/>
                <w:rtl w:val="true"/>
              </w:rPr>
              <w:t>خواستگاری خدیجه علیها السلام به واسطه خواهرش هاله</w:t>
            </w:r>
            <w:r>
              <w:rPr>
                <w:rStyle w:val="IndexLink"/>
                <w:rtl w:val="true"/>
              </w:rPr>
              <w:tab/>
            </w:r>
            <w:r>
              <w:rPr>
                <w:rStyle w:val="IndexLink"/>
              </w:rPr>
              <w:t>108</w:t>
            </w:r>
          </w:hyperlink>
        </w:p>
        <w:p>
          <w:pPr>
            <w:pStyle w:val="Contents3"/>
            <w:tabs>
              <w:tab w:val="clear" w:pos="8459"/>
              <w:tab w:val="right" w:pos="9026" w:leader="dot"/>
            </w:tabs>
            <w:rPr/>
          </w:pPr>
          <w:hyperlink w:anchor="__RefHeading___Toc2091676_1280447820">
            <w:r>
              <w:rPr>
                <w:webHidden/>
                <w:rStyle w:val="IndexLink"/>
                <w:rtl w:val="true"/>
              </w:rPr>
              <w:t>مراسم ازدواج</w:t>
            </w:r>
            <w:r>
              <w:rPr>
                <w:rStyle w:val="IndexLink"/>
                <w:rtl w:val="true"/>
              </w:rPr>
              <w:tab/>
            </w:r>
            <w:r>
              <w:rPr>
                <w:rStyle w:val="IndexLink"/>
              </w:rPr>
              <w:t>109</w:t>
            </w:r>
          </w:hyperlink>
        </w:p>
        <w:p>
          <w:pPr>
            <w:pStyle w:val="Contents3"/>
            <w:tabs>
              <w:tab w:val="clear" w:pos="8459"/>
              <w:tab w:val="right" w:pos="9026" w:leader="dot"/>
            </w:tabs>
            <w:rPr/>
          </w:pPr>
          <w:hyperlink w:anchor="__RefHeading___Toc2091678_1280447820">
            <w:r>
              <w:rPr>
                <w:webHidden/>
                <w:rStyle w:val="IndexLink"/>
                <w:rtl w:val="true"/>
              </w:rPr>
              <w:t>تهمت های ناروا به پیامبر صلی الله علیه و آله و خدیجه علیها السلام</w:t>
            </w:r>
            <w:r>
              <w:rPr>
                <w:rStyle w:val="IndexLink"/>
                <w:rtl w:val="true"/>
              </w:rPr>
              <w:tab/>
            </w:r>
            <w:r>
              <w:rPr>
                <w:rStyle w:val="IndexLink"/>
              </w:rPr>
              <w:t>109</w:t>
            </w:r>
          </w:hyperlink>
        </w:p>
        <w:p>
          <w:pPr>
            <w:pStyle w:val="Contents4"/>
            <w:tabs>
              <w:tab w:val="clear" w:pos="8176"/>
              <w:tab w:val="right" w:pos="9026" w:leader="dot"/>
            </w:tabs>
            <w:rPr/>
          </w:pPr>
          <w:hyperlink w:anchor="__RefHeading___Toc2091680_1280447820">
            <w:r>
              <w:rPr>
                <w:webHidden/>
                <w:rStyle w:val="IndexLink"/>
              </w:rPr>
              <w:t>1</w:t>
            </w:r>
            <w:r>
              <w:rPr>
                <w:rStyle w:val="IndexLink"/>
                <w:rtl w:val="true"/>
              </w:rPr>
              <w:t>.</w:t>
            </w:r>
            <w:r>
              <w:rPr>
                <w:rStyle w:val="IndexLink"/>
                <w:rtl w:val="true"/>
              </w:rPr>
              <w:t>تنگ دستی پیامبر صلی الله علیه و آله</w:t>
            </w:r>
            <w:r>
              <w:rPr>
                <w:rStyle w:val="IndexLink"/>
                <w:rtl w:val="true"/>
              </w:rPr>
              <w:tab/>
            </w:r>
            <w:r>
              <w:rPr>
                <w:rStyle w:val="IndexLink"/>
              </w:rPr>
              <w:t>109</w:t>
            </w:r>
          </w:hyperlink>
        </w:p>
        <w:p>
          <w:pPr>
            <w:pStyle w:val="Contents4"/>
            <w:tabs>
              <w:tab w:val="clear" w:pos="8176"/>
              <w:tab w:val="right" w:pos="9026" w:leader="dot"/>
            </w:tabs>
            <w:rPr/>
          </w:pPr>
          <w:hyperlink w:anchor="__RefHeading___Toc2091682_1280447820">
            <w:r>
              <w:rPr>
                <w:webHidden/>
                <w:rStyle w:val="IndexLink"/>
              </w:rPr>
              <w:t>2</w:t>
            </w:r>
            <w:r>
              <w:rPr>
                <w:rStyle w:val="IndexLink"/>
                <w:rtl w:val="true"/>
              </w:rPr>
              <w:t>.</w:t>
            </w:r>
            <w:r>
              <w:rPr>
                <w:rStyle w:val="IndexLink"/>
                <w:rtl w:val="true"/>
              </w:rPr>
              <w:t>دوستی پیامبر صلی الله علیه و آله و خدیجه علیها السلام قبل از ازدواج</w:t>
            </w:r>
            <w:r>
              <w:rPr>
                <w:rStyle w:val="IndexLink"/>
                <w:rtl w:val="true"/>
              </w:rPr>
              <w:tab/>
            </w:r>
            <w:r>
              <w:rPr>
                <w:rStyle w:val="IndexLink"/>
              </w:rPr>
              <w:t>110</w:t>
            </w:r>
          </w:hyperlink>
        </w:p>
        <w:p>
          <w:pPr>
            <w:pStyle w:val="Contents4"/>
            <w:tabs>
              <w:tab w:val="clear" w:pos="8176"/>
              <w:tab w:val="right" w:pos="9026" w:leader="dot"/>
            </w:tabs>
            <w:rPr/>
          </w:pPr>
          <w:hyperlink w:anchor="__RefHeading___Toc2091684_1280447820">
            <w:r>
              <w:rPr>
                <w:webHidden/>
                <w:rStyle w:val="IndexLink"/>
              </w:rPr>
              <w:t>3</w:t>
            </w:r>
            <w:r>
              <w:rPr>
                <w:rStyle w:val="IndexLink"/>
                <w:rtl w:val="true"/>
              </w:rPr>
              <w:t>.</w:t>
            </w:r>
            <w:r>
              <w:rPr>
                <w:rStyle w:val="IndexLink"/>
                <w:rtl w:val="true"/>
              </w:rPr>
              <w:t>شراب خوراندن پدر خدیجه علیها السلام</w:t>
            </w:r>
            <w:r>
              <w:rPr>
                <w:rStyle w:val="IndexLink"/>
                <w:rtl w:val="true"/>
              </w:rPr>
              <w:tab/>
            </w:r>
            <w:r>
              <w:rPr>
                <w:rStyle w:val="IndexLink"/>
              </w:rPr>
              <w:t>110</w:t>
            </w:r>
          </w:hyperlink>
        </w:p>
        <w:p>
          <w:pPr>
            <w:pStyle w:val="Contents4"/>
            <w:tabs>
              <w:tab w:val="clear" w:pos="8176"/>
              <w:tab w:val="right" w:pos="9026" w:leader="dot"/>
            </w:tabs>
            <w:rPr/>
          </w:pPr>
          <w:hyperlink w:anchor="__RefHeading___Toc2091686_1280447820">
            <w:r>
              <w:rPr>
                <w:webHidden/>
                <w:rStyle w:val="IndexLink"/>
              </w:rPr>
              <w:t>4</w:t>
            </w:r>
            <w:r>
              <w:rPr>
                <w:rStyle w:val="IndexLink"/>
                <w:rtl w:val="true"/>
              </w:rPr>
              <w:t>.</w:t>
            </w:r>
            <w:r>
              <w:rPr>
                <w:rStyle w:val="IndexLink"/>
                <w:rtl w:val="true"/>
              </w:rPr>
              <w:t>انگیزه ازدواج پیامبر صلی الله علیه و آله با خدیجه علیها السلام</w:t>
            </w:r>
            <w:r>
              <w:rPr>
                <w:rStyle w:val="IndexLink"/>
                <w:rtl w:val="true"/>
              </w:rPr>
              <w:tab/>
            </w:r>
            <w:r>
              <w:rPr>
                <w:rStyle w:val="IndexLink"/>
              </w:rPr>
              <w:t>110</w:t>
            </w:r>
          </w:hyperlink>
        </w:p>
        <w:p>
          <w:pPr>
            <w:pStyle w:val="Contents4"/>
            <w:tabs>
              <w:tab w:val="clear" w:pos="8176"/>
              <w:tab w:val="right" w:pos="9026" w:leader="dot"/>
            </w:tabs>
            <w:rPr/>
          </w:pPr>
          <w:hyperlink w:anchor="__RefHeading___Toc2091688_1280447820">
            <w:r>
              <w:rPr>
                <w:webHidden/>
                <w:rStyle w:val="IndexLink"/>
              </w:rPr>
              <w:t>5</w:t>
            </w:r>
            <w:r>
              <w:rPr>
                <w:rStyle w:val="IndexLink"/>
                <w:rtl w:val="true"/>
              </w:rPr>
              <w:t>.</w:t>
            </w:r>
            <w:r>
              <w:rPr>
                <w:rStyle w:val="IndexLink"/>
                <w:rtl w:val="true"/>
              </w:rPr>
              <w:t>خطبه ابوطالب هنگام ازدواج</w:t>
            </w:r>
            <w:r>
              <w:rPr>
                <w:rStyle w:val="IndexLink"/>
                <w:rtl w:val="true"/>
              </w:rPr>
              <w:tab/>
            </w:r>
            <w:r>
              <w:rPr>
                <w:rStyle w:val="IndexLink"/>
              </w:rPr>
              <w:t>111</w:t>
            </w:r>
          </w:hyperlink>
        </w:p>
        <w:p>
          <w:pPr>
            <w:pStyle w:val="Contents3"/>
            <w:tabs>
              <w:tab w:val="clear" w:pos="8459"/>
              <w:tab w:val="right" w:pos="9026" w:leader="dot"/>
            </w:tabs>
            <w:rPr/>
          </w:pPr>
          <w:hyperlink w:anchor="__RefHeading___Toc2091690_1280447820">
            <w:r>
              <w:rPr>
                <w:webHidden/>
                <w:rStyle w:val="IndexLink"/>
                <w:rtl w:val="true"/>
              </w:rPr>
              <w:t>شیوه شوهرداری خدیجه علیها السلام</w:t>
            </w:r>
            <w:r>
              <w:rPr>
                <w:rStyle w:val="IndexLink"/>
                <w:rtl w:val="true"/>
              </w:rPr>
              <w:tab/>
            </w:r>
            <w:r>
              <w:rPr>
                <w:rStyle w:val="IndexLink"/>
              </w:rPr>
              <w:t>113</w:t>
            </w:r>
          </w:hyperlink>
        </w:p>
        <w:p>
          <w:pPr>
            <w:pStyle w:val="Contents4"/>
            <w:tabs>
              <w:tab w:val="clear" w:pos="8176"/>
              <w:tab w:val="right" w:pos="9026" w:leader="dot"/>
            </w:tabs>
            <w:rPr/>
          </w:pPr>
          <w:hyperlink w:anchor="__RefHeading___Toc2091692_1280447820">
            <w:r>
              <w:rPr>
                <w:webHidden/>
                <w:rStyle w:val="IndexLink"/>
              </w:rPr>
              <w:t>1</w:t>
            </w:r>
            <w:r>
              <w:rPr>
                <w:rStyle w:val="IndexLink"/>
                <w:rtl w:val="true"/>
              </w:rPr>
              <w:t>.</w:t>
            </w:r>
            <w:r>
              <w:rPr>
                <w:rStyle w:val="IndexLink"/>
                <w:rtl w:val="true"/>
              </w:rPr>
              <w:t>محبت به همسر</w:t>
            </w:r>
            <w:r>
              <w:rPr>
                <w:rStyle w:val="IndexLink"/>
                <w:rtl w:val="true"/>
              </w:rPr>
              <w:tab/>
            </w:r>
            <w:r>
              <w:rPr>
                <w:rStyle w:val="IndexLink"/>
              </w:rPr>
              <w:t>113</w:t>
            </w:r>
          </w:hyperlink>
        </w:p>
        <w:p>
          <w:pPr>
            <w:pStyle w:val="Contents4"/>
            <w:tabs>
              <w:tab w:val="clear" w:pos="8176"/>
              <w:tab w:val="right" w:pos="9026" w:leader="dot"/>
            </w:tabs>
            <w:rPr/>
          </w:pPr>
          <w:hyperlink w:anchor="__RefHeading___Toc2091694_1280447820">
            <w:r>
              <w:rPr>
                <w:webHidden/>
                <w:rStyle w:val="IndexLink"/>
              </w:rPr>
              <w:t>2</w:t>
            </w:r>
            <w:r>
              <w:rPr>
                <w:rStyle w:val="IndexLink"/>
                <w:rtl w:val="true"/>
              </w:rPr>
              <w:t>.</w:t>
            </w:r>
            <w:r>
              <w:rPr>
                <w:rStyle w:val="IndexLink"/>
                <w:rtl w:val="true"/>
              </w:rPr>
              <w:t>برترین همسر</w:t>
            </w:r>
            <w:r>
              <w:rPr>
                <w:rStyle w:val="IndexLink"/>
                <w:rtl w:val="true"/>
              </w:rPr>
              <w:tab/>
            </w:r>
            <w:r>
              <w:rPr>
                <w:rStyle w:val="IndexLink"/>
              </w:rPr>
              <w:t>115</w:t>
            </w:r>
          </w:hyperlink>
        </w:p>
        <w:p>
          <w:pPr>
            <w:pStyle w:val="Contents4"/>
            <w:tabs>
              <w:tab w:val="clear" w:pos="8176"/>
              <w:tab w:val="right" w:pos="9026" w:leader="dot"/>
            </w:tabs>
            <w:rPr/>
          </w:pPr>
          <w:hyperlink w:anchor="__RefHeading___Toc2091696_1280447820">
            <w:r>
              <w:rPr>
                <w:webHidden/>
                <w:rStyle w:val="IndexLink"/>
              </w:rPr>
              <w:t>3</w:t>
            </w:r>
            <w:r>
              <w:rPr>
                <w:rStyle w:val="IndexLink"/>
                <w:rtl w:val="true"/>
              </w:rPr>
              <w:t>.</w:t>
            </w:r>
            <w:r>
              <w:rPr>
                <w:rStyle w:val="IndexLink"/>
                <w:rtl w:val="true"/>
              </w:rPr>
              <w:t>احترام وتكریم بستگان همسر</w:t>
            </w:r>
            <w:r>
              <w:rPr>
                <w:rStyle w:val="IndexLink"/>
                <w:rtl w:val="true"/>
              </w:rPr>
              <w:tab/>
            </w:r>
            <w:r>
              <w:rPr>
                <w:rStyle w:val="IndexLink"/>
              </w:rPr>
              <w:t>117</w:t>
            </w:r>
          </w:hyperlink>
        </w:p>
        <w:p>
          <w:pPr>
            <w:pStyle w:val="Contents5"/>
            <w:tabs>
              <w:tab w:val="clear" w:pos="7892"/>
              <w:tab w:val="right" w:pos="9026" w:leader="dot"/>
            </w:tabs>
            <w:rPr/>
          </w:pPr>
          <w:hyperlink w:anchor="__RefHeading___Toc2091698_1280447820">
            <w:r>
              <w:rPr>
                <w:webHidden/>
                <w:rStyle w:val="IndexLink"/>
              </w:rPr>
              <w:t>3-1</w:t>
            </w:r>
            <w:r>
              <w:rPr>
                <w:rStyle w:val="IndexLink"/>
                <w:rtl w:val="true"/>
              </w:rPr>
              <w:t>-</w:t>
            </w:r>
            <w:r>
              <w:rPr>
                <w:rStyle w:val="IndexLink"/>
                <w:rtl w:val="true"/>
              </w:rPr>
              <w:t>تكريم ابوطالب</w:t>
            </w:r>
            <w:r>
              <w:rPr>
                <w:rStyle w:val="IndexLink"/>
                <w:rtl w:val="true"/>
              </w:rPr>
              <w:tab/>
            </w:r>
            <w:r>
              <w:rPr>
                <w:rStyle w:val="IndexLink"/>
              </w:rPr>
              <w:t>117</w:t>
            </w:r>
          </w:hyperlink>
        </w:p>
        <w:p>
          <w:pPr>
            <w:pStyle w:val="Contents5"/>
            <w:tabs>
              <w:tab w:val="clear" w:pos="7892"/>
              <w:tab w:val="right" w:pos="9026" w:leader="dot"/>
            </w:tabs>
            <w:rPr/>
          </w:pPr>
          <w:hyperlink w:anchor="__RefHeading___Toc2091700_1280447820">
            <w:r>
              <w:rPr>
                <w:webHidden/>
                <w:rStyle w:val="IndexLink"/>
              </w:rPr>
              <w:t>3-2</w:t>
            </w:r>
            <w:r>
              <w:rPr>
                <w:rStyle w:val="IndexLink"/>
                <w:rtl w:val="true"/>
              </w:rPr>
              <w:t>-</w:t>
            </w:r>
            <w:r>
              <w:rPr>
                <w:rStyle w:val="IndexLink"/>
                <w:rtl w:val="true"/>
              </w:rPr>
              <w:t>محبت به امام علی علیه السلام</w:t>
            </w:r>
            <w:r>
              <w:rPr>
                <w:rStyle w:val="IndexLink"/>
                <w:rtl w:val="true"/>
              </w:rPr>
              <w:tab/>
            </w:r>
            <w:r>
              <w:rPr>
                <w:rStyle w:val="IndexLink"/>
              </w:rPr>
              <w:t>117</w:t>
            </w:r>
          </w:hyperlink>
        </w:p>
        <w:p>
          <w:pPr>
            <w:pStyle w:val="Contents3"/>
            <w:tabs>
              <w:tab w:val="clear" w:pos="8459"/>
              <w:tab w:val="right" w:pos="9026" w:leader="dot"/>
            </w:tabs>
            <w:rPr/>
          </w:pPr>
          <w:hyperlink w:anchor="__RefHeading___Toc2091702_1280447820">
            <w:r>
              <w:rPr>
                <w:webHidden/>
                <w:rStyle w:val="IndexLink"/>
                <w:rtl w:val="true"/>
              </w:rPr>
              <w:t>فرزندان خدیجه علیها السلام</w:t>
            </w:r>
            <w:r>
              <w:rPr>
                <w:rStyle w:val="IndexLink"/>
                <w:rtl w:val="true"/>
              </w:rPr>
              <w:tab/>
            </w:r>
            <w:r>
              <w:rPr>
                <w:rStyle w:val="IndexLink"/>
              </w:rPr>
              <w:t>118</w:t>
            </w:r>
          </w:hyperlink>
        </w:p>
        <w:p>
          <w:pPr>
            <w:pStyle w:val="Contents3"/>
            <w:tabs>
              <w:tab w:val="clear" w:pos="8459"/>
              <w:tab w:val="right" w:pos="9026" w:leader="dot"/>
            </w:tabs>
            <w:rPr/>
          </w:pPr>
          <w:hyperlink w:anchor="__RefHeading___Toc2091704_1280447820">
            <w:r>
              <w:rPr>
                <w:webHidden/>
                <w:rStyle w:val="IndexLink"/>
                <w:rtl w:val="true"/>
              </w:rPr>
              <w:t>سن دختران پیامبر صلی الله علیه و آله</w:t>
            </w:r>
            <w:r>
              <w:rPr>
                <w:rStyle w:val="IndexLink"/>
                <w:rtl w:val="true"/>
              </w:rPr>
              <w:tab/>
            </w:r>
            <w:r>
              <w:rPr>
                <w:rStyle w:val="IndexLink"/>
              </w:rPr>
              <w:t>120</w:t>
            </w:r>
          </w:hyperlink>
        </w:p>
        <w:p>
          <w:pPr>
            <w:pStyle w:val="Contents3"/>
            <w:tabs>
              <w:tab w:val="clear" w:pos="8459"/>
              <w:tab w:val="right" w:pos="9026" w:leader="dot"/>
            </w:tabs>
            <w:rPr/>
          </w:pPr>
          <w:hyperlink w:anchor="__RefHeading___Toc2091706_1280447820">
            <w:r>
              <w:rPr>
                <w:webHidden/>
                <w:rStyle w:val="IndexLink"/>
                <w:rtl w:val="true"/>
              </w:rPr>
              <w:t>منابع</w:t>
            </w:r>
            <w:r>
              <w:rPr>
                <w:rStyle w:val="IndexLink"/>
                <w:rtl w:val="true"/>
              </w:rPr>
              <w:tab/>
            </w:r>
            <w:r>
              <w:rPr>
                <w:rStyle w:val="IndexLink"/>
              </w:rPr>
              <w:t>122</w:t>
            </w:r>
          </w:hyperlink>
        </w:p>
        <w:p>
          <w:pPr>
            <w:pStyle w:val="Contents2"/>
            <w:tabs>
              <w:tab w:val="clear" w:pos="8743"/>
              <w:tab w:val="right" w:pos="9026" w:leader="dot"/>
            </w:tabs>
            <w:rPr/>
          </w:pPr>
          <w:hyperlink w:anchor="__RefHeading___Toc2091708_1280447820">
            <w:r>
              <w:rPr>
                <w:webHidden/>
                <w:rStyle w:val="IndexLink"/>
                <w:rtl w:val="true"/>
              </w:rPr>
              <w:t>بستگان حضرت خدیجه علیها السلام</w:t>
            </w:r>
            <w:r>
              <w:rPr>
                <w:rStyle w:val="IndexLink"/>
                <w:rtl w:val="true"/>
              </w:rPr>
              <w:t xml:space="preserve">: </w:t>
            </w:r>
            <w:r>
              <w:rPr>
                <w:rStyle w:val="IndexLink"/>
                <w:rtl w:val="true"/>
              </w:rPr>
              <w:t>فاطمه کرمی</w:t>
            </w:r>
            <w:r>
              <w:rPr>
                <w:rStyle w:val="IndexLink"/>
                <w:rtl w:val="true"/>
              </w:rPr>
              <w:tab/>
            </w:r>
            <w:r>
              <w:rPr>
                <w:rStyle w:val="IndexLink"/>
              </w:rPr>
              <w:t>125</w:t>
            </w:r>
          </w:hyperlink>
        </w:p>
        <w:p>
          <w:pPr>
            <w:pStyle w:val="Contents3"/>
            <w:tabs>
              <w:tab w:val="clear" w:pos="8459"/>
              <w:tab w:val="right" w:pos="9026" w:leader="dot"/>
            </w:tabs>
            <w:rPr/>
          </w:pPr>
          <w:hyperlink w:anchor="__RefHeading___Toc2091710_1280447820">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2091712_1280447820">
            <w:r>
              <w:rPr>
                <w:webHidden/>
                <w:rStyle w:val="IndexLink"/>
                <w:rtl w:val="true"/>
              </w:rPr>
              <w:t>چکیده</w:t>
            </w:r>
            <w:r>
              <w:rPr>
                <w:rStyle w:val="IndexLink"/>
                <w:rtl w:val="true"/>
              </w:rPr>
              <w:tab/>
            </w:r>
            <w:r>
              <w:rPr>
                <w:rStyle w:val="IndexLink"/>
              </w:rPr>
              <w:t>125</w:t>
            </w:r>
          </w:hyperlink>
        </w:p>
        <w:p>
          <w:pPr>
            <w:pStyle w:val="Contents3"/>
            <w:tabs>
              <w:tab w:val="clear" w:pos="8459"/>
              <w:tab w:val="right" w:pos="9026" w:leader="dot"/>
            </w:tabs>
            <w:rPr/>
          </w:pPr>
          <w:hyperlink w:anchor="__RefHeading___Toc2091714_1280447820">
            <w:r>
              <w:rPr>
                <w:webHidden/>
                <w:rStyle w:val="IndexLink"/>
                <w:rtl w:val="true"/>
              </w:rPr>
              <w:t>مقدمه</w:t>
            </w:r>
            <w:r>
              <w:rPr>
                <w:rStyle w:val="IndexLink"/>
                <w:rtl w:val="true"/>
              </w:rPr>
              <w:tab/>
            </w:r>
            <w:r>
              <w:rPr>
                <w:rStyle w:val="IndexLink"/>
              </w:rPr>
              <w:t>126</w:t>
            </w:r>
          </w:hyperlink>
        </w:p>
        <w:p>
          <w:pPr>
            <w:pStyle w:val="Contents3"/>
            <w:tabs>
              <w:tab w:val="clear" w:pos="8459"/>
              <w:tab w:val="right" w:pos="9026" w:leader="dot"/>
            </w:tabs>
            <w:rPr/>
          </w:pPr>
          <w:hyperlink w:anchor="__RefHeading___Toc2091716_1280447820">
            <w:r>
              <w:rPr>
                <w:webHidden/>
                <w:rStyle w:val="IndexLink"/>
                <w:rtl w:val="true"/>
              </w:rPr>
              <w:t>پدر و مادر حضرت خدیجه علیها السلام</w:t>
            </w:r>
            <w:r>
              <w:rPr>
                <w:rStyle w:val="IndexLink"/>
                <w:rtl w:val="true"/>
              </w:rPr>
              <w:tab/>
            </w:r>
            <w:r>
              <w:rPr>
                <w:rStyle w:val="IndexLink"/>
              </w:rPr>
              <w:t>127</w:t>
            </w:r>
          </w:hyperlink>
        </w:p>
        <w:p>
          <w:pPr>
            <w:pStyle w:val="Contents3"/>
            <w:tabs>
              <w:tab w:val="clear" w:pos="8459"/>
              <w:tab w:val="right" w:pos="9026" w:leader="dot"/>
            </w:tabs>
            <w:rPr/>
          </w:pPr>
          <w:hyperlink w:anchor="__RefHeading___Toc2091718_1280447820">
            <w:r>
              <w:rPr>
                <w:webHidden/>
                <w:rStyle w:val="IndexLink"/>
                <w:rtl w:val="true"/>
              </w:rPr>
              <w:t>الف</w:t>
            </w:r>
            <w:r>
              <w:rPr>
                <w:rStyle w:val="IndexLink"/>
                <w:rtl w:val="true"/>
              </w:rPr>
              <w:t>)</w:t>
            </w:r>
            <w:r>
              <w:rPr>
                <w:rStyle w:val="IndexLink"/>
                <w:rtl w:val="true"/>
              </w:rPr>
              <w:t>بستگان پدری حضرت خدیجه علیها السلام</w:t>
            </w:r>
            <w:r>
              <w:rPr>
                <w:rStyle w:val="IndexLink"/>
                <w:rtl w:val="true"/>
              </w:rPr>
              <w:tab/>
            </w:r>
            <w:r>
              <w:rPr>
                <w:rStyle w:val="IndexLink"/>
              </w:rPr>
              <w:t>127</w:t>
            </w:r>
          </w:hyperlink>
        </w:p>
        <w:p>
          <w:pPr>
            <w:pStyle w:val="Contents4"/>
            <w:tabs>
              <w:tab w:val="clear" w:pos="8176"/>
              <w:tab w:val="right" w:pos="9026" w:leader="dot"/>
            </w:tabs>
            <w:rPr/>
          </w:pPr>
          <w:hyperlink w:anchor="__RefHeading___Toc2091720_1280447820">
            <w:r>
              <w:rPr>
                <w:webHidden/>
                <w:rStyle w:val="IndexLink"/>
              </w:rPr>
              <w:t>1</w:t>
            </w:r>
            <w:r>
              <w:rPr>
                <w:rStyle w:val="IndexLink"/>
                <w:rtl w:val="true"/>
              </w:rPr>
              <w:t>.</w:t>
            </w:r>
            <w:r>
              <w:rPr>
                <w:rStyle w:val="IndexLink"/>
                <w:rtl w:val="true"/>
              </w:rPr>
              <w:t>پدربزرگ و مادربزرگ پدری حضرت خدیجه علیها السلام</w:t>
            </w:r>
            <w:r>
              <w:rPr>
                <w:rStyle w:val="IndexLink"/>
                <w:rtl w:val="true"/>
              </w:rPr>
              <w:tab/>
            </w:r>
            <w:r>
              <w:rPr>
                <w:rStyle w:val="IndexLink"/>
              </w:rPr>
              <w:t>127</w:t>
            </w:r>
          </w:hyperlink>
        </w:p>
        <w:p>
          <w:pPr>
            <w:pStyle w:val="Contents4"/>
            <w:tabs>
              <w:tab w:val="clear" w:pos="8176"/>
              <w:tab w:val="right" w:pos="9026" w:leader="dot"/>
            </w:tabs>
            <w:rPr/>
          </w:pPr>
          <w:hyperlink w:anchor="__RefHeading___Toc2091722_1280447820">
            <w:r>
              <w:rPr>
                <w:webHidden/>
                <w:rStyle w:val="IndexLink"/>
                <w:rtl w:val="true"/>
              </w:rPr>
              <w:t>بنی اسد خاندان پدری حضرت خدیجه علیها السلام</w:t>
            </w:r>
            <w:r>
              <w:rPr>
                <w:rStyle w:val="IndexLink"/>
                <w:rtl w:val="true"/>
              </w:rPr>
              <w:tab/>
            </w:r>
            <w:r>
              <w:rPr>
                <w:rStyle w:val="IndexLink"/>
              </w:rPr>
              <w:t>128</w:t>
            </w:r>
          </w:hyperlink>
        </w:p>
        <w:p>
          <w:pPr>
            <w:pStyle w:val="Contents4"/>
            <w:tabs>
              <w:tab w:val="clear" w:pos="8176"/>
              <w:tab w:val="right" w:pos="9026" w:leader="dot"/>
            </w:tabs>
            <w:rPr/>
          </w:pPr>
          <w:hyperlink w:anchor="__RefHeading___Toc2091724_1280447820">
            <w:r>
              <w:rPr>
                <w:webHidden/>
                <w:rStyle w:val="IndexLink"/>
              </w:rPr>
              <w:t>2</w:t>
            </w:r>
            <w:r>
              <w:rPr>
                <w:rStyle w:val="IndexLink"/>
                <w:rtl w:val="true"/>
              </w:rPr>
              <w:t>.</w:t>
            </w:r>
            <w:r>
              <w:rPr>
                <w:rStyle w:val="IndexLink"/>
                <w:rtl w:val="true"/>
              </w:rPr>
              <w:t>برادران حضرت خدیجه علیها السلام</w:t>
            </w:r>
            <w:r>
              <w:rPr>
                <w:rStyle w:val="IndexLink"/>
                <w:rtl w:val="true"/>
              </w:rPr>
              <w:tab/>
            </w:r>
            <w:r>
              <w:rPr>
                <w:rStyle w:val="IndexLink"/>
              </w:rPr>
              <w:t>128</w:t>
            </w:r>
          </w:hyperlink>
        </w:p>
        <w:p>
          <w:pPr>
            <w:pStyle w:val="Contents4"/>
            <w:tabs>
              <w:tab w:val="clear" w:pos="8176"/>
              <w:tab w:val="right" w:pos="9026" w:leader="dot"/>
            </w:tabs>
            <w:rPr/>
          </w:pPr>
          <w:hyperlink w:anchor="__RefHeading___Toc2091726_1280447820">
            <w:r>
              <w:rPr>
                <w:webHidden/>
                <w:rStyle w:val="IndexLink"/>
              </w:rPr>
              <w:t>3</w:t>
            </w:r>
            <w:r>
              <w:rPr>
                <w:rStyle w:val="IndexLink"/>
                <w:rtl w:val="true"/>
              </w:rPr>
              <w:t>.</w:t>
            </w:r>
            <w:r>
              <w:rPr>
                <w:rStyle w:val="IndexLink"/>
                <w:rtl w:val="true"/>
              </w:rPr>
              <w:t>خواهران حضرت خدیجه علیها السلام</w:t>
            </w:r>
            <w:r>
              <w:rPr>
                <w:rStyle w:val="IndexLink"/>
                <w:rtl w:val="true"/>
              </w:rPr>
              <w:tab/>
            </w:r>
            <w:r>
              <w:rPr>
                <w:rStyle w:val="IndexLink"/>
              </w:rPr>
              <w:t>128</w:t>
            </w:r>
          </w:hyperlink>
        </w:p>
        <w:p>
          <w:pPr>
            <w:pStyle w:val="Contents4"/>
            <w:tabs>
              <w:tab w:val="clear" w:pos="8176"/>
              <w:tab w:val="right" w:pos="9026" w:leader="dot"/>
            </w:tabs>
            <w:rPr/>
          </w:pPr>
          <w:hyperlink w:anchor="__RefHeading___Toc2091728_1280447820">
            <w:r>
              <w:rPr>
                <w:webHidden/>
                <w:rStyle w:val="IndexLink"/>
              </w:rPr>
              <w:t>4</w:t>
            </w:r>
            <w:r>
              <w:rPr>
                <w:rStyle w:val="IndexLink"/>
                <w:rtl w:val="true"/>
              </w:rPr>
              <w:t>.</w:t>
            </w:r>
            <w:r>
              <w:rPr>
                <w:rStyle w:val="IndexLink"/>
                <w:rtl w:val="true"/>
              </w:rPr>
              <w:t>عموهای حضرت خدیجه علیها السلام</w:t>
            </w:r>
            <w:r>
              <w:rPr>
                <w:rStyle w:val="IndexLink"/>
                <w:rtl w:val="true"/>
              </w:rPr>
              <w:tab/>
            </w:r>
            <w:r>
              <w:rPr>
                <w:rStyle w:val="IndexLink"/>
              </w:rPr>
              <w:t>129</w:t>
            </w:r>
          </w:hyperlink>
        </w:p>
        <w:p>
          <w:pPr>
            <w:pStyle w:val="Contents4"/>
            <w:tabs>
              <w:tab w:val="clear" w:pos="8176"/>
              <w:tab w:val="right" w:pos="9026" w:leader="dot"/>
            </w:tabs>
            <w:rPr/>
          </w:pPr>
          <w:hyperlink w:anchor="__RefHeading___Toc2091730_1280447820">
            <w:r>
              <w:rPr>
                <w:webHidden/>
                <w:rStyle w:val="IndexLink"/>
              </w:rPr>
              <w:t>5</w:t>
            </w:r>
            <w:r>
              <w:rPr>
                <w:rStyle w:val="IndexLink"/>
                <w:rtl w:val="true"/>
              </w:rPr>
              <w:t>.</w:t>
            </w:r>
            <w:r>
              <w:rPr>
                <w:rStyle w:val="IndexLink"/>
                <w:rtl w:val="true"/>
              </w:rPr>
              <w:t>عمه های حضرت خدیجه علیها 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2091732_1280447820">
            <w:r>
              <w:rPr>
                <w:webHidden/>
                <w:rStyle w:val="IndexLink"/>
                <w:rtl w:val="true"/>
              </w:rPr>
              <w:t>ب</w:t>
            </w:r>
            <w:r>
              <w:rPr>
                <w:rStyle w:val="IndexLink"/>
                <w:rtl w:val="true"/>
              </w:rPr>
              <w:t>)</w:t>
            </w:r>
            <w:r>
              <w:rPr>
                <w:rStyle w:val="IndexLink"/>
                <w:rtl w:val="true"/>
              </w:rPr>
              <w:t>بستگان مادری حضرت خدیجه علیها السلام</w:t>
            </w:r>
            <w:r>
              <w:rPr>
                <w:rStyle w:val="IndexLink"/>
                <w:rtl w:val="true"/>
              </w:rPr>
              <w:tab/>
            </w:r>
            <w:r>
              <w:rPr>
                <w:rStyle w:val="IndexLink"/>
              </w:rPr>
              <w:t>131</w:t>
            </w:r>
          </w:hyperlink>
        </w:p>
        <w:p>
          <w:pPr>
            <w:pStyle w:val="Contents4"/>
            <w:tabs>
              <w:tab w:val="clear" w:pos="8176"/>
              <w:tab w:val="right" w:pos="9026" w:leader="dot"/>
            </w:tabs>
            <w:rPr/>
          </w:pPr>
          <w:hyperlink w:anchor="__RefHeading___Toc2091734_1280447820">
            <w:r>
              <w:rPr>
                <w:webHidden/>
                <w:rStyle w:val="IndexLink"/>
              </w:rPr>
              <w:t>1</w:t>
            </w:r>
            <w:r>
              <w:rPr>
                <w:rStyle w:val="IndexLink"/>
                <w:rtl w:val="true"/>
              </w:rPr>
              <w:t>.</w:t>
            </w:r>
            <w:r>
              <w:rPr>
                <w:rStyle w:val="IndexLink"/>
                <w:rtl w:val="true"/>
              </w:rPr>
              <w:t>پدر بزرگ و مادربزرگ مادری حضرت خدیجه علیها السلام</w:t>
            </w:r>
            <w:r>
              <w:rPr>
                <w:rStyle w:val="IndexLink"/>
                <w:rtl w:val="true"/>
              </w:rPr>
              <w:tab/>
            </w:r>
            <w:r>
              <w:rPr>
                <w:rStyle w:val="IndexLink"/>
              </w:rPr>
              <w:t>131</w:t>
            </w:r>
          </w:hyperlink>
        </w:p>
        <w:p>
          <w:pPr>
            <w:pStyle w:val="Contents3"/>
            <w:tabs>
              <w:tab w:val="clear" w:pos="8459"/>
              <w:tab w:val="right" w:pos="9026" w:leader="dot"/>
            </w:tabs>
            <w:rPr/>
          </w:pPr>
          <w:hyperlink w:anchor="__RefHeading___Toc2091736_1280447820">
            <w:r>
              <w:rPr>
                <w:webHidden/>
                <w:rStyle w:val="IndexLink"/>
                <w:rtl w:val="true"/>
              </w:rPr>
              <w:t>سیر تطور منابع درگذر زمان</w:t>
            </w:r>
            <w:r>
              <w:rPr>
                <w:rStyle w:val="IndexLink"/>
                <w:rtl w:val="true"/>
              </w:rPr>
              <w:tab/>
            </w:r>
            <w:r>
              <w:rPr>
                <w:rStyle w:val="IndexLink"/>
              </w:rPr>
              <w:t>132</w:t>
            </w:r>
          </w:hyperlink>
        </w:p>
        <w:p>
          <w:pPr>
            <w:pStyle w:val="Contents3"/>
            <w:tabs>
              <w:tab w:val="clear" w:pos="8459"/>
              <w:tab w:val="right" w:pos="9026" w:leader="dot"/>
            </w:tabs>
            <w:rPr/>
          </w:pPr>
          <w:hyperlink w:anchor="__RefHeading___Toc2091738_1280447820">
            <w:r>
              <w:rPr>
                <w:webHidden/>
                <w:rStyle w:val="IndexLink"/>
                <w:rtl w:val="true"/>
              </w:rPr>
              <w:t>تفاوت ها و اشکالات مذکور در منابع</w:t>
            </w:r>
            <w:r>
              <w:rPr>
                <w:rStyle w:val="IndexLink"/>
                <w:rtl w:val="true"/>
              </w:rPr>
              <w:tab/>
            </w:r>
            <w:r>
              <w:rPr>
                <w:rStyle w:val="IndexLink"/>
              </w:rPr>
              <w:t>133</w:t>
            </w:r>
          </w:hyperlink>
        </w:p>
        <w:p>
          <w:pPr>
            <w:pStyle w:val="Contents3"/>
            <w:tabs>
              <w:tab w:val="clear" w:pos="8459"/>
              <w:tab w:val="right" w:pos="9026" w:leader="dot"/>
            </w:tabs>
            <w:rPr/>
          </w:pPr>
          <w:hyperlink w:anchor="__RefHeading___Toc2091740_1280447820">
            <w:r>
              <w:rPr>
                <w:webHidden/>
                <w:rStyle w:val="IndexLink"/>
                <w:rtl w:val="true"/>
              </w:rPr>
              <w:t>چگونگی تأثیر منابع متقدم در منابع پسین</w:t>
            </w:r>
            <w:r>
              <w:rPr>
                <w:rStyle w:val="IndexLink"/>
                <w:rtl w:val="true"/>
              </w:rPr>
              <w:tab/>
            </w:r>
            <w:r>
              <w:rPr>
                <w:rStyle w:val="IndexLink"/>
              </w:rPr>
              <w:t>134</w:t>
            </w:r>
          </w:hyperlink>
        </w:p>
        <w:p>
          <w:pPr>
            <w:pStyle w:val="Contents3"/>
            <w:tabs>
              <w:tab w:val="clear" w:pos="8459"/>
              <w:tab w:val="right" w:pos="9026" w:leader="dot"/>
            </w:tabs>
            <w:rPr/>
          </w:pPr>
          <w:hyperlink w:anchor="__RefHeading___Toc2091742_1280447820">
            <w:r>
              <w:rPr>
                <w:webHidden/>
                <w:rStyle w:val="IndexLink"/>
                <w:rtl w:val="true"/>
              </w:rPr>
              <w:t>شرح حال اجمالی از بستگان حضرت خدیجه علیها السلام</w:t>
            </w:r>
            <w:r>
              <w:rPr>
                <w:rStyle w:val="IndexLink"/>
                <w:rtl w:val="true"/>
              </w:rPr>
              <w:tab/>
            </w:r>
            <w:r>
              <w:rPr>
                <w:rStyle w:val="IndexLink"/>
              </w:rPr>
              <w:t>135</w:t>
            </w:r>
          </w:hyperlink>
        </w:p>
        <w:p>
          <w:pPr>
            <w:pStyle w:val="Contents4"/>
            <w:tabs>
              <w:tab w:val="clear" w:pos="8176"/>
              <w:tab w:val="right" w:pos="9026" w:leader="dot"/>
            </w:tabs>
            <w:rPr/>
          </w:pPr>
          <w:hyperlink w:anchor="__RefHeading___Toc2091744_1280447820">
            <w:r>
              <w:rPr>
                <w:webHidden/>
                <w:rStyle w:val="IndexLink"/>
                <w:rtl w:val="true"/>
              </w:rPr>
              <w:t>الف</w:t>
            </w:r>
            <w:r>
              <w:rPr>
                <w:rStyle w:val="IndexLink"/>
                <w:rtl w:val="true"/>
              </w:rPr>
              <w:t>)</w:t>
            </w:r>
            <w:r>
              <w:rPr>
                <w:rStyle w:val="IndexLink"/>
                <w:rtl w:val="true"/>
              </w:rPr>
              <w:t>برادران حضرت خدیجه علیها السلام</w:t>
            </w:r>
            <w:r>
              <w:rPr>
                <w:rStyle w:val="IndexLink"/>
                <w:rtl w:val="true"/>
              </w:rPr>
              <w:tab/>
            </w:r>
            <w:r>
              <w:rPr>
                <w:rStyle w:val="IndexLink"/>
              </w:rPr>
              <w:t>135</w:t>
            </w:r>
          </w:hyperlink>
        </w:p>
        <w:p>
          <w:pPr>
            <w:pStyle w:val="Contents4"/>
            <w:tabs>
              <w:tab w:val="clear" w:pos="8176"/>
              <w:tab w:val="right" w:pos="9026" w:leader="dot"/>
            </w:tabs>
            <w:rPr/>
          </w:pPr>
          <w:hyperlink w:anchor="__RefHeading___Toc2091746_1280447820">
            <w:r>
              <w:rPr>
                <w:webHidden/>
                <w:rStyle w:val="IndexLink"/>
                <w:rtl w:val="true"/>
              </w:rPr>
              <w:t>ب</w:t>
            </w:r>
            <w:r>
              <w:rPr>
                <w:rStyle w:val="IndexLink"/>
                <w:rtl w:val="true"/>
              </w:rPr>
              <w:t>)</w:t>
            </w:r>
            <w:r>
              <w:rPr>
                <w:rStyle w:val="IndexLink"/>
                <w:rtl w:val="true"/>
              </w:rPr>
              <w:t>خواهران حضرت خدیجه علیها السلام</w:t>
            </w:r>
            <w:r>
              <w:rPr>
                <w:rStyle w:val="IndexLink"/>
                <w:rtl w:val="true"/>
              </w:rPr>
              <w:tab/>
            </w:r>
            <w:r>
              <w:rPr>
                <w:rStyle w:val="IndexLink"/>
              </w:rPr>
              <w:t>138</w:t>
            </w:r>
          </w:hyperlink>
        </w:p>
        <w:p>
          <w:pPr>
            <w:pStyle w:val="Contents4"/>
            <w:tabs>
              <w:tab w:val="clear" w:pos="8176"/>
              <w:tab w:val="right" w:pos="9026" w:leader="dot"/>
            </w:tabs>
            <w:rPr/>
          </w:pPr>
          <w:hyperlink w:anchor="__RefHeading___Toc2091748_1280447820">
            <w:r>
              <w:rPr>
                <w:webHidden/>
                <w:rStyle w:val="IndexLink"/>
                <w:rtl w:val="true"/>
              </w:rPr>
              <w:t>ج</w:t>
            </w:r>
            <w:r>
              <w:rPr>
                <w:rStyle w:val="IndexLink"/>
                <w:rtl w:val="true"/>
              </w:rPr>
              <w:t>)</w:t>
            </w:r>
            <w:r>
              <w:rPr>
                <w:rStyle w:val="IndexLink"/>
                <w:rtl w:val="true"/>
              </w:rPr>
              <w:t>عموهای حضرت خدیجه علیها السلام</w:t>
            </w:r>
            <w:r>
              <w:rPr>
                <w:rStyle w:val="IndexLink"/>
                <w:rtl w:val="true"/>
              </w:rPr>
              <w:tab/>
            </w:r>
            <w:r>
              <w:rPr>
                <w:rStyle w:val="IndexLink"/>
              </w:rPr>
              <w:t>139</w:t>
            </w:r>
          </w:hyperlink>
        </w:p>
        <w:p>
          <w:pPr>
            <w:pStyle w:val="Contents3"/>
            <w:tabs>
              <w:tab w:val="clear" w:pos="8459"/>
              <w:tab w:val="right" w:pos="9026" w:leader="dot"/>
            </w:tabs>
            <w:rPr/>
          </w:pPr>
          <w:hyperlink w:anchor="__RefHeading___Toc2091750_1280447820">
            <w:r>
              <w:rPr>
                <w:webHidden/>
                <w:rStyle w:val="IndexLink"/>
                <w:rtl w:val="true"/>
              </w:rPr>
              <w:t>عمه های حضرت خدیجه علیها السلام</w:t>
            </w:r>
            <w:r>
              <w:rPr>
                <w:rStyle w:val="IndexLink"/>
                <w:rtl w:val="true"/>
              </w:rPr>
              <w:tab/>
            </w:r>
            <w:r>
              <w:rPr>
                <w:rStyle w:val="IndexLink"/>
              </w:rPr>
              <w:t>143</w:t>
            </w:r>
          </w:hyperlink>
        </w:p>
        <w:p>
          <w:pPr>
            <w:pStyle w:val="Contents3"/>
            <w:tabs>
              <w:tab w:val="clear" w:pos="8459"/>
              <w:tab w:val="right" w:pos="9026" w:leader="dot"/>
            </w:tabs>
            <w:rPr/>
          </w:pPr>
          <w:hyperlink w:anchor="__RefHeading___Toc2091752_1280447820">
            <w:r>
              <w:rPr>
                <w:webHidden/>
                <w:rStyle w:val="IndexLink"/>
                <w:rtl w:val="true"/>
              </w:rPr>
              <w:t>موضع بستگان خدیجه علیها السلام در برابر پیامبر صلی الله علیه و آله</w:t>
            </w:r>
            <w:r>
              <w:rPr>
                <w:rStyle w:val="IndexLink"/>
                <w:rtl w:val="true"/>
              </w:rPr>
              <w:tab/>
            </w:r>
            <w:r>
              <w:rPr>
                <w:rStyle w:val="IndexLink"/>
              </w:rPr>
              <w:t>144</w:t>
            </w:r>
          </w:hyperlink>
        </w:p>
        <w:p>
          <w:pPr>
            <w:pStyle w:val="Contents3"/>
            <w:tabs>
              <w:tab w:val="clear" w:pos="8459"/>
              <w:tab w:val="right" w:pos="9026" w:leader="dot"/>
            </w:tabs>
            <w:rPr/>
          </w:pPr>
          <w:hyperlink w:anchor="__RefHeading___Toc2091754_1280447820">
            <w:r>
              <w:rPr>
                <w:webHidden/>
                <w:rStyle w:val="IndexLink"/>
                <w:rtl w:val="true"/>
              </w:rPr>
              <w:t>نمودار منابع حاوی اطلاعات بستگان حضرت خدیجه علیها 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2091756_1280447820">
            <w:r>
              <w:rPr>
                <w:webHidden/>
                <w:rStyle w:val="IndexLink"/>
                <w:rtl w:val="true"/>
              </w:rPr>
              <w:t>نمودار بستگان حضرت خدیجه علیها 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2091758_1280447820">
            <w:r>
              <w:rPr>
                <w:webHidden/>
                <w:rStyle w:val="IndexLink"/>
                <w:rtl w:val="true"/>
              </w:rPr>
              <w:t>نتیجه</w:t>
            </w:r>
            <w:r>
              <w:rPr>
                <w:rStyle w:val="IndexLink"/>
                <w:rtl w:val="true"/>
              </w:rPr>
              <w:tab/>
            </w:r>
            <w:r>
              <w:rPr>
                <w:rStyle w:val="IndexLink"/>
              </w:rPr>
              <w:t>149</w:t>
            </w:r>
          </w:hyperlink>
        </w:p>
        <w:p>
          <w:pPr>
            <w:pStyle w:val="Contents3"/>
            <w:tabs>
              <w:tab w:val="clear" w:pos="8459"/>
              <w:tab w:val="right" w:pos="9026" w:leader="dot"/>
            </w:tabs>
            <w:rPr/>
          </w:pPr>
          <w:hyperlink w:anchor="__RefHeading___Toc2091760_1280447820">
            <w:r>
              <w:rPr>
                <w:webHidden/>
                <w:rStyle w:val="IndexLink"/>
                <w:rtl w:val="true"/>
              </w:rPr>
              <w:t>منابع</w:t>
            </w:r>
            <w:r>
              <w:rPr>
                <w:rStyle w:val="IndexLink"/>
                <w:rtl w:val="true"/>
              </w:rPr>
              <w:tab/>
            </w:r>
            <w:r>
              <w:rPr>
                <w:rStyle w:val="IndexLink"/>
              </w:rPr>
              <w:t>150</w:t>
            </w:r>
          </w:hyperlink>
        </w:p>
        <w:p>
          <w:pPr>
            <w:pStyle w:val="Contents2"/>
            <w:tabs>
              <w:tab w:val="clear" w:pos="8743"/>
              <w:tab w:val="right" w:pos="9026" w:leader="dot"/>
            </w:tabs>
            <w:rPr/>
          </w:pPr>
          <w:hyperlink w:anchor="__RefHeading___Toc2091762_1280447820">
            <w:r>
              <w:rPr>
                <w:webHidden/>
                <w:rStyle w:val="IndexLink"/>
                <w:rtl w:val="true"/>
              </w:rPr>
              <w:t>معرفی کتاب دارالسيدة خديجه بنت خویلد علیها السلام في مكّه المكرمه</w:t>
            </w:r>
            <w:r>
              <w:rPr>
                <w:rStyle w:val="IndexLink"/>
                <w:rtl w:val="true"/>
              </w:rPr>
              <w:t xml:space="preserve">: </w:t>
            </w:r>
            <w:r>
              <w:rPr>
                <w:rStyle w:val="IndexLink"/>
                <w:rtl w:val="true"/>
              </w:rPr>
              <w:t>رضا مختاری</w:t>
            </w:r>
            <w:r>
              <w:rPr>
                <w:rStyle w:val="IndexLink"/>
                <w:rtl w:val="true"/>
              </w:rPr>
              <w:tab/>
            </w:r>
            <w:r>
              <w:rPr>
                <w:rStyle w:val="IndexLink"/>
              </w:rPr>
              <w:t>152</w:t>
            </w:r>
          </w:hyperlink>
        </w:p>
        <w:p>
          <w:pPr>
            <w:pStyle w:val="Contents3"/>
            <w:tabs>
              <w:tab w:val="clear" w:pos="8459"/>
              <w:tab w:val="right" w:pos="9026" w:leader="dot"/>
            </w:tabs>
            <w:rPr/>
          </w:pPr>
          <w:hyperlink w:anchor="__RefHeading___Toc2091764_1280447820">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2091766_1280447820">
            <w:r>
              <w:rPr>
                <w:webHidden/>
                <w:rStyle w:val="IndexLink"/>
                <w:rtl w:val="true"/>
              </w:rPr>
              <w:t>منبع</w:t>
            </w:r>
            <w:r>
              <w:rPr>
                <w:rStyle w:val="IndexLink"/>
                <w:rtl w:val="true"/>
              </w:rPr>
              <w:tab/>
            </w:r>
            <w:r>
              <w:rPr>
                <w:rStyle w:val="IndexLink"/>
              </w:rPr>
              <w:t>159</w:t>
            </w:r>
          </w:hyperlink>
        </w:p>
        <w:p>
          <w:pPr>
            <w:pStyle w:val="Contents2"/>
            <w:tabs>
              <w:tab w:val="clear" w:pos="8743"/>
              <w:tab w:val="right" w:pos="9026" w:leader="dot"/>
            </w:tabs>
            <w:rPr/>
          </w:pPr>
          <w:hyperlink w:anchor="__RefHeading___Toc2091768_1280447820">
            <w:r>
              <w:rPr>
                <w:webHidden/>
                <w:rStyle w:val="IndexLink"/>
                <w:rtl w:val="true"/>
              </w:rPr>
              <w:t>حضرت خدیجه کبری علیها السلام تندیس ،درایت، نجابت، عطوفت اخلاق و فضایل</w:t>
            </w:r>
            <w:r>
              <w:rPr>
                <w:rStyle w:val="IndexLink"/>
                <w:rtl w:val="true"/>
              </w:rPr>
              <w:t xml:space="preserve">: </w:t>
            </w:r>
            <w:r>
              <w:rPr>
                <w:rStyle w:val="IndexLink"/>
                <w:rtl w:val="true"/>
              </w:rPr>
              <w:t>غلامرضا گلی زواره</w:t>
            </w:r>
            <w:r>
              <w:rPr>
                <w:rStyle w:val="IndexLink"/>
                <w:rtl w:val="true"/>
              </w:rPr>
              <w:tab/>
            </w:r>
            <w:r>
              <w:rPr>
                <w:rStyle w:val="IndexLink"/>
              </w:rPr>
              <w:t>160</w:t>
            </w:r>
          </w:hyperlink>
        </w:p>
        <w:p>
          <w:pPr>
            <w:pStyle w:val="Contents3"/>
            <w:tabs>
              <w:tab w:val="clear" w:pos="8459"/>
              <w:tab w:val="right" w:pos="9026" w:leader="dot"/>
            </w:tabs>
            <w:rPr/>
          </w:pPr>
          <w:hyperlink w:anchor="__RefHeading___Toc2091770_1280447820">
            <w:r>
              <w:rPr>
                <w:webHidden/>
                <w:rStyle w:val="IndexLink"/>
                <w:rtl w:val="true"/>
              </w:rPr>
              <w:t>مقدمه</w:t>
            </w:r>
            <w:r>
              <w:rPr>
                <w:rStyle w:val="IndexLink"/>
                <w:rtl w:val="true"/>
              </w:rPr>
              <w:tab/>
            </w:r>
            <w:r>
              <w:rPr>
                <w:rStyle w:val="IndexLink"/>
              </w:rPr>
              <w:t>160</w:t>
            </w:r>
          </w:hyperlink>
        </w:p>
        <w:p>
          <w:pPr>
            <w:pStyle w:val="Contents3"/>
            <w:tabs>
              <w:tab w:val="clear" w:pos="8459"/>
              <w:tab w:val="right" w:pos="9026" w:leader="dot"/>
            </w:tabs>
            <w:rPr/>
          </w:pPr>
          <w:hyperlink w:anchor="__RefHeading___Toc2091772_1280447820">
            <w:r>
              <w:rPr>
                <w:webHidden/>
                <w:rStyle w:val="IndexLink"/>
                <w:rtl w:val="true"/>
              </w:rPr>
              <w:t>از نسل با صلابت</w:t>
            </w:r>
            <w:r>
              <w:rPr>
                <w:rStyle w:val="IndexLink"/>
                <w:rtl w:val="true"/>
              </w:rPr>
              <w:tab/>
            </w:r>
            <w:r>
              <w:rPr>
                <w:rStyle w:val="IndexLink"/>
              </w:rPr>
              <w:t>161</w:t>
            </w:r>
          </w:hyperlink>
        </w:p>
        <w:p>
          <w:pPr>
            <w:pStyle w:val="Contents3"/>
            <w:tabs>
              <w:tab w:val="clear" w:pos="8459"/>
              <w:tab w:val="right" w:pos="9026" w:leader="dot"/>
            </w:tabs>
            <w:rPr/>
          </w:pPr>
          <w:hyperlink w:anchor="__RefHeading___Toc2091774_1280447820">
            <w:r>
              <w:rPr>
                <w:webHidden/>
                <w:rStyle w:val="IndexLink"/>
                <w:rtl w:val="true"/>
              </w:rPr>
              <w:t>القاب شایسته</w:t>
            </w:r>
            <w:r>
              <w:rPr>
                <w:rStyle w:val="IndexLink"/>
                <w:rtl w:val="true"/>
              </w:rPr>
              <w:tab/>
            </w:r>
            <w:r>
              <w:rPr>
                <w:rStyle w:val="IndexLink"/>
              </w:rPr>
              <w:t>162</w:t>
            </w:r>
          </w:hyperlink>
        </w:p>
        <w:p>
          <w:pPr>
            <w:pStyle w:val="Contents3"/>
            <w:tabs>
              <w:tab w:val="clear" w:pos="8459"/>
              <w:tab w:val="right" w:pos="9026" w:leader="dot"/>
            </w:tabs>
            <w:rPr/>
          </w:pPr>
          <w:hyperlink w:anchor="__RefHeading___Toc2091776_1280447820">
            <w:r>
              <w:rPr>
                <w:webHidden/>
                <w:rStyle w:val="IndexLink"/>
                <w:rtl w:val="true"/>
              </w:rPr>
              <w:t>بر کرانه کمالات</w:t>
            </w:r>
            <w:r>
              <w:rPr>
                <w:rStyle w:val="IndexLink"/>
                <w:rtl w:val="true"/>
              </w:rPr>
              <w:tab/>
            </w:r>
            <w:r>
              <w:rPr>
                <w:rStyle w:val="IndexLink"/>
              </w:rPr>
              <w:t>163</w:t>
            </w:r>
          </w:hyperlink>
        </w:p>
        <w:p>
          <w:pPr>
            <w:pStyle w:val="Contents3"/>
            <w:tabs>
              <w:tab w:val="clear" w:pos="8459"/>
              <w:tab w:val="right" w:pos="9026" w:leader="dot"/>
            </w:tabs>
            <w:rPr/>
          </w:pPr>
          <w:hyperlink w:anchor="__RefHeading___Toc2091778_1280447820">
            <w:r>
              <w:rPr>
                <w:webHidden/>
                <w:rStyle w:val="IndexLink"/>
                <w:rtl w:val="true"/>
              </w:rPr>
              <w:t>پارسایی و پایداری</w:t>
            </w:r>
            <w:r>
              <w:rPr>
                <w:rStyle w:val="IndexLink"/>
                <w:rtl w:val="true"/>
              </w:rPr>
              <w:tab/>
            </w:r>
            <w:r>
              <w:rPr>
                <w:rStyle w:val="IndexLink"/>
              </w:rPr>
              <w:t>165</w:t>
            </w:r>
          </w:hyperlink>
        </w:p>
        <w:p>
          <w:pPr>
            <w:pStyle w:val="Contents3"/>
            <w:tabs>
              <w:tab w:val="clear" w:pos="8459"/>
              <w:tab w:val="right" w:pos="9026" w:leader="dot"/>
            </w:tabs>
            <w:rPr/>
          </w:pPr>
          <w:hyperlink w:anchor="__RefHeading___Toc2091780_1280447820">
            <w:r>
              <w:rPr>
                <w:webHidden/>
                <w:rStyle w:val="IndexLink"/>
                <w:rtl w:val="true"/>
              </w:rPr>
              <w:t>پیوندی پاک</w:t>
            </w:r>
            <w:r>
              <w:rPr>
                <w:rStyle w:val="IndexLink"/>
                <w:rtl w:val="true"/>
              </w:rPr>
              <w:tab/>
            </w:r>
            <w:r>
              <w:rPr>
                <w:rStyle w:val="IndexLink"/>
              </w:rPr>
              <w:t>166</w:t>
            </w:r>
          </w:hyperlink>
        </w:p>
        <w:p>
          <w:pPr>
            <w:pStyle w:val="Contents3"/>
            <w:tabs>
              <w:tab w:val="clear" w:pos="8459"/>
              <w:tab w:val="right" w:pos="9026" w:leader="dot"/>
            </w:tabs>
            <w:rPr/>
          </w:pPr>
          <w:hyperlink w:anchor="__RefHeading___Toc2091782_1280447820">
            <w:r>
              <w:rPr>
                <w:webHidden/>
                <w:rStyle w:val="IndexLink"/>
                <w:rtl w:val="true"/>
              </w:rPr>
              <w:t>در وصف نبی اکرم صلی الله علیه و آله</w:t>
            </w:r>
            <w:r>
              <w:rPr>
                <w:rStyle w:val="IndexLink"/>
                <w:rtl w:val="true"/>
              </w:rPr>
              <w:tab/>
            </w:r>
            <w:r>
              <w:rPr>
                <w:rStyle w:val="IndexLink"/>
              </w:rPr>
              <w:t>166</w:t>
            </w:r>
          </w:hyperlink>
        </w:p>
        <w:p>
          <w:pPr>
            <w:pStyle w:val="Contents3"/>
            <w:tabs>
              <w:tab w:val="clear" w:pos="8459"/>
              <w:tab w:val="right" w:pos="9026" w:leader="dot"/>
            </w:tabs>
            <w:rPr/>
          </w:pPr>
          <w:hyperlink w:anchor="__RefHeading___Toc2091784_1280447820">
            <w:r>
              <w:rPr>
                <w:webHidden/>
                <w:rStyle w:val="IndexLink"/>
                <w:rtl w:val="true"/>
              </w:rPr>
              <w:t>از منظر منظومه منور</w:t>
            </w:r>
            <w:r>
              <w:rPr>
                <w:rStyle w:val="IndexLink"/>
                <w:rtl w:val="true"/>
              </w:rPr>
              <w:tab/>
            </w:r>
            <w:r>
              <w:rPr>
                <w:rStyle w:val="IndexLink"/>
              </w:rPr>
              <w:t>167</w:t>
            </w:r>
          </w:hyperlink>
        </w:p>
        <w:p>
          <w:pPr>
            <w:pStyle w:val="Contents3"/>
            <w:tabs>
              <w:tab w:val="clear" w:pos="8459"/>
              <w:tab w:val="right" w:pos="9026" w:leader="dot"/>
            </w:tabs>
            <w:rPr/>
          </w:pPr>
          <w:hyperlink w:anchor="__RefHeading___Toc2091786_1280447820">
            <w:r>
              <w:rPr>
                <w:webHidden/>
                <w:rStyle w:val="IndexLink"/>
                <w:rtl w:val="true"/>
              </w:rPr>
              <w:t>در نگاه بزرگان دنیای اسلام</w:t>
            </w:r>
            <w:r>
              <w:rPr>
                <w:rStyle w:val="IndexLink"/>
                <w:rtl w:val="true"/>
              </w:rPr>
              <w:tab/>
            </w:r>
            <w:r>
              <w:rPr>
                <w:rStyle w:val="IndexLink"/>
              </w:rPr>
              <w:t>168</w:t>
            </w:r>
          </w:hyperlink>
        </w:p>
        <w:p>
          <w:pPr>
            <w:pStyle w:val="Contents3"/>
            <w:tabs>
              <w:tab w:val="clear" w:pos="8459"/>
              <w:tab w:val="right" w:pos="9026" w:leader="dot"/>
            </w:tabs>
            <w:rPr/>
          </w:pPr>
          <w:hyperlink w:anchor="__RefHeading___Toc2091788_1280447820">
            <w:r>
              <w:rPr>
                <w:webHidden/>
                <w:rStyle w:val="IndexLink"/>
                <w:rtl w:val="true"/>
              </w:rPr>
              <w:t>از دید زنان نامور</w:t>
            </w:r>
            <w:r>
              <w:rPr>
                <w:rStyle w:val="IndexLink"/>
                <w:rtl w:val="true"/>
              </w:rPr>
              <w:tab/>
            </w:r>
            <w:r>
              <w:rPr>
                <w:rStyle w:val="IndexLink"/>
              </w:rPr>
              <w:t>169</w:t>
            </w:r>
          </w:hyperlink>
        </w:p>
        <w:p>
          <w:pPr>
            <w:pStyle w:val="Contents3"/>
            <w:tabs>
              <w:tab w:val="clear" w:pos="8459"/>
              <w:tab w:val="right" w:pos="9026" w:leader="dot"/>
            </w:tabs>
            <w:rPr/>
          </w:pPr>
          <w:hyperlink w:anchor="__RefHeading___Toc2091790_1280447820">
            <w:r>
              <w:rPr>
                <w:webHidden/>
                <w:rStyle w:val="IndexLink"/>
                <w:rtl w:val="true"/>
              </w:rPr>
              <w:t>از زبان و قلم نویسندگان غیر مسلمان</w:t>
            </w:r>
            <w:r>
              <w:rPr>
                <w:rStyle w:val="IndexLink"/>
                <w:rtl w:val="true"/>
              </w:rPr>
              <w:tab/>
            </w:r>
            <w:r>
              <w:rPr>
                <w:rStyle w:val="IndexLink"/>
              </w:rPr>
              <w:t>170</w:t>
            </w:r>
          </w:hyperlink>
        </w:p>
        <w:p>
          <w:pPr>
            <w:pStyle w:val="Contents3"/>
            <w:tabs>
              <w:tab w:val="clear" w:pos="8459"/>
              <w:tab w:val="right" w:pos="9026" w:leader="dot"/>
            </w:tabs>
            <w:rPr/>
          </w:pPr>
          <w:hyperlink w:anchor="__RefHeading___Toc2091792_1280447820">
            <w:r>
              <w:rPr>
                <w:webHidden/>
                <w:rStyle w:val="IndexLink"/>
                <w:rtl w:val="true"/>
              </w:rPr>
              <w:t>کارفرمای کارآفرین</w:t>
            </w:r>
            <w:r>
              <w:rPr>
                <w:rStyle w:val="IndexLink"/>
                <w:rtl w:val="true"/>
              </w:rPr>
              <w:tab/>
            </w:r>
            <w:r>
              <w:rPr>
                <w:rStyle w:val="IndexLink"/>
              </w:rPr>
              <w:t>171</w:t>
            </w:r>
          </w:hyperlink>
        </w:p>
        <w:p>
          <w:pPr>
            <w:pStyle w:val="Contents3"/>
            <w:tabs>
              <w:tab w:val="clear" w:pos="8459"/>
              <w:tab w:val="right" w:pos="9026" w:leader="dot"/>
            </w:tabs>
            <w:rPr/>
          </w:pPr>
          <w:hyperlink w:anchor="__RefHeading___Toc2091794_1280447820">
            <w:r>
              <w:rPr>
                <w:webHidden/>
                <w:rStyle w:val="IndexLink"/>
                <w:rtl w:val="true"/>
              </w:rPr>
              <w:t>بیت با برکت</w:t>
            </w:r>
            <w:r>
              <w:rPr>
                <w:rStyle w:val="IndexLink"/>
                <w:rtl w:val="true"/>
              </w:rPr>
              <w:tab/>
            </w:r>
            <w:r>
              <w:rPr>
                <w:rStyle w:val="IndexLink"/>
              </w:rPr>
              <w:t>174</w:t>
            </w:r>
          </w:hyperlink>
        </w:p>
        <w:p>
          <w:pPr>
            <w:pStyle w:val="Contents3"/>
            <w:tabs>
              <w:tab w:val="clear" w:pos="8459"/>
              <w:tab w:val="right" w:pos="9026" w:leader="dot"/>
            </w:tabs>
            <w:rPr/>
          </w:pPr>
          <w:hyperlink w:anchor="__RefHeading___Toc2091796_1280447820">
            <w:r>
              <w:rPr>
                <w:webHidden/>
                <w:rStyle w:val="IndexLink"/>
                <w:rtl w:val="true"/>
              </w:rPr>
              <w:t>جهاد اقتصادی</w:t>
            </w:r>
            <w:r>
              <w:rPr>
                <w:rStyle w:val="IndexLink"/>
                <w:rtl w:val="true"/>
              </w:rPr>
              <w:tab/>
            </w:r>
            <w:r>
              <w:rPr>
                <w:rStyle w:val="IndexLink"/>
              </w:rPr>
              <w:t>175</w:t>
            </w:r>
          </w:hyperlink>
        </w:p>
        <w:p>
          <w:pPr>
            <w:pStyle w:val="Contents2"/>
            <w:tabs>
              <w:tab w:val="clear" w:pos="8743"/>
              <w:tab w:val="right" w:pos="9026" w:leader="dot"/>
            </w:tabs>
            <w:rPr/>
          </w:pPr>
          <w:hyperlink w:anchor="__RefHeading___Toc2091798_1280447820">
            <w:r>
              <w:rPr>
                <w:webHidden/>
                <w:rStyle w:val="IndexLink"/>
                <w:rtl w:val="true"/>
              </w:rPr>
              <w:t>مقایسه و بررسی تاریخی و آماری فرزندان حضرت خدیجه علیها السلام</w:t>
            </w:r>
            <w:r>
              <w:rPr>
                <w:rStyle w:val="IndexLink"/>
                <w:rtl w:val="true"/>
              </w:rPr>
              <w:t xml:space="preserve">: </w:t>
            </w:r>
            <w:r>
              <w:rPr>
                <w:rStyle w:val="IndexLink"/>
                <w:rtl w:val="true"/>
              </w:rPr>
              <w:t>مهتاب شورمیج، فاطمه جوربندی ثانی</w:t>
            </w:r>
            <w:r>
              <w:rPr>
                <w:rStyle w:val="IndexLink"/>
                <w:rtl w:val="true"/>
              </w:rPr>
              <w:tab/>
            </w:r>
            <w:r>
              <w:rPr>
                <w:rStyle w:val="IndexLink"/>
              </w:rPr>
              <w:t>177</w:t>
            </w:r>
          </w:hyperlink>
        </w:p>
        <w:p>
          <w:pPr>
            <w:pStyle w:val="Contents3"/>
            <w:tabs>
              <w:tab w:val="clear" w:pos="8459"/>
              <w:tab w:val="right" w:pos="9026" w:leader="dot"/>
            </w:tabs>
            <w:rPr/>
          </w:pPr>
          <w:hyperlink w:anchor="__RefHeading___Toc2091800_1280447820">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2091802_1280447820">
            <w:r>
              <w:rPr>
                <w:webHidden/>
                <w:rStyle w:val="IndexLink"/>
                <w:rtl w:val="true"/>
              </w:rPr>
              <w:t>چکیده</w:t>
            </w:r>
            <w:r>
              <w:rPr>
                <w:rStyle w:val="IndexLink"/>
                <w:rtl w:val="true"/>
              </w:rPr>
              <w:tab/>
            </w:r>
            <w:r>
              <w:rPr>
                <w:rStyle w:val="IndexLink"/>
              </w:rPr>
              <w:t>177</w:t>
            </w:r>
          </w:hyperlink>
        </w:p>
        <w:p>
          <w:pPr>
            <w:pStyle w:val="Contents3"/>
            <w:tabs>
              <w:tab w:val="clear" w:pos="8459"/>
              <w:tab w:val="right" w:pos="9026" w:leader="dot"/>
            </w:tabs>
            <w:rPr/>
          </w:pPr>
          <w:hyperlink w:anchor="__RefHeading___Toc2091804_1280447820">
            <w:r>
              <w:rPr>
                <w:webHidden/>
                <w:rStyle w:val="IndexLink"/>
                <w:rtl w:val="true"/>
              </w:rPr>
              <w:t>مقدمه</w:t>
            </w:r>
            <w:r>
              <w:rPr>
                <w:rStyle w:val="IndexLink"/>
                <w:rtl w:val="true"/>
              </w:rPr>
              <w:tab/>
            </w:r>
            <w:r>
              <w:rPr>
                <w:rStyle w:val="IndexLink"/>
              </w:rPr>
              <w:t>178</w:t>
            </w:r>
          </w:hyperlink>
        </w:p>
        <w:p>
          <w:pPr>
            <w:pStyle w:val="Contents3"/>
            <w:tabs>
              <w:tab w:val="clear" w:pos="8459"/>
              <w:tab w:val="right" w:pos="9026" w:leader="dot"/>
            </w:tabs>
            <w:rPr/>
          </w:pPr>
          <w:hyperlink w:anchor="__RefHeading___Toc2091806_1280447820">
            <w:r>
              <w:rPr>
                <w:webHidden/>
                <w:rStyle w:val="IndexLink"/>
                <w:rtl w:val="true"/>
              </w:rPr>
              <w:t>فرزندان حضرت خدیجه علیها السلام</w:t>
            </w:r>
            <w:r>
              <w:rPr>
                <w:rStyle w:val="IndexLink"/>
                <w:rtl w:val="true"/>
              </w:rPr>
              <w:tab/>
            </w:r>
            <w:r>
              <w:rPr>
                <w:rStyle w:val="IndexLink"/>
              </w:rPr>
              <w:t>179</w:t>
            </w:r>
          </w:hyperlink>
        </w:p>
        <w:p>
          <w:pPr>
            <w:pStyle w:val="Contents3"/>
            <w:tabs>
              <w:tab w:val="clear" w:pos="8459"/>
              <w:tab w:val="right" w:pos="9026" w:leader="dot"/>
            </w:tabs>
            <w:rPr/>
          </w:pPr>
          <w:hyperlink w:anchor="__RefHeading___Toc2091808_1280447820">
            <w:r>
              <w:rPr>
                <w:webHidden/>
                <w:rStyle w:val="IndexLink"/>
                <w:rtl w:val="true"/>
              </w:rPr>
              <w:t>فراوانی و نام منابع مورد استناد در کتب سیره</w:t>
            </w:r>
            <w:r>
              <w:rPr>
                <w:rStyle w:val="IndexLink"/>
                <w:rtl w:val="true"/>
              </w:rPr>
              <w:tab/>
            </w:r>
            <w:r>
              <w:rPr>
                <w:rStyle w:val="IndexLink"/>
              </w:rPr>
              <w:t>179</w:t>
            </w:r>
          </w:hyperlink>
        </w:p>
        <w:p>
          <w:pPr>
            <w:pStyle w:val="Contents3"/>
            <w:tabs>
              <w:tab w:val="clear" w:pos="8459"/>
              <w:tab w:val="right" w:pos="9026" w:leader="dot"/>
            </w:tabs>
            <w:rPr/>
          </w:pPr>
          <w:hyperlink w:anchor="__RefHeading___Toc2091810_1280447820">
            <w:r>
              <w:rPr>
                <w:webHidden/>
                <w:rStyle w:val="IndexLink"/>
                <w:rtl w:val="true"/>
              </w:rPr>
              <w:t>فراوانی و نام منابع مورد استناد در کتب طبقات</w:t>
            </w:r>
            <w:r>
              <w:rPr>
                <w:rStyle w:val="IndexLink"/>
                <w:rtl w:val="true"/>
              </w:rPr>
              <w:tab/>
            </w:r>
            <w:r>
              <w:rPr>
                <w:rStyle w:val="IndexLink"/>
              </w:rPr>
              <w:t>182</w:t>
            </w:r>
          </w:hyperlink>
        </w:p>
        <w:p>
          <w:pPr>
            <w:pStyle w:val="Contents3"/>
            <w:tabs>
              <w:tab w:val="clear" w:pos="8459"/>
              <w:tab w:val="right" w:pos="9026" w:leader="dot"/>
            </w:tabs>
            <w:rPr/>
          </w:pPr>
          <w:hyperlink w:anchor="__RefHeading___Toc2091812_1280447820">
            <w:r>
              <w:rPr>
                <w:webHidden/>
                <w:rStyle w:val="IndexLink"/>
                <w:rtl w:val="true"/>
              </w:rPr>
              <w:t>فراوانی و نام منابع مورد استناد در کتب انساب</w:t>
            </w:r>
            <w:r>
              <w:rPr>
                <w:rStyle w:val="IndexLink"/>
                <w:rtl w:val="true"/>
              </w:rPr>
              <w:tab/>
            </w:r>
            <w:r>
              <w:rPr>
                <w:rStyle w:val="IndexLink"/>
              </w:rPr>
              <w:t>186</w:t>
            </w:r>
          </w:hyperlink>
        </w:p>
        <w:p>
          <w:pPr>
            <w:pStyle w:val="Contents3"/>
            <w:tabs>
              <w:tab w:val="clear" w:pos="8459"/>
              <w:tab w:val="right" w:pos="9026" w:leader="dot"/>
            </w:tabs>
            <w:rPr/>
          </w:pPr>
          <w:hyperlink w:anchor="__RefHeading___Toc2091814_1280447820">
            <w:r>
              <w:rPr>
                <w:webHidden/>
                <w:rStyle w:val="IndexLink"/>
                <w:rtl w:val="true"/>
              </w:rPr>
              <w:t>فراوانی و نام منابع مورد استناد در سایر منابع</w:t>
            </w:r>
            <w:r>
              <w:rPr>
                <w:rStyle w:val="IndexLink"/>
                <w:rtl w:val="true"/>
              </w:rPr>
              <w:tab/>
            </w:r>
            <w:r>
              <w:rPr>
                <w:rStyle w:val="IndexLink"/>
              </w:rPr>
              <w:t>190</w:t>
            </w:r>
          </w:hyperlink>
        </w:p>
        <w:p>
          <w:pPr>
            <w:pStyle w:val="Contents3"/>
            <w:tabs>
              <w:tab w:val="clear" w:pos="8459"/>
              <w:tab w:val="right" w:pos="9026" w:leader="dot"/>
            </w:tabs>
            <w:rPr/>
          </w:pPr>
          <w:hyperlink w:anchor="__RefHeading___Toc2091816_1280447820">
            <w:r>
              <w:rPr>
                <w:webHidden/>
                <w:rStyle w:val="IndexLink"/>
                <w:rtl w:val="true"/>
              </w:rPr>
              <w:t>تعداد فرزندان حضرت خدیجه علیها السلام در کتب سیره</w:t>
            </w:r>
            <w:r>
              <w:rPr>
                <w:rStyle w:val="IndexLink"/>
                <w:rtl w:val="true"/>
              </w:rPr>
              <w:tab/>
            </w:r>
            <w:r>
              <w:rPr>
                <w:rStyle w:val="IndexLink"/>
              </w:rPr>
              <w:t>200</w:t>
            </w:r>
          </w:hyperlink>
        </w:p>
        <w:p>
          <w:pPr>
            <w:pStyle w:val="Contents3"/>
            <w:tabs>
              <w:tab w:val="clear" w:pos="8459"/>
              <w:tab w:val="right" w:pos="9026" w:leader="dot"/>
            </w:tabs>
            <w:rPr/>
          </w:pPr>
          <w:hyperlink w:anchor="__RefHeading___Toc2091818_1280447820">
            <w:r>
              <w:rPr>
                <w:webHidden/>
                <w:rStyle w:val="IndexLink"/>
                <w:rtl w:val="true"/>
              </w:rPr>
              <w:t>تعداد فرزندان حضرت خدیجه علیها السلام در کتب طبقات</w:t>
            </w:r>
            <w:r>
              <w:rPr>
                <w:rStyle w:val="IndexLink"/>
                <w:rtl w:val="true"/>
              </w:rPr>
              <w:tab/>
            </w:r>
            <w:r>
              <w:rPr>
                <w:rStyle w:val="IndexLink"/>
              </w:rPr>
              <w:t>202</w:t>
            </w:r>
          </w:hyperlink>
        </w:p>
        <w:p>
          <w:pPr>
            <w:pStyle w:val="Contents3"/>
            <w:tabs>
              <w:tab w:val="clear" w:pos="8459"/>
              <w:tab w:val="right" w:pos="9026" w:leader="dot"/>
            </w:tabs>
            <w:rPr/>
          </w:pPr>
          <w:hyperlink w:anchor="__RefHeading___Toc2091820_1280447820">
            <w:r>
              <w:rPr>
                <w:webHidden/>
                <w:rStyle w:val="IndexLink"/>
                <w:rtl w:val="true"/>
              </w:rPr>
              <w:t>تعداد فرزندان حضرت خدیجه علیها السلام در کتب انساب</w:t>
            </w:r>
            <w:r>
              <w:rPr>
                <w:rStyle w:val="IndexLink"/>
                <w:rtl w:val="true"/>
              </w:rPr>
              <w:tab/>
            </w:r>
            <w:r>
              <w:rPr>
                <w:rStyle w:val="IndexLink"/>
              </w:rPr>
              <w:t>203</w:t>
            </w:r>
          </w:hyperlink>
        </w:p>
        <w:p>
          <w:pPr>
            <w:pStyle w:val="Contents3"/>
            <w:tabs>
              <w:tab w:val="clear" w:pos="8459"/>
              <w:tab w:val="right" w:pos="9026" w:leader="dot"/>
            </w:tabs>
            <w:rPr/>
          </w:pPr>
          <w:hyperlink w:anchor="__RefHeading___Toc2091822_1280447820">
            <w:r>
              <w:rPr>
                <w:webHidden/>
                <w:rStyle w:val="IndexLink"/>
                <w:rtl w:val="true"/>
              </w:rPr>
              <w:t>تعداد فرزندان حضرت خدیجه علیها السلام در سایر منابع</w:t>
            </w:r>
            <w:r>
              <w:rPr>
                <w:rStyle w:val="IndexLink"/>
                <w:rtl w:val="true"/>
              </w:rPr>
              <w:tab/>
            </w:r>
            <w:r>
              <w:rPr>
                <w:rStyle w:val="IndexLink"/>
              </w:rPr>
              <w:t>204</w:t>
            </w:r>
          </w:hyperlink>
        </w:p>
        <w:p>
          <w:pPr>
            <w:pStyle w:val="Contents3"/>
            <w:tabs>
              <w:tab w:val="clear" w:pos="8459"/>
              <w:tab w:val="right" w:pos="9026" w:leader="dot"/>
            </w:tabs>
            <w:rPr/>
          </w:pPr>
          <w:hyperlink w:anchor="__RefHeading___Toc2091824_1280447820">
            <w:r>
              <w:rPr>
                <w:webHidden/>
                <w:rStyle w:val="IndexLink"/>
                <w:rtl w:val="true"/>
              </w:rPr>
              <w:t>بررسی قدیم ترین کتب سیره مورد استناد در فرزندان حضرت خدیجه علیها السلام</w:t>
            </w:r>
            <w:r>
              <w:rPr>
                <w:rStyle w:val="IndexLink"/>
                <w:rtl w:val="true"/>
              </w:rPr>
              <w:tab/>
            </w:r>
            <w:r>
              <w:rPr>
                <w:rStyle w:val="IndexLink"/>
              </w:rPr>
              <w:t>206</w:t>
            </w:r>
          </w:hyperlink>
        </w:p>
        <w:p>
          <w:pPr>
            <w:pStyle w:val="Contents3"/>
            <w:tabs>
              <w:tab w:val="clear" w:pos="8459"/>
              <w:tab w:val="right" w:pos="9026" w:leader="dot"/>
            </w:tabs>
            <w:rPr/>
          </w:pPr>
          <w:hyperlink w:anchor="__RefHeading___Toc2091826_1280447820">
            <w:r>
              <w:rPr>
                <w:webHidden/>
                <w:rStyle w:val="IndexLink"/>
                <w:rtl w:val="true"/>
              </w:rPr>
              <w:t>بررسی قدیم ترین کتب طبقات مورد استناد در فرزندان حضرت خدیجه علیها السلام</w:t>
            </w:r>
            <w:r>
              <w:rPr>
                <w:rStyle w:val="IndexLink"/>
                <w:rtl w:val="true"/>
              </w:rPr>
              <w:tab/>
            </w:r>
            <w:r>
              <w:rPr>
                <w:rStyle w:val="IndexLink"/>
              </w:rPr>
              <w:t>206</w:t>
            </w:r>
          </w:hyperlink>
        </w:p>
        <w:p>
          <w:pPr>
            <w:pStyle w:val="Contents3"/>
            <w:tabs>
              <w:tab w:val="clear" w:pos="8459"/>
              <w:tab w:val="right" w:pos="9026" w:leader="dot"/>
            </w:tabs>
            <w:rPr/>
          </w:pPr>
          <w:hyperlink w:anchor="__RefHeading___Toc2091828_1280447820">
            <w:r>
              <w:rPr>
                <w:webHidden/>
                <w:rStyle w:val="IndexLink"/>
                <w:rtl w:val="true"/>
              </w:rPr>
              <w:t>بررسی قدیم ترین کتب انساب مورد استناد در فرزندان حضرت خدیجه علیها السلام ای در میان هفت کتاب مورد استناد انساب در این پژوهش که از فرزندان حضرت خدیجه علیها السلام نام برده اند آمار فرزندان و حتی نام شان ثابت و تعداد آن ها شش نفر است که عبارتند از</w:t>
            </w:r>
            <w:r>
              <w:rPr>
                <w:rStyle w:val="IndexLink"/>
                <w:rtl w:val="true"/>
              </w:rPr>
              <w:t>: «</w:t>
            </w:r>
            <w:r>
              <w:rPr>
                <w:rStyle w:val="IndexLink"/>
                <w:rtl w:val="true"/>
              </w:rPr>
              <w:t>قاسم عبدالله زینب، رقیه، ام كلثوم و فاطمه علیها السلام</w:t>
            </w:r>
            <w:r>
              <w:rPr>
                <w:rStyle w:val="IndexLink"/>
                <w:rtl w:val="true"/>
              </w:rPr>
              <w:t xml:space="preserve">». </w:t>
            </w:r>
            <w:r>
              <w:rPr>
                <w:rStyle w:val="IndexLink"/>
                <w:rtl w:val="true"/>
              </w:rPr>
              <w:t xml:space="preserve">به جز علامه جلیل القدر سید مهدی رجایی موسوی از عالمان علم انساب معاصر در كتاب المعقبون من آل ابی طالب به </w:t>
            </w:r>
            <w:r>
              <w:rPr>
                <w:rStyle w:val="IndexLink"/>
                <w:rtl w:val="true"/>
              </w:rPr>
              <w:t>«</w:t>
            </w:r>
            <w:r>
              <w:rPr>
                <w:rStyle w:val="IndexLink"/>
                <w:rtl w:val="true"/>
              </w:rPr>
              <w:t>الطاهر</w:t>
            </w:r>
            <w:r>
              <w:rPr>
                <w:rStyle w:val="IndexLink"/>
                <w:rtl w:val="true"/>
              </w:rPr>
              <w:t xml:space="preserve">» </w:t>
            </w:r>
            <w:r>
              <w:rPr>
                <w:rStyle w:val="IndexLink"/>
                <w:rtl w:val="true"/>
              </w:rPr>
              <w:t xml:space="preserve">اشاره کرده و غرناطی از علمای علم انساب قرن هشتم هجری در کتاب الانوار، </w:t>
            </w:r>
            <w:r>
              <w:rPr>
                <w:rStyle w:val="IndexLink"/>
                <w:rtl w:val="true"/>
              </w:rPr>
              <w:t>«</w:t>
            </w:r>
            <w:r>
              <w:rPr>
                <w:rStyle w:val="IndexLink"/>
                <w:rtl w:val="true"/>
              </w:rPr>
              <w:t>الطّيّب</w:t>
            </w:r>
            <w:r>
              <w:rPr>
                <w:rStyle w:val="IndexLink"/>
                <w:rtl w:val="true"/>
              </w:rPr>
              <w:t xml:space="preserve">» </w:t>
            </w:r>
            <w:r>
              <w:rPr>
                <w:rStyle w:val="IndexLink"/>
                <w:rtl w:val="true"/>
              </w:rPr>
              <w:t>را در شمار فرزندان حضرت خدیجه علیها السلام آورده و تعداد فرزندان را هفت تن نام برده اند</w:t>
            </w:r>
            <w:r>
              <w:rPr>
                <w:rStyle w:val="IndexLink"/>
                <w:rtl w:val="true"/>
              </w:rPr>
              <w:t>.</w:t>
              <w:tab/>
            </w:r>
            <w:r>
              <w:rPr>
                <w:rStyle w:val="IndexLink"/>
              </w:rPr>
              <w:t>207</w:t>
            </w:r>
          </w:hyperlink>
        </w:p>
        <w:p>
          <w:pPr>
            <w:pStyle w:val="Contents3"/>
            <w:tabs>
              <w:tab w:val="clear" w:pos="8459"/>
              <w:tab w:val="right" w:pos="9026" w:leader="dot"/>
            </w:tabs>
            <w:rPr/>
          </w:pPr>
          <w:hyperlink w:anchor="__RefHeading___Toc2091830_1280447820">
            <w:r>
              <w:rPr>
                <w:webHidden/>
                <w:rStyle w:val="IndexLink"/>
                <w:rtl w:val="true"/>
              </w:rPr>
              <w:t>بررسی قدیم ترین کتب مورد استناد در سایر منابع از فرزندان حضرت خدیجه علیها السلام</w:t>
            </w:r>
            <w:r>
              <w:rPr>
                <w:rStyle w:val="IndexLink"/>
                <w:rtl w:val="true"/>
              </w:rPr>
              <w:tab/>
            </w:r>
            <w:r>
              <w:rPr>
                <w:rStyle w:val="IndexLink"/>
              </w:rPr>
              <w:t>207</w:t>
            </w:r>
          </w:hyperlink>
        </w:p>
        <w:p>
          <w:pPr>
            <w:pStyle w:val="Contents4"/>
            <w:tabs>
              <w:tab w:val="clear" w:pos="8176"/>
              <w:tab w:val="right" w:pos="9026" w:leader="dot"/>
            </w:tabs>
            <w:rPr/>
          </w:pPr>
          <w:hyperlink w:anchor="__RefHeading___Toc2091832_1280447820">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2091834_1280447820">
            <w:r>
              <w:rPr>
                <w:webHidden/>
                <w:rStyle w:val="IndexLink"/>
                <w:rtl w:val="true"/>
              </w:rPr>
              <w:t>ارتباط درون گروهی نمودارها</w:t>
            </w:r>
            <w:r>
              <w:rPr>
                <w:rStyle w:val="IndexLink"/>
                <w:rtl w:val="true"/>
              </w:rPr>
              <w:tab/>
            </w:r>
            <w:r>
              <w:rPr>
                <w:rStyle w:val="IndexLink"/>
              </w:rPr>
              <w:t>208</w:t>
            </w:r>
          </w:hyperlink>
        </w:p>
        <w:p>
          <w:pPr>
            <w:pStyle w:val="Contents4"/>
            <w:tabs>
              <w:tab w:val="clear" w:pos="8176"/>
              <w:tab w:val="right" w:pos="9026" w:leader="dot"/>
            </w:tabs>
            <w:rPr/>
          </w:pPr>
          <w:hyperlink w:anchor="__RefHeading___Toc2091836_1280447820">
            <w:r>
              <w:rPr>
                <w:webHidden/>
                <w:rStyle w:val="IndexLink"/>
                <w:rtl w:val="true"/>
              </w:rPr>
              <w:t>تجزیه و تحلیل</w:t>
            </w:r>
            <w:r>
              <w:rPr>
                <w:rStyle w:val="IndexLink"/>
                <w:rtl w:val="true"/>
              </w:rPr>
              <w:tab/>
            </w:r>
            <w:r>
              <w:rPr>
                <w:rStyle w:val="IndexLink"/>
              </w:rPr>
              <w:t>215</w:t>
            </w:r>
          </w:hyperlink>
        </w:p>
        <w:p>
          <w:pPr>
            <w:pStyle w:val="Contents4"/>
            <w:tabs>
              <w:tab w:val="clear" w:pos="8176"/>
              <w:tab w:val="right" w:pos="9026" w:leader="dot"/>
            </w:tabs>
            <w:rPr/>
          </w:pPr>
          <w:hyperlink w:anchor="__RefHeading___Toc2091838_1280447820">
            <w:r>
              <w:rPr>
                <w:webHidden/>
                <w:rStyle w:val="IndexLink"/>
                <w:rtl w:val="true"/>
              </w:rPr>
              <w:t>نتیجه</w:t>
            </w:r>
            <w:r>
              <w:rPr>
                <w:rStyle w:val="IndexLink"/>
                <w:rtl w:val="true"/>
              </w:rPr>
              <w:tab/>
            </w:r>
            <w:r>
              <w:rPr>
                <w:rStyle w:val="IndexLink"/>
              </w:rPr>
              <w:t>219</w:t>
            </w:r>
          </w:hyperlink>
        </w:p>
        <w:p>
          <w:pPr>
            <w:pStyle w:val="Contents4"/>
            <w:tabs>
              <w:tab w:val="clear" w:pos="8176"/>
              <w:tab w:val="right" w:pos="9026" w:leader="dot"/>
            </w:tabs>
            <w:rPr/>
          </w:pPr>
          <w:hyperlink w:anchor="__RefHeading___Toc2091840_1280447820">
            <w:r>
              <w:rPr>
                <w:webHidden/>
                <w:rStyle w:val="IndexLink"/>
                <w:rtl w:val="true"/>
              </w:rPr>
              <w:t>منابع</w:t>
            </w:r>
            <w:r>
              <w:rPr>
                <w:rStyle w:val="IndexLink"/>
                <w:rtl w:val="true"/>
              </w:rPr>
              <w:tab/>
            </w:r>
            <w:r>
              <w:rPr>
                <w:rStyle w:val="IndexLink"/>
              </w:rPr>
              <w:t>221</w:t>
            </w:r>
          </w:hyperlink>
        </w:p>
        <w:p>
          <w:pPr>
            <w:pStyle w:val="Contents3"/>
            <w:tabs>
              <w:tab w:val="clear" w:pos="8459"/>
              <w:tab w:val="right" w:pos="9026" w:leader="dot"/>
            </w:tabs>
            <w:rPr/>
          </w:pPr>
          <w:hyperlink w:anchor="__RefHeading___Toc2091842_1280447820">
            <w:r>
              <w:rPr>
                <w:webHidden/>
                <w:rStyle w:val="IndexLink"/>
                <w:rtl w:val="true"/>
              </w:rPr>
              <w:t xml:space="preserve">بررسی و تحلیل سن حضرت خدیجه علیها السلام در ازدواج با پیامبر صلی الله علیه و آله </w:t>
            </w:r>
            <w:r>
              <w:rPr>
                <w:rStyle w:val="IndexLink"/>
                <w:rtl w:val="true"/>
              </w:rPr>
              <w:t>(</w:t>
            </w:r>
            <w:r>
              <w:rPr>
                <w:rStyle w:val="IndexLink"/>
                <w:rtl w:val="true"/>
              </w:rPr>
              <w:t>با تأکید بر منابع متقدم تاریخی</w:t>
            </w:r>
            <w:r>
              <w:rPr>
                <w:rStyle w:val="IndexLink"/>
                <w:rtl w:val="true"/>
              </w:rPr>
              <w:t xml:space="preserve">): </w:t>
            </w:r>
            <w:r>
              <w:rPr>
                <w:rStyle w:val="IndexLink"/>
                <w:rtl w:val="true"/>
              </w:rPr>
              <w:t>نعمت الله صفری فروشانی، داوود کاظم پور</w:t>
            </w:r>
            <w:r>
              <w:rPr>
                <w:rStyle w:val="IndexLink"/>
                <w:rtl w:val="true"/>
              </w:rPr>
              <w:tab/>
            </w:r>
            <w:r>
              <w:rPr>
                <w:rStyle w:val="IndexLink"/>
              </w:rPr>
              <w:t>226</w:t>
            </w:r>
          </w:hyperlink>
        </w:p>
        <w:p>
          <w:pPr>
            <w:pStyle w:val="Contents4"/>
            <w:tabs>
              <w:tab w:val="clear" w:pos="8176"/>
              <w:tab w:val="right" w:pos="9026" w:leader="dot"/>
            </w:tabs>
            <w:rPr/>
          </w:pPr>
          <w:hyperlink w:anchor="__RefHeading___Toc2091844_1280447820">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2091846_1280447820">
            <w:r>
              <w:rPr>
                <w:webHidden/>
                <w:rStyle w:val="IndexLink"/>
                <w:rtl w:val="true"/>
              </w:rPr>
              <w:t>چکیده</w:t>
            </w:r>
            <w:r>
              <w:rPr>
                <w:rStyle w:val="IndexLink"/>
                <w:rtl w:val="true"/>
              </w:rPr>
              <w:tab/>
            </w:r>
            <w:r>
              <w:rPr>
                <w:rStyle w:val="IndexLink"/>
              </w:rPr>
              <w:t>226</w:t>
            </w:r>
          </w:hyperlink>
        </w:p>
        <w:p>
          <w:pPr>
            <w:pStyle w:val="Contents4"/>
            <w:tabs>
              <w:tab w:val="clear" w:pos="8176"/>
              <w:tab w:val="right" w:pos="9026" w:leader="dot"/>
            </w:tabs>
            <w:rPr/>
          </w:pPr>
          <w:hyperlink w:anchor="__RefHeading___Toc2091848_1280447820">
            <w:r>
              <w:rPr>
                <w:webHidden/>
                <w:rStyle w:val="IndexLink"/>
                <w:rtl w:val="true"/>
              </w:rPr>
              <w:t>مقدمه</w:t>
            </w:r>
            <w:r>
              <w:rPr>
                <w:rStyle w:val="IndexLink"/>
                <w:rtl w:val="true"/>
              </w:rPr>
              <w:tab/>
            </w:r>
            <w:r>
              <w:rPr>
                <w:rStyle w:val="IndexLink"/>
              </w:rPr>
              <w:t>226</w:t>
            </w:r>
          </w:hyperlink>
        </w:p>
        <w:p>
          <w:pPr>
            <w:pStyle w:val="Contents4"/>
            <w:tabs>
              <w:tab w:val="clear" w:pos="8176"/>
              <w:tab w:val="right" w:pos="9026" w:leader="dot"/>
            </w:tabs>
            <w:rPr/>
          </w:pPr>
          <w:hyperlink w:anchor="__RefHeading___Toc2091850_1280447820">
            <w:r>
              <w:rPr>
                <w:webHidden/>
                <w:rStyle w:val="IndexLink"/>
                <w:rtl w:val="true"/>
              </w:rPr>
              <w:t>رویکرد تاریخی و تعریف منابع متقدم</w:t>
            </w:r>
            <w:r>
              <w:rPr>
                <w:rStyle w:val="IndexLink"/>
                <w:rtl w:val="true"/>
              </w:rPr>
              <w:tab/>
            </w:r>
            <w:r>
              <w:rPr>
                <w:rStyle w:val="IndexLink"/>
              </w:rPr>
              <w:t>227</w:t>
            </w:r>
          </w:hyperlink>
        </w:p>
        <w:p>
          <w:pPr>
            <w:pStyle w:val="Contents4"/>
            <w:tabs>
              <w:tab w:val="clear" w:pos="8176"/>
              <w:tab w:val="right" w:pos="9026" w:leader="dot"/>
            </w:tabs>
            <w:rPr/>
          </w:pPr>
          <w:hyperlink w:anchor="__RefHeading___Toc2091852_1280447820">
            <w:r>
              <w:rPr>
                <w:webHidden/>
                <w:rStyle w:val="IndexLink"/>
                <w:rtl w:val="true"/>
              </w:rPr>
              <w:t>تعریف منابع متقدم</w:t>
            </w:r>
            <w:r>
              <w:rPr>
                <w:rStyle w:val="IndexLink"/>
                <w:rtl w:val="true"/>
              </w:rPr>
              <w:tab/>
            </w:r>
            <w:r>
              <w:rPr>
                <w:rStyle w:val="IndexLink"/>
              </w:rPr>
              <w:t>227</w:t>
            </w:r>
          </w:hyperlink>
        </w:p>
        <w:p>
          <w:pPr>
            <w:pStyle w:val="Contents4"/>
            <w:tabs>
              <w:tab w:val="clear" w:pos="8176"/>
              <w:tab w:val="right" w:pos="9026" w:leader="dot"/>
            </w:tabs>
            <w:rPr/>
          </w:pPr>
          <w:hyperlink w:anchor="__RefHeading___Toc2091854_1280447820">
            <w:r>
              <w:rPr>
                <w:webHidden/>
                <w:rStyle w:val="IndexLink"/>
                <w:rtl w:val="true"/>
              </w:rPr>
              <w:t>سن ازدواج در عرب جاهلی و صدر اسلام</w:t>
            </w:r>
            <w:r>
              <w:rPr>
                <w:rStyle w:val="IndexLink"/>
                <w:rtl w:val="true"/>
              </w:rPr>
              <w:tab/>
            </w:r>
            <w:r>
              <w:rPr>
                <w:rStyle w:val="IndexLink"/>
              </w:rPr>
              <w:t>228</w:t>
            </w:r>
          </w:hyperlink>
        </w:p>
        <w:p>
          <w:pPr>
            <w:pStyle w:val="Contents4"/>
            <w:tabs>
              <w:tab w:val="clear" w:pos="8176"/>
              <w:tab w:val="right" w:pos="9026" w:leader="dot"/>
            </w:tabs>
            <w:rPr/>
          </w:pPr>
          <w:hyperlink w:anchor="__RefHeading___Toc2091856_1280447820">
            <w:r>
              <w:rPr>
                <w:webHidden/>
                <w:rStyle w:val="IndexLink"/>
                <w:rtl w:val="true"/>
              </w:rPr>
              <w:t>سن یائسگی در زنان</w:t>
            </w:r>
            <w:r>
              <w:rPr>
                <w:rStyle w:val="IndexLink"/>
                <w:rtl w:val="true"/>
              </w:rPr>
              <w:tab/>
            </w:r>
            <w:r>
              <w:rPr>
                <w:rStyle w:val="IndexLink"/>
              </w:rPr>
              <w:t>230</w:t>
            </w:r>
          </w:hyperlink>
        </w:p>
        <w:p>
          <w:pPr>
            <w:pStyle w:val="Contents4"/>
            <w:tabs>
              <w:tab w:val="clear" w:pos="8176"/>
              <w:tab w:val="right" w:pos="9026" w:leader="dot"/>
            </w:tabs>
            <w:rPr/>
          </w:pPr>
          <w:hyperlink w:anchor="__RefHeading___Toc2091858_1280447820">
            <w:r>
              <w:rPr>
                <w:webHidden/>
                <w:rStyle w:val="IndexLink"/>
                <w:rtl w:val="true"/>
              </w:rPr>
              <w:t>واکاوی امکان ازدواج برای پیامبر صلی الله علیه و آله قبل از بعثت</w:t>
            </w:r>
            <w:r>
              <w:rPr>
                <w:rStyle w:val="IndexLink"/>
                <w:rtl w:val="true"/>
              </w:rPr>
              <w:tab/>
            </w:r>
            <w:r>
              <w:rPr>
                <w:rStyle w:val="IndexLink"/>
              </w:rPr>
              <w:t>235</w:t>
            </w:r>
          </w:hyperlink>
        </w:p>
        <w:p>
          <w:pPr>
            <w:pStyle w:val="Contents4"/>
            <w:tabs>
              <w:tab w:val="clear" w:pos="8176"/>
              <w:tab w:val="right" w:pos="9026" w:leader="dot"/>
            </w:tabs>
            <w:rPr/>
          </w:pPr>
          <w:hyperlink w:anchor="__RefHeading___Toc2091860_1280447820">
            <w:r>
              <w:rPr>
                <w:webHidden/>
                <w:rStyle w:val="IndexLink"/>
              </w:rPr>
              <w:t>1</w:t>
            </w:r>
            <w:r>
              <w:rPr>
                <w:rStyle w:val="IndexLink"/>
                <w:rtl w:val="true"/>
              </w:rPr>
              <w:t>.</w:t>
            </w:r>
            <w:r>
              <w:rPr>
                <w:rStyle w:val="IndexLink"/>
                <w:rtl w:val="true"/>
              </w:rPr>
              <w:t xml:space="preserve">فاخته دختر ابی طالب </w:t>
            </w:r>
            <w:r>
              <w:rPr>
                <w:rStyle w:val="IndexLink"/>
                <w:rtl w:val="true"/>
              </w:rPr>
              <w:t>(</w:t>
            </w:r>
            <w:r>
              <w:rPr>
                <w:rStyle w:val="IndexLink"/>
                <w:rtl w:val="true"/>
              </w:rPr>
              <w:t>ام هانی</w:t>
            </w:r>
            <w:r>
              <w:rPr>
                <w:rStyle w:val="IndexLink"/>
                <w:rtl w:val="true"/>
              </w:rPr>
              <w:t>)</w:t>
              <w:tab/>
            </w:r>
            <w:r>
              <w:rPr>
                <w:rStyle w:val="IndexLink"/>
              </w:rPr>
              <w:t>235</w:t>
            </w:r>
          </w:hyperlink>
        </w:p>
        <w:p>
          <w:pPr>
            <w:pStyle w:val="Contents4"/>
            <w:tabs>
              <w:tab w:val="clear" w:pos="8176"/>
              <w:tab w:val="right" w:pos="9026" w:leader="dot"/>
            </w:tabs>
            <w:rPr/>
          </w:pPr>
          <w:hyperlink w:anchor="__RefHeading___Toc2091862_1280447820">
            <w:r>
              <w:rPr>
                <w:webHidden/>
                <w:rStyle w:val="IndexLink"/>
              </w:rPr>
              <w:t>2</w:t>
            </w:r>
            <w:r>
              <w:rPr>
                <w:rStyle w:val="IndexLink"/>
                <w:rtl w:val="true"/>
              </w:rPr>
              <w:t>.</w:t>
            </w:r>
            <w:r>
              <w:rPr>
                <w:rStyle w:val="IndexLink"/>
                <w:rtl w:val="true"/>
              </w:rPr>
              <w:t>غزيه</w:t>
            </w:r>
            <w:r>
              <w:rPr>
                <w:rStyle w:val="IndexLink"/>
                <w:rtl w:val="true"/>
              </w:rPr>
              <w:tab/>
            </w:r>
            <w:r>
              <w:rPr>
                <w:rStyle w:val="IndexLink"/>
              </w:rPr>
              <w:t>236</w:t>
            </w:r>
          </w:hyperlink>
        </w:p>
        <w:p>
          <w:pPr>
            <w:pStyle w:val="Contents4"/>
            <w:tabs>
              <w:tab w:val="clear" w:pos="8176"/>
              <w:tab w:val="right" w:pos="9026" w:leader="dot"/>
            </w:tabs>
            <w:rPr/>
          </w:pPr>
          <w:hyperlink w:anchor="__RefHeading___Toc2091864_1280447820">
            <w:r>
              <w:rPr>
                <w:webHidden/>
                <w:rStyle w:val="IndexLink"/>
                <w:rtl w:val="true"/>
              </w:rPr>
              <w:t>فرزندان خدا پیامبر صلی الله علیه و آله</w:t>
            </w:r>
            <w:r>
              <w:rPr>
                <w:rStyle w:val="IndexLink"/>
                <w:rtl w:val="true"/>
              </w:rPr>
              <w:tab/>
            </w:r>
            <w:r>
              <w:rPr>
                <w:rStyle w:val="IndexLink"/>
              </w:rPr>
              <w:t>240</w:t>
            </w:r>
          </w:hyperlink>
        </w:p>
        <w:p>
          <w:pPr>
            <w:pStyle w:val="Contents5"/>
            <w:tabs>
              <w:tab w:val="clear" w:pos="7892"/>
              <w:tab w:val="right" w:pos="9026" w:leader="dot"/>
            </w:tabs>
            <w:rPr/>
          </w:pPr>
          <w:hyperlink w:anchor="__RefHeading___Toc2091866_1280447820">
            <w:r>
              <w:rPr>
                <w:webHidden/>
                <w:rStyle w:val="IndexLink"/>
                <w:rtl w:val="true"/>
              </w:rPr>
              <w:t>اشاره</w:t>
            </w:r>
            <w:r>
              <w:rPr>
                <w:rStyle w:val="IndexLink"/>
                <w:rtl w:val="true"/>
              </w:rPr>
              <w:tab/>
            </w:r>
            <w:r>
              <w:rPr>
                <w:rStyle w:val="IndexLink"/>
              </w:rPr>
              <w:t>240</w:t>
            </w:r>
          </w:hyperlink>
        </w:p>
        <w:p>
          <w:pPr>
            <w:pStyle w:val="Contents5"/>
            <w:tabs>
              <w:tab w:val="clear" w:pos="7892"/>
              <w:tab w:val="right" w:pos="9026" w:leader="dot"/>
            </w:tabs>
            <w:rPr/>
          </w:pPr>
          <w:hyperlink w:anchor="__RefHeading___Toc2091868_1280447820">
            <w:r>
              <w:rPr>
                <w:webHidden/>
                <w:rStyle w:val="IndexLink"/>
              </w:rPr>
              <w:t>1</w:t>
            </w:r>
            <w:r>
              <w:rPr>
                <w:rStyle w:val="IndexLink"/>
                <w:rtl w:val="true"/>
              </w:rPr>
              <w:t>.</w:t>
            </w:r>
            <w:r>
              <w:rPr>
                <w:rStyle w:val="IndexLink"/>
                <w:rtl w:val="true"/>
              </w:rPr>
              <w:t xml:space="preserve">سیره ابن هشام </w:t>
            </w:r>
            <w:r>
              <w:rPr>
                <w:rStyle w:val="IndexLink"/>
                <w:rtl w:val="true"/>
              </w:rPr>
              <w:t>(</w:t>
            </w:r>
            <w:r>
              <w:rPr>
                <w:rStyle w:val="IndexLink"/>
                <w:rtl w:val="true"/>
              </w:rPr>
              <w:t xml:space="preserve">م </w:t>
            </w:r>
            <w:r>
              <w:rPr>
                <w:rStyle w:val="IndexLink"/>
              </w:rPr>
              <w:t>213</w:t>
            </w:r>
            <w:r>
              <w:rPr>
                <w:rStyle w:val="IndexLink"/>
                <w:rtl w:val="true"/>
              </w:rPr>
              <w:t xml:space="preserve"> </w:t>
            </w:r>
            <w:r>
              <w:rPr>
                <w:rStyle w:val="IndexLink"/>
                <w:rtl w:val="true"/>
              </w:rPr>
              <w:t>ق</w:t>
            </w:r>
            <w:r>
              <w:rPr>
                <w:rStyle w:val="IndexLink"/>
                <w:rtl w:val="true"/>
              </w:rPr>
              <w:t>)</w:t>
              <w:tab/>
            </w:r>
            <w:r>
              <w:rPr>
                <w:rStyle w:val="IndexLink"/>
              </w:rPr>
              <w:t>242</w:t>
            </w:r>
          </w:hyperlink>
        </w:p>
        <w:p>
          <w:pPr>
            <w:pStyle w:val="Contents5"/>
            <w:tabs>
              <w:tab w:val="clear" w:pos="7892"/>
              <w:tab w:val="right" w:pos="9026" w:leader="dot"/>
            </w:tabs>
            <w:rPr/>
          </w:pPr>
          <w:hyperlink w:anchor="__RefHeading___Toc2091870_1280447820">
            <w:r>
              <w:rPr>
                <w:webHidden/>
                <w:rStyle w:val="IndexLink"/>
              </w:rPr>
              <w:t>2</w:t>
            </w:r>
            <w:r>
              <w:rPr>
                <w:rStyle w:val="IndexLink"/>
                <w:rtl w:val="true"/>
              </w:rPr>
              <w:t>.</w:t>
            </w:r>
            <w:r>
              <w:rPr>
                <w:rStyle w:val="IndexLink"/>
                <w:rtl w:val="true"/>
              </w:rPr>
              <w:t xml:space="preserve">محمد بن سعد </w:t>
            </w:r>
            <w:r>
              <w:rPr>
                <w:rStyle w:val="IndexLink"/>
                <w:rtl w:val="true"/>
              </w:rPr>
              <w:t>(</w:t>
            </w:r>
            <w:r>
              <w:rPr>
                <w:rStyle w:val="IndexLink"/>
              </w:rPr>
              <w:t>230</w:t>
            </w:r>
            <w:r>
              <w:rPr>
                <w:rStyle w:val="IndexLink"/>
                <w:rtl w:val="true"/>
              </w:rPr>
              <w:t xml:space="preserve"> </w:t>
            </w:r>
            <w:r>
              <w:rPr>
                <w:rStyle w:val="IndexLink"/>
                <w:rtl w:val="true"/>
              </w:rPr>
              <w:t>ق</w:t>
            </w:r>
            <w:r>
              <w:rPr>
                <w:rStyle w:val="IndexLink"/>
                <w:rtl w:val="true"/>
              </w:rPr>
              <w:t>)</w:t>
              <w:tab/>
            </w:r>
            <w:r>
              <w:rPr>
                <w:rStyle w:val="IndexLink"/>
              </w:rPr>
              <w:t>243</w:t>
            </w:r>
          </w:hyperlink>
        </w:p>
        <w:p>
          <w:pPr>
            <w:pStyle w:val="Contents5"/>
            <w:tabs>
              <w:tab w:val="clear" w:pos="7892"/>
              <w:tab w:val="right" w:pos="9026" w:leader="dot"/>
            </w:tabs>
            <w:rPr/>
          </w:pPr>
          <w:hyperlink w:anchor="__RefHeading___Toc2091872_1280447820">
            <w:r>
              <w:rPr>
                <w:webHidden/>
                <w:rStyle w:val="IndexLink"/>
              </w:rPr>
              <w:t>3</w:t>
            </w:r>
            <w:r>
              <w:rPr>
                <w:rStyle w:val="IndexLink"/>
                <w:rtl w:val="true"/>
              </w:rPr>
              <w:t>.</w:t>
            </w:r>
            <w:r>
              <w:rPr>
                <w:rStyle w:val="IndexLink"/>
                <w:rtl w:val="true"/>
              </w:rPr>
              <w:t xml:space="preserve">بلاذری </w:t>
            </w:r>
            <w:r>
              <w:rPr>
                <w:rStyle w:val="IndexLink"/>
                <w:rtl w:val="true"/>
              </w:rPr>
              <w:t>(</w:t>
            </w:r>
            <w:r>
              <w:rPr>
                <w:rStyle w:val="IndexLink"/>
              </w:rPr>
              <w:t>279</w:t>
            </w:r>
            <w:r>
              <w:rPr>
                <w:rStyle w:val="IndexLink"/>
                <w:rtl w:val="true"/>
              </w:rPr>
              <w:t xml:space="preserve"> </w:t>
            </w:r>
            <w:r>
              <w:rPr>
                <w:rStyle w:val="IndexLink"/>
                <w:rtl w:val="true"/>
              </w:rPr>
              <w:t>ق</w:t>
            </w:r>
            <w:r>
              <w:rPr>
                <w:rStyle w:val="IndexLink"/>
                <w:rtl w:val="true"/>
              </w:rPr>
              <w:t>)</w:t>
              <w:tab/>
            </w:r>
            <w:r>
              <w:rPr>
                <w:rStyle w:val="IndexLink"/>
              </w:rPr>
              <w:t>246</w:t>
            </w:r>
          </w:hyperlink>
        </w:p>
        <w:p>
          <w:pPr>
            <w:pStyle w:val="Contents5"/>
            <w:tabs>
              <w:tab w:val="clear" w:pos="7892"/>
              <w:tab w:val="right" w:pos="9026" w:leader="dot"/>
            </w:tabs>
            <w:rPr/>
          </w:pPr>
          <w:hyperlink w:anchor="__RefHeading___Toc2091874_1280447820">
            <w:r>
              <w:rPr>
                <w:webHidden/>
                <w:rStyle w:val="IndexLink"/>
              </w:rPr>
              <w:t>4</w:t>
            </w:r>
            <w:r>
              <w:rPr>
                <w:rStyle w:val="IndexLink"/>
                <w:rtl w:val="true"/>
              </w:rPr>
              <w:t>.</w:t>
            </w:r>
            <w:r>
              <w:rPr>
                <w:rStyle w:val="IndexLink"/>
                <w:rtl w:val="true"/>
              </w:rPr>
              <w:t xml:space="preserve">یعقوبی </w:t>
            </w:r>
            <w:r>
              <w:rPr>
                <w:rStyle w:val="IndexLink"/>
                <w:rtl w:val="true"/>
              </w:rPr>
              <w:t>(</w:t>
            </w:r>
            <w:r>
              <w:rPr>
                <w:rStyle w:val="IndexLink"/>
              </w:rPr>
              <w:t>284</w:t>
            </w:r>
            <w:r>
              <w:rPr>
                <w:rStyle w:val="IndexLink"/>
                <w:rtl w:val="true"/>
              </w:rPr>
              <w:t xml:space="preserve"> </w:t>
            </w:r>
            <w:r>
              <w:rPr>
                <w:rStyle w:val="IndexLink"/>
                <w:rtl w:val="true"/>
              </w:rPr>
              <w:t>ق</w:t>
            </w:r>
            <w:r>
              <w:rPr>
                <w:rStyle w:val="IndexLink"/>
                <w:rtl w:val="true"/>
              </w:rPr>
              <w:t>)</w:t>
              <w:tab/>
            </w:r>
            <w:r>
              <w:rPr>
                <w:rStyle w:val="IndexLink"/>
              </w:rPr>
              <w:t>249</w:t>
            </w:r>
          </w:hyperlink>
        </w:p>
        <w:p>
          <w:pPr>
            <w:pStyle w:val="Contents5"/>
            <w:tabs>
              <w:tab w:val="clear" w:pos="7892"/>
              <w:tab w:val="right" w:pos="9026" w:leader="dot"/>
            </w:tabs>
            <w:rPr/>
          </w:pPr>
          <w:hyperlink w:anchor="__RefHeading___Toc2091876_1280447820">
            <w:r>
              <w:rPr>
                <w:webHidden/>
                <w:rStyle w:val="IndexLink"/>
              </w:rPr>
              <w:t>5</w:t>
            </w:r>
            <w:r>
              <w:rPr>
                <w:rStyle w:val="IndexLink"/>
                <w:rtl w:val="true"/>
              </w:rPr>
              <w:t>.</w:t>
            </w:r>
            <w:r>
              <w:rPr>
                <w:rStyle w:val="IndexLink"/>
                <w:rtl w:val="true"/>
              </w:rPr>
              <w:t xml:space="preserve">محمد بن جریر طبری </w:t>
            </w:r>
            <w:r>
              <w:rPr>
                <w:rStyle w:val="IndexLink"/>
                <w:rtl w:val="true"/>
              </w:rPr>
              <w:t>(</w:t>
            </w:r>
            <w:r>
              <w:rPr>
                <w:rStyle w:val="IndexLink"/>
              </w:rPr>
              <w:t>310</w:t>
            </w:r>
            <w:r>
              <w:rPr>
                <w:rStyle w:val="IndexLink"/>
                <w:rtl w:val="true"/>
              </w:rPr>
              <w:t xml:space="preserve"> </w:t>
            </w:r>
            <w:r>
              <w:rPr>
                <w:rStyle w:val="IndexLink"/>
                <w:rtl w:val="true"/>
              </w:rPr>
              <w:t>ق</w:t>
            </w:r>
            <w:r>
              <w:rPr>
                <w:rStyle w:val="IndexLink"/>
                <w:rtl w:val="true"/>
              </w:rPr>
              <w:t>)</w:t>
              <w:tab/>
            </w:r>
            <w:r>
              <w:rPr>
                <w:rStyle w:val="IndexLink"/>
              </w:rPr>
              <w:t>251</w:t>
            </w:r>
          </w:hyperlink>
        </w:p>
        <w:p>
          <w:pPr>
            <w:pStyle w:val="Contents5"/>
            <w:tabs>
              <w:tab w:val="clear" w:pos="7892"/>
              <w:tab w:val="right" w:pos="9026" w:leader="dot"/>
            </w:tabs>
            <w:rPr/>
          </w:pPr>
          <w:hyperlink w:anchor="__RefHeading___Toc2091878_1280447820">
            <w:r>
              <w:rPr>
                <w:webHidden/>
                <w:rStyle w:val="IndexLink"/>
              </w:rPr>
              <w:t>6</w:t>
            </w:r>
            <w:r>
              <w:rPr>
                <w:rStyle w:val="IndexLink"/>
                <w:rtl w:val="true"/>
              </w:rPr>
              <w:t>.</w:t>
            </w:r>
            <w:r>
              <w:rPr>
                <w:rStyle w:val="IndexLink"/>
                <w:rtl w:val="true"/>
              </w:rPr>
              <w:t xml:space="preserve">مسعودی </w:t>
            </w:r>
            <w:r>
              <w:rPr>
                <w:rStyle w:val="IndexLink"/>
                <w:rtl w:val="true"/>
              </w:rPr>
              <w:t>(</w:t>
            </w:r>
            <w:r>
              <w:rPr>
                <w:rStyle w:val="IndexLink"/>
              </w:rPr>
              <w:t>346</w:t>
            </w:r>
            <w:r>
              <w:rPr>
                <w:rStyle w:val="IndexLink"/>
                <w:rtl w:val="true"/>
              </w:rPr>
              <w:t xml:space="preserve"> </w:t>
            </w:r>
            <w:r>
              <w:rPr>
                <w:rStyle w:val="IndexLink"/>
                <w:rtl w:val="true"/>
              </w:rPr>
              <w:t>ق</w:t>
            </w:r>
            <w:r>
              <w:rPr>
                <w:rStyle w:val="IndexLink"/>
                <w:rtl w:val="true"/>
              </w:rPr>
              <w:t>)</w:t>
              <w:tab/>
            </w:r>
            <w:r>
              <w:rPr>
                <w:rStyle w:val="IndexLink"/>
              </w:rPr>
              <w:t>252</w:t>
            </w:r>
          </w:hyperlink>
        </w:p>
        <w:p>
          <w:pPr>
            <w:pStyle w:val="Contents5"/>
            <w:tabs>
              <w:tab w:val="clear" w:pos="7892"/>
              <w:tab w:val="right" w:pos="9026" w:leader="dot"/>
            </w:tabs>
            <w:rPr/>
          </w:pPr>
          <w:hyperlink w:anchor="__RefHeading___Toc2091880_1280447820">
            <w:r>
              <w:rPr>
                <w:webHidden/>
                <w:rStyle w:val="IndexLink"/>
                <w:rtl w:val="true"/>
              </w:rPr>
              <w:t>نتیجه</w:t>
            </w:r>
            <w:r>
              <w:rPr>
                <w:rStyle w:val="IndexLink"/>
                <w:rtl w:val="true"/>
              </w:rPr>
              <w:tab/>
            </w:r>
            <w:r>
              <w:rPr>
                <w:rStyle w:val="IndexLink"/>
              </w:rPr>
              <w:t>253</w:t>
            </w:r>
          </w:hyperlink>
        </w:p>
        <w:p>
          <w:pPr>
            <w:pStyle w:val="Contents5"/>
            <w:tabs>
              <w:tab w:val="clear" w:pos="7892"/>
              <w:tab w:val="right" w:pos="9026" w:leader="dot"/>
            </w:tabs>
            <w:rPr/>
          </w:pPr>
          <w:hyperlink w:anchor="__RefHeading___Toc2091882_1280447820">
            <w:r>
              <w:rPr>
                <w:webHidden/>
                <w:rStyle w:val="IndexLink"/>
                <w:rtl w:val="true"/>
              </w:rPr>
              <w:t>منابع</w:t>
            </w:r>
            <w:r>
              <w:rPr>
                <w:rStyle w:val="IndexLink"/>
                <w:rtl w:val="true"/>
              </w:rPr>
              <w:tab/>
            </w:r>
            <w:r>
              <w:rPr>
                <w:rStyle w:val="IndexLink"/>
              </w:rPr>
              <w:t>254</w:t>
            </w:r>
          </w:hyperlink>
        </w:p>
        <w:p>
          <w:pPr>
            <w:pStyle w:val="Contents3"/>
            <w:tabs>
              <w:tab w:val="clear" w:pos="8459"/>
              <w:tab w:val="right" w:pos="9026" w:leader="dot"/>
            </w:tabs>
            <w:rPr/>
          </w:pPr>
          <w:hyperlink w:anchor="__RefHeading___Toc2091884_1280447820">
            <w:r>
              <w:rPr>
                <w:webHidden/>
                <w:rStyle w:val="IndexLink"/>
                <w:rtl w:val="true"/>
              </w:rPr>
              <w:t>سن حضرت خدیجه علیها السلام هنگام ازدواج با پیامبر اکرم صلی الله علیه و آله</w:t>
            </w:r>
            <w:r>
              <w:rPr>
                <w:rStyle w:val="IndexLink"/>
                <w:rtl w:val="true"/>
              </w:rPr>
              <w:t xml:space="preserve">: </w:t>
            </w:r>
            <w:r>
              <w:rPr>
                <w:rStyle w:val="IndexLink"/>
                <w:rtl w:val="true"/>
              </w:rPr>
              <w:t>حسین تهرانی</w:t>
            </w:r>
            <w:r>
              <w:rPr>
                <w:rStyle w:val="IndexLink"/>
                <w:rtl w:val="true"/>
              </w:rPr>
              <w:tab/>
            </w:r>
            <w:r>
              <w:rPr>
                <w:rStyle w:val="IndexLink"/>
              </w:rPr>
              <w:t>257</w:t>
            </w:r>
          </w:hyperlink>
        </w:p>
        <w:p>
          <w:pPr>
            <w:pStyle w:val="Contents3"/>
            <w:tabs>
              <w:tab w:val="clear" w:pos="8459"/>
              <w:tab w:val="right" w:pos="9026" w:leader="dot"/>
            </w:tabs>
            <w:rPr/>
          </w:pPr>
          <w:hyperlink w:anchor="__RefHeading___Toc2091886_1280447820">
            <w:r>
              <w:rPr>
                <w:webHidden/>
                <w:rStyle w:val="IndexLink"/>
                <w:rtl w:val="true"/>
              </w:rPr>
              <w:t>حضرت خدیجه علیها السلام ، به غیر از پیامبر اکرم صلی الله علیه و آله با کسی ازدواج نکرد</w:t>
            </w:r>
            <w:r>
              <w:rPr>
                <w:rStyle w:val="IndexLink"/>
                <w:rtl w:val="true"/>
              </w:rPr>
              <w:tab/>
            </w:r>
            <w:r>
              <w:rPr>
                <w:rStyle w:val="IndexLink"/>
              </w:rPr>
              <w:t>263</w:t>
            </w:r>
          </w:hyperlink>
        </w:p>
        <w:p>
          <w:pPr>
            <w:pStyle w:val="Contents3"/>
            <w:tabs>
              <w:tab w:val="clear" w:pos="8459"/>
              <w:tab w:val="right" w:pos="9026" w:leader="dot"/>
            </w:tabs>
            <w:rPr/>
          </w:pPr>
          <w:hyperlink w:anchor="__RefHeading___Toc2091888_1280447820">
            <w:r>
              <w:rPr>
                <w:webHidden/>
                <w:rStyle w:val="IndexLink"/>
                <w:rtl w:val="true"/>
              </w:rPr>
              <w:t>ناسازگاری بیوه بودن حضرت خدیجه علیها السلام ، با مبانی اعتقادی تشیع</w:t>
            </w:r>
            <w:r>
              <w:rPr>
                <w:rStyle w:val="IndexLink"/>
                <w:rtl w:val="true"/>
              </w:rPr>
              <w:tab/>
            </w:r>
            <w:r>
              <w:rPr>
                <w:rStyle w:val="IndexLink"/>
              </w:rPr>
              <w:t>271</w:t>
            </w:r>
          </w:hyperlink>
        </w:p>
        <w:p>
          <w:pPr>
            <w:pStyle w:val="Contents3"/>
            <w:tabs>
              <w:tab w:val="clear" w:pos="8459"/>
              <w:tab w:val="right" w:pos="9026" w:leader="dot"/>
            </w:tabs>
            <w:rPr/>
          </w:pPr>
          <w:hyperlink w:anchor="__RefHeading___Toc2091890_1280447820">
            <w:r>
              <w:rPr>
                <w:webHidden/>
                <w:rStyle w:val="IndexLink"/>
                <w:rtl w:val="true"/>
              </w:rPr>
              <w:t>عدم اعتبار بیوه بودن حضرت خدیجه علیها السلام از نظر تاریخ</w:t>
            </w:r>
            <w:r>
              <w:rPr>
                <w:rStyle w:val="IndexLink"/>
                <w:rtl w:val="true"/>
              </w:rPr>
              <w:tab/>
            </w:r>
            <w:r>
              <w:rPr>
                <w:rStyle w:val="IndexLink"/>
              </w:rPr>
              <w:t>274</w:t>
            </w:r>
          </w:hyperlink>
        </w:p>
        <w:p>
          <w:pPr>
            <w:pStyle w:val="Contents3"/>
            <w:tabs>
              <w:tab w:val="clear" w:pos="8459"/>
              <w:tab w:val="right" w:pos="9026" w:leader="dot"/>
            </w:tabs>
            <w:rPr/>
          </w:pPr>
          <w:hyperlink w:anchor="__RefHeading___Toc2091892_1280447820">
            <w:r>
              <w:rPr>
                <w:webHidden/>
                <w:rStyle w:val="IndexLink"/>
                <w:rtl w:val="true"/>
              </w:rPr>
              <w:t>ناقلان ازدواج های دروغین حضرت خدیجه علیها السلام</w:t>
            </w:r>
            <w:r>
              <w:rPr>
                <w:rStyle w:val="IndexLink"/>
                <w:rtl w:val="true"/>
              </w:rPr>
              <w:tab/>
            </w:r>
            <w:r>
              <w:rPr>
                <w:rStyle w:val="IndexLink"/>
              </w:rPr>
              <w:t>276</w:t>
            </w:r>
          </w:hyperlink>
        </w:p>
        <w:p>
          <w:pPr>
            <w:pStyle w:val="Contents4"/>
            <w:tabs>
              <w:tab w:val="clear" w:pos="8176"/>
              <w:tab w:val="right" w:pos="9026" w:leader="dot"/>
            </w:tabs>
            <w:rPr/>
          </w:pPr>
          <w:hyperlink w:anchor="__RefHeading___Toc2091894_1280447820">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2091896_1280447820">
            <w:r>
              <w:rPr>
                <w:webHidden/>
                <w:rStyle w:val="IndexLink"/>
              </w:rPr>
              <w:t>1</w:t>
            </w:r>
            <w:r>
              <w:rPr>
                <w:rStyle w:val="IndexLink"/>
                <w:rtl w:val="true"/>
              </w:rPr>
              <w:t>.</w:t>
            </w:r>
            <w:r>
              <w:rPr>
                <w:rStyle w:val="IndexLink"/>
                <w:rtl w:val="true"/>
              </w:rPr>
              <w:t>هشام بن محمد بن سائب کلبی</w:t>
            </w:r>
            <w:r>
              <w:rPr>
                <w:rStyle w:val="IndexLink"/>
                <w:rtl w:val="true"/>
              </w:rPr>
              <w:tab/>
            </w:r>
            <w:r>
              <w:rPr>
                <w:rStyle w:val="IndexLink"/>
              </w:rPr>
              <w:t>276</w:t>
            </w:r>
          </w:hyperlink>
        </w:p>
        <w:p>
          <w:pPr>
            <w:pStyle w:val="Contents4"/>
            <w:tabs>
              <w:tab w:val="clear" w:pos="8176"/>
              <w:tab w:val="right" w:pos="9026" w:leader="dot"/>
            </w:tabs>
            <w:rPr/>
          </w:pPr>
          <w:hyperlink w:anchor="__RefHeading___Toc2091898_1280447820">
            <w:r>
              <w:rPr>
                <w:webHidden/>
                <w:rStyle w:val="IndexLink"/>
              </w:rPr>
              <w:t>2</w:t>
            </w:r>
            <w:r>
              <w:rPr>
                <w:rStyle w:val="IndexLink"/>
                <w:rtl w:val="true"/>
              </w:rPr>
              <w:t>.</w:t>
            </w:r>
            <w:r>
              <w:rPr>
                <w:rStyle w:val="IndexLink"/>
                <w:rtl w:val="true"/>
              </w:rPr>
              <w:t>زبير بن بكار</w:t>
            </w:r>
            <w:r>
              <w:rPr>
                <w:rStyle w:val="IndexLink"/>
                <w:rtl w:val="true"/>
              </w:rPr>
              <w:tab/>
            </w:r>
            <w:r>
              <w:rPr>
                <w:rStyle w:val="IndexLink"/>
              </w:rPr>
              <w:t>276</w:t>
            </w:r>
          </w:hyperlink>
        </w:p>
        <w:p>
          <w:pPr>
            <w:pStyle w:val="Contents4"/>
            <w:tabs>
              <w:tab w:val="clear" w:pos="8176"/>
              <w:tab w:val="right" w:pos="9026" w:leader="dot"/>
            </w:tabs>
            <w:rPr/>
          </w:pPr>
          <w:hyperlink w:anchor="__RefHeading___Toc2091900_1280447820">
            <w:r>
              <w:rPr>
                <w:webHidden/>
                <w:rStyle w:val="IndexLink"/>
              </w:rPr>
              <w:t>3</w:t>
            </w:r>
            <w:r>
              <w:rPr>
                <w:rStyle w:val="IndexLink"/>
                <w:rtl w:val="true"/>
              </w:rPr>
              <w:t>.</w:t>
            </w:r>
            <w:r>
              <w:rPr>
                <w:rStyle w:val="IndexLink"/>
                <w:rtl w:val="true"/>
              </w:rPr>
              <w:t>قتادة بن دعامة</w:t>
            </w:r>
            <w:r>
              <w:rPr>
                <w:rStyle w:val="IndexLink"/>
                <w:rtl w:val="true"/>
              </w:rPr>
              <w:tab/>
            </w:r>
            <w:r>
              <w:rPr>
                <w:rStyle w:val="IndexLink"/>
              </w:rPr>
              <w:t>277</w:t>
            </w:r>
          </w:hyperlink>
        </w:p>
        <w:p>
          <w:pPr>
            <w:pStyle w:val="Contents3"/>
            <w:tabs>
              <w:tab w:val="clear" w:pos="8459"/>
              <w:tab w:val="right" w:pos="9026" w:leader="dot"/>
            </w:tabs>
            <w:rPr/>
          </w:pPr>
          <w:hyperlink w:anchor="__RefHeading___Toc2091902_1280447820">
            <w:r>
              <w:rPr>
                <w:webHidden/>
                <w:rStyle w:val="IndexLink"/>
                <w:rtl w:val="true"/>
              </w:rPr>
              <w:t>باکره بودن مادران ائمه اطهار علیهم السلام</w:t>
            </w:r>
            <w:r>
              <w:rPr>
                <w:rStyle w:val="IndexLink"/>
                <w:rtl w:val="true"/>
              </w:rPr>
              <w:tab/>
            </w:r>
            <w:r>
              <w:rPr>
                <w:rStyle w:val="IndexLink"/>
              </w:rPr>
              <w:t>279</w:t>
            </w:r>
          </w:hyperlink>
        </w:p>
        <w:p>
          <w:pPr>
            <w:pStyle w:val="Contents4"/>
            <w:tabs>
              <w:tab w:val="clear" w:pos="8176"/>
              <w:tab w:val="right" w:pos="9026" w:leader="dot"/>
            </w:tabs>
            <w:rPr/>
          </w:pPr>
          <w:hyperlink w:anchor="__RefHeading___Toc2091904_1280447820">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2091906_1280447820">
            <w:r>
              <w:rPr>
                <w:webHidden/>
                <w:rStyle w:val="IndexLink"/>
              </w:rPr>
              <w:t>1</w:t>
            </w:r>
            <w:r>
              <w:rPr>
                <w:rStyle w:val="IndexLink"/>
                <w:rtl w:val="true"/>
              </w:rPr>
              <w:t>.</w:t>
            </w:r>
            <w:r>
              <w:rPr>
                <w:rStyle w:val="IndexLink"/>
                <w:rtl w:val="true"/>
              </w:rPr>
              <w:t>مادر گرامی امام زین العابدین علیه السلام</w:t>
            </w:r>
            <w:r>
              <w:rPr>
                <w:rStyle w:val="IndexLink"/>
                <w:rtl w:val="true"/>
              </w:rPr>
              <w:tab/>
            </w:r>
            <w:r>
              <w:rPr>
                <w:rStyle w:val="IndexLink"/>
              </w:rPr>
              <w:t>280</w:t>
            </w:r>
          </w:hyperlink>
        </w:p>
        <w:p>
          <w:pPr>
            <w:pStyle w:val="Contents4"/>
            <w:tabs>
              <w:tab w:val="clear" w:pos="8176"/>
              <w:tab w:val="right" w:pos="9026" w:leader="dot"/>
            </w:tabs>
            <w:rPr/>
          </w:pPr>
          <w:hyperlink w:anchor="__RefHeading___Toc2091908_1280447820">
            <w:r>
              <w:rPr>
                <w:webHidden/>
                <w:rStyle w:val="IndexLink"/>
              </w:rPr>
              <w:t>2</w:t>
            </w:r>
            <w:r>
              <w:rPr>
                <w:rStyle w:val="IndexLink"/>
                <w:rtl w:val="true"/>
              </w:rPr>
              <w:t>.</w:t>
            </w:r>
            <w:r>
              <w:rPr>
                <w:rStyle w:val="IndexLink"/>
                <w:rtl w:val="true"/>
              </w:rPr>
              <w:t>مادر گرامی امام موسى بن جعفر علیه السلام</w:t>
            </w:r>
            <w:r>
              <w:rPr>
                <w:rStyle w:val="IndexLink"/>
                <w:rtl w:val="true"/>
              </w:rPr>
              <w:tab/>
            </w:r>
            <w:r>
              <w:rPr>
                <w:rStyle w:val="IndexLink"/>
              </w:rPr>
              <w:t>280</w:t>
            </w:r>
          </w:hyperlink>
        </w:p>
        <w:p>
          <w:pPr>
            <w:pStyle w:val="Contents4"/>
            <w:tabs>
              <w:tab w:val="clear" w:pos="8176"/>
              <w:tab w:val="right" w:pos="9026" w:leader="dot"/>
            </w:tabs>
            <w:rPr/>
          </w:pPr>
          <w:hyperlink w:anchor="__RefHeading___Toc2091910_1280447820">
            <w:r>
              <w:rPr>
                <w:webHidden/>
                <w:rStyle w:val="IndexLink"/>
              </w:rPr>
              <w:t>3</w:t>
            </w:r>
            <w:r>
              <w:rPr>
                <w:rStyle w:val="IndexLink"/>
                <w:rtl w:val="true"/>
              </w:rPr>
              <w:t>.</w:t>
            </w:r>
            <w:r>
              <w:rPr>
                <w:rStyle w:val="IndexLink"/>
                <w:rtl w:val="true"/>
              </w:rPr>
              <w:t>مادر گرامی امام رضا علیه السلام</w:t>
            </w:r>
            <w:r>
              <w:rPr>
                <w:rStyle w:val="IndexLink"/>
                <w:rtl w:val="true"/>
              </w:rPr>
              <w:tab/>
            </w:r>
            <w:r>
              <w:rPr>
                <w:rStyle w:val="IndexLink"/>
              </w:rPr>
              <w:t>281</w:t>
            </w:r>
          </w:hyperlink>
        </w:p>
        <w:p>
          <w:pPr>
            <w:pStyle w:val="Contents3"/>
            <w:tabs>
              <w:tab w:val="clear" w:pos="8459"/>
              <w:tab w:val="right" w:pos="9026" w:leader="dot"/>
            </w:tabs>
            <w:rPr/>
          </w:pPr>
          <w:hyperlink w:anchor="__RefHeading___Toc2091912_1280447820">
            <w:r>
              <w:rPr>
                <w:webHidden/>
                <w:rStyle w:val="IndexLink"/>
                <w:rtl w:val="true"/>
              </w:rPr>
              <w:t>بیان عایشه درباره حضرت خدیجه علیها السلام</w:t>
            </w:r>
            <w:r>
              <w:rPr>
                <w:rStyle w:val="IndexLink"/>
                <w:rtl w:val="true"/>
              </w:rPr>
              <w:tab/>
            </w:r>
            <w:r>
              <w:rPr>
                <w:rStyle w:val="IndexLink"/>
              </w:rPr>
              <w:t>283</w:t>
            </w:r>
          </w:hyperlink>
        </w:p>
        <w:p>
          <w:pPr>
            <w:pStyle w:val="Contents3"/>
            <w:tabs>
              <w:tab w:val="clear" w:pos="8459"/>
              <w:tab w:val="right" w:pos="9026" w:leader="dot"/>
            </w:tabs>
            <w:rPr/>
          </w:pPr>
          <w:hyperlink w:anchor="__RefHeading___Toc2091914_1280447820">
            <w:r>
              <w:rPr>
                <w:webHidden/>
                <w:rStyle w:val="IndexLink"/>
                <w:rtl w:val="true"/>
              </w:rPr>
              <w:t>کیفیت انعقاد نطفه حضرت فاطمه علیها السلام</w:t>
            </w:r>
            <w:r>
              <w:rPr>
                <w:rStyle w:val="IndexLink"/>
                <w:rtl w:val="true"/>
              </w:rPr>
              <w:tab/>
            </w:r>
            <w:r>
              <w:rPr>
                <w:rStyle w:val="IndexLink"/>
              </w:rPr>
              <w:t>284</w:t>
            </w:r>
          </w:hyperlink>
        </w:p>
        <w:p>
          <w:pPr>
            <w:pStyle w:val="Contents2"/>
            <w:tabs>
              <w:tab w:val="clear" w:pos="8743"/>
              <w:tab w:val="right" w:pos="9026" w:leader="dot"/>
            </w:tabs>
            <w:rPr/>
          </w:pPr>
          <w:hyperlink w:anchor="__RefHeading___Toc2091916_1280447820">
            <w:r>
              <w:rPr>
                <w:webHidden/>
                <w:rStyle w:val="IndexLink"/>
                <w:rtl w:val="true"/>
              </w:rPr>
              <w:t>منزل و مقبره حضرت خدیجه علیها السلام بر اساس سفرنامه های حج</w:t>
            </w:r>
            <w:r>
              <w:rPr>
                <w:rStyle w:val="IndexLink"/>
                <w:rtl w:val="true"/>
              </w:rPr>
              <w:t xml:space="preserve">: </w:t>
            </w:r>
            <w:r>
              <w:rPr>
                <w:rStyle w:val="IndexLink"/>
                <w:rtl w:val="true"/>
              </w:rPr>
              <w:t>محمدرضا خادمیان</w:t>
            </w:r>
            <w:r>
              <w:rPr>
                <w:rStyle w:val="IndexLink"/>
                <w:rtl w:val="true"/>
              </w:rPr>
              <w:tab/>
            </w:r>
            <w:r>
              <w:rPr>
                <w:rStyle w:val="IndexLink"/>
              </w:rPr>
              <w:t>287</w:t>
            </w:r>
          </w:hyperlink>
        </w:p>
        <w:p>
          <w:pPr>
            <w:pStyle w:val="Contents3"/>
            <w:tabs>
              <w:tab w:val="clear" w:pos="8459"/>
              <w:tab w:val="right" w:pos="9026" w:leader="dot"/>
            </w:tabs>
            <w:rPr/>
          </w:pPr>
          <w:hyperlink w:anchor="__RefHeading___Toc2091918_1280447820">
            <w:r>
              <w:rPr>
                <w:webHidden/>
                <w:rStyle w:val="IndexLink"/>
                <w:rtl w:val="true"/>
              </w:rPr>
              <w:t>چکیده</w:t>
            </w:r>
            <w:r>
              <w:rPr>
                <w:rStyle w:val="IndexLink"/>
                <w:rtl w:val="true"/>
              </w:rPr>
              <w:tab/>
            </w:r>
            <w:r>
              <w:rPr>
                <w:rStyle w:val="IndexLink"/>
              </w:rPr>
              <w:t>287</w:t>
            </w:r>
          </w:hyperlink>
        </w:p>
        <w:p>
          <w:pPr>
            <w:pStyle w:val="Contents3"/>
            <w:tabs>
              <w:tab w:val="clear" w:pos="8459"/>
              <w:tab w:val="right" w:pos="9026" w:leader="dot"/>
            </w:tabs>
            <w:rPr/>
          </w:pPr>
          <w:hyperlink w:anchor="__RefHeading___Toc2091920_1280447820">
            <w:r>
              <w:rPr>
                <w:webHidden/>
                <w:rStyle w:val="IndexLink"/>
                <w:rtl w:val="true"/>
              </w:rPr>
              <w:t>الف</w:t>
            </w:r>
            <w:r>
              <w:rPr>
                <w:rStyle w:val="IndexLink"/>
                <w:rtl w:val="true"/>
              </w:rPr>
              <w:t>)</w:t>
            </w:r>
            <w:r>
              <w:rPr>
                <w:rStyle w:val="IndexLink"/>
                <w:rtl w:val="true"/>
              </w:rPr>
              <w:t>منزل حضرت خدیجه علیها السلام</w:t>
            </w:r>
            <w:r>
              <w:rPr>
                <w:rStyle w:val="IndexLink"/>
                <w:rtl w:val="true"/>
              </w:rPr>
              <w:tab/>
            </w:r>
            <w:r>
              <w:rPr>
                <w:rStyle w:val="IndexLink"/>
              </w:rPr>
              <w:t>288</w:t>
            </w:r>
          </w:hyperlink>
        </w:p>
        <w:p>
          <w:pPr>
            <w:pStyle w:val="Contents3"/>
            <w:tabs>
              <w:tab w:val="clear" w:pos="8459"/>
              <w:tab w:val="right" w:pos="9026" w:leader="dot"/>
            </w:tabs>
            <w:rPr/>
          </w:pPr>
          <w:hyperlink w:anchor="__RefHeading___Toc2091922_1280447820">
            <w:r>
              <w:rPr>
                <w:webHidden/>
                <w:rStyle w:val="IndexLink"/>
                <w:rtl w:val="true"/>
              </w:rPr>
              <w:t>ب</w:t>
            </w:r>
            <w:r>
              <w:rPr>
                <w:rStyle w:val="IndexLink"/>
                <w:rtl w:val="true"/>
              </w:rPr>
              <w:t>)</w:t>
            </w:r>
            <w:r>
              <w:rPr>
                <w:rStyle w:val="IndexLink"/>
                <w:rtl w:val="true"/>
              </w:rPr>
              <w:t>مقبره حضرت خدیجه</w:t>
            </w:r>
            <w:r>
              <w:rPr>
                <w:rStyle w:val="IndexLink"/>
                <w:rtl w:val="true"/>
              </w:rPr>
              <w:tab/>
            </w:r>
            <w:r>
              <w:rPr>
                <w:rStyle w:val="IndexLink"/>
              </w:rPr>
              <w:t>291</w:t>
            </w:r>
          </w:hyperlink>
        </w:p>
        <w:p>
          <w:pPr>
            <w:pStyle w:val="Contents3"/>
            <w:tabs>
              <w:tab w:val="clear" w:pos="8459"/>
              <w:tab w:val="right" w:pos="9026" w:leader="dot"/>
            </w:tabs>
            <w:rPr/>
          </w:pPr>
          <w:hyperlink w:anchor="__RefHeading___Toc2091924_1280447820">
            <w:r>
              <w:rPr>
                <w:webHidden/>
                <w:rStyle w:val="IndexLink"/>
                <w:rtl w:val="true"/>
              </w:rPr>
              <w:t>منبع</w:t>
            </w:r>
            <w:r>
              <w:rPr>
                <w:rStyle w:val="IndexLink"/>
                <w:rtl w:val="true"/>
              </w:rPr>
              <w:tab/>
            </w:r>
            <w:r>
              <w:rPr>
                <w:rStyle w:val="IndexLink"/>
              </w:rPr>
              <w:t>295</w:t>
            </w:r>
          </w:hyperlink>
        </w:p>
        <w:p>
          <w:pPr>
            <w:pStyle w:val="Contents2"/>
            <w:tabs>
              <w:tab w:val="clear" w:pos="8743"/>
              <w:tab w:val="right" w:pos="9026" w:leader="dot"/>
            </w:tabs>
            <w:rPr/>
          </w:pPr>
          <w:hyperlink w:anchor="__RefHeading___Toc2091926_1280447820">
            <w:r>
              <w:rPr>
                <w:webHidden/>
                <w:rStyle w:val="IndexLink"/>
                <w:rtl w:val="true"/>
              </w:rPr>
              <w:t>کتاب شناسی حضرت خدیجه علیها السلام</w:t>
            </w:r>
            <w:r>
              <w:rPr>
                <w:rStyle w:val="IndexLink"/>
                <w:rtl w:val="true"/>
              </w:rPr>
              <w:t xml:space="preserve">: </w:t>
            </w:r>
            <w:r>
              <w:rPr>
                <w:rStyle w:val="IndexLink"/>
                <w:rtl w:val="true"/>
              </w:rPr>
              <w:t>آسیب ها و راه کارها</w:t>
            </w:r>
            <w:r>
              <w:rPr>
                <w:rStyle w:val="IndexLink"/>
                <w:rtl w:val="true"/>
              </w:rPr>
              <w:t xml:space="preserve">: </w:t>
            </w:r>
            <w:r>
              <w:rPr>
                <w:rStyle w:val="IndexLink"/>
                <w:rtl w:val="true"/>
              </w:rPr>
              <w:t>مهدیه چیت سازا، احمد عابدی</w:t>
            </w:r>
            <w:r>
              <w:rPr>
                <w:rStyle w:val="IndexLink"/>
                <w:rtl w:val="true"/>
              </w:rPr>
              <w:tab/>
            </w:r>
            <w:r>
              <w:rPr>
                <w:rStyle w:val="IndexLink"/>
              </w:rPr>
              <w:t>296</w:t>
            </w:r>
          </w:hyperlink>
        </w:p>
        <w:p>
          <w:pPr>
            <w:pStyle w:val="Contents3"/>
            <w:tabs>
              <w:tab w:val="clear" w:pos="8459"/>
              <w:tab w:val="right" w:pos="9026" w:leader="dot"/>
            </w:tabs>
            <w:rPr/>
          </w:pPr>
          <w:hyperlink w:anchor="__RefHeading___Toc2091928_1280447820">
            <w:r>
              <w:rPr>
                <w:webHidden/>
                <w:rStyle w:val="IndexLink"/>
                <w:rtl w:val="true"/>
              </w:rPr>
              <w:t>اشاره</w:t>
            </w:r>
            <w:r>
              <w:rPr>
                <w:rStyle w:val="IndexLink"/>
                <w:rtl w:val="true"/>
              </w:rPr>
              <w:tab/>
            </w:r>
            <w:r>
              <w:rPr>
                <w:rStyle w:val="IndexLink"/>
              </w:rPr>
              <w:t>296</w:t>
            </w:r>
          </w:hyperlink>
        </w:p>
        <w:p>
          <w:pPr>
            <w:pStyle w:val="Contents3"/>
            <w:tabs>
              <w:tab w:val="clear" w:pos="8459"/>
              <w:tab w:val="right" w:pos="9026" w:leader="dot"/>
            </w:tabs>
            <w:rPr/>
          </w:pPr>
          <w:hyperlink w:anchor="__RefHeading___Toc2091930_1280447820">
            <w:r>
              <w:rPr>
                <w:webHidden/>
                <w:rStyle w:val="IndexLink"/>
                <w:rtl w:val="true"/>
              </w:rPr>
              <w:t>چکیده</w:t>
            </w:r>
            <w:r>
              <w:rPr>
                <w:rStyle w:val="IndexLink"/>
                <w:rtl w:val="true"/>
              </w:rPr>
              <w:tab/>
            </w:r>
            <w:r>
              <w:rPr>
                <w:rStyle w:val="IndexLink"/>
              </w:rPr>
              <w:t>296</w:t>
            </w:r>
          </w:hyperlink>
        </w:p>
        <w:p>
          <w:pPr>
            <w:pStyle w:val="Contents3"/>
            <w:tabs>
              <w:tab w:val="clear" w:pos="8459"/>
              <w:tab w:val="right" w:pos="9026" w:leader="dot"/>
            </w:tabs>
            <w:rPr/>
          </w:pPr>
          <w:hyperlink w:anchor="__RefHeading___Toc2091932_1280447820">
            <w:r>
              <w:rPr>
                <w:webHidden/>
                <w:rStyle w:val="IndexLink"/>
                <w:rtl w:val="true"/>
              </w:rPr>
              <w:t>مقدمه</w:t>
            </w:r>
            <w:r>
              <w:rPr>
                <w:rStyle w:val="IndexLink"/>
                <w:rtl w:val="true"/>
              </w:rPr>
              <w:tab/>
            </w:r>
            <w:r>
              <w:rPr>
                <w:rStyle w:val="IndexLink"/>
              </w:rPr>
              <w:t>297</w:t>
            </w:r>
          </w:hyperlink>
        </w:p>
        <w:p>
          <w:pPr>
            <w:pStyle w:val="Contents3"/>
            <w:tabs>
              <w:tab w:val="clear" w:pos="8459"/>
              <w:tab w:val="right" w:pos="9026" w:leader="dot"/>
            </w:tabs>
            <w:rPr/>
          </w:pPr>
          <w:hyperlink w:anchor="__RefHeading___Toc2091934_1280447820">
            <w:r>
              <w:rPr>
                <w:webHidden/>
                <w:rStyle w:val="IndexLink"/>
                <w:rtl w:val="true"/>
              </w:rPr>
              <w:t>بیان مسأله</w:t>
            </w:r>
            <w:r>
              <w:rPr>
                <w:rStyle w:val="IndexLink"/>
                <w:rtl w:val="true"/>
              </w:rPr>
              <w:tab/>
            </w:r>
            <w:r>
              <w:rPr>
                <w:rStyle w:val="IndexLink"/>
              </w:rPr>
              <w:t>299</w:t>
            </w:r>
          </w:hyperlink>
        </w:p>
        <w:p>
          <w:pPr>
            <w:pStyle w:val="Contents3"/>
            <w:tabs>
              <w:tab w:val="clear" w:pos="8459"/>
              <w:tab w:val="right" w:pos="9026" w:leader="dot"/>
            </w:tabs>
            <w:rPr/>
          </w:pPr>
          <w:hyperlink w:anchor="__RefHeading___Toc2091936_1280447820">
            <w:r>
              <w:rPr>
                <w:webHidden/>
                <w:rStyle w:val="IndexLink"/>
                <w:rtl w:val="true"/>
              </w:rPr>
              <w:t>اهمیت پژوهش</w:t>
            </w:r>
            <w:r>
              <w:rPr>
                <w:rStyle w:val="IndexLink"/>
                <w:rtl w:val="true"/>
              </w:rPr>
              <w:tab/>
            </w:r>
            <w:r>
              <w:rPr>
                <w:rStyle w:val="IndexLink"/>
              </w:rPr>
              <w:t>299</w:t>
            </w:r>
          </w:hyperlink>
        </w:p>
        <w:p>
          <w:pPr>
            <w:pStyle w:val="Contents4"/>
            <w:tabs>
              <w:tab w:val="clear" w:pos="8176"/>
              <w:tab w:val="right" w:pos="9026" w:leader="dot"/>
            </w:tabs>
            <w:rPr/>
          </w:pPr>
          <w:hyperlink w:anchor="__RefHeading___Toc2091938_1280447820">
            <w:r>
              <w:rPr>
                <w:webHidden/>
                <w:rStyle w:val="IndexLink"/>
                <w:rtl w:val="true"/>
              </w:rPr>
              <w:t>الف</w:t>
            </w:r>
            <w:r>
              <w:rPr>
                <w:rStyle w:val="IndexLink"/>
                <w:rtl w:val="true"/>
              </w:rPr>
              <w:t>)</w:t>
            </w:r>
            <w:r>
              <w:rPr>
                <w:rStyle w:val="IndexLink"/>
                <w:rtl w:val="true"/>
              </w:rPr>
              <w:t>هدف اصلی</w:t>
            </w:r>
            <w:r>
              <w:rPr>
                <w:rStyle w:val="IndexLink"/>
                <w:rtl w:val="true"/>
              </w:rPr>
              <w:tab/>
            </w:r>
            <w:r>
              <w:rPr>
                <w:rStyle w:val="IndexLink"/>
              </w:rPr>
              <w:t>299</w:t>
            </w:r>
          </w:hyperlink>
        </w:p>
        <w:p>
          <w:pPr>
            <w:pStyle w:val="Contents4"/>
            <w:tabs>
              <w:tab w:val="clear" w:pos="8176"/>
              <w:tab w:val="right" w:pos="9026" w:leader="dot"/>
            </w:tabs>
            <w:rPr/>
          </w:pPr>
          <w:hyperlink w:anchor="__RefHeading___Toc2091940_1280447820">
            <w:r>
              <w:rPr>
                <w:webHidden/>
                <w:rStyle w:val="IndexLink"/>
                <w:rtl w:val="true"/>
              </w:rPr>
              <w:t>ب</w:t>
            </w:r>
            <w:r>
              <w:rPr>
                <w:rStyle w:val="IndexLink"/>
                <w:rtl w:val="true"/>
              </w:rPr>
              <w:t>)</w:t>
            </w:r>
            <w:r>
              <w:rPr>
                <w:rStyle w:val="IndexLink"/>
                <w:rtl w:val="true"/>
              </w:rPr>
              <w:t>هدف فرعی</w:t>
            </w:r>
            <w:r>
              <w:rPr>
                <w:rStyle w:val="IndexLink"/>
                <w:rtl w:val="true"/>
              </w:rPr>
              <w:tab/>
            </w:r>
            <w:r>
              <w:rPr>
                <w:rStyle w:val="IndexLink"/>
              </w:rPr>
              <w:t>300</w:t>
            </w:r>
          </w:hyperlink>
        </w:p>
        <w:p>
          <w:pPr>
            <w:pStyle w:val="Contents3"/>
            <w:tabs>
              <w:tab w:val="clear" w:pos="8459"/>
              <w:tab w:val="right" w:pos="9026" w:leader="dot"/>
            </w:tabs>
            <w:rPr/>
          </w:pPr>
          <w:hyperlink w:anchor="__RefHeading___Toc2091942_1280447820">
            <w:r>
              <w:rPr>
                <w:webHidden/>
                <w:rStyle w:val="IndexLink"/>
                <w:rtl w:val="true"/>
              </w:rPr>
              <w:t>روش پژوهش</w:t>
            </w:r>
            <w:r>
              <w:rPr>
                <w:rStyle w:val="IndexLink"/>
                <w:rtl w:val="true"/>
              </w:rPr>
              <w:tab/>
            </w:r>
            <w:r>
              <w:rPr>
                <w:rStyle w:val="IndexLink"/>
              </w:rPr>
              <w:t>300</w:t>
            </w:r>
          </w:hyperlink>
        </w:p>
        <w:p>
          <w:pPr>
            <w:pStyle w:val="Contents3"/>
            <w:tabs>
              <w:tab w:val="clear" w:pos="8459"/>
              <w:tab w:val="right" w:pos="9026" w:leader="dot"/>
            </w:tabs>
            <w:rPr/>
          </w:pPr>
          <w:hyperlink w:anchor="__RefHeading___Toc2091944_1280447820">
            <w:r>
              <w:rPr>
                <w:webHidden/>
                <w:rStyle w:val="IndexLink"/>
                <w:rtl w:val="true"/>
              </w:rPr>
              <w:t>پیشینه پژوهش</w:t>
            </w:r>
            <w:r>
              <w:rPr>
                <w:rStyle w:val="IndexLink"/>
                <w:rtl w:val="true"/>
              </w:rPr>
              <w:tab/>
            </w:r>
            <w:r>
              <w:rPr>
                <w:rStyle w:val="IndexLink"/>
              </w:rPr>
              <w:t>301</w:t>
            </w:r>
          </w:hyperlink>
        </w:p>
        <w:p>
          <w:pPr>
            <w:pStyle w:val="Contents3"/>
            <w:tabs>
              <w:tab w:val="clear" w:pos="8459"/>
              <w:tab w:val="right" w:pos="9026" w:leader="dot"/>
            </w:tabs>
            <w:rPr/>
          </w:pPr>
          <w:hyperlink w:anchor="__RefHeading___Toc2091946_1280447820">
            <w:r>
              <w:rPr>
                <w:webHidden/>
                <w:rStyle w:val="IndexLink"/>
                <w:rtl w:val="true"/>
              </w:rPr>
              <w:t>یافته ها و نتایج</w:t>
            </w:r>
            <w:r>
              <w:rPr>
                <w:rStyle w:val="IndexLink"/>
                <w:rtl w:val="true"/>
              </w:rPr>
              <w:tab/>
            </w:r>
            <w:r>
              <w:rPr>
                <w:rStyle w:val="IndexLink"/>
              </w:rPr>
              <w:t>303</w:t>
            </w:r>
          </w:hyperlink>
        </w:p>
        <w:p>
          <w:pPr>
            <w:pStyle w:val="Contents3"/>
            <w:tabs>
              <w:tab w:val="clear" w:pos="8459"/>
              <w:tab w:val="right" w:pos="9026" w:leader="dot"/>
            </w:tabs>
            <w:rPr/>
          </w:pPr>
          <w:hyperlink w:anchor="__RefHeading___Toc2091948_1280447820">
            <w:r>
              <w:rPr>
                <w:webHidden/>
                <w:rStyle w:val="IndexLink"/>
                <w:rtl w:val="true"/>
              </w:rPr>
              <w:t>کتاب های فارسی</w:t>
            </w:r>
            <w:r>
              <w:rPr>
                <w:rStyle w:val="IndexLink"/>
                <w:rtl w:val="true"/>
              </w:rPr>
              <w:tab/>
            </w:r>
            <w:r>
              <w:rPr>
                <w:rStyle w:val="IndexLink"/>
              </w:rPr>
              <w:t>303</w:t>
            </w:r>
          </w:hyperlink>
        </w:p>
        <w:p>
          <w:pPr>
            <w:pStyle w:val="Contents3"/>
            <w:tabs>
              <w:tab w:val="clear" w:pos="8459"/>
              <w:tab w:val="right" w:pos="9026" w:leader="dot"/>
            </w:tabs>
            <w:rPr/>
          </w:pPr>
          <w:hyperlink w:anchor="__RefHeading___Toc2091950_1280447820">
            <w:r>
              <w:rPr>
                <w:webHidden/>
                <w:rStyle w:val="IndexLink"/>
                <w:rtl w:val="true"/>
              </w:rPr>
              <w:t>مقالات فارسی</w:t>
            </w:r>
            <w:r>
              <w:rPr>
                <w:rStyle w:val="IndexLink"/>
                <w:rtl w:val="true"/>
              </w:rPr>
              <w:tab/>
            </w:r>
            <w:r>
              <w:rPr>
                <w:rStyle w:val="IndexLink"/>
              </w:rPr>
              <w:t>311</w:t>
            </w:r>
          </w:hyperlink>
        </w:p>
        <w:p>
          <w:pPr>
            <w:pStyle w:val="Contents3"/>
            <w:tabs>
              <w:tab w:val="clear" w:pos="8459"/>
              <w:tab w:val="right" w:pos="9026" w:leader="dot"/>
            </w:tabs>
            <w:rPr/>
          </w:pPr>
          <w:hyperlink w:anchor="__RefHeading___Toc2091952_1280447820">
            <w:r>
              <w:rPr>
                <w:webHidden/>
                <w:rStyle w:val="IndexLink"/>
                <w:rtl w:val="true"/>
              </w:rPr>
              <w:t>مقالات روزنامه ها</w:t>
            </w:r>
            <w:r>
              <w:rPr>
                <w:rStyle w:val="IndexLink"/>
                <w:rtl w:val="true"/>
              </w:rPr>
              <w:tab/>
            </w:r>
            <w:r>
              <w:rPr>
                <w:rStyle w:val="IndexLink"/>
              </w:rPr>
              <w:t>321</w:t>
            </w:r>
          </w:hyperlink>
        </w:p>
        <w:p>
          <w:pPr>
            <w:pStyle w:val="Contents3"/>
            <w:tabs>
              <w:tab w:val="clear" w:pos="8459"/>
              <w:tab w:val="right" w:pos="9026" w:leader="dot"/>
            </w:tabs>
            <w:rPr/>
          </w:pPr>
          <w:hyperlink w:anchor="__RefHeading___Toc2091954_1280447820">
            <w:r>
              <w:rPr>
                <w:webHidden/>
                <w:rStyle w:val="IndexLink"/>
                <w:rtl w:val="true"/>
              </w:rPr>
              <w:t>منابع</w:t>
            </w:r>
            <w:r>
              <w:rPr>
                <w:rStyle w:val="IndexLink"/>
                <w:rtl w:val="true"/>
              </w:rPr>
              <w:tab/>
            </w:r>
            <w:r>
              <w:rPr>
                <w:rStyle w:val="IndexLink"/>
              </w:rPr>
              <w:t>324</w:t>
            </w:r>
          </w:hyperlink>
        </w:p>
        <w:p>
          <w:pPr>
            <w:pStyle w:val="Contents2"/>
            <w:tabs>
              <w:tab w:val="clear" w:pos="8743"/>
              <w:tab w:val="right" w:pos="9026" w:leader="dot"/>
            </w:tabs>
            <w:rPr/>
          </w:pPr>
          <w:hyperlink w:anchor="__RefHeading___Toc2091956_1280447820">
            <w:r>
              <w:rPr>
                <w:webHidden/>
                <w:rStyle w:val="IndexLink"/>
                <w:rtl w:val="true"/>
              </w:rPr>
              <w:t>کتاب شناسی توصیفی خدیجه کبری علیها السلام</w:t>
            </w:r>
            <w:r>
              <w:rPr>
                <w:rStyle w:val="IndexLink"/>
                <w:rtl w:val="true"/>
              </w:rPr>
              <w:t xml:space="preserve">: </w:t>
            </w:r>
            <w:r>
              <w:rPr>
                <w:rStyle w:val="IndexLink"/>
                <w:rtl w:val="true"/>
              </w:rPr>
              <w:t>سید رضا هاشمی شاه قبادی</w:t>
            </w:r>
            <w:r>
              <w:rPr>
                <w:rStyle w:val="IndexLink"/>
                <w:rtl w:val="true"/>
              </w:rPr>
              <w:tab/>
            </w:r>
            <w:r>
              <w:rPr>
                <w:rStyle w:val="IndexLink"/>
              </w:rPr>
              <w:t>325</w:t>
            </w:r>
          </w:hyperlink>
        </w:p>
        <w:p>
          <w:pPr>
            <w:pStyle w:val="Contents2"/>
            <w:tabs>
              <w:tab w:val="clear" w:pos="8743"/>
              <w:tab w:val="right" w:pos="9026" w:leader="dot"/>
            </w:tabs>
            <w:rPr/>
          </w:pPr>
          <w:hyperlink w:anchor="__RefHeading___Toc2091958_1280447820">
            <w:r>
              <w:rPr>
                <w:webHidden/>
                <w:rStyle w:val="IndexLink"/>
                <w:rtl w:val="true"/>
              </w:rPr>
              <w:t xml:space="preserve">کتاب شناسی حضرت خدیجه علیها السلام </w:t>
            </w:r>
            <w:r>
              <w:rPr>
                <w:rStyle w:val="IndexLink"/>
                <w:rtl w:val="true"/>
              </w:rPr>
              <w:t>(</w:t>
            </w:r>
            <w:r>
              <w:rPr>
                <w:rStyle w:val="IndexLink"/>
                <w:rtl w:val="true"/>
              </w:rPr>
              <w:t>به زبان های فارسی عربی ،اردو ترکی اسپانیولی انگلیسی ایتالیایی، آلمانی و فرانسوی</w:t>
            </w:r>
            <w:r>
              <w:rPr>
                <w:rStyle w:val="IndexLink"/>
                <w:rtl w:val="true"/>
              </w:rPr>
              <w:t xml:space="preserve">) </w:t>
            </w:r>
            <w:r>
              <w:rPr>
                <w:rStyle w:val="IndexLink"/>
                <w:rtl w:val="true"/>
              </w:rPr>
              <w:t xml:space="preserve">مریم اسماعیلی </w:t>
            </w:r>
            <w:r>
              <w:rPr>
                <w:rStyle w:val="IndexLink"/>
                <w:rtl w:val="true"/>
              </w:rPr>
              <w:t>(</w:t>
            </w:r>
            <w:r>
              <w:rPr>
                <w:rStyle w:val="IndexLink"/>
                <w:rtl w:val="true"/>
              </w:rPr>
              <w:t>سما</w:t>
            </w:r>
            <w:r>
              <w:rPr>
                <w:rStyle w:val="IndexLink"/>
                <w:rtl w:val="true"/>
              </w:rPr>
              <w:t>)</w:t>
              <w:tab/>
            </w:r>
            <w:r>
              <w:rPr>
                <w:rStyle w:val="IndexLink"/>
              </w:rPr>
              <w:t>344</w:t>
            </w:r>
          </w:hyperlink>
        </w:p>
        <w:p>
          <w:pPr>
            <w:pStyle w:val="Contents3"/>
            <w:tabs>
              <w:tab w:val="clear" w:pos="8459"/>
              <w:tab w:val="right" w:pos="9026" w:leader="dot"/>
            </w:tabs>
            <w:rPr/>
          </w:pPr>
          <w:hyperlink w:anchor="__RefHeading___Toc2091960_1280447820">
            <w:r>
              <w:rPr>
                <w:webHidden/>
                <w:rStyle w:val="IndexLink"/>
                <w:rtl w:val="true"/>
              </w:rPr>
              <w:t>مقدمه</w:t>
            </w:r>
            <w:r>
              <w:rPr>
                <w:rStyle w:val="IndexLink"/>
                <w:rtl w:val="true"/>
              </w:rPr>
              <w:tab/>
            </w:r>
            <w:r>
              <w:rPr>
                <w:rStyle w:val="IndexLink"/>
              </w:rPr>
              <w:t>344</w:t>
            </w:r>
          </w:hyperlink>
        </w:p>
        <w:p>
          <w:pPr>
            <w:pStyle w:val="Contents3"/>
            <w:tabs>
              <w:tab w:val="clear" w:pos="8459"/>
              <w:tab w:val="right" w:pos="9026" w:leader="dot"/>
            </w:tabs>
            <w:rPr/>
          </w:pPr>
          <w:hyperlink w:anchor="__RefHeading___Toc2091962_1280447820">
            <w:r>
              <w:rPr>
                <w:webHidden/>
                <w:rStyle w:val="IndexLink"/>
                <w:rtl w:val="true"/>
              </w:rPr>
              <w:t>الف</w:t>
            </w:r>
            <w:r>
              <w:rPr>
                <w:rStyle w:val="IndexLink"/>
                <w:rtl w:val="true"/>
              </w:rPr>
              <w:t>)</w:t>
            </w:r>
            <w:r>
              <w:rPr>
                <w:rStyle w:val="IndexLink"/>
                <w:rtl w:val="true"/>
              </w:rPr>
              <w:t>فارسی</w:t>
            </w:r>
            <w:r>
              <w:rPr>
                <w:rStyle w:val="IndexLink"/>
                <w:rtl w:val="true"/>
              </w:rPr>
              <w:tab/>
            </w:r>
            <w:r>
              <w:rPr>
                <w:rStyle w:val="IndexLink"/>
              </w:rPr>
              <w:t>345</w:t>
            </w:r>
          </w:hyperlink>
        </w:p>
        <w:p>
          <w:pPr>
            <w:pStyle w:val="Contents3"/>
            <w:tabs>
              <w:tab w:val="clear" w:pos="8459"/>
              <w:tab w:val="right" w:pos="9026" w:leader="dot"/>
            </w:tabs>
            <w:rPr/>
          </w:pPr>
          <w:hyperlink w:anchor="__RefHeading___Toc2091964_1280447820">
            <w:r>
              <w:rPr>
                <w:webHidden/>
                <w:rStyle w:val="IndexLink"/>
                <w:rtl w:val="true"/>
              </w:rPr>
              <w:t>مقالات فارسی</w:t>
            </w:r>
            <w:r>
              <w:rPr>
                <w:rStyle w:val="IndexLink"/>
                <w:rtl w:val="true"/>
              </w:rPr>
              <w:tab/>
            </w:r>
            <w:r>
              <w:rPr>
                <w:rStyle w:val="IndexLink"/>
              </w:rPr>
              <w:t>347</w:t>
            </w:r>
          </w:hyperlink>
        </w:p>
        <w:p>
          <w:pPr>
            <w:pStyle w:val="Contents3"/>
            <w:tabs>
              <w:tab w:val="clear" w:pos="8459"/>
              <w:tab w:val="right" w:pos="9026" w:leader="dot"/>
            </w:tabs>
            <w:rPr/>
          </w:pPr>
          <w:hyperlink w:anchor="__RefHeading___Toc2091966_1280447820">
            <w:r>
              <w:rPr>
                <w:webHidden/>
                <w:rStyle w:val="IndexLink"/>
                <w:rtl w:val="true"/>
              </w:rPr>
              <w:t>ب</w:t>
            </w:r>
            <w:r>
              <w:rPr>
                <w:rStyle w:val="IndexLink"/>
                <w:rtl w:val="true"/>
              </w:rPr>
              <w:t>)</w:t>
            </w:r>
            <w:r>
              <w:rPr>
                <w:rStyle w:val="IndexLink"/>
                <w:rtl w:val="true"/>
              </w:rPr>
              <w:t>عربی</w:t>
            </w:r>
            <w:r>
              <w:rPr>
                <w:rStyle w:val="IndexLink"/>
                <w:rtl w:val="true"/>
              </w:rPr>
              <w:tab/>
            </w:r>
            <w:r>
              <w:rPr>
                <w:rStyle w:val="IndexLink"/>
              </w:rPr>
              <w:t>348</w:t>
            </w:r>
          </w:hyperlink>
        </w:p>
        <w:p>
          <w:pPr>
            <w:pStyle w:val="Contents3"/>
            <w:tabs>
              <w:tab w:val="clear" w:pos="8459"/>
              <w:tab w:val="right" w:pos="9026" w:leader="dot"/>
            </w:tabs>
            <w:rPr/>
          </w:pPr>
          <w:hyperlink w:anchor="__RefHeading___Toc2091968_1280447820">
            <w:r>
              <w:rPr>
                <w:webHidden/>
                <w:rStyle w:val="IndexLink"/>
                <w:rtl w:val="true"/>
              </w:rPr>
              <w:t>مقالات عربی</w:t>
            </w:r>
            <w:r>
              <w:rPr>
                <w:rStyle w:val="IndexLink"/>
                <w:rtl w:val="true"/>
              </w:rPr>
              <w:tab/>
            </w:r>
            <w:r>
              <w:rPr>
                <w:rStyle w:val="IndexLink"/>
              </w:rPr>
              <w:t>352</w:t>
            </w:r>
          </w:hyperlink>
        </w:p>
        <w:p>
          <w:pPr>
            <w:pStyle w:val="Contents3"/>
            <w:tabs>
              <w:tab w:val="clear" w:pos="8459"/>
              <w:tab w:val="right" w:pos="9026" w:leader="dot"/>
            </w:tabs>
            <w:rPr/>
          </w:pPr>
          <w:hyperlink w:anchor="__RefHeading___Toc2091970_1280447820">
            <w:r>
              <w:rPr>
                <w:webHidden/>
                <w:rStyle w:val="IndexLink"/>
                <w:rtl w:val="true"/>
              </w:rPr>
              <w:t>ج</w:t>
            </w:r>
            <w:r>
              <w:rPr>
                <w:rStyle w:val="IndexLink"/>
                <w:rtl w:val="true"/>
              </w:rPr>
              <w:t>)</w:t>
            </w:r>
            <w:r>
              <w:rPr>
                <w:rStyle w:val="IndexLink"/>
                <w:rtl w:val="true"/>
              </w:rPr>
              <w:t>ترکی</w:t>
            </w:r>
            <w:r>
              <w:rPr>
                <w:rStyle w:val="IndexLink"/>
                <w:rtl w:val="true"/>
              </w:rPr>
              <w:tab/>
            </w:r>
            <w:r>
              <w:rPr>
                <w:rStyle w:val="IndexLink"/>
              </w:rPr>
              <w:t>356</w:t>
            </w:r>
          </w:hyperlink>
        </w:p>
        <w:p>
          <w:pPr>
            <w:pStyle w:val="Contents3"/>
            <w:tabs>
              <w:tab w:val="clear" w:pos="8459"/>
              <w:tab w:val="right" w:pos="9026" w:leader="dot"/>
            </w:tabs>
            <w:rPr/>
          </w:pPr>
          <w:hyperlink w:anchor="__RefHeading___Toc2091972_1280447820">
            <w:r>
              <w:rPr>
                <w:webHidden/>
                <w:rStyle w:val="IndexLink"/>
                <w:rtl w:val="true"/>
              </w:rPr>
              <w:t>د</w:t>
            </w:r>
            <w:r>
              <w:rPr>
                <w:rStyle w:val="IndexLink"/>
                <w:rtl w:val="true"/>
              </w:rPr>
              <w:t>)</w:t>
            </w:r>
            <w:r>
              <w:rPr>
                <w:rStyle w:val="IndexLink"/>
                <w:rtl w:val="true"/>
              </w:rPr>
              <w:t>اردو</w:t>
            </w:r>
            <w:r>
              <w:rPr>
                <w:rStyle w:val="IndexLink"/>
                <w:rtl w:val="true"/>
              </w:rPr>
              <w:tab/>
            </w:r>
            <w:r>
              <w:rPr>
                <w:rStyle w:val="IndexLink"/>
              </w:rPr>
              <w:t>358</w:t>
            </w:r>
          </w:hyperlink>
        </w:p>
        <w:p>
          <w:pPr>
            <w:pStyle w:val="Contents3"/>
            <w:tabs>
              <w:tab w:val="clear" w:pos="8459"/>
              <w:tab w:val="right" w:pos="9026" w:leader="dot"/>
            </w:tabs>
            <w:rPr/>
          </w:pPr>
          <w:hyperlink w:anchor="__RefHeading___Toc2091974_1280447820">
            <w:r>
              <w:rPr>
                <w:webHidden/>
                <w:rStyle w:val="IndexLink"/>
                <w:rtl w:val="true"/>
              </w:rPr>
              <w:t>ه</w:t>
            </w:r>
            <w:r>
              <w:rPr>
                <w:rStyle w:val="IndexLink"/>
                <w:rtl w:val="true"/>
              </w:rPr>
              <w:t>)</w:t>
            </w:r>
            <w:r>
              <w:rPr>
                <w:rStyle w:val="IndexLink"/>
                <w:rtl w:val="true"/>
              </w:rPr>
              <w:t xml:space="preserve">انگلیسی </w:t>
            </w:r>
            <w:r>
              <w:rPr>
                <w:rStyle w:val="IndexLink"/>
              </w:rPr>
              <w:t>Khadija Bint Khuwaylid</w:t>
            </w:r>
            <w:r>
              <w:rPr>
                <w:rStyle w:val="IndexLink"/>
                <w:rtl w:val="true"/>
              </w:rPr>
              <w:tab/>
            </w:r>
            <w:r>
              <w:rPr>
                <w:rStyle w:val="IndexLink"/>
              </w:rPr>
              <w:t>359</w:t>
            </w:r>
          </w:hyperlink>
        </w:p>
        <w:p>
          <w:pPr>
            <w:pStyle w:val="Contents3"/>
            <w:tabs>
              <w:tab w:val="clear" w:pos="8459"/>
              <w:tab w:val="right" w:pos="9026" w:leader="dot"/>
            </w:tabs>
            <w:rPr/>
          </w:pPr>
          <w:hyperlink w:anchor="__RefHeading___Toc2091976_1280447820">
            <w:r>
              <w:rPr>
                <w:webHidden/>
                <w:rStyle w:val="IndexLink"/>
                <w:rtl w:val="true"/>
              </w:rPr>
              <w:t>و</w:t>
            </w:r>
            <w:r>
              <w:rPr>
                <w:rStyle w:val="IndexLink"/>
                <w:rtl w:val="true"/>
              </w:rPr>
              <w:t>)</w:t>
            </w:r>
            <w:r>
              <w:rPr>
                <w:rStyle w:val="IndexLink"/>
                <w:rtl w:val="true"/>
              </w:rPr>
              <w:t>اسپانیولی</w:t>
            </w:r>
            <w:r>
              <w:rPr>
                <w:rStyle w:val="IndexLink"/>
                <w:rtl w:val="true"/>
              </w:rPr>
              <w:tab/>
            </w:r>
            <w:r>
              <w:rPr>
                <w:rStyle w:val="IndexLink"/>
              </w:rPr>
              <w:t>361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57_209880"/>
      <w:bookmarkStart w:id="1" w:name="pg16157_209880"/>
      <w:bookmarkEnd w:id="1"/>
    </w:p>
    <w:p>
      <w:pPr>
        <w:pStyle w:val="Heading2"/>
        <w:numPr>
          <w:ilvl w:val="1"/>
          <w:numId w:val="1"/>
        </w:numPr>
        <w:rPr/>
      </w:pPr>
      <w:bookmarkStart w:id="2" w:name="pg16157_209880"/>
      <w:bookmarkStart w:id="3" w:name="__RefHeading___Toc2091574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مجموعه مقالات همایش صدف كوثر</w:t>
      </w:r>
    </w:p>
    <w:p>
      <w:pPr>
        <w:pStyle w:val="BookText"/>
        <w:rPr/>
      </w:pPr>
      <w:r>
        <w:rPr>
          <w:rFonts w:ascii="IRNazanin" w:hAnsi="IRNazanin" w:eastAsia="IRNazanin"/>
          <w:color w:val="111111"/>
          <w:sz w:val="28"/>
          <w:sz w:val="28"/>
          <w:szCs w:val="28"/>
          <w:rtl w:val="true"/>
          <w:lang w:bidi="fa-IR"/>
        </w:rPr>
        <w:t>حضرت خدیجه علیها السلام</w:t>
      </w:r>
    </w:p>
    <w:p>
      <w:pPr>
        <w:pStyle w:val="BookText"/>
        <w:rPr/>
      </w:pPr>
      <w:r>
        <w:rPr>
          <w:rFonts w:ascii="IRNazanin" w:hAnsi="IRNazanin" w:eastAsia="IRNazanin"/>
          <w:color w:val="111111"/>
          <w:sz w:val="28"/>
          <w:sz w:val="28"/>
          <w:szCs w:val="28"/>
          <w:rtl w:val="true"/>
          <w:lang w:bidi="fa-IR"/>
        </w:rPr>
        <w:t>جلد اول</w:t>
      </w:r>
    </w:p>
    <w:p>
      <w:pPr>
        <w:pStyle w:val="BookText"/>
        <w:rPr/>
      </w:pPr>
      <w:r>
        <w:rPr>
          <w:rFonts w:ascii="IRNazanin" w:hAnsi="IRNazanin" w:eastAsia="IRNazanin"/>
          <w:color w:val="111111"/>
          <w:sz w:val="28"/>
          <w:sz w:val="28"/>
          <w:szCs w:val="28"/>
          <w:rtl w:val="true"/>
          <w:lang w:bidi="fa-IR"/>
        </w:rPr>
        <w:t>دبیر علمی همایش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رفیعی محمدی</w:t>
      </w:r>
    </w:p>
    <w:p>
      <w:pPr>
        <w:pStyle w:val="BookText"/>
        <w:rPr/>
      </w:pPr>
      <w:r>
        <w:rPr>
          <w:rFonts w:ascii="IRNazanin" w:hAnsi="IRNazanin" w:eastAsia="IRNazanin"/>
          <w:color w:val="111111"/>
          <w:sz w:val="28"/>
          <w:sz w:val="28"/>
          <w:szCs w:val="28"/>
          <w:rtl w:val="true"/>
          <w:lang w:bidi="fa-IR"/>
        </w:rPr>
        <w:t>مسئول همایش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زارعان</w:t>
      </w:r>
    </w:p>
    <w:p>
      <w:pPr>
        <w:pStyle w:val="BookText"/>
        <w:rPr/>
      </w:pPr>
      <w:r>
        <w:rPr>
          <w:rFonts w:ascii="IRNazanin" w:hAnsi="IRNazanin" w:eastAsia="IRNazanin"/>
          <w:color w:val="111111"/>
          <w:sz w:val="28"/>
          <w:sz w:val="28"/>
          <w:szCs w:val="28"/>
          <w:rtl w:val="true"/>
          <w:lang w:bidi="fa-IR"/>
        </w:rPr>
        <w:t>مدیر اجرایی همایش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دهقان نژاد</w:t>
      </w:r>
    </w:p>
    <w:p>
      <w:pPr>
        <w:pStyle w:val="BookText"/>
        <w:rPr/>
      </w:pPr>
      <w:r>
        <w:rPr>
          <w:rFonts w:ascii="IRNazanin" w:hAnsi="IRNazanin" w:eastAsia="IRNazanin"/>
          <w:color w:val="111111"/>
          <w:sz w:val="28"/>
          <w:sz w:val="28"/>
          <w:szCs w:val="28"/>
          <w:rtl w:val="true"/>
          <w:lang w:bidi="fa-IR"/>
        </w:rPr>
        <w:t>مراکز همکار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الزهراء علیها السلام، مركز مديريت حوزه علمیه خواهران، مجتمع عالی بنت الهدی، پژوهشگاه قرآن و حدیث</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91576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مجموعه مقالات همایش صدف كوثر</w:t>
      </w:r>
    </w:p>
    <w:p>
      <w:pPr>
        <w:pStyle w:val="BookText"/>
        <w:rPr/>
      </w:pPr>
      <w:r>
        <w:rPr>
          <w:rFonts w:ascii="IRNazanin" w:hAnsi="IRNazanin" w:eastAsia="IRNazanin"/>
          <w:color w:val="111111"/>
          <w:sz w:val="28"/>
          <w:sz w:val="28"/>
          <w:szCs w:val="28"/>
          <w:rtl w:val="true"/>
          <w:lang w:bidi="fa-IR"/>
        </w:rPr>
        <w:t>حضرت خدیجه علیها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اول </w:t>
      </w:r>
    </w:p>
    <w:p>
      <w:pPr>
        <w:pStyle w:val="BookText"/>
        <w:rPr/>
      </w:pPr>
      <w:r>
        <w:rPr>
          <w:rFonts w:ascii="IRNazanin" w:hAnsi="IRNazanin" w:eastAsia="IRNazanin"/>
          <w:color w:val="111111"/>
          <w:sz w:val="28"/>
          <w:sz w:val="28"/>
          <w:szCs w:val="28"/>
          <w:rtl w:val="true"/>
          <w:lang w:bidi="fa-IR"/>
        </w:rPr>
        <w:t>دبیر علمی همایش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رفیعی محمدی</w:t>
      </w:r>
    </w:p>
    <w:p>
      <w:pPr>
        <w:pStyle w:val="BookText"/>
        <w:rPr/>
      </w:pPr>
      <w:r>
        <w:rPr>
          <w:rFonts w:ascii="IRNazanin" w:hAnsi="IRNazanin" w:eastAsia="IRNazanin"/>
          <w:color w:val="111111"/>
          <w:sz w:val="28"/>
          <w:sz w:val="28"/>
          <w:szCs w:val="28"/>
          <w:rtl w:val="true"/>
          <w:lang w:bidi="fa-IR"/>
        </w:rPr>
        <w:t>مسئول همایش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زارعان</w:t>
      </w:r>
    </w:p>
    <w:p>
      <w:pPr>
        <w:pStyle w:val="BookText"/>
        <w:rPr/>
      </w:pPr>
      <w:r>
        <w:rPr>
          <w:rFonts w:ascii="IRNazanin" w:hAnsi="IRNazanin" w:eastAsia="IRNazanin"/>
          <w:color w:val="111111"/>
          <w:sz w:val="28"/>
          <w:sz w:val="28"/>
          <w:szCs w:val="28"/>
          <w:rtl w:val="true"/>
          <w:lang w:bidi="fa-IR"/>
        </w:rPr>
        <w:t>مدیر اجرایی همایش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دهقان نژاد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اعضای شورای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الفبا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عبداللهی</w:t>
      </w:r>
    </w:p>
    <w:p>
      <w:pPr>
        <w:pStyle w:val="BookText"/>
        <w:rPr/>
      </w:pPr>
      <w:r>
        <w:rPr>
          <w:rFonts w:ascii="IRNazanin" w:hAnsi="IRNazanin" w:eastAsia="IRNazanin"/>
          <w:color w:val="111111"/>
          <w:sz w:val="28"/>
          <w:sz w:val="28"/>
          <w:szCs w:val="28"/>
          <w:rtl w:val="true"/>
          <w:lang w:bidi="fa-IR"/>
        </w:rPr>
        <w:t>علی نقی خدایاری</w:t>
      </w:r>
    </w:p>
    <w:p>
      <w:pPr>
        <w:pStyle w:val="BookText"/>
        <w:rPr/>
      </w:pPr>
      <w:r>
        <w:rPr>
          <w:rFonts w:ascii="IRNazanin" w:hAnsi="IRNazanin" w:eastAsia="IRNazanin"/>
          <w:color w:val="111111"/>
          <w:sz w:val="28"/>
          <w:sz w:val="28"/>
          <w:szCs w:val="28"/>
          <w:rtl w:val="true"/>
          <w:lang w:bidi="fa-IR"/>
        </w:rPr>
        <w:t xml:space="preserve">قاسم جوادی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جواد زارعان</w:t>
      </w:r>
    </w:p>
    <w:p>
      <w:pPr>
        <w:pStyle w:val="BookText"/>
        <w:rPr/>
      </w:pPr>
      <w:r>
        <w:rPr>
          <w:rFonts w:ascii="IRNazanin" w:hAnsi="IRNazanin" w:eastAsia="IRNazanin"/>
          <w:color w:val="111111"/>
          <w:sz w:val="28"/>
          <w:sz w:val="28"/>
          <w:szCs w:val="28"/>
          <w:rtl w:val="true"/>
          <w:lang w:bidi="fa-IR"/>
        </w:rPr>
        <w:t>محمد علی رضایی اصفهانی</w:t>
      </w:r>
    </w:p>
    <w:p>
      <w:pPr>
        <w:pStyle w:val="BookText"/>
        <w:rPr/>
      </w:pPr>
      <w:r>
        <w:rPr>
          <w:rFonts w:ascii="IRNazanin" w:hAnsi="IRNazanin" w:eastAsia="IRNazanin"/>
          <w:color w:val="111111"/>
          <w:sz w:val="28"/>
          <w:sz w:val="28"/>
          <w:szCs w:val="28"/>
          <w:rtl w:val="true"/>
          <w:lang w:bidi="fa-IR"/>
        </w:rPr>
        <w:t>محمد عظیمی</w:t>
      </w:r>
    </w:p>
    <w:p>
      <w:pPr>
        <w:pStyle w:val="BookText"/>
        <w:rPr/>
      </w:pPr>
      <w:r>
        <w:rPr>
          <w:rFonts w:ascii="IRNazanin" w:hAnsi="IRNazanin" w:eastAsia="IRNazanin"/>
          <w:color w:val="111111"/>
          <w:sz w:val="28"/>
          <w:sz w:val="28"/>
          <w:szCs w:val="28"/>
          <w:rtl w:val="true"/>
          <w:lang w:bidi="fa-IR"/>
        </w:rPr>
        <w:t>مهدی قائمی امیری</w:t>
      </w:r>
    </w:p>
    <w:p>
      <w:pPr>
        <w:pStyle w:val="BookText"/>
        <w:rPr/>
      </w:pPr>
      <w:r>
        <w:rPr>
          <w:rFonts w:ascii="IRNazanin" w:hAnsi="IRNazanin" w:eastAsia="IRNazanin"/>
          <w:color w:val="111111"/>
          <w:sz w:val="28"/>
          <w:sz w:val="28"/>
          <w:szCs w:val="28"/>
          <w:rtl w:val="true"/>
          <w:lang w:bidi="fa-IR"/>
        </w:rPr>
        <w:t>ناصر باقری بیدهندی</w:t>
      </w:r>
    </w:p>
    <w:p>
      <w:pPr>
        <w:pStyle w:val="BookText"/>
        <w:rPr/>
      </w:pPr>
      <w:r>
        <w:rPr>
          <w:rFonts w:ascii="IRNazanin" w:hAnsi="IRNazanin" w:eastAsia="IRNazanin"/>
          <w:color w:val="111111"/>
          <w:sz w:val="28"/>
          <w:sz w:val="28"/>
          <w:szCs w:val="28"/>
          <w:rtl w:val="true"/>
          <w:lang w:bidi="fa-IR"/>
        </w:rPr>
        <w:t>ناصر رفیعی محمدی</w:t>
      </w:r>
    </w:p>
    <w:p>
      <w:pPr>
        <w:pStyle w:val="BookText"/>
        <w:rPr/>
      </w:pPr>
      <w:r>
        <w:rPr>
          <w:rFonts w:ascii="IRNazanin" w:hAnsi="IRNazanin" w:eastAsia="IRNazanin"/>
          <w:color w:val="111111"/>
          <w:sz w:val="28"/>
          <w:sz w:val="28"/>
          <w:szCs w:val="28"/>
          <w:rtl w:val="true"/>
          <w:lang w:bidi="fa-IR"/>
        </w:rPr>
        <w:t>مراکز همکار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الزهراء علیها السلام، مركز مديريت حوزه علمیه خواهران، مجتمع عالی بنت الهدی، پژوهشگاه قرآن و حدیث</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شهناز محققیان </w:t>
      </w:r>
      <w:bookmarkStart w:id="7" w:name="pg16157_209884"/>
    </w:p>
    <w:p>
      <w:pPr>
        <w:pStyle w:val="Heading2"/>
        <w:numPr>
          <w:ilvl w:val="1"/>
          <w:numId w:val="1"/>
        </w:numPr>
        <w:rPr/>
      </w:pPr>
      <w:bookmarkStart w:id="8" w:name="__RefHeading___Toc2091578_1280447820"/>
      <w:bookmarkStart w:id="9" w:name="_Toc3"/>
      <w:bookmarkEnd w:id="7"/>
      <w:bookmarkEnd w:id="8"/>
      <w:r>
        <w:rPr>
          <w:rtl w:val="true"/>
        </w:rPr>
        <w:t>فهرست اجمالی</w:t>
      </w:r>
      <w:bookmarkEnd w:id="9"/>
    </w:p>
    <w:p>
      <w:pPr>
        <w:pStyle w:val="BookText"/>
        <w:rPr/>
      </w:pPr>
      <w:r>
        <w:rPr>
          <w:rFonts w:ascii="IRNazanin" w:hAnsi="IRNazanin" w:eastAsia="IRNazanin"/>
          <w:color w:val="111111"/>
          <w:sz w:val="28"/>
          <w:sz w:val="28"/>
          <w:szCs w:val="28"/>
          <w:rtl w:val="true"/>
          <w:lang w:bidi="fa-IR"/>
        </w:rPr>
        <w:t>سخن دبیر علمی همایش</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بیانات حضرت آیت الله العظمی خامنه ای مقام معظم رهبری</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سخنرانی آیت الله العظمی ناصر مکارم شیرازی</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سخنرانی آیت الله العظمی عبدالله جوادی آملی</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سخنرانی آیت الله علی رضا اعرافی</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سخنرانی آیت الله محمد محمدی ری شهری</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زیست نامه مستند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علیرضا عالمی</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سیری در احوال ام المؤمنین حضرت خدیجه علیها السلام قبل از ازدواج با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امینی</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بحثی درباره ازدواج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صرفی</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بستگان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کرمی</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معرفی کتاب دارالسيدة خديجه بنت خویلد علیها السلام في مكّه المكرمه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مختاری</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حضرت خدیجه کبری علیها السلام تندیس درایت نجابت، عطوفت، اخلاق و 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گلی زواره</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مقایسه و بررسی تاریخی و آماری فرزندان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مهتاب شورميج، فاطمه جوربندی ثانی</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بررسی و تحلیل سن حضرت خدیجه علیها السلام در ازدواج با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منابع متقدم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 صفری فروشانی، داوود کاظم پور</w:t>
      </w:r>
      <w:r>
        <w:rPr>
          <w:rFonts w:eastAsia="IRNazanin" w:cs="IRNazanin"/>
          <w:color w:val="111111"/>
          <w:sz w:val="28"/>
          <w:szCs w:val="28"/>
          <w:rtl w:val="true"/>
          <w:lang w:bidi="fa-IR"/>
        </w:rPr>
        <w:t>...</w:t>
      </w:r>
      <w:r>
        <w:rPr>
          <w:rFonts w:eastAsia="IRNazanin" w:cs="IRNazanin"/>
          <w:color w:val="111111"/>
          <w:sz w:val="28"/>
          <w:szCs w:val="28"/>
          <w:lang w:bidi="fa-IR"/>
        </w:rPr>
        <w:t>206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 حضرت خدیجه علیها السلام هنگام ازدواج با 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تهرانی</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منزل و مقبره حضرت خدیجه علیها السلام بر اساس سفرنامه های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خادمیان</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کتاب شناسی حضرت خدیجه علیها السلام آسیب ها و راه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مهدیه چیت ساز احمد عابدی</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کتاب شناسی توصیفی خدیجه کبری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رضا هاشمی شاه قبادی</w:t>
      </w:r>
      <w:r>
        <w:rPr>
          <w:rFonts w:eastAsia="IRNazanin" w:cs="IRNazanin"/>
          <w:color w:val="111111"/>
          <w:sz w:val="28"/>
          <w:szCs w:val="28"/>
          <w:rtl w:val="true"/>
          <w:lang w:bidi="fa-IR"/>
        </w:rPr>
        <w:t>...</w:t>
      </w:r>
      <w:r>
        <w:rPr>
          <w:rFonts w:eastAsia="IRNazanin" w:cs="IRNazanin"/>
          <w:color w:val="111111"/>
          <w:sz w:val="28"/>
          <w:szCs w:val="28"/>
          <w:lang w:bidi="fa-IR"/>
        </w:rPr>
        <w:t>305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شناسی حضرت خدیجه علیها السلام به زبان های ،فارسی، عربی، اردو، ترکی، اسپانیولی ،انگلیسی ،ایتالیایی آلمانی و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اسماعیلی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bookmarkStart w:id="10" w:name="pg16157_209886"/>
    </w:p>
    <w:p>
      <w:pPr>
        <w:pStyle w:val="Heading2"/>
        <w:numPr>
          <w:ilvl w:val="1"/>
          <w:numId w:val="1"/>
        </w:numPr>
        <w:rPr/>
      </w:pPr>
      <w:bookmarkStart w:id="11" w:name="__RefHeading___Toc2091580_1280447820"/>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سخن دبیر علمی همایش</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بیانات حضرت آیت الله العظمی خامنه ای مقام معظم رهبری</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سخنرانی آیت الله العظمی ناصر مکارم شیرازی</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سخنرانی آیت الله العظمی عبدالله جوادی آملی</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سخنرانی آیت الله علی رضا اعرافی</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سخنرانی آیت الله محمد محمدی ری شهری</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زیست نامه مستند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خانواده و ولادت</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حیات خدیجه علیها السلام قبل از ازدواج با حضرت محمد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حیات خدیجه علیها السلام پس از ازدواج</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ایمان به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حمایت از پیامبر صلی الله علیه و آله و اسلام</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فضایل و مناقب</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سیری در احوال ام المؤمنین حضرت خدیجه علیها السلام قبل از ازدواج با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مقام و منزلت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پیش از ازدواج</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عمر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ازدواج های سابق</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ابوهاله</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زمان ازدواج</w:t>
      </w:r>
      <w:r>
        <w:rPr>
          <w:rFonts w:eastAsia="IRNazanin" w:cs="IRNazanin"/>
          <w:color w:val="111111"/>
          <w:sz w:val="28"/>
          <w:szCs w:val="28"/>
          <w:rtl w:val="true"/>
          <w:lang w:bidi="fa-IR"/>
        </w:rPr>
        <w:t>...</w:t>
      </w:r>
      <w:r>
        <w:rPr>
          <w:rFonts w:eastAsia="IRNazanin" w:cs="IRNazanin"/>
          <w:color w:val="111111"/>
          <w:sz w:val="28"/>
          <w:szCs w:val="28"/>
          <w:lang w:bidi="fa-IR"/>
        </w:rPr>
        <w:t>81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ازدواج فرزندان</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دوشیزه بودن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بحثی درباره ازدواج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ازدواج پیش از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نقد دلیل تاریخی</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جستن از بعضی دلایل کلامی و منافی دانستن این مسأله با اصل عصمت</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راز علاقه حضرت خدیجه علیها السلام به حضرت محمد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تجارتی میسره با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پیشگویی پسرعموی دانشمند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پیشگویی راهب یهودی</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دیدن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اقوال مختلف درباره خواستگاری</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خواستگاری پیامبر صلی الله علیه و آله از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خواستگاری خود خدیجه علیها السلام از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خواستگاری خدیجه علیها السلام و به واسطه نفیسه دختر منیه</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خواستگاری خدیجه علیها السلام به واسطه خواهرش هاله</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مراسم ازدواج</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تهمت های ناروا به پیامبر صلی الله علیه و آله و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تنگ دستی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پیامبر صلی الله علیه و آله و خدیجه علیها السلام قبل از ازدواج</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 خوراندن پدر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ازدواج پیامبر صلی الله علیه و آله با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ابوطالب هنگام ازدواج</w:t>
      </w:r>
      <w:r>
        <w:rPr>
          <w:rFonts w:eastAsia="IRNazanin" w:cs="IRNazanin"/>
          <w:color w:val="111111"/>
          <w:sz w:val="28"/>
          <w:szCs w:val="28"/>
          <w:rtl w:val="true"/>
          <w:lang w:bidi="fa-IR"/>
        </w:rPr>
        <w:t>...</w:t>
      </w:r>
      <w:r>
        <w:rPr>
          <w:rFonts w:eastAsia="IRNazanin" w:cs="IRNazanin"/>
          <w:color w:val="111111"/>
          <w:sz w:val="28"/>
          <w:szCs w:val="28"/>
          <w:lang w:bidi="fa-IR"/>
        </w:rPr>
        <w:t>104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شوهرداری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به همسر</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همسر</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و تکریم بستگان همسر</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ابوطالب</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محبت به امام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فرزندان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سن دختران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بستگان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پدر و مادر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پدری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پدربزرگ و مادربزرگ پدری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بنی اسد خاندان پدری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خواهران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عموهای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عمه های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مادری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پدربزرگ و مادربزرگ مادری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سیر تطور منابع در گذر زمان</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تفاوت ها و اشکالات مذکور در منابع</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چگونگی تأثیر منابع متقدم در منابع پسین</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شرح حال اجمالی از بستگان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128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عموهای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عمه های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موضع بستگان خدیجه علیها السلام در برابر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نمودار منابع حاوی اطلاعات بستگان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نمودار بستگان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معرفی کتاب دارالسيّدة خديجه بنت خويلد علیها السلام في مكّه المكرمه</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حضرت خدیجه کبری علیها السلام تندیس درایت نجابت، عطوفت ، اخلاق و فضایل</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از نسل با صلابت</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القاب شایسته</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بر کرانه کمالات</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پارسایی و پایداری</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پیوندی پاک</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در وصف نبی اکرم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از منظر منظومه منور</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در نگاه بزرگان دنیای اسلام</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از دید زنان نامور</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از زبان و قلم نویسندگان غیر مسلمان</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کارفرمای کارآفرین</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بیت با برکت</w:t>
      </w:r>
      <w:r>
        <w:rPr>
          <w:rFonts w:eastAsia="IRNazanin" w:cs="IRNazanin"/>
          <w:color w:val="111111"/>
          <w:sz w:val="28"/>
          <w:szCs w:val="28"/>
          <w:rtl w:val="true"/>
          <w:lang w:bidi="fa-IR"/>
        </w:rPr>
        <w:t>...</w:t>
      </w:r>
      <w:r>
        <w:rPr>
          <w:rFonts w:eastAsia="IRNazanin" w:cs="IRNazanin"/>
          <w:color w:val="111111"/>
          <w:sz w:val="28"/>
          <w:szCs w:val="28"/>
          <w:lang w:bidi="fa-IR"/>
        </w:rPr>
        <w:t>166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اقتصادی</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مقایسه و بررسی تاریخی و آماری فرزندان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فرزندان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فراوانی و نام منابع مورد استناد در کتب سیره</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فراوانی و نام منابع مورد استناد در کتب طبقات</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فراوانی و نام منابع مورد استناد در سایر منابع</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تعداد فرزندان حضرت خدیجه علیها السلام در کتب سیره</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تعداد فرزندان حضرت خدیجه علیها السلام در کتب طبقات</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تعداد فرزندان حضرت خدیجه علیها السلام در کتب انساب</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تعداد فرزندان حضرت خدیجه علیها السلام در سایر منابع</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بررسی قدیم ترین کتب سیره مورد استناد در فرزندان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بررسی قدیم ترین کتب طبقات مورد استناد در فرزندان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بررسی قدیم ترین کتب انساب مورد استناد در فرزندان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بررسی قدیم ترین کتب مورد استناد در سایر منابع از فرزندان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ارتباط درون گروهی نمودارها</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جدول مقایسه فراوانی</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تجزیه و تحلیل</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بررسی و تحلیل سن حضرت خدیجه علیها السلام در ازدواج با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منابع متقدم تاریخی</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رویکرد تاریخی و تعریف منابع متقدم</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تعریف منابع متقدم</w:t>
      </w:r>
      <w:r>
        <w:rPr>
          <w:rFonts w:eastAsia="IRNazanin" w:cs="IRNazanin"/>
          <w:color w:val="111111"/>
          <w:sz w:val="28"/>
          <w:szCs w:val="28"/>
          <w:rtl w:val="true"/>
          <w:lang w:bidi="fa-IR"/>
        </w:rPr>
        <w:t>...</w:t>
      </w:r>
      <w:r>
        <w:rPr>
          <w:rFonts w:eastAsia="IRNazanin" w:cs="IRNazanin"/>
          <w:color w:val="111111"/>
          <w:sz w:val="28"/>
          <w:szCs w:val="28"/>
          <w:lang w:bidi="fa-IR"/>
        </w:rPr>
        <w:t>207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 ازدواج در عرب جاهلی و صدر اسلام</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 یائسگی در زنان</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واکاوی امکان ازدواج برای پیامبر صلی الله علیه و آله قبل از بعثت</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فاخته دخترابی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هانی</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غزيه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فرزندان پیامبر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 جریر طبری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سن حضرت خدیجه علیها السلام هنگام ازدواج با پیامبر اکرم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حضرت خدیجه علیها السلام ، به غیر از پیامبر اکرم صلی الله علیه و آله با کسی ازدواج نکرد</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ناسازگاری بیوه بودن حضرت خدیجه علیها السلام ، با مبانی اعتقادی تشیع</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عدم اعتبار بیوه بودن حضرت خدیجه علیها السلام از نظر تاریخ</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ناقلان ازدواج های دروغین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محمد بن سائب کلبی</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زبیر بن بکار</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قتادة بن دعامة دعامة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باکره بودن مادران ائمه اطهار علیهم السلام</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گرامی امام زین العابدین علیه السلام</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گرامی امام موسی بن جعفر علیه السلام</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گرامی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عایشه درباره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کیفیت انعقاد نطفه حضرت فاطمه علیها السلام</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منزل و مقبره حضرت خدیجه علیها السلام بر اساس سفرنامه های حج</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کتاب شناسی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و راه کارها</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بیان مسأله</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اهمیت پژوهش</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فرعی</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روش پژوهش</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پیشینه پژوهش</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یافته ها و نتایج</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کتاب های فارسی</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مقالات فارسی</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مقالات روزنامه ها</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کتاب شناسی توصیفی خدیجه کبری علیها السلام</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کتاب شناسی حضرت خدیجه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های ،فارسی ،عربی اردو ترکی اسپانیولی ،انگلیسی ،ایتالیایی، آلمانی و فرانسوی</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eastAsia="IRNazanin" w:cs="IRNazanin"/>
          <w:color w:val="111111"/>
          <w:sz w:val="28"/>
          <w:szCs w:val="28"/>
          <w:lang w:bidi="fa-IR"/>
        </w:rPr>
        <w:t>325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مقالات فارسی</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مقالات عربی</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w:t>
      </w:r>
      <w:r>
        <w:rPr>
          <w:rFonts w:eastAsia="Times New Roman" w:cs="Times New Roman" w:ascii="Times New Roman" w:hAnsi="Times New Roman"/>
          <w:color w:val="111111"/>
          <w:sz w:val="28"/>
          <w:szCs w:val="28"/>
          <w:lang w:val="en-US" w:bidi="en-US"/>
        </w:rPr>
        <w:t>Khadija Bint Khuwaylid...339</w:t>
      </w:r>
    </w:p>
    <w:p>
      <w:pPr>
        <w:pStyle w:val="BookText"/>
        <w:rPr/>
      </w:pPr>
      <w:r>
        <w:rPr>
          <w:rFonts w:eastAsia="Times New Roman" w:cs="Times New Roman" w:ascii="Times New Roman" w:hAnsi="Times New Roman"/>
          <w:color w:val="111111"/>
          <w:sz w:val="28"/>
          <w:szCs w:val="28"/>
          <w:lang w:val="en-US" w:bidi="en-US"/>
        </w:rPr>
        <w:t>Online Books...341</w:t>
      </w:r>
    </w:p>
    <w:p>
      <w:pPr>
        <w:pStyle w:val="BookText"/>
        <w:rPr/>
      </w:pPr>
      <w:r>
        <w:rPr>
          <w:rFonts w:eastAsia="Times New Roman" w:cs="Times New Roman" w:ascii="Times New Roman" w:hAnsi="Times New Roman"/>
          <w:color w:val="111111"/>
          <w:sz w:val="28"/>
          <w:szCs w:val="28"/>
          <w:lang w:val="en-US" w:bidi="en-US"/>
        </w:rPr>
        <w:t>Articles ...341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اسپانیولی</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ایتالیایی</w:t>
      </w:r>
      <w:r>
        <w:rPr>
          <w:rFonts w:eastAsia="IRNazanin" w:cs="IRNazanin"/>
          <w:color w:val="111111"/>
          <w:sz w:val="28"/>
          <w:szCs w:val="28"/>
          <w:rtl w:val="true"/>
          <w:lang w:bidi="fa-IR"/>
        </w:rPr>
        <w:t>...</w:t>
      </w:r>
      <w:r>
        <w:rPr>
          <w:rFonts w:eastAsia="IRNazanin" w:cs="IRNazanin"/>
          <w:color w:val="111111"/>
          <w:sz w:val="28"/>
          <w:szCs w:val="28"/>
          <w:lang w:bidi="fa-IR"/>
        </w:rPr>
        <w:t>344</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bookmarkStart w:id="13" w:name="pg16157_209894"/>
    </w:p>
    <w:p>
      <w:pPr>
        <w:pStyle w:val="Heading2"/>
        <w:numPr>
          <w:ilvl w:val="1"/>
          <w:numId w:val="1"/>
        </w:numPr>
        <w:rPr/>
      </w:pPr>
      <w:bookmarkStart w:id="14" w:name="__RefHeading___Toc2091582_1280447820"/>
      <w:bookmarkStart w:id="15" w:name="_Toc5"/>
      <w:bookmarkEnd w:id="13"/>
      <w:bookmarkEnd w:id="14"/>
      <w:r>
        <w:rPr>
          <w:rtl w:val="true"/>
        </w:rPr>
        <w:t>سخن دبیر علمی همایش</w:t>
      </w:r>
      <w:bookmarkEnd w:id="15"/>
    </w:p>
    <w:p>
      <w:pPr>
        <w:pStyle w:val="BookText"/>
        <w:rPr/>
      </w:pPr>
      <w:r>
        <w:rPr>
          <w:rFonts w:ascii="IRNazanin" w:hAnsi="IRNazanin" w:eastAsia="IRNazanin"/>
          <w:color w:val="111111"/>
          <w:sz w:val="28"/>
          <w:sz w:val="28"/>
          <w:szCs w:val="28"/>
          <w:rtl w:val="true"/>
          <w:lang w:bidi="fa-IR"/>
        </w:rPr>
        <w:t>بررسی ابعاد شخصيت أم المؤمنين حضرت خدیجه کبری علیها السلام از موضوعات مهم و شایسته تحقیق و بررسی است مطالعه تاریخی زندگی آن بزرگوار نشان می دهد ایشان در دوران جاهلیت و پس از آن دارای فضایل اوصاف اخلاقی و کمالات معنوی فراوان بود شخصیتی که در جامعه خود به عنوان الگوی زن برتر تأثیر به سزایی در گسترش صفات نیک انسانی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 السلام نخستین لبیک گوی ،رسالت همسر و هم سر رسول خدا صلی الله علیه و آله انیس تھی دستی كاشانه أم أبيها و مادر امت بود نقش مهم او در پیش برد اسلام در دوران نونهالی و ظهور دین و حمایت بی دریغش از اندیشه های توحیدی پیامبر اکرم صلی الله علیه و آله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مدظلّه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خدیجه علیها السلام حقیقتاً مظلوم است به خاطر این که شرف همسری پیغمبر در مورد ایشان یک ارزش مضاعف است دیگران مشرف به شرف همسری پیغمبر شدند، لکن این رنج هایی را که پیغمبر در عمده رسالت به آن ها مبتلا بودند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خدیجه علیها السلام دوران رنج پیغمبر را دوران سختی پیغمبر را تحمل کردند و دیدند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مقالات همایش صدف كوثر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نامه حضرت خدیجه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نامه حضرت خدیجه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انگلیسی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المؤمنين خديجه فى مصادر اهل السنة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امید است مجموعه آثار همایش مقبول درگاه الهی واقع شود و همگان مشمول عنایت و شفاعت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گرامیش ام الائمه حضرت خدیجه کبری علیها السلاما واقع شویم از همه اساتید ،فضلا و پژوهشگرانی که در نگارش مقاله همکاری داشته اند قدردانی می کنم به ویژه از اعضای کمیته علمی اساتید محترم آقایان ناصر باقری ،بیدهندی مهدی قائمی امیری، محمد علی رضایی اصفهانی قاسم ،جوادی رسول ،عبداللهی محمد عظیمی و علی نقی خدایاری که در ارزیابی و تدوین آثار همایش همکاری جدی داشته اند هم چنین از همکاری و زحمات کمیته اجرایی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مهدی ،برزگر علی جعفری منش محمد مراد خان بابا علی اصغر شریفی نیا، محمد عظیمی، محمدباقر متولی ابوالحسن مهرورز و غلامرضا نصرتی قدردانی و تشکر می نمایم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تقبل منا إنك انت السميع العليم</w:t>
      </w:r>
    </w:p>
    <w:p>
      <w:pPr>
        <w:pStyle w:val="BookText"/>
        <w:rPr/>
      </w:pPr>
      <w:r>
        <w:rPr>
          <w:rFonts w:ascii="IRNazanin" w:hAnsi="IRNazanin" w:eastAsia="IRNazanin"/>
          <w:color w:val="111111"/>
          <w:sz w:val="28"/>
          <w:sz w:val="28"/>
          <w:szCs w:val="28"/>
          <w:rtl w:val="true"/>
          <w:lang w:bidi="fa-IR"/>
        </w:rPr>
        <w:t>دبیر علمی همایش ملی صدف کوثر</w:t>
      </w:r>
    </w:p>
    <w:p>
      <w:pPr>
        <w:pStyle w:val="BookText"/>
        <w:rPr/>
      </w:pPr>
      <w:r>
        <w:rPr>
          <w:rFonts w:ascii="IRNazanin" w:hAnsi="IRNazanin" w:eastAsia="IRNazanin"/>
          <w:color w:val="111111"/>
          <w:sz w:val="28"/>
          <w:sz w:val="28"/>
          <w:szCs w:val="28"/>
          <w:rtl w:val="true"/>
          <w:lang w:bidi="fa-IR"/>
        </w:rPr>
        <w:t>ناصر رفیعی محمدی</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bookmarkStart w:id="16" w:name="pg16157_209895"/>
    </w:p>
    <w:p>
      <w:pPr>
        <w:pStyle w:val="Heading2"/>
        <w:numPr>
          <w:ilvl w:val="1"/>
          <w:numId w:val="1"/>
        </w:numPr>
        <w:rPr/>
      </w:pPr>
      <w:bookmarkStart w:id="17" w:name="__RefHeading___Toc2091584_1280447820"/>
      <w:bookmarkStart w:id="18" w:name="_Toc6"/>
      <w:bookmarkEnd w:id="16"/>
      <w:bookmarkEnd w:id="17"/>
      <w:r>
        <w:rPr>
          <w:rtl w:val="true"/>
        </w:rPr>
        <w:t>بیانات حضرت آیت الله العظمی خامنه ای مقام معظم رهبری</w:t>
      </w:r>
      <w:bookmarkEnd w:id="18"/>
    </w:p>
    <w:p>
      <w:pPr>
        <w:pStyle w:val="BookText"/>
        <w:rPr/>
      </w:pPr>
      <w:r>
        <w:rPr>
          <w:rFonts w:ascii="IRNazanin" w:hAnsi="IRNazanin" w:eastAsia="IRNazanin"/>
          <w:color w:val="111111"/>
          <w:sz w:val="28"/>
          <w:sz w:val="28"/>
          <w:szCs w:val="28"/>
          <w:rtl w:val="true"/>
          <w:lang w:bidi="fa-IR"/>
        </w:rPr>
        <w:t>اولاً خیلی تشکر می کنم از آقایان ،محترم که به این فکر افتادید و این کار را با انگیزه دارید دنبال می کنید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خدیجه علیها السلام حقیقتاً مظلوم است؛ به خاطر این که شرف همسری پیغمبر در مورد ایشان دارای یک ارزش مضاعف است؛ دیگران مشرف به شرف همسری پیغمبر شدند لکن این رنج هایی را که پیغمبر در عمده دوران رسالت به آن ها مبتلا بودند ندیدند ده سال در مدینه بود خب عزت بود، احترام بود و زندگی راحت بود نسبت به آن دوره؛ جناب خدیجه علیها السلام دوران رنج پیغمبر را، دوران سختی های پیغمبر را تحمل کردند و دیدند اولاً خود این نفس ایمان آوردن به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اولین کسی که ایمان آورد امیرالمؤمنین علیه السلام و حضرت خديجه علیها 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امتیاز بزرگ است یک ارزش بسیار بالایی است؛ عبور کردن و صرف نظر کردن از عقایدی که انسان سال های متمادی با آن ها زندگی کرده آسان نیست برای ما پیش نیامده یک چنین چیزی تا بفهمیم چقدر مشکل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آن فطرت پاک صدق قضیه را، حقانیت قضیه را بلافاصله فهمید؛ تا پیغمبر را دید با آن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حالت معروف و مذکور در کتاب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حرا برگشته بود فهمید که یک حادثه ای مهم اتفاق افتاده و قلب مبارکش مجذوب شد 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پای این ایمان ایستاد؛ حالا شما ثروت را می فرمایید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این یک کلمه به زبان آسان است؛ کاری است که خب کسانی که پول دارند می توانند بالاخره یک پولی هم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 کنند، خرج کنند اما این که انسان از همه زندگی راحت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پولش را مصرف ،کند همه ثروتش را صرف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کار یک ذره و دو ذره نیست؛ درباره امام حسن مجتبی علیه السلام مثلاً می گویند که ایشان چندبار از اموال خودشان خارج شدند یا چند بار از نصف مال شان خارج شدند؛ این جزو بزرگ ترین امتیازات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این بزرگوار این امتیاز را دارد که از همه اموال خودش خارج شد و همه را صرف کرد در راه ترویج اسلام و تقویت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دچار آن سختی ها و آن مشکلات طاقت فرسا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اش همین مسأله شعب ابی طالب بود و آن سه سالی که آن جا بودند و آن سختی هایی که این بزرگوار متحمل شد و این ایمان را محکم نگه داشت، خب قرآن درباره کسانی که قبل از فتح و بعد از فتح انفاق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يَسْتَوِي مِنْكُمْ مَنْ أَنْفَقَ مِنْ قَبْلِ الْفَتْحِ وَ قَاتَلَ</w:t>
      </w:r>
      <w:r>
        <w:rPr>
          <w:rFonts w:ascii="IRNazanin" w:hAnsi="IRNazanin" w:eastAsia="IRNazanin"/>
          <w:color w:val="111111"/>
          <w:sz w:val="28"/>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فتح مدينه است؛ یعنی قبل از آن که مدینه ای در اختیار پیغمبر قرار بگیرد و زندگی ای ، ،راحتى حکومتی، تسلطی ، قدرتی در اختیاز آن بزرگوار باشد؛ در حال نهایت شدت ایشان انفاق کردند؛ هم مال شان را هم جان شان را هم راحت شان را خب این ها واقعاً فضایل مهمی است؛ این ها مغفول عنه مانده؛ حضرت مظلومه است؛ این بزرگوار واقعاً مظلومه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کردند جناب آقای اعرافی گفتند غریب واقعاً همین جور است؛ جناب خدیجه علیها السلام الغریب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شما </w:t>
      </w:r>
      <w:r>
        <w:rPr>
          <w:rStyle w:val="FootnoteAnchor"/>
          <w:rtl w:val="true"/>
        </w:rPr>
        <w:footnoteReference w:id="4"/>
      </w:r>
      <w:r>
        <w:rPr>
          <w:rFonts w:ascii="IRNazanin" w:hAnsi="IRNazanin" w:eastAsia="IRNazanin"/>
          <w:color w:val="111111"/>
          <w:sz w:val="28"/>
          <w:sz w:val="28"/>
          <w:szCs w:val="28"/>
          <w:rtl w:val="true"/>
          <w:lang w:bidi="fa-IR"/>
        </w:rPr>
        <w:t xml:space="preserve">می گویید مادر یازده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مادر دوازده امام؛ چون ایشان مادر امیرالمؤمنین علیه السلام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امیرالمؤمنین علیه السلام را در آغوش خودش، در دامان خودش، در زندگی خودش پرورش داده تا چند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 یک کار بسیار خوبی است و کار بسیار مهمی است و ان شاء الله بركات زیادی هم خواهد داشت </w:t>
      </w:r>
    </w:p>
    <w:p>
      <w:pPr>
        <w:pStyle w:val="BookText"/>
        <w:rPr/>
      </w:pPr>
      <w:r>
        <w:rPr>
          <w:rFonts w:ascii="IRNazanin" w:hAnsi="IRNazanin" w:eastAsia="IRNazanin"/>
          <w:color w:val="111111"/>
          <w:sz w:val="28"/>
          <w:sz w:val="28"/>
          <w:szCs w:val="28"/>
          <w:rtl w:val="true"/>
          <w:lang w:bidi="fa-IR"/>
        </w:rPr>
        <w:t xml:space="preserve">بله همین طور که اشاره کردید، </w:t>
      </w:r>
      <w:r>
        <w:rPr>
          <w:rStyle w:val="FootnoteAnchor"/>
          <w:rtl w:val="true"/>
        </w:rPr>
        <w:footnoteReference w:id="5"/>
      </w:r>
      <w:r>
        <w:rPr>
          <w:rFonts w:ascii="IRNazanin" w:hAnsi="IRNazanin" w:eastAsia="IRNazanin"/>
          <w:color w:val="111111"/>
          <w:sz w:val="28"/>
          <w:sz w:val="28"/>
          <w:szCs w:val="28"/>
          <w:rtl w:val="true"/>
          <w:lang w:bidi="fa-IR"/>
        </w:rPr>
        <w:t xml:space="preserve">تعریض </w:t>
      </w:r>
      <w:r>
        <w:rPr>
          <w:rStyle w:val="FootnoteAnchor"/>
          <w:rtl w:val="true"/>
        </w:rPr>
        <w:footnoteReference w:id="6"/>
      </w:r>
      <w:r>
        <w:rPr>
          <w:rFonts w:ascii="IRNazanin" w:hAnsi="IRNazanin" w:eastAsia="IRNazanin"/>
          <w:color w:val="111111"/>
          <w:sz w:val="28"/>
          <w:sz w:val="28"/>
          <w:szCs w:val="28"/>
          <w:rtl w:val="true"/>
          <w:lang w:bidi="fa-IR"/>
        </w:rPr>
        <w:t>به سایر زوجات مطهرات پیغمبر نبایستی باشد؛ بالاخره زوجات پیغمبر محترمند؛ هر کسی به این ها اهانت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پیغمبر اهانت کرده؛ این را من عن اعتقادٍ و قاطعاً عرض می کنم؛ به پیغمبر نباید اهانت کرد امیرالمؤمنین با جناب عایشه آن رفتار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عایشه به جنگ حضرت آمده بود لشکرکشی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نگذاشت حرمت عایشه به هم بخورد وقتی ایشان را می خواست بفرستد به مدینه زن ها را لباس مردانه پوشاند و محمد بن ابی بکر را هم در رأس این ها قرار داد یعنی برادر جناب عایشه را؛ این خیلی مهم است که امیرالمؤمنین با زنی که به جنگ او آمده، این جور با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خاطر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امیرالمؤمنین که از کسی ملاحظه ندارد؛ لازم بود شلاق بزند، لازم بود گردن بزند می زد؛ امیرالمؤمنین که از چیزی نمی ترسید؛ این معلوم می شود که به خاطر احترام به پیغمبر است آن آیه شریفه سوره مبارکه احزاب ظاهراً این جوری است؛ </w:t>
      </w:r>
      <w:r>
        <w:rPr>
          <w:rFonts w:ascii="Amiri" w:hAnsi="Amiri" w:eastAsia="Amiri" w:cs="Amiri"/>
          <w:color w:val="111111"/>
          <w:sz w:val="28"/>
          <w:sz w:val="28"/>
          <w:szCs w:val="28"/>
          <w:rtl w:val="true"/>
          <w:lang w:bidi="ar-SA"/>
        </w:rPr>
        <w:t>وَ لَا أَنْ تَنْكِحُوا أَزْوَاجَهُ مِنْ بَعْدِهِ أَبَدًا ۚ إِنَّ ذَٰلِكُمْ كَانَ عِنْدَ اللَّهِ عَظِيمًا</w:t>
      </w:r>
      <w:r>
        <w:rPr>
          <w:rStyle w:val="FootnoteAnchor"/>
          <w:rtl w:val="true"/>
        </w:rPr>
        <w:footnoteReference w:id="7"/>
      </w:r>
      <w:r>
        <w:rPr>
          <w:rFonts w:ascii="IRNazanin" w:hAnsi="IRNazanin" w:eastAsia="IRNazanin"/>
          <w:color w:val="111111"/>
          <w:sz w:val="28"/>
          <w:sz w:val="28"/>
          <w:szCs w:val="28"/>
          <w:rtl w:val="true"/>
          <w:lang w:bidi="fa-IR"/>
        </w:rPr>
        <w:t>این که کسانی حق ندارند بعد از پیغمبر با ازواج پیغمبر ازدواج کنند به خاطر حرمت پیغمبر است به خاطر احترام به پیغمبر است بنابراین حتماً تعريض بایستی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ممکن است به بعضی از زوجات پیغمبر ارادت بیشتری داشته باشیم به بعضی به خاطر یک جهاتی نه آن ارادت را نداشته باشیم؛ آن بحث دیگری است، اما نسبت زوجیت ، به هر حال بایستی محفوظ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دیگر همسران پیغمبر هم که به نظر بنده مظلوم واقع شده اند، جناب ام سلمه؛ ایشان هم همین جور ام سلمه خیلی مقام بالایی دارد، خیلی رتبه معنوی بالایی دارد که هم در زمان پیغمبر این را می شود فهمید و هم بعد از پیغمبر می شود این را فهمید؛ این بزرگوار هم ناشناخته است در دنیای اسلام و </w:t>
      </w:r>
    </w:p>
    <w:p>
      <w:pPr>
        <w:pStyle w:val="BookText"/>
        <w:rPr/>
      </w:pPr>
      <w:r>
        <w:rPr>
          <w:rFonts w:ascii="IRNazanin" w:hAnsi="IRNazanin" w:eastAsia="IRNazanin"/>
          <w:color w:val="111111"/>
          <w:sz w:val="28"/>
          <w:sz w:val="28"/>
          <w:szCs w:val="28"/>
          <w:rtl w:val="true"/>
          <w:lang w:bidi="fa-IR"/>
        </w:rPr>
        <w:t>ایشان هم مورد توجه قرار نگرفته حالا اگر کسانی همت کنند نسبت به جناب ام سلمه هم که امتیازاتی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امتیاز زن پیغمبر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ایشان هم کار بشود، تحقیق بشود، خیلی خوب است به هر حال ما متشکریم از جناب آقای اعرافی جناب آقای رفیعی و بقیه آقایانی که همکاری دارند در این قضیه و امیدوارم ان شاء الله اجرشان را از پیغمبر بگیرند؛ و مسلماً این کار مورد رضای رسول الله صلی الله علیه و آله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رحمه الله </w:t>
      </w:r>
      <w:bookmarkStart w:id="19" w:name="pg16157_209899"/>
    </w:p>
    <w:p>
      <w:pPr>
        <w:pStyle w:val="Heading2"/>
        <w:numPr>
          <w:ilvl w:val="1"/>
          <w:numId w:val="1"/>
        </w:numPr>
        <w:rPr/>
      </w:pPr>
      <w:bookmarkStart w:id="20" w:name="__RefHeading___Toc2091586_1280447820"/>
      <w:bookmarkStart w:id="21" w:name="_Toc7"/>
      <w:bookmarkEnd w:id="19"/>
      <w:bookmarkEnd w:id="20"/>
      <w:r>
        <w:rPr>
          <w:rtl w:val="true"/>
        </w:rPr>
        <w:t>سخنرانی آیت الله العظمی ناصر مکارم شیرازی</w:t>
      </w:r>
      <w:bookmarkEnd w:id="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العالمين والصلاه والسلام على خير خلقه محمد صلی الله علیه و اله و على آبائه الطيبين الطاهرين المعصومين لاسيما بقیه الله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حول ولا قوه الا بالله العلى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از برگزارکنندگان این همایش تشکر و قدردانی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 ام المؤمنین خدیجه کبری علیها السلام ، جهات مختلف و ابعاد زیادی دارد که باهم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این همایش، این است که برای بانوی بسیار والا مقام و مجاهدی تشکیل شده که برخی ها، خدمات برجسته او را به فراموشی سپرده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 توان او را مظلومه نام نهاد، در حالی که زندگی او می تواند الگوی بسیار ارزنده ای برای همه مجاهدان راه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بانوی بزرگوار از جمله کسانی است که مصداق بارز کلام امیرالمؤمنین علیه السلام در نهج البلاغه هستند؛ در آن جا که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تَسْتَوْحِشُوا فِي طَرِيقِ الْهُدَى لِقِلَّةِ أَهْلِهِ</w:t>
      </w:r>
      <w:r>
        <w:rPr>
          <w:rFonts w:ascii="IRNazanin" w:hAnsi="IRNazanin" w:eastAsia="IRNazanin"/>
          <w:color w:val="111111"/>
          <w:sz w:val="28"/>
          <w:sz w:val="28"/>
          <w:szCs w:val="28"/>
          <w:rtl w:val="true"/>
          <w:lang w:bidi="fa-IR"/>
        </w:rPr>
        <w:t xml:space="preserve"> اگر در مسیر هدایت همراه کم داشتید، وحشت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کبری علیها السلام در آغاز کار در حمایت از پیغمبر صلی الله علیه و آله تک و تنها بود اما به مصداق این کلام وحشتی به خود راه نداد و تا آخر محکم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خدا با اوست تنها نیست این بانوی بزرگوار مصداق بارز همین موضوع هست معروف است زمانی که پیامبر صلی الله علیه و آله در مکه بودند، هر زمان به خانه می آمدند و بدن نازنین شان بر اثر سنگ های دشمنان مجروح بود و این بانوی بزرگوار زخم های پیغمبر صلی الله علیه و آله را می بست و آن حضرت را دل داری می داد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نشانه های مظلومیت این بانوی بزرگوار این است که تنها دوران </w:t>
      </w:r>
    </w:p>
    <w:p>
      <w:pPr>
        <w:pStyle w:val="BookText"/>
        <w:rPr/>
      </w:pPr>
      <w:r>
        <w:rPr>
          <w:rFonts w:ascii="IRNazanin" w:hAnsi="IRNazanin" w:eastAsia="IRNazanin"/>
          <w:color w:val="111111"/>
          <w:sz w:val="28"/>
          <w:sz w:val="28"/>
          <w:szCs w:val="28"/>
          <w:rtl w:val="true"/>
          <w:lang w:bidi="fa-IR"/>
        </w:rPr>
        <w:t>مشقت بار زندگی پیغمبر اکرم صلی الله علیه و آله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هرگز زنده نماند تا دوران عظمت پیغمبر صلی الله علیه و آله را ببیند زمانی را که اسلام تمام جزیره العرب را فرا گرفته و بانگ لا اله الا الله همه جا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دوران سختی پیغمبر را تا آخر عمر دید، مخصوصاً در آن زمان که پیغمبر و مسلمانان، سخت در حلقه محاصره دشمنان گرفتار بودند حتی این بانوی بزرگوار زمانی چشم از جهان فروبست که مسلمانان در حلقه محاصره بودند و به این ترتیب، دوران پیروزی و عظمت پیغمبر اکرم صلی الله علیه و آله را که در جزيزة العرب به اوج رسید و همه دشمنان در برابر او تسلیم شدند و بانگ توحید و الله اکبر تمام فضای حجاز را پر کرده بود را هرگز مشاهده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با غم و اندوهی جانکاه چشم از جهان بربست و پیغمبر اکرم صلی الله علیه و آله و دخترش فاطمه زهرا علیها السلام را داغ دار ساخت؛ در حالی که وظیفه خود را در حمایت از اسلام و همسرش انجام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زوایای زندگی این بانوی بزرگوار واقعاً مطالعه کردنی است و در هر زاویه اش، درس مهمی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تصور می کنند که او هنگام ازدواج با پیامبر صلی الله علیه و آله چهل سال داشت و پیش از آن حضرت با دو نفر دیگر به نام های ابوهاله تمیمی و عتیق بن خالد ازدواج کرده و از آنان فرزندانی نیز داشته، اما هر دو مسأله از نظر محققان و بزرگان تاریخ کاملاً منتفی و اشتباه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تحقیق دانشمندان بزرگ ،تاریخ، او هنگام ازدواج با پیامبر صلی الله علیه و آله دوشیزه 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و آن دو نفر که نام برده شد همسران خواهرش بودند و فرزندانی هم که نام برده اند فرزندان خواهرش بودند بلاذری از علمای بزرگ اهل سنت در کتاب انصاب الاشراف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علیها السلام هنگام ازدواج با پیامبر صلی الله علیه و آله دوشیزه 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دیگری به نام ابن العماد حنبلی در کتاب شذرات الذهب نقل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خدیجه کبری علیها السلام هنگام ازدواج با پیامبر اکرم صلی الله علیه و آله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البته گروه زیاد دیگری هم از علمای اهل سنت و شیعه، به این حقیقت اذعان کرده اند که ذکر نام همه به درازا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کبری علیها السلام در همان ایام جوانی آینده روشنی را در چهره پیغمبر صلی الله علیه و آله مشاهده می کرد، که هنگام ازدواج با آن حضرت، علی رغم نکوهش زنان قریش که چرا زن با شخصیت و ثروتمندی همچون او باید با فردی یتیم و به ظاهر فقیر ازدواج کند با افتخار خواستگاری ابوطالب برای پیغمبر صلی الله علیه و آله را پذیرفت و نکته جالب این که مهریه او نود مثقال طلا بود که حضرت خدیجه علیها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نود مثقال طلای مهریه ام را خودم به محمد صلی الله علیه و آله هدیه می کنم که او به عنوان مهریه به من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تر این که وقتی یکی از حاضران در مجلس زبان به انتقاد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مهریه را خود زن هم به خودش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که مراسم خواستگاری را دنبال می کرد خشمگین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دامادی مثل محمد صلی الله علیه و آله باشد، سزاوار است بیش از این هم فداکاری و افتخار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بانوی بزرگوار در تمام دوران زندگانیش بعد از بعثت پیامبر اکرم صلی الله علیه و آله که حدوداً ده سال بود دائماً مظلوم و در فشار بود داستان تولد حضرت زهرا علیها السلام را همگی شنیده اید که در هنگام وضع حمل هیچ یک از زنان به کمک حضرت خدیجه علیها السلام نیامدند تا این که چهار زن بهشتی در لباس انسان جدید به یاری او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این ها فضایل بسیار زیادی برای خدیجه کبری علیها السلام ذکر کرده اند که گاهی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نیز شمرده اند که بنده به سه تای آن ها اشاره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 دامنی و عفاف او در عصر جاهلیت زبان زد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عصر آلودگی زنان و داستان های زیادی در این باره وجود 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عسقلانی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تدعى قبل البعثت الطاهرة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هشام هم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كانت تدعى فالجاهليّة بالظاهرة لشدّة عفافها و صيانتها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دیگری که ذهبی از علما و تاریخ نگاران اهل سنت در کتاب سیراعلام النبّلا آورده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خدیجه علیها السلام ام المؤمنين و سرور سيده زنان عالم در زمان خود بود مناقبش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کمال، عاقل جلیل القدر پرهیزکار، سخاوتمند و از اهل بهشت است، کسی که پیغمبر صلی الله علیه و اله او را ستوده و بر دیگر زنانش برتری داده و او را بسیار بزرگ شمرده، به طوری که عایشه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هیچ زنی مثل خدیجه رشک و حسد نبردم، به جهت این که پیامبر صلی الله علیه و آله بعد از وفات خدیجه علیها السلام بسیار از او 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کراماتش این است که پیغمبر اکرم صلی الله علیه و آله پیش از او با زنی ازدواج نکردند و تا هنگامی هم که خدیجه علیها السلام زنده بود با دیگری ازدواج نکردند و هم چنین فرزندان پیامبر صلی الله علیه و آله از او هستند و او بهترین همنشین برای حضرت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او را ام الأئمه نیز می توان نامید؛ زیرا مادر حضرت زهرا علیها السلام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عايشه بنت الشاطی از نویسندگان معروف اهل سنت در کتاب زینب علیها السلام قهرمان کربلا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دختر خویلد برترین زنان پیامبر صلی الله علیه و آله و نزدیک ترین آن ها به ایشان و عزیزترین آن ها نزد آن بزرگوار بود بیست و پنج سال به تنهایی مورد مهر و احترام رسول خدا صلی الله علیه و آله قرار داشت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زنی با او در این افتخار شریک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 در سال های پرمشقت نخستین اسلام در کنار حضرت محمد صلی الله علیه و اله بود و کمک حال و حامی شان بود و دشواری هایی را که حضرت از جانب قریش در راه رسالت شان می دیدند این بانو آسان می ساخت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علیها السلام پیش از همه به نبوت پیامبر اکرم صلی الله علیه و آله ایمان آورد و چنان به حضرت علاقه داشت که حاضر بود در راه او جان خود را فدا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مخالفت قریش بر اطمینان او می افزود ایمانش همچون کوه استوار بود و هنگامی که دشمنان پیامبر صلی الله علیه و آله را ساحر و یا مجنون می خواندند او با تمام وجود پیغمبر را دوست می داشت و راست گو می دانست و از او حمایت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خدیجه علیها السلام در موقعیت سخت و پیچیده شعب ابی طالب قرار گرفت دیده از جهان فروبست و بعد از آن مرحله سخت تری از مبارزه با دشمن برای رسول خدا صلی الله علیه و آله شروع شد و حضرت نتوانستند در مکه بمانند و هجرت کردند در حالی که خاطراتی از نخستین همسر خود برجای گذاشتند و هیچ یک از زنان بعد از او نتوانستند محبت این یادگار عزیز پیغمبر را از قلب آن حضرت بیرون کنند و یا اندکی از آن بکاهند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لازم می دانم به دو نکته مهم اشاره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متعصبان با تاریخ بازی کردند مخصوصاً عمّال بنی امیه این مسأله را به حد اعلا رساندنده اند مرحوم علامه امینی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کسانی که به نوعی با علی بن ابی طالب علیه السلام ارتباط ، دوستی و علاقه داشتند عمّال بنی امیه سعی کردند که لکه ننگی به آن ها بچسبانند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ابوذر غفاری که مقامش در اسلام معلوم است و پیامبر صلی الله علیه و آله راست گویی و درست کاری اش شهادت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می گفتند که ابوذر اشتراکی و کمونیست است؛ چون در سخنانش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در ادامه می فرمایند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 خبران نمی دانند که این تعبیر در قرآن مجید آن جا که خداوند درباره بردگان می فرماید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آتُوهُمْ مِنْ مالِ اللَّهِ الَّذِي آتاكُمْ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کلمه نشانه اشتراکیت و کمونیسم هست، پس چرا در قرآن آمده؟ سپس ایشان با تحقیق در کتب مختلف، سخنان بسیاری از پیامبر صلی الله علیه و آله و دیگر شخصیت های برجسته را جمع آوری و عرضه نموده اند که از کلمه مال الله استفاده کرده اند؛ چون ابوذر غفاری علاقه خاصی به </w:t>
      </w:r>
    </w:p>
    <w:p>
      <w:pPr>
        <w:pStyle w:val="BookText"/>
        <w:rPr/>
      </w:pPr>
      <w:r>
        <w:rPr>
          <w:rFonts w:ascii="IRNazanin" w:hAnsi="IRNazanin" w:eastAsia="IRNazanin"/>
          <w:color w:val="111111"/>
          <w:sz w:val="28"/>
          <w:sz w:val="28"/>
          <w:szCs w:val="28"/>
          <w:rtl w:val="true"/>
          <w:lang w:bidi="fa-IR"/>
        </w:rPr>
        <w:t>امير المؤمنين علیه السلام ،داشت خواستند با چسباندن این وصله به ایشان، او را بد نام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خدیجه کبری علیها السلام نیز چنین کرده اند آن هایی که می خواستند برخی از زنان پیامبر صلی الله علیه و آله را براین بانو برتری دهند وصله چهل سالگی به ایشان چسبانده اند و این که قبلاً دوبار ازدواج کرده است؛ در حالی که پژوهشگران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 چهل سالگی و دو ازدواج قبلی ساختگی و دروغ است؛ ولی چون قصد داشتند برخی زنان دیگر حضرت را بر این بانوی بزرگوار برتری دهند سعی در ترویج چنین دروغ هایی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 ها با این کار می خواستند وصله ای هم به پیامبر صلی الله علیه و آله بچسبانند و آن این که حضرت به خاطر مال و ثروت خدیجه کبری علیها السلام تن به ازدواج با زن چهل ساله ای داده که قبلاً دو بار ازدواج کرده است عمال بنی امیه با این دروغ ها هم قصد ضربه زدن به پیامبر صلی الله علیه و آله و هم قصد ضربه زدن به خدیجه علیها السلام را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زندگانی خدیجه کبری علیها السلام واقعاً الگو برای همه زنان و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می شود برای زنان و مردان هر دو الگوست تبعیت از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تحریم می فرماید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 اللهُ مَثَلًا لِلَّذِينَ ءَامَنُواْ امْرَأَتَ فِرْعَوْنَ إِذْ قَالَتْ رَبِّ ابْنِ لِي عِندَكَ بَيْتًا فِي الْجَنَّةِ وَ نَجِّنِى مِن فِرْعَوْنَ وَ عَمَلِهِ وَ نَجِّنِي مِنَ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مَرْيمِ ابْنَتَ عِمْرَانَ الَّتى أَحْصَنَتْ فرجها فَنَفَخْنَا فِيهِ مِن رُّوحِنَا وَ صَدَّقَتْ بِكَلِمَاتِ رَبِّهَا وَ كُتُبِهِ وَ كانَتْ مِنَ الْقَانِتِينَ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برای کسانی که ایمان آورده اند زن فرعون را مثل می زند آن 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برای من در بهشت نزد خود خانه ای بنا کن و مرا از فرعون و عملش نجات ده و مرا از مردم ستم کاره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 دختر عمران را که شرمگاه خویش را از زنا نگه داشت و ما از روح خود در آن دمیدیم؛ و او کلمات پروردگار خود و کتاب هایش را تصدیق کرد و او از فرمان برداران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همسر فرعون به موسی علیه السلام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تهدید کردند و در بیابان زیر آفتاب سوزان خواباندند و روی سینه اش تخته سنگ قرار دادند، ولی تا آخر از ایمان به موسی علیه السلام دست بر نداشت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آسیه زن فرعون برای مؤمنان اعمّ از زن و مرد الگوست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 علیها السلام نیز الگوی دیگری برای مردان و زنان است و آن به دلیل استقامت وی در مقابل دشمنان بود بنابراین زندگانی حضرت خدیجه علیها السلام واقعاً سر مشقی برای همه مردان و زنان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تنهایی اسلام و تنهایی پیامبر صلی الله علیه و آله ، همه دار و ندارش را تقدیم پیامبر صلی الله علیه و آله اسلام کرد و این درسی برای ماست که اگر روزی دشمنان جامعه ما را در فشار و تحریم های گوناگون سیاسی و اقتصادی قرار دادند، ایستادگی کنیم</w:t>
      </w:r>
      <w:r>
        <w:rPr>
          <w:rFonts w:eastAsia="IRNazanin" w:cs="IRNazanin"/>
          <w:color w:val="111111"/>
          <w:sz w:val="28"/>
          <w:szCs w:val="28"/>
          <w:rtl w:val="true"/>
          <w:lang w:bidi="fa-IR"/>
        </w:rPr>
        <w:t xml:space="preserve">. </w:t>
      </w:r>
      <w:bookmarkStart w:id="22" w:name="pg16157_209906"/>
    </w:p>
    <w:p>
      <w:pPr>
        <w:pStyle w:val="Heading2"/>
        <w:numPr>
          <w:ilvl w:val="1"/>
          <w:numId w:val="1"/>
        </w:numPr>
        <w:rPr/>
      </w:pPr>
      <w:bookmarkStart w:id="23" w:name="__RefHeading___Toc2091588_1280447820"/>
      <w:bookmarkStart w:id="24" w:name="_Toc8"/>
      <w:bookmarkEnd w:id="22"/>
      <w:bookmarkEnd w:id="23"/>
      <w:r>
        <w:rPr>
          <w:rtl w:val="true"/>
        </w:rPr>
        <w:t>سخنرانی آیت الله العظمی عبدالله جوادی آملی</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وصلى الله على جميع الانبياء والمرسلين وسيّما خاتمهم و افضلهم واهل بيته العطيبين الانجبين، سيّما بقية الله في العالمين بهم نتولّى و من اعدائهم نتبرأ إلى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 شما آيات، حجج و بزرگواران این همایش را گرامی می دارم و از برگزارکنندگان این همایش عظیم حق شناسی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خردمندانی که با ایراد مقال و يا ارائه مقالة بروزن علمی این همایش افزوده اند، سپاسگزارم و از ذات اقدس اله مسألت می کنیم به برکت ولی اش خیر و صلاح و فلاح امت اسلامی مخصوصاً شما عزیزان را به برکت دعای ولی اش مستجاب بکند و خیر دنیا و آخرت به همه شما مرحمت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همایش گذشته از این که دارای صبغه دینی است، صبغه علمی و هم چنین چنین صبغه حقوقی نیز دارد؛ زیرا حقوق متقابل مادر و فرزند، ایجاب می کند که فرزند مادرش را بشناسد و بشناساند و براین پیوند مادر و فرزندی فخر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أَزْوَاجُهُ أُمَّهَاتُهُمْ</w:t>
      </w:r>
      <w:r>
        <w:rPr>
          <w:rFonts w:ascii="IRNazanin" w:hAnsi="IRNazanin" w:eastAsia="IRNazanin"/>
          <w:color w:val="111111"/>
          <w:sz w:val="28"/>
          <w:sz w:val="28"/>
          <w:szCs w:val="28"/>
          <w:rtl w:val="true"/>
          <w:lang w:bidi="fa-IR"/>
        </w:rPr>
        <w:t xml:space="preserve"> و اگر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حُرِّمَتْ عَلَيْكُمْ أُمَّهَاتُكُمْ</w:t>
      </w:r>
      <w:r>
        <w:rPr>
          <w:rFonts w:ascii="IRNazanin" w:hAnsi="IRNazanin" w:eastAsia="IRNazanin"/>
          <w:color w:val="111111"/>
          <w:sz w:val="28"/>
          <w:sz w:val="28"/>
          <w:szCs w:val="28"/>
          <w:rtl w:val="true"/>
          <w:lang w:bidi="fa-IR"/>
        </w:rPr>
        <w:t xml:space="preserve"> و اگر حکومت توسعه موضوع در این جا سهم تعیین کننده دارد که دارد، و اگر نبود آيه </w:t>
      </w:r>
      <w:r>
        <w:rPr>
          <w:rFonts w:ascii="Amiri" w:hAnsi="Amiri" w:eastAsia="Amiri" w:cs="Amiri"/>
          <w:color w:val="111111"/>
          <w:sz w:val="28"/>
          <w:sz w:val="28"/>
          <w:szCs w:val="28"/>
          <w:rtl w:val="true"/>
          <w:lang w:bidi="ar-SA"/>
        </w:rPr>
        <w:t>لا أَنْ تَنْكِحُوا أَزْواجَهُ مِنْ بَعْدِه</w:t>
      </w:r>
      <w:r>
        <w:rPr>
          <w:rFonts w:ascii="IRNazanin" w:hAnsi="IRNazanin" w:eastAsia="IRNazanin"/>
          <w:color w:val="111111"/>
          <w:sz w:val="28"/>
          <w:sz w:val="28"/>
          <w:szCs w:val="28"/>
          <w:rtl w:val="true"/>
          <w:lang w:bidi="fa-IR"/>
        </w:rPr>
        <w:t xml:space="preserve"> همین آیه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توسعه موضوع در بخش های فراوان سهم تعیین کننده دارد در حقوق و عقوق متقابل فرزند و مادر هم سهمی دارد؛ و اگر </w:t>
      </w:r>
      <w:r>
        <w:rPr>
          <w:rFonts w:ascii="Amiri" w:hAnsi="Amiri" w:eastAsia="Amiri" w:cs="Amiri"/>
          <w:color w:val="111111"/>
          <w:sz w:val="28"/>
          <w:sz w:val="28"/>
          <w:szCs w:val="28"/>
          <w:rtl w:val="true"/>
          <w:lang w:bidi="ar-SA"/>
        </w:rPr>
        <w:t>أَزْواجُهُ أُمَّهاتُهُمْ</w:t>
      </w:r>
      <w:r>
        <w:rPr>
          <w:rFonts w:ascii="IRNazanin" w:hAnsi="IRNazanin" w:eastAsia="IRNazanin"/>
          <w:color w:val="111111"/>
          <w:sz w:val="28"/>
          <w:sz w:val="28"/>
          <w:szCs w:val="28"/>
          <w:rtl w:val="true"/>
          <w:lang w:bidi="fa-IR"/>
        </w:rPr>
        <w:t xml:space="preserve"> هست که هست و اگر عقوق مادر مشروع نیست و اگر حقوق مادر لازم است و اگر اولین حق شناخت پاک دامنی مادری مادر هست ما در گرایش و همایش این کنگره عظیم دیر جنبیده ایم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چه می توان در این گونه محاضر به عرض تان رساند اموری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را عقلانیت کردن کاری سهل نیست؛ کار هر حکیم و هر متکلمی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نمی تواند این فرهنگ را در فضای جاهلی به فرهنگ عقلانی تبدیل کند فرهنگ جاهلی را فرهنگ عقلانی کردن کار هر عالم و فقیهی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تصدیق و تکذیب در جاهلیت قبول و نکول پدران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خواستند چیزی را بپذیرند و بگویند ،آری سندشان </w:t>
      </w:r>
      <w:r>
        <w:rPr>
          <w:rFonts w:ascii="Amiri" w:hAnsi="Amiri" w:eastAsia="Amiri" w:cs="Amiri"/>
          <w:color w:val="111111"/>
          <w:sz w:val="28"/>
          <w:sz w:val="28"/>
          <w:szCs w:val="28"/>
          <w:rtl w:val="true"/>
          <w:lang w:bidi="ar-SA"/>
        </w:rPr>
        <w:t>إِنَّا وَجَدْنَا آبَاءَنَا عَلَى أُمَّة</w:t>
      </w:r>
      <w:r>
        <w:rPr>
          <w:rFonts w:ascii="IRNazanin" w:hAnsi="IRNazanin" w:eastAsia="IRNazanin"/>
          <w:color w:val="111111"/>
          <w:sz w:val="28"/>
          <w:sz w:val="28"/>
          <w:szCs w:val="28"/>
          <w:rtl w:val="true"/>
          <w:lang w:bidi="fa-IR"/>
        </w:rPr>
        <w:t xml:space="preserve"> و اگر می خواستند سلب و نفی و تکذیب کنند، برهان شان </w:t>
      </w:r>
      <w:r>
        <w:rPr>
          <w:rFonts w:ascii="Amiri" w:hAnsi="Amiri" w:eastAsia="Amiri" w:cs="Amiri"/>
          <w:color w:val="111111"/>
          <w:sz w:val="28"/>
          <w:sz w:val="28"/>
          <w:szCs w:val="28"/>
          <w:rtl w:val="true"/>
          <w:lang w:bidi="ar-SA"/>
        </w:rPr>
        <w:t>مَا سَمِعْنَا بِهَذَا فِي آبَائِنَا الْأَوَّلِينَ</w:t>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ملتی تصدیق و تکذیبش به قبول و نکول گذشته وابسته است این ملت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 السلام در چنین فضایی آمده و برهان عقلی اقامه نموده و قبل از بعثت موحدانه خدا را عبادت کرده است قبل از بعثت به نبوت عامه اعتقاد داشت و به نبوت انبیاء ابراهیمی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 مبنای </w:t>
      </w:r>
      <w:r>
        <w:rPr>
          <w:rFonts w:ascii="Amiri" w:hAnsi="Amiri" w:eastAsia="Amiri" w:cs="Amiri"/>
          <w:color w:val="111111"/>
          <w:sz w:val="28"/>
          <w:sz w:val="28"/>
          <w:szCs w:val="28"/>
          <w:rtl w:val="true"/>
          <w:lang w:bidi="ar-SA"/>
        </w:rPr>
        <w:t>إِنَّا وَجَدْنا آباءَنا عَلى أُمَّة</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مَا سَمِعْنَا بِهَذَا فِي آبَائِنَا الْأَوَّلِينَ</w:t>
      </w:r>
      <w:r>
        <w:rPr>
          <w:rFonts w:ascii="IRNazanin" w:hAnsi="IRNazanin" w:eastAsia="IRNazanin"/>
          <w:color w:val="111111"/>
          <w:sz w:val="28"/>
          <w:sz w:val="28"/>
          <w:szCs w:val="28"/>
          <w:rtl w:val="true"/>
          <w:lang w:bidi="fa-IR"/>
        </w:rPr>
        <w:t xml:space="preserve">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 السلام موحد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بعثت موحدانه خدا را عبادت می کرد هرگز نمی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وَجَدْنا آباءنا عَلى أَمَّة</w:t>
      </w:r>
      <w:r>
        <w:rPr>
          <w:rFonts w:ascii="IRNazanin" w:hAnsi="IRNazanin" w:eastAsia="IRNazanin"/>
          <w:color w:val="111111"/>
          <w:sz w:val="28"/>
          <w:sz w:val="28"/>
          <w:szCs w:val="28"/>
          <w:rtl w:val="true"/>
          <w:lang w:bidi="fa-IR"/>
        </w:rPr>
        <w:t>، هرگز نمی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سَمِعْنَا بِهَذَا فِي آبَائِنَا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ابراهیم و اسماعیل و یعقوب و اسحاق آیا این ارزش ندارد که ما چنین مادری را بشناسیم؟ ما فرزندان این مادریم</w:t>
      </w:r>
    </w:p>
    <w:p>
      <w:pPr>
        <w:pStyle w:val="BookText"/>
        <w:rPr/>
      </w:pPr>
      <w:r>
        <w:rPr>
          <w:rFonts w:ascii="IRNazanin" w:hAnsi="IRNazanin" w:eastAsia="IRNazanin"/>
          <w:color w:val="111111"/>
          <w:sz w:val="28"/>
          <w:sz w:val="28"/>
          <w:szCs w:val="28"/>
          <w:rtl w:val="true"/>
          <w:lang w:bidi="fa-IR"/>
        </w:rPr>
        <w:t>وجود مبارک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اگر می خواهید عالمانه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بسته هست؛ هم ورود ممنوع است و هم خروج؛ اگر بخواهی سر تکان دهی و سر را بالا ببری و نفی کنی باید برهان دستت باشد و اگر بخواهی سر خم کنی و تصدیق نمایی و فتوا دهی باید برهان دستت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هنر روایات امام صادق علیه السلام است که مرحوم کلینی نقل کرده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 وَ تَعَالَی قَد حَصَنَ إو حضّ إو خَصِّ عِبَادَهُ بِآيَتَيْنِ مِنْ كِتَابِهِ</w:t>
      </w:r>
      <w:r>
        <w:rPr>
          <w:rFonts w:ascii="IRNazanin" w:hAnsi="IRNazanin" w:eastAsia="IRNazanin"/>
          <w:color w:val="111111"/>
          <w:sz w:val="28"/>
          <w:sz w:val="28"/>
          <w:szCs w:val="28"/>
          <w:rtl w:val="true"/>
          <w:lang w:bidi="fa-IR"/>
        </w:rPr>
        <w:t xml:space="preserve"> یعنی دو قلعه و دو دژ است که هر دو هم دربان و دژبان دارد؛ دو طرف حصر </w:t>
      </w:r>
    </w:p>
    <w:p>
      <w:pPr>
        <w:pStyle w:val="BookText"/>
        <w:rPr/>
      </w:pPr>
      <w:r>
        <w:rPr>
          <w:rFonts w:ascii="IRNazanin" w:hAnsi="IRNazanin" w:eastAsia="IRNazanin"/>
          <w:color w:val="111111"/>
          <w:sz w:val="28"/>
          <w:sz w:val="28"/>
          <w:szCs w:val="28"/>
          <w:rtl w:val="true"/>
          <w:lang w:bidi="fa-IR"/>
        </w:rPr>
        <w:t xml:space="preserve">است و بسته کجا می خواهی بروی؟ می خواهی تصدیق کنی باید برهان دستت باشد </w:t>
      </w:r>
      <w:r>
        <w:rPr>
          <w:rFonts w:ascii="Amiri" w:hAnsi="Amiri" w:eastAsia="Amiri" w:cs="Amiri"/>
          <w:color w:val="111111"/>
          <w:sz w:val="28"/>
          <w:sz w:val="28"/>
          <w:szCs w:val="28"/>
          <w:rtl w:val="true"/>
          <w:lang w:bidi="ar-SA"/>
        </w:rPr>
        <w:t>أَنْ لا يَقُولُوا عَلَي اللَّهِ إِلَّا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تکذیب کنی باید برهان دستت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ذات اقدس اله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كَذَّبُوا بِمَا لَمْ يحيطُوا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اشاره به کفار است؛ چون با این که برهان دستش نیست، تصدیق می کند و بدون برهان تکذیب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دو طرفش بسته است و هر دو طرف دژ و دژبان دارد و آن دژبان این آيه است </w:t>
      </w:r>
      <w:r>
        <w:rPr>
          <w:rFonts w:ascii="Amiri" w:hAnsi="Amiri" w:eastAsia="Amiri" w:cs="Amiri"/>
          <w:color w:val="111111"/>
          <w:sz w:val="28"/>
          <w:sz w:val="28"/>
          <w:szCs w:val="28"/>
          <w:rtl w:val="true"/>
          <w:lang w:bidi="ar-SA"/>
        </w:rPr>
        <w:t>إِنَّ السَّمْعَ وَ الْبَصَرَ وَ الْفُؤَادَ كُلُّ أُولئِک کانَ عَنْهُ مَسْؤُلاً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دژبان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لا يَقُولُوا عَلَى اللهِ إِلا الْحَق</w:t>
      </w:r>
      <w:r>
        <w:rPr>
          <w:rFonts w:ascii="IRNazanin" w:hAnsi="IRNazanin" w:eastAsia="IRNazanin"/>
          <w:color w:val="111111"/>
          <w:sz w:val="28"/>
          <w:sz w:val="28"/>
          <w:szCs w:val="28"/>
          <w:rtl w:val="true"/>
          <w:lang w:bidi="fa-IR"/>
        </w:rPr>
        <w:t xml:space="preserve">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 بگویی نه، باید برهان دستت باشد و گرنه مشمول آيه كريمه </w:t>
      </w:r>
      <w:r>
        <w:rPr>
          <w:rFonts w:ascii="Amiri" w:hAnsi="Amiri" w:eastAsia="Amiri" w:cs="Amiri"/>
          <w:color w:val="111111"/>
          <w:sz w:val="28"/>
          <w:sz w:val="28"/>
          <w:szCs w:val="28"/>
          <w:rtl w:val="true"/>
          <w:lang w:bidi="ar-SA"/>
        </w:rPr>
        <w:t>بَل كَذّبُوا بِما لَم يُحِيطُوا بِعِلمِهِ</w:t>
      </w:r>
      <w:r>
        <w:rPr>
          <w:rFonts w:ascii="IRNazanin" w:hAnsi="IRNazanin" w:eastAsia="IRNazanin"/>
          <w:color w:val="111111"/>
          <w:sz w:val="28"/>
          <w:sz w:val="28"/>
          <w:szCs w:val="28"/>
          <w:rtl w:val="true"/>
          <w:lang w:bidi="fa-IR"/>
        </w:rPr>
        <w:t xml:space="preserve">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عصر عصر جاهلیت است و فرهنگ فرهنگ تقلید است و دلالی نه تحقيق و استدلال در چنین عصری حضرت خدیجه کبری علیها السلام عالمه ، عابده، زاهده و موحده بود ما به چنین مادری فخر می کنیم درست است او دوازده معصوم و معصومه به بار آورده است ولی خود مادر ما هم هست؛ زیرا </w:t>
      </w:r>
      <w:r>
        <w:rPr>
          <w:rFonts w:ascii="Amiri" w:hAnsi="Amiri" w:eastAsia="Amiri" w:cs="Amiri"/>
          <w:color w:val="111111"/>
          <w:sz w:val="28"/>
          <w:sz w:val="28"/>
          <w:szCs w:val="28"/>
          <w:rtl w:val="true"/>
          <w:lang w:bidi="ar-SA"/>
        </w:rPr>
        <w:t>أَزْوَاجُهُ أُمَّهَاتِکُمْ</w:t>
      </w:r>
      <w:r>
        <w:rPr>
          <w:rFonts w:ascii="IRNazanin" w:hAnsi="IRNazanin" w:eastAsia="IRNazanin"/>
          <w:color w:val="111111"/>
          <w:sz w:val="28"/>
          <w:sz w:val="28"/>
          <w:szCs w:val="28"/>
          <w:rtl w:val="true"/>
          <w:lang w:bidi="fa-IR"/>
        </w:rPr>
        <w:t xml:space="preserve">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چه کسی آن روز او را موحد کرد؟ در کدام مکتب درس خواند؟ این حنفاء قبلاً این طور بودند این بخش همان فرهنگی است که وجود مبارک مادرمان خدیجه کبری علیها السلام آمد و فرهنگ عقلانیت را در فضای جاهلی اجرا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فرهنگ فرهنگ جاهلی بود، پس اقتصاد جاهلی هم داشتند؛ اقتصاد جاهلی در محدوده ربا دور می زند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این زمینه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فَأَذَنُوا بِحَرْبٍ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بانک ربوی حرب با خداست ولی کسی به آن اهمیت نمی دهد خوب این جاهلیت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خداوند در سوره احزاب به ما گفته نه جاهلیت مدرن و نه جاهلیت كهنه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تَبَرَّجْنَ تَبَرُّجَ الْجاهِلِيةِ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جاهلیت ، ربا از یک سو یک پیمان تجاری و اقتصادی رسمی بود و از سوی دیگر و دامن فروشی یک تجارت </w:t>
      </w:r>
    </w:p>
    <w:p>
      <w:pPr>
        <w:pStyle w:val="BookText"/>
        <w:rPr/>
      </w:pPr>
      <w:r>
        <w:rPr>
          <w:rFonts w:ascii="IRNazanin" w:hAnsi="IRNazanin" w:eastAsia="IRNazanin"/>
          <w:color w:val="111111"/>
          <w:sz w:val="28"/>
          <w:sz w:val="28"/>
          <w:szCs w:val="28"/>
          <w:rtl w:val="true"/>
          <w:lang w:bidi="fa-IR"/>
        </w:rPr>
        <w:t>رسمی بود؛ لذا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تُكرِهُوا فَتَيَاتِكُمْ عَلَى الْبِعَاءِ إِنْ أَرَدْنَ تَحَصُّناً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خدیجه علیها السلام بر هر دو این ها خط بطلان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تجارت و مال فراوان داشت هم ربا را تحریم کرده بود و هم بغاء را؛ این کار مادر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وجود آن ثروت کلان نیازی نداشت که کالا مال التجاره از شام به مکه و حجاز ببرد، چون با ربا می توانست آسوده زندگی کند؛ ولی هم جلوربا را گرفت و هم به این آیه نیامده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فرهنگ را عوض ساخت و هم اقتصاد و طهارت را عوض کرد و به تحریم ربا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مادر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همه خضوع ائمه علیهم السلام در پیشگاه مادر را می بینید، نه این که مادر دوازده معصوم و معصومه هست؛ نه زیرا فاطمه بنت اسد نیز مادر دوازده امام بود، ولی این مقام را ندارد این سلام و عرض ادب خاصی که ائمه نسبت به حضرت دارند ما را به کرنش در مقابل این بانو موظف می کند بنابراین اگر بخواهیم ره آوردش چیست و ما نیز باید آن را امروزه انجام دهیم، تبدیل فرهنگ جاهلیت به فرهنگ عقلانی است تحریم بانک های ربوی و تحریم مراکز فساد در فضای مجازی و غیر مجازی اگر بخواهیم این مادر از ما راضی باشد، باید راه او را طی کنیم عقوق یعنی چه؟ مگر مرده و زنده دارد؟ همه به لطف الهی می دانید پدر و مادر حقی دارند و راهی را که رفته اند باید آن راه را ادامه دهیم تا عاق آن ها نشویم باید باور کنیم که </w:t>
      </w:r>
      <w:r>
        <w:rPr>
          <w:rFonts w:ascii="Amiri" w:hAnsi="Amiri" w:eastAsia="Amiri" w:cs="Amiri"/>
          <w:color w:val="111111"/>
          <w:sz w:val="28"/>
          <w:sz w:val="28"/>
          <w:szCs w:val="28"/>
          <w:rtl w:val="true"/>
          <w:lang w:bidi="ar-SA"/>
        </w:rPr>
        <w:t>أَزْوَاجُهُ أُمَّهَاتِکُمْ</w:t>
      </w:r>
      <w:r>
        <w:rPr>
          <w:rFonts w:ascii="IRNazanin" w:hAnsi="IRNazanin" w:eastAsia="IRNazanin"/>
          <w:color w:val="111111"/>
          <w:sz w:val="28"/>
          <w:sz w:val="28"/>
          <w:szCs w:val="28"/>
          <w:rtl w:val="true"/>
          <w:lang w:bidi="fa-IR"/>
        </w:rPr>
        <w:t xml:space="preserve"> تنها این نیست که به زیارت برویم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باید راه آن ها را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خدیجه کبری علیها السلام ویژگی های خاصی داشت، مثلاً طرف مشورت پیامبر صلی الله علیه و آله بود؛ مأموریت داشت منزل را نگه دارد و روزها غذا برای پیامبر صلی الله علیه و آله به غار حراء ببرد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مال التجارة فراوانی را به برکت اشراف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کارگری و کارمندی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سودآوری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مردمی که آیه </w:t>
      </w:r>
      <w:r>
        <w:rPr>
          <w:rFonts w:ascii="Amiri" w:hAnsi="Amiri" w:eastAsia="Amiri" w:cs="Amiri"/>
          <w:color w:val="111111"/>
          <w:sz w:val="28"/>
          <w:sz w:val="28"/>
          <w:szCs w:val="28"/>
          <w:rtl w:val="true"/>
          <w:lang w:bidi="ar-SA"/>
        </w:rPr>
        <w:t>إِذَا رَأَوْا تِجَارَةً أَوْ لَهْوًا انْفَضُّوا إِلَيْهَا</w:t>
      </w:r>
      <w:r>
        <w:rPr>
          <w:rFonts w:ascii="IRNazanin" w:hAnsi="IRNazanin" w:eastAsia="IRNazanin"/>
          <w:color w:val="111111"/>
          <w:sz w:val="28"/>
          <w:sz w:val="28"/>
          <w:szCs w:val="28"/>
          <w:rtl w:val="true"/>
          <w:lang w:bidi="fa-IR"/>
        </w:rPr>
        <w:t xml:space="preserve"> آن ها را رام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زمینه تجارت است و لذا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آمده نه تثنیه و به تجارت باز می گردد، پس اصل تجارت است و خدیجه علیها السلام کل </w:t>
      </w:r>
    </w:p>
    <w:p>
      <w:pPr>
        <w:pStyle w:val="BookText"/>
        <w:rPr/>
      </w:pPr>
      <w:r>
        <w:rPr>
          <w:rFonts w:ascii="IRNazanin" w:hAnsi="IRNazanin" w:eastAsia="IRNazanin"/>
          <w:color w:val="111111"/>
          <w:sz w:val="28"/>
          <w:sz w:val="28"/>
          <w:szCs w:val="28"/>
          <w:rtl w:val="true"/>
          <w:lang w:bidi="fa-IR"/>
        </w:rPr>
        <w:t>جریان را در زمان جاهلیت رهبری کرد و عده ای هدایت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ما یک مریم ثانی است که در قرآن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اذْكُرْ فِي الْكِتَابِ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خدیجه علیها السلام برای ما نه تنها مادر بلکه الگوست؛ زیرا کمال انسان در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اولاً مجرد است، ثانیاً مجرد نه مذکر است نه مؤنث ، ثالثاً می تواند این مجرد را شکوفا كند لذا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ضَرَبَ اللَّهُ مَثَلًا لِلَّذِينَ كَفَرُوا امْرَأَتَ نُوحٍ وَ امْرَأَتَ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الگوی جامعه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زنان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نوح علیه السلام است و الگوی جامعه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زن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لوط علیه السلام است؛ معلوم می شود که ذکوریت و انوثیت در کار نیست و مریم علیها السلام الگوی جامعه خوب است اعمّ از زن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کمالی در اسلام، مشروط به ذکوریت و ممنوع به انوثیت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و نبوت و رهبری کار اجرایی است و کمال نیست ولایت پشتوانه رسالت و نبوت است و همه محققان این را با برهان ثابت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مشروط به ذکوریت و ممنوع به انوثیت نیست؛ لذا می شود صديقه كبرى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در جلد اول اصول کافی نقل می کند که جبرئیل بعد از پیامبر صلی الله علیه و آله بر حضرت زهرا علیها السلام نازل می شد و مطالبی می گفت و وجود مبارک حضرت به خاطر می سپرد وقتی حضرت امیر علیه السلام به خانه می آمدند، برای ایشان املا می کرد و این می شد مصحف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در نهج البلاغه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انْقَطَعَ بِمَوتِکَ مَا لَمْ یَنْقَطِعْ بِمَوْتِ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وحى تشريعی بعد رحلت پیامبر صلی الله علیه و آله قطع شد ولی وحی تکوینی و علم به غیب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هستند و ادامه دارند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وحی و آن ،علم تمام شدنی نیست؛ لذا ائمه علیهم السلام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علم ما تمام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خود وجود محدودی داشتند علم شان نامحدود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خدا به علم الهی و به لدن وابسته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لَتُلَقَّى الْقُرْآنَ مِنْ لَدُنْ حَكِيمٍ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لدنی، فقه و اصول و فلسفه و کلام نیست انسان این علوم را یا از استاد یاد می گیرد که لدنی نیست یا از کتاب یاد می گیرد که لدنی نیست یا از فرشته ها یاد می گیرد که لدنی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لدن یعنی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برود و برود </w:t>
      </w:r>
    </w:p>
    <w:p>
      <w:pPr>
        <w:pStyle w:val="BookText"/>
        <w:rPr/>
      </w:pPr>
      <w:r>
        <w:rPr>
          <w:rFonts w:ascii="IRNazanin" w:hAnsi="IRNazanin" w:eastAsia="IRNazanin"/>
          <w:color w:val="111111"/>
          <w:sz w:val="28"/>
          <w:sz w:val="28"/>
          <w:szCs w:val="28"/>
          <w:rtl w:val="true"/>
          <w:lang w:bidi="fa-IR"/>
        </w:rPr>
        <w:t xml:space="preserve">بالا تا نزد خدا و هیچ واسطه ای نباشد، همه حجب نورانی خلق بشود </w:t>
      </w:r>
      <w:r>
        <w:rPr>
          <w:rFonts w:ascii="Amiri" w:hAnsi="Amiri" w:eastAsia="Amiri" w:cs="Amiri"/>
          <w:color w:val="111111"/>
          <w:sz w:val="28"/>
          <w:sz w:val="28"/>
          <w:szCs w:val="28"/>
          <w:rtl w:val="true"/>
          <w:lang w:bidi="ar-SA"/>
        </w:rPr>
        <w:t>إِنَّكَ لَتُلَقَّى الْقُرْآنَ مِنْ لَدُنْ حَكِيمٍ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تمام شدنی و خطا بردار نیست؛ خطیئه بردار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وجود مبارک خدیجه کبری علیها السلام آن راه ها را طی کرد وجود مبارک امام صادق علیه السلام این سخنان را فرموده و ائمه ما این راه ها را به ما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مبارک اقدس اله در مورد زن فرعون چنین تعبیراتی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کمالی در دین مقدس اسلام مشروط به ذکوریت و ممنوع به انوثیت نیست مرجعیت یک کار اجرایی است آن چه فضیلت است، فقاهت هست و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می تواند در حد صاحب جواهر و يا حتى بالاتر باشد و شاگردانی تربیت کند که همگی مرجع شوند ولایت چیزی است که هم صدیقه کبری علیها السلام دارد و هم فاطمه معصومه علیهما السلام، البته با تفاوت مراتب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ما ولی الله هست پس چرا به او اقتدا نکنیم و او را اسوه قرار ندهیم؟</w:t>
      </w:r>
    </w:p>
    <w:p>
      <w:pPr>
        <w:pStyle w:val="BookText"/>
        <w:rPr/>
      </w:pPr>
      <w:r>
        <w:rPr>
          <w:rFonts w:ascii="IRNazanin" w:hAnsi="IRNazanin" w:eastAsia="IRNazanin"/>
          <w:color w:val="111111"/>
          <w:sz w:val="28"/>
          <w:sz w:val="28"/>
          <w:szCs w:val="28"/>
          <w:rtl w:val="true"/>
          <w:lang w:bidi="fa-IR"/>
        </w:rPr>
        <w:t>این که ذات اقدس اله به پیامبر صلی الله علیه و آله فرمود به این 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أَزْوَاجُهُ أُمَّهَاتِکُمْ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شما بچه های یک چنین مادر هستید نه این که فقط به زیارت بروید این یک هشدار به عظمت بیت ،است شما از این بیت تربیت شده اید و شناسنامه دارید چرا بچه های شیرخوارگاه به جایی نمی رسند؟ چون نمی دانند والدین شان کیست؟ چرا غالباً بچه های بیوت علمی به درجات علمی می رسند؟ چون شناسنامه دست شان هست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شناسنامه دارید و مادرتان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به ما شناسنامه داده اند هر کس به دنیا می آید والدینش برای او شناسنامه می گیرند، ولی وقتی بالغ شد، باید خودش شناسنامه جدیدی برای خودش بگیرد و شناسنامه طبیعی به درد او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اعلام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وَ عَلِيٌّ أَبَوَا هَذِهِ اَلْأُمَّةِ</w:t>
      </w:r>
      <w:r>
        <w:rPr>
          <w:rFonts w:ascii="IRNazanin" w:hAnsi="IRNazanin" w:eastAsia="IRNazanin"/>
          <w:color w:val="111111"/>
          <w:sz w:val="28"/>
          <w:sz w:val="28"/>
          <w:szCs w:val="28"/>
          <w:rtl w:val="true"/>
          <w:lang w:bidi="fa-IR"/>
        </w:rPr>
        <w:t>؛ يعنى ما حاضریم شما را به فرزندی بپذیریم؛ حالا وجود مبارک خدیجه کبری علیها السلام مادر ماست؛ پس خدیجه علیها السلام از دو منظر ما در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حکم خدا در آیه </w:t>
      </w:r>
      <w:r>
        <w:rPr>
          <w:rFonts w:ascii="Amiri" w:hAnsi="Amiri" w:eastAsia="Amiri" w:cs="Amiri"/>
          <w:color w:val="111111"/>
          <w:sz w:val="28"/>
          <w:sz w:val="28"/>
          <w:szCs w:val="28"/>
          <w:rtl w:val="true"/>
          <w:lang w:bidi="ar-SA"/>
        </w:rPr>
        <w:t>وَ أَزْواجُهُ أُمَّهاتُهُمْ</w:t>
      </w:r>
      <w:r>
        <w:rPr>
          <w:rFonts w:ascii="IRNazanin" w:hAnsi="IRNazanin" w:eastAsia="IRNazanin"/>
          <w:color w:val="111111"/>
          <w:sz w:val="28"/>
          <w:sz w:val="28"/>
          <w:szCs w:val="28"/>
          <w:rtl w:val="true"/>
          <w:lang w:bidi="fa-IR"/>
        </w:rPr>
        <w:t xml:space="preserve"> و دیگری این که حضرت فرمود بیایید </w:t>
      </w:r>
    </w:p>
    <w:p>
      <w:pPr>
        <w:pStyle w:val="BookText"/>
        <w:rPr/>
      </w:pPr>
      <w:r>
        <w:rPr>
          <w:rFonts w:ascii="IRNazanin" w:hAnsi="IRNazanin" w:eastAsia="IRNazanin"/>
          <w:color w:val="111111"/>
          <w:sz w:val="28"/>
          <w:sz w:val="28"/>
          <w:szCs w:val="28"/>
          <w:rtl w:val="true"/>
          <w:lang w:bidi="fa-IR"/>
        </w:rPr>
        <w:t>بچه های ما باشید خوب اگر حضرت را به پدری قبول کردیم، مادر ما که خواهد بود؟ ما مادر خود را باید انتخاب کنیم همان طور که پدرمان را انتخاب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مثل قرآن و بلکه حقیقت قرآن بودند که دو اثر دارد یک عده گمراه را گمراه تر و یک عده به راه را به راه تر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نُنَزِّلُ مِنَ الْقُرْآنِ مَا هُوَ شِفاءٌ وَ رَحْمَةٌ لِلْمُؤْمِنينَ وَ لا يزيدُ الظَّالِمينَ إِلا خَساراً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قرآن عده ای را کورتر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شمس، اعشا را کورتر نمی کند؟ کسی که مشکل گوارشی دارد، گلابی هرچه شیرین تر و آبدار تر باشد داد او را بیشتر در می آورد حال این تقصیر گلابی است یا تقصیر دستگاه گوارشی او طبیب به او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گوارشت ایراد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میوه شیرین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میوه درد تو را بیشتر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اختیارمان به دست خودمان است که کدام یک از نه همسر پیامبر صلی الله علیه و آله را به مادری انتخاب کنیم آن اولی به اختیار ما نبود ولی این اختیار با خودمان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پذیرفتن </w:t>
      </w:r>
      <w:r>
        <w:rPr>
          <w:rFonts w:ascii="Amiri" w:hAnsi="Amiri" w:eastAsia="Amiri" w:cs="Amiri"/>
          <w:color w:val="111111"/>
          <w:sz w:val="28"/>
          <w:sz w:val="28"/>
          <w:szCs w:val="28"/>
          <w:rtl w:val="true"/>
          <w:lang w:bidi="ar-SA"/>
        </w:rPr>
        <w:t>أَنَا وَ عَلِيٌّ أَبَوَا هَذِهِ اَلْأُمَّةِ</w:t>
      </w:r>
      <w:r>
        <w:rPr>
          <w:rFonts w:ascii="IRNazanin" w:hAnsi="IRNazanin" w:eastAsia="IRNazanin"/>
          <w:color w:val="111111"/>
          <w:sz w:val="28"/>
          <w:sz w:val="28"/>
          <w:szCs w:val="28"/>
          <w:rtl w:val="true"/>
          <w:lang w:bidi="fa-IR"/>
        </w:rPr>
        <w:t xml:space="preserve"> آزاد هستیم؛ اما با جان و دل قبول کردیم که ایشان پدر ما باشد وقتی وجود مبارک حضرت امیر علیه السلام را به پدری انتخاب کردیم، مادری که باید انتخاب بکنیم صدیقه کبری علیها السلام است و اگر حضرت رسول صلى الله عليه و سلم را به پدری انتخاب کردیم مادری که باید انتخاب کنیم باید خدیجه کبری علیها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اولی در اختیار ما نبود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و سلّمنا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دومی به اختیار خودمان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 لحظه باید این حقوق فرزند و والدینی را بررسی کنیم و این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حَاسِبُوا أَنْفُسَكُمْ قَبْلَ أَنْ تُحَاسَبُوا</w:t>
      </w:r>
      <w:r>
        <w:rPr>
          <w:rFonts w:ascii="IRNazanin" w:hAnsi="IRNazanin" w:eastAsia="IRNazanin"/>
          <w:color w:val="111111"/>
          <w:sz w:val="28"/>
          <w:sz w:val="28"/>
          <w:szCs w:val="28"/>
          <w:rtl w:val="true"/>
          <w:lang w:bidi="fa-IR"/>
        </w:rPr>
        <w:t>، همین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مبارک حضرت امیر علیه السلام را از جهاتی فرزند حضرت خدیجه علیها السلام محسوب می شوند؛ هم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أَزْوَاجُهُ أُمَّهَاتِکُمْ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خديجه علیها السلام أُم المؤمنين است و هم این که فرزند ایشان محسوب می شد؛ چون در مقطعی از زندگی، در پرورشگاه ایشان تربیت شد، البته حضرت تربیت الهی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صوت العدالة الانسانية آمده که در زمان جاهلیت یک گرانی در مکه رخنه کرد و زندگی بر جناب ابوطالب فشار آورد وجود مبارک پیامبر صلی الله علیه و آله به عموهای شان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گرانی به خیلی ها آسیب زده از جمله عمویم ابوطالب، بهتر است نزد ایشان رفته، به وی کمکی کنیم و کمی از بار سنگین مخارج را از دوش ایشان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مسأله را با ابوطالب مطرح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دعى لى عقيلاً و خذوا من شئتم؛ عقیل پسر بزرگ و کمک حال من است پس بهتر است برای کمک به من در کنارم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فرزندان هر کدام را که خواستید همراه خود ببرید تا از این بار سنگین اقتصادی عائله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کسی که سخن گفت پیامبر صلی الله علیه و آله بودند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علی را با خود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خواست خداوند است و ما نمی دانیم که گرانی و ارزانی برای چیست؟</w:t>
      </w:r>
    </w:p>
    <w:p>
      <w:pPr>
        <w:pStyle w:val="BookText"/>
        <w:rPr/>
      </w:pPr>
      <w:r>
        <w:rPr>
          <w:rFonts w:ascii="IRNazanin" w:hAnsi="IRNazanin" w:eastAsia="IRNazanin"/>
          <w:color w:val="111111"/>
          <w:sz w:val="28"/>
          <w:sz w:val="28"/>
          <w:szCs w:val="28"/>
          <w:rtl w:val="true"/>
          <w:lang w:bidi="fa-IR"/>
        </w:rPr>
        <w:t>زراره یکی از شاگردان ویژه امام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به محضر حضرت رسیدند و حضرت در حضور آنان از زاره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وقتی خبر به او رسید، خدمت حضرت آمده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شاگرد مخصوص شما هستم و هر وقت بخواهم خدمت می رسم سبب این که در حضور آن از بنده بد گفتید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زراره من در غیاب تو جانت را حفظ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 اشخاص، عمال بنی عباس حضور داشتند و منتظر بودند تا از تو تعریف کنم و بهانه ای برای آسیب رساندن به تو به دست آن ها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 که خضر کشتی را سوراخ کرد تا از گزند دشمنان سالم بماند؟ کار ما هم چنین است؛ گاهی آسیب می رسانیم که بماند وگرنه شما که پیش ما محترم هستی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مبارک حضرت امیر علیه السلام از همان ابتدا تحت تربیت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پیامبر صلی الله علیه و آله آمد کودکی بیش نبود که تمام امور داخلی به عهده مادرمان خدیجه کبری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وقتی در تهران اولین سال درس خارج را از محضر آیت الله محمد تقی آملی استفاده می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شخصی بود که مرحوم آقا ضیاء در اجازه اجتهادشان از ایشان به کهف المجتهدين العظام و از مرحوم نایینی به صفوة المجتهدین العظام نام برده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اولین بار این </w:t>
      </w:r>
    </w:p>
    <w:p>
      <w:pPr>
        <w:pStyle w:val="BookText"/>
        <w:rPr/>
      </w:pPr>
      <w:r>
        <w:rPr>
          <w:rFonts w:ascii="IRNazanin" w:hAnsi="IRNazanin" w:eastAsia="IRNazanin"/>
          <w:color w:val="111111"/>
          <w:sz w:val="28"/>
          <w:sz w:val="28"/>
          <w:szCs w:val="28"/>
          <w:rtl w:val="true"/>
          <w:lang w:bidi="fa-IR"/>
        </w:rPr>
        <w:t>مطلب را از ایشان شنیدم که شخصی خدمت امام صادق علیه السلام رسید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علیه السلام چرا به پیامبر صلی الله علیه و آله ا ابوالقاسم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پسری داشتند که نامش قاسم بود و به همین سبب کنیه ایشان ابوالقاسم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زدني بياناً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می دانید این جواب سؤال بنده نیست و من برای شنیدن این پاسخ نیامده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آماده شنیدن جواب هستی بگو ببینم مگر نه این است که علی علیه السلام تربیت شده مکتب پیغمبر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مگرنه این است که شاگرد فرزند استاد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نه این است که علی علیه السلام قسيمٌ النّار و الجنّة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ابوالقاسم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علیها السلام نه تنها ام المؤمنین فقهی است ، ام المؤمنین فرهنگی ام المؤمنین اقتصادی و ام المؤمنين عفاف و حجاب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ها را داریم دنبال چه می گردیم؟ شما عزیزان باید بدانید که خداوند سبحان، هر شخصی را استعدادی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ascii="Amiri" w:hAnsi="Amiri" w:eastAsia="Amiri" w:cs="Amiri"/>
          <w:color w:val="111111"/>
          <w:sz w:val="28"/>
          <w:sz w:val="28"/>
          <w:szCs w:val="28"/>
          <w:rtl w:val="true"/>
          <w:lang w:bidi="ar-SA"/>
        </w:rPr>
        <w:t>ما مِنَّا إِلَّا لَهُ مَقامٌ</w:t>
      </w:r>
      <w:r>
        <w:rPr>
          <w:rFonts w:ascii="IRNazanin" w:hAnsi="IRNazanin" w:eastAsia="IRNazanin"/>
          <w:color w:val="111111"/>
          <w:sz w:val="28"/>
          <w:sz w:val="28"/>
          <w:szCs w:val="28"/>
          <w:rtl w:val="true"/>
          <w:lang w:bidi="fa-IR"/>
        </w:rPr>
        <w:t xml:space="preserve"> معلوم می شود که تنها برای فرشته ها نیست؛ زیرا </w:t>
      </w:r>
      <w:r>
        <w:rPr>
          <w:rFonts w:ascii="Amiri" w:hAnsi="Amiri" w:eastAsia="Amiri" w:cs="Amiri"/>
          <w:color w:val="111111"/>
          <w:sz w:val="28"/>
          <w:sz w:val="28"/>
          <w:szCs w:val="28"/>
          <w:rtl w:val="true"/>
          <w:lang w:bidi="ar-SA"/>
        </w:rPr>
        <w:t>النَّاسُ مَعَادِن كَمَعَادِن الذَّهَب وَالفِضَّة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 این که خداوند هر اندازه به ما نعمت داده ما مسئول هستیم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لَتُسْتَلُنَّ يَوْمَئِذٍ عَنِ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اندازه ای که می فهمیم، مسئول هستیم و به میزانی که نمی فهمیم مسئولیتی نداریم اگر به ما یک استعدادی داد و احساس کردیم که گاهی با صاحب جواهر کلنجار برویم و گاهی با صاحب کفایه و گاهی با شیخ انصاری و هر حرفی را به سادگی قبول نکنیم، پس در این صورت روحیه دلالی در ما نیست و روحیه تحقیق در ماست و معلوم می شود که مسئولیم همچین اگر طلبه ای امام جماعت امام جمعه وکیل و یا قاضی بشود، بعید می دانم در قیامت بتواند جواب گو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نهال فروشی غده ایست برای حوزه مراجع حوزه را تأمین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مراجع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چند نفر بودند و حوزه ها پر از محققانی بود که تالی تلو </w:t>
      </w:r>
    </w:p>
    <w:p>
      <w:pPr>
        <w:pStyle w:val="BookText"/>
        <w:rPr/>
      </w:pPr>
      <w:r>
        <w:rPr>
          <w:rFonts w:ascii="IRNazanin" w:hAnsi="IRNazanin" w:eastAsia="IRNazanin"/>
          <w:color w:val="111111"/>
          <w:sz w:val="28"/>
          <w:sz w:val="28"/>
          <w:szCs w:val="28"/>
          <w:rtl w:val="true"/>
          <w:lang w:bidi="fa-IR"/>
        </w:rPr>
        <w:t>مرجع بودند حوزه نجف و غیره را مرجعیت دینی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مردم به مرجعیت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طلبه ای این هوش را در خود می بیند، باید این هوش را ارزان نفروشد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باید بداند که امام جماعت شدن امام جمعه شدن و قاضی شدن واجب کفایی است و وظیفه همه ماست که این ها و نظام و احتیاجات نظام را تأمین کنیم؛ ولی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معادن کمعادن الذهب و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هیچ جوابی در قیامت در پیشگاه خداوند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باید در حوزه بماند و فقط و فقط تألیف و تدریس کند و شاگرد و مجتهد تربیت نماید حوزه باید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باید بین خود و خدای خود این راه را داشته باشید و گرنه صفوة المجتهدين العظام و كهف المجتهدين العظام تربیت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الان غرق در نعمت هستیم این انقلاب صدها سؤال برای ما آورده که باید پاسخ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با تفسیر آشنا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مرحوم طوسی در تبیان آورده مرحوم امین الاسلام با یک تنظیم خاصی در مجمع البیان آورده و کم تر چیز تازه ای در آن است چند قرن بعد از امین الاسلام مرحوم فیض تفسیر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فیض چهار صد سال حوزه خاموش بود وقتی قرآن مهجور باشد چه چیز می تواند جامعه را اداره کند؟ نگذاشتند یا نخواستیم یا غافل بودیم که چهار صد سال این قرآن متروک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مرحوم علامه آمد، اگر جنگ های جهانی اول و دوم و جریان مشروطه ،نبود ایشان هم حداکثر یک مقدار بیش تر از صافی می نوشتند اما و ما ادریک المیزان المیزان کجا و صافی کجا؟</w:t>
      </w:r>
    </w:p>
    <w:p>
      <w:pPr>
        <w:pStyle w:val="BookText"/>
        <w:rPr/>
      </w:pPr>
      <w:r>
        <w:rPr>
          <w:rFonts w:ascii="IRNazanin" w:hAnsi="IRNazanin" w:eastAsia="IRNazanin"/>
          <w:color w:val="111111"/>
          <w:sz w:val="28"/>
          <w:sz w:val="28"/>
          <w:szCs w:val="28"/>
          <w:rtl w:val="true"/>
          <w:lang w:bidi="fa-IR"/>
        </w:rPr>
        <w:t>جنگ های جهانی اول و دوم چقدر برکت آورد؟ این ها یک غده سرطانی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غده سرطانی چقدر برکت می آورد؟ صد ها دانشکده پزشکی به برکت سرطان تأسیس شده ما که در عالم شر بالذات نداریم، این ها شرّ بالعرض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مرض ،نبود این همه سازمان پزشکی و وزارت درمان تأسیس نمی 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انقلاب صدها مسأله دارد و صدها جواب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این جواب ها از طلبه ای که تنها امام جماعت و امام جمعه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w:t>
      </w:r>
    </w:p>
    <w:p>
      <w:pPr>
        <w:pStyle w:val="BookText"/>
        <w:rPr/>
      </w:pPr>
      <w:r>
        <w:rPr>
          <w:rFonts w:ascii="IRNazanin" w:hAnsi="IRNazanin" w:eastAsia="IRNazanin"/>
          <w:color w:val="111111"/>
          <w:sz w:val="28"/>
          <w:sz w:val="28"/>
          <w:szCs w:val="28"/>
          <w:rtl w:val="true"/>
          <w:lang w:bidi="fa-IR"/>
        </w:rPr>
        <w:t>طلبه زرین فکر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استعدادی در خود دیدید، جواب خدا را باید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قناعت هم می شود زندگی آبرومندانه داشت ما بر زندگی مان باید مسلط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باشیم این پیام مادر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شعب ابی طالب را مادرمان طی کرد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گفتیم کنگره بین المللی خدیجه علیها السلام یعنی این؛ یعنی با تحریم ساختن با دین ساختن و علیه تحریم قیام کردن خدا رحمت کند شهید مطهری را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حسین بن علی علیه السلام تنها شمر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لعنت كن قاتل الحسين و شایعت و بایعت و تابعت این ها را هم می گوییم امروز شبهه ،علمی، شبهه عبائیه نایینی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شبهه رخت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شبهه مطرح شبهه کانت و هگل است که جوانان ما با سجاده وارد دانشگاه می شوند و بی نماز خارج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صادق علیه السلام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العالِمُ بِزَمانِهِ ، لا تَهجُمُ علَيهِ اللَّوابِسُ</w:t>
      </w:r>
      <w:r>
        <w:rPr>
          <w:rFonts w:ascii="IRNazanin" w:hAnsi="IRNazanin" w:eastAsia="IRNazanin"/>
          <w:color w:val="111111"/>
          <w:sz w:val="28"/>
          <w:sz w:val="28"/>
          <w:szCs w:val="28"/>
          <w:rtl w:val="true"/>
          <w:lang w:bidi="fa-IR"/>
        </w:rPr>
        <w:t>، عکس نقیض هم دارد دیگر خود استدلال به عکس نقیض در کافی از وجود مبارک حضرت هست آن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هَجَمَت عليه اللوابس فليس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امیدواریم از این گونه کنگره ها علم صائب و عمل صالح نصیب همه ما بشود</w:t>
      </w:r>
      <w:r>
        <w:rPr>
          <w:rFonts w:eastAsia="IRNazanin" w:cs="IRNazanin"/>
          <w:color w:val="111111"/>
          <w:sz w:val="28"/>
          <w:szCs w:val="28"/>
          <w:rtl w:val="true"/>
          <w:lang w:bidi="fa-IR"/>
        </w:rPr>
        <w:t xml:space="preserve">. </w:t>
      </w:r>
      <w:bookmarkStart w:id="25" w:name="pg16157_209917"/>
    </w:p>
    <w:p>
      <w:pPr>
        <w:pStyle w:val="Heading2"/>
        <w:numPr>
          <w:ilvl w:val="1"/>
          <w:numId w:val="1"/>
        </w:numPr>
        <w:rPr/>
      </w:pPr>
      <w:bookmarkStart w:id="26" w:name="__RefHeading___Toc2091590_1280447820"/>
      <w:bookmarkStart w:id="27" w:name="_Toc9"/>
      <w:bookmarkEnd w:id="25"/>
      <w:bookmarkEnd w:id="26"/>
      <w:r>
        <w:rPr>
          <w:rtl w:val="true"/>
        </w:rPr>
        <w:t>سخنرانی آیت الله علی رضا اعرافی</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الصلاة و السلام على سيدنا و نبيّنا ابى القاسم المصطفى محمّد صلی الله علیه و آله و على آله العطيبين ، لاسيما بقية الله في العرضين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شاکرم که به دوستان مان توفیق عطا فرمود که در راهی بسیار مقدس قدم گذارند و از همه برادران و خواهران ارجمند و نهادهای فاخر قم که در برگزاری این همایش سهیم بودند متشکرم حوزه خواهران جامعه الزهراء، جامعه المصطفى و مؤسسات تابعه این نهادها همه سهیم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مقالات از خواهران و برادران ، اساتید ،بزرگوار مراجع عظام رهبر عالی قدر و محققان و نویسندگان ارجمند هیأت علمی داوران و تهیه کنندگان این جلسه فاخر در صبح و بعد از ظهر و همه دوستانی که در یک سال در کسوت ها و کوشش های مختلف در خدمت این احیای مقدس بودند باید تشکر کرد به ویژه از برادر عزیز و بزرگوارمان جناب آقای دکتر رفیعی که خیلی زحمت کشیدند و خیلی همت ورزیدند و دوستان بزرگواری که با ایشان بودند و پشتیبانی کردند همه انشاء الله اجرشان با خداوند تبارک و تعالی این پدیده مبارک و زنده داشت نام مادر مؤمنان و مادر امامان و پرچم دار دفاع از رسالت را باید به شما تبریک گفت؛ به همه شما برادران و خواهرانی که همراه این کاروان حرکت کردید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کبری علیها السلام دارای زندگی پرفروغ و شخصیتی بسیار ممتاز و کم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نام او در لیلة الاسرا و در معراج و در پیشگاه خدا به میان می آید و در آن گفت و گوی رویاروی پیامبر صلی الله علیه و آله با عالم غيب و لاهوت و ملکوت نامش ذکر می گردد که همین بالاترین افتخار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واسطه جبرئیل و پیامبر صلی الله علیه و آله، مخاطب سلام خداوند قرار می گیرد و نام زیبای او در شب معراج </w:t>
      </w:r>
    </w:p>
    <w:p>
      <w:pPr>
        <w:pStyle w:val="BookText"/>
        <w:rPr/>
      </w:pPr>
      <w:r>
        <w:rPr>
          <w:rFonts w:ascii="IRNazanin" w:hAnsi="IRNazanin" w:eastAsia="IRNazanin"/>
          <w:color w:val="111111"/>
          <w:sz w:val="28"/>
          <w:sz w:val="28"/>
          <w:szCs w:val="28"/>
          <w:rtl w:val="true"/>
          <w:lang w:bidi="fa-IR"/>
        </w:rPr>
        <w:t>طنین می افکند و کروبیان و ملکوتیان از او یاد می کنند این نشانه عظمت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محور اول ،سخنانم به چند نکته درباره زندگی و ویژگی های خدیجه کبری علیها السلام و در محور دوم به چند نکته از زاویه دیگر اشاره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محور اول نخستین نکته درجه معرفت ناب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جاهلیت بین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داشت؛ این دوره یعنی فرو ریزی تمام ارزش های متعالی و زیر و رو شدن ارزش های الهی و انسانی؛ یعنی به انحراف گراییدن همه گروه های اجتماعی و سقوط تمام آن چه از ابراهیم خلیل الرحمان و انیبای الهی به ارث رسیده بود؛ آن هم کجا؟ در پایگاه توحید و خانه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معدودی در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شدند که غالباً از دودمانی پاک بودند و طوفان و امواج سهمگین جاهلی آن ها را غرق نکرد و چرخ های بی رحم انحراف ها و بت پرستی ها و آلودگی ها آن ها را پایمال ننمود؛ مانند حضرت خدیجه علیها السلام که در برابر امواج سهمگین شرک و کفر و بت پرستی و فساد و فحشا و آلودگی ها ایستاد؛ زیرا دارای لایه های عمیق معرفتی و فکری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أَعِظُكُم بِوَاحِدَةٍ أَن تَقُومُوا لِلَّهِ مَثْنى وَ فُرَادَى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قيام فرادای این بانوی بزرگ، جلوه معرفت ناب و گذر از همه تحلیل های سطحی عالم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 در میان حنفای عصر جاهلیت مانند خورشید می تابید و معرفت او در حدی بود که بوی رسالت را استشمام می کرد ازدواج ایشان با پیامبر صلی الله علیه و آله ازدواج ساده ای نبود؛ نشانه ها و کدهای تاریخی اش را از قبل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خیلی بلند و نگاه عمیق آسمانی و راهبردی می خواهد که از این لایه ها عبور کرده ژرفای تاریخ را ببیند و بوی رسالت را استشمام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استشمام بوی رسالت کار 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این استشمام معرفت عمیق و تحلیل ناب می خواست؛ دست مایه ای از عالم ملکوت که باید در این وجود تجلی بکند تا بوی رسالت را استشمام نماید و وزش یک باد جدید از عالم ملکوت و عالم ملک را احساس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این که خدیجه علیها السلام نقطه گذر از این جاهلیت به عصر نور و تمدن جدید و نقش آفرین این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بانو عنصر منفعل در این گذار نبود بلکه عنصر فعال بود؛ یعنی علاوه برداشتن شم معرفت و عمق نگاه و تحلیل عمیق خود، </w:t>
      </w:r>
    </w:p>
    <w:p>
      <w:pPr>
        <w:pStyle w:val="BookText"/>
        <w:rPr/>
      </w:pPr>
      <w:r>
        <w:rPr>
          <w:rFonts w:ascii="IRNazanin" w:hAnsi="IRNazanin" w:eastAsia="IRNazanin"/>
          <w:color w:val="111111"/>
          <w:sz w:val="28"/>
          <w:sz w:val="28"/>
          <w:szCs w:val="28"/>
          <w:rtl w:val="true"/>
          <w:lang w:bidi="fa-IR"/>
        </w:rPr>
        <w:t>عنصری فعال در گذر از جاهلیت به دنیای جدید و جهان بعثت به شمار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پرچم دار دوره گذار و انتقال از تاریکی ها به روشنایی ها بود و در گذر از فساد ها و آلودگی ها به بعثت پر فروغ پیامبر صلی الله علیه و آله ، عنصر فعال و نقطه وصل و اثرگذار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انتقال تاریخ بشر از جاهلیتی که بر جزیرة العرب حاکمیت داشت و همه تمدن های عصر پیامبر صلی الله علیه و آله را در خود هضم کرده بود، یک انقلاب عظیم به شمار می آمد انتقال از این جاهلیت به دنیای جدید، یک زایمان فوق العاده تاریخی محسوب می شد و امر ساده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عظمت پیامبر صلی الله علیه و آله ، توفيقات الهی و پیدایش معدود انسان هایی بود که در آن دوره گذار و گذر جان فشانی کردند و عمل راهبردی از خود نشان دادند؛ لذا بشر اصلاً از یک وضعی به وضع دیگر منتقل شد انتقال تاریخ بشر از یک مرحله پست به یک مرحله بسیار باشکوه و پایه ریزی یک تمدن نوآن هم از بدترین نقطه عالم و منحط ترین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کبری علیها السلام قهرمان این میدان ،نیز بود گزارش های دقیقی از سال های قبل از بعثت در دست نیست ولی کدهایی وجود دارد که به ما می گوید خدیجه علیها السلام خود را آماده این انتقال می کرد انتخاب ازدواج آن بانو با حضرت رسول صلی الله علیه و اله خیلی هوشمندانه و آگاهانه بود این ازدواج برای آماده سازی جامعه برای یک تحول بزرگ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خدیجه علیها السلام یک پرچم برافراشته دوره گذار و حلقه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ایشان نگاه عمیق ملکوتی و راهبردی داشت در عصری که کسی هیچ نشانی حس نمی کرد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 این که خدیجه علیها السلام الگوی جدیدی از زن و خانواده بود؛ الگوی خانواده ای کاملاً متفاوت با دیگر خانواده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نوع خانواده ها را آرمانی می نامم؛ یعنی خانواده ای که در این شاخصه های معمولی و سطحی هضم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حضرت خدیجه علیها السلام و فاطمه علیها السلام و زينب سه حلقه و نگین درخشان تاریخ اسلام و الگوهایی از پاکی و عصمت در عصری بودند که همه چیز ناپاک بود این طهارت و عصمت در خانه خدیجه علیها السلام تجلی یافت که فراتر از خانه های عادی بود </w:t>
      </w:r>
    </w:p>
    <w:p>
      <w:pPr>
        <w:pStyle w:val="BookText"/>
        <w:rPr/>
      </w:pPr>
      <w:r>
        <w:rPr>
          <w:rFonts w:ascii="IRNazanin" w:hAnsi="IRNazanin" w:eastAsia="IRNazanin"/>
          <w:color w:val="111111"/>
          <w:sz w:val="28"/>
          <w:sz w:val="28"/>
          <w:szCs w:val="28"/>
          <w:rtl w:val="true"/>
          <w:lang w:bidi="fa-IR"/>
        </w:rPr>
        <w:t>نکته چهارم این که حضرت خدیجه علیها السلام الگوی دارایی و حکمت الگوی ، دارایی و معرفت و الگوی دارایی و جهاد و مقاومت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تجمع ثروت و مال و همراه شدن شان با دانش و معرفت و مقاومت و جهاد مصادیق کمی دارد؛ ولی خدیجه کبری علیها السلام در سخت ترین دوران الگوی بی مثالی در جمع بین ثروت و معرفت و حکمت و جهاد و مقاومت به شمار می رفت جمع این ارزش ها دشوار است؛ زیرا طبیعت ،ثروت، معمولاً تن آسایی و گریز از معرکه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تعلق به تمتعات مادی دور شدن از معرفت های آسمانی است، ولی این تضادها در این بانوی بزرگوار در آن زمان جمع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آخر این که خدیجه علیها السلام جلوه گاه انوار امامت بود و میراث همه انبیا و اولیای الهی از این زن پاک به عالم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طهارت ذاتی و طهارت اکتسابی می خواهد که هر دو در آن بانو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کنار رسالت قرار گرفت و پایگاه امامت و مادر مؤمنان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زنده داشت برای بانوی بزرگواری گرفته ایم که تنها همسر پیامبر صلی الله علیه و آله بود که در چنین جایگاه رفیعی قرار گرفت و قله بلندی را احراز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زنده داشت چند جهت دارد یکی عرض سپاس و ادب و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مدیون این بانوی بزرگ هستیم و بر سر سفره این مادر نمونه نشسته ایم، پس باید سپاسگزار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امروز در هر جای عالم باید از این بانو الهام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گرامی داشت تنها برای شیعیان نیست بلکه همه امت اسلام به شناخت ویژگی های این بانو نیاز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دیگر این که بحث اعتقاد یا عدم اعتقاد به امامت در شیعه و سنی بسیار مهم است و با این که با همه وجود مدافع اصل نورانی امامت هستیم ، اولیاء ما به ما آموخته اند که این را ابزاری برای خون ریزی و درگیری قرار ندهیم بلکه کار فرهنگی بکنیم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دنیای امروز کسانی می خواهند این دو جبهه را بر هم منطبق کنند، ولی به اعتقاد ما این دو جبهه بندی از هم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جبهه بندی فکری و اعتقادی و بر اساس مسأله امامت است که در این جا باید آرام سخن </w:t>
      </w:r>
    </w:p>
    <w:p>
      <w:pPr>
        <w:pStyle w:val="BookText"/>
        <w:rPr/>
      </w:pPr>
      <w:r>
        <w:rPr>
          <w:rFonts w:ascii="IRNazanin" w:hAnsi="IRNazanin" w:eastAsia="IRNazanin"/>
          <w:color w:val="111111"/>
          <w:sz w:val="28"/>
          <w:sz w:val="28"/>
          <w:szCs w:val="28"/>
          <w:rtl w:val="true"/>
          <w:lang w:bidi="fa-IR"/>
        </w:rPr>
        <w:t>گفت و بحث کرد دیگری جبهه عنودانه و کینه ورزانه اقلیت کفرآلود و منحرف در برابر اصالت رسالت و گرایش خاندان پیامبر صلی الله علیه و آله است؛ در حالی که همه مسلمانان آگاه به خاندان پیامبر صلی الله علیه و آله عشق ورزیده و برای اهل بیت جایگاه رفیعی قائل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جبهه گیری امروز دوباره فعال شده و قدرت های بیگانه قصد دارند این دو معادله را بر هم منطبق کنند و ما می گوییم که این دو منطبق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امروز در برابر مسلمانان چه شیعه و چه سنی ایستاده اند، دارای افکار انحرافی اموی هستند که گاهی در تاریخ ما جلوه گری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کارهای علمی بسیار خطرناکی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گرایشی که امروز در جبهه های داعشی تجلی یافته انحراف از مسیر خاندان پیامبر صلی الله علیه و آله ، تحریف فضیلت های اهل بیت علیهم السلام و تهمت زدن و بدل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آنان در غالب پایان نامه ها رساله ها و تحقیقات کذایی در ام القراى ، مدینه و جاهای مختلف دنیای اسلام فعالیت هایی را انجام می دهند تا فضایل این خاندان را کم اهمیت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هر چهار ترفند شیطانی از این گروه اقلیت نادان را در برابر خاندان پیامبر صلی الله علیه و آله و نیز خدیجه کبری علیها السلام شاهدیم؛ مثل طرح بالا بودن سن شان هنگام ازدواج با حضرت و یا این که قبلاً دوبار ازدواج کرده بودند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قصد دارند شأن این بانوی بزرگوار را پایین بیاورند و با زدن تهمت ها و بدل سازی ها، سعی در کم فروغ کردن شخصیت ایشان دارند و نهایتاً قصدشان این است که این خورشید را در پس ابرها مخفی کنند؛ لذا با برگزاری چنین همایش هایی این ابرها را باید کنار بزنیم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 بر شما و بر همه همه تلاش گران این عرصه که با همت خود در این زمینه کوشیدید چنین همایش هایی باید در سطح ملی و فراملی و با مشارکت همه مسلمانان معتقد به جایگاه این مادر مؤمنان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 بزرگی انجام شده ولی راه درازی در پیش است و از خداوند می خواهیم که به ما در این زمینه کمک بکند</w:t>
      </w:r>
      <w:r>
        <w:rPr>
          <w:rFonts w:eastAsia="IRNazanin" w:cs="IRNazanin"/>
          <w:color w:val="111111"/>
          <w:sz w:val="28"/>
          <w:szCs w:val="28"/>
          <w:rtl w:val="true"/>
          <w:lang w:bidi="fa-IR"/>
        </w:rPr>
        <w:t xml:space="preserve">. </w:t>
      </w:r>
      <w:bookmarkStart w:id="28" w:name="pg16157_209922"/>
    </w:p>
    <w:p>
      <w:pPr>
        <w:pStyle w:val="Heading2"/>
        <w:numPr>
          <w:ilvl w:val="1"/>
          <w:numId w:val="1"/>
        </w:numPr>
        <w:rPr/>
      </w:pPr>
      <w:bookmarkStart w:id="29" w:name="__RefHeading___Toc2091592_1280447820"/>
      <w:bookmarkStart w:id="30" w:name="_Toc10"/>
      <w:bookmarkEnd w:id="28"/>
      <w:bookmarkEnd w:id="29"/>
      <w:r>
        <w:rPr>
          <w:rtl w:val="true"/>
        </w:rPr>
        <w:t>سخنرانی آیت الله محمد محمدی ری شهری</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 الصلاة و السلام على سيدنا محمد و آله الطّيّبين الطّاهرين لاسيما بقية الله الاعظم ارواحنا فداه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از هر سخن، از برگزارکنندگان و مجریان این همایش نورانی تشکر می کنم؛ به ویژه از برادر عزیزم جناب آقای دکتر رفیعی که از مدت ها قبل در تدارک این محفل نورانی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تكريم و تعظيم ام المؤمنين حضرت خدیجه کبری علیها السلام ، کار بجا و شایسته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 یکی از شخصیت های ممتاز با فضیلت و بسیار تأثیرگذار در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در تجلیل از این شخصیت، در کنار سه بانوی ،دیگر تعبیرهای بلندی دارند؛ تعبیری که شیعه و سنی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می خواهند بهترین زنان جهان و جهانیان را نام ببرند ابتدا از حضرت خدیجه کبری علیها السلام و بعد دختر بزرگوارشان حضرت فاطمه زهرا علیها السلام، سپس مریم کبری و بعد آسیه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این چهار بانو را برترین زنان بهشت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النساء اهل الجنه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برخی منابع اهل سنت مثل معجم طبرانی و مجمع البیان آمده که حضرت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كَمَلَ مِنَ اَلرِّجَالِ كَثِيرٌا و مِنَ اَلنِّسَاءِ إِلاَّ أَرْبَعٌة</w:t>
      </w:r>
      <w:r>
        <w:rPr>
          <w:rFonts w:ascii="IRNazanin" w:hAnsi="IRNazanin" w:eastAsia="IRNazanin"/>
          <w:color w:val="111111"/>
          <w:sz w:val="28"/>
          <w:sz w:val="28"/>
          <w:szCs w:val="28"/>
          <w:rtl w:val="true"/>
          <w:lang w:bidi="fa-IR"/>
        </w:rPr>
        <w:t xml:space="preserve"> این چهار زن در تاریخ بشریت، کامل ترین زنان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منابع اصلی اهل سنت، صدر حدیث را آورده اند، ولی اسامی مبارک حضرت خدیجه علیها السلام حضرت فاطمه علیها السلام را از آخر حدیث حذف کرده 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احادیثی که اشاره شد، خصوصاً حدیث اول و دوم، نشانه این است </w:t>
      </w:r>
    </w:p>
    <w:p>
      <w:pPr>
        <w:pStyle w:val="BookText"/>
        <w:rPr/>
      </w:pPr>
      <w:r>
        <w:rPr>
          <w:rFonts w:ascii="IRNazanin" w:hAnsi="IRNazanin" w:eastAsia="IRNazanin"/>
          <w:color w:val="111111"/>
          <w:sz w:val="28"/>
          <w:sz w:val="28"/>
          <w:szCs w:val="28"/>
          <w:rtl w:val="true"/>
          <w:lang w:bidi="fa-IR"/>
        </w:rPr>
        <w:t>که چهار زن در تاریخ بشریت به قله رفیع انسانیت دست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فاطمه علیها السلام مریم علیها السلام و آسیه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كمالات شخصیت های بزرگ به دو بخش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 اختیاری كمالات غير اختیاری کمالات اختیاری نیز خود به دو بخش اختیاری اختصاصی و غیراختصاصی تقسیم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کمالات غیراختیاری مثل فضایل ذاتی شخصیت 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شخصیت های بزرگ دارای فضایل ذاتی هستند؛ حالا ریشه این کمالات کجاست بحث مفصلی دارد که البته به تحلیل بنده از کمالات اختیاری سرچشمه می گیرد برای ،نمونه امام صادق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ثلاثُ خِصالٍ مَن رُزِقَها کانَ کامِلاً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العَقلُ ، والجَمالُ ، والفَصاحهُ</w:t>
      </w:r>
      <w:r>
        <w:rPr>
          <w:rFonts w:ascii="IRNazanin" w:hAnsi="IRNazanin" w:eastAsia="IRNazanin"/>
          <w:color w:val="111111"/>
          <w:sz w:val="28"/>
          <w:sz w:val="28"/>
          <w:szCs w:val="28"/>
          <w:rtl w:val="true"/>
          <w:lang w:bidi="fa-IR"/>
        </w:rPr>
        <w:t>؛ سه ویژگی وجود دارد که اگر این سه روزی فردی ،شود او فرد کاملی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قدرت درک و عقل دیگری داشتن جمال زیبا و سومی داشتن بیان فصیح و بلیغ این ها ،طبیعی، ذاتی و سرشتی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این فضایل دست خود شخص نیست که زیبا رو باشد و یا قدرت درک بالایی داشته باشد؛ البته ممکن است با خوردن فلان غذا یا انجام دادن فلان کار، حافظه را تقویت ،کرد ولی کسی که قدرت درک ذاتی بالایی ندارد با این کارها نمی شود قدرت درک او را مثلاً تا حدّ قدرت درک بوعلی سینا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نیز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مراد آن حضرت از این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 ویژگی عقل جمال و فصاحت را با هم داشته باشد به کمال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صفات غیراختیاری فرد است نه مطلق کمالات اختیاری و غیراختیاری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دیگر از کمالات اختیاری است و انسان می تواند آن ها را کسب کند و یا کسب نکند؛ مانند عقاید درست اخلاق نیکو و اعمال نیک این ها کمالات اختیاری هستند؛ ولی همین کمالات به دو دسته اختصاصی و غیراختصاصی تقسیم می شود و آن چه قصد داریم در مورد آن صحبت کنیم، مربوط به کمالات </w:t>
      </w:r>
    </w:p>
    <w:p>
      <w:pPr>
        <w:pStyle w:val="BookText"/>
        <w:rPr/>
      </w:pPr>
      <w:r>
        <w:rPr>
          <w:rFonts w:ascii="IRNazanin" w:hAnsi="IRNazanin" w:eastAsia="IRNazanin"/>
          <w:color w:val="111111"/>
          <w:sz w:val="28"/>
          <w:sz w:val="28"/>
          <w:szCs w:val="28"/>
          <w:rtl w:val="true"/>
          <w:lang w:bidi="fa-IR"/>
        </w:rPr>
        <w:t>اخیاری و غیراختیاری خدیجه کبری علیها السلام است</w:t>
      </w:r>
    </w:p>
    <w:p>
      <w:pPr>
        <w:pStyle w:val="BookText"/>
        <w:rPr/>
      </w:pPr>
      <w:r>
        <w:rPr>
          <w:rFonts w:ascii="IRNazanin" w:hAnsi="IRNazanin" w:eastAsia="IRNazanin"/>
          <w:color w:val="111111"/>
          <w:sz w:val="28"/>
          <w:sz w:val="28"/>
          <w:szCs w:val="28"/>
          <w:rtl w:val="true"/>
          <w:lang w:bidi="fa-IR"/>
        </w:rPr>
        <w:t xml:space="preserve">در مورد کمالات غیر اختیاری آن بانو به همان ویژگی هایی که امام صادق علیه السلام بر شمردند می توان اشاره کرد؛ یعنی کمال عقل و جمال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 در روایات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کانَتْ مِنْ اَحْسَنِ النِسَاءِ جَمَالاً وَ اَکمُلُهُنَّ عَقْلاً وَ اَتَمَّهُنَّ رَأیاً</w:t>
      </w:r>
      <w:r>
        <w:rPr>
          <w:rFonts w:ascii="IRNazanin" w:hAnsi="IRNazanin" w:eastAsia="IRNazanin"/>
          <w:color w:val="111111"/>
          <w:sz w:val="28"/>
          <w:sz w:val="28"/>
          <w:szCs w:val="28"/>
          <w:rtl w:val="true"/>
          <w:lang w:bidi="fa-IR"/>
        </w:rPr>
        <w:t>؛ ایشان دارای زیبایی و عقل کامل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فصاحت و بلاغت نیز گفته شده که ایشان سروده های زیبایی در وصف رسول الله صلی الله علیه و آله داشته اند؛ سروده هایی که منسوب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یک سری کمالاتی نیز داشتند که اکتسابی و اختصاصی ایشان بود؛ مثل این که ایشان اولین زن مسلمان بود خوب اسلام آوردن ایشان اختیاری بود ولی این طور نیست که هر کسی بتواند اولین زن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کمال اختیاری به آن بزرگوار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در روایتی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 ابي عن بداء الاسلام؛ از پدرم در مورد آغاز اسلام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بر حضرت نازل شد در حالی که خدیجه علیها السلام و علی علیه السلام نزد ایشان حضور داشتند پیامبر صلی الله علیه و آله رو کرد به خدیجه علیها السلام و علی علیه السلام و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جبرئيل عندى و يدعوكما ببيعت الاسلام</w:t>
      </w:r>
      <w:r>
        <w:rPr>
          <w:rFonts w:ascii="IRNazanin" w:hAnsi="IRNazanin" w:eastAsia="IRNazanin"/>
          <w:color w:val="111111"/>
          <w:sz w:val="28"/>
          <w:sz w:val="28"/>
          <w:szCs w:val="28"/>
          <w:rtl w:val="true"/>
          <w:lang w:bidi="fa-IR"/>
        </w:rPr>
        <w:t>؛ یعنی دعوت این دو بزرگوار به دعوت خود خداوند و به واسطه جبرئیل بوده است؛ فَأَسلِما تَسلَما، و أَطیعا تُهدَیا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بیعت در تاریخ اسلام بود که جبرئیل آن را بیعت الاسلام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اولین مرد مسلمان و حضرت خدیجه علیها السلام اولین زن مسلمان بودند که در اسلام بر دیگر زنان سبقت داشتند امیرالمؤمنین علیه السلام می فرمایند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یَجْمَعْ بَیْتٌ وَاحِدٌ یَوْمَئِذ فِی الاْسْلاَمِ غَیْرَ رَسُولِ اللّهِ صَلَّى اللهُ عَلَیْهِ وَ آلِهِ وَ خَدِیجَةَ علیها السلام وَ أَنَا ثَالِثُهُمَا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ویژگی های خدیجه کبری علیها السلام به شمار می آید که به اختیار بوده و به ایشان اختصاص دارد </w:t>
      </w:r>
    </w:p>
    <w:p>
      <w:pPr>
        <w:pStyle w:val="BookText"/>
        <w:rPr/>
      </w:pPr>
      <w:r>
        <w:rPr>
          <w:rFonts w:ascii="IRNazanin" w:hAnsi="IRNazanin" w:eastAsia="IRNazanin"/>
          <w:color w:val="111111"/>
          <w:sz w:val="28"/>
          <w:sz w:val="28"/>
          <w:szCs w:val="28"/>
          <w:rtl w:val="true"/>
          <w:lang w:bidi="fa-IR"/>
        </w:rPr>
        <w:t>كمال اختیاری اختصاصی دیگر این است که آن بانو بزرگ ترین ثروتمند بود که تمام ثروتش را در راه خدا و برای ترویج اسلام هزینه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داریم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کَانَتْ أَکْثَرَ قُرَیْشٍ مَالًا و در آيه يلافِهِمْ رِحْلَةَ الشِّتاءِ وَ الصَّيْفِ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کاروانی که در دو فصل رفت و آمد و تجارت داشتند بخش اعظمش به حضرت خدیجه علیها السلام تعلق داشت رسول خدا صلی الله علیه و آله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نفعني مال قط ما نفعنی مال خديجة؛ هیچ مالی به اندازه مال خدیجه علیها السلام برای من نفع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مال آن بانو تمامً صرف ترویج اسلام ،شد درست است؛ ولی این که گاهی شنیده می شود که اگر مال خدیجه علیها السلام و شمشیر حضرت علی علیه السلام نبود اسلام رواج نمی یافت درست نیست؛ زیرا مفهوم این سخن این است که اسلام به قدرت مال و زور شمشیر رواج یافت و این درست نیست؛ زیرا اسلام با منطق رواج یافته است بله شمشیر حضرت علی علیه السلام موانع را از سر راه برداشت و مال حضرت خدیجه علیها السلام هم به ترویج اسلام کمک کرد</w:t>
      </w:r>
    </w:p>
    <w:p>
      <w:pPr>
        <w:pStyle w:val="BookText"/>
        <w:rPr/>
      </w:pPr>
      <w:r>
        <w:rPr>
          <w:rFonts w:ascii="IRNazanin" w:hAnsi="IRNazanin" w:eastAsia="IRNazanin"/>
          <w:color w:val="111111"/>
          <w:sz w:val="28"/>
          <w:sz w:val="28"/>
          <w:szCs w:val="28"/>
          <w:rtl w:val="true"/>
          <w:lang w:bidi="fa-IR"/>
        </w:rPr>
        <w:t>پس این که خدیجه کبری علیها السلام به عنوان بزرگ ترین ثروتمند قریش، تمام اموال خود را در راه خدا و برای ترویج اسلام هزینه کرد از کمالات اختیاری اختصاصی آن بانو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علیها السلام تنها زن یا نخستین زنی بود که پیامبر صلی الله علیه و آله با او مشورت می کردند پیامبر صلی الله علیه و آله خود عقل کل بودند و کسی که به عقل کل مشورت می دهد باید خیلی اهل نظر و اهل فکر باشد در تذکرة الخواص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رَسُولُ اَللَّهِ صَلَّى اَللَّهُ علیه و آله يَوَدُّهَا وَ يَحْتَرِمُهَا وَ يُشَاوِرُهَا فِي أُمُورِهِ كُلِّهَا</w:t>
      </w:r>
      <w:r>
        <w:rPr>
          <w:rFonts w:ascii="IRNazanin" w:hAnsi="IRNazanin" w:eastAsia="IRNazanin"/>
          <w:color w:val="111111"/>
          <w:sz w:val="28"/>
          <w:sz w:val="28"/>
          <w:szCs w:val="28"/>
          <w:rtl w:val="true"/>
          <w:lang w:bidi="fa-IR"/>
        </w:rPr>
        <w:t xml:space="preserve"> پیامبر صلی الله علیه و آله به ایشان علاقه داشتند و به او احترام می گزاردند و در تمام امور از ایشان مشورت می گرفتند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کَانَتْ وَزِیرَهَ صِدْقٍ</w:t>
      </w:r>
      <w:r>
        <w:rPr>
          <w:rFonts w:ascii="IRNazanin" w:hAnsi="IRNazanin" w:eastAsia="IRNazanin"/>
          <w:color w:val="111111"/>
          <w:sz w:val="28"/>
          <w:sz w:val="28"/>
          <w:szCs w:val="28"/>
          <w:rtl w:val="true"/>
          <w:lang w:bidi="fa-IR"/>
        </w:rPr>
        <w:t>؛ یعنی دستیار صادقی برای حضرت بودند و 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تعبیر دیگری آمده </w:t>
      </w:r>
      <w:r>
        <w:rPr>
          <w:rFonts w:ascii="Amiri" w:hAnsi="Amiri" w:eastAsia="Amiri" w:cs="Amiri"/>
          <w:color w:val="111111"/>
          <w:sz w:val="28"/>
          <w:sz w:val="28"/>
          <w:szCs w:val="28"/>
          <w:rtl w:val="true"/>
          <w:lang w:bidi="ar-SA"/>
        </w:rPr>
        <w:t>کَانَ رَسُولُ اَللَّهِ صَلَّی اَللَّهُ عَلَیْهِ وَ آلِهِ یَسْکُنُ</w:t>
      </w:r>
      <w:r>
        <w:rPr>
          <w:rFonts w:ascii="IRNazanin" w:hAnsi="IRNazanin" w:eastAsia="IRNazanin"/>
          <w:color w:val="111111"/>
          <w:sz w:val="28"/>
          <w:sz w:val="28"/>
          <w:szCs w:val="28"/>
          <w:rtl w:val="true"/>
          <w:lang w:bidi="fa-IR"/>
        </w:rPr>
        <w:t>؛ یعنی سبب آرامش پیامبر صلی الله علیه و آله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فضیلت اختصاصی دیگر این که ایشان تنها زنی است که ادامه دهنده نسل پیامبر صلی الله علیه و آله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مادر همه امامان علیهم السلام و ادامه دهنده نسل پیامبر صلی الله علیه و آله فرزند این مادر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 کمالات اختیاری غیراختصاصی هم داشتند که بیشتر به درد ما می خورد؛ زیرا قابل الگوبرداری هستند از کمالات ذاتی و اختصاصی نمی توان الگو گرفت هر چند از جهاتی می توانند به انسان الهام بخش باشند، اما آن ،کمالات به خود خدیجه کبری علیها السلام اختصاص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کمالات غیراختصاصی ایشان یکی طهارت و پاکی آن حضرت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تدعى فى الخاهليّة طاهرة لتركها ما كنت تفعله نساء الجاهلية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چنین در زیارت ائمه علیهم السلام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أَنَّكَ كُنْتَ نُوراً فِي الْأَصْلابِ الشَّامِخَةِ وَ الْأَرْحامِ الْمُطَهَّرَةِ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پاکی قابل الگوگیری است و مردان و زنان جهان می توانند از این ویژگی اختیاری الگو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صداقت و راست گویی یکی دیگر از ویژگی های خدیجه کبری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جبرئیل خدمت رسول الله نازل شد و هنگامی که در نزد ایشان حضور داشت حضرت خدیجه علیها السلام از جلو آن ها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هذه 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صدّيقة 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صدّيقه مبالغه در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معى رسالة من ربّي، تقرءها السلام و تبشّرها بأنّ لها بيت فى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طرف خدا به او سلام برسان و خانه ای در بهشت را نیز به ایشان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از صداقت می آید و صداقت قابل الگوگیری است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به ایثار و نفاق می 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آن بانو را تا هشتاد هزار شتر گفته اند و هم چنین چهار هزار غلام و کنیز داشته که همه این اموال و غلامان را در راه خدا دادن کار ساده ای نیست این نیز قابل الگوگیری است، البته هر کس به اندازه توانش </w:t>
      </w:r>
    </w:p>
    <w:p>
      <w:pPr>
        <w:pStyle w:val="BookText"/>
        <w:rPr/>
      </w:pPr>
      <w:r>
        <w:rPr>
          <w:rFonts w:ascii="IRNazanin" w:hAnsi="IRNazanin" w:eastAsia="IRNazanin"/>
          <w:color w:val="111111"/>
          <w:sz w:val="28"/>
          <w:sz w:val="28"/>
          <w:szCs w:val="28"/>
          <w:rtl w:val="true"/>
          <w:lang w:bidi="fa-IR"/>
        </w:rPr>
        <w:t>دفاع از اسلام و ارزش های اسلامی کمال اختیاری دیگر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،غربت دفاع از اسلام ارزش های اسلامی و فرهنگ و عقاید اسلامی بسیار ، اهمیت داشت که در این روزگار وانفسای فرهنگی می توانیم از آن الگو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اقتصادی خوب و دقیق ایشان نیز از فضایل غیر اختصاصی به شمار می آید که این منافاتی با زن بودنش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دیگر ازدواج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ازدواج و شرایط انتخاب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فضایل اکتسابی غیراختصاصی این بانوی بزرگوار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مورد انتخاب پیامبر صلی الله علیه و آله و به همسری خود عرض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یَابْنَ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اِنّی قَدْ رَغِبْتُ فِیکَ لِقِرابَتِکَ وَ شَرَفِکَ فی قَوْمِکَ وَ اَمانَتِکَ عِنْدَهُمْ وَ حُسْنِ خُلْقِکَ وَ صِدْقِ حَدِیثِکَ</w:t>
      </w:r>
      <w:r>
        <w:rPr>
          <w:rFonts w:ascii="IRNazanin" w:hAnsi="IRNazanin" w:eastAsia="IRNazanin"/>
          <w:color w:val="111111"/>
          <w:sz w:val="28"/>
          <w:sz w:val="28"/>
          <w:szCs w:val="28"/>
          <w:rtl w:val="true"/>
          <w:lang w:bidi="fa-IR"/>
        </w:rPr>
        <w:t xml:space="preserve"> وقتی زنی می خواهد فردی را به شوهری خود انتخاب کند باید این ها از میزان ها و معیارهایی باشد که در انتخاب خود لحاظ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چنین نبود که او خواستگاری نداشته بلکه در تاریخ آمده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کُلَّ قَوْمِها قَدْ کانَ حَرِیصاً عَلی تَزْوِیجِها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به رسول خدا صلی الله علیه و آله می گوید که به این دلیل این ویژگی هایی که داشتید انتخاب کردم این شاخص ها می تواند در انتخاب همسر سر الگو باشد</w:t>
      </w:r>
      <w:r>
        <w:rPr>
          <w:rFonts w:eastAsia="IRNazanin" w:cs="IRNazanin"/>
          <w:color w:val="111111"/>
          <w:sz w:val="28"/>
          <w:szCs w:val="28"/>
          <w:rtl w:val="true"/>
          <w:lang w:bidi="fa-IR"/>
        </w:rPr>
        <w:t xml:space="preserve">. </w:t>
      </w:r>
      <w:bookmarkStart w:id="31" w:name="pg16157_209928"/>
    </w:p>
    <w:p>
      <w:pPr>
        <w:pStyle w:val="Heading2"/>
        <w:numPr>
          <w:ilvl w:val="1"/>
          <w:numId w:val="1"/>
        </w:numPr>
        <w:rPr/>
      </w:pPr>
      <w:bookmarkStart w:id="32" w:name="__RefHeading___Toc2091594_1280447820"/>
      <w:bookmarkStart w:id="33" w:name="_Toc11"/>
      <w:bookmarkEnd w:id="31"/>
      <w:bookmarkEnd w:id="32"/>
      <w:r>
        <w:rPr>
          <w:rtl w:val="true"/>
        </w:rPr>
        <w:t xml:space="preserve">زیست نامه مستند حضرت خدیجه علیها السلام </w:t>
      </w:r>
      <w:r>
        <w:rPr>
          <w:rtl w:val="true"/>
        </w:rPr>
        <w:t xml:space="preserve">: </w:t>
      </w:r>
      <w:r>
        <w:rPr>
          <w:rtl w:val="true"/>
        </w:rPr>
        <w:t>سید علیرضا عالمی</w:t>
      </w:r>
      <w:bookmarkEnd w:id="33"/>
    </w:p>
    <w:p>
      <w:pPr>
        <w:pStyle w:val="Heading3"/>
        <w:numPr>
          <w:ilvl w:val="2"/>
          <w:numId w:val="1"/>
        </w:numPr>
        <w:rPr/>
      </w:pPr>
      <w:bookmarkStart w:id="34" w:name="__RefHeading___Toc2091596_1280447820"/>
      <w:bookmarkStart w:id="35" w:name="_Toc12"/>
      <w:bookmarkEnd w:id="34"/>
      <w:r>
        <w:rPr>
          <w:rtl w:val="true"/>
        </w:rPr>
        <w:t>چکیده</w:t>
      </w:r>
      <w:bookmarkEnd w:id="35"/>
    </w:p>
    <w:p>
      <w:pPr>
        <w:pStyle w:val="BookText"/>
        <w:rPr/>
      </w:pPr>
      <w:r>
        <w:rPr>
          <w:rFonts w:ascii="IRNazanin" w:hAnsi="IRNazanin" w:eastAsia="IRNazanin"/>
          <w:color w:val="111111"/>
          <w:sz w:val="28"/>
          <w:sz w:val="28"/>
          <w:szCs w:val="28"/>
          <w:rtl w:val="true"/>
          <w:lang w:bidi="fa-IR"/>
        </w:rPr>
        <w:t xml:space="preserve">با وجود اهمیت جایگاه و نقش حضرت خدیجه علیها السلام در تاریخ اسلام پژوهشگران کم تر به تدوین حیات و زندگانی آن حضرت توجه کرده اند؛ شاید دلیل عمده ،آن پراکندگی و کمبود گزارش ها درباره ایشان باشد با توجه به این کاستی این نوشتار با استناد به منابع و متون متقدم ،تاریخی حدیثی و تفسیری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پیش از قرن هفتم 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زندگانی این بانو را کاوش و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شده تا حد ،امکان دوره های مختلف حیات آن حضرت با روش ،تاریخی در ساختاری به ترتیب تاریخی و منسجم، گردآوری شود تا تصویری مستند برای پیگیری حیات آن حضرت و تدوین سیره آن بزرگوار به دست آید</w:t>
      </w:r>
    </w:p>
    <w:p>
      <w:pPr>
        <w:pStyle w:val="BookText"/>
        <w:rPr/>
      </w:pPr>
      <w:r>
        <w:rPr>
          <w:rFonts w:ascii="IRNazanin" w:hAnsi="IRNazanin" w:eastAsia="IRNazanin"/>
          <w:color w:val="111111"/>
          <w:sz w:val="28"/>
          <w:sz w:val="28"/>
          <w:szCs w:val="28"/>
          <w:rtl w:val="true"/>
          <w:lang w:bidi="fa-IR"/>
        </w:rPr>
        <w:t>واژگان کلیدی</w:t>
      </w:r>
    </w:p>
    <w:p>
      <w:pPr>
        <w:pStyle w:val="BookText"/>
        <w:rPr/>
      </w:pPr>
      <w:r>
        <w:rPr>
          <w:rFonts w:ascii="IRNazanin" w:hAnsi="IRNazanin" w:eastAsia="IRNazanin"/>
          <w:color w:val="111111"/>
          <w:sz w:val="28"/>
          <w:sz w:val="28"/>
          <w:szCs w:val="28"/>
          <w:rtl w:val="true"/>
          <w:lang w:bidi="fa-IR"/>
        </w:rPr>
        <w:t>حضرت خدیجه علیها السلام، زیست نامه، پیامبر اسلام، دختر خویلد</w:t>
      </w:r>
      <w:r>
        <w:rPr>
          <w:rFonts w:eastAsia="IRNazanin" w:cs="IRNazanin"/>
          <w:color w:val="111111"/>
          <w:sz w:val="28"/>
          <w:szCs w:val="28"/>
          <w:rtl w:val="true"/>
          <w:lang w:bidi="fa-IR"/>
        </w:rPr>
        <w:t>.</w:t>
      </w:r>
    </w:p>
    <w:p>
      <w:pPr>
        <w:pStyle w:val="Heading3"/>
        <w:numPr>
          <w:ilvl w:val="2"/>
          <w:numId w:val="1"/>
        </w:numPr>
        <w:rPr/>
      </w:pPr>
      <w:bookmarkStart w:id="36" w:name="__RefHeading___Toc2091598_1280447820"/>
      <w:bookmarkStart w:id="37" w:name="_Toc13"/>
      <w:bookmarkEnd w:id="36"/>
      <w:r>
        <w:rPr>
          <w:rtl w:val="true"/>
        </w:rPr>
        <w:t>خانواده و ولادت</w:t>
      </w:r>
      <w:bookmarkEnd w:id="3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علیها السلام دختر خویلد بن اسد بن عبدالعزی ابن قصی بود </w:t>
      </w:r>
      <w:r>
        <w:rPr>
          <w:rStyle w:val="FootnoteAnchor"/>
          <w:rtl w:val="true"/>
        </w:rPr>
        <w:footnoteReference w:id="10"/>
      </w:r>
      <w:r>
        <w:rPr>
          <w:rFonts w:ascii="IRNazanin" w:hAnsi="IRNazanin" w:eastAsia="IRNazanin"/>
          <w:color w:val="111111"/>
          <w:sz w:val="28"/>
          <w:sz w:val="28"/>
          <w:szCs w:val="28"/>
          <w:rtl w:val="true"/>
          <w:lang w:bidi="fa-IR"/>
        </w:rPr>
        <w:t>پدرش از بزرگان و اشراف طایفه بنی اسد، یکی از طوایف مشهور قریش،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تاریخی نشان می دهد خویلد در میان قریش دارای نفوذ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حوادثی مانند مقابله با حاکم یمن که درصدد بود حجر الاسود را از </w:t>
      </w:r>
    </w:p>
    <w:p>
      <w:pPr>
        <w:pStyle w:val="BookText"/>
        <w:rPr/>
      </w:pPr>
      <w:r>
        <w:rPr>
          <w:rFonts w:ascii="IRNazanin" w:hAnsi="IRNazanin" w:eastAsia="IRNazanin"/>
          <w:color w:val="111111"/>
          <w:sz w:val="28"/>
          <w:sz w:val="28"/>
          <w:szCs w:val="28"/>
          <w:rtl w:val="true"/>
          <w:lang w:bidi="fa-IR"/>
        </w:rPr>
        <w:t>مکه به یمن منتقل کند نقش بارزی ایفا کرد و در مقابل او ایستاد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هم چنین خویلد در حفر و احیای زمزم عبدالمطلب را یاری رساند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گفته شده که وی قبل از جنگ فجار </w:t>
      </w:r>
      <w:r>
        <w:rPr>
          <w:rStyle w:val="FootnoteAnchor"/>
          <w:rtl w:val="true"/>
        </w:rPr>
        <w:footnoteReference w:id="13"/>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برخی هم گفته اند در این جنگ کشته شد</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حضرت خدیجه علیها السلام فاطمه دختر زائده بنت اصم </w:t>
      </w:r>
      <w:r>
        <w:rPr>
          <w:rStyle w:val="FootnoteAnchor"/>
          <w:rtl w:val="true"/>
        </w:rPr>
        <w:footnoteReference w:id="16"/>
      </w:r>
      <w:r>
        <w:rPr>
          <w:rFonts w:ascii="IRNazanin" w:hAnsi="IRNazanin" w:eastAsia="IRNazanin"/>
          <w:color w:val="111111"/>
          <w:sz w:val="28"/>
          <w:sz w:val="28"/>
          <w:szCs w:val="28"/>
          <w:rtl w:val="true"/>
          <w:lang w:bidi="fa-IR"/>
        </w:rPr>
        <w:t>از قبیله بنی عامر بود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خدیجه علیها السلام پانزده سال قبل از عام الفیل به دنیا آمد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او دو خواهر به نام های هاله و رفیقه و سه برادر به نام های ،عوام حزام و نوفل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ورقه بن نوفل و حکیم بن حزام برادرزاده های او نیز شخصیت های معروف بنی اسد در صدر اسلام به شمار می رفتند ورقه که کیش مسیحی داشت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همان کسی بود که طبق منابع سیره، به خدیجه علیها السلام خبر داد که همسرش به نبوت خواهد رسید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حکیم بن حزام از اعضای دارالندوه قریش به شمار می رفت</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همو دارالندوه را در زمان حکومت معاویه از وی خرید </w:t>
      </w:r>
      <w:r>
        <w:rPr>
          <w:rStyle w:val="FootnoteAnchor"/>
          <w:rtl w:val="true"/>
        </w:rPr>
        <w:footnoteReference w:id="23"/>
      </w:r>
      <w:r>
        <w:rPr>
          <w:rFonts w:ascii="IRNazanin" w:hAnsi="IRNazanin" w:eastAsia="IRNazanin"/>
          <w:color w:val="111111"/>
          <w:sz w:val="28"/>
          <w:sz w:val="28"/>
          <w:szCs w:val="28"/>
          <w:rtl w:val="true"/>
          <w:lang w:bidi="fa-IR"/>
        </w:rPr>
        <w:t xml:space="preserve">برادرزاده دیگر خدیجه یعنی زبیر بن 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پسرعمه رسول خدا صلی الله علیه و آله نیز بود، جزو مسلمانان پیشگام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فرزند وی به </w:t>
      </w:r>
      <w:bookmarkStart w:id="38" w:name="pg16157_209930"/>
    </w:p>
    <w:p>
      <w:pPr>
        <w:pStyle w:val="BookText"/>
        <w:rPr/>
      </w:pPr>
      <w:bookmarkEnd w:id="38"/>
      <w:r>
        <w:rPr>
          <w:rFonts w:ascii="IRNazanin" w:hAnsi="IRNazanin" w:eastAsia="IRNazanin"/>
          <w:color w:val="111111"/>
          <w:sz w:val="28"/>
          <w:sz w:val="28"/>
          <w:szCs w:val="28"/>
          <w:rtl w:val="true"/>
          <w:lang w:bidi="fa-IR"/>
        </w:rPr>
        <w:t>نام های عبدالله و عروه نیز افراد سرشناس در قرن اول هجری به شمار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برای مدتی خلافت زبیریان را در حجاز و عراق برپا کرد و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فقهای طراز اول مدینه بود</w:t>
      </w:r>
      <w:r>
        <w:rPr>
          <w:rFonts w:eastAsia="IRNazanin" w:cs="IRNazanin"/>
          <w:color w:val="111111"/>
          <w:sz w:val="28"/>
          <w:szCs w:val="28"/>
          <w:rtl w:val="true"/>
          <w:lang w:bidi="fa-IR"/>
        </w:rPr>
        <w:t xml:space="preserve">. </w:t>
      </w:r>
      <w:r>
        <w:rPr>
          <w:rStyle w:val="FootnoteAnchor"/>
          <w:rtl w:val="true"/>
        </w:rPr>
        <w:footnoteReference w:id="24"/>
      </w:r>
    </w:p>
    <w:p>
      <w:pPr>
        <w:pStyle w:val="Heading3"/>
        <w:numPr>
          <w:ilvl w:val="2"/>
          <w:numId w:val="1"/>
        </w:numPr>
        <w:rPr/>
      </w:pPr>
      <w:bookmarkStart w:id="39" w:name="__RefHeading___Toc2091600_1280447820"/>
      <w:bookmarkStart w:id="40" w:name="_Toc14"/>
      <w:bookmarkEnd w:id="39"/>
      <w:r>
        <w:rPr>
          <w:rtl w:val="true"/>
        </w:rPr>
        <w:t>حیات خدیجه علیها السلام قبل از ازدواج با حضرت محمد صلی الله علیه و اله</w:t>
      </w:r>
      <w:bookmarkEnd w:id="4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های تاریخی نشان می دهد گزارشی در مورد حیات حضرت خدیجه علیها السلام در دوران کودکی و جوانی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گزارش های حیات آن حضرت قبل از ازدواج با حضرت محمد صلی الله علیه و آله به ازدواج ها و پیشه ایشان محدود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گزارش های سیره نویسان آن بانو پیش از ازدواج با رسول خدا صلی الله علیه و آله دوبار ازدواج کرده اما میان ترتیب این ازدواج ها اختلاف نظر است؛ برخی گفته اند ابتدا همسرابی هاله هند بن نباش از تمیم بود که از او پسری به نام هند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وی با عتیق بن عائذ مخزومی ازدواج کرد و از وی طلاق گرفت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از وی نیز دختری به نام هند داشت</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برخی گفته اند ابتدا همسر عتیق مخزومی بود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ابی هاله که در مکه از دنیا رفت </w:t>
      </w:r>
      <w:r>
        <w:rPr>
          <w:rStyle w:val="FootnoteAnchor"/>
          <w:rtl w:val="true"/>
        </w:rPr>
        <w:footnoteReference w:id="28"/>
      </w:r>
      <w:r>
        <w:rPr>
          <w:rFonts w:ascii="IRNazanin" w:hAnsi="IRNazanin" w:eastAsia="IRNazanin"/>
          <w:color w:val="111111"/>
          <w:sz w:val="28"/>
          <w:sz w:val="28"/>
          <w:szCs w:val="28"/>
          <w:rtl w:val="true"/>
          <w:lang w:bidi="fa-IR"/>
        </w:rPr>
        <w:t xml:space="preserve">از قبیله تمیم </w:t>
      </w:r>
      <w:r>
        <w:rPr>
          <w:rStyle w:val="FootnoteAnchor"/>
          <w:rtl w:val="true"/>
        </w:rPr>
        <w:footnoteReference w:id="29"/>
      </w:r>
      <w:r>
        <w:rPr>
          <w:rFonts w:ascii="IRNazanin" w:hAnsi="IRNazanin" w:eastAsia="IRNazanin"/>
          <w:color w:val="111111"/>
          <w:sz w:val="28"/>
          <w:sz w:val="28"/>
          <w:szCs w:val="28"/>
          <w:rtl w:val="true"/>
          <w:lang w:bidi="fa-IR"/>
        </w:rPr>
        <w:t>از هم پیمانان بنی عبدالدار بود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البته بعضی معتقدند که خدیجه علیها السلام پیش از رسول خدا صلی الله علیه و آله با کسی ازدواج نکرده اند؛ مانند ابن شهر آشوب به نقل از بلاذری، کوفی و سید مرتضی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النبي تزوج به و كانت عذراء</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ابوالقاسم کوفی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خدیجه علیها السلام خواهری به نام هاله داشت که با مردی از طایفه مخزوم ازدواج کرد و دختری به نام هاله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مردی از بنی تمیم ازدواج کرد به نام ابوهند که برای او هند را به دنیا آورد آن مرد تمیمی زن دیگری داشت که زینب و رقیه را به دنیا آورد و سپس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مرد ،تمیمی فرزندش هند به قبیله تمیم پیوست ولی هاله خواهر حضرت خدیجه و دو فرزندش که تنها مانده بودند نزد خدیجه علیها السلام زندگی می کردند، پس از ازدواج خدیجه علیها السلام با رسول خدا صلی الله علیه و آله هاله از دنیا رفت و خدیجه علیها السلام دو دختر او را عهده دار شد و چون عرب ها ربیبه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حکم دختر می دانستند از این رو به دختران پیامبر صلی الله علیه و آله و مشهور شدند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درباره پیشه حضرت خدیجه علیها السلام نیز گزارش هایی در منابع به صورت گذرا وجود دارد و به فراوانی مال و دارایی و تجارت پیشگیِ او اشاره شده است </w:t>
      </w:r>
      <w:r>
        <w:rPr>
          <w:rStyle w:val="FootnoteAnchor"/>
          <w:rtl w:val="true"/>
        </w:rPr>
        <w:footnoteReference w:id="33"/>
      </w:r>
      <w:r>
        <w:rPr>
          <w:rFonts w:ascii="IRNazanin" w:hAnsi="IRNazanin" w:eastAsia="IRNazanin"/>
          <w:color w:val="111111"/>
          <w:sz w:val="28"/>
          <w:sz w:val="28"/>
          <w:szCs w:val="28"/>
          <w:rtl w:val="true"/>
          <w:lang w:bidi="fa-IR"/>
        </w:rPr>
        <w:t>گزارشی که نشان دهد وی خود به مسافرت های تجاری می رفته در دست نیست اما گزارش ها نشان می دهد که مال و کارگزارانش را در خدمت تاجران قرار می داد تا بدین گونه به صورت مضاربه از اموال و مال التجاره اش کسب درآمد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تجاری خدیجه علیها السلام با حضرت محمد صلی الله علیه و آله نیز با توجه به همین پیشه خدیجه علیها السلام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از راست گفتاری امانت داری و اخلاق نیکوی حضرت محمد صلی الله علیه و آله اطلاع یافت به آن حضرت پیشنهاد همکاری داد و آن حضرت نیز پذیرفتند </w:t>
      </w:r>
      <w:r>
        <w:rPr>
          <w:rStyle w:val="FootnoteAnchor"/>
          <w:rtl w:val="true"/>
        </w:rPr>
        <w:footnoteReference w:id="34"/>
      </w:r>
      <w:r>
        <w:rPr>
          <w:rFonts w:ascii="IRNazanin" w:hAnsi="IRNazanin" w:eastAsia="IRNazanin"/>
          <w:color w:val="111111"/>
          <w:sz w:val="28"/>
          <w:sz w:val="28"/>
          <w:szCs w:val="28"/>
          <w:rtl w:val="true"/>
          <w:lang w:bidi="fa-IR"/>
        </w:rPr>
        <w:t>برخی گفته اند ابوطالب این پیشنهاد را مطرح کرد</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این همکاری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وی، این که مردم می گویند خديجه علیها السلام رسول خدا صلی الله علیه و آله را اجیر گرفته بود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هرگز برای کسی اجیر نشد </w:t>
      </w:r>
      <w:r>
        <w:rPr>
          <w:rStyle w:val="FootnoteAnchor"/>
          <w:rtl w:val="true"/>
        </w:rPr>
        <w:footnoteReference w:id="36"/>
      </w:r>
      <w:r>
        <w:rPr>
          <w:rFonts w:ascii="IRNazanin" w:hAnsi="IRNazanin" w:eastAsia="IRNazanin"/>
          <w:color w:val="111111"/>
          <w:sz w:val="28"/>
          <w:sz w:val="28"/>
          <w:szCs w:val="28"/>
          <w:rtl w:val="true"/>
          <w:lang w:bidi="fa-IR"/>
        </w:rPr>
        <w:t>به همین دلیل ،یعقوبی گزارشی از تجارت پیامبر صلی الله علیه و آله برای خدیجه علیها السلام گزارشی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سوی پژوهشگران معاصر نیز به </w:t>
      </w:r>
    </w:p>
    <w:p>
      <w:pPr>
        <w:pStyle w:val="BookText"/>
        <w:rPr/>
      </w:pPr>
      <w:r>
        <w:rPr>
          <w:rFonts w:ascii="IRNazanin" w:hAnsi="IRNazanin" w:eastAsia="IRNazanin"/>
          <w:color w:val="111111"/>
          <w:sz w:val="28"/>
          <w:sz w:val="28"/>
          <w:szCs w:val="28"/>
          <w:rtl w:val="true"/>
          <w:lang w:bidi="fa-IR"/>
        </w:rPr>
        <w:t>این سفرها تردید وارد کرده اند</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حکیم بن حزام اولین همکاری تجاری بین خدیجه علیها السلام و حضرت محمد صلی الله علیه و اله، به دعوت آن بانو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همراه میسره غلام خدیجه علیها السلام به بازار حبشه برای خرید البسه نظامی رفتند که از آن سود زیادی کسب شد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سفر تجاری دوم همراه با میسره به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مسافرت در ماه ذى حجه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الفیل در حالی که حضرت محمد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بودند اتفاق افتاد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این سفر به دلیل اتفاقاتی که در آن رخ داد،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 رسول خدا صلی الله علیه و آله زیر درختی نشستند راهب نسطوری که احتمالاً راهب بصری </w:t>
      </w:r>
      <w:r>
        <w:rPr>
          <w:rStyle w:val="FootnoteAnchor"/>
          <w:rtl w:val="true"/>
        </w:rPr>
        <w:footnoteReference w:id="40"/>
      </w:r>
      <w:r>
        <w:rPr>
          <w:rFonts w:ascii="IRNazanin" w:hAnsi="IRNazanin" w:eastAsia="IRNazanin"/>
          <w:color w:val="111111"/>
          <w:sz w:val="28"/>
          <w:sz w:val="28"/>
          <w:szCs w:val="28"/>
          <w:rtl w:val="true"/>
          <w:lang w:bidi="fa-IR"/>
        </w:rPr>
        <w:t xml:space="preserve">بود به میسره گفت که وی نبی است؛ زیرا پیش از آن کسی غیر از عیسی بن مریم علیه السلام زیر آن درخت ننشسته بود </w:t>
      </w:r>
      <w:r>
        <w:rPr>
          <w:rStyle w:val="FootnoteAnchor"/>
          <w:rtl w:val="true"/>
        </w:rPr>
        <w:footnoteReference w:id="41"/>
      </w:r>
      <w:r>
        <w:rPr>
          <w:rFonts w:ascii="IRNazanin" w:hAnsi="IRNazanin" w:eastAsia="IRNazanin"/>
          <w:color w:val="111111"/>
          <w:sz w:val="28"/>
          <w:sz w:val="28"/>
          <w:szCs w:val="28"/>
          <w:rtl w:val="true"/>
          <w:lang w:bidi="fa-IR"/>
        </w:rPr>
        <w:t>طبق برخی گزارش ها این بشارت نبوت زمانی به میسره داده شد که راهب ابری را مشاهده نمود که بر حضرت محمد صلى الله عليه و سلم سایه می کرد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در برخی از گزارش ها، از دو ملک سخن رفته است که بر آن حضرت سایه افکنده بودند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از دیگر اتفاقاتی که میسره در این سفرت گزارش داده این بود که در هنگام هم طعام شدن با حضرت هر دو سیر می شدند اما از غذا چیزی کاسته نمی شد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میسره هنگام بازگشت آن چه را از ویژگی های اخلاقی </w:t>
      </w:r>
      <w:r>
        <w:rPr>
          <w:rStyle w:val="FootnoteAnchor"/>
          <w:rtl w:val="true"/>
        </w:rPr>
        <w:footnoteReference w:id="45"/>
      </w:r>
      <w:r>
        <w:rPr>
          <w:rFonts w:ascii="IRNazanin" w:hAnsi="IRNazanin" w:eastAsia="IRNazanin"/>
          <w:color w:val="111111"/>
          <w:sz w:val="28"/>
          <w:sz w:val="28"/>
          <w:szCs w:val="28"/>
          <w:rtl w:val="true"/>
          <w:lang w:bidi="fa-IR"/>
        </w:rPr>
        <w:t xml:space="preserve">مانند صداقت گفتار امانت داری و اخلاق کریمانه </w:t>
      </w:r>
      <w:r>
        <w:rPr>
          <w:rStyle w:val="FootnoteAnchor"/>
          <w:rtl w:val="true"/>
        </w:rPr>
        <w:footnoteReference w:id="46"/>
      </w:r>
      <w:r>
        <w:rPr>
          <w:rFonts w:ascii="IRNazanin" w:hAnsi="IRNazanin" w:eastAsia="IRNazanin"/>
          <w:color w:val="111111"/>
          <w:sz w:val="28"/>
          <w:sz w:val="28"/>
          <w:szCs w:val="28"/>
          <w:rtl w:val="true"/>
          <w:lang w:bidi="fa-IR"/>
        </w:rPr>
        <w:t>حضرت دیده بود برای خدیجه علیها السلام علیها السلام بازگو کرد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آن بانو گفته های میسره را برای </w:t>
      </w:r>
    </w:p>
    <w:p>
      <w:pPr>
        <w:pStyle w:val="BookText"/>
        <w:rPr/>
      </w:pPr>
      <w:r>
        <w:rPr>
          <w:rFonts w:ascii="IRNazanin" w:hAnsi="IRNazanin" w:eastAsia="IRNazanin"/>
          <w:color w:val="111111"/>
          <w:sz w:val="28"/>
          <w:sz w:val="28"/>
          <w:szCs w:val="28"/>
          <w:rtl w:val="true"/>
          <w:lang w:bidi="fa-IR"/>
        </w:rPr>
        <w:t>ورقه بن نوفل بازگفت و از ورقه این بشارت را شنید که حضرت محمد صَلَّى اللهُ عَلَيْهِ و آله نبی خواهد بود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گزارش ها نشان می دهد که توصیفات میسره در علاقه مندی خدیجه علیها السلام به حضرت محمد صلی الله علیه و آله دخیل بوده است؛ از این رو خدیجه علیها السلام به آن حضرت پیشنهاد ازدواج داد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تفصیلی ترین گزارش در این باره از آن عمار یاسر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گزارش خود را آگاه ترین فرد به ماجرای این ازدواج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رسول خدا صلی الله علیه و آله در حزوره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کنار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خواهر خدیجه علیها السلام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رفیقت به ازدواج با خدیجه تمایل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رسول خدا صلی الله علیه و آله در میان گذاشتم، ایشان تمایل نشان دادند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یعقوبی که همکاری تجاری بین خدیجه علیها السلام و حضرت محمد صلی الله علیه و آله را قبول ،ندارد این ماجرا را از زبان عمار با محتوای مذکور نقل کرده است</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هایی در منابع تاریخ و سیره وجود دارد که گویا خدیجه علیها السلام می دانسته که پدرش با این ازدواج موافق نیست؛ لذا سعی کرده به گونه ای موافقت وی را حاصل کند گزارشی که در آن خدیجه علیها السلام برای جلب رضایت پدرش بدو مشروب خورانید تا با ازدواج او با حضرت محمد صلی الله علیه و آله موافقت کند، با توجه به این که پدرش در قید حیات ،نبود درست نیست </w:t>
      </w:r>
      <w:r>
        <w:rPr>
          <w:rStyle w:val="FootnoteAnchor"/>
          <w:rtl w:val="true"/>
        </w:rPr>
        <w:footnoteReference w:id="52"/>
      </w:r>
      <w:r>
        <w:rPr>
          <w:rFonts w:ascii="IRNazanin" w:hAnsi="IRNazanin" w:eastAsia="IRNazanin"/>
          <w:color w:val="111111"/>
          <w:sz w:val="28"/>
          <w:sz w:val="28"/>
          <w:szCs w:val="28"/>
          <w:rtl w:val="true"/>
          <w:lang w:bidi="fa-IR"/>
        </w:rPr>
        <w:t>مقریزی هم این گزارش را نمی پذیرد؛ چون خویلد در فجار کشته شده بود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برخی گزارش های دیگر نشان می دهد که خدیجه علیها السلام به حضرت محمد صلی الله علیه و آله پیشنهاد داد که وی را از عمویش عمرو بن اسد خواستگاری کند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بنابراین در این که خواستگاری از پدر یا عموی خدیجه علیها السلام صورت گرفته، اختلاف گزارش وجود دارد گزارش ها در این خصوص که برای خواستگاری نزد عموی او رفتند فراوانی بیش تری دارد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برخی از تاریخ نویسان و سیره پژوهان با یادآوری کشته شدن خویلد در جنگ های ،فجار معتقدند خواستگاری نزد عموی خدیجه علیها السلام صورت گرفت</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چه کسی با حضرت محمد صلی الله علیه و آله به خواستگاری خدیجه علیها السلام رفت، اسامی دو تن از عموهای آن حضرت یعنی ابوطالب و حمزه در روایات آمده است </w:t>
      </w:r>
      <w:r>
        <w:rPr>
          <w:rStyle w:val="FootnoteAnchor"/>
          <w:rtl w:val="true"/>
        </w:rPr>
        <w:footnoteReference w:id="57"/>
      </w:r>
      <w:r>
        <w:rPr>
          <w:rFonts w:ascii="IRNazanin" w:hAnsi="IRNazanin" w:eastAsia="IRNazanin"/>
          <w:color w:val="111111"/>
          <w:sz w:val="28"/>
          <w:sz w:val="28"/>
          <w:szCs w:val="28"/>
          <w:rtl w:val="true"/>
          <w:lang w:bidi="fa-IR"/>
        </w:rPr>
        <w:t>برخی هم گفته اند که عموهای آن حضرت و بزرگان بنی هاشم حضور داشته اند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حضرت محمد صلی الله علیه و آله و حمزه ، گوسفندی را برای جلسه خواستگاری ذبح </w:t>
      </w:r>
      <w:r>
        <w:rPr>
          <w:rStyle w:val="FootnoteAnchor"/>
          <w:rtl w:val="true"/>
        </w:rPr>
        <w:footnoteReference w:id="59"/>
      </w:r>
      <w:r>
        <w:rPr>
          <w:rFonts w:ascii="IRNazanin" w:hAnsi="IRNazanin" w:eastAsia="IRNazanin"/>
          <w:color w:val="111111"/>
          <w:sz w:val="28"/>
          <w:sz w:val="28"/>
          <w:szCs w:val="28"/>
          <w:rtl w:val="true"/>
          <w:lang w:bidi="fa-IR"/>
        </w:rPr>
        <w:t>گزارش ها حاکی از آن است که خطبه عقد را ابوطالب خواند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متن خطبه در منابع ذکر شده است</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در پی آن ابوطالب مردم را اطعام کرد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مهریه حضرت خدیجه دوازده اوقیه بود </w:t>
      </w:r>
      <w:r>
        <w:rPr>
          <w:rStyle w:val="FootnoteAnchor"/>
          <w:rtl w:val="true"/>
        </w:rPr>
        <w:footnoteReference w:id="63"/>
      </w:r>
      <w:r>
        <w:rPr>
          <w:rFonts w:ascii="IRNazanin" w:hAnsi="IRNazanin" w:eastAsia="IRNazanin"/>
          <w:color w:val="111111"/>
          <w:sz w:val="28"/>
          <w:sz w:val="28"/>
          <w:szCs w:val="28"/>
          <w:rtl w:val="true"/>
          <w:lang w:bidi="fa-IR"/>
        </w:rPr>
        <w:t xml:space="preserve">برخی هم گفته اند مهریه وی دوازده و نیم اوقیه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64"/>
      </w:r>
      <w:r>
        <w:rPr>
          <w:rFonts w:ascii="IRNazanin" w:hAnsi="IRNazanin" w:eastAsia="IRNazanin"/>
          <w:color w:val="111111"/>
          <w:sz w:val="28"/>
          <w:sz w:val="28"/>
          <w:szCs w:val="28"/>
          <w:rtl w:val="true"/>
          <w:lang w:bidi="fa-IR"/>
        </w:rPr>
        <w:t xml:space="preserve">بنابراین مهریه ایشان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پانصد درهم بوده و بنابر گزارش دیگری ، بیست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رسول خدا صلی الله علیه و آله پس از ازدواج با </w:t>
      </w:r>
      <w:bookmarkStart w:id="41" w:name="pg16157_209935"/>
    </w:p>
    <w:p>
      <w:pPr>
        <w:pStyle w:val="BookText"/>
        <w:rPr/>
      </w:pPr>
      <w:bookmarkEnd w:id="41"/>
      <w:r>
        <w:rPr>
          <w:rFonts w:ascii="IRNazanin" w:hAnsi="IRNazanin" w:eastAsia="IRNazanin"/>
          <w:color w:val="111111"/>
          <w:sz w:val="28"/>
          <w:sz w:val="28"/>
          <w:szCs w:val="28"/>
          <w:rtl w:val="true"/>
          <w:lang w:bidi="fa-IR"/>
        </w:rPr>
        <w:t xml:space="preserve">خدیجه علیها السلام به خانه وی نقل مکان کردند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زمان دقیق ازدواج مشخص نیست ولی برخی از تاریخ نویسان ، ماه صفر سال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الفیل را زمان ازدواج دانسته اند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از برخی گزارش ها استنباط می شود که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بوده است</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خدیجه علیها السلام بنابر اغلب گزارش ها هنگام ازدواج چهل سال داشت</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اما قول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بودن ایشان نیز در منابع معتبر اولیه آمده است؛ از جمله دولابی که به آن اشاره می کند </w:t>
      </w:r>
      <w:r>
        <w:rPr>
          <w:rStyle w:val="FootnoteAnchor"/>
          <w:rtl w:val="true"/>
        </w:rPr>
        <w:footnoteReference w:id="70"/>
      </w:r>
      <w:r>
        <w:rPr>
          <w:rFonts w:ascii="IRNazanin" w:hAnsi="IRNazanin" w:eastAsia="IRNazanin"/>
          <w:color w:val="111111"/>
          <w:sz w:val="28"/>
          <w:sz w:val="28"/>
          <w:szCs w:val="28"/>
          <w:rtl w:val="true"/>
          <w:lang w:bidi="fa-IR"/>
        </w:rPr>
        <w:t xml:space="preserve">درباره سن پیامبر صلی الله علیه و آله نیز بیش تر گزارش ها بر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ایشان تأکید دارند </w:t>
      </w:r>
      <w:r>
        <w:rPr>
          <w:rStyle w:val="FootnoteAnchor"/>
          <w:rtl w:val="true"/>
        </w:rPr>
        <w:footnoteReference w:id="71"/>
      </w:r>
    </w:p>
    <w:p>
      <w:pPr>
        <w:pStyle w:val="Heading2"/>
        <w:numPr>
          <w:ilvl w:val="1"/>
          <w:numId w:val="1"/>
        </w:numPr>
        <w:rPr/>
      </w:pPr>
      <w:bookmarkStart w:id="42" w:name="__RefHeading___Toc2091602_1280447820"/>
      <w:bookmarkStart w:id="43" w:name="_Toc15"/>
      <w:bookmarkEnd w:id="42"/>
      <w:r>
        <w:rPr>
          <w:rtl w:val="true"/>
        </w:rPr>
        <w:t>حيات خدیجه علیها السلام پس از ازدواج</w:t>
      </w:r>
      <w:bookmarkEnd w:id="4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های اندکی درباره حیات حضرت خدیجه علیها السلام پس از ازدواج تا زمان بعثت وجود دارد منابع سیره و تاریخ نیز به صورت عموم در این مورد سکوت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لابه لای گزارش ها به بخش هایی از حیات حضرت خدیجه علیها السلام در این دوره تاریخی می توان دست یافت قابل اعتناترین گزارش ها درباره فرزندان ایشان است که اغلب در این دوره 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چه تعداد فرزندان قبل از بعثت به دنیا آمده اند اتفاق نظری وجود ندارد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برخی به قبل از بعثت و </w:t>
      </w:r>
      <w:r>
        <w:rPr>
          <w:rStyle w:val="FootnoteAnchor"/>
          <w:rtl w:val="true"/>
        </w:rPr>
        <w:footnoteReference w:id="73"/>
      </w:r>
      <w:r>
        <w:rPr>
          <w:rFonts w:ascii="IRNazanin" w:hAnsi="IRNazanin" w:eastAsia="IRNazanin"/>
          <w:color w:val="111111"/>
          <w:sz w:val="28"/>
          <w:sz w:val="28"/>
          <w:szCs w:val="28"/>
          <w:rtl w:val="true"/>
          <w:lang w:bidi="fa-IR"/>
        </w:rPr>
        <w:t>برخی به پس از بعثت اشاره کرده اند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در این که اولین فرزند چه کسی بوده اتفاق نظر نیست؛ برخی زینب و برخی دیگر قاسم را گفته اند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اختلافی در تعداد </w:t>
      </w:r>
    </w:p>
    <w:p>
      <w:pPr>
        <w:pStyle w:val="BookText"/>
        <w:rPr/>
      </w:pPr>
      <w:r>
        <w:rPr>
          <w:rFonts w:ascii="IRNazanin" w:hAnsi="IRNazanin" w:eastAsia="IRNazanin"/>
          <w:color w:val="111111"/>
          <w:sz w:val="28"/>
          <w:sz w:val="28"/>
          <w:szCs w:val="28"/>
          <w:rtl w:val="true"/>
          <w:lang w:bidi="fa-IR"/>
        </w:rPr>
        <w:t>و اسامی دختران وجود ندارد اما در تعداد و اسامی پسران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شاید از آنجا ناشی شود که پسران همگی در خردسالی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گزارش های تاریخی متفقند که پسری به نام قاسم </w:t>
      </w:r>
      <w:r>
        <w:rPr>
          <w:rStyle w:val="FootnoteAnchor"/>
          <w:rtl w:val="true"/>
        </w:rPr>
        <w:footnoteReference w:id="76"/>
      </w:r>
      <w:r>
        <w:rPr>
          <w:rFonts w:ascii="IRNazanin" w:hAnsi="IRNazanin" w:eastAsia="IRNazanin"/>
          <w:color w:val="111111"/>
          <w:sz w:val="28"/>
          <w:sz w:val="28"/>
          <w:szCs w:val="28"/>
          <w:rtl w:val="true"/>
          <w:lang w:bidi="fa-IR"/>
        </w:rPr>
        <w:t xml:space="preserve">داشته که حضرت محمد صلی الله علیه و اله کنیه خود را از آن گرفتند </w:t>
      </w:r>
      <w:r>
        <w:rPr>
          <w:rStyle w:val="FootnoteAnchor"/>
          <w:rtl w:val="true"/>
        </w:rPr>
        <w:footnoteReference w:id="77"/>
      </w:r>
      <w:r>
        <w:rPr>
          <w:rFonts w:ascii="IRNazanin" w:hAnsi="IRNazanin" w:eastAsia="IRNazanin"/>
          <w:color w:val="111111"/>
          <w:sz w:val="28"/>
          <w:sz w:val="28"/>
          <w:szCs w:val="28"/>
          <w:rtl w:val="true"/>
          <w:lang w:bidi="fa-IR"/>
        </w:rPr>
        <w:t>حتی برخی گفته اند خدیجه پسری جز او نداشت</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قاسم کم تر از دو سال یا تا زمانی که شروع به راه رفتن کرد، </w:t>
      </w:r>
      <w:r>
        <w:rPr>
          <w:rStyle w:val="FootnoteAnchor"/>
          <w:rtl w:val="true"/>
        </w:rPr>
        <w:footnoteReference w:id="79"/>
      </w:r>
      <w:r>
        <w:rPr>
          <w:rFonts w:ascii="IRNazanin" w:hAnsi="IRNazanin" w:eastAsia="IRNazanin"/>
          <w:color w:val="111111"/>
          <w:sz w:val="28"/>
          <w:sz w:val="28"/>
          <w:szCs w:val="28"/>
          <w:rtl w:val="true"/>
          <w:lang w:bidi="fa-IR"/>
        </w:rPr>
        <w:t xml:space="preserve">زنده بوده </w:t>
      </w:r>
      <w:r>
        <w:rPr>
          <w:rStyle w:val="FootnoteAnchor"/>
          <w:rtl w:val="true"/>
        </w:rPr>
        <w:footnoteReference w:id="80"/>
      </w:r>
      <w:r>
        <w:rPr>
          <w:rFonts w:ascii="IRNazanin" w:hAnsi="IRNazanin" w:eastAsia="IRNazanin"/>
          <w:color w:val="111111"/>
          <w:sz w:val="28"/>
          <w:sz w:val="28"/>
          <w:szCs w:val="28"/>
          <w:rtl w:val="true"/>
          <w:lang w:bidi="fa-IR"/>
        </w:rPr>
        <w:t>و بنابر اغلب گزارش ها پیش از بعثت از دنیا رفت</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اما به روایت دولابی </w:t>
      </w:r>
      <w:r>
        <w:rPr>
          <w:rStyle w:val="FootnoteAnchor"/>
          <w:rtl w:val="true"/>
        </w:rPr>
        <w:footnoteReference w:id="82"/>
      </w:r>
      <w:r>
        <w:rPr>
          <w:rFonts w:ascii="IRNazanin" w:hAnsi="IRNazanin" w:eastAsia="IRNazanin"/>
          <w:color w:val="111111"/>
          <w:sz w:val="28"/>
          <w:sz w:val="28"/>
          <w:szCs w:val="28"/>
          <w:rtl w:val="true"/>
          <w:lang w:bidi="fa-IR"/>
        </w:rPr>
        <w:t xml:space="preserve">و کلینی، </w:t>
      </w:r>
      <w:r>
        <w:rPr>
          <w:rStyle w:val="FootnoteAnchor"/>
          <w:rtl w:val="true"/>
        </w:rPr>
        <w:footnoteReference w:id="83"/>
      </w:r>
      <w:r>
        <w:rPr>
          <w:rFonts w:ascii="IRNazanin" w:hAnsi="IRNazanin" w:eastAsia="IRNazanin"/>
          <w:color w:val="111111"/>
          <w:sz w:val="28"/>
          <w:sz w:val="28"/>
          <w:szCs w:val="28"/>
          <w:rtl w:val="true"/>
          <w:lang w:bidi="fa-IR"/>
        </w:rPr>
        <w:t>او بعثت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دیگر عبدالله نام داشته که در طفولیت </w:t>
      </w:r>
      <w:r>
        <w:rPr>
          <w:rStyle w:val="FootnoteAnchor"/>
          <w:rtl w:val="true"/>
        </w:rPr>
        <w:footnoteReference w:id="84"/>
      </w:r>
      <w:r>
        <w:rPr>
          <w:rFonts w:ascii="IRNazanin" w:hAnsi="IRNazanin" w:eastAsia="IRNazanin"/>
          <w:color w:val="111111"/>
          <w:sz w:val="28"/>
          <w:sz w:val="28"/>
          <w:szCs w:val="28"/>
          <w:rtl w:val="true"/>
          <w:lang w:bidi="fa-IR"/>
        </w:rPr>
        <w:t>و در پی قاسم درگذشت</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به گفته بلاذری عبدالله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چون در اسلام به دنیا آمد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ابن عبدالبر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که طیب و طاهر همان عبدالله ،هستند قول زبیر و اکثر اهل نسب است بنابراین او داری سه اسم عبد الله، طیب و طاهر بوده است</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گزارش ها عبدالله پس از بعثت به دنیا آمد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برخی طیب و طاهر را اسامی دو فرزند دیگر خدیجه علیها السلام دانسته اند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ابن اسحاق بدون نام بردن از ،عبدالله از دو فرزند به نام های طیب و طاهر نام برده </w:t>
      </w:r>
      <w:r>
        <w:rPr>
          <w:rStyle w:val="FootnoteAnchor"/>
          <w:rtl w:val="true"/>
        </w:rPr>
        <w:footnoteReference w:id="90"/>
      </w:r>
      <w:r>
        <w:rPr>
          <w:rFonts w:ascii="IRNazanin" w:hAnsi="IRNazanin" w:eastAsia="IRNazanin"/>
          <w:color w:val="111111"/>
          <w:sz w:val="28"/>
          <w:sz w:val="28"/>
          <w:szCs w:val="28"/>
          <w:rtl w:val="true"/>
          <w:lang w:bidi="fa-IR"/>
        </w:rPr>
        <w:t xml:space="preserve">و برخی هم یکی از این </w:t>
      </w:r>
    </w:p>
    <w:p>
      <w:pPr>
        <w:pStyle w:val="BookText"/>
        <w:rPr/>
      </w:pPr>
      <w:r>
        <w:rPr>
          <w:rFonts w:ascii="IRNazanin" w:hAnsi="IRNazanin" w:eastAsia="IRNazanin"/>
          <w:color w:val="111111"/>
          <w:sz w:val="28"/>
          <w:sz w:val="28"/>
          <w:szCs w:val="28"/>
          <w:rtl w:val="true"/>
          <w:lang w:bidi="fa-IR"/>
        </w:rPr>
        <w:t>دو را در شمار پسران خدیجه علیها السلام ذکر کرده اند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برای مثال کلینی روایتی آورده که تنها در آن از طاهر در کنار قاسم به عنوان پسران خدیجه علیها السلام یاد شده است</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سرگذشتی برای طاهر و طیب در منابع وجود ندارد جز این که گفته شده در مکه از دنیا رفتند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برخی از تاریخ نویسان مشهور فرزندانی به نام طاهر و طیب برای خدیجه علیها السلام را اشتباه قلمداد کرده و آن دو را نامی برای عبدالله دانسته اند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ناگفته نماند که دولابی در یکی از گزارش هایش عبد مناف را نخستین فرزند نام برده </w:t>
      </w:r>
      <w:r>
        <w:rPr>
          <w:rStyle w:val="FootnoteAnchor"/>
          <w:rtl w:val="true"/>
        </w:rPr>
        <w:footnoteReference w:id="95"/>
      </w:r>
      <w:r>
        <w:rPr>
          <w:rFonts w:ascii="IRNazanin" w:hAnsi="IRNazanin" w:eastAsia="IRNazanin"/>
          <w:color w:val="111111"/>
          <w:sz w:val="28"/>
          <w:sz w:val="28"/>
          <w:szCs w:val="28"/>
          <w:rtl w:val="true"/>
          <w:lang w:bidi="fa-IR"/>
        </w:rPr>
        <w:t>که با توجه به این که در دیگر منابع نامی از وی به میان نیامده، صحت آن محل تردید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تاریخی در منابع، برای سال ولادت پسران خديجه علیها السلام ثبت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دختر اول خدیجه علیها السلام نیز اختلاف وجود دارد؛ برخی زینب را اولین دختر می دانند </w:t>
      </w:r>
      <w:r>
        <w:rPr>
          <w:rStyle w:val="FootnoteAnchor"/>
          <w:rtl w:val="true"/>
        </w:rPr>
        <w:footnoteReference w:id="96"/>
      </w:r>
      <w:r>
        <w:rPr>
          <w:rFonts w:ascii="IRNazanin" w:hAnsi="IRNazanin" w:eastAsia="IRNazanin"/>
          <w:color w:val="111111"/>
          <w:sz w:val="28"/>
          <w:sz w:val="28"/>
          <w:szCs w:val="28"/>
          <w:rtl w:val="true"/>
          <w:lang w:bidi="fa-IR"/>
        </w:rPr>
        <w:t>اما تعدادی حضرت رقیه را بر دیگر دختران مقدم کرده اند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گفته شده رقیه پیش از بعثت به عقد عتبه پسر ابولهب درآمد </w:t>
      </w:r>
      <w:r>
        <w:rPr>
          <w:rStyle w:val="FootnoteAnchor"/>
          <w:rtl w:val="true"/>
        </w:rPr>
        <w:footnoteReference w:id="98"/>
      </w:r>
      <w:r>
        <w:rPr>
          <w:rFonts w:ascii="IRNazanin" w:hAnsi="IRNazanin" w:eastAsia="IRNazanin"/>
          <w:color w:val="111111"/>
          <w:sz w:val="28"/>
          <w:sz w:val="28"/>
          <w:szCs w:val="28"/>
          <w:rtl w:val="true"/>
          <w:lang w:bidi="fa-IR"/>
        </w:rPr>
        <w:t xml:space="preserve">اما او پس از بعثت رقیه را طلاق داد </w:t>
      </w:r>
      <w:r>
        <w:rPr>
          <w:rStyle w:val="FootnoteAnchor"/>
          <w:rtl w:val="true"/>
        </w:rPr>
        <w:footnoteReference w:id="99"/>
      </w:r>
      <w:r>
        <w:rPr>
          <w:rFonts w:ascii="IRNazanin" w:hAnsi="IRNazanin" w:eastAsia="IRNazanin"/>
          <w:color w:val="111111"/>
          <w:sz w:val="28"/>
          <w:sz w:val="28"/>
          <w:szCs w:val="28"/>
          <w:rtl w:val="true"/>
          <w:lang w:bidi="fa-IR"/>
        </w:rPr>
        <w:t>و بعد از آن رقیه با عثمان بن عفان ازدواج کرد</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بیش ترین گزارش ها درباره دختران خدیجه علیها السلام پیش از اسلام، درباره زینب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مایل بود که زینب با ابوالعاص بن ربیع خواهرزاده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هاله بنت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کند این ازدواج با موافقت حضرت محمد صلی الله علیه و اله صورت گرفت</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از این ازدواج دختری متولد شد به نام امامه که بعد از شهادت </w:t>
      </w:r>
    </w:p>
    <w:p>
      <w:pPr>
        <w:pStyle w:val="BookText"/>
        <w:rPr/>
      </w:pPr>
      <w:r>
        <w:rPr>
          <w:rFonts w:ascii="IRNazanin" w:hAnsi="IRNazanin" w:eastAsia="IRNazanin"/>
          <w:color w:val="111111"/>
          <w:sz w:val="28"/>
          <w:sz w:val="28"/>
          <w:szCs w:val="28"/>
          <w:rtl w:val="true"/>
          <w:lang w:bidi="fa-IR"/>
        </w:rPr>
        <w:t xml:space="preserve">حضرت زهرا علیها السلام با امام علی علیه السلام ازدواج کرد </w:t>
      </w:r>
      <w:r>
        <w:rPr>
          <w:rStyle w:val="FootnoteAnchor"/>
          <w:rtl w:val="true"/>
        </w:rPr>
        <w:footnoteReference w:id="102"/>
      </w:r>
      <w:r>
        <w:rPr>
          <w:rFonts w:ascii="IRNazanin" w:hAnsi="IRNazanin" w:eastAsia="IRNazanin"/>
          <w:color w:val="111111"/>
          <w:sz w:val="28"/>
          <w:sz w:val="28"/>
          <w:szCs w:val="28"/>
          <w:rtl w:val="true"/>
          <w:lang w:bidi="fa-IR"/>
        </w:rPr>
        <w:t xml:space="preserve">خدیجه علیها السلام در روز عروسی زینب و ،ابوالعاص گردن بندی به وی هدیه داد که بعدها زینب آن را همراه اموالی برای آزادی همسرش در جنگ بدر نزد رسول خدا صلی الله علیه و آله فرستاد و آن حضرت به احترام خدیجه علیها السلام ، ابی العاص را آزاد کردند </w:t>
      </w:r>
      <w:r>
        <w:rPr>
          <w:rStyle w:val="FootnoteAnchor"/>
          <w:rtl w:val="true"/>
        </w:rPr>
        <w:footnoteReference w:id="103"/>
      </w:r>
      <w:r>
        <w:rPr>
          <w:rFonts w:ascii="IRNazanin" w:hAnsi="IRNazanin" w:eastAsia="IRNazanin"/>
          <w:color w:val="111111"/>
          <w:sz w:val="28"/>
          <w:sz w:val="28"/>
          <w:szCs w:val="28"/>
          <w:rtl w:val="true"/>
          <w:lang w:bidi="fa-IR"/>
        </w:rPr>
        <w:t>و او نیز در مقابل، زینب را نزد رسول خدا صلی الله علیه و آله به مدینه فرستاد وقتی ابوالعاص بعد از شش سال ایمان آورد، رسول خدا صلی الله علیه و اله زینب را بدون عقد جدید نزد ابوالعاص فرستاد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برخی تاریخ نویسان رقیه و زینب را فرزند خواندگان و ربیبه حضرت محمد صلی الله علیه و اله دانسته اند و دلیل آن را قبح ازدواج این دو با ابوالعاص و عتبه بن ابولهب می دانند؛ هر چند ازدواج،ها در دوره جاهلیت صورت گرفته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ام كلثوم سومین دختر خدیجه علیها السلام نیز قبل از بعثت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 آمنه بود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وی در عقد عتيبه بن ابي لهب بود که پس از بعثت وی را طلاق داد و همسر عثمان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رقیه ام کلثوم با عثمان ازدواج کرد</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گزارش ها نشان می دهد که حضرت فاطمه علیها السلام کوچک ترین فرزند خدیجه علیها السلام بوده اند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در مورد این که حضرت فاطمه علیها السلام پیش یا پس از بعثت به دنیا آمدند، بین تاریخ نویسان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تاریخ نویسان اهل سنت گفته اند پیش از بعثت به دنیا آمده </w:t>
      </w:r>
      <w:r>
        <w:rPr>
          <w:rStyle w:val="FootnoteAnchor"/>
          <w:rtl w:val="true"/>
        </w:rPr>
        <w:footnoteReference w:id="109"/>
      </w:r>
      <w:r>
        <w:rPr>
          <w:rFonts w:ascii="IRNazanin" w:hAnsi="IRNazanin" w:eastAsia="IRNazanin"/>
          <w:color w:val="111111"/>
          <w:sz w:val="28"/>
          <w:sz w:val="28"/>
          <w:szCs w:val="28"/>
          <w:rtl w:val="true"/>
          <w:lang w:bidi="fa-IR"/>
        </w:rPr>
        <w:t>و دسته ای گفته اند که پس از بعثت به دنیا آمده است</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منابع شیعه اتفاق دارند که ایشان پس از بعثت به دنیا آمده اند </w:t>
      </w:r>
      <w:r>
        <w:rPr>
          <w:rStyle w:val="FootnoteAnchor"/>
          <w:rtl w:val="true"/>
        </w:rPr>
        <w:footnoteReference w:id="111"/>
      </w:r>
      <w:r>
        <w:rPr>
          <w:rFonts w:ascii="IRNazanin" w:hAnsi="IRNazanin" w:eastAsia="IRNazanin"/>
          <w:color w:val="111111"/>
          <w:sz w:val="28"/>
          <w:sz w:val="28"/>
          <w:szCs w:val="28"/>
          <w:rtl w:val="true"/>
          <w:lang w:bidi="fa-IR"/>
        </w:rPr>
        <w:t xml:space="preserve">به فرموده رسول خدا صلی الله علیه و آله ، گوهر وجودی حضرت فاطمه علیها السلام از میوه های بهشتی </w:t>
      </w:r>
      <w:bookmarkStart w:id="44" w:name="pg16157_209939"/>
    </w:p>
    <w:p>
      <w:pPr>
        <w:pStyle w:val="BookText"/>
        <w:rPr/>
      </w:pPr>
      <w:bookmarkEnd w:id="4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از بهشت خرما برایم آورد آن را خوردم و به نطفه ای در صلب من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خدیجه علیها السلام باردار شد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هم چنین خدیجه علیها السلام در هنگام بارداری با جنین صحبت می کرده است </w:t>
      </w:r>
      <w:r>
        <w:rPr>
          <w:rStyle w:val="FootnoteAnchor"/>
          <w:rtl w:val="true"/>
        </w:rPr>
        <w:footnoteReference w:id="113"/>
      </w:r>
      <w:r>
        <w:rPr>
          <w:rFonts w:ascii="IRNazanin" w:hAnsi="IRNazanin" w:eastAsia="IRNazanin"/>
          <w:color w:val="111111"/>
          <w:sz w:val="28"/>
          <w:sz w:val="28"/>
          <w:szCs w:val="28"/>
          <w:rtl w:val="true"/>
          <w:lang w:bidi="fa-IR"/>
        </w:rPr>
        <w:t xml:space="preserve">روایت شده هنگام وضع حمل از بهشت چهار 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علیها السلام دختر عمران آسیه دختر مزاحم، کلثوم خواهر ،موسی و ساره همسر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شدند </w:t>
      </w:r>
      <w:r>
        <w:rPr>
          <w:rStyle w:val="FootnoteAnchor"/>
          <w:rtl w:val="true"/>
        </w:rPr>
        <w:footnoteReference w:id="114"/>
      </w:r>
      <w:r>
        <w:rPr>
          <w:rFonts w:ascii="IRNazanin" w:hAnsi="IRNazanin" w:eastAsia="IRNazanin"/>
          <w:color w:val="111111"/>
          <w:sz w:val="28"/>
          <w:sz w:val="28"/>
          <w:szCs w:val="28"/>
          <w:rtl w:val="true"/>
          <w:lang w:bidi="fa-IR"/>
        </w:rPr>
        <w:t>خدیجه علیها السلام تمام فرزندانش را به دایه ای داد که شیر دهد غیر از حضرت فاطمه علیها السلام که از کسی جز مادر شیر نخوردند</w:t>
      </w:r>
      <w:r>
        <w:rPr>
          <w:rFonts w:eastAsia="IRNazanin" w:cs="IRNazanin"/>
          <w:color w:val="111111"/>
          <w:sz w:val="28"/>
          <w:szCs w:val="28"/>
          <w:rtl w:val="true"/>
          <w:lang w:bidi="fa-IR"/>
        </w:rPr>
        <w:t xml:space="preserve">. </w:t>
      </w:r>
      <w:r>
        <w:rPr>
          <w:rStyle w:val="FootnoteAnchor"/>
          <w:rtl w:val="true"/>
        </w:rPr>
        <w:footnoteReference w:id="115"/>
      </w:r>
    </w:p>
    <w:p>
      <w:pPr>
        <w:pStyle w:val="Heading2"/>
        <w:numPr>
          <w:ilvl w:val="1"/>
          <w:numId w:val="1"/>
        </w:numPr>
        <w:rPr/>
      </w:pPr>
      <w:bookmarkStart w:id="45" w:name="__RefHeading___Toc2091604_1280447820"/>
      <w:bookmarkStart w:id="46" w:name="_Toc16"/>
      <w:bookmarkEnd w:id="45"/>
      <w:r>
        <w:rPr>
          <w:rtl w:val="true"/>
        </w:rPr>
        <w:t>ایمان به رسول خدا صلی الله علیه و آله</w:t>
      </w:r>
      <w:bookmarkEnd w:id="4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تفسیری، حدیثی و تاریخی اهل سنت وقتی از مقدمات و نشانه های بعثت صحبت به میان می آورند اظهار می دارند که رسول خدا صلی الله علیه و آله ، ابتدا نشانه های بعثت را با همسرش در میان می گذاشتند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پس از بعثت نیز اولین اقدام پیامبر صلی الله علیه و آله، باز گفتن چگونگی آن به خدیجه بود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رسول خدا صلی الله علیه و آله از خدیجه علیها السلام خواستند که او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می گویند که اولین آیات سوره مدثر در این جا بر پیامبر صلی الله علیه و آله نازل شد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طبق گزارش برخی از سیره نویسان خديجه علیها السلام به آن حضرت تبریک گفته و ایشان را به ثبات قدم در این امر تشویق کرده است</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پس از آن خدیجه علیها السلام به خانه ورقه بن نوفل نصرانی رفت </w:t>
      </w:r>
    </w:p>
    <w:p>
      <w:pPr>
        <w:pStyle w:val="BookText"/>
        <w:rPr/>
      </w:pPr>
      <w:r>
        <w:rPr>
          <w:rFonts w:ascii="IRNazanin" w:hAnsi="IRNazanin" w:eastAsia="IRNazanin"/>
          <w:color w:val="111111"/>
          <w:sz w:val="28"/>
          <w:sz w:val="28"/>
          <w:szCs w:val="28"/>
          <w:rtl w:val="true"/>
          <w:lang w:bidi="fa-IR"/>
        </w:rPr>
        <w:t xml:space="preserve">که از محتوای کتاب های عبرانی و انجیل آگاهی داشت و جریان را شرح داد، ورقه گفت که جبرئیل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ناموس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نزد موسی می آمد و حضرت محمد صلی الله علیه و آله پیغمبر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پیامبر صلی الله علیه و آله تمجید نمود و او را تشویق کرد </w:t>
      </w:r>
      <w:r>
        <w:rPr>
          <w:rStyle w:val="FootnoteAnchor"/>
          <w:rtl w:val="true"/>
        </w:rPr>
        <w:footnoteReference w:id="120"/>
      </w:r>
      <w:r>
        <w:rPr>
          <w:rFonts w:ascii="IRNazanin" w:hAnsi="IRNazanin" w:eastAsia="IRNazanin"/>
          <w:color w:val="111111"/>
          <w:sz w:val="28"/>
          <w:sz w:val="28"/>
          <w:szCs w:val="28"/>
          <w:rtl w:val="true"/>
          <w:lang w:bidi="fa-IR"/>
        </w:rPr>
        <w:t>طبق برخی گزارش ها خدیجه و پیامبر صلی الله علیه و آله هر دو نزد ورقه رفتند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ورقه پیشگویی کرد که مردم پیامبر صلی الله علیه و آله را تکذیب کرده، آزار می دهند و از شهر بیرون کرده با او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جنگید ورقه به پیامبر صلی الله علیه و آله وعده داد که اگر آن روز را درک کند یاریش خواهد کرد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دسته ای دیگر نیز ملاقات پیامبر صلی الله علیه و آله و ورقه و گفتگوی آن ها درباره چگونگی بعثت را در دیداری گزارش کرده اند که به طور اتفافی در هنگام طواف کعبه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گزارش ها، ورقه از آغاز بعثت باخبر شده بود و می خواست چگونگی آن را به صورت مستقیم از خود رسول خدا صلی الله علیه و آله بشنود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در برخی از منابع از فردی به نام عداس نام برده شده که خدیجه علیها السلام پیش او نیز رفته بود</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ناهماهنگی و گاهی تضاد در گزارش های مربوط به ورقه در منابع اهل سنت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مراجعه به ورقه در مواردی در زمان مشاهده علایم بعثت و قبل از نزول فرشته وحی به میان آمده و در مواردی دیگر در وقایع پس از بعثت ذکر شده است </w:t>
      </w:r>
      <w:r>
        <w:rPr>
          <w:rStyle w:val="FootnoteAnchor"/>
          <w:rtl w:val="true"/>
        </w:rPr>
        <w:footnoteReference w:id="125"/>
      </w:r>
      <w:r>
        <w:rPr>
          <w:rFonts w:ascii="IRNazanin" w:hAnsi="IRNazanin" w:eastAsia="IRNazanin"/>
          <w:color w:val="111111"/>
          <w:sz w:val="28"/>
          <w:sz w:val="28"/>
          <w:szCs w:val="28"/>
          <w:rtl w:val="true"/>
          <w:lang w:bidi="fa-IR"/>
        </w:rPr>
        <w:t xml:space="preserve">طبق پاره ای گزارش ها پیامبر صلی الله علیه و آله و خدیجه هر دو به دیدار ورقه رفتند </w:t>
      </w:r>
      <w:r>
        <w:rPr>
          <w:rStyle w:val="FootnoteAnchor"/>
          <w:rtl w:val="true"/>
        </w:rPr>
        <w:footnoteReference w:id="126"/>
      </w:r>
      <w:r>
        <w:rPr>
          <w:rFonts w:ascii="IRNazanin" w:hAnsi="IRNazanin" w:eastAsia="IRNazanin"/>
          <w:color w:val="111111"/>
          <w:sz w:val="28"/>
          <w:sz w:val="28"/>
          <w:szCs w:val="28"/>
          <w:rtl w:val="true"/>
          <w:lang w:bidi="fa-IR"/>
        </w:rPr>
        <w:t>در حالی که برخی روایات مدعی اند که خدیجه علیها السلام به تنهایی رفت</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بعضی گفته اند که ابوبکر نیز همراه پیامبر صلی الله علیه و آله بوده است</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گزارش هایی گزارش هایی </w:t>
      </w:r>
    </w:p>
    <w:p>
      <w:pPr>
        <w:pStyle w:val="BookText"/>
        <w:rPr/>
      </w:pPr>
      <w:r>
        <w:rPr>
          <w:rFonts w:ascii="IRNazanin" w:hAnsi="IRNazanin" w:eastAsia="IRNazanin"/>
          <w:color w:val="111111"/>
          <w:sz w:val="28"/>
          <w:sz w:val="28"/>
          <w:szCs w:val="28"/>
          <w:rtl w:val="true"/>
          <w:lang w:bidi="fa-IR"/>
        </w:rPr>
        <w:t>وجود دارد که ورقه به صورت اتفاقی رسول خدا صلی الله علیه و آله را در طواف دید و از ماوقع جویا شد</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محتوای گزارش هایی نیز با واقعیات تاریخی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 اند او هنگام بعثت ،مرد اما در برخی روایات آمده که ورقه در اسلام آوردن ابوبکر نقش داشته </w:t>
      </w:r>
      <w:r>
        <w:rPr>
          <w:rStyle w:val="FootnoteAnchor"/>
          <w:rtl w:val="true"/>
        </w:rPr>
        <w:footnoteReference w:id="130"/>
      </w:r>
      <w:r>
        <w:rPr>
          <w:rFonts w:ascii="IRNazanin" w:hAnsi="IRNazanin" w:eastAsia="IRNazanin"/>
          <w:color w:val="111111"/>
          <w:sz w:val="28"/>
          <w:sz w:val="28"/>
          <w:szCs w:val="28"/>
          <w:rtl w:val="true"/>
          <w:lang w:bidi="fa-IR"/>
        </w:rPr>
        <w:t xml:space="preserve">و شاهد شکنجه شدن بلال بوده و او را به صبر دعوت کرده است؛ </w:t>
      </w:r>
      <w:r>
        <w:rPr>
          <w:rStyle w:val="FootnoteAnchor"/>
          <w:rtl w:val="true"/>
        </w:rPr>
        <w:footnoteReference w:id="131"/>
      </w:r>
      <w:r>
        <w:rPr>
          <w:rFonts w:ascii="IRNazanin" w:hAnsi="IRNazanin" w:eastAsia="IRNazanin"/>
          <w:color w:val="111111"/>
          <w:sz w:val="28"/>
          <w:sz w:val="28"/>
          <w:szCs w:val="28"/>
          <w:rtl w:val="true"/>
          <w:lang w:bidi="fa-IR"/>
        </w:rPr>
        <w:t>اما نام او جزو کسانی نیست که مسلمان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عمده کسانی که درباره ورقه روایت نقل کرده اند زبیری ها و حزب ایشان هستند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ایشان نه تنها عمده گزارش های مربوط به بعثت را نقل کرده اند، بلکه کسانی مانند عروه بن زبیر در تطهیر ورقه از پیامبر صلی الله علیه و آله روایت نقل کرده اند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به گفته زبیر بن بکار پیامبر صلی الله علیه و آله و از سب کردن ورقه نهی فرموده و از بهشتی بودن او خبر داده اند</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زبیر جریان دیگری نیز نقل کرده اند که طبق محتوای آن، خدیجه با تدبیری دست به آزمایش آورنده وحی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رسول خدا صلی الله علیه و آله خواست که چون جبرئیل بر آن حضرت نازل ،گشت حضرت به خدیجه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جبرئیل نزد رسول خدا صلی الله علیه و آله ،آمد خدیجه روپوش از سر و صورت برداشت و به پیامبر صلی الله علیه و آله عرض کرد که آیا جبرئیل محضر رسول خدا صلی الله علیه و آله را ترک کرده یا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می فرماید که او ترک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ثابت قدم باش و مژده باد تو را که او فرشته است و شیطان نیست</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برخی در نقد این گزارش گفته اند که در این زمان حجاب واجب نشده بود، از سویی </w:t>
      </w:r>
    </w:p>
    <w:p>
      <w:pPr>
        <w:pStyle w:val="BookText"/>
        <w:rPr/>
      </w:pPr>
      <w:r>
        <w:rPr>
          <w:rFonts w:ascii="IRNazanin" w:hAnsi="IRNazanin" w:eastAsia="IRNazanin"/>
          <w:color w:val="111111"/>
          <w:sz w:val="28"/>
          <w:sz w:val="28"/>
          <w:szCs w:val="28"/>
          <w:rtl w:val="true"/>
          <w:lang w:bidi="fa-IR"/>
        </w:rPr>
        <w:t>فرشتگان مکلف نیستند و مذکر و مؤنث ندارند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از نظر تاریخی اخبار مربوط به ورقه و نقش او در قوت قلب دادن به پیامبر صلی الله علیه و آله در آغاز بعثت را باید با توجه به جایگاه تاریخی خاندان زبیر و امکان فضیلت تراشی برای بنی اسد در نظر گرفت که آل زبیر و ورقه و خدیجه علیها السلام از آن طایفه بودند از بین مفسران علامه طباطبایی داستان ورقه و مراجعه خدیجه به وی و آرامش رسول خدا از صحبت های او را نادرست می داند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در بعضی از منابع شیعی نیز از رفتن خدیجه علیها السلام نزد ورقه و عداس سخن به میان آمده، </w:t>
      </w:r>
      <w:r>
        <w:rPr>
          <w:rStyle w:val="FootnoteAnchor"/>
          <w:rtl w:val="true"/>
        </w:rPr>
        <w:footnoteReference w:id="138"/>
      </w:r>
      <w:r>
        <w:rPr>
          <w:rFonts w:ascii="IRNazanin" w:hAnsi="IRNazanin" w:eastAsia="IRNazanin"/>
          <w:color w:val="111111"/>
          <w:sz w:val="28"/>
          <w:sz w:val="28"/>
          <w:szCs w:val="28"/>
          <w:rtl w:val="true"/>
          <w:lang w:bidi="fa-IR"/>
        </w:rPr>
        <w:t>اما به نظر می رسد این اخبار از متون اهل سنت به این منابع راه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منابع گزارشی درباره مراجعه به ورقه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در ماجرای بعثت، گزارشی را آورده که در آن نام ورقه است ولی بحثی از این که خدیجه یا رسول خدا صلی الله علیه و آله برای پرس وجو درباره بعثت پیش او رفته باشند، وجود ندارد تنها او گزارش کرده که ورقه از خدیجه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کسی که نزد رسول خدا صلی الله علیه و آله می آید جبرئیل است یا میکائیل؟</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برخی از پژوهشگران ،شیعی ذکر نام ورقه در جریان بعثت را که در منابع شیعی آمده، نقد نموده و بر نادرستی آن تأکید کرده اند </w:t>
      </w:r>
      <w:r>
        <w:rPr>
          <w:rStyle w:val="FootnoteAnchor"/>
          <w:rtl w:val="true"/>
        </w:rPr>
        <w:footnoteReference w:id="14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خدیجه در برانگیخته شدن همسرش به رسالت، این موضوع اهمیت دارد که خدیجه علیها السلام در همان روز نخست بعثت ایمان آورد </w:t>
      </w:r>
      <w:r>
        <w:rPr>
          <w:rStyle w:val="FootnoteAnchor"/>
          <w:rtl w:val="true"/>
        </w:rPr>
        <w:footnoteReference w:id="141"/>
      </w:r>
      <w:r>
        <w:rPr>
          <w:rFonts w:ascii="IRNazanin" w:hAnsi="IRNazanin" w:eastAsia="IRNazanin"/>
          <w:color w:val="111111"/>
          <w:sz w:val="28"/>
          <w:sz w:val="28"/>
          <w:szCs w:val="28"/>
          <w:rtl w:val="true"/>
          <w:lang w:bidi="fa-IR"/>
        </w:rPr>
        <w:t>و اولین زن مؤمن بود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ابن خلدون می گوید که رسول خدا صلی الله علیه و آله ، خدیجه علیها السلام را به اسلام دعوت </w:t>
      </w:r>
      <w:bookmarkStart w:id="47" w:name="pg16157_209943"/>
    </w:p>
    <w:p>
      <w:pPr>
        <w:pStyle w:val="BookText"/>
        <w:rPr/>
      </w:pPr>
      <w:bookmarkEnd w:id="47"/>
      <w:r>
        <w:rPr>
          <w:rFonts w:ascii="IRNazanin" w:hAnsi="IRNazanin" w:eastAsia="IRNazanin"/>
          <w:color w:val="111111"/>
          <w:sz w:val="28"/>
          <w:sz w:val="28"/>
          <w:szCs w:val="28"/>
          <w:rtl w:val="true"/>
          <w:lang w:bidi="fa-IR"/>
        </w:rPr>
        <w:t xml:space="preserve">نکرد، بلکه با نزول وحی و شنیدن جریان وحی او خود به صدق گفتار ایشان باور یافت </w:t>
      </w:r>
      <w:r>
        <w:rPr>
          <w:rStyle w:val="FootnoteAnchor"/>
          <w:rtl w:val="true"/>
        </w:rPr>
        <w:footnoteReference w:id="143"/>
      </w:r>
    </w:p>
    <w:p>
      <w:pPr>
        <w:pStyle w:val="Heading2"/>
        <w:numPr>
          <w:ilvl w:val="1"/>
          <w:numId w:val="1"/>
        </w:numPr>
        <w:rPr/>
      </w:pPr>
      <w:bookmarkStart w:id="48" w:name="__RefHeading___Toc2091606_1280447820"/>
      <w:bookmarkStart w:id="49" w:name="_Toc17"/>
      <w:bookmarkEnd w:id="48"/>
      <w:r>
        <w:rPr>
          <w:rtl w:val="true"/>
        </w:rPr>
        <w:t>حمایت از پیامبر صلی الله علیه و آله و اسلام</w:t>
      </w:r>
      <w:bookmarkEnd w:id="49"/>
    </w:p>
    <w:p>
      <w:pPr>
        <w:pStyle w:val="BookText"/>
        <w:rPr/>
      </w:pPr>
      <w:r>
        <w:rPr>
          <w:rFonts w:ascii="IRNazanin" w:hAnsi="IRNazanin" w:eastAsia="IRNazanin"/>
          <w:color w:val="111111"/>
          <w:sz w:val="28"/>
          <w:sz w:val="28"/>
          <w:szCs w:val="28"/>
          <w:rtl w:val="true"/>
          <w:lang w:bidi="fa-IR"/>
        </w:rPr>
        <w:t>تصدیق رسول خدا صلی الله علیه و آله ، اولین و مهم ترین حمایت حضرت خدیجه علیها السلام از آن حضرت بود؛ امر با اهمیتی که همواره از آن یاد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روزی به عایشه درباره فضیلت و تمجید از خدیجه علیها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همه مرا تکذیب کردند، او مرا تصدیق کرد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با ایمان آوردن خدیجه علیها السلام دختران او نیز ایمان آوردند</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مردم مکه تا مدتی تنها وی و حضرت علی علیه السلام را از مؤمنان به پیامبر صلی الله علیه و آله و اسلام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عموی پیامبر صلی الله علیه و آله این سه بزرگوار را در کنار کعبه در حال نماز دید و به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این سه نفر کسی به این دین نیست</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رسول خدا صلی الله علیه و آله و رسالت خود را اظهار نمودند و مردم را به اسلام دعوت فرمودند قریشیان مخالفت کردند پیامبر صلی الله علیه و آله در شعب ها در خفا نماز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خدیجه از آسیب های احتمالی به جان رسول خدا صلی الله علیه و آله بیمناک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نگرانی اش را به ابوطالب اطلاع داد وقتی ابوطالب با رسول خدا در این باره صحبت کرد آن حضرت از ایمنی اش توسط خداوند خبر دادند و خدیجه اظهار شادی کرد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وقتی رسول خدا در منزل ،بود خدیجه برای محفاظت از ایشان هنگام ارتباط با مسلمانان تدابیری سنجیده بود </w:t>
      </w:r>
      <w:r>
        <w:rPr>
          <w:rStyle w:val="FootnoteAnchor"/>
          <w:rtl w:val="true"/>
        </w:rPr>
        <w:footnoteReference w:id="148"/>
      </w:r>
      <w:r>
        <w:rPr>
          <w:rFonts w:ascii="IRNazanin" w:hAnsi="IRNazanin" w:eastAsia="IRNazanin"/>
          <w:color w:val="111111"/>
          <w:sz w:val="28"/>
          <w:sz w:val="28"/>
          <w:szCs w:val="28"/>
          <w:rtl w:val="true"/>
          <w:lang w:bidi="fa-IR"/>
        </w:rPr>
        <w:t xml:space="preserve">او سعی می کرد در خانه با حمایت از رسول خدا صلی الله علیه و آله در مقابل آزار و اذیت های مشرکان </w:t>
      </w:r>
      <w:bookmarkStart w:id="50" w:name="pg16157_209944"/>
    </w:p>
    <w:p>
      <w:pPr>
        <w:pStyle w:val="BookText"/>
        <w:rPr/>
      </w:pPr>
      <w:bookmarkEnd w:id="50"/>
      <w:r>
        <w:rPr>
          <w:rFonts w:ascii="IRNazanin" w:hAnsi="IRNazanin" w:eastAsia="IRNazanin"/>
          <w:color w:val="111111"/>
          <w:sz w:val="28"/>
          <w:sz w:val="28"/>
          <w:szCs w:val="28"/>
          <w:rtl w:val="true"/>
          <w:lang w:bidi="fa-IR"/>
        </w:rPr>
        <w:t>رفتارهای آن ها را در مقابل دعوت رسول خدا صلی الله علیه و آله کم اهمیت و بی نتیجه جلوه دهد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کمک های ،مالی بخش دیگری از حمایت های حضرت خدیجه علیها السلام از پیامبر صلی الله علیه و آله و مسلمانان بود این حمایت ها زمانی که مسلمانان سه سال در شعب ابی طالب در محاصره اقتصادی و اجتماعی قرار گرفتند، حضرت خدیجه علیها السلام در این مدت مالش را انفاق کرد </w:t>
      </w:r>
      <w:r>
        <w:rPr>
          <w:rStyle w:val="FootnoteAnchor"/>
          <w:rtl w:val="true"/>
        </w:rPr>
        <w:footnoteReference w:id="150"/>
      </w:r>
      <w:r>
        <w:rPr>
          <w:rFonts w:ascii="IRNazanin" w:hAnsi="IRNazanin" w:eastAsia="IRNazanin"/>
          <w:color w:val="111111"/>
          <w:sz w:val="28"/>
          <w:sz w:val="28"/>
          <w:szCs w:val="28"/>
          <w:rtl w:val="true"/>
          <w:lang w:bidi="fa-IR"/>
        </w:rPr>
        <w:t>به گونه ای که چیزی از آن باقی نماند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آیه هشتم سوره ضحی </w:t>
      </w:r>
      <w:r>
        <w:rPr>
          <w:rFonts w:ascii="Amiri" w:hAnsi="Amiri" w:eastAsia="Amiri" w:cs="Amiri"/>
          <w:color w:val="111111"/>
          <w:sz w:val="28"/>
          <w:sz w:val="28"/>
          <w:szCs w:val="28"/>
          <w:rtl w:val="true"/>
          <w:lang w:bidi="ar-SA"/>
        </w:rPr>
        <w:t>وَ وَجَدَكَ عائِلًا فَأَغْنى‌</w:t>
      </w:r>
      <w:r>
        <w:rPr>
          <w:rFonts w:ascii="IRNazanin" w:hAnsi="IRNazanin" w:eastAsia="IRNazanin"/>
          <w:color w:val="111111"/>
          <w:sz w:val="28"/>
          <w:sz w:val="28"/>
          <w:szCs w:val="28"/>
          <w:rtl w:val="true"/>
          <w:lang w:bidi="fa-IR"/>
        </w:rPr>
        <w:t xml:space="preserve"> درباره بی نیازی رسول خدا صلی الله علیه و آله و به دلیل اموال خدیجه نازل شد </w:t>
      </w:r>
      <w:r>
        <w:rPr>
          <w:rStyle w:val="FootnoteAnchor"/>
          <w:rtl w:val="true"/>
        </w:rPr>
        <w:footnoteReference w:id="152"/>
      </w:r>
      <w:r>
        <w:rPr>
          <w:rFonts w:ascii="IRNazanin" w:hAnsi="IRNazanin" w:eastAsia="IRNazanin"/>
          <w:color w:val="111111"/>
          <w:sz w:val="28"/>
          <w:sz w:val="28"/>
          <w:szCs w:val="28"/>
          <w:rtl w:val="true"/>
          <w:lang w:bidi="fa-IR"/>
        </w:rPr>
        <w:t>نقش حمایتی خدیجه از مسلمانانِ تحت محاصره، تنها به این مورد منحصر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تهیه مایحتاج برای محاصره شدگان با قیمت های گزاف نیز میسر نبود خدیجه با فرستادن پیام برای اعضای حلف الفضول از این اقدام آنان انتقاد کرد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هم چنین توسط برادرزاده اش حکیم بن حزام ، سعی می کرد مخفیانه مايحتاج غذاييِ محاصره شوندگان را تهیه کند</w:t>
      </w:r>
      <w:r>
        <w:rPr>
          <w:rFonts w:eastAsia="IRNazanin" w:cs="IRNazanin"/>
          <w:color w:val="111111"/>
          <w:sz w:val="28"/>
          <w:szCs w:val="28"/>
          <w:rtl w:val="true"/>
          <w:lang w:bidi="fa-IR"/>
        </w:rPr>
        <w:t xml:space="preserve">. </w:t>
      </w:r>
      <w:r>
        <w:rPr>
          <w:rStyle w:val="FootnoteAnchor"/>
          <w:rtl w:val="true"/>
        </w:rPr>
        <w:footnoteReference w:id="154"/>
      </w:r>
    </w:p>
    <w:p>
      <w:pPr>
        <w:pStyle w:val="Heading2"/>
        <w:numPr>
          <w:ilvl w:val="1"/>
          <w:numId w:val="1"/>
        </w:numPr>
        <w:rPr/>
      </w:pPr>
      <w:bookmarkStart w:id="51" w:name="__RefHeading___Toc2091608_1280447820"/>
      <w:bookmarkStart w:id="52" w:name="_Toc18"/>
      <w:bookmarkEnd w:id="51"/>
      <w:r>
        <w:rPr>
          <w:rtl w:val="true"/>
        </w:rPr>
        <w:t>فضایل و مناقب</w:t>
      </w:r>
      <w:bookmarkEnd w:id="5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علیها السلام در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شد</w:t>
      </w:r>
      <w:r>
        <w:rPr>
          <w:rFonts w:eastAsia="IRNazanin" w:cs="IRNazanin"/>
          <w:color w:val="111111"/>
          <w:sz w:val="28"/>
          <w:szCs w:val="28"/>
          <w:rtl w:val="true"/>
          <w:lang w:bidi="fa-IR"/>
        </w:rPr>
        <w:t xml:space="preserve">. </w:t>
      </w:r>
      <w:r>
        <w:rPr>
          <w:rStyle w:val="FootnoteAnchor"/>
          <w:rtl w:val="true"/>
        </w:rPr>
        <w:footnoteReference w:id="155"/>
      </w:r>
      <w:r>
        <w:rPr>
          <w:rStyle w:val="FootnoteAnchor"/>
          <w:rtl w:val="true"/>
        </w:rPr>
        <w:footnoteReference w:id="156"/>
      </w:r>
      <w:r>
        <w:rPr>
          <w:rFonts w:ascii="IRNazanin" w:hAnsi="IRNazanin" w:eastAsia="IRNazanin"/>
          <w:color w:val="111111"/>
          <w:sz w:val="28"/>
          <w:sz w:val="28"/>
          <w:szCs w:val="28"/>
          <w:rtl w:val="true"/>
          <w:lang w:bidi="fa-IR"/>
        </w:rPr>
        <w:t xml:space="preserve">القاب خدیجه علیها السلام </w:t>
      </w:r>
    </w:p>
    <w:p>
      <w:pPr>
        <w:pStyle w:val="BookText"/>
        <w:rPr/>
      </w:pPr>
      <w:r>
        <w:rPr>
          <w:rFonts w:ascii="IRNazanin" w:hAnsi="IRNazanin" w:eastAsia="IRNazanin"/>
          <w:color w:val="111111"/>
          <w:sz w:val="28"/>
          <w:sz w:val="28"/>
          <w:szCs w:val="28"/>
          <w:rtl w:val="true"/>
          <w:lang w:bidi="fa-IR"/>
        </w:rPr>
        <w:t xml:space="preserve">نزد اهل بیت علیهم السلام، الطاهره </w:t>
      </w:r>
      <w:r>
        <w:rPr>
          <w:rStyle w:val="FootnoteAnchor"/>
          <w:rtl w:val="true"/>
        </w:rPr>
        <w:footnoteReference w:id="157"/>
      </w:r>
      <w:r>
        <w:rPr>
          <w:rFonts w:ascii="IRNazanin" w:hAnsi="IRNazanin" w:eastAsia="IRNazanin"/>
          <w:color w:val="111111"/>
          <w:sz w:val="28"/>
          <w:sz w:val="28"/>
          <w:szCs w:val="28"/>
          <w:rtl w:val="true"/>
          <w:lang w:bidi="fa-IR"/>
        </w:rPr>
        <w:t xml:space="preserve">الكبری </w:t>
      </w:r>
      <w:r>
        <w:rPr>
          <w:rStyle w:val="FootnoteAnchor"/>
          <w:rtl w:val="true"/>
        </w:rPr>
        <w:footnoteReference w:id="158"/>
      </w:r>
      <w:r>
        <w:rPr>
          <w:rFonts w:ascii="IRNazanin" w:hAnsi="IRNazanin" w:eastAsia="IRNazanin"/>
          <w:color w:val="111111"/>
          <w:sz w:val="28"/>
          <w:sz w:val="28"/>
          <w:szCs w:val="28"/>
          <w:rtl w:val="true"/>
          <w:lang w:bidi="fa-IR"/>
        </w:rPr>
        <w:t xml:space="preserve">و الغراء </w:t>
      </w:r>
      <w:r>
        <w:rPr>
          <w:rStyle w:val="FootnoteAnchor"/>
          <w:rtl w:val="true"/>
        </w:rPr>
        <w:footnoteReference w:id="159"/>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منابع نیز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وی ذکر کرده اند</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این القاب نشان از فضیلت و منزلت اجتماعی 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کنیه ام هند را برای وی استفاده می کردند</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فعالیت های تجاری اش نشان می دهد که وی زنی پرکار و باهوش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وی با فرد امینی مانند حضرت محمد صلى الله عليه و سلم نشان می دهد که به فضایل اخلاقی اهمیت فراوانی می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دین حضرت خدیجه علیها السلام قبل از اسلام در منابع سخنی به میان نیامده، ولی گفته شده که وقتی همسرش برای عبادت به غار حرا می رفت، خدیجه نیز همراه او در غار معتکف می شد این ،امر از گرایش های معنوی خدیجه پیش از بعثت حکایت دارد این واقعیت که او اولین ایمان آورنده به رسول خدا صلی الله علیه و آله ،بود به خوبی از فضیلت و خدا جویی آن حضرت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خدیجه علیها السلام از اماکن مقدس شهر مکه محل عروج پیامبر صلی الله علیه و آله و مهبط جبرئیل امین و ملائک و محل زندگی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محل زندگی حضرت فاطمه علیها السلام و امام علی علیه السلام به شمار می رفت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با فرزندش حضرت فاطمه علیها السلام در رحم بود صحبت می کرد </w:t>
      </w:r>
      <w:r>
        <w:rPr>
          <w:rStyle w:val="FootnoteAnchor"/>
          <w:rtl w:val="true"/>
        </w:rPr>
        <w:footnoteReference w:id="162"/>
      </w:r>
      <w:r>
        <w:rPr>
          <w:rFonts w:ascii="IRNazanin" w:hAnsi="IRNazanin" w:eastAsia="IRNazanin"/>
          <w:color w:val="111111"/>
          <w:sz w:val="28"/>
          <w:sz w:val="28"/>
          <w:szCs w:val="28"/>
          <w:rtl w:val="true"/>
          <w:lang w:bidi="fa-IR"/>
        </w:rPr>
        <w:t xml:space="preserve">و قابله های بهشتی هنگام وضع حمل او را یاری دادند </w:t>
      </w:r>
      <w:r>
        <w:rPr>
          <w:rStyle w:val="FootnoteAnchor"/>
          <w:rtl w:val="true"/>
        </w:rPr>
        <w:footnoteReference w:id="163"/>
      </w:r>
      <w:r>
        <w:rPr>
          <w:rFonts w:ascii="IRNazanin" w:hAnsi="IRNazanin" w:eastAsia="IRNazanin"/>
          <w:color w:val="111111"/>
          <w:sz w:val="28"/>
          <w:sz w:val="28"/>
          <w:szCs w:val="28"/>
          <w:rtl w:val="true"/>
          <w:lang w:bidi="fa-IR"/>
        </w:rPr>
        <w:t>نیز جزو فضایل و کراماتی است که شامل حال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فرمایش رسول خدا صلی الله علیه و آله جبرئیل حامل سلام خداوند به خدیجه علیها السلام بوده است </w:t>
      </w:r>
      <w:r>
        <w:rPr>
          <w:rStyle w:val="FootnoteAnchor"/>
          <w:rtl w:val="true"/>
        </w:rPr>
        <w:footnoteReference w:id="164"/>
      </w:r>
      <w:r>
        <w:rPr>
          <w:rFonts w:ascii="IRNazanin" w:hAnsi="IRNazanin" w:eastAsia="IRNazanin"/>
          <w:color w:val="111111"/>
          <w:sz w:val="28"/>
          <w:sz w:val="28"/>
          <w:szCs w:val="28"/>
          <w:rtl w:val="true"/>
          <w:lang w:bidi="fa-IR"/>
        </w:rPr>
        <w:t xml:space="preserve">و خداوند هر روز چندین بار به فرشتگانش در </w:t>
      </w:r>
    </w:p>
    <w:p>
      <w:pPr>
        <w:pStyle w:val="BookText"/>
        <w:rPr/>
      </w:pPr>
      <w:r>
        <w:rPr>
          <w:rFonts w:ascii="IRNazanin" w:hAnsi="IRNazanin" w:eastAsia="IRNazanin"/>
          <w:color w:val="111111"/>
          <w:sz w:val="28"/>
          <w:sz w:val="28"/>
          <w:szCs w:val="28"/>
          <w:rtl w:val="true"/>
          <w:lang w:bidi="fa-IR"/>
        </w:rPr>
        <w:t>مورد او مباهات می کند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خدیجه رسول خدا صلی الله علیه و آله را بسیار دوست می داشت و کسانی را که به آن حضرت محبت کرده بودند نیز دوست می داشت؛ برای نمونه ثویبه کنیز ابولهب را که در طفولیت به رسول خدا صلی الله علیه و آله شیر داده بود تکریم می کرد و از ابولهب خواست او را به خدیجه بفروشد تا آزاد کند ولی ابولهب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به مدینه مهاجرت کردند ابولهب او را آزاد کرد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در مورد حلیمه هم گفته اند که بعد از ازدواج رسول خدا صلی الله علیه و آله نزد آن حضرت آمد و از تنگ دستی شکایت کرد؛ خدیجه علیها السلام به او بیست رأس گوسفند و تعدادی شتر داد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رسول خدا صلی الله علیه و آله نیز علاقه فراوانی به خدیجه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عایشه آن حضرت به گونه ای از خدیجه علیها السلام صحبت می کردند که گویی در زمین زنی غیر از خديجه علیها السلام وجود ندارد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پیامبر درباره محبتش به خدیجه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محبت او را روزیِ من کرده است</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پیامبر او را احترام می کردند و در امور با او مشورت می نمودند</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خدیجه نیز از او بسیار یاد می کردند و بستگان و دوستانش را بسیار گرامی می داشتند هر گاه گوسفندی ذبح می کردند، سهمی را برای دوستان خدیجه کنار می گذاشتند و به در خانه آن ها می فرستادند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اگر چیزی به دست شان می رسید می فرمودند که برای فلان زن از آن ببرید؛ زیرا او خدیجه علیها السلام را دوست می داشت</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روزی رسول خدا صلی الله علیه و آله و از زن سیاه چرده ای که با او برخورد </w:t>
      </w:r>
    </w:p>
    <w:p>
      <w:pPr>
        <w:pStyle w:val="BookText"/>
        <w:rPr/>
      </w:pPr>
      <w:r>
        <w:rPr>
          <w:rFonts w:ascii="IRNazanin" w:hAnsi="IRNazanin" w:eastAsia="IRNazanin"/>
          <w:color w:val="111111"/>
          <w:sz w:val="28"/>
          <w:sz w:val="28"/>
          <w:szCs w:val="28"/>
          <w:rtl w:val="true"/>
          <w:lang w:bidi="fa-IR"/>
        </w:rPr>
        <w:t xml:space="preserve">می کردند </w:t>
      </w:r>
      <w:r>
        <w:rPr>
          <w:rStyle w:val="FootnoteAnchor"/>
          <w:rtl w:val="true"/>
        </w:rPr>
        <w:footnoteReference w:id="173"/>
      </w:r>
      <w:r>
        <w:rPr>
          <w:rFonts w:ascii="IRNazanin" w:hAnsi="IRNazanin" w:eastAsia="IRNazanin"/>
          <w:color w:val="111111"/>
          <w:sz w:val="28"/>
          <w:sz w:val="28"/>
          <w:szCs w:val="28"/>
          <w:rtl w:val="true"/>
          <w:lang w:bidi="fa-IR"/>
        </w:rPr>
        <w:t>به شدت استقبال نمودند و به او لطف کردند، به گونه ای که اصحاب در شگفت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ایام زندگی ام با خدیجه، نزد ما می آمد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به گفته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کدام از زنان رسول خدا صلی الله علیه و آله نزد وی عزیزتر از خدیجه نبود</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هیچ گاه به همسران پیامبر صلی الله علیه و آله مانند خدیجه حسادت نکردم</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روزی عایشه به رسول خدا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غیر از پیرزنی بود؟ خدا بهتر از او را به شما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گونه ای از این سخن ناراحت شدند که عایشه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پیش از آن و نه پس از آن رسول خدا را آن گونه ندیدم</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بهتر از او را به من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زمانی که مردم کفر ورزیدند، ایمان ،آورد زمانی که دیگران مرا دروغ گو گفتند تصدیقم کرد، زمانی که بقیه مرا تحریم مالی کردند او انفاق کرد و برای من فرزند آورد در حالی که دیگر زنان چنین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گفتم دیگر هیچ گاه از وی بد نخواهم گفت</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پیامبر صلی الله علیه و آله در مورد جایگاه و منزلت خدیجه علیها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زنان بنی اسرائیل مریم دختر عمران بود و بهترین زنان این امت خدیجه دختر خویلد است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زنان جهان مریم دختر عمران، آسیه دختر مزاحم، خدیجه علیها السلام دختر خویلد و فاطمه علیها السلام دختر محمد صلی الله علیه و آله است</w:t>
      </w:r>
      <w:r>
        <w:rPr>
          <w:rFonts w:eastAsia="IRNazanin" w:cs="IRNazanin"/>
          <w:color w:val="111111"/>
          <w:sz w:val="28"/>
          <w:szCs w:val="28"/>
          <w:rtl w:val="true"/>
          <w:lang w:bidi="fa-IR"/>
        </w:rPr>
        <w:t xml:space="preserve">. </w:t>
      </w:r>
      <w:r>
        <w:rPr>
          <w:rStyle w:val="FootnoteAnchor"/>
          <w:rtl w:val="true"/>
        </w:rPr>
        <w:footnoteReference w:id="180"/>
      </w:r>
      <w:bookmarkStart w:id="53" w:name="pg16157_209948"/>
    </w:p>
    <w:p>
      <w:pPr>
        <w:pStyle w:val="BookText"/>
        <w:rPr/>
      </w:pPr>
      <w:bookmarkEnd w:id="53"/>
      <w:r>
        <w:rPr>
          <w:rFonts w:ascii="IRNazanin" w:hAnsi="IRNazanin" w:eastAsia="IRNazanin"/>
          <w:color w:val="111111"/>
          <w:sz w:val="28"/>
          <w:sz w:val="28"/>
          <w:szCs w:val="28"/>
          <w:rtl w:val="true"/>
          <w:lang w:bidi="fa-IR"/>
        </w:rPr>
        <w:t>در جای دیگر نیز این چهار زن را بهترین زنان اهل بهشت دانسته اند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هم چنین در مورد خدیجه علیها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خدیجه علیها السلام خانه ای از دُر و گوهر در بهشت بشارت داده شده که رنج و سرو صدایی در آن نیست </w:t>
      </w:r>
      <w:r>
        <w:rPr>
          <w:rStyle w:val="FootnoteAnchor"/>
          <w:rtl w:val="true"/>
        </w:rPr>
        <w:footnoteReference w:id="182"/>
      </w:r>
    </w:p>
    <w:p>
      <w:pPr>
        <w:pStyle w:val="Heading2"/>
        <w:numPr>
          <w:ilvl w:val="1"/>
          <w:numId w:val="1"/>
        </w:numPr>
        <w:rPr/>
      </w:pPr>
      <w:bookmarkStart w:id="54" w:name="__RefHeading___Toc2091610_1280447820"/>
      <w:bookmarkStart w:id="55" w:name="_Toc19"/>
      <w:bookmarkEnd w:id="54"/>
      <w:r>
        <w:rPr>
          <w:rtl w:val="true"/>
        </w:rPr>
        <w:t>درگذشت</w:t>
      </w:r>
      <w:bookmarkEnd w:id="5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علیها السلام بعد از برداشته شدن تحریم مسلمانان و خروج آن ها از وضعیت سخت شعب ابی طالب بیمار شد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در هنگام بیماری، رسول خدا صلی الله علیه و آله صلى الله عليه و سلم نزد وی رفتند و به او بشارت دادند که در بهشت همسروی خواهند بود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اغلب منابع گفته اند که حضرت خدیجه علیها السلام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Style w:val="FootnoteAnchor"/>
          <w:rtl w:val="true"/>
        </w:rPr>
        <w:footnoteReference w:id="185"/>
      </w:r>
      <w:r>
        <w:rPr>
          <w:rFonts w:ascii="IRNazanin" w:hAnsi="IRNazanin" w:eastAsia="IRNazanin"/>
          <w:color w:val="111111"/>
          <w:sz w:val="28"/>
          <w:sz w:val="28"/>
          <w:szCs w:val="28"/>
          <w:rtl w:val="true"/>
          <w:lang w:bidi="fa-IR"/>
        </w:rPr>
        <w:t xml:space="preserve">در سال دهم بعثت از دنیا رفت، </w:t>
      </w:r>
      <w:r>
        <w:rPr>
          <w:rStyle w:val="FootnoteAnchor"/>
          <w:rtl w:val="true"/>
        </w:rPr>
        <w:footnoteReference w:id="186"/>
      </w:r>
      <w:r>
        <w:rPr>
          <w:rFonts w:ascii="IRNazanin" w:hAnsi="IRNazanin" w:eastAsia="IRNazanin"/>
          <w:color w:val="111111"/>
          <w:sz w:val="28"/>
          <w:sz w:val="28"/>
          <w:szCs w:val="28"/>
          <w:rtl w:val="true"/>
          <w:lang w:bidi="fa-IR"/>
        </w:rPr>
        <w:t xml:space="preserve">سالی که پیامبر آن را به دلیل درگذشت خدیجه و عمویش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فاصله اندکی از خدیجه درگذشت </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بر پایه برخی منابع او در ماه رمضان از دنیا رفت</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شیخ مفید و سبط بن جوزی، گزارش دقیق تری داده و رحلت وی را در دهم ماه رمضان سال دهم بعثت ثبت کرده اند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پیکر پاک خدیجه علیها السلام در قبرستان حجون مکه دفن شد و رسول خدا صلی الله علیه و آله برای دفن وی خود داخل قبر شدند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گفته شده در آن زمان نماز جنازه سنت نبود</w:t>
      </w:r>
      <w:r>
        <w:rPr>
          <w:rFonts w:eastAsia="IRNazanin" w:cs="IRNazanin"/>
          <w:color w:val="111111"/>
          <w:sz w:val="28"/>
          <w:szCs w:val="28"/>
          <w:rtl w:val="true"/>
          <w:lang w:bidi="fa-IR"/>
        </w:rPr>
        <w:t xml:space="preserve">. </w:t>
      </w:r>
      <w:r>
        <w:rPr>
          <w:rStyle w:val="FootnoteAnchor"/>
          <w:rtl w:val="true"/>
        </w:rPr>
        <w:footnoteReference w:id="192"/>
      </w:r>
      <w:bookmarkStart w:id="56" w:name="pg16157_209949"/>
    </w:p>
    <w:p>
      <w:pPr>
        <w:pStyle w:val="Heading2"/>
        <w:numPr>
          <w:ilvl w:val="1"/>
          <w:numId w:val="1"/>
        </w:numPr>
        <w:rPr/>
      </w:pPr>
      <w:bookmarkStart w:id="57" w:name="__RefHeading___Toc2091612_1280447820"/>
      <w:bookmarkStart w:id="58" w:name="_Toc20"/>
      <w:bookmarkEnd w:id="56"/>
      <w:bookmarkEnd w:id="57"/>
      <w:r>
        <w:rPr>
          <w:rtl w:val="true"/>
        </w:rPr>
        <w:t>منابع</w:t>
      </w:r>
      <w:bookmarkEnd w:id="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الثلج، محمد بن احمد تاریخ اهل بیت علیهم السلام، قم ، آل البيت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محمد بن على الكامل ،بیروت، دارصادر،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محمد، سيره ابن اسحاق، معهد الدراسات والابحاث للتعريف، بی تا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احمد بن على الاصابه ، بيروت، داراحياء التراث العربی بی تا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حزم اندلسی علی بن احمد، جمهره انساب العرب، بيروت، دار الكتب العلميه،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 الطبقات الكبرى، بيروت، دارصادر،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عبدالبر، یوسف بن عبد الله ، الاستیعاب، بیروت، دارالجیل،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عساكر، علی بن حسن، تاریخ مدینه دمشق، بیروت، دارالفکر،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علی بن حسن، منتخب تاريخ ،كبير، بیروت، دارالفکر،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قتیبه، عبدالله بن مسلم، المعارف ، قاهره، الهيئه المصريه العامه للكتاب،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كثير ، اسماعیل بن عمر ، البدايه والنهايه ، بيروت، دارالفکر،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عبدالملک ، السیره النبويه ، بیروت، دارالمعرفه ،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علی بن محمد، اسد الغابه، بیروت، دارالفکر،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حبیب، محمد بن حبيب المحبر، بيروت، دار الافاق الجديده،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حزم اندلسی، علی بن محمد، جمهره انساب العرب، بيروت، دار الكتب العلميه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خلدون، عبدالرحمان بن محمد، تاریخ ابن خلدون ، بیروت، دارالفکر،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قتیبه، عبدالله بن مسلم، المعارف قاهره، الهيئه المصريه العامه للكتاب،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ازرقی، محمد بن عبد الله ، اخبار مكه وما جاء فيها من الآثار، قم، شريف ،رضی،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ابونعيم اسماعيل محمد، دلائل النبوه، بيروت، دارالنفائس،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بن اسماعیل، صحيح البخاری، بیروت، دارالفکر،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بسوى، يعقوب بن سفيان، المعرفه والتاريخ، بيروت، الرساله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بغوی، حسین بن مسعود معالم التنزيل، بيروت، داراحياء التراث العربي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احمد بن یحیی، انساب الاشراف، بیروت، دارالفکر،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احمد بن حسین، دلائل النبوه ، بيروت، دارالکتب العلميه،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ثعلبی، احمد بن ابراهیم، تفسیر ثعلبي الكشف والبيان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داراحياء التراث العربی،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الجاحظ، عمرو بن بحر العثمانيه ، مصر ، دار الكتاب العربی،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محمد بن عبد الله ، مستدرک على الصحيحين، بيروت، دارالمعرفه،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حبری ،کوفی، حسین بن حکم، بیروت ، تفسير الحبری، آل البيت،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حسنی، معروف اخبار و اثار ساختگی، ترجمه حسین صابری، آستان قدس،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ابوالفرج علی بن برهان السيرة الحلبيه، بيروت، دارالکتب العلميه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حمیری قمی، عبدالله بن جعفر، قرب الاسناد، قم، مؤسسه آل البيت لاحياء التراث،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خصیبی، حسین بن حمدان ، الهداية الكبرى، بيروت، مؤسسه البلاغ،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دوانی، علی، بعثت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وحی و بعثت پیامبر در تاریخ و تفسیر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 صبح صادق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دولابی، محمد بن احمد، الذريه الطاهره النبويه ، قم ، جامعه مدرسین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دولابی، محمد بن احمد، الذريه الطاهره، قم، جامعه مدرسین،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محمد بن احمد، سیر اعلام النبلاء، بيروت، الرساله،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محمود بن عمر ، الكشاف ، مصر ، شركه حلبی،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راز بزرگ ،رسالت، قم، انتشارات توحید،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سبط بن الجوزى، يوسف بن حسام الدين، تذكره الخواص، قم، رضى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سمعانی، عبدالکریم بن محمد الانساب حیدرآباد، مجلس دایره المعارف العثمانيه،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سهیلی، عبدالرحمان بن عبدالله ، روض الانف في شرح السيره النبويه، بیروت، داراحياء التراث العربی،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بن طاووس، علی بن موسى سعد السعود، قم، رضی،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 الدين العاملی ،سید عبدالحسين النص و الاجتهاد، قم، ابوالمجتبی،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شیبانی، احمد بن حنبل، مسند، بیروت، دارصادر،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امالی، قم، بعثت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توحيد، قم، نشر اسلامی،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حسین ، تفسير الميزان، قم، نشر اسلامی،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طباطبایی محمد حسین، سنن النبی، تهران، اسلامیه،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سلیمان بن احمد، معجم الكبير، بیروت، داراحياء التراث العربي،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اعلام الورى باعلام الهدى، قم، آل البيت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 تاج المواليد، بیروت، دارالقار،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 البيان، بیروت، اعلمی،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محب الدين محمد بن عبد الله ، ذخائر العقبى، قم، دارلكتاب الاسلامی، بی تا</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بن رستم ، دلائل الامامه ، قم ، بعثت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جامع البيان، بیروت، دارالفکر،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سید جعفر مرتضی، الصحيح من سيره النبي الاعظم، بيروت، در الهادی،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علوی، علی بن محمد، المجدي في انساب الطالبيين، قم، مكتبه مرعشی،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محمد بن احمد، تفسیر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لاحكام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 داراحياء التراث العربي بي تا</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راوندی، سعيد بن هبه الله ، الخرائج و الجرائح، قم، مدرسه المهدى،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راوندی، سعید بن هبه الله ، قصص الانبياء، قم، مؤسسه الهادى،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 کافی ،تهران، دارالکتب الاسلامیه،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کوفی، علی بن احمد الاستغاثه ، تهران، مؤسسه الاعلمی،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الانوار ،بیروت، داراحياء التراث العربي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محمد باقر حیات القلوب، قم، سرور،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علی بن حسين ، التنبيه والاشراف ، قاهره دار الصاوی بی تا</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علی بن حسین ، مروج الذهب، بیروت، دارالمعرفه ،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مسکویه، احمد بن محمد تجارب الامم، تهران، سروش،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مشهدی، محمد بن جعفر، المزار الكبير، قم، قيوم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مغربی نعمان بن محمد بن محمد ، شرح الاخبار، قم، جامعه مدرسین،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مفيد، محمد بن محمد الاختصاص، قم، نشر اسلامی،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الارشاد، قم، کنگره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مسار الشیعه، قم، کنگره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بن سليمان ، تفسير مقاتل بن سليمان، بيروت، دارالکتب العلميه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مقدسی، مطهر بن طاهر، البدء والتاريخ، بورسعيد ، مكتبه الثفاقه الدينيه بی تا</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مقریزی، احمد بن على بيروت، امتاع الاسماع، دارالکتب العلميه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مسلم بن حجاج ، صحیح مسلم، بیروت، دارالفکر،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محمد بن ،عمر المعازی، بیروت، الاعلمی،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ياقوت حموى، ياقوت بن عبد الله ، معجم البلدان، بيروت، داراحياء التراث العربي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علی بن ابی یعقوب، تاریخ یعقوبی، بیروت، دارصادر، بی تا</w:t>
      </w:r>
      <w:r>
        <w:rPr>
          <w:rFonts w:eastAsia="IRNazanin" w:cs="IRNazanin"/>
          <w:color w:val="111111"/>
          <w:sz w:val="28"/>
          <w:szCs w:val="28"/>
          <w:rtl w:val="true"/>
          <w:lang w:bidi="fa-IR"/>
        </w:rPr>
        <w:t xml:space="preserve">. </w:t>
      </w:r>
      <w:bookmarkStart w:id="59" w:name="pg16157_209954"/>
    </w:p>
    <w:p>
      <w:pPr>
        <w:pStyle w:val="Heading2"/>
        <w:numPr>
          <w:ilvl w:val="1"/>
          <w:numId w:val="1"/>
        </w:numPr>
        <w:rPr/>
      </w:pPr>
      <w:bookmarkStart w:id="60" w:name="__RefHeading___Toc2091614_1280447820"/>
      <w:bookmarkStart w:id="61" w:name="_Toc21"/>
      <w:bookmarkEnd w:id="59"/>
      <w:bookmarkEnd w:id="60"/>
      <w:r>
        <w:rPr>
          <w:rtl w:val="true"/>
        </w:rPr>
        <w:t>سیری در احوال ام المؤمنین حضرت خدیجه علیها السلام قبل از ازدواج با پیامبر صلی الله علیه و آله</w:t>
      </w:r>
      <w:r>
        <w:rPr>
          <w:rtl w:val="true"/>
        </w:rPr>
        <w:t xml:space="preserve">: </w:t>
      </w:r>
      <w:r>
        <w:rPr>
          <w:rtl w:val="true"/>
        </w:rPr>
        <w:t>محمد امینی</w:t>
      </w:r>
      <w:bookmarkEnd w:id="61"/>
    </w:p>
    <w:p>
      <w:pPr>
        <w:pStyle w:val="Heading3"/>
        <w:numPr>
          <w:ilvl w:val="2"/>
          <w:numId w:val="1"/>
        </w:numPr>
        <w:rPr/>
      </w:pPr>
      <w:bookmarkStart w:id="62" w:name="__RefHeading___Toc2091616_1280447820"/>
      <w:bookmarkStart w:id="63" w:name="_Toc22"/>
      <w:bookmarkEnd w:id="62"/>
      <w:r>
        <w:rPr>
          <w:rtl w:val="true"/>
        </w:rPr>
        <w:t>چکیده</w:t>
      </w:r>
      <w:bookmarkEnd w:id="63"/>
    </w:p>
    <w:p>
      <w:pPr>
        <w:pStyle w:val="BookText"/>
        <w:rPr/>
      </w:pPr>
      <w:r>
        <w:rPr>
          <w:rFonts w:ascii="IRNazanin" w:hAnsi="IRNazanin" w:eastAsia="IRNazanin"/>
          <w:color w:val="111111"/>
          <w:sz w:val="28"/>
          <w:sz w:val="28"/>
          <w:szCs w:val="28"/>
          <w:rtl w:val="true"/>
          <w:lang w:bidi="fa-IR"/>
        </w:rPr>
        <w:t>حضرت خدیجه علیها السلام اولین و برترین همسر پیامبر گرامی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 چنان بود که جبرئیل سلام خدا را بر او رساند زندگی پیش از ازدواج او چنان که باید در تاریخ گزارش نشده، اما مسأله سن آن حضرت هنگام ازدواج با پیامبر صلی الله علیه و آله و دوشیزه بودن او از مسائل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اقوال مختلفی که در مورد سن آن حضرت مطرح شده به نظر می رسد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واقع نزدیک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ازدواج قبل از پیامبر صلی الله علیه و آله نیز اقوال جمع زیادی از تاریخ نویسان دال بر دوشیزه بودن او هنگام ازدواج با پیامبر صلی الله علیه و آله است و شواهد گوناگونی در تأیید این مطلب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p>
    <w:p>
      <w:pPr>
        <w:pStyle w:val="BookText"/>
        <w:rPr/>
      </w:pPr>
      <w:r>
        <w:rPr>
          <w:rFonts w:ascii="IRNazanin" w:hAnsi="IRNazanin" w:eastAsia="IRNazanin"/>
          <w:color w:val="111111"/>
          <w:sz w:val="28"/>
          <w:sz w:val="28"/>
          <w:szCs w:val="28"/>
          <w:rtl w:val="true"/>
          <w:lang w:bidi="fa-IR"/>
        </w:rPr>
        <w:t>ام المؤمنين، حضرت خدیجه علیها السلام، پیامبر صلی الله علیه و آله</w:t>
      </w:r>
    </w:p>
    <w:p>
      <w:pPr>
        <w:pStyle w:val="Heading3"/>
        <w:numPr>
          <w:ilvl w:val="2"/>
          <w:numId w:val="1"/>
        </w:numPr>
        <w:rPr/>
      </w:pPr>
      <w:bookmarkStart w:id="64" w:name="__RefHeading___Toc2091618_1280447820"/>
      <w:bookmarkStart w:id="65" w:name="_Toc23"/>
      <w:bookmarkEnd w:id="64"/>
      <w:r>
        <w:rPr>
          <w:rtl w:val="true"/>
        </w:rPr>
        <w:t>مقام و منزلت حضرت خدیجه علیها السلام</w:t>
      </w:r>
      <w:bookmarkEnd w:id="6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خديجه علیها السلام از میان خانواده ای خوش اصل و نسب که همیشه به پاکی و اخلاق بزرگوارانه از آن ها یاد شده </w:t>
      </w:r>
      <w:r>
        <w:rPr>
          <w:rStyle w:val="FootnoteAnchor"/>
          <w:rtl w:val="true"/>
        </w:rPr>
        <w:footnoteReference w:id="193"/>
      </w:r>
      <w:r>
        <w:rPr>
          <w:rFonts w:ascii="IRNazanin" w:hAnsi="IRNazanin" w:eastAsia="IRNazanin"/>
          <w:color w:val="111111"/>
          <w:sz w:val="28"/>
          <w:sz w:val="28"/>
          <w:szCs w:val="28"/>
          <w:rtl w:val="true"/>
          <w:lang w:bidi="fa-IR"/>
        </w:rPr>
        <w:t>در شهر مکه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اشتهار آن حضرت به القابی چون طاهره </w:t>
      </w:r>
      <w:r>
        <w:rPr>
          <w:rStyle w:val="FootnoteAnchor"/>
          <w:rtl w:val="true"/>
        </w:rPr>
        <w:footnoteReference w:id="194"/>
      </w:r>
      <w:r>
        <w:rPr>
          <w:rFonts w:ascii="IRNazanin" w:hAnsi="IRNazanin" w:eastAsia="IRNazanin"/>
          <w:color w:val="111111"/>
          <w:sz w:val="28"/>
          <w:sz w:val="28"/>
          <w:szCs w:val="28"/>
          <w:rtl w:val="true"/>
          <w:lang w:bidi="fa-IR"/>
        </w:rPr>
        <w:t xml:space="preserve">استفاده می شود که آن حضرت از نظر دیانت </w:t>
      </w:r>
    </w:p>
    <w:p>
      <w:pPr>
        <w:pStyle w:val="BookText"/>
        <w:rPr/>
      </w:pPr>
      <w:r>
        <w:rPr>
          <w:rFonts w:ascii="IRNazanin" w:hAnsi="IRNazanin" w:eastAsia="IRNazanin"/>
          <w:color w:val="111111"/>
          <w:sz w:val="28"/>
          <w:sz w:val="28"/>
          <w:szCs w:val="28"/>
          <w:rtl w:val="true"/>
          <w:lang w:bidi="fa-IR"/>
        </w:rPr>
        <w:t xml:space="preserve">به دین حنیف حضرت ابراهیم خلیل علیه السلام تمایل داشته و چه بسا احترام پیامبر صلی الله علیه و آله به خدیجه به جهت اعتقاد او به یکتاپرستی بوده است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او اولین همسر پیامبر صلی الله علیه و آله بود و آن حضرت در زمان حیاتش همسر دیگری اختیار نکردند </w:t>
      </w:r>
      <w:r>
        <w:rPr>
          <w:rStyle w:val="FootnoteAnchor"/>
          <w:rtl w:val="true"/>
        </w:rPr>
        <w:footnoteReference w:id="196"/>
      </w:r>
      <w:r>
        <w:rPr>
          <w:rFonts w:ascii="IRNazanin" w:hAnsi="IRNazanin" w:eastAsia="IRNazanin"/>
          <w:color w:val="111111"/>
          <w:sz w:val="28"/>
          <w:sz w:val="28"/>
          <w:szCs w:val="28"/>
          <w:rtl w:val="true"/>
          <w:lang w:bidi="fa-IR"/>
        </w:rPr>
        <w:t>و جز ابراهیم، تمام فرزندان دیگر پیامبر صلی الله علیه و آله از خدیجه هستند</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در عظمت او همین بس که وقتی جبرئیل بر پیامبر صلی الله علیه و آله وارد می شد، عرض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خدیجه سلام پروردگارش را برسان</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پدرش خویلد به جهت اعتقاداتی که داشت از حمل حجر الاسود به یمن جلوگیری کرد و با پادشاه یمن به منازعه پرداخت و زیادی یاران او خویلد را از دفاع از اعتقادات و اعمال دینی اش بازنداشت و سر سختانه از معتقدات خود دفاع کرد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اسد بن عبدالعزى جد خدیجه علیها السلام از شخصیت های برجسته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آمد که برای یاری ستم دیدگان بنا نهاده شده بود و رسول خدا صلی الله علیه و آله نیز به خاطر اهمیت این ،پیمان خود در آن حضور یافتند و عملاً کار آنان را ارج نهادند</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عموی خدیجه علیها السلام ورقة بن نوفل نیز از افرادی بود که با بزرگان یهود و نصارا معاشرت داشت و کتاب های آن ها را مطالعه کرده بود </w:t>
      </w:r>
      <w:r>
        <w:rPr>
          <w:rStyle w:val="FootnoteAnchor"/>
          <w:rtl w:val="true"/>
        </w:rPr>
        <w:footnoteReference w:id="201"/>
      </w:r>
      <w:bookmarkStart w:id="66" w:name="pg16157_209956"/>
    </w:p>
    <w:p>
      <w:pPr>
        <w:pStyle w:val="Heading3"/>
        <w:numPr>
          <w:ilvl w:val="2"/>
          <w:numId w:val="1"/>
        </w:numPr>
        <w:rPr/>
      </w:pPr>
      <w:bookmarkStart w:id="67" w:name="__RefHeading___Toc2091620_1280447820"/>
      <w:bookmarkStart w:id="68" w:name="_Toc24"/>
      <w:bookmarkEnd w:id="66"/>
      <w:bookmarkEnd w:id="67"/>
      <w:r>
        <w:rPr>
          <w:rtl w:val="true"/>
        </w:rPr>
        <w:t>پیش از ازدواج</w:t>
      </w:r>
      <w:bookmarkEnd w:id="68"/>
    </w:p>
    <w:p>
      <w:pPr>
        <w:pStyle w:val="BookText"/>
        <w:rPr/>
      </w:pPr>
      <w:r>
        <w:rPr>
          <w:rFonts w:ascii="IRNazanin" w:hAnsi="IRNazanin" w:eastAsia="IRNazanin"/>
          <w:color w:val="111111"/>
          <w:sz w:val="28"/>
          <w:sz w:val="28"/>
          <w:szCs w:val="28"/>
          <w:rtl w:val="true"/>
          <w:lang w:bidi="fa-IR"/>
        </w:rPr>
        <w:t>سیری در احوال ام المؤمنین حضرت خدیجه علیها السلام قبل از ازدواج با پیامبر صلی الله علیه و آله</w:t>
      </w:r>
    </w:p>
    <w:p>
      <w:pPr>
        <w:pStyle w:val="BookText"/>
        <w:rPr/>
      </w:pPr>
      <w:r>
        <w:rPr>
          <w:rFonts w:ascii="IRNazanin" w:hAnsi="IRNazanin" w:eastAsia="IRNazanin"/>
          <w:color w:val="111111"/>
          <w:sz w:val="28"/>
          <w:sz w:val="28"/>
          <w:szCs w:val="28"/>
          <w:rtl w:val="true"/>
          <w:lang w:bidi="fa-IR"/>
        </w:rPr>
        <w:t xml:space="preserve">تاریخ از زندگی حضرت خدیجه علیها السلام پیش از ازدواج با پیامبر اکرم صلی الله علیه و آله خبرهای دقیقی نمی دهد و تنها از او به عنوان یک شخصیت سرمایه دار متشخص یاد می کند که ظاهراً پیش از ازدواج با حضرت محمد صلى الله عليه و سلم با دو نفر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 بن عائد 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ابوهاله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روشن شدن مطلب و شناخت شخصیت واقعی پیش از ازدواج او باید دو موضوع مهم را بررسی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خدیجه علیها السلام هنگام ازدواج چند ساله بوده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پیش از ازدواج با پیامبر صلی الله علیه و آله ، شوهر یا شوهران دیگری هم داشته یا نه ؟</w:t>
      </w:r>
    </w:p>
    <w:p>
      <w:pPr>
        <w:pStyle w:val="Heading3"/>
        <w:numPr>
          <w:ilvl w:val="2"/>
          <w:numId w:val="1"/>
        </w:numPr>
        <w:rPr/>
      </w:pPr>
      <w:bookmarkStart w:id="69" w:name="__RefHeading___Toc2091622_1280447820"/>
      <w:bookmarkStart w:id="70" w:name="_Toc25"/>
      <w:bookmarkEnd w:id="69"/>
      <w:r>
        <w:rPr>
          <w:rtl w:val="true"/>
        </w:rPr>
        <w:t>عمر حضرت خدیجه علیها السلام</w:t>
      </w:r>
      <w:bookmarkEnd w:id="70"/>
    </w:p>
    <w:p>
      <w:pPr>
        <w:pStyle w:val="BookText"/>
        <w:rPr/>
      </w:pPr>
      <w:r>
        <w:rPr>
          <w:rFonts w:ascii="IRNazanin" w:hAnsi="IRNazanin" w:eastAsia="IRNazanin"/>
          <w:color w:val="111111"/>
          <w:sz w:val="28"/>
          <w:sz w:val="28"/>
          <w:szCs w:val="28"/>
          <w:rtl w:val="true"/>
          <w:lang w:bidi="fa-IR"/>
        </w:rPr>
        <w:t>اقوال مختلفی درباره سن حضرت خدیجه علیها السلام هنگام ازدواج در کتب تاریخی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مشهور به چهل ساله بودن ایشان اشاره می کند؛ لذا طبری از کلبی به این موضوع اشاره کرده، </w:t>
      </w:r>
      <w:r>
        <w:rPr>
          <w:rStyle w:val="FootnoteAnchor"/>
          <w:rtl w:val="true"/>
        </w:rPr>
        <w:footnoteReference w:id="202"/>
      </w:r>
      <w:r>
        <w:rPr>
          <w:rFonts w:ascii="IRNazanin" w:hAnsi="IRNazanin" w:eastAsia="IRNazanin"/>
          <w:color w:val="111111"/>
          <w:sz w:val="28"/>
          <w:sz w:val="28"/>
          <w:szCs w:val="28"/>
          <w:rtl w:val="true"/>
          <w:lang w:bidi="fa-IR"/>
        </w:rPr>
        <w:t xml:space="preserve">ولی یعقوبی </w:t>
      </w:r>
      <w:r>
        <w:rPr>
          <w:rStyle w:val="FootnoteAnchor"/>
          <w:rtl w:val="true"/>
        </w:rPr>
        <w:footnoteReference w:id="203"/>
      </w:r>
      <w:r>
        <w:rPr>
          <w:rFonts w:ascii="IRNazanin" w:hAnsi="IRNazanin" w:eastAsia="IRNazanin"/>
          <w:color w:val="111111"/>
          <w:sz w:val="28"/>
          <w:sz w:val="28"/>
          <w:szCs w:val="28"/>
          <w:rtl w:val="true"/>
          <w:lang w:bidi="fa-IR"/>
        </w:rPr>
        <w:t xml:space="preserve">و مسعودی </w:t>
      </w:r>
      <w:r>
        <w:rPr>
          <w:rStyle w:val="FootnoteAnchor"/>
          <w:rtl w:val="true"/>
        </w:rPr>
        <w:footnoteReference w:id="204"/>
      </w:r>
      <w:r>
        <w:rPr>
          <w:rFonts w:ascii="IRNazanin" w:hAnsi="IRNazanin" w:eastAsia="IRNazanin"/>
          <w:color w:val="111111"/>
          <w:sz w:val="28"/>
          <w:sz w:val="28"/>
          <w:szCs w:val="28"/>
          <w:rtl w:val="true"/>
          <w:lang w:bidi="fa-IR"/>
        </w:rPr>
        <w:t>و سبط ابن الجوزى، به این مطلب تصریح نکرده و گفته اند او در شصت و پنج سالگی وفات یافته که در این صورت او هنگام ازدواج چهل 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اقوال دیگری نیز وجود دارند که قابل چشم پوشی نیستند و حتی اگر از این نظریه قوی تر نباشند ضعیف تر نیستند و عبارتند از</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خدیجه به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رسید و گفته می شود که او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 و قول دوم صحیح است</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در این صورت خدیجه هنگام ازدواج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و نویسنده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 درست می 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محمد از سائب از پدرش از ابن عباس روایت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پیامبر صلی الله علیه و آله با خدیجه ازدواج کرد، آن بانو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بودند و مهرش هیجده اوقیه بود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ابن عماد حنبلی نیز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خدیجه ازدواج کردند و خدیجه بنابر قول صحیح چهل ساله بود ولی بسیاری بیست و هشت سالگی را ترجیح داده اند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روایت دیگری از ابوبکر بن عثمان و عالمان دیگر نقل می کند که آن حضرت هنگام ازدواج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این ها مجموع اقوالی بود که در مورد سن حضرت خدیجه علیها السلام بیان شده و اقوال دیگری هم وجود دارد که در مجموع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مشهورترین قول از میان اقوال ،مذکور قول 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 ولی حدود دوازده سال اختلاف نظر در سن یک شخصیت برجسته تاریخی که از خانوادهای اصیل و مشهور بوده بسیار بعید به نظر می رسد؛ ضمن این که همه تاریخ نویسان معتقدند پیامبر اکرم صلی الله علیه و آله در بیست و پنج سالگی ازدواج کرده اند پس باید زوجه خود را از میان افرادی انتخاب کنند که از نظر سنی کم تر از آن حضرت یا همسن ایشان باشد و یا اگر به دلایلی با فرد خاصی قصد ازدواج دارند، باید تفاوت سنی در کم ترین حد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نتوانیم ثابت کنیم که حضرت خدیجه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ازدواج کرده که بعید هم نیست پذیرفتن چهل سالگی برای آن حضرت مشکل است و به نظر می رسد همان نظریه ای اولویت دارد که می گوید حضرت خدیجه هنگام ازدواج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 xml:space="preserve">ابن عماد </w:t>
      </w:r>
      <w:bookmarkStart w:id="71" w:name="pg16157_209958"/>
    </w:p>
    <w:p>
      <w:pPr>
        <w:pStyle w:val="BookText"/>
        <w:rPr/>
      </w:pPr>
      <w:bookmarkEnd w:id="71"/>
      <w:r>
        <w:rPr>
          <w:rFonts w:ascii="IRNazanin" w:hAnsi="IRNazanin" w:eastAsia="IRNazanin"/>
          <w:color w:val="111111"/>
          <w:sz w:val="28"/>
          <w:sz w:val="28"/>
          <w:szCs w:val="28"/>
          <w:rtl w:val="true"/>
          <w:lang w:bidi="fa-IR"/>
        </w:rPr>
        <w:t>حنبلی هم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 در موقع ازدواج برای آن حضرت ترجیح داده اند</w:t>
      </w:r>
      <w:r>
        <w:rPr>
          <w:rFonts w:eastAsia="IRNazanin" w:cs="IRNazanin"/>
          <w:color w:val="111111"/>
          <w:sz w:val="28"/>
          <w:szCs w:val="28"/>
          <w:rtl w:val="true"/>
          <w:lang w:bidi="fa-IR"/>
        </w:rPr>
        <w:t xml:space="preserve">». </w:t>
      </w:r>
      <w:r>
        <w:rPr>
          <w:rStyle w:val="FootnoteAnchor"/>
          <w:rtl w:val="true"/>
        </w:rPr>
        <w:footnoteReference w:id="210"/>
      </w:r>
    </w:p>
    <w:p>
      <w:pPr>
        <w:pStyle w:val="Heading3"/>
        <w:numPr>
          <w:ilvl w:val="2"/>
          <w:numId w:val="1"/>
        </w:numPr>
        <w:rPr/>
      </w:pPr>
      <w:bookmarkStart w:id="72" w:name="__RefHeading___Toc2091624_1280447820"/>
      <w:bookmarkStart w:id="73" w:name="_Toc26"/>
      <w:bookmarkEnd w:id="72"/>
      <w:r>
        <w:rPr>
          <w:rtl w:val="true"/>
        </w:rPr>
        <w:t>ازدواج های سابق</w:t>
      </w:r>
      <w:bookmarkEnd w:id="73"/>
    </w:p>
    <w:p>
      <w:pPr>
        <w:pStyle w:val="Heading4"/>
        <w:numPr>
          <w:ilvl w:val="3"/>
          <w:numId w:val="1"/>
        </w:numPr>
        <w:rPr/>
      </w:pPr>
      <w:bookmarkStart w:id="74" w:name="__RefHeading___Toc2091626_1280447820"/>
      <w:bookmarkStart w:id="75" w:name="_Toc27"/>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 xml:space="preserve">از مسائل دیگری که در تاریخ به غلط شهرت یافته، این است که حضرت خدیجه علیها السلام قبل از ازدواج با پیامبر اکرم صلی الله علیه و آله با دو نفر دیگر نیز ازدواج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قبل از ازدواج با پیامبر صلی الله علیه و آله نزد عتیق بن عابد مخزومی بود، سپس او ا فوت کرد و بعد ابوهاله بن زراره بن نباش با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نیز فوت نمود و آن گاه رسول خدا صلی الله علیه و آله با او ازدواج کرد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برای رسیدن به حقیقت، لازم است چند مطلب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 بن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گردد</w:t>
      </w:r>
      <w:r>
        <w:rPr>
          <w:rFonts w:eastAsia="IRNazanin" w:cs="IRNazanin"/>
          <w:color w:val="111111"/>
          <w:sz w:val="28"/>
          <w:szCs w:val="28"/>
          <w:rtl w:val="true"/>
          <w:lang w:bidi="fa-IR"/>
        </w:rPr>
        <w:t>.</w:t>
      </w:r>
    </w:p>
    <w:p>
      <w:pPr>
        <w:pStyle w:val="Heading4"/>
        <w:numPr>
          <w:ilvl w:val="3"/>
          <w:numId w:val="1"/>
        </w:numPr>
        <w:rPr/>
      </w:pPr>
      <w:bookmarkStart w:id="76" w:name="__RefHeading___Toc2091628_1280447820"/>
      <w:bookmarkStart w:id="77" w:name="_Toc28"/>
      <w:bookmarkEnd w:id="76"/>
      <w:r>
        <w:rPr>
          <w:rtl w:val="true"/>
        </w:rPr>
        <w:t>الف</w:t>
      </w:r>
      <w:r>
        <w:rPr>
          <w:rtl w:val="true"/>
        </w:rPr>
        <w:t>)</w:t>
      </w:r>
      <w:r>
        <w:rPr>
          <w:rtl w:val="true"/>
        </w:rPr>
        <w:t>ابوهاله</w:t>
      </w:r>
      <w:bookmarkEnd w:id="77"/>
    </w:p>
    <w:p>
      <w:pPr>
        <w:pStyle w:val="BookText"/>
        <w:rPr/>
      </w:pPr>
      <w:r>
        <w:rPr>
          <w:rFonts w:ascii="IRNazanin" w:hAnsi="IRNazanin" w:eastAsia="IRNazanin"/>
          <w:color w:val="111111"/>
          <w:sz w:val="28"/>
          <w:sz w:val="28"/>
          <w:szCs w:val="28"/>
          <w:rtl w:val="true"/>
          <w:lang w:bidi="fa-IR"/>
        </w:rPr>
        <w:t>از این که کنیه او ابوهاله بوده است همه اتفاق نظر دارند ولی در میان عرب کنیه اسم محسوب نمی شود؛ چون اسم آن نامی است که به صورت طبیعی بعد از تولد پدر و مادر برای فرزند خود انتخاب می کنند؛ ولی کنیه شهرتی است که کسی بعد از ازدواج و فرزنددار شدن به نام فرزندش مشهور می شود؛ مثلاً ابوهاله یعنی کسی که نام فرزندش هاله بوده و لذا به ابوهاله یعنی پدر هاله شهرت یافته و حتی ممکن است یک نفر میان عرب ها به تناسب فرزندانش کنیه های متعددی داشته باشد ولی هیچ گاه یک نفر دارای دو اسم یا بیش تر نخواهد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هرچند او به ابوهاله شهرت داشته نام اولیه او که پدر و مادر برای </w:t>
      </w:r>
    </w:p>
    <w:p>
      <w:pPr>
        <w:pStyle w:val="BookText"/>
        <w:rPr/>
      </w:pPr>
      <w:r>
        <w:rPr>
          <w:rFonts w:ascii="IRNazanin" w:hAnsi="IRNazanin" w:eastAsia="IRNazanin"/>
          <w:color w:val="111111"/>
          <w:sz w:val="28"/>
          <w:sz w:val="28"/>
          <w:szCs w:val="28"/>
          <w:rtl w:val="true"/>
          <w:lang w:bidi="fa-IR"/>
        </w:rPr>
        <w:t>او انتخاب کرده اند معلوم نیست و اسماء متعددی برای او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مالک بن نباش بن زراره است</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فیروزآبادی برای او چهار اسم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 بن زراره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بن زراره بن نباش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ابوهاله بن نباش بن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بن نباش بن زراره</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ابن ماكولا نیز از ابن کلبی نقل می کند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بن نباش بن زراره بن وقدان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علامه مجلسی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با دو نفر ازدواج کرده؛ اسم یکی از آنان ابوشهاب عمرو 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ابوهاله مالک بن نباش بن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بالاخره معلوم نیست که 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عمروکندی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ابوهاله است یا پدر او و یا پدربزرگ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معلوم نیست نباش خود ابوهاله است یا پدر او یا پدر بزرگش</w:t>
      </w:r>
    </w:p>
    <w:p>
      <w:pPr>
        <w:pStyle w:val="BookText"/>
        <w:rPr/>
      </w:pPr>
      <w:r>
        <w:rPr>
          <w:rFonts w:ascii="IRNazanin" w:hAnsi="IRNazanin" w:eastAsia="IRNazanin"/>
          <w:color w:val="111111"/>
          <w:sz w:val="28"/>
          <w:sz w:val="28"/>
          <w:szCs w:val="28"/>
          <w:rtl w:val="true"/>
          <w:lang w:bidi="fa-IR"/>
        </w:rPr>
        <w:t>و معلوم نیست هند نام خود اوست یا نام فرزند او در حالی که برخی هند را فرزند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نه خود او؛ بنابراین برای ابوهاله پنج اسم را مطرح کرده اند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نباش؛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ابوشهاب عمرو الکندی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78" w:name="pg16157_209960"/>
    </w:p>
    <w:p>
      <w:pPr>
        <w:pStyle w:val="Heading4"/>
        <w:numPr>
          <w:ilvl w:val="3"/>
          <w:numId w:val="1"/>
        </w:numPr>
        <w:rPr/>
      </w:pPr>
      <w:bookmarkStart w:id="79" w:name="__RefHeading___Toc2091630_1280447820"/>
      <w:bookmarkStart w:id="80" w:name="_Toc29"/>
      <w:bookmarkEnd w:id="78"/>
      <w:bookmarkEnd w:id="79"/>
      <w:r>
        <w:rPr>
          <w:rtl w:val="true"/>
        </w:rPr>
        <w:t>ب</w:t>
      </w:r>
      <w:r>
        <w:rPr>
          <w:rtl w:val="true"/>
        </w:rPr>
        <w:t>)</w:t>
      </w:r>
      <w:r>
        <w:rPr>
          <w:rtl w:val="true"/>
        </w:rPr>
        <w:t>عتيق</w:t>
      </w:r>
      <w:bookmarkEnd w:id="80"/>
    </w:p>
    <w:p>
      <w:pPr>
        <w:pStyle w:val="BookText"/>
        <w:rPr/>
      </w:pPr>
      <w:r>
        <w:rPr>
          <w:rFonts w:ascii="IRNazanin" w:hAnsi="IRNazanin" w:eastAsia="IRNazanin"/>
          <w:color w:val="111111"/>
          <w:sz w:val="28"/>
          <w:sz w:val="28"/>
          <w:szCs w:val="28"/>
          <w:rtl w:val="true"/>
          <w:lang w:bidi="fa-IR"/>
        </w:rPr>
        <w:t xml:space="preserve">در مورد عتیق هم اختلافاتی وجود دارد؛ برخی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 بن عامر المخزومی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 بن عائد بن عبدالله</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و برخی نیز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 بن عابد بن عبدالله</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 مورد اسم پدر عتیق است و معلوم نیست که آیا پدر او عامر بوده یا عابد یا عائد</w:t>
      </w:r>
      <w:r>
        <w:rPr>
          <w:rFonts w:eastAsia="IRNazanin" w:cs="IRNazanin"/>
          <w:color w:val="111111"/>
          <w:sz w:val="28"/>
          <w:szCs w:val="28"/>
          <w:rtl w:val="true"/>
          <w:lang w:bidi="fa-IR"/>
        </w:rPr>
        <w:t>!!</w:t>
      </w:r>
    </w:p>
    <w:p>
      <w:pPr>
        <w:pStyle w:val="Heading3"/>
        <w:numPr>
          <w:ilvl w:val="2"/>
          <w:numId w:val="1"/>
        </w:numPr>
        <w:rPr/>
      </w:pPr>
      <w:bookmarkStart w:id="81" w:name="__RefHeading___Toc2091632_1280447820"/>
      <w:bookmarkStart w:id="82" w:name="_Toc30"/>
      <w:bookmarkEnd w:id="81"/>
      <w:r>
        <w:rPr>
          <w:rtl w:val="true"/>
        </w:rPr>
        <w:t>زمان ازدواج</w:t>
      </w:r>
      <w:bookmarkEnd w:id="82"/>
    </w:p>
    <w:p>
      <w:pPr>
        <w:pStyle w:val="BookText"/>
        <w:rPr/>
      </w:pPr>
      <w:r>
        <w:rPr>
          <w:rFonts w:ascii="IRNazanin" w:hAnsi="IRNazanin" w:eastAsia="IRNazanin"/>
          <w:color w:val="111111"/>
          <w:sz w:val="28"/>
          <w:sz w:val="28"/>
          <w:szCs w:val="28"/>
          <w:rtl w:val="true"/>
          <w:lang w:bidi="fa-IR"/>
        </w:rPr>
        <w:t>زمان ازدواج این دو نفر هم با حضرت خدیجه علیها السلام مشخص نیست و نمی دانیم آیا عتیق مقدم بوده است یا ابوهاله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عبدالعزیز جرجانی و زبیر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ابوهاله اولین شوهر خدیجه علیها السلام بوده، ولی قتاده ، و یونس بن بکیر و ابونعیم، عتیق را اولین شوهر خدیجه علیها السلام علیها السلام می دانند</w:t>
      </w:r>
      <w:r>
        <w:rPr>
          <w:rFonts w:eastAsia="IRNazanin" w:cs="IRNazanin"/>
          <w:color w:val="111111"/>
          <w:sz w:val="28"/>
          <w:szCs w:val="28"/>
          <w:rtl w:val="true"/>
          <w:lang w:bidi="fa-IR"/>
        </w:rPr>
        <w:t xml:space="preserve">. </w:t>
      </w:r>
      <w:r>
        <w:rPr>
          <w:rStyle w:val="FootnoteAnchor"/>
          <w:rtl w:val="true"/>
        </w:rPr>
        <w:footnoteReference w:id="219"/>
      </w:r>
    </w:p>
    <w:p>
      <w:pPr>
        <w:pStyle w:val="Heading3"/>
        <w:numPr>
          <w:ilvl w:val="2"/>
          <w:numId w:val="1"/>
        </w:numPr>
        <w:rPr/>
      </w:pPr>
      <w:bookmarkStart w:id="83" w:name="__RefHeading___Toc2091634_1280447820"/>
      <w:bookmarkStart w:id="84" w:name="_Toc31"/>
      <w:bookmarkEnd w:id="83"/>
      <w:r>
        <w:rPr>
          <w:rtl w:val="true"/>
        </w:rPr>
        <w:t>فرزندان</w:t>
      </w:r>
      <w:bookmarkEnd w:id="84"/>
    </w:p>
    <w:p>
      <w:pPr>
        <w:pStyle w:val="BookText"/>
        <w:rPr/>
      </w:pPr>
      <w:r>
        <w:rPr>
          <w:rFonts w:ascii="IRNazanin" w:hAnsi="IRNazanin" w:eastAsia="IRNazanin"/>
          <w:color w:val="111111"/>
          <w:sz w:val="28"/>
          <w:sz w:val="28"/>
          <w:szCs w:val="28"/>
          <w:rtl w:val="true"/>
          <w:lang w:bidi="fa-IR"/>
        </w:rPr>
        <w:t>در مورد فرزندان عتیق از حضرت خدیجه علیها السلام اختلافات ذیل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عتیق از خدیجه علیها السلام یک دختر بوده به نام هند که مادر محمد بن صیفی مخزومی است</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دختر بوده به نام حارثه </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پسر بوده به نام هند</w:t>
      </w:r>
      <w:r>
        <w:rPr>
          <w:rFonts w:eastAsia="IRNazanin" w:cs="IRNazanin"/>
          <w:color w:val="111111"/>
          <w:sz w:val="28"/>
          <w:szCs w:val="28"/>
          <w:rtl w:val="true"/>
          <w:lang w:bidi="fa-IR"/>
        </w:rPr>
        <w:t xml:space="preserve">. </w:t>
      </w:r>
      <w:r>
        <w:rPr>
          <w:rStyle w:val="FootnoteAnchor"/>
          <w:rtl w:val="true"/>
        </w:rPr>
        <w:footnoteReference w:id="222"/>
      </w:r>
      <w:bookmarkStart w:id="85" w:name="pg16157_209961"/>
    </w:p>
    <w:p>
      <w:pPr>
        <w:pStyle w:val="BookText"/>
        <w:rPr/>
      </w:pPr>
      <w:bookmarkEnd w:id="8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برای او علاوه بر یک دختر فرزند دیگری از خدیجه یاد کرده به نام عبد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مورد فرزندان ابوهاله از خدیجه علیها السلام نیز اختلافات فراوانی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 تر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فرزند داشته به نام های هند و هاله که هر دو پسر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هند را دختر می دانند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نسب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هاله را دختر دانسته است</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بعد از این که هند را پسر می داند برای ابوهاله دختری ذکر می کند به نام زینب نه هاله</w:t>
      </w:r>
      <w:r>
        <w:rPr>
          <w:rFonts w:eastAsia="IRNazanin" w:cs="IRNazanin"/>
          <w:color w:val="111111"/>
          <w:sz w:val="28"/>
          <w:szCs w:val="28"/>
          <w:rtl w:val="true"/>
          <w:lang w:bidi="fa-IR"/>
        </w:rPr>
        <w:t xml:space="preserve">. </w:t>
      </w:r>
      <w:r>
        <w:rPr>
          <w:rStyle w:val="FootnoteAnchor"/>
          <w:rtl w:val="true"/>
        </w:rPr>
        <w:footnoteReference w:id="225"/>
      </w:r>
    </w:p>
    <w:p>
      <w:pPr>
        <w:pStyle w:val="Heading3"/>
        <w:numPr>
          <w:ilvl w:val="2"/>
          <w:numId w:val="1"/>
        </w:numPr>
        <w:rPr/>
      </w:pPr>
      <w:bookmarkStart w:id="86" w:name="__RefHeading___Toc2091636_1280447820"/>
      <w:bookmarkStart w:id="87" w:name="_Toc32"/>
      <w:bookmarkEnd w:id="86"/>
      <w:r>
        <w:rPr>
          <w:rtl w:val="true"/>
        </w:rPr>
        <w:t>ازدواج فرزندان</w:t>
      </w:r>
      <w:bookmarkEnd w:id="87"/>
    </w:p>
    <w:p>
      <w:pPr>
        <w:pStyle w:val="BookText"/>
        <w:rPr/>
      </w:pPr>
      <w:r>
        <w:rPr>
          <w:rFonts w:ascii="IRNazanin" w:hAnsi="IRNazanin" w:eastAsia="IRNazanin"/>
          <w:color w:val="111111"/>
          <w:sz w:val="28"/>
          <w:sz w:val="28"/>
          <w:szCs w:val="28"/>
          <w:rtl w:val="true"/>
          <w:lang w:bidi="fa-IR"/>
        </w:rPr>
        <w:t>در مورد ازدواج هند دختر عتیق نیز 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پسر عموی خود صيفى بن امیه بن عائذ بن عبدالله ازدواج کرد و از او صاحب فرزندی به نام محمد شد</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ولی ابن عساکر از محمد بن عمر واقدى نقل کرده که عتیق از خدیجه دختری داشت که مالک بن زراره ابوهاله اسدی با او ازدواج کرد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اگر بپذیریم کسی به نام عتیق با خدیجه علیها السلام ازدواج کرده و آن چه دنیا آمده دختر بوده نه پسر سؤالات ذیل مطرح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ممکن است آن دختر و مادرش خدیجه طبق نقل ابن عساکر، بعد از عتیق ، هر دو با شخصی به نام ابوهاله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جمع بین مادر و دختر جایز بوده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شخصیت باعظمت خدیجه علیها السلام که در مکه به پاک دامنی و زیبایی و ثروت و عقلانیت و حکمت و کیاست مشهور بوده و به نام سیده قریش و طاهره خوانده می شده </w:t>
      </w:r>
      <w:r>
        <w:rPr>
          <w:rStyle w:val="FootnoteAnchor"/>
          <w:rtl w:val="true"/>
        </w:rPr>
        <w:footnoteReference w:id="228"/>
      </w:r>
      <w:r>
        <w:rPr>
          <w:rFonts w:ascii="IRNazanin" w:hAnsi="IRNazanin" w:eastAsia="IRNazanin"/>
          <w:color w:val="111111"/>
          <w:sz w:val="28"/>
          <w:sz w:val="28"/>
          <w:szCs w:val="28"/>
          <w:rtl w:val="true"/>
          <w:lang w:bidi="fa-IR"/>
        </w:rPr>
        <w:t>و برخی او را ملکه بطحا می گفته اند چگونه ممکن است تاریخ این گونه در مورد او به تناقض گویی افتاده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مدت عمر او را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اختلاف نقل می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ممکن است خدیجه علیها السلام سران قریش مثل ابوسفیان، ابوجهل و عقبه بن ابی معیط را جواب رد گفته باشد ولی با دو نفر از افراد مجهول و گمنام مانند عتیق و ابوهاله ازدواج کرده باشد که هنوز یک نام مشخص برای آنان و پدران شان در تاریخ پیدا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زمان ازدواج های این شخصیت معروف تاریخ معلوم نیست که آیا ابتدا با عتیق ازدواج کرده و سپس با ابوهاله و یا بالعکس؟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فرزندان او این همه گمنامند که بالاخره معلوم نیست هند دختر عتیق بوده یا پسر او و نامش هند بوده یا حارثه و آیا برادر دیگری به نام عبدالله داشته یا نه و اگر او دختر بوده با صیفی مخزومی ازدواج کرده یا با ابوهاله که شوهر مادر اوست؟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معلوم نیست هند و هاله فرزندان ابوهاله نیز پسر بوده اند یا دختر و یا خواهر دیگری به نام زینب داشته اند یا نه ؟</w:t>
      </w:r>
    </w:p>
    <w:p>
      <w:pPr>
        <w:pStyle w:val="BookText"/>
        <w:rPr/>
      </w:pPr>
      <w:r>
        <w:rPr>
          <w:rFonts w:ascii="IRNazanin" w:hAnsi="IRNazanin" w:eastAsia="IRNazanin"/>
          <w:color w:val="111111"/>
          <w:sz w:val="28"/>
          <w:sz w:val="28"/>
          <w:szCs w:val="28"/>
          <w:rtl w:val="true"/>
          <w:lang w:bidi="fa-IR"/>
        </w:rPr>
        <w:t>پس روشن می گردد که حضرت خدیجه علیها السلام تنها با پیامبر صلی الله علیه و آله ازدواج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از نظر حسب و نسب شریف ترین فرد زمان خود در مکه بودند ایشان فرزند عبد الله بن عبدالمطلب بن هشام بن عبد مناف بودند که اجدادش همگی از رهبران و بزرگان قریش به شمار می آمدند و خود آن حضرت در دوران جوانی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علیها السلام از احوال آن حضرت بی خبر نبود و همیشه از ورقه بن نوفل و از علمای </w:t>
      </w:r>
    </w:p>
    <w:p>
      <w:pPr>
        <w:pStyle w:val="BookText"/>
        <w:rPr/>
      </w:pPr>
      <w:r>
        <w:rPr>
          <w:rFonts w:ascii="IRNazanin" w:hAnsi="IRNazanin" w:eastAsia="IRNazanin"/>
          <w:color w:val="111111"/>
          <w:sz w:val="28"/>
          <w:sz w:val="28"/>
          <w:szCs w:val="28"/>
          <w:rtl w:val="true"/>
          <w:lang w:bidi="fa-IR"/>
        </w:rPr>
        <w:t>دیگر علایم نبوت را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خدیجه علیها السلام با جمعی از زنان در منظری از غرفه های سرای خود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احبار یهود نیز با او بود در این هنگام محمد صلی الله علیه و اله از آن جا عبور کرد مرد یهودی به خدیجه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شود این جوان را به این غرفه دعوت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کنیز خود را به سوی آن حضرت فرستاد و او را به غرفه دعوت کرد آن حضرت اجابت فرمودند و در جمع آنان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تقاضا کرد که آن حضرت کتف خود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مرد یهودی به مهر نبوت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این مهر پیغمبری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عموهای او حاضر بودند، تو نمی توانستی بر بدن او نظر کنی؛ چون عموهای او از یهودیان نسبت به او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نمی تواند به او آسیبی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موسی بن عمران که او پیغمبر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وقتی از آن جا خارج شدند مهرش در دل خدیجه علیها السلام افتاد و به 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کجا می دانستی که او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تورات مرا از این امر با خبر ساخته که او خاتم انبیاست و پدر و مادرش در کودکی از دنیا می روند و جد و عمویش کفالت او را بر عهده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خدیجه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زنی از قریش ازدواج می کند که بزرگ قبیله و سیده عشیره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خواست بیرون رود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 باش تا محمد را از دست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در ذهن خدیجه هم چنان باقی بود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در یک روز عید نیز خدیجه علیها السلام با جمعی از زنان قریش در مسجد الحرام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یهودیان به زنان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در میان شما پیغمبری مبعوث می گردد و هر کدام از شما می توانید با او ازدواج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ها او را سنگ باران کردند و از خود دور ساختند اما خدیجه به فکر فرو رفت</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قبیل حوادث خدیجه را چشم انتظار یار خود نشانده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توجه </w:t>
      </w:r>
      <w:bookmarkStart w:id="88" w:name="pg16157_209964"/>
    </w:p>
    <w:p>
      <w:pPr>
        <w:pStyle w:val="BookText"/>
        <w:rPr/>
      </w:pPr>
      <w:bookmarkEnd w:id="88"/>
      <w:r>
        <w:rPr>
          <w:rFonts w:ascii="IRNazanin" w:hAnsi="IRNazanin" w:eastAsia="IRNazanin"/>
          <w:color w:val="111111"/>
          <w:sz w:val="28"/>
          <w:sz w:val="28"/>
          <w:szCs w:val="28"/>
          <w:rtl w:val="true"/>
          <w:lang w:bidi="fa-IR"/>
        </w:rPr>
        <w:t>به شناختی که خدیجه از آن حضرت داشت و آوازه امانت داری ایشان زمزمه همگان بود از او خواست مالی در اختیار پیامبر صلی الله علیه و آله قرار دهد تا به عنوان تجارت به سرزمین شام برود و به صورت مضاربه ای با هم کار کنند؛ یعنی سرمایه از خدیجه و کار از رسول خدا صلی الله علیه و آله باشد تا اموالش تباه نگردد و سود بیش تری عاید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یعقوبی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او برای کسی به عنوان اجیر کار نکرد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وقتی از سفر تجاری شام بازگشتند میسره غلام خدیجه، کمال امانت داری و راست گویی پیامبر صلی الله علیه و آله را به اطلاع خدیجه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شنیدن حکایت سفر پیامبر صلی الله علیه و آله از قبیل حکایت بحیرا و دیگر کرامات و از دیدن آن همه سود، از این تجارت شگفت زده شد و میل به ازدواج خود با حضرت را ابراز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سران قریش را از خود ناامید کرده بود پیشگام ازدواج با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هاله با عمار یاسر صحبت کرد که رسول خدا صلی الله علیه و آله به خواستگاری خدیجه برود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بنابراین گویا خدیجه چشم انتظار چنین روزی بوده و اگر دست رد هم به سینه خواستگاران ،زده به این امید بوده که روزی به وصال محبوب خود نایل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توان باور کرد که او سران قریش را از خود براند ولی به ازدواج با دو مرد گمنام تمیمی و مخزومی تن در دهد؟</w:t>
      </w:r>
    </w:p>
    <w:p>
      <w:pPr>
        <w:pStyle w:val="Heading3"/>
        <w:numPr>
          <w:ilvl w:val="2"/>
          <w:numId w:val="1"/>
        </w:numPr>
        <w:rPr/>
      </w:pPr>
      <w:bookmarkStart w:id="89" w:name="__RefHeading___Toc2091638_1280447820"/>
      <w:bookmarkStart w:id="90" w:name="_Toc33"/>
      <w:bookmarkEnd w:id="89"/>
      <w:r>
        <w:rPr>
          <w:rtl w:val="true"/>
        </w:rPr>
        <w:t>دوشیزه بودن خدیجه علیها السلام</w:t>
      </w:r>
      <w:bookmarkEnd w:id="90"/>
    </w:p>
    <w:p>
      <w:pPr>
        <w:pStyle w:val="BookText"/>
        <w:rPr/>
      </w:pPr>
      <w:r>
        <w:rPr>
          <w:rFonts w:ascii="IRNazanin" w:hAnsi="IRNazanin" w:eastAsia="IRNazanin"/>
          <w:color w:val="111111"/>
          <w:sz w:val="28"/>
          <w:sz w:val="28"/>
          <w:szCs w:val="28"/>
          <w:rtl w:val="true"/>
          <w:lang w:bidi="fa-IR"/>
        </w:rPr>
        <w:t>بر همین اساس، بسیاری از دانشمندان می گویند که خدیجه هنگام ازدواج دوشیزه بوده و ازدواج او با عتیق و ابوهاله را منکر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اجماع عام و خاص اهل آثار و نقل خبرها بر این است که از اشراف و بزرگان قریش و طایفه داران ، کسی نبود مگر آن که از خدیجه خواستگاری کرده بود و </w:t>
      </w:r>
    </w:p>
    <w:p>
      <w:pPr>
        <w:pStyle w:val="BookText"/>
        <w:rPr/>
      </w:pPr>
      <w:r>
        <w:rPr>
          <w:rFonts w:ascii="IRNazanin" w:hAnsi="IRNazanin" w:eastAsia="IRNazanin"/>
          <w:color w:val="111111"/>
          <w:sz w:val="28"/>
          <w:sz w:val="28"/>
          <w:szCs w:val="28"/>
          <w:rtl w:val="true"/>
          <w:lang w:bidi="fa-IR"/>
        </w:rPr>
        <w:t>تمایل به ازدواج با او داشت ولی او از ازدواج با آن ها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با رسول خدا ازدواج کرد زنان قریش بر او غضبناک شدند و او را از خود راندند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سران و فرمانروایان قریش از تو خواستگاری کردند تو با هیچ کس از آنان ازدواج نکردی ولی با یتیم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کردی که فقیر است و سرمایه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نظر اهل فهم چگونه ممکن است که یک بیابانی تمیمی با خدیجه ازدواج کند ولی از بزرگان و اشراف قریش سرباز زند؟ آیا صاحب نظران نمی دانند که این امر از روشن ترین محالات و از کم ارزش ترین سخنان است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ابن شهر آشوب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وقتی با خدیجه علیها السلام ازدواج کرد او دوشیزه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دو کتاب الانوار و البدع آمده است که رقیه و زینب دو تا از دختران هاله خواهر حضرت خدیجه بوده اند این مطلب را تأیید می کند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اصفهانی هم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زن باکره ای بود</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مورد دو دختر منسوب به خدیجه گفته می شود، واقع این است که هاله خواهر حضرت خدیجه با مردی مخزومی ازدواج کرد و از او صاحب دو دختر شد به نام زینب و رقیه آن گاه که مخزومی از دنیا رفت، حضرت خدیجه علیها السلام سرپرستی آن ها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مرگ هاله، زینب و رقیه تحت تربیت و سرپرستی رسول خدا صلی الله علیه و آله قرار گرفتند</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عادت عرب نیز این بوده که اگر کسی در خانه آنان پرورش یابد یا هم پیمان آنان باشد، او را فرزند می خواندند مثلاً به زید بن حارثه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محمد و مقداد بن عمرو را مقداد بن اسود می خواندند در حالی که اسود حلیف و هم پیمان مقداد بود نه فرزند او </w:t>
      </w:r>
      <w:r>
        <w:rPr>
          <w:rStyle w:val="FootnoteAnchor"/>
          <w:rtl w:val="true"/>
        </w:rPr>
        <w:footnoteReference w:id="237"/>
      </w:r>
      <w:bookmarkStart w:id="91" w:name="pg16157_209966"/>
    </w:p>
    <w:p>
      <w:pPr>
        <w:pStyle w:val="Heading3"/>
        <w:numPr>
          <w:ilvl w:val="2"/>
          <w:numId w:val="1"/>
        </w:numPr>
        <w:rPr/>
      </w:pPr>
      <w:bookmarkStart w:id="92" w:name="__RefHeading___Toc2091640_1280447820"/>
      <w:bookmarkStart w:id="93" w:name="_Toc34"/>
      <w:bookmarkEnd w:id="91"/>
      <w:bookmarkEnd w:id="92"/>
      <w:r>
        <w:rPr>
          <w:rtl w:val="true"/>
        </w:rPr>
        <w:t>منابع</w:t>
      </w:r>
      <w:bookmarkEnd w:id="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علی بن ابی الکرم، اسد الغابه ، بیروت، دارالکتاب العربی، تهران، اسماعیلیان،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عبدالرحمان بن محمد، تاریخ ابن خلدون ، تحقیق ، خليل شحاده، بیروت، دارالفکر،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محمد، الطبقات الكبرى، بيروت، دارصادر،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محمد بن علی، مناقب آل ابی طالب،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اساتید نجف اشرف، مطبع الحیدریه،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على بن موسى سعد السعود، قم، دارالذخائر،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ابی عمر یوسف بن عبد الله ، الاستيعاب،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،البجاوی، بیروت، دارالجیل،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علی بن حسن بن هبه الله ، تاریخ دمشق،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بیروت، دارالفکر،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عماد حنبلی، عبدالحى العسكرى الدمشقى، شذرات الذهب، ،بیروت، داراحياء التراث العربي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دمشقی، اسماعیل ابن كثير، البدايه والنهايه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،شیری ،بیروت، داراحياء التراث العربی،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ماكولا ، اكمال الكمال ، قاهره، دارالکتب الاسلامیه،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مغازلی علی بن محمد بن محمد الوسطى، المناقب، انتشارات سبط النبی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السيره النبويه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 الدین عبدالحميد، مصر، مکتبه محمدعلی صبیح و اولاده،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ابى ،فداء عماد الدین اسماعيل، المختصر في الاخبار البشر، بيروت، ،دار الفکر،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اصفهانی، ابوالفرج، مقاتل الطالبين،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 المظفر، قم، موسسه </w:t>
      </w:r>
    </w:p>
    <w:p>
      <w:pPr>
        <w:pStyle w:val="BookText"/>
        <w:rPr/>
      </w:pPr>
      <w:r>
        <w:rPr>
          <w:rFonts w:ascii="IRNazanin" w:hAnsi="IRNazanin" w:eastAsia="IRNazanin"/>
          <w:color w:val="111111"/>
          <w:sz w:val="28"/>
          <w:sz w:val="28"/>
          <w:szCs w:val="28"/>
          <w:rtl w:val="true"/>
          <w:lang w:bidi="fa-IR"/>
        </w:rPr>
        <w:t xml:space="preserve">دارالکتاب،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بغدادی، محمد بن حبيب ، المنمق تحقيق خورشید احمد ،فارق خطى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احمد بن یحیی، انساب الأشراف،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حمید الله مصر، دار المعارف،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تستری، محمدتقی، قاموس الرجال، قم، انتشارات جامعه مدرسین،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تيمى الاصفهانی، اسماعیل بن محمد بن الفضل، دلائل النبوه، رياض طیبه،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حافظ ابی عبدالله ، المستدرك على الصحيحين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عبدالرحمان المرعشلي، بيروت، دارالوفاء،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حلبي، السيره الحلبيه، بيروت، دارالمعرفه ،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خثعمى السهیلی، عبدالرحمان بن عبد الله الروض الانف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عبد الرؤوف سعد، بيروت، دار الفکر،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دولابی، محمد بن احمد بن حماد، الذريه الطاهره،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جواد حسینی جلالی ،قم، انتشارات جامعه مدرسین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شمس الدین محمد بن احمد تاريخ الاسلام،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 عمر عبد السلام ترمزی ،بیروت، دارالکتاب العربی،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محمد ابن احمد، سیر اعلام النبلاء،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الارنؤوط، بيروت، مؤسسه الرساله،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الطائی، نجاح، ازدواج النبي و بناته ، بیروت، دارالهدى لإحياء التراث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طبرانی، سلیمان بن احمد، المعجم الكبير،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عبدالمجيد السلفي،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تاريخ الامم و الملوك ، بیروت، مؤسسه الاعلمی،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ابن حجر، الاصابه ، تحقیق شیخ عادل احمد عبدالموجود و شیخ علی محمد معوض، بیروت، دارالکتب العلمیه،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احمد بن علی بن الحجر، تهذيب التهذيب، بيروت، دارالفکر،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عسقلانی، شهاب الدین ابن حجر، فتح الباری، بیروت، دارالمعرفه،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الكوفى، على بن احمد بن موسى الاستغاثه ،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الانوار، بيروت، مؤسسه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محلاتی، ذبیح الله ، رياحين الشريعه ، تهران، دارالکتب الاسلامیه،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مدنی شیرازی، سیدعلی خان ، الدرجات الرفيعه في طبقات الشيعه ، سید محمد صادق بحرالعلوم، قم، بصیر نی،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مسعودى، التنبيه و الاشراف ، بيروت، دار صعب،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مغربی قاضی نعمان بن محمد شرح الاخبار،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حسینی جلالی، قم، دفتر انتشارات جامعه مدرسین،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موسوى المقرم، عبد الرزاق ، وفاه الزهراء، قم، بصیرتی،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هیثمی نورالدین علی بن ابى بكر، مجمع الزوائد، بيروت، دار الكتب العلمیه،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احمد بن یعقوب، تاریخ یعقوبی، قم، مؤسسه نشر فرهنگ اهل بیت علیهم السلام ،بیروت، دارصادر، بی تا </w:t>
      </w:r>
      <w:bookmarkStart w:id="94" w:name="pg16157_209969"/>
    </w:p>
    <w:p>
      <w:pPr>
        <w:pStyle w:val="Heading2"/>
        <w:numPr>
          <w:ilvl w:val="1"/>
          <w:numId w:val="1"/>
        </w:numPr>
        <w:rPr/>
      </w:pPr>
      <w:bookmarkStart w:id="95" w:name="__RefHeading___Toc2091642_1280447820"/>
      <w:bookmarkStart w:id="96" w:name="_Toc35"/>
      <w:bookmarkEnd w:id="94"/>
      <w:bookmarkEnd w:id="95"/>
      <w:r>
        <w:rPr>
          <w:rtl w:val="true"/>
        </w:rPr>
        <w:t>بحثی درباره ازدواج حضرت خدیجه علیها السلام</w:t>
      </w:r>
      <w:r>
        <w:rPr>
          <w:rtl w:val="true"/>
        </w:rPr>
        <w:t xml:space="preserve">: </w:t>
      </w:r>
      <w:r>
        <w:rPr>
          <w:rtl w:val="true"/>
        </w:rPr>
        <w:t>حمیده صرفی</w:t>
      </w:r>
      <w:bookmarkEnd w:id="96"/>
    </w:p>
    <w:p>
      <w:pPr>
        <w:pStyle w:val="Heading3"/>
        <w:numPr>
          <w:ilvl w:val="2"/>
          <w:numId w:val="1"/>
        </w:numPr>
        <w:rPr/>
      </w:pPr>
      <w:bookmarkStart w:id="97" w:name="__RefHeading___Toc2091644_1280447820"/>
      <w:bookmarkStart w:id="98" w:name="_Toc36"/>
      <w:bookmarkEnd w:id="97"/>
      <w:r>
        <w:rPr>
          <w:rtl w:val="true"/>
        </w:rPr>
        <w:t>چکیده</w:t>
      </w:r>
      <w:bookmarkEnd w:id="98"/>
    </w:p>
    <w:p>
      <w:pPr>
        <w:pStyle w:val="BookText"/>
        <w:rPr/>
      </w:pPr>
      <w:r>
        <w:rPr>
          <w:rFonts w:ascii="IRNazanin" w:hAnsi="IRNazanin" w:eastAsia="IRNazanin"/>
          <w:color w:val="111111"/>
          <w:sz w:val="28"/>
          <w:sz w:val="28"/>
          <w:szCs w:val="28"/>
          <w:rtl w:val="true"/>
          <w:lang w:bidi="fa-IR"/>
        </w:rPr>
        <w:t>موضوع این پژوهش، نگرش کوتاهی بر گوشه ای از زندگی و شخصیت حضرت خدیجه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مطالعه زندگانی بانوان بزرگ اسلام ملاحظه می شود که درباره زندگی این بانو در منابع و متون فارسی آن چنان که شایسته و بایسته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مورد نگرش و شخصیت ایشان و چه نقش حساس ایشان در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تر مطالب یافت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لذا ضرورت دارد زندگی نامه بانوی اول و مدافع اسلام بیش تر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این نوشتار در جهت شناساندن این بزرگ بانوی اسلام تهیه شده و درباره ازدواج حضرت خدیجه علیها السلام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علاقه حضرت خدیجه علیها السلام به پیامبر صلی الله علیه و آله اشاره می شود که ایشان زنی آگاه به کتب آسمانی و دانشمند بودند لذا بر اساس پیش گویی هایی که در زمان خود شنید منتظر همسر ایده آل بود تا با مردی ازدواج کند که به زودی به عنوان آخرین پیامبر در سرزمین حجاز مبعوث خواهد شد همین طور به مراسم خواستگاری و مسائل قبل و بعد از ازدواج و تهمت های ناروایی می پردازد که در تاریخ به ایشان زدهاند همچنین به شیوه شوهرداری ، فداکاری ها و محبت های وی به پیامبر اسلام صلی الله علیه و آله و امام علی علیها السلام اشاره می گردد و به اختلاف شدیدی می پردازد که در متون تاریخی در مورد فرزندان ایشان وجود دارد</w:t>
      </w:r>
    </w:p>
    <w:p>
      <w:pPr>
        <w:pStyle w:val="BookText"/>
        <w:rPr/>
      </w:pPr>
      <w:r>
        <w:rPr>
          <w:rFonts w:ascii="IRNazanin" w:hAnsi="IRNazanin" w:eastAsia="IRNazanin"/>
          <w:color w:val="111111"/>
          <w:sz w:val="28"/>
          <w:sz w:val="28"/>
          <w:szCs w:val="28"/>
          <w:rtl w:val="true"/>
          <w:lang w:bidi="fa-IR"/>
        </w:rPr>
        <w:t>واژگان کلیدی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علیها السلام، ازدواج پیامیر اسلام صلی الله علیه و آله، امام على علیه السلام </w:t>
      </w:r>
      <w:bookmarkStart w:id="99" w:name="pg16157_209970"/>
    </w:p>
    <w:p>
      <w:pPr>
        <w:pStyle w:val="Heading3"/>
        <w:numPr>
          <w:ilvl w:val="2"/>
          <w:numId w:val="1"/>
        </w:numPr>
        <w:rPr/>
      </w:pPr>
      <w:bookmarkStart w:id="100" w:name="__RefHeading___Toc2091646_1280447820"/>
      <w:bookmarkStart w:id="101" w:name="_Toc37"/>
      <w:bookmarkEnd w:id="99"/>
      <w:bookmarkEnd w:id="100"/>
      <w:r>
        <w:rPr>
          <w:rtl w:val="true"/>
        </w:rPr>
        <w:t>ازدواج پیش از پیامبر صلی الله علیه و آله</w:t>
      </w:r>
      <w:bookmarkEnd w:id="101"/>
    </w:p>
    <w:p>
      <w:pPr>
        <w:pStyle w:val="Heading4"/>
        <w:numPr>
          <w:ilvl w:val="3"/>
          <w:numId w:val="1"/>
        </w:numPr>
        <w:rPr/>
      </w:pPr>
      <w:bookmarkStart w:id="102" w:name="__RefHeading___Toc2091648_1280447820"/>
      <w:bookmarkStart w:id="103" w:name="_Toc38"/>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هر گاه سخن از ازدواج پیامبر صلی الله علیه و آله با حضرت خدیجه علیها السلام به میان می آید، این سؤال مطرح می شود که آیا خدیجه علیها السلام قبل از پیامبر صلی الله علیه و آله ازدواج کرده بود یا نه؟</w:t>
      </w:r>
    </w:p>
    <w:p>
      <w:pPr>
        <w:pStyle w:val="BookText"/>
        <w:rPr/>
      </w:pPr>
      <w:r>
        <w:rPr>
          <w:rFonts w:ascii="IRNazanin" w:hAnsi="IRNazanin" w:eastAsia="IRNazanin"/>
          <w:color w:val="111111"/>
          <w:sz w:val="28"/>
          <w:sz w:val="28"/>
          <w:szCs w:val="28"/>
          <w:rtl w:val="true"/>
          <w:lang w:bidi="fa-IR"/>
        </w:rPr>
        <w:t>مشهور منابع اهل سنت، این است که ایشان قبل از ازدواج با پیامبر صلی الله علیه و آله ، دو بار ازدواج کرده اند</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این نظر در بعضی از منابع شیعی مثل بحارالانوار و کشف الغمه نیز وجود دارد ولی به نظر می رسد با دلایلی چند می توان به نقل مشهور تشکیک وارد کرد</w:t>
      </w:r>
      <w:r>
        <w:rPr>
          <w:rFonts w:eastAsia="IRNazanin" w:cs="IRNazanin"/>
          <w:color w:val="111111"/>
          <w:sz w:val="28"/>
          <w:szCs w:val="28"/>
          <w:rtl w:val="true"/>
          <w:lang w:bidi="fa-IR"/>
        </w:rPr>
        <w:t>.</w:t>
      </w:r>
    </w:p>
    <w:p>
      <w:pPr>
        <w:pStyle w:val="Heading4"/>
        <w:numPr>
          <w:ilvl w:val="3"/>
          <w:numId w:val="1"/>
        </w:numPr>
        <w:rPr/>
      </w:pPr>
      <w:bookmarkStart w:id="104" w:name="__RefHeading___Toc2091650_1280447820"/>
      <w:bookmarkStart w:id="105" w:name="_Toc39"/>
      <w:bookmarkEnd w:id="104"/>
      <w:r>
        <w:rPr>
          <w:rtl w:val="true"/>
        </w:rPr>
        <w:t>الف</w:t>
      </w:r>
      <w:r>
        <w:rPr>
          <w:rtl w:val="true"/>
        </w:rPr>
        <w:t>)</w:t>
      </w:r>
      <w:r>
        <w:rPr>
          <w:rtl w:val="true"/>
        </w:rPr>
        <w:t>بررسی و نقد دلیل تاریخی</w:t>
      </w:r>
      <w:bookmarkEnd w:id="105"/>
    </w:p>
    <w:p>
      <w:pPr>
        <w:pStyle w:val="BookText"/>
        <w:rPr/>
      </w:pPr>
      <w:r>
        <w:rPr>
          <w:rFonts w:ascii="IRNazanin" w:hAnsi="IRNazanin" w:eastAsia="IRNazanin"/>
          <w:color w:val="111111"/>
          <w:sz w:val="28"/>
          <w:sz w:val="28"/>
          <w:szCs w:val="28"/>
          <w:rtl w:val="true"/>
          <w:lang w:bidi="fa-IR"/>
        </w:rPr>
        <w:t>بیش تر منابع تاریخی دوره اول ،اسلام روایات را از زبیری ها نقل کرده اند که راوی آن ها بیش تر عایشه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به فضایل امام علی علیه السلام و وابستگان آن ها می رسد نفرت خویش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گاه درباره خدیجه علیها السلام فضایلی نقل می شد او برای این که حضرت خدیجه علیها السلام را تخطئه کند و خود را بالا برده ارج و مرتبتی برای خویش دست و پا کند، بارها بیوه بودن خدیجه علیها السلام و ازدواج او با غیر پیامبر صلی الله علیه و آله آن هم دو بار و داشتن فرزندانی غیر از حضرت فاطمه علیها السلام از مردانی دیگر را مطرح می کرد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مثل ابن اسحاق و ابن هشام به این موضوع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شهاب زهری سیره نوشت او شاگرد عروه بن زبیر پسر خواهر عایشه بود و عروه نیز بیش تر از عایشه روایت کرده و او تقریباً شاگرد ممتاز عایشه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ابن اسحاق ، و عروه و دیگران، در نقل اکثر منابع سیری خود مسنداً يا بدون مسند از ابن شهاب نقل کرده اند و این منابع هم مملو از مطالبی است که عایشه را از خدیجه علیها السلام بالاتر نشان می دهند برای </w:t>
      </w:r>
    </w:p>
    <w:p>
      <w:pPr>
        <w:pStyle w:val="BookText"/>
        <w:rPr/>
      </w:pPr>
      <w:r>
        <w:rPr>
          <w:rFonts w:ascii="IRNazanin" w:hAnsi="IRNazanin" w:eastAsia="IRNazanin"/>
          <w:color w:val="111111"/>
          <w:sz w:val="28"/>
          <w:sz w:val="28"/>
          <w:szCs w:val="28"/>
          <w:rtl w:val="true"/>
          <w:lang w:bidi="fa-IR"/>
        </w:rPr>
        <w:t xml:space="preserve">نمونه، ویژگی هایی برای او مطرح نمودند مثل باکره بودن </w:t>
      </w:r>
      <w:r>
        <w:rPr>
          <w:rStyle w:val="FootnoteAnchor"/>
          <w:rtl w:val="true"/>
        </w:rPr>
        <w:footnoteReference w:id="239"/>
      </w:r>
      <w:r>
        <w:rPr>
          <w:rFonts w:ascii="IRNazanin" w:hAnsi="IRNazanin" w:eastAsia="IRNazanin"/>
          <w:color w:val="111111"/>
          <w:sz w:val="28"/>
          <w:sz w:val="28"/>
          <w:szCs w:val="28"/>
          <w:rtl w:val="true"/>
          <w:lang w:bidi="fa-IR"/>
        </w:rPr>
        <w:t xml:space="preserve">و زیبا بودن </w:t>
      </w:r>
      <w:r>
        <w:rPr>
          <w:rStyle w:val="FootnoteAnchor"/>
          <w:rtl w:val="true"/>
        </w:rPr>
        <w:footnoteReference w:id="240"/>
      </w:r>
      <w:r>
        <w:rPr>
          <w:rFonts w:ascii="IRNazanin" w:hAnsi="IRNazanin" w:eastAsia="IRNazanin"/>
          <w:color w:val="111111"/>
          <w:sz w:val="28"/>
          <w:sz w:val="28"/>
          <w:szCs w:val="28"/>
          <w:rtl w:val="true"/>
          <w:lang w:bidi="fa-IR"/>
        </w:rPr>
        <w:t>و این که عایشه، تنها زن محبوب پیامبر صلی الله علیه و آله بوده است</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ابتدا در منابع نقل شده که ایشان دوبار ازدواج کردند و دارای فرزندانی از دو همسر قبلی خود شدند، بعد هم خواستگاران فراوانی از رؤسا و ثروتمندان مکه داشتند ولی او آن ها را رد می کرد تا این که بالاخره تن به ازدواج با یتیم قریش داد با دقت در این مطلب جز آشفتگی چیز دیگری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زنی ثروتمند که مردانی را به خدمت می گماشته تا در اطراف و اکناف جهان برایش تجارت کنند ابتدا با مردان گمنام ازدواج ،نمایند سپس مردان مشهور را رد کند؟ کسانی که مقاصد خاصی در نقل تاریخ دارند نوعاً دچار چنین اشتباهات فاحشی می گردند والا اگر تاریخ درست نقل شود، هرگز دچار لغزش و آشفتگی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اقوال ضد و نقیضی دیگری نیز در تاریخ موجود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مناقب ابن شهر آشوب به نقل از سیره صحیح پیامبر صلی الله علیه و آله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بلاذری و ابوالقاسم کوفی هر یک در کتاب خود و مرتضی در شافی و ابو جعفر در تلخیص روایت می کنند که پیامبر صلی الله علیه و آله در حالی با خدیجه علیها السلام ازدواج می کردند که عذرا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همین مطالب در کتاب الانوار والبدء آمده که رقیه و زینب دختران هاله خواهر خدیجه علیها السلام بودند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گفته اند اول شهید صدر اسلام حارص بن ابى هاله فرزند خدیجه علیها السلام است؛ </w:t>
      </w:r>
      <w:r>
        <w:rPr>
          <w:rStyle w:val="FootnoteAnchor"/>
          <w:rtl w:val="true"/>
        </w:rPr>
        <w:footnoteReference w:id="243"/>
      </w:r>
      <w:r>
        <w:rPr>
          <w:rFonts w:ascii="IRNazanin" w:hAnsi="IRNazanin" w:eastAsia="IRNazanin"/>
          <w:color w:val="111111"/>
          <w:sz w:val="28"/>
          <w:sz w:val="28"/>
          <w:szCs w:val="28"/>
          <w:rtl w:val="true"/>
          <w:lang w:bidi="fa-IR"/>
        </w:rPr>
        <w:t>در حالی که این با روایت صحیح از قتاده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مادر عمار اول شهید صدر اسلام بود مخالف است</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علیها السلام خواهری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که با مردی از طایفه مخزوم </w:t>
      </w:r>
    </w:p>
    <w:p>
      <w:pPr>
        <w:pStyle w:val="BookText"/>
        <w:rPr/>
      </w:pPr>
      <w:r>
        <w:rPr>
          <w:rFonts w:ascii="IRNazanin" w:hAnsi="IRNazanin" w:eastAsia="IRNazanin"/>
          <w:color w:val="111111"/>
          <w:sz w:val="28"/>
          <w:sz w:val="28"/>
          <w:szCs w:val="28"/>
          <w:rtl w:val="true"/>
          <w:lang w:bidi="fa-IR"/>
        </w:rPr>
        <w:t xml:space="preserve">ازدواج نمود و دختری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آورد بعد هم این خواهر با مردی از طایفه بنی تمیم ازدواج نمود که به او ابوهند می گفتند و از او فرزندی به دنیا آمد که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تمیمی از همسر دیگرش صاحب دو فرزند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بعد از درگذشت مرد تمیمی و همسرش، نزد قوم پدرش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خدیجه علیها السلام و دو دختر آن مرد را نزد خدیجه علیها السلام آورد و خدیجه علیها السلام آن ها را بزرگ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ازدواج خدیجه با پیامبر صلی الله علیه و آله ، هاله خواهر خديجه علیها السلام از دنیا رفت و آن دو دختر در دامن خدیجه علیها السلام و پیامبر صلی الله علیه و آله بزرگ شدند و فرزند خوانده های آنان گردیدند؛ چون عرب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فرزند خوانده دختر انسان است لذا آن دو دختر را به پیامبر صلی الله علیه و آله منصوب کردند همان طور که زید را پسر پیامبر صلی الله علیه و آله االله می دانستند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مقدسی از سعید بن ابی عروه از قتاده آورده اند که اگر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خدیجه علیها السلام برای رسول خدا دو پسر و چهار دختر به دنیا آورد پسران ابوالقاسم و عبدالله در کودکی از دنیا رفتند و چهار دختر هم در دوران اسلام به دنیا آمدند، چطور پیامبر صلی الله علیه و آله دو تا از دخترانش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ازدواج فرزندان ابولهب و بعد به ازدواج با عثمان درآورده اند؟ مگر می شود دخترانش را به ازدواج کافر درآورده باشد؟ بعد هم عثمان که رقیه را گرفت، دوبار او را به حبشه ببرد در حالی که اولین هجرت به حبشه پنج سال بعد از بعثت است چطور ممکن است رقیه قبل از بعثت با فرزند ابولهب ازدواج نماید، بعد هم از او جدا شود و در زمان اسلام با عثمان ازدواج نماید و از آن طرف هم رقیه بعد از بعثت به دنیا آمده 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مسائل نشان می دهد رقیه ای که با عثمان ازدواج نموده، غیر از آن رقیه ای است که پیامبر صلی الله علیه و آله داشته که شاید همان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خدیجه علیها السلام بوده است</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درباره زینب هم اقوال تاریخی مشوش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دینار روایت کرده که حسن بن محمد بن علی علیه السلام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ابوالعاص ابن ربیع ابن عبد الغرّاء بن عبد الشمس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دختر خدیجه علیها السلام بوده که او را دست بسته نزد رسول خدا صلی الله علیه و آله می آورند و بعد زینب دختر پیامبر صلی الله علیه و آله او را آزاد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نخست به دختر خدیجه علیها السلام تعبیر کرد اشاره به این دارد که دختر پیامبر صلی الله علیه و آله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بعد از آن او را با عنوان دختر پیامبر صلی الله علیه و آله ذکر نمود، شاید هدف او این باشد که چون خدیجه علیها السلام زینب را تربیت کرده واجب حق پدری ،گشته والا چرا باید ابتدا او را دختر خدیجه علیها السلام بخواند ؟ </w:t>
      </w:r>
      <w:r>
        <w:rPr>
          <w:rStyle w:val="FootnoteAnchor"/>
          <w:rtl w:val="true"/>
        </w:rPr>
        <w:footnoteReference w:id="247"/>
      </w:r>
      <w:r>
        <w:rPr>
          <w:rFonts w:ascii="IRNazanin" w:hAnsi="IRNazanin" w:eastAsia="IRNazanin"/>
          <w:color w:val="111111"/>
          <w:sz w:val="28"/>
          <w:sz w:val="28"/>
          <w:szCs w:val="28"/>
          <w:rtl w:val="true"/>
          <w:lang w:bidi="fa-IR"/>
        </w:rPr>
        <w:t xml:space="preserve">یا در بعضی از منابع آمده که زینب در سی سالگی پیامبر صلی الله علیه و آله به دنیا آمده و ابوالعاص بن ربیع قبل از بعثت با او ازدواج نموده و دو فرزند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کودکی درگذشت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دنیا آورد که هنگام ایمان آوردن مادر در ابتدای بعثت او هم ایمان آورده، در حالی که این منطقی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دختر در ده سالگی ازدواج کند و دختری به دنیا آورد او هم بزرگ شود و در اوایل بعثت همراه مادرش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ده ساله و دخترش با هم اسلام می آورند؟</w:t>
      </w:r>
    </w:p>
    <w:p>
      <w:pPr>
        <w:pStyle w:val="BookText"/>
        <w:rPr/>
      </w:pPr>
      <w:r>
        <w:rPr>
          <w:rFonts w:ascii="IRNazanin" w:hAnsi="IRNazanin" w:eastAsia="IRNazanin"/>
          <w:color w:val="111111"/>
          <w:sz w:val="28"/>
          <w:sz w:val="28"/>
          <w:szCs w:val="28"/>
          <w:rtl w:val="true"/>
          <w:lang w:bidi="fa-IR"/>
        </w:rPr>
        <w:t>مورد بعدی از این دلایل مغشوش سخن ابن بکار است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تن از فرزندان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که بزرگترین فرزند بود و زینب که قبل از اسلام به دنیا آمد 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بعد از نبوت به دنیا آمده اند و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از دنیا رفت سپس ،ام کلثوم، فاطمه علیها السلام و رقیه بعد از اسلام به دنیا آمدند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این مسندات تاریخی مشوش است و به قول ،بزرگان برای رقابت بر سر برتری امام على علیه السلام جعل شده است</w:t>
      </w:r>
      <w:r>
        <w:rPr>
          <w:rFonts w:eastAsia="IRNazanin" w:cs="IRNazanin"/>
          <w:color w:val="111111"/>
          <w:sz w:val="28"/>
          <w:szCs w:val="28"/>
          <w:rtl w:val="true"/>
          <w:lang w:bidi="fa-IR"/>
        </w:rPr>
        <w:t xml:space="preserve">. </w:t>
      </w:r>
      <w:r>
        <w:rPr>
          <w:rStyle w:val="FootnoteAnchor"/>
          <w:rtl w:val="true"/>
        </w:rPr>
        <w:footnoteReference w:id="24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یک دختر را این حرفی باطل است</w:t>
      </w:r>
      <w:r>
        <w:rPr>
          <w:rFonts w:eastAsia="IRNazanin" w:cs="IRNazanin"/>
          <w:color w:val="111111"/>
          <w:sz w:val="28"/>
          <w:szCs w:val="28"/>
          <w:rtl w:val="true"/>
          <w:lang w:bidi="fa-IR"/>
        </w:rPr>
        <w:t xml:space="preserve">. </w:t>
      </w:r>
      <w:bookmarkStart w:id="106" w:name="pg16157_209974"/>
    </w:p>
    <w:p>
      <w:pPr>
        <w:pStyle w:val="Heading4"/>
        <w:numPr>
          <w:ilvl w:val="3"/>
          <w:numId w:val="1"/>
        </w:numPr>
        <w:rPr/>
      </w:pPr>
      <w:bookmarkStart w:id="107" w:name="__RefHeading___Toc2091652_1280447820"/>
      <w:bookmarkStart w:id="108" w:name="_Toc40"/>
      <w:bookmarkEnd w:id="106"/>
      <w:bookmarkEnd w:id="107"/>
      <w:r>
        <w:rPr>
          <w:rtl w:val="true"/>
        </w:rPr>
        <w:t>ب</w:t>
      </w:r>
      <w:r>
        <w:rPr>
          <w:rtl w:val="true"/>
        </w:rPr>
        <w:t xml:space="preserve">) </w:t>
      </w:r>
      <w:r>
        <w:rPr>
          <w:rtl w:val="true"/>
        </w:rPr>
        <w:t>بهره جستن از بعضی دلایل کلامی و منافی دانستن این مسأله با اصل عصمت</w:t>
      </w:r>
      <w:bookmarkEnd w:id="108"/>
    </w:p>
    <w:p>
      <w:pPr>
        <w:pStyle w:val="BookText"/>
        <w:rPr/>
      </w:pPr>
      <w:r>
        <w:rPr>
          <w:rFonts w:ascii="IRNazanin" w:hAnsi="IRNazanin" w:eastAsia="IRNazanin"/>
          <w:color w:val="111111"/>
          <w:sz w:val="28"/>
          <w:sz w:val="28"/>
          <w:szCs w:val="28"/>
          <w:rtl w:val="true"/>
          <w:lang w:bidi="fa-IR"/>
        </w:rPr>
        <w:t>در زیارت هفتم از زیارت مطلقه امام حسین علیه السلام از قول امام صادق علیه السلام معروف به زیارت وارث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 دهم تو نوری بوده ای که در پشت های فرازنده و بلندبالا و در ارحام پاک قرار گرفتی که به پلیدی های دوران جاهلیت نیالوده است</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یا در بخشی از زیارت جامعه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ارواح شما و نور شما و طینت شما یکی است؛ پاک و پاکیزه؛ و بعضی از شما از بعضی دیگر گرفته شده است</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از چرک ها پاک کرده و پلیدی را از شما دور گردانیده است</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از امام علی علیه السلام درباره اصالت خانوادگی پیامبر صلی الله علیه و آله و اهل بيت علیهم السلام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پیامبران را در بهترین جایگاه به ودیعه گذاشت و در بهترین مکان ها استقرارشان داد از صلب کریمانه پدران به رحم پاک مادران منتقل فرمود هر گاه یکی از آنان درگذشت دیگری برای پیشبرد دین خدا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کرامت اعزام نبوت به محمد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وجود او را از بهترین معادن استخراج نمود و نهال وجود او را در اصیل ترین سرزمین ها کاشت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عترت او از بهترین عترت ها و خاندان او از بهترین خاندان ها و درخت وجودش از بهترین درختان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های بلند آن سر به آسمان </w:t>
      </w:r>
    </w:p>
    <w:p>
      <w:pPr>
        <w:pStyle w:val="BookText"/>
        <w:rPr/>
      </w:pPr>
      <w:r>
        <w:rPr>
          <w:rFonts w:ascii="IRNazanin" w:hAnsi="IRNazanin" w:eastAsia="IRNazanin"/>
          <w:color w:val="111111"/>
          <w:sz w:val="28"/>
          <w:sz w:val="28"/>
          <w:szCs w:val="28"/>
          <w:rtl w:val="true"/>
          <w:lang w:bidi="fa-IR"/>
        </w:rPr>
        <w:t>کشیده که دست هر کسی به میوه آن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شاخه ها و میوه اهل بیت علیهم السلام هستند که این جا شاهد مثال 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كرائم الاصلاب الى مطهرات الارحام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چند تفسیر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این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ارحام المطهرات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دوری از زنا و به وسیله ازدواج عرفی نسل های آن ها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پیامبر اسلام صلی الله علیه و آله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 و حسن و حسین و علی و فاطمه را هفت هزار سال پیش از خلقت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را در صلب آدم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را در صلب های پدران و رحم های مادرانی جای داد که هیچ گاه پلیدی و شرک و زشتی کفر با ما تماس نگرفت</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این جا ارحام مطهره به این معنا نیست که ازدواج آن ها به صورت شرعی و عرفی بوده نه ،زنا بلکه منظور این است که این ها از پلیدی دور بوده اند و می دانیم که کفر نجس و پلیدی است و کسی که ازدواج بکند و کافر باشد، هرگز او را مطهر نگوید چون طبق آيه شريفه قرآن </w:t>
      </w:r>
      <w:r>
        <w:rPr>
          <w:rFonts w:ascii="Amiri" w:hAnsi="Amiri" w:eastAsia="Amiri" w:cs="Amiri"/>
          <w:color w:val="111111"/>
          <w:sz w:val="28"/>
          <w:sz w:val="28"/>
          <w:szCs w:val="28"/>
          <w:rtl w:val="true"/>
          <w:lang w:bidi="ar-SA"/>
        </w:rPr>
        <w:t>إِنَّمَا الْمُشْرِکُونَ نَجَسٌ</w:t>
      </w:r>
      <w:r>
        <w:rPr>
          <w:rFonts w:ascii="IRNazanin" w:hAnsi="IRNazanin" w:eastAsia="IRNazanin"/>
          <w:color w:val="111111"/>
          <w:sz w:val="28"/>
          <w:sz w:val="28"/>
          <w:szCs w:val="28"/>
          <w:rtl w:val="true"/>
          <w:lang w:bidi="fa-IR"/>
        </w:rPr>
        <w:t xml:space="preserve"> بی شک مشرکان پلید و ناپاک هستند </w:t>
      </w:r>
      <w:r>
        <w:rPr>
          <w:rStyle w:val="FootnoteAnchor"/>
          <w:rtl w:val="true"/>
        </w:rPr>
        <w:footnoteReference w:id="254"/>
      </w:r>
      <w:r>
        <w:rPr>
          <w:rFonts w:ascii="IRNazanin" w:hAnsi="IRNazanin" w:eastAsia="IRNazanin"/>
          <w:color w:val="111111"/>
          <w:sz w:val="28"/>
          <w:sz w:val="28"/>
          <w:szCs w:val="28"/>
          <w:rtl w:val="true"/>
          <w:lang w:bidi="fa-IR"/>
        </w:rPr>
        <w:t>لذا به مادران ائمه علیهم السلام و پیامبر صلی الله علیه و آله مطهره می گویند؛ زیرا آن ها موحد بوده 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روایات می دانیم که عصمت امری موهبتی بوده که خداوند در امامان علیهم السلام قرار داده است و آبا و اجدادشان همگی معصوم و دور از پلیدی جاهلیت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پلیدی ظاهری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پدر امامان معصوم منزه از پلیدی بودند چگونه مادر حضرت زهرا علیها السلام می تواند زنی باشد که در دوران بت پرستی و جاهلیت ازدواج کرده و از مردان بت پرست صاحب فرزند شود، بعد با پیامبر صلی الله علیه و آله ازدواج کند و از او فرزندانی به دنیا بیایند که ام الائمه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قائلیم مادران ائمه هم پاک بوده اند چگونه ام المؤمنین مثل زنان ناپاک بوده که از او فاطمه علیها السلام به دنیا آمده است؟ </w:t>
      </w:r>
      <w:bookmarkStart w:id="109" w:name="pg16157_209976"/>
    </w:p>
    <w:p>
      <w:pPr>
        <w:pStyle w:val="BookText"/>
        <w:rPr/>
      </w:pPr>
      <w:bookmarkEnd w:id="109"/>
      <w:r>
        <w:rPr>
          <w:rFonts w:ascii="IRNazanin" w:hAnsi="IRNazanin" w:eastAsia="IRNazanin"/>
          <w:color w:val="111111"/>
          <w:sz w:val="28"/>
          <w:sz w:val="28"/>
          <w:szCs w:val="28"/>
          <w:rtl w:val="true"/>
          <w:lang w:bidi="fa-IR"/>
        </w:rPr>
        <w:t>خدیجه علیها السلام در زمان جاهلیت به طاهره شهرت داشت؛ زیرا زنی پاک و منزه به شمار می آمد که قبل از بعثت هم او به پاک بودن معروف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 شک می توان گفت که حضرت خدیجه علیها السلام زن پاک و منزه بودند که به ازدواج با پیامبر صلی الله علیه و آله و مفتخر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باهوش که با احساسات و خواب هایی که دیده و یا پیشگویی هایی که شنیده بود منتظر آن مرد بزرگ بود که وقتی ایشان را شناخت خود مستقیماً از حضرت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احادیث ائمه علیهم السلام نقل شده که هر گاه حدیثی با سخن قرآن مخالف باشد، آن سخن را پاره کنید و به دیوار بزنید</w:t>
      </w:r>
    </w:p>
    <w:p>
      <w:pPr>
        <w:pStyle w:val="BookText"/>
        <w:rPr/>
      </w:pPr>
      <w:r>
        <w:rPr>
          <w:rFonts w:ascii="IRNazanin" w:hAnsi="IRNazanin" w:eastAsia="IRNazanin"/>
          <w:color w:val="111111"/>
          <w:sz w:val="28"/>
          <w:sz w:val="28"/>
          <w:szCs w:val="28"/>
          <w:rtl w:val="true"/>
          <w:lang w:bidi="fa-IR"/>
        </w:rPr>
        <w:t>لذا سخنانی را که درباره ازدواج حضرت خدیجه علیها السلام با مردانی غیر از پیامبر صلی الله علیه و آله است، نمی پذیریم؛ چون طبق نقل قرآن و احادیث ائمه علیهم السلام این ها طینت و جوهرشان پاک و منزه و ارواح شان از یک دیگر و از ارحام مطهره و اصلاب شامخه است نه از پدر و مادران پلید یا کافر</w:t>
      </w:r>
    </w:p>
    <w:p>
      <w:pPr>
        <w:pStyle w:val="Heading3"/>
        <w:numPr>
          <w:ilvl w:val="2"/>
          <w:numId w:val="1"/>
        </w:numPr>
        <w:rPr/>
      </w:pPr>
      <w:bookmarkStart w:id="110" w:name="__RefHeading___Toc2091654_1280447820"/>
      <w:bookmarkStart w:id="111" w:name="_Toc41"/>
      <w:bookmarkEnd w:id="110"/>
      <w:r>
        <w:rPr>
          <w:rtl w:val="true"/>
        </w:rPr>
        <w:t>راز علاقه حضرت خدیجه علیها السلام به حضرت محمد صلی الله علیه و آله</w:t>
      </w:r>
      <w:bookmarkEnd w:id="111"/>
    </w:p>
    <w:p>
      <w:pPr>
        <w:pStyle w:val="Heading4"/>
        <w:numPr>
          <w:ilvl w:val="3"/>
          <w:numId w:val="1"/>
        </w:numPr>
        <w:rPr/>
      </w:pPr>
      <w:bookmarkStart w:id="112" w:name="__RefHeading___Toc2091656_1280447820"/>
      <w:bookmarkStart w:id="113" w:name="_Toc42"/>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یکی از موضوعاتی که باید به بحث و بررسی درباره آن پرداخت عوامل مؤثر در علاقه حضرت خدیجه علیها السلام به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چطور با داشتن موقعیت اجتماعی و علاقه مندان بسیار به ازدواج ،ایشان همه را نادیده گرفتند و به پیامبر صلی الله علیه و آله علاقه مند گردیدند؟ آیا سرچشمه این ازدواج آسمانی بوده یا زمینی؟ الهی و قدسی بوده یا طبیعی و جسمانی؟ كتب سیره و تاریخ نظر اول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این گزارش ها عبارتند از</w:t>
      </w:r>
      <w:r>
        <w:rPr>
          <w:rFonts w:eastAsia="IRNazanin" w:cs="IRNazanin"/>
          <w:color w:val="111111"/>
          <w:sz w:val="28"/>
          <w:szCs w:val="28"/>
          <w:rtl w:val="true"/>
          <w:lang w:bidi="fa-IR"/>
        </w:rPr>
        <w:t>:</w:t>
      </w:r>
    </w:p>
    <w:p>
      <w:pPr>
        <w:pStyle w:val="Heading4"/>
        <w:numPr>
          <w:ilvl w:val="3"/>
          <w:numId w:val="1"/>
        </w:numPr>
        <w:rPr/>
      </w:pPr>
      <w:bookmarkStart w:id="114" w:name="__RefHeading___Toc2091658_1280447820"/>
      <w:bookmarkStart w:id="115" w:name="_Toc43"/>
      <w:bookmarkEnd w:id="114"/>
      <w:r>
        <w:rPr/>
        <w:t>1</w:t>
      </w:r>
      <w:r>
        <w:rPr>
          <w:rtl w:val="true"/>
        </w:rPr>
        <w:t>.</w:t>
      </w:r>
      <w:r>
        <w:rPr>
          <w:rtl w:val="true"/>
        </w:rPr>
        <w:t>سفر تجارتی میسره با پیامبر صلی الله علیه و آله</w:t>
      </w:r>
      <w:bookmarkEnd w:id="11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ایشان پیامبر صلی الله علیه و آله را برای سفر تجاری ،فرستاد همراه اموال خود غلامش میسره را هم راهی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در سفر مواظب اموال حضرت خدیجه علیها السلام و نحوه رفتار تاجران با اموال بود، حرکات پیامبر صلی الله علیه و آله را زیر نظر داشت؛ لذا هنگام </w:t>
      </w:r>
      <w:bookmarkStart w:id="116" w:name="pg16157_209977"/>
    </w:p>
    <w:p>
      <w:pPr>
        <w:pStyle w:val="BookText"/>
        <w:rPr/>
      </w:pPr>
      <w:bookmarkEnd w:id="116"/>
      <w:r>
        <w:rPr>
          <w:rFonts w:ascii="IRNazanin" w:hAnsi="IRNazanin" w:eastAsia="IRNazanin"/>
          <w:color w:val="111111"/>
          <w:sz w:val="28"/>
          <w:sz w:val="28"/>
          <w:szCs w:val="28"/>
          <w:rtl w:val="true"/>
          <w:lang w:bidi="fa-IR"/>
        </w:rPr>
        <w:t xml:space="preserve">بازگشت از سفر تمام جزئیات را برای حضرت خدیجه علیها السلام تعریف کرد، </w:t>
      </w:r>
      <w:r>
        <w:rPr>
          <w:rStyle w:val="FootnoteAnchor"/>
          <w:rtl w:val="true"/>
        </w:rPr>
        <w:footnoteReference w:id="255"/>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از هیچ درخت و سنگی رد نمی شدند مگر این که به ایشان خطاب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فروشندگان او را به لات و عزی قسم می دادند او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منفورترین چیز نزد من اینان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ابر بر سر ایشان سایه افکند </w:t>
      </w:r>
      <w:r>
        <w:rPr>
          <w:rStyle w:val="FootnoteAnchor"/>
          <w:rtl w:val="true"/>
        </w:rPr>
        <w:footnoteReference w:id="256"/>
      </w:r>
      <w:r>
        <w:rPr>
          <w:rFonts w:ascii="IRNazanin" w:hAnsi="IRNazanin" w:eastAsia="IRNazanin"/>
          <w:color w:val="111111"/>
          <w:sz w:val="28"/>
          <w:sz w:val="28"/>
          <w:szCs w:val="28"/>
          <w:rtl w:val="true"/>
          <w:lang w:bidi="fa-IR"/>
        </w:rPr>
        <w:t>بحیرا با مشاهده آن، علایم نبوت را به ایشان بشارت داد</w:t>
      </w:r>
    </w:p>
    <w:p>
      <w:pPr>
        <w:pStyle w:val="BookText"/>
        <w:rPr/>
      </w:pPr>
      <w:r>
        <w:rPr>
          <w:rFonts w:ascii="IRNazanin" w:hAnsi="IRNazanin" w:eastAsia="IRNazanin"/>
          <w:color w:val="111111"/>
          <w:sz w:val="28"/>
          <w:sz w:val="28"/>
          <w:szCs w:val="28"/>
          <w:rtl w:val="true"/>
          <w:lang w:bidi="fa-IR"/>
        </w:rPr>
        <w:t>وقتی میسره این مطالب را گزارش داد حضرت خدیجه علیها السلام که از سال های قبل مترصد چنین فرصتی بود و خواستگاران زیادی را به علت چنین آرزویی رد کرده بود، بی درنگ دست به کار شد و مقدمات ازدواج را آماه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پیشگویی پسر عموی دانشمند حضرت خدیجه علیها السلام</w:t>
      </w:r>
    </w:p>
    <w:p>
      <w:pPr>
        <w:pStyle w:val="BookText"/>
        <w:rPr/>
      </w:pPr>
      <w:r>
        <w:rPr>
          <w:rFonts w:ascii="IRNazanin" w:hAnsi="IRNazanin" w:eastAsia="IRNazanin"/>
          <w:color w:val="111111"/>
          <w:sz w:val="28"/>
          <w:sz w:val="28"/>
          <w:szCs w:val="28"/>
          <w:rtl w:val="true"/>
          <w:lang w:bidi="fa-IR"/>
        </w:rPr>
        <w:t>ورقه بن نوفل پسر عموی حضرت خدیجه علیها السلام یکی از کاهنان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تورات و انجیل را مطالعه می کرد و همیشه می گفت که مردی از قریش در آخرالزمان بر می خیزد و جامعه را اصلاح خواهد کرد و با زنی از قریش که سیده قومش است ازدواج خواهد کرد این حرف همیشه در خاطر حضرت خدیجه علیها السلام بود</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لذا از علایم آن مرد آخرالزمانی از پسر عمویش سؤال می کرد؛ بنابراین هنگام ازدواج، نخست از مهر نبوت پرسید و با خردمندی با رسول خدا صلی الله علیه و آله ازدواج کرد</w:t>
      </w:r>
      <w:r>
        <w:rPr>
          <w:rFonts w:eastAsia="IRNazanin" w:cs="IRNazanin"/>
          <w:color w:val="111111"/>
          <w:sz w:val="28"/>
          <w:szCs w:val="28"/>
          <w:rtl w:val="true"/>
          <w:lang w:bidi="fa-IR"/>
        </w:rPr>
        <w:t xml:space="preserve">. </w:t>
      </w:r>
      <w:r>
        <w:rPr>
          <w:rStyle w:val="FootnoteAnchor"/>
          <w:rtl w:val="true"/>
        </w:rPr>
        <w:footnoteReference w:id="258"/>
      </w:r>
    </w:p>
    <w:p>
      <w:pPr>
        <w:pStyle w:val="Heading4"/>
        <w:numPr>
          <w:ilvl w:val="3"/>
          <w:numId w:val="1"/>
        </w:numPr>
        <w:rPr/>
      </w:pPr>
      <w:bookmarkStart w:id="117" w:name="__RefHeading___Toc2091660_1280447820"/>
      <w:bookmarkStart w:id="118" w:name="_Toc44"/>
      <w:bookmarkEnd w:id="117"/>
      <w:r>
        <w:rPr/>
        <w:t>3</w:t>
      </w:r>
      <w:r>
        <w:rPr>
          <w:rtl w:val="true"/>
        </w:rPr>
        <w:t>.</w:t>
      </w:r>
      <w:r>
        <w:rPr>
          <w:rtl w:val="true"/>
        </w:rPr>
        <w:t>پیشگویی راهب یهودی</w:t>
      </w:r>
      <w:bookmarkEnd w:id="11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اعیاد دوران جاهلیت که زنان در مسجد الحرام جمع شده بودند مردی غریب از کنار آن ها گذشت که او را یهودی کاهن یا راهب یهودی می گفتند وقتی او گروهی از زنان را دید که با لباس های رنگارنگ به شادی </w:t>
      </w:r>
    </w:p>
    <w:p>
      <w:pPr>
        <w:pStyle w:val="BookText"/>
        <w:rPr/>
      </w:pPr>
      <w:r>
        <w:rPr>
          <w:rFonts w:ascii="IRNazanin" w:hAnsi="IRNazanin" w:eastAsia="IRNazanin"/>
          <w:color w:val="111111"/>
          <w:sz w:val="28"/>
          <w:sz w:val="28"/>
          <w:szCs w:val="28"/>
          <w:rtl w:val="true"/>
          <w:lang w:bidi="fa-IR"/>
        </w:rPr>
        <w:t>پرداخته بودند با بانگ رسا آن ها را خطاب قرار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جماعت زنان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زودی از بین شما قریشیان مبعوث خواهد شد که پیامبر صلی الله علیه و آله شما خواهد بود؛ پس هر کس از شما بخواهد می تواند زن او باشد حتماً افتخار همسری او را برای خود کسب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زنان با نگاه به یک 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یهودی چه چیزهای غریبی می گوید می خواهد خدایان ما را مسخره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هو کرده، با پرتاب سنگ و فحش او را از آن جا دور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فقط یک زن سخنان او را جدی گرفت چون حرف های آن مرد با پیشگویی هایی که قبلاً شنیده بود جور در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به حرف هایش فکر کرد </w:t>
      </w:r>
      <w:r>
        <w:rPr>
          <w:rStyle w:val="FootnoteAnchor"/>
          <w:rtl w:val="true"/>
        </w:rPr>
        <w:footnoteReference w:id="259"/>
      </w:r>
      <w:r>
        <w:rPr>
          <w:rFonts w:ascii="IRNazanin" w:hAnsi="IRNazanin" w:eastAsia="IRNazanin"/>
          <w:color w:val="111111"/>
          <w:sz w:val="28"/>
          <w:sz w:val="28"/>
          <w:szCs w:val="28"/>
          <w:rtl w:val="true"/>
          <w:lang w:bidi="fa-IR"/>
        </w:rPr>
        <w:t>و در انتظار آن بود که این افتخار نصیب او گردد</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این شخص کسی نبود جز حضرت خدیجه علیها السلام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روزی یکی از راهبان یهودی نزد حضرت خدیجه علیها السلام نشسته بود و برای ایشان سخن می گفت که در این هنگام مردی از زیر پنجره آن ها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چشمان آن عالم یهودی به آن مرد افتاد از حضرت خدیجه علیها السلام تقاضا نمود او را به حضورش بیاورد هنگامی که آن مرد وارد شد، راهب از نام و تبارش پرسید و از او خواست که لباسش را کنار زده تا علایم نبوت را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تمام نشانه ها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همان پیامبر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من نشانه های او را در تورات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از قریش را به همسری بر می گزیند که سالار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اشاره به حضرت خدیجه علیها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به حال زنی که در این راه مقدس با او همراه شود و همسر او گردد</w:t>
      </w:r>
      <w:r>
        <w:rPr>
          <w:rFonts w:eastAsia="IRNazanin" w:cs="IRNazanin"/>
          <w:color w:val="111111"/>
          <w:sz w:val="28"/>
          <w:szCs w:val="28"/>
          <w:rtl w:val="true"/>
          <w:lang w:bidi="fa-IR"/>
        </w:rPr>
        <w:t xml:space="preserve">!» </w:t>
      </w:r>
      <w:r>
        <w:rPr>
          <w:rStyle w:val="FootnoteAnchor"/>
          <w:rtl w:val="true"/>
        </w:rPr>
        <w:footnoteReference w:id="261"/>
      </w:r>
      <w:bookmarkStart w:id="119" w:name="pg16157_209979"/>
    </w:p>
    <w:p>
      <w:pPr>
        <w:pStyle w:val="Heading4"/>
        <w:numPr>
          <w:ilvl w:val="3"/>
          <w:numId w:val="1"/>
        </w:numPr>
        <w:rPr/>
      </w:pPr>
      <w:bookmarkStart w:id="120" w:name="__RefHeading___Toc2091662_1280447820"/>
      <w:bookmarkStart w:id="121" w:name="_Toc45"/>
      <w:bookmarkEnd w:id="119"/>
      <w:bookmarkEnd w:id="120"/>
      <w:r>
        <w:rPr/>
        <w:t>4</w:t>
      </w:r>
      <w:r>
        <w:rPr>
          <w:rtl w:val="true"/>
        </w:rPr>
        <w:t>.</w:t>
      </w:r>
      <w:r>
        <w:rPr>
          <w:rtl w:val="true"/>
        </w:rPr>
        <w:t>خواب دیدن حضرت خدیجه علیها السلام</w:t>
      </w:r>
      <w:bookmarkEnd w:id="121"/>
    </w:p>
    <w:p>
      <w:pPr>
        <w:pStyle w:val="BookText"/>
        <w:rPr/>
      </w:pPr>
      <w:r>
        <w:rPr>
          <w:rFonts w:ascii="IRNazanin" w:hAnsi="IRNazanin" w:eastAsia="IRNazanin"/>
          <w:color w:val="111111"/>
          <w:sz w:val="28"/>
          <w:sz w:val="28"/>
          <w:szCs w:val="28"/>
          <w:rtl w:val="true"/>
          <w:lang w:bidi="fa-IR"/>
        </w:rPr>
        <w:t>روزی حضرت خدیجه علیها السلام خوابی عجیب دید و برای ورقه بن نوفل چنین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خواب دیدم ماه از آسمان فرود آمد و در کنار من افتاد و سپس هفت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خواب دیدم خورشید در بالای کعبه چرخید و کم کم پایین آمد و در خانه من فرو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در عالم رؤیا دید که ماه از آسمان مکه آرام آرام در سرای او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این نوع خواب ها شگفت زده می گردید و آن ها را برای تعبیر به پسر عمویش می گفت و ورقه هم بعد از شنیدن این خواب ها همراهی و همسری آخرین پیامبر خدا را به او نوید می داد </w:t>
      </w:r>
      <w:r>
        <w:rPr>
          <w:rStyle w:val="FootnoteAnchor"/>
          <w:rtl w:val="true"/>
        </w:rPr>
        <w:footnoteReference w:id="262"/>
      </w:r>
    </w:p>
    <w:p>
      <w:pPr>
        <w:pStyle w:val="Heading3"/>
        <w:numPr>
          <w:ilvl w:val="2"/>
          <w:numId w:val="1"/>
        </w:numPr>
        <w:rPr/>
      </w:pPr>
      <w:bookmarkStart w:id="122" w:name="__RefHeading___Toc2091664_1280447820"/>
      <w:bookmarkStart w:id="123" w:name="_Toc46"/>
      <w:bookmarkEnd w:id="122"/>
      <w:r>
        <w:rPr>
          <w:rtl w:val="true"/>
        </w:rPr>
        <w:t>اقوال مختلف درباره خواستگاری</w:t>
      </w:r>
      <w:bookmarkEnd w:id="123"/>
    </w:p>
    <w:p>
      <w:pPr>
        <w:pStyle w:val="Heading4"/>
        <w:numPr>
          <w:ilvl w:val="3"/>
          <w:numId w:val="1"/>
        </w:numPr>
        <w:rPr/>
      </w:pPr>
      <w:bookmarkStart w:id="124" w:name="__RefHeading___Toc2091666_1280447820"/>
      <w:bookmarkStart w:id="125" w:name="_Toc47"/>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رابطه تجاری پیامبر صلی الله علیه و آله با خدیجه علیها السلام ، باعث شد این دو بیش تر هم دیگر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امر خواستگاری چند قول گفته شده که عبارتند از</w:t>
      </w:r>
      <w:r>
        <w:rPr>
          <w:rFonts w:eastAsia="IRNazanin" w:cs="IRNazanin"/>
          <w:color w:val="111111"/>
          <w:sz w:val="28"/>
          <w:szCs w:val="28"/>
          <w:rtl w:val="true"/>
          <w:lang w:bidi="fa-IR"/>
        </w:rPr>
        <w:t>:</w:t>
      </w:r>
    </w:p>
    <w:p>
      <w:pPr>
        <w:pStyle w:val="Heading4"/>
        <w:numPr>
          <w:ilvl w:val="3"/>
          <w:numId w:val="1"/>
        </w:numPr>
        <w:rPr/>
      </w:pPr>
      <w:bookmarkStart w:id="126" w:name="__RefHeading___Toc2091668_1280447820"/>
      <w:bookmarkStart w:id="127" w:name="_Toc48"/>
      <w:bookmarkEnd w:id="126"/>
      <w:r>
        <w:rPr/>
        <w:t>1</w:t>
      </w:r>
      <w:r>
        <w:rPr>
          <w:rtl w:val="true"/>
        </w:rPr>
        <w:t>.</w:t>
      </w:r>
      <w:r>
        <w:rPr>
          <w:rtl w:val="true"/>
        </w:rPr>
        <w:t>خواستگاری پیامبر صلی الله علیه و آله از خدیجه علیها السلام</w:t>
      </w:r>
      <w:bookmarkEnd w:id="127"/>
    </w:p>
    <w:p>
      <w:pPr>
        <w:pStyle w:val="BookText"/>
        <w:rPr/>
      </w:pPr>
      <w:r>
        <w:rPr>
          <w:rFonts w:ascii="IRNazanin" w:hAnsi="IRNazanin" w:eastAsia="IRNazanin"/>
          <w:color w:val="111111"/>
          <w:sz w:val="28"/>
          <w:sz w:val="28"/>
          <w:szCs w:val="28"/>
          <w:rtl w:val="true"/>
          <w:lang w:bidi="fa-IR"/>
        </w:rPr>
        <w:t>برخی گفته اند که ابتدا پیامبر صلی الله علیه و آله به خواستگاری خدیجه علیها السلام رفتند زن پیشگویی آن جا نشسته بود آن زن تا حضرت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نیامده مگر برای خواستگاری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هم شرم کردند و منکر سخن زن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وقتی آن زن پیامبر صلی الله علیه و آله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زنی شایسته تر از خدیجه نمی توانی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صلی الله علیه و آله برگشتند و موضوع را به خدیجه علیها السلام گفتند</w:t>
      </w:r>
      <w:r>
        <w:rPr>
          <w:rFonts w:eastAsia="IRNazanin" w:cs="IRNazanin"/>
          <w:color w:val="111111"/>
          <w:sz w:val="28"/>
          <w:szCs w:val="28"/>
          <w:rtl w:val="true"/>
          <w:lang w:bidi="fa-IR"/>
        </w:rPr>
        <w:t xml:space="preserve">. </w:t>
      </w:r>
      <w:r>
        <w:rPr>
          <w:rStyle w:val="FootnoteAnchor"/>
          <w:rtl w:val="true"/>
        </w:rPr>
        <w:footnoteReference w:id="263"/>
      </w:r>
    </w:p>
    <w:p>
      <w:pPr>
        <w:pStyle w:val="Heading4"/>
        <w:numPr>
          <w:ilvl w:val="3"/>
          <w:numId w:val="1"/>
        </w:numPr>
        <w:rPr/>
      </w:pPr>
      <w:bookmarkStart w:id="128" w:name="__RefHeading___Toc2091670_1280447820"/>
      <w:bookmarkStart w:id="129" w:name="_Toc49"/>
      <w:bookmarkEnd w:id="128"/>
      <w:r>
        <w:rPr/>
        <w:t>2</w:t>
      </w:r>
      <w:r>
        <w:rPr>
          <w:rtl w:val="true"/>
        </w:rPr>
        <w:t>.</w:t>
      </w:r>
      <w:r>
        <w:rPr>
          <w:rtl w:val="true"/>
        </w:rPr>
        <w:t>خواستگاری خود خدیجه علیها السلام از پیامبر صلی الله علیه و آله</w:t>
      </w:r>
      <w:bookmarkEnd w:id="12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گفته شد وقتی میسره گزارش سفر خود را به خدیجه علیها السلام </w:t>
      </w:r>
      <w:bookmarkStart w:id="130" w:name="pg16157_209980"/>
    </w:p>
    <w:p>
      <w:pPr>
        <w:pStyle w:val="BookText"/>
        <w:rPr/>
      </w:pPr>
      <w:bookmarkEnd w:id="130"/>
      <w:r>
        <w:rPr>
          <w:rFonts w:ascii="IRNazanin" w:hAnsi="IRNazanin" w:eastAsia="IRNazanin"/>
          <w:color w:val="111111"/>
          <w:sz w:val="28"/>
          <w:sz w:val="28"/>
          <w:szCs w:val="28"/>
          <w:rtl w:val="true"/>
          <w:lang w:bidi="fa-IR"/>
        </w:rPr>
        <w:t>داد و او از امانت داری و پاکی و عدم بت پرستی حضرت محمد صلی الله علیه و آله سخن ،گفت خدیجه علیها السلام خود مستقیم از رسول خدا صلی الله علیه و آله خواستگاری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عمویم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خویشاوندیت با من بهترین کس بودن در قوم خود و حسن خلق و امانت داری و راستگویت به تو علاقه 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پیامبر صلی الله علیه و آله هم این موضوع را با بنی هاشم در میان گذاشتند و آن ها هم با حمزه برای خواستگاری نزد عموی خدیجه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حضرت خدیجه علیها السلام را از او خواستگاری نمودند</w:t>
      </w:r>
      <w:r>
        <w:rPr>
          <w:rFonts w:eastAsia="IRNazanin" w:cs="IRNazanin"/>
          <w:color w:val="111111"/>
          <w:sz w:val="28"/>
          <w:szCs w:val="28"/>
          <w:rtl w:val="true"/>
          <w:lang w:bidi="fa-IR"/>
        </w:rPr>
        <w:t xml:space="preserve">. </w:t>
      </w:r>
      <w:r>
        <w:rPr>
          <w:rStyle w:val="FootnoteAnchor"/>
          <w:rtl w:val="true"/>
        </w:rPr>
        <w:footnoteReference w:id="264"/>
      </w:r>
    </w:p>
    <w:p>
      <w:pPr>
        <w:pStyle w:val="Heading4"/>
        <w:numPr>
          <w:ilvl w:val="3"/>
          <w:numId w:val="1"/>
        </w:numPr>
        <w:rPr/>
      </w:pPr>
      <w:bookmarkStart w:id="131" w:name="__RefHeading___Toc2091672_1280447820"/>
      <w:bookmarkStart w:id="132" w:name="_Toc50"/>
      <w:bookmarkEnd w:id="131"/>
      <w:r>
        <w:rPr/>
        <w:t>3</w:t>
      </w:r>
      <w:r>
        <w:rPr>
          <w:rtl w:val="true"/>
        </w:rPr>
        <w:t>.</w:t>
      </w:r>
      <w:r>
        <w:rPr>
          <w:rtl w:val="true"/>
        </w:rPr>
        <w:t>خواستگاری خدیجه علیها السلام به واسطه نفیسه دختر منیه</w:t>
      </w:r>
      <w:bookmarkEnd w:id="132"/>
    </w:p>
    <w:p>
      <w:pPr>
        <w:pStyle w:val="BookText"/>
        <w:rPr/>
      </w:pPr>
      <w:r>
        <w:rPr>
          <w:rFonts w:ascii="IRNazanin" w:hAnsi="IRNazanin" w:eastAsia="IRNazanin"/>
          <w:color w:val="111111"/>
          <w:sz w:val="28"/>
          <w:sz w:val="28"/>
          <w:szCs w:val="28"/>
          <w:rtl w:val="true"/>
          <w:lang w:bidi="fa-IR"/>
        </w:rPr>
        <w:t>خواهر یعلی بن منیه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 السلام که از بهترین زنان قریش از جهت نسب و ثروتمندترین آن ها از جهت مال و بسیار زیرک و باهوش بود بعد از بازگشت حضرت محمد صلی الله علیه و آله از سفر تجارتی شام مرا پیش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عله و آله چه چیزی مانع ازدواج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دستم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زنی صاحب مال و جاه و شریف و زیبایی را پیدا کنم قبول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خدیجه علیها السلام خبر دادم و او چگونگی خواستگاری از خویش را به عرض پیامبر صلی الله علیه و آله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عمرو بن اسد آمد و ازدواج صورت گرفت</w:t>
      </w:r>
      <w:r>
        <w:rPr>
          <w:rFonts w:eastAsia="IRNazanin" w:cs="IRNazanin"/>
          <w:color w:val="111111"/>
          <w:sz w:val="28"/>
          <w:szCs w:val="28"/>
          <w:rtl w:val="true"/>
          <w:lang w:bidi="fa-IR"/>
        </w:rPr>
        <w:t xml:space="preserve">. </w:t>
      </w:r>
      <w:r>
        <w:rPr>
          <w:rStyle w:val="FootnoteAnchor"/>
          <w:rtl w:val="true"/>
        </w:rPr>
        <w:footnoteReference w:id="265"/>
      </w:r>
    </w:p>
    <w:p>
      <w:pPr>
        <w:pStyle w:val="Heading4"/>
        <w:numPr>
          <w:ilvl w:val="3"/>
          <w:numId w:val="1"/>
        </w:numPr>
        <w:rPr/>
      </w:pPr>
      <w:bookmarkStart w:id="133" w:name="__RefHeading___Toc2091674_1280447820"/>
      <w:bookmarkStart w:id="134" w:name="_Toc51"/>
      <w:bookmarkEnd w:id="133"/>
      <w:r>
        <w:rPr/>
        <w:t>4</w:t>
      </w:r>
      <w:r>
        <w:rPr>
          <w:rtl w:val="true"/>
        </w:rPr>
        <w:t>.</w:t>
      </w:r>
      <w:r>
        <w:rPr>
          <w:rtl w:val="true"/>
        </w:rPr>
        <w:t>خواستگاری خدیجه علیها السلام به واسطه خواهرش هاله</w:t>
      </w:r>
      <w:bookmarkEnd w:id="134"/>
    </w:p>
    <w:p>
      <w:pPr>
        <w:pStyle w:val="BookText"/>
        <w:rPr/>
      </w:pPr>
      <w:r>
        <w:rPr>
          <w:rFonts w:ascii="IRNazanin" w:hAnsi="IRNazanin" w:eastAsia="IRNazanin"/>
          <w:color w:val="111111"/>
          <w:sz w:val="28"/>
          <w:sz w:val="28"/>
          <w:szCs w:val="28"/>
          <w:rtl w:val="true"/>
          <w:lang w:bidi="fa-IR"/>
        </w:rPr>
        <w:t>عمار یاسر نقل کرده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پیامبر صلی الله علیه و آله دوست بودم داشتیم بین صفا و مروه راه می رفتیم که خدیجه علیها السلام و خواهرش هاله را دیدیم هاله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دوستت زن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خدیجه علیها السلام تمایل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را </w:t>
      </w:r>
      <w:bookmarkStart w:id="135" w:name="pg16157_209981"/>
    </w:p>
    <w:p>
      <w:pPr>
        <w:pStyle w:val="BookText"/>
        <w:rPr/>
      </w:pPr>
      <w:bookmarkEnd w:id="135"/>
      <w:r>
        <w:rPr>
          <w:rFonts w:ascii="IRNazanin" w:hAnsi="IRNazanin" w:eastAsia="IRNazanin"/>
          <w:color w:val="111111"/>
          <w:sz w:val="28"/>
          <w:sz w:val="28"/>
          <w:szCs w:val="28"/>
          <w:rtl w:val="true"/>
          <w:lang w:bidi="fa-IR"/>
        </w:rPr>
        <w:t>به محمد صلی الله علیه و آله گفتم حضرت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با آن ها روز خواستگاری را تعیین کن تا ما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خواستگاری او رفتیم؛ دیدیم خدیجه علیها السلام گاوی ذبح کرده و پدرش را لباس فاخری پوشانده و او را مست کرده بود</w:t>
      </w:r>
      <w:r>
        <w:rPr>
          <w:rFonts w:eastAsia="IRNazanin" w:cs="IRNazanin"/>
          <w:color w:val="111111"/>
          <w:sz w:val="28"/>
          <w:szCs w:val="28"/>
          <w:rtl w:val="true"/>
          <w:lang w:bidi="fa-IR"/>
        </w:rPr>
        <w:t xml:space="preserve">!! </w:t>
      </w:r>
      <w:r>
        <w:rPr>
          <w:rStyle w:val="FootnoteAnchor"/>
          <w:rtl w:val="true"/>
        </w:rPr>
        <w:footnoteReference w:id="266"/>
      </w:r>
    </w:p>
    <w:p>
      <w:pPr>
        <w:pStyle w:val="Heading3"/>
        <w:numPr>
          <w:ilvl w:val="2"/>
          <w:numId w:val="1"/>
        </w:numPr>
        <w:rPr/>
      </w:pPr>
      <w:bookmarkStart w:id="136" w:name="__RefHeading___Toc2091676_1280447820"/>
      <w:bookmarkStart w:id="137" w:name="_Toc52"/>
      <w:bookmarkEnd w:id="136"/>
      <w:r>
        <w:rPr>
          <w:rtl w:val="true"/>
        </w:rPr>
        <w:t>مراسم ازدواج</w:t>
      </w:r>
      <w:bookmarkEnd w:id="137"/>
    </w:p>
    <w:p>
      <w:pPr>
        <w:pStyle w:val="BookText"/>
        <w:rPr/>
      </w:pPr>
      <w:r>
        <w:rPr>
          <w:rFonts w:ascii="IRNazanin" w:hAnsi="IRNazanin" w:eastAsia="IRNazanin"/>
          <w:color w:val="111111"/>
          <w:sz w:val="28"/>
          <w:sz w:val="28"/>
          <w:szCs w:val="28"/>
          <w:rtl w:val="true"/>
          <w:lang w:bidi="fa-IR"/>
        </w:rPr>
        <w:t>حضرت محمد صلی الله علیه و اله در خانه ابوطالب بزرگ قریش زندگی می کرد و طبق وصیت عبدالمطلب او سرپرست حضرت بود و حتی با تشویق عمویش با اموال خدیجه علیها السلام به تجارت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 ممکن است پیامبر صلی الله علیه و آله عمو و بزرگ قوم و سرپرست خود را رها کند و عمویش حمزه </w:t>
      </w:r>
      <w:r>
        <w:rPr>
          <w:rStyle w:val="FootnoteAnchor"/>
          <w:rtl w:val="true"/>
        </w:rPr>
        <w:footnoteReference w:id="267"/>
      </w:r>
      <w:r>
        <w:rPr>
          <w:rFonts w:ascii="IRNazanin" w:hAnsi="IRNazanin" w:eastAsia="IRNazanin"/>
          <w:color w:val="111111"/>
          <w:sz w:val="28"/>
          <w:sz w:val="28"/>
          <w:szCs w:val="28"/>
          <w:rtl w:val="true"/>
          <w:lang w:bidi="fa-IR"/>
        </w:rPr>
        <w:t xml:space="preserve">را که تقریباً هم سن خودش ،بود برای خواستگاری بزرگ بانوی ،قریش فرستاده باشد؟ رسم است که بزرگان فامیل به خواستگاری می روند از این جا معلوم می شود کسانی که با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دارند سعی می کنند که حتی کم ترین خوبی هم برای ابوطالب علیه السلام ذکر نشود</w:t>
      </w:r>
      <w:r>
        <w:rPr>
          <w:rFonts w:eastAsia="IRNazanin" w:cs="IRNazanin"/>
          <w:color w:val="111111"/>
          <w:sz w:val="28"/>
          <w:szCs w:val="28"/>
          <w:rtl w:val="true"/>
          <w:lang w:bidi="fa-IR"/>
        </w:rPr>
        <w:t>.</w:t>
      </w:r>
    </w:p>
    <w:p>
      <w:pPr>
        <w:pStyle w:val="Heading3"/>
        <w:numPr>
          <w:ilvl w:val="2"/>
          <w:numId w:val="1"/>
        </w:numPr>
        <w:rPr/>
      </w:pPr>
      <w:bookmarkStart w:id="138" w:name="__RefHeading___Toc2091678_1280447820"/>
      <w:bookmarkStart w:id="139" w:name="_Toc53"/>
      <w:bookmarkEnd w:id="138"/>
      <w:r>
        <w:rPr>
          <w:rtl w:val="true"/>
        </w:rPr>
        <w:t>تهمت های ناروا به پیامبر صلی الله علیه و آله و خدیجه علیها السلام</w:t>
      </w:r>
      <w:bookmarkEnd w:id="139"/>
    </w:p>
    <w:p>
      <w:pPr>
        <w:pStyle w:val="Heading4"/>
        <w:numPr>
          <w:ilvl w:val="3"/>
          <w:numId w:val="1"/>
        </w:numPr>
        <w:rPr/>
      </w:pPr>
      <w:bookmarkStart w:id="140" w:name="__RefHeading___Toc2091680_1280447820"/>
      <w:bookmarkStart w:id="141" w:name="_Toc54"/>
      <w:bookmarkEnd w:id="140"/>
      <w:r>
        <w:rPr/>
        <w:t>1</w:t>
      </w:r>
      <w:r>
        <w:rPr>
          <w:rtl w:val="true"/>
        </w:rPr>
        <w:t>.</w:t>
      </w:r>
      <w:r>
        <w:rPr>
          <w:rtl w:val="true"/>
        </w:rPr>
        <w:t>تنگ دستی پیامبر صلی الله علیه و آله</w:t>
      </w:r>
      <w:bookmarkEnd w:id="141"/>
    </w:p>
    <w:p>
      <w:pPr>
        <w:pStyle w:val="BookText"/>
        <w:rPr/>
      </w:pPr>
      <w:r>
        <w:rPr>
          <w:rFonts w:ascii="IRNazanin" w:hAnsi="IRNazanin" w:eastAsia="IRNazanin"/>
          <w:color w:val="111111"/>
          <w:sz w:val="28"/>
          <w:sz w:val="28"/>
          <w:szCs w:val="28"/>
          <w:rtl w:val="true"/>
          <w:lang w:bidi="fa-IR"/>
        </w:rPr>
        <w:t>نقل شده که وقتی خدیجه علیها السلام از پیامبر صلی الله علیه و آله چنین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اله نمی خواهی ازدواج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تو؟ تو کجا و من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توایم </w:t>
      </w:r>
      <w:r>
        <w:rPr>
          <w:rStyle w:val="FootnoteAnchor"/>
          <w:rtl w:val="true"/>
        </w:rPr>
        <w:footnoteReference w:id="268"/>
      </w:r>
      <w:r>
        <w:rPr>
          <w:rFonts w:ascii="IRNazanin" w:hAnsi="IRNazanin" w:eastAsia="IRNazanin"/>
          <w:color w:val="111111"/>
          <w:sz w:val="28"/>
          <w:sz w:val="28"/>
          <w:szCs w:val="28"/>
          <w:rtl w:val="true"/>
          <w:lang w:bidi="fa-IR"/>
        </w:rPr>
        <w:t>قریش و زنی هستی که بزرگان را رد کرده ای و من که یتیم و تنگ دست قریش هستم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این حرف ها دور از شأن پیامبر صلی الله علیه و آله است که چنین خویش را زار و حقیر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شد خدیجه علیها السلام به سبب قرابت و اخلاق و رفتار نیکوی پیامبر صلی الله علیه و آله با ایشان ازدواج کرد</w:t>
      </w:r>
      <w:r>
        <w:rPr>
          <w:rFonts w:eastAsia="IRNazanin" w:cs="IRNazanin"/>
          <w:color w:val="111111"/>
          <w:sz w:val="28"/>
          <w:szCs w:val="28"/>
          <w:rtl w:val="true"/>
          <w:lang w:bidi="fa-IR"/>
        </w:rPr>
        <w:t xml:space="preserve">. </w:t>
      </w:r>
      <w:bookmarkStart w:id="142" w:name="pg16157_209982"/>
    </w:p>
    <w:p>
      <w:pPr>
        <w:pStyle w:val="Heading4"/>
        <w:numPr>
          <w:ilvl w:val="3"/>
          <w:numId w:val="1"/>
        </w:numPr>
        <w:rPr/>
      </w:pPr>
      <w:bookmarkStart w:id="143" w:name="__RefHeading___Toc2091682_1280447820"/>
      <w:bookmarkStart w:id="144" w:name="_Toc55"/>
      <w:bookmarkEnd w:id="142"/>
      <w:bookmarkEnd w:id="143"/>
      <w:r>
        <w:rPr/>
        <w:t>2</w:t>
      </w:r>
      <w:r>
        <w:rPr>
          <w:rtl w:val="true"/>
        </w:rPr>
        <w:t>.</w:t>
      </w:r>
      <w:r>
        <w:rPr>
          <w:rtl w:val="true"/>
        </w:rPr>
        <w:t>دوستی پیامبر صلی الله علیه و آله و خدیجه علیها السلام قبل از ازدواج</w:t>
      </w:r>
      <w:bookmarkEnd w:id="144"/>
    </w:p>
    <w:p>
      <w:pPr>
        <w:pStyle w:val="BookText"/>
        <w:rPr/>
      </w:pPr>
      <w:r>
        <w:rPr>
          <w:rFonts w:ascii="IRNazanin" w:hAnsi="IRNazanin" w:eastAsia="IRNazanin"/>
          <w:color w:val="111111"/>
          <w:sz w:val="28"/>
          <w:sz w:val="28"/>
          <w:szCs w:val="28"/>
          <w:rtl w:val="true"/>
          <w:lang w:bidi="fa-IR"/>
        </w:rPr>
        <w:t>یکی دیگر از مسائل بسیار تأسف بار تهمت های زشتی است که بر صاحت مقدس پیامبر صلی الله علیه و آله وارد کرده و ایشان را همچون جوانان لاابالی معرفی نموده و ادعا کرده اند که ایشان قبل از ازدواج رابطه هایی با حضرت خدیجه علیها السلام داشته اند این تهمت ها همه از ساحت وجود پیامبر صلی الله علیه و آله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امکان دارد که پیامبر صلی الله علیه و آله از بعثت خودش خبر نداشته ولی قبل از او حضرت خدیجه علیها السلام از این مطلع بوده و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به زودی به پیامبری مبعوث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قصه جز استهزاء پیامبر صلی الله علیه و آله چیزی دیگری نیست</w:t>
      </w:r>
      <w:r>
        <w:rPr>
          <w:rFonts w:eastAsia="IRNazanin" w:cs="IRNazanin"/>
          <w:color w:val="111111"/>
          <w:sz w:val="28"/>
          <w:szCs w:val="28"/>
          <w:rtl w:val="true"/>
          <w:lang w:bidi="fa-IR"/>
        </w:rPr>
        <w:t>.</w:t>
      </w:r>
    </w:p>
    <w:p>
      <w:pPr>
        <w:pStyle w:val="Heading4"/>
        <w:numPr>
          <w:ilvl w:val="3"/>
          <w:numId w:val="1"/>
        </w:numPr>
        <w:rPr/>
      </w:pPr>
      <w:bookmarkStart w:id="145" w:name="__RefHeading___Toc2091684_1280447820"/>
      <w:bookmarkStart w:id="146" w:name="_Toc56"/>
      <w:bookmarkEnd w:id="145"/>
      <w:r>
        <w:rPr/>
        <w:t>3</w:t>
      </w:r>
      <w:r>
        <w:rPr>
          <w:rtl w:val="true"/>
        </w:rPr>
        <w:t>.</w:t>
      </w:r>
      <w:r>
        <w:rPr>
          <w:rtl w:val="true"/>
        </w:rPr>
        <w:t>شراب خوراندن پدر خدیجه علیها السلام</w:t>
      </w:r>
      <w:bookmarkEnd w:id="146"/>
    </w:p>
    <w:p>
      <w:pPr>
        <w:pStyle w:val="BookText"/>
        <w:rPr/>
      </w:pPr>
      <w:r>
        <w:rPr>
          <w:rFonts w:ascii="IRNazanin" w:hAnsi="IRNazanin" w:eastAsia="IRNazanin"/>
          <w:color w:val="111111"/>
          <w:sz w:val="28"/>
          <w:sz w:val="28"/>
          <w:szCs w:val="28"/>
          <w:rtl w:val="true"/>
          <w:lang w:bidi="fa-IR"/>
        </w:rPr>
        <w:t xml:space="preserve">در منابع تاریخی دسته اول آمده که پدر خدیجه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 ابن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قبل از این ازدواج در جنگ فجار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دسیسه بازان گفته اند چون پدرش با این ازدواج مخالف بود، خدیجه علیها السلام حیله کرد و به او شراب نوشانید و بعد لباسی حریر به او پوشاند بعد که پدر به هوش آمد و علت لباس را سؤال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مرا به ازدواج محمد صلی الله علیه و آله در آورده ای</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پدر انکار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به یتیم ابوطالب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در تاریخ دست بردن جز قصد اهانت به پیامبر صلی الله علیه و آله و خدیجه علیها السلام چیز دیگری می تواند باشد و چنین بانوی با کرامتی به خاطر عشق به چنین کارهایی دست بزند؟</w:t>
      </w:r>
      <w:r>
        <w:rPr>
          <w:rFonts w:eastAsia="IRNazanin" w:cs="IRNazanin"/>
          <w:color w:val="111111"/>
          <w:sz w:val="28"/>
          <w:szCs w:val="28"/>
          <w:rtl w:val="true"/>
          <w:lang w:bidi="fa-IR"/>
        </w:rPr>
        <w:t xml:space="preserve">! </w:t>
      </w:r>
      <w:r>
        <w:rPr>
          <w:rStyle w:val="FootnoteAnchor"/>
          <w:rtl w:val="true"/>
        </w:rPr>
        <w:footnoteReference w:id="270"/>
      </w:r>
    </w:p>
    <w:p>
      <w:pPr>
        <w:pStyle w:val="Heading4"/>
        <w:numPr>
          <w:ilvl w:val="3"/>
          <w:numId w:val="1"/>
        </w:numPr>
        <w:rPr/>
      </w:pPr>
      <w:bookmarkStart w:id="147" w:name="__RefHeading___Toc2091686_1280447820"/>
      <w:bookmarkStart w:id="148" w:name="_Toc57"/>
      <w:bookmarkEnd w:id="147"/>
      <w:r>
        <w:rPr/>
        <w:t>4</w:t>
      </w:r>
      <w:r>
        <w:rPr>
          <w:rtl w:val="true"/>
        </w:rPr>
        <w:t>.</w:t>
      </w:r>
      <w:r>
        <w:rPr>
          <w:rtl w:val="true"/>
        </w:rPr>
        <w:t>انگیزه ازدواج پیامبر صلی الله علیه و آله با خدیجه علیها السلام</w:t>
      </w:r>
      <w:bookmarkEnd w:id="14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آینده در خطبه حضرت خواهیم دید که ایشان عرض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و مالم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طی سال های زندگی با حضرت نشان داد، طوری که سال ها بعد از مرگش وقتی پیامبر صلی الله علیه و آله از او یاد می کرد اشکش جاری می شد </w:t>
      </w:r>
      <w:bookmarkStart w:id="149" w:name="pg16157_209983"/>
    </w:p>
    <w:p>
      <w:pPr>
        <w:pStyle w:val="BookText"/>
        <w:rPr/>
      </w:pPr>
      <w:bookmarkEnd w:id="149"/>
      <w:r>
        <w:rPr>
          <w:rFonts w:ascii="IRNazanin" w:hAnsi="IRNazanin" w:eastAsia="IRNazanin"/>
          <w:color w:val="111111"/>
          <w:sz w:val="28"/>
          <w:sz w:val="28"/>
          <w:szCs w:val="28"/>
          <w:rtl w:val="true"/>
          <w:lang w:bidi="fa-IR"/>
        </w:rPr>
        <w:t>و با دیدن دوستان او شاد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نشان می دهد که اگر پیامبر صلی الله علیه و آله به خاطر مال با خدیجه علیها السلام ازدواج کرده بودند، شاید در طول زندگی یک سری مسائلی پیش می آمد که حداقل مواردی از آن در تاریخ ذکر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آن قدر عاشق هم بودند که بین خانواده های ،قریش به زن و شوهری خوش بخت شهرت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در تاریخ نمونه ای از اختلاف بین آن دو نداریم؛ به همین علت، پیامبر صلی الله علیه و آله بعد از رحلت حضرت خدیجه علیها السلام و ابوطالب علیه السلام احساس بی یاوری و تنهایی می کردند تا خدیجه علیها السلام زنده بود، اگر در بیرون از خانه دچار مشکلی می شدند همسر مهربانش ایشان را دلداری و به او آرامش م یداد و پیامبر صلی الله علیه و آله مشکلات را به خاطر محبت های بی دریغ همسرش بر خود هموار می کردند </w:t>
      </w:r>
      <w:r>
        <w:rPr>
          <w:rStyle w:val="FootnoteAnchor"/>
          <w:rtl w:val="true"/>
        </w:rPr>
        <w:footnoteReference w:id="271"/>
      </w:r>
    </w:p>
    <w:p>
      <w:pPr>
        <w:pStyle w:val="Heading4"/>
        <w:numPr>
          <w:ilvl w:val="3"/>
          <w:numId w:val="1"/>
        </w:numPr>
        <w:rPr/>
      </w:pPr>
      <w:bookmarkStart w:id="150" w:name="__RefHeading___Toc2091688_1280447820"/>
      <w:bookmarkStart w:id="151" w:name="_Toc58"/>
      <w:bookmarkEnd w:id="150"/>
      <w:r>
        <w:rPr/>
        <w:t>5</w:t>
      </w:r>
      <w:r>
        <w:rPr>
          <w:rtl w:val="true"/>
        </w:rPr>
        <w:t>.</w:t>
      </w:r>
      <w:r>
        <w:rPr>
          <w:rtl w:val="true"/>
        </w:rPr>
        <w:t>خطبه ابوطالب هنگام ازدواج</w:t>
      </w:r>
      <w:bookmarkEnd w:id="151"/>
    </w:p>
    <w:p>
      <w:pPr>
        <w:pStyle w:val="BookText"/>
        <w:rPr/>
      </w:pPr>
      <w:r>
        <w:rPr>
          <w:rFonts w:ascii="IRNazanin" w:hAnsi="IRNazanin" w:eastAsia="IRNazanin"/>
          <w:color w:val="111111"/>
          <w:sz w:val="28"/>
          <w:sz w:val="28"/>
          <w:szCs w:val="28"/>
          <w:rtl w:val="true"/>
          <w:lang w:bidi="fa-IR"/>
        </w:rPr>
        <w:t>وقتی حضرت خدیجه علیها السلام تصمیم به ازدواج گرفت ، قاصدی را سوی ورقه بن نوفل یا عمویش عمرو بن اسد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 که وقتی حضرت محمد صلی الله علیه و آله پیش تو آمد مرا به او تزویج کن پس از آن که ابو طالب علیها السلام نزد خديجه علیها السلام آمد، خدیجه علیها السلام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عمو یا عمو زده ام بروید تا مرا به تزویج حضرت محمد در آورد و من در این مورد با او سخن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پیش عموزاده یا عمویش رفتند و ابو طالب، خدیجه علیها السلام را از او خواستگاری نمود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نیز هنگام ازدواج ابوطالب چنین خطبه خواند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خدای این خانه همان کسی که ما را از ذریه ابراهیم و اسماعیل قرار داد و ما را در حرم امنی فرود آورد و بر ما برتری داد و به این سرزمین برکت و نعمت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این برادرزاده را بر تمام مردان قریش برتری داد و قابل قیاس نیست مگر این که وی بهتر از اوست و در میان مردم کسی مانند </w:t>
      </w:r>
    </w:p>
    <w:p>
      <w:pPr>
        <w:pStyle w:val="BookText"/>
        <w:rPr/>
      </w:pPr>
      <w:r>
        <w:rPr>
          <w:rFonts w:ascii="IRNazanin" w:hAnsi="IRNazanin" w:eastAsia="IRNazanin"/>
          <w:color w:val="111111"/>
          <w:sz w:val="28"/>
          <w:sz w:val="28"/>
          <w:szCs w:val="28"/>
          <w:rtl w:val="true"/>
          <w:lang w:bidi="fa-IR"/>
        </w:rPr>
        <w:t>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لحاظ مال تهی دست است مال عاریه ای است که پایدار نمی ماند و سایه ای است که زایل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او به خدیجه علیها السلام راغب و خدیجه علیها السلام هم به او راغب است و ما آمده ایم با رضایت خدیجه علیها السلام او را از شما خواستگاری کنیم و کابینش بر عهده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بخواهد، پرداخت می کنم و قسم به خدای این خانه که محمد صلی الله علیه و آله دارای اقبالی بزرگ و دینی شایع و فردی بی کم و کاست است و اندیشه ای کامل دارد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وقتی ابوطالب سکوت نمود ورقه یا عمرو به سخن آمد ولی در سخن گفتن دچار لکنت شد و از ادامه دادن سخن در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خدیجه علیها السلام به سخن درآمد و خطاب به عمویش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مجلس بر من مقدم هستی ولی از جانم بر من مقدم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به عقد ازدواج تو درآوردم و مهریه آن را خودم بر عهده گرفتم به عمویت دستور ده تا شتری قربانی کند و جشن عروسی برقرار سازد تو صاحب اختیار همسر و اموال او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ابوطالب به حاضران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دهید که خدیجه علیها السلام ازدواج با محمد صلی الله علیه و آله را پذیرفت و مهریه آن را خود بر عهده گرفت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حاضران که ظاهراً ابوجهل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ندیده بودیم که زنی مهریه ازدواج خویش را خود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با حالت خشم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اگر مردانی همانند برادرزاده ام باشد، او را با گران بهاترین چیز و سنگین ترین مهریه بربایند ولی اگر امثال شما باشد جزبا مهریه سنگین با شما ازدواج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ابوطالب شتری را قربانی کرد و ولیمه عروسی را برقرار نمود بر اساس بعضی از منابع مهریه خدیجه علیها السلام دوازده اوقیه و یا بیست شتر یا پانصد درهم و دینار بوده است</w:t>
      </w:r>
      <w:r>
        <w:rPr>
          <w:rFonts w:eastAsia="IRNazanin" w:cs="IRNazanin"/>
          <w:color w:val="111111"/>
          <w:sz w:val="28"/>
          <w:szCs w:val="28"/>
          <w:rtl w:val="true"/>
          <w:lang w:bidi="fa-IR"/>
        </w:rPr>
        <w:t xml:space="preserve">. </w:t>
      </w:r>
      <w:r>
        <w:rPr>
          <w:rStyle w:val="FootnoteAnchor"/>
          <w:rtl w:val="true"/>
        </w:rPr>
        <w:footnoteReference w:id="274"/>
      </w:r>
      <w:bookmarkStart w:id="152" w:name="pg16157_209985"/>
    </w:p>
    <w:p>
      <w:pPr>
        <w:pStyle w:val="Heading3"/>
        <w:numPr>
          <w:ilvl w:val="2"/>
          <w:numId w:val="1"/>
        </w:numPr>
        <w:rPr/>
      </w:pPr>
      <w:bookmarkStart w:id="153" w:name="__RefHeading___Toc2091690_1280447820"/>
      <w:bookmarkStart w:id="154" w:name="_Toc59"/>
      <w:bookmarkEnd w:id="152"/>
      <w:bookmarkEnd w:id="153"/>
      <w:r>
        <w:rPr>
          <w:rtl w:val="true"/>
        </w:rPr>
        <w:t>شیوه شوهرداری خدیجه علیها السلام</w:t>
      </w:r>
      <w:bookmarkEnd w:id="154"/>
    </w:p>
    <w:p>
      <w:pPr>
        <w:pStyle w:val="Heading4"/>
        <w:numPr>
          <w:ilvl w:val="3"/>
          <w:numId w:val="1"/>
        </w:numPr>
        <w:rPr/>
      </w:pPr>
      <w:bookmarkStart w:id="155" w:name="__RefHeading___Toc2091692_1280447820"/>
      <w:bookmarkStart w:id="156" w:name="_Toc60"/>
      <w:bookmarkEnd w:id="155"/>
      <w:r>
        <w:rPr/>
        <w:t>1</w:t>
      </w:r>
      <w:r>
        <w:rPr>
          <w:rtl w:val="true"/>
        </w:rPr>
        <w:t>.</w:t>
      </w:r>
      <w:r>
        <w:rPr>
          <w:rtl w:val="true"/>
        </w:rPr>
        <w:t>محبت به همسر</w:t>
      </w:r>
      <w:bookmarkEnd w:id="156"/>
    </w:p>
    <w:p>
      <w:pPr>
        <w:pStyle w:val="BookText"/>
        <w:rPr/>
      </w:pPr>
      <w:r>
        <w:rPr>
          <w:rFonts w:ascii="IRNazanin" w:hAnsi="IRNazanin" w:eastAsia="IRNazanin"/>
          <w:color w:val="111111"/>
          <w:sz w:val="28"/>
          <w:sz w:val="28"/>
          <w:szCs w:val="28"/>
          <w:rtl w:val="true"/>
          <w:lang w:bidi="fa-IR"/>
        </w:rPr>
        <w:t>او همسری مهربان و یاری خردمند برای پیغمبر صل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محبت نثار شوهر می کرد که پس از گذشتن سال ها از مرگش هر وقت نام او را ذکر می کردند، اشک در چشمان پیامبر صلی الله علیه و آله حلقه می زد هر گاه دوستان خدیجه علیها السلام را می،دید احترام می کرد طوری که حسادت زنان دیگر پیامبر صلی الله علیه و آله در می آمد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با داشتن ثروت زیاد بر کسی مخصوصاً همسر خود فخر فروشی نمی کرد، بلکه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کنیز تو هستم و اموالم در اختیار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آداب جاهلی را که مخصوص همسران متمکن بود زیر پا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همسر برای او صداقت، نیکی امانت و معنویت بود مال برای او مهم نبود و با حسن انتخاب خود خوش بختی دنیا و آخرت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راستی بانوی با خرد و شریف و خیّر و از نظر شرافت، پرشکوه ترین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از نظر مال ثروتمندترین و از نظر زیبایی خوب صورت ترین آن ها بود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پیامبر صلی الله علیه و آله تا وقتی ابوطالب و خدیجه علیها السلام زنده بودند، بی واهمه توانایی مقابله با کفار مکه را داشتند اما بعد از درگذشت این دو تاب مقاومت را از دست دادند و از مکه هجرت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در خانه یاری هم چون خدیجه علیها السلام و در خارج از خانه ابوطالب را داشتند توانسته بودند بار سنگین رسالت را به دوش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دست دادن این دو یار با وفا و صدیق، نتوانستند در مکه به تبلیغ امر رسالت ادامه دهند لذا مدینه را که پایگاه یارانی باوفا بود محل تبلیغ خود قرار دادند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سبک معاشرت خدیجه علیها السلام با پیامبر اکرم صلی الله علیه و آله نه بر اساس حقوق متقابل ونه حتی اخلاق والای انسانی بلکه بر اساس عشق و شیفتگی و شعور انسانی بود؛ زیرا خدیجه علیها السلام در اندیشه ثروت معنوی بود و فضایل انسانی را جست جو </w:t>
      </w:r>
    </w:p>
    <w:p>
      <w:pPr>
        <w:pStyle w:val="BookText"/>
        <w:rPr/>
      </w:pPr>
      <w:r>
        <w:rPr>
          <w:rFonts w:ascii="IRNazanin" w:hAnsi="IRNazanin" w:eastAsia="IRNazanin"/>
          <w:color w:val="111111"/>
          <w:sz w:val="28"/>
          <w:sz w:val="28"/>
          <w:szCs w:val="28"/>
          <w:rtl w:val="true"/>
          <w:lang w:bidi="fa-IR"/>
        </w:rPr>
        <w:t xml:space="preserve">می کرد و در شاهراه پاکی گام بر می داشت و در این راه همراه و هم دمی و جوان مرد را از خدا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به همین جهت در زندگی مشترک خویش با پیامبر صلی الله علیه و آله همیشه بهترین یاور و مونس پیامبر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علیها السلام نخستین زنی بود که به خدا و پیامبرش ایمان آورد و قرآن و برنامه های او را به عنوان وحی خدا پذیرفت و با همه وجود و توان بار گران وزارت و همراهی پیامبر صلی الله علیه و آله را در راه حق و عدالت به دوش کشید و بدین وسیله خداوند متعال بارگران رسالت را با هم اندیشی و همکاری شجاعانه حضرت خدیجه علیها السلام بر پیامبرش آسان ساخت پیامبر صلی الله علیه و آله تا آخرین روزهای زندگی خدیجه علیها السلام او را یاری غم خوار، همکاری چاره ساز و آرام بخش دل خویش می دیدند و هر سخن گزنده و موضع گیری های اهانت آمیز که در راه رساندن پیام خدا از تاریک فکران می شنید و دل نازنینش را از اندوه آکنده می کرد با شریک دغدغه هایش در میان می نهادند و با او درد دل می کردند خداوند به وسیله سخن و تدبیر حکیمانه آن شیر زن درد و اندوه را از دل پیامبرش می زدود؛ زیرا آن شریک بزرگوار هنگامی که پیامبر صلی الله علیه و آله را غمگین می دید با زبان و عمل ایشان را به استواری و مقاومت بر می انگیخت و با هم دردی و هم زبانی از فشارها می کاست و با آسان شمردن کار بزرگ هدایت جامعه، چشم اندازهای موفقیت را نزدیک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به خدا و رسولش ایمان آورد و هر چه را از طرف خداوند آمده بود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اموری که به عهده پیامبر صلی الله علیه و آله بود او را همراهی کرد و خداوند به وسیله خدیجه بار رسالت را بر پیامبرش سبک ساخت </w:t>
      </w:r>
      <w:r>
        <w:rPr>
          <w:rStyle w:val="FootnoteAnchor"/>
          <w:rtl w:val="true"/>
        </w:rPr>
        <w:footnoteReference w:id="27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پیامبر صلی الله علیه و آله در بیرون خانه برای دعوت مردم به اسلام با انواع مشکلات و زخم زبان ها مواجه می گشتند، خدیجه علیها السلام مرهم زخم های </w:t>
      </w:r>
      <w:bookmarkStart w:id="157" w:name="pg16157_209987"/>
    </w:p>
    <w:p>
      <w:pPr>
        <w:pStyle w:val="BookText"/>
        <w:rPr/>
      </w:pPr>
      <w:bookmarkEnd w:id="157"/>
      <w:r>
        <w:rPr>
          <w:rFonts w:ascii="IRNazanin" w:hAnsi="IRNazanin" w:eastAsia="IRNazanin"/>
          <w:color w:val="111111"/>
          <w:sz w:val="28"/>
          <w:sz w:val="28"/>
          <w:szCs w:val="28"/>
          <w:rtl w:val="true"/>
          <w:lang w:bidi="fa-IR"/>
        </w:rPr>
        <w:t xml:space="preserve">پیامبر صلی الله علیه و آله بود </w:t>
      </w:r>
      <w:r>
        <w:rPr>
          <w:rStyle w:val="FootnoteAnchor"/>
          <w:rtl w:val="true"/>
        </w:rPr>
        <w:footnoteReference w:id="278"/>
      </w:r>
    </w:p>
    <w:p>
      <w:pPr>
        <w:pStyle w:val="Heading4"/>
        <w:numPr>
          <w:ilvl w:val="3"/>
          <w:numId w:val="1"/>
        </w:numPr>
        <w:rPr/>
      </w:pPr>
      <w:bookmarkStart w:id="158" w:name="__RefHeading___Toc2091694_1280447820"/>
      <w:bookmarkStart w:id="159" w:name="_Toc61"/>
      <w:bookmarkEnd w:id="158"/>
      <w:r>
        <w:rPr/>
        <w:t>2</w:t>
      </w:r>
      <w:r>
        <w:rPr>
          <w:rtl w:val="true"/>
        </w:rPr>
        <w:t>.</w:t>
      </w:r>
      <w:r>
        <w:rPr>
          <w:rtl w:val="true"/>
        </w:rPr>
        <w:t>برترین همسر</w:t>
      </w:r>
      <w:bookmarkEnd w:id="159"/>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زنان بهشت خدیجه علیها السلام ، فاطمه علیها السلام، مريم و آسیه هستند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نویسنده ریاحین الشریعه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خدیجه علیها السلام باید از مریم و آسیه برتر باشد؛ به لحاظ آن که ملاک ،فضل بذل مال ،علم ،عبادت معرفت و صبر و شکیبایی حضانت ،اولاد تدبیر منزل و خوب شوهرداری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خصائص پسندیده که ملاک فضل زنان است؛ آن چنان که در خدیجه علیها السلام جمع شده بود، برای مریم و آسیه فراهم نبوده است</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 آله چهار خط کشیدند؛ آن گاه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دانید الله این خط 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زنان بهشت مریم دختر ،عمران، خدیجه علیها السلام دختر خویلد فاطمه دختر محمد صلی الله علیه و اله و آسیه دختر مزاحم زن فرعون است</w:t>
      </w:r>
      <w:r>
        <w:rPr>
          <w:rFonts w:eastAsia="IRNazanin" w:cs="IRNazanin"/>
          <w:color w:val="111111"/>
          <w:sz w:val="28"/>
          <w:szCs w:val="28"/>
          <w:rtl w:val="true"/>
          <w:lang w:bidi="fa-IR"/>
        </w:rPr>
        <w:t xml:space="preserve">». </w:t>
      </w:r>
      <w:r>
        <w:rPr>
          <w:rStyle w:val="FootnoteAnchor"/>
          <w:rtl w:val="true"/>
        </w:rPr>
        <w:footnoteReference w:id="28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سخنان پیامبر اکرم صلی الله علیه و آله می توان فهمید که بهترین زنان پیامبر صلی الله علیه و آله از ، پانزده زن خدیجه علیها السلام بود به لحاظ سبقت ،ایمان اولین زن نمازگزار بخشش تمام اموال خود به رسول خدا صلی الله علیه و آله و داشتن فرزندانی مانند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تا وقتی خدیجه علیها السلام زنده بود، رسول خدا صلی الله علیه و آله آبا زنی دیگر ازدواج نکردند، </w:t>
      </w:r>
      <w:r>
        <w:rPr>
          <w:rStyle w:val="FootnoteAnchor"/>
          <w:rtl w:val="true"/>
        </w:rPr>
        <w:footnoteReference w:id="282"/>
      </w:r>
      <w:r>
        <w:rPr>
          <w:rFonts w:ascii="IRNazanin" w:hAnsi="IRNazanin" w:eastAsia="IRNazanin"/>
          <w:color w:val="111111"/>
          <w:sz w:val="28"/>
          <w:sz w:val="28"/>
          <w:szCs w:val="28"/>
          <w:rtl w:val="true"/>
          <w:lang w:bidi="fa-IR"/>
        </w:rPr>
        <w:t xml:space="preserve">همیشه به یاد </w:t>
      </w:r>
    </w:p>
    <w:p>
      <w:pPr>
        <w:pStyle w:val="BookText"/>
        <w:rPr/>
      </w:pPr>
      <w:r>
        <w:rPr>
          <w:rFonts w:ascii="IRNazanin" w:hAnsi="IRNazanin" w:eastAsia="IRNazanin"/>
          <w:color w:val="111111"/>
          <w:sz w:val="28"/>
          <w:sz w:val="28"/>
          <w:szCs w:val="28"/>
          <w:rtl w:val="true"/>
          <w:lang w:bidi="fa-IR"/>
        </w:rPr>
        <w:t xml:space="preserve">او اشک می ریختند؛ </w:t>
      </w:r>
      <w:r>
        <w:rPr>
          <w:rStyle w:val="FootnoteAnchor"/>
          <w:rtl w:val="true"/>
        </w:rPr>
        <w:footnoteReference w:id="283"/>
      </w:r>
      <w:r>
        <w:rPr>
          <w:rFonts w:ascii="IRNazanin" w:hAnsi="IRNazanin" w:eastAsia="IRNazanin"/>
          <w:color w:val="111111"/>
          <w:sz w:val="28"/>
          <w:sz w:val="28"/>
          <w:szCs w:val="28"/>
          <w:rtl w:val="true"/>
          <w:lang w:bidi="fa-IR"/>
        </w:rPr>
        <w:t xml:space="preserve">برای دوستان خدیجه علیها السلام هدیه می فرستادند و اگر کسی از دوستان او به دیدن پیامبر صلی الله علیه و آله می آمد آن ها را احترام می کردند </w:t>
      </w:r>
      <w:r>
        <w:rPr>
          <w:rStyle w:val="FootnoteAnchor"/>
          <w:rtl w:val="true"/>
        </w:rPr>
        <w:footnoteReference w:id="284"/>
      </w:r>
      <w:r>
        <w:rPr>
          <w:rFonts w:ascii="IRNazanin" w:hAnsi="IRNazanin" w:eastAsia="IRNazanin"/>
          <w:color w:val="111111"/>
          <w:sz w:val="28"/>
          <w:sz w:val="28"/>
          <w:szCs w:val="28"/>
          <w:rtl w:val="true"/>
          <w:lang w:bidi="fa-IR"/>
        </w:rPr>
        <w:t>در بهشت به او وعده کاخی از لؤلؤیا درّ دادند که توخالی و از سر و صدا در امان است</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به دلیل همین موارد، او برترین همسر رسول خدا صلی الله علیه و آله بود و در این امر هیچ کسی اختلافی ندارد شیخ الازهر مصر از سيد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اعراض شما از حدیث افضلیت ام المؤمنین عایشه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با چند دلیل جواب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که عایشه به پیامبر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بهتر از آن را به تو ارزانی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أَبْدَلَنِیَ اَللَّهُ خَیْراً مِنْهَا ؛ خداوند بهتر از او را به من نداد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عایشه خودش اعتراف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هیچ زنی به اندازه خدیجه علیها السلام حسادت نورزیدم</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آیا زنی که افضل ام المؤمنات است، چنین صفت رذیله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نظر خود اهل سنت، قیام مقابل خلیفه و امام وقت طغیان محسوب می شود مگر امام علی علیه السلام را مردم زمان خودش نصب و با ایشان بیعت نکرده بودند؟ آیا عایشه جلو امام حاضر قیام نکرد؟ آیا او به خاطر همین، جزء طاغیان محسوب نمی گردد؟ با آن همه دشمنی که با امام علی علیه السلام داشت و با او کینه ورزی می کرد آیا او از خدیجه علیها السلام افضل است؟ خدیجه در همان اوایل ،اسلام دست بیعت به حضرت علی علیه السلام داده بود و حال آن که عایشه با امام على علیه السلام دشمنی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تا خدیجه علیها السلام زنده بود، ازدواج نکردند و حال آن که بعد از عایشه </w:t>
      </w:r>
      <w:bookmarkStart w:id="160" w:name="pg16157_209989"/>
    </w:p>
    <w:p>
      <w:pPr>
        <w:pStyle w:val="BookText"/>
        <w:rPr/>
      </w:pPr>
      <w:bookmarkEnd w:id="160"/>
      <w:r>
        <w:rPr>
          <w:rFonts w:ascii="IRNazanin" w:hAnsi="IRNazanin" w:eastAsia="IRNazanin"/>
          <w:color w:val="111111"/>
          <w:sz w:val="28"/>
          <w:sz w:val="28"/>
          <w:szCs w:val="28"/>
          <w:rtl w:val="true"/>
          <w:lang w:bidi="fa-IR"/>
        </w:rPr>
        <w:t>هفت الی هشت زن دیگر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احترام گزاردن به عایشه بود؟</w:t>
      </w:r>
    </w:p>
    <w:p>
      <w:pPr>
        <w:pStyle w:val="Heading4"/>
        <w:numPr>
          <w:ilvl w:val="3"/>
          <w:numId w:val="1"/>
        </w:numPr>
        <w:rPr/>
      </w:pPr>
      <w:bookmarkStart w:id="161" w:name="__RefHeading___Toc2091696_1280447820"/>
      <w:bookmarkStart w:id="162" w:name="_Toc62"/>
      <w:bookmarkEnd w:id="161"/>
      <w:r>
        <w:rPr/>
        <w:t>3</w:t>
      </w:r>
      <w:r>
        <w:rPr>
          <w:rtl w:val="true"/>
        </w:rPr>
        <w:t>.</w:t>
      </w:r>
      <w:r>
        <w:rPr>
          <w:rtl w:val="true"/>
        </w:rPr>
        <w:t>احترام وتكریم بستگان همسر</w:t>
      </w:r>
      <w:bookmarkEnd w:id="162"/>
    </w:p>
    <w:p>
      <w:pPr>
        <w:pStyle w:val="Heading5"/>
        <w:numPr>
          <w:ilvl w:val="4"/>
          <w:numId w:val="1"/>
        </w:numPr>
        <w:rPr/>
      </w:pPr>
      <w:bookmarkStart w:id="163" w:name="__RefHeading___Toc2091698_1280447820"/>
      <w:bookmarkStart w:id="164" w:name="_Toc63"/>
      <w:bookmarkEnd w:id="163"/>
      <w:r>
        <w:rPr/>
        <w:t>3-1</w:t>
      </w:r>
      <w:r>
        <w:rPr>
          <w:rtl w:val="true"/>
        </w:rPr>
        <w:t>-</w:t>
      </w:r>
      <w:r>
        <w:rPr>
          <w:rtl w:val="true"/>
        </w:rPr>
        <w:t>تكريم ابوطالب</w:t>
      </w:r>
      <w:bookmarkEnd w:id="164"/>
    </w:p>
    <w:p>
      <w:pPr>
        <w:pStyle w:val="BookText"/>
        <w:rPr/>
      </w:pPr>
      <w:r>
        <w:rPr>
          <w:rFonts w:ascii="IRNazanin" w:hAnsi="IRNazanin" w:eastAsia="IRNazanin"/>
          <w:color w:val="111111"/>
          <w:sz w:val="28"/>
          <w:sz w:val="28"/>
          <w:szCs w:val="28"/>
          <w:rtl w:val="true"/>
          <w:lang w:bidi="fa-IR"/>
        </w:rPr>
        <w:t>وقتی حضرت خدیجه علیها السلام و حضرت محمد صلی الله علیه و آله تصمیم به ازدواج گرفتند ایشان به احترام بزرگِ خاندان پیامبر صلی الله علیه و آله ، به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عمویت را نزد عمویم عمرو بن اسد بفرست و به او بگو که وقتی محمد صلی الله علیه و اله پیش تو آمد، مرا به تزویج او در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معلوم می شود که ایشان برای افراد خاندان پیامبر صلی الله علیه و آله و احترام قائل بود و او را برای خواستگاری فراخواند</w:t>
      </w:r>
      <w:r>
        <w:rPr>
          <w:rFonts w:eastAsia="IRNazanin" w:cs="IRNazanin"/>
          <w:color w:val="111111"/>
          <w:sz w:val="28"/>
          <w:szCs w:val="28"/>
          <w:rtl w:val="true"/>
          <w:lang w:bidi="fa-IR"/>
        </w:rPr>
        <w:t xml:space="preserve">. </w:t>
      </w:r>
      <w:r>
        <w:rPr>
          <w:rStyle w:val="FootnoteAnchor"/>
          <w:rtl w:val="true"/>
        </w:rPr>
        <w:footnoteReference w:id="288"/>
      </w:r>
    </w:p>
    <w:p>
      <w:pPr>
        <w:pStyle w:val="Heading5"/>
        <w:numPr>
          <w:ilvl w:val="4"/>
          <w:numId w:val="1"/>
        </w:numPr>
        <w:rPr/>
      </w:pPr>
      <w:bookmarkStart w:id="165" w:name="__RefHeading___Toc2091700_1280447820"/>
      <w:bookmarkStart w:id="166" w:name="_Toc64"/>
      <w:bookmarkEnd w:id="165"/>
      <w:r>
        <w:rPr/>
        <w:t>3-2</w:t>
      </w:r>
      <w:r>
        <w:rPr>
          <w:rtl w:val="true"/>
        </w:rPr>
        <w:t>-</w:t>
      </w:r>
      <w:r>
        <w:rPr>
          <w:rtl w:val="true"/>
        </w:rPr>
        <w:t>محبت به امام علی علیه السلام</w:t>
      </w:r>
      <w:bookmarkEnd w:id="166"/>
    </w:p>
    <w:p>
      <w:pPr>
        <w:pStyle w:val="BookText"/>
        <w:rPr/>
      </w:pPr>
      <w:r>
        <w:rPr>
          <w:rFonts w:ascii="IRNazanin" w:hAnsi="IRNazanin" w:eastAsia="IRNazanin"/>
          <w:color w:val="111111"/>
          <w:sz w:val="28"/>
          <w:sz w:val="28"/>
          <w:szCs w:val="28"/>
          <w:rtl w:val="true"/>
          <w:lang w:bidi="fa-IR"/>
        </w:rPr>
        <w:t>پیامبر صلی الله علیه و آله بارها از محبت و علاقه فراوان خود به حضرت علی علیه السلام با خدیجه علیها السلام سخن می گفتند، لذا او نیز محبت و علاقه فراوان به امام على نشان می داد و توسط خدمتکارانش لباس و دیگر ملازمات زندگی برای او می فرستاد تا آن جا که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محبوب ترین افراد نزد خدیجه علیها السلام است</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لذا وقتی پیامبر صلی الله علیه و آله در زمان قحطی مکه برای کمک به گذراندن زندگی ،عمویش علی علیه السلام را به خانه خود بردند و اداره زندگی و پرورش روح و جسم وی را بر عهده گرفتند، خدیجه علیها السلام هم از او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دوستی امام علی علیه السلام را در امتداد محبت خدا و رسولش می دید؛ چون بارها از پیامبر صلی الله علیه و آله شنیده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علی علیه السلام را دوست بدارد مرا دوست داشته است و هر کس مرا دوست بدارد خدا را دوست داشته است</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و مراقبت خدیجه علیها السلام از علی علیه السلام در خانه اش به حدی بود که مردم مکه را به شگفتی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نسب و قرابت او با خدیجه علیها السلام سؤال </w:t>
      </w:r>
      <w:bookmarkStart w:id="167" w:name="pg16157_209990"/>
    </w:p>
    <w:p>
      <w:pPr>
        <w:pStyle w:val="BookText"/>
        <w:rPr/>
      </w:pPr>
      <w:bookmarkEnd w:id="167"/>
      <w:r>
        <w:rPr>
          <w:rFonts w:ascii="IRNazanin" w:hAnsi="IRNazanin" w:eastAsia="IRNazanin"/>
          <w:color w:val="111111"/>
          <w:sz w:val="28"/>
          <w:sz w:val="28"/>
          <w:szCs w:val="28"/>
          <w:rtl w:val="true"/>
          <w:lang w:bidi="fa-IR"/>
        </w:rPr>
        <w:t>می کردند نزدیکان خدیجه علیها السلام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برادر محمد و دوست دارترین خلق بر او و نور چشم خدیجه علیها السلام و او کسی است که آرامش را برای آن ها می آورد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علاوه براین خدیجه علیها السلام به ولایت امام علی علیه السلام و فرزندانش ایمان داشت با این که در آن زمان نسبت به این امر تکلیفی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روزی پیامبر صلی الله علیه و آله خدیجه علیها السلام را سوی خود فراخواندند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جبریل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اسلام شروطی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 اقرار به یگانگی خداوند؛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رسالت پیامبران؛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به معاد و عمل به اصول و مهمات اسلام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اولی الامر و ائمه طاهرین از فرزندان او و برائت از دشمنان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به همه آن ها اقرار کرد</w:t>
      </w:r>
      <w:r>
        <w:rPr>
          <w:rFonts w:eastAsia="IRNazanin" w:cs="IRNazanin"/>
          <w:color w:val="111111"/>
          <w:sz w:val="28"/>
          <w:szCs w:val="28"/>
          <w:rtl w:val="true"/>
          <w:lang w:bidi="fa-IR"/>
        </w:rPr>
        <w:t xml:space="preserve">. </w:t>
      </w:r>
      <w:r>
        <w:rPr>
          <w:rStyle w:val="FootnoteAnchor"/>
          <w:rtl w:val="true"/>
        </w:rPr>
        <w:footnoteReference w:id="292"/>
      </w:r>
    </w:p>
    <w:p>
      <w:pPr>
        <w:pStyle w:val="Heading3"/>
        <w:numPr>
          <w:ilvl w:val="2"/>
          <w:numId w:val="1"/>
        </w:numPr>
        <w:rPr/>
      </w:pPr>
      <w:bookmarkStart w:id="168" w:name="__RefHeading___Toc2091702_1280447820"/>
      <w:bookmarkStart w:id="169" w:name="_Toc65"/>
      <w:bookmarkEnd w:id="168"/>
      <w:r>
        <w:rPr>
          <w:rtl w:val="true"/>
        </w:rPr>
        <w:t>فرزندان خدیجه علیها السلام</w:t>
      </w:r>
      <w:bookmarkEnd w:id="169"/>
    </w:p>
    <w:p>
      <w:pPr>
        <w:pStyle w:val="BookText"/>
        <w:rPr/>
      </w:pPr>
      <w:r>
        <w:rPr>
          <w:rFonts w:ascii="IRNazanin" w:hAnsi="IRNazanin" w:eastAsia="IRNazanin"/>
          <w:color w:val="111111"/>
          <w:sz w:val="28"/>
          <w:sz w:val="28"/>
          <w:szCs w:val="28"/>
          <w:rtl w:val="true"/>
          <w:lang w:bidi="fa-IR"/>
        </w:rPr>
        <w:t>کتب تاریخی دو پسر و چهار دختر را برای پیامبر اکرم صلی الله علیه و آله از خدیجه علیها السلام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فرزندان خدیجه علیها السلام ، سیر ولادتی خاصی را مشخص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اخبار وارده مخدوش است که در ذیل به پاره ای از آن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قدامه بن عامه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دو پسر داشتند به نام های قاسم که راه می رفت و فوت کرد و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کودکی درگذشت و چهار دختر به نام های فاطمه علیها السلام، زینب، رقیه و ام کلثوم که در دوره اسلام به دنیا آمدند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علیها السلام چهار دختر به نام های فاطمه علیها السلام، زینب، ام كلثوم و رقیه و دو پسر به نام های قاسم و طاهر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بزرگ ترین دخترانش بود </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اسحاق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فرزندان حضرت محمد صلی الله علیه و اله از خدیجه علیها السلام هستند مگر ابراهیم خدیجه علیها السلام همه آن ها را در زمان جاهلیت به دنیا آورد؛ شامل قاسم طیب و طاهر، زینب، رقیه، ام کلثوم و فاطمه علیها السلام همه پسران در جاهلیت فوت کردند و دختران همگی اسلام را درک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حالی که در کتاب دیگر صفحه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زینب بعد رقیه سپس ام کلثوم در آخر فاطمه علیها السلام و بعد از فاطمه علیها السلام دو پسر به دنیا آمدند، اما هر دو در سن شیرخوارگی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سطر پایین تر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قاسم بعد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علیها السلام بعد ام كلثوم و سپس زینب علیها السلام و در آخر رقیه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واقدی از قول نفیسه دختر منیه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قاسم بعد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آمدند و چون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به دنیا آمد لقب او طیب و طاهر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ترتیب زينب، ام کلثوم و فاطمه علیها السلام به دنیا آمدند و بین هر فرزندی دو سال فاصله بود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مصعب زبیری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قاسم بعد زينب بعد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نبوت به دنیا آمد، بعد از او ام کلثوم رقیه و حضرت فاطمه علیها السلام چشم به جهان گشودند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از اقوال مختلف این نتایج به دست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خدیجه دارای دو پسر از پیامبر صلی الله علیه و آله بودند؛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پسر او فوت کردند؛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دختران همگی بزرگ و مسلمان شده بودند؛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شدیدی بین راویان در ترتیب سنی فرزندان و ترتیب ولادت آنان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نیز مدعی اند که پسران حضرت در زمان اسلام فوت کرده 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قاسم فوت کرد، خدیجه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ام پر از شیر شده، اگر او زنده می ماند، دو سالگی او تمام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bookmarkStart w:id="170" w:name="pg16157_209992"/>
    </w:p>
    <w:p>
      <w:pPr>
        <w:pStyle w:val="BookText"/>
        <w:rPr/>
      </w:pPr>
      <w:bookmarkEnd w:id="170"/>
      <w:r>
        <w:rPr>
          <w:rFonts w:ascii="IRNazanin" w:hAnsi="IRNazanin" w:eastAsia="IRNazanin"/>
          <w:color w:val="111111"/>
          <w:sz w:val="28"/>
          <w:sz w:val="28"/>
          <w:szCs w:val="28"/>
          <w:rtl w:val="true"/>
          <w:lang w:bidi="fa-IR"/>
        </w:rPr>
        <w:t>بخواهی صدایش را به تو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 و رسولش را تصدیق می کنم</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خدیجه علیها السلام به پیامبر صلی الله علیه و آله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پسرم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تا دو سال شیرخوارگی او تمام می شد پسرم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عمل کنندگان را می شناسد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فوت پسران کفار پیامبر صلی الله علیه و آله را شماتت می کردند که دیگر اولادی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سوره کوثر در این باره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فرزندانش در دوره اسلام فوت نموده اند</w:t>
      </w:r>
      <w:r>
        <w:rPr>
          <w:rFonts w:eastAsia="IRNazanin" w:cs="IRNazanin"/>
          <w:color w:val="111111"/>
          <w:sz w:val="28"/>
          <w:szCs w:val="28"/>
          <w:rtl w:val="true"/>
          <w:lang w:bidi="fa-IR"/>
        </w:rPr>
        <w:t>.</w:t>
      </w:r>
    </w:p>
    <w:p>
      <w:pPr>
        <w:pStyle w:val="Heading3"/>
        <w:numPr>
          <w:ilvl w:val="2"/>
          <w:numId w:val="1"/>
        </w:numPr>
        <w:rPr/>
      </w:pPr>
      <w:bookmarkStart w:id="171" w:name="__RefHeading___Toc2091704_1280447820"/>
      <w:bookmarkStart w:id="172" w:name="_Toc66"/>
      <w:bookmarkEnd w:id="171"/>
      <w:r>
        <w:rPr>
          <w:rtl w:val="true"/>
        </w:rPr>
        <w:t>سن دختران پیامبر صلی الله علیه و آله</w:t>
      </w:r>
      <w:bookmarkEnd w:id="172"/>
    </w:p>
    <w:p>
      <w:pPr>
        <w:pStyle w:val="BookText"/>
        <w:rPr/>
      </w:pPr>
      <w:r>
        <w:rPr>
          <w:rFonts w:ascii="IRNazanin" w:hAnsi="IRNazanin" w:eastAsia="IRNazanin"/>
          <w:color w:val="111111"/>
          <w:sz w:val="28"/>
          <w:sz w:val="28"/>
          <w:szCs w:val="28"/>
          <w:rtl w:val="true"/>
          <w:lang w:bidi="fa-IR"/>
        </w:rPr>
        <w:t>بعضی از روی سن ازدواج پیامبر صلی الله علیه و آله سن دختران آن حضرت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ازدواج حضرت اقوال مختلفی وجود دارد؛ بعضی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برخی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حتی سی سال هم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در بعضی روایات آمده که زینب، بزرگ ترین فرزند دختر آن ها بوده و بین فرزند حداقل دو سال فاصله زمانی وجود داشته </w:t>
      </w:r>
      <w:r>
        <w:rPr>
          <w:rStyle w:val="FootnoteAnchor"/>
          <w:rtl w:val="true"/>
        </w:rPr>
        <w:footnoteReference w:id="299"/>
      </w:r>
      <w:r>
        <w:rPr>
          <w:rFonts w:ascii="IRNazanin" w:hAnsi="IRNazanin" w:eastAsia="IRNazanin"/>
          <w:color w:val="111111"/>
          <w:sz w:val="28"/>
          <w:sz w:val="28"/>
          <w:szCs w:val="28"/>
          <w:rtl w:val="true"/>
          <w:lang w:bidi="fa-IR"/>
        </w:rPr>
        <w:t xml:space="preserve">و زینب در سی سالگی پیامبر صلی الله علیه و آله به دنیا آمد </w:t>
      </w:r>
      <w:r>
        <w:rPr>
          <w:rStyle w:val="FootnoteAnchor"/>
          <w:rtl w:val="true"/>
        </w:rPr>
        <w:footnoteReference w:id="300"/>
      </w:r>
      <w:r>
        <w:rPr>
          <w:rFonts w:ascii="IRNazanin" w:hAnsi="IRNazanin" w:eastAsia="IRNazanin"/>
          <w:color w:val="111111"/>
          <w:sz w:val="28"/>
          <w:sz w:val="28"/>
          <w:szCs w:val="28"/>
          <w:rtl w:val="true"/>
          <w:lang w:bidi="fa-IR"/>
        </w:rPr>
        <w:t xml:space="preserve">و رقیه 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Style w:val="FootnoteAnchor"/>
          <w:rtl w:val="true"/>
        </w:rPr>
        <w:footnoteReference w:id="301"/>
      </w:r>
      <w:r>
        <w:rPr>
          <w:rFonts w:ascii="IRNazanin" w:hAnsi="IRNazanin" w:eastAsia="IRNazanin"/>
          <w:color w:val="111111"/>
          <w:sz w:val="28"/>
          <w:sz w:val="28"/>
          <w:szCs w:val="28"/>
          <w:rtl w:val="true"/>
          <w:lang w:bidi="fa-IR"/>
        </w:rPr>
        <w:t xml:space="preserve">این جا این جا جای سؤال است که چگونه وقتی پیامبر صلی الله علیه و آله در چهل سالگی به نبوت رسیدند، دخترده ساله ایشان به عقد ابی العاص کافر و دختران هفت ساله و پنج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 و ام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عقد پسران ابولهب کافر در می آیند؟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خدیجه علیها السلام اسلام آورد دخترش زینب هم مسلمان شد، ولی شوهر او ربیع بعد از جنگ بدر اسلام را پذیرفت، آیا روا بود که حضرت اجازه بدهد زن </w:t>
      </w:r>
    </w:p>
    <w:p>
      <w:pPr>
        <w:pStyle w:val="BookText"/>
        <w:rPr/>
      </w:pPr>
      <w:r>
        <w:rPr>
          <w:rFonts w:ascii="IRNazanin" w:hAnsi="IRNazanin" w:eastAsia="IRNazanin"/>
          <w:color w:val="111111"/>
          <w:sz w:val="28"/>
          <w:sz w:val="28"/>
          <w:szCs w:val="28"/>
          <w:rtl w:val="true"/>
          <w:lang w:bidi="fa-IR"/>
        </w:rPr>
        <w:t xml:space="preserve">مسلمان با مرد کافر زندگی کند؟ یا رقیه و ام کلثوم که از زینب کوچک تر بودند، به عقد پسران ابولهب کافر در بیایند؟ آیا اسلام اجازه می داد زن مسلمان به عقد مرد کافر در بیاید؟ در حالی که پیامبر صلی الله علیه و آله دستور داده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مسلمان شود و شوهر کافر گردد، از هم جدا نشوند، مگر این که شوهر هم مسلمان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که وقتی سوره مسد نازل شد، ابولهب به پسرانش دستور داد</w:t>
      </w:r>
    </w:p>
    <w:p>
      <w:pPr>
        <w:pStyle w:val="BookText"/>
        <w:rPr/>
      </w:pPr>
      <w:r>
        <w:rPr>
          <w:rFonts w:ascii="IRNazanin" w:hAnsi="IRNazanin" w:eastAsia="IRNazanin"/>
          <w:color w:val="111111"/>
          <w:sz w:val="28"/>
          <w:sz w:val="28"/>
          <w:szCs w:val="28"/>
          <w:rtl w:val="true"/>
          <w:lang w:bidi="fa-IR"/>
        </w:rPr>
        <w:t>دختران پیامبر صلی الله علیه و آله را طلاق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باید بعد از سال سوم بعثت نازل شده باشد زیرا تا سه سال دعوت حضرت علنی نبود و آزار و اذیت نمودن حضرت بعد از دعوت آشکارا به اسلام شروع گردید و سوره مسد در حق آن زن و مردی نازل شد که به پیامبر صلی الله علیه و آله آزار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گفته می شود که پسران ابولهب دختران پیامبر صلی الله علیه و آله را طلاق داده اند اگرچه عده ای گفته اند که سوره مسد زمان محاصره شعب ابی طالب نازل شده </w:t>
      </w:r>
      <w:r>
        <w:rPr>
          <w:rStyle w:val="FootnoteAnchor"/>
          <w:rtl w:val="true"/>
        </w:rPr>
        <w:footnoteReference w:id="302"/>
      </w:r>
      <w:r>
        <w:rPr>
          <w:rFonts w:ascii="IRNazanin" w:hAnsi="IRNazanin" w:eastAsia="IRNazanin"/>
          <w:color w:val="111111"/>
          <w:sz w:val="28"/>
          <w:sz w:val="28"/>
          <w:szCs w:val="28"/>
          <w:rtl w:val="true"/>
          <w:lang w:bidi="fa-IR"/>
        </w:rPr>
        <w:t>که بعد از نزول این دو سوره ادعا می شود که دختران پیامبر صلی الله علیه و آله را طلاق داده اند</w:t>
      </w:r>
      <w:r>
        <w:rPr>
          <w:rFonts w:eastAsia="IRNazanin" w:cs="IRNazanin"/>
          <w:color w:val="111111"/>
          <w:sz w:val="28"/>
          <w:szCs w:val="28"/>
          <w:rtl w:val="true"/>
          <w:lang w:bidi="fa-IR"/>
        </w:rPr>
        <w:t xml:space="preserve">. </w:t>
      </w:r>
      <w:r>
        <w:rPr>
          <w:rStyle w:val="FootnoteAnchor"/>
          <w:rtl w:val="true"/>
        </w:rPr>
        <w:footnoteReference w:id="30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مناقشات تاریخی چنین استنباط می گردد که پیامبر صلی الله علیه و آله اگر بر فرض دخترانی غیر از فاطمه علیها السلام داشته اند همگی در کودکی از دنیا رفته اند و خدیجه علیها السلام به جز حضرت فاطمه علیها السلام دختر زنده دیگری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خدیجه پسری به نام قاسم داشته اند که او هم در کودکی در دوره اسلام از دنیا رفته است</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اما دختران دیگر احتمال دارد که فرزندان هاله دختر خواهر خدیجه علیها السلام بوده اند</w:t>
      </w:r>
      <w:r>
        <w:rPr>
          <w:rFonts w:eastAsia="IRNazanin" w:cs="IRNazanin"/>
          <w:color w:val="111111"/>
          <w:sz w:val="28"/>
          <w:szCs w:val="28"/>
          <w:rtl w:val="true"/>
          <w:lang w:bidi="fa-IR"/>
        </w:rPr>
        <w:t xml:space="preserve">. </w:t>
      </w:r>
      <w:r>
        <w:rPr>
          <w:rStyle w:val="FootnoteAnchor"/>
          <w:rtl w:val="true"/>
        </w:rPr>
        <w:footnoteReference w:id="305"/>
      </w:r>
      <w:bookmarkStart w:id="173" w:name="pg16157_209994"/>
    </w:p>
    <w:p>
      <w:pPr>
        <w:pStyle w:val="Heading3"/>
        <w:numPr>
          <w:ilvl w:val="2"/>
          <w:numId w:val="1"/>
        </w:numPr>
        <w:rPr/>
      </w:pPr>
      <w:bookmarkStart w:id="174" w:name="__RefHeading___Toc2091706_1280447820"/>
      <w:bookmarkStart w:id="175" w:name="_Toc67"/>
      <w:bookmarkEnd w:id="173"/>
      <w:bookmarkEnd w:id="174"/>
      <w:r>
        <w:rPr>
          <w:rtl w:val="true"/>
        </w:rPr>
        <w:t>منابع</w:t>
      </w:r>
      <w:bookmarkEnd w:id="1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عزالدین ابن ابی الحسن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الغابه، دار الاحياء التراث،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اسحاق، محمد، سیره ابن اسحاق، دفتر مطالعات تاریخ و معارف اسلامی، قم،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حبیب، محمد بن حبيب بن عمر هاشمى ، المحبر،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التجارى،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احمد بن علی 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الاصابه في تمييز الصحابه، چاپ اول، دارالمعرفه ، بیروت،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كاتب واقدى محمد ، طبقات ابن سعد، ترجمه محمود دامغانی ،تهران، انتشارات فرهنگ و اندیشه،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محمد بن علی مازندرانی سروی ، مناقب آل ابی طالب، قم، انتشارات علامه بی تا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اسماعیل، سیره النبويه ، بيروت، دارالمعرفه،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محمد بن عبد الملک، سیره النبويه ، بیروت، دارالفکر،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اربلی، علی بن عیسی ، کشف الغمه ، بیروت، دارالاضواء،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محمد بن اسماعیل صحیح بخاری، به حاشیه سندی، دار الصادر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الشيعه ، تهران ، مكتبه الاسلاميه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شمس الدین محمد بن عثمان، سیر اعلام النبلاء، بيروت، مؤسسه الرساله،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زینی دحلان، احمد، سیره حلبیه ، بیروت ، انتشارات 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سهیلی خثعمی، ابوالقاسم عبدالرحمان بن عبدالله ابن احمد، الروض </w:t>
      </w:r>
    </w:p>
    <w:p>
      <w:pPr>
        <w:pStyle w:val="BookText"/>
        <w:rPr/>
      </w:pPr>
      <w:r>
        <w:rPr>
          <w:rFonts w:ascii="Amiri" w:hAnsi="Amiri" w:eastAsia="Amiri" w:cs="Amiri"/>
          <w:color w:val="111111"/>
          <w:sz w:val="28"/>
          <w:sz w:val="28"/>
          <w:szCs w:val="28"/>
          <w:rtl w:val="true"/>
          <w:lang w:bidi="ar-SA"/>
        </w:rPr>
        <w:t xml:space="preserve">الانف ، مصر ، مكتبه الكليات الازهريه، </w:t>
      </w:r>
      <w:r>
        <w:rPr>
          <w:rFonts w:eastAsia="Amiri" w:cs="Amiri" w:ascii="Amiri" w:hAnsi="Amiri"/>
          <w:color w:val="111111"/>
          <w:sz w:val="28"/>
          <w:szCs w:val="28"/>
          <w:lang w:bidi="ar-SA"/>
        </w:rPr>
        <w:t>1971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سیلاوی، شیخ غالب، انوار الساطعه من الغراء الطاهره، چاپ اول، قم، بی نا،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بن عبد الرحمان بن ابى بكر، جامع الصغير، بيروت، دار الفكر للطباعة و النشر و التوزیع، چاپ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شیخ محمد، خصال، ترجمه آیت الله کمره ای، تهران، انتشارات،کتابچی خیابان پامنار بی تا</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تاریخ طبری، چاپ اول، بیروت، دارالفکر،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مجب الدین طبری ، سمط ،الثمين قاهره، مکتبه القيمه،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فخرالدین ، مجمع البحرين تحقيق سیداحمد حسینی، چاپ ،دوم، تهران، دفتر نشر فرهنگ اسلامی،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جعفر مرتضی، سیره صحیح از پیامبر اکرم صلی الله علیه و آله ، ترجمه حسن تاج آبادی، چاپ اول، قم، دفتر تبلیغات اسلامی قم،</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البر، يوسف بن عبد الله القرطبي، الاستيعاب ، بیروت، دارالفکر،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فروع کافی، بیروت، انتشارات دارالاضواء،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علاء الدين بن على بن حسام الدین، کنز العمال، بيروت مؤسسه الرضا،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الانوار، چاپ سوم، بیروت، مؤسسه الوفاء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 امین، محمدامین ، مجالس السنيه ، ترجمه او به نام شرح وصال ، محمدرضا جباران تهران سازمان تبلیغات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محلاتی، ذبیح الله ، رياحين الشريعه ، تهران، دارالکتب الاسلامیه بی تا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علی بن حسين بن على اثبات الوصيه، قم، انتشارات انصاریان،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مقدسی، مطهر بن طاهر، البداء والتاريخ، ترجمه محمدرضا شفیعی کدکنی ،تهران انتشارات آگاه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واقدی، محمد بن عمر بن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المغازي، انتشارات نشر دانش ،اسلامی دارالمعرفه الاسلاميه</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هیثمی، علی بن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و منبع الفوائد، بيروت، دار الكتب العلميه،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احمد بن ابی یعقوب، تاریخ یعقوبی، بیروت، دار صادر، بی تا</w:t>
      </w:r>
      <w:r>
        <w:rPr>
          <w:rFonts w:eastAsia="IRNazanin" w:cs="IRNazanin"/>
          <w:color w:val="111111"/>
          <w:sz w:val="28"/>
          <w:szCs w:val="28"/>
          <w:rtl w:val="true"/>
          <w:lang w:bidi="fa-IR"/>
        </w:rPr>
        <w:t xml:space="preserve">. </w:t>
      </w:r>
      <w:bookmarkStart w:id="176" w:name="pg16157_209997"/>
    </w:p>
    <w:p>
      <w:pPr>
        <w:pStyle w:val="Heading2"/>
        <w:numPr>
          <w:ilvl w:val="1"/>
          <w:numId w:val="1"/>
        </w:numPr>
        <w:rPr/>
      </w:pPr>
      <w:bookmarkStart w:id="177" w:name="__RefHeading___Toc2091708_1280447820"/>
      <w:bookmarkStart w:id="178" w:name="_Toc68"/>
      <w:bookmarkEnd w:id="176"/>
      <w:bookmarkEnd w:id="177"/>
      <w:r>
        <w:rPr>
          <w:rtl w:val="true"/>
        </w:rPr>
        <w:t>بستگان حضرت خدیجه علیها السلام</w:t>
      </w:r>
      <w:r>
        <w:rPr>
          <w:rtl w:val="true"/>
        </w:rPr>
        <w:t xml:space="preserve">: </w:t>
      </w:r>
      <w:r>
        <w:rPr>
          <w:rtl w:val="true"/>
        </w:rPr>
        <w:t>فاطمه کرمی</w:t>
      </w:r>
      <w:bookmarkEnd w:id="178"/>
    </w:p>
    <w:p>
      <w:pPr>
        <w:pStyle w:val="Heading3"/>
        <w:numPr>
          <w:ilvl w:val="2"/>
          <w:numId w:val="1"/>
        </w:numPr>
        <w:rPr/>
      </w:pPr>
      <w:bookmarkStart w:id="179" w:name="__RefHeading___Toc2091710_1280447820"/>
      <w:bookmarkStart w:id="180" w:name="_Toc69"/>
      <w:bookmarkEnd w:id="179"/>
      <w:r>
        <w:rPr>
          <w:rtl w:val="true"/>
        </w:rPr>
        <w:t>اشاره</w:t>
      </w:r>
      <w:bookmarkEnd w:id="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بستگان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کرمی </w:t>
      </w:r>
      <w:r>
        <w:rPr>
          <w:rStyle w:val="FootnoteAnchor"/>
          <w:rtl w:val="true"/>
        </w:rPr>
        <w:footnoteReference w:id="306"/>
      </w:r>
    </w:p>
    <w:p>
      <w:pPr>
        <w:pStyle w:val="Heading3"/>
        <w:numPr>
          <w:ilvl w:val="2"/>
          <w:numId w:val="1"/>
        </w:numPr>
        <w:rPr/>
      </w:pPr>
      <w:bookmarkStart w:id="181" w:name="__RefHeading___Toc2091712_1280447820"/>
      <w:bookmarkStart w:id="182" w:name="_Toc70"/>
      <w:bookmarkEnd w:id="181"/>
      <w:r>
        <w:rPr>
          <w:rtl w:val="true"/>
        </w:rPr>
        <w:t>چکیده</w:t>
      </w:r>
      <w:bookmarkEnd w:id="182"/>
    </w:p>
    <w:p>
      <w:pPr>
        <w:pStyle w:val="BookText"/>
        <w:rPr/>
      </w:pPr>
      <w:r>
        <w:rPr>
          <w:rFonts w:ascii="IRNazanin" w:hAnsi="IRNazanin" w:eastAsia="IRNazanin"/>
          <w:color w:val="111111"/>
          <w:sz w:val="28"/>
          <w:sz w:val="28"/>
          <w:szCs w:val="28"/>
          <w:rtl w:val="true"/>
          <w:lang w:bidi="fa-IR"/>
        </w:rPr>
        <w:t>حضرت خدیجه علیها السلام در نزد خداوند، پیامبر صلی الله علیه و آله و اهل بیت از جایگاه والایی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آشنایی با تمام ابعاد زندگی آن بانوی بزرگوار اهمیت ویژه ای دارد اما به برخی از ابعاد زندگی ایشان توجه کمتری شده است؛ برای مثال در مورد بستگان حضرت خدیجه علیها السلام اطلاعات چندانی در منابع متأخر و پژوهش های معاصر وجود ندارد و در حقیقت این بعد از زندگی حضرت خدیجه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مانده؛ بنابراین پرداختن به این موضوع ضرورت و اهمیت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دامنه پژوهش حاضر به بررسی بستگان خدیجه علیها السلام به جز فرزندان ایشان محدود است؛ زیرا در مورد فرزندان آن بانوی بزرگوار کار بیش تری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حاضر با تکیه بر منابع متقدم و کهن انساب، نشان می دهد که منابع بسیار محدودی در مورد بستگان حضرت خدیجه علیها السلام وجود دارد و بیشترین اطلاعات در مورد بستگان ایشان به قرن سوم هجری و در دو کتاب جمهره النسب ابن كلبى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 قريش مصعب بن عبدالله زبیری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 شود و این دو منبع مأخذ اصلی اطلاعات دیگر منابع بوده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 ابتدا به بستگان حضرت خدیجه علیها السلام پرداخته، سپس سیر تطور منابع در طول تاریخ را بررسی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چگونگی تأثیر منابع متقدم بر منابع پسین را پی گیری کرده و سپس </w:t>
      </w:r>
      <w:bookmarkStart w:id="183" w:name="pg16157_209998"/>
    </w:p>
    <w:p>
      <w:pPr>
        <w:pStyle w:val="BookText"/>
        <w:rPr/>
      </w:pPr>
      <w:bookmarkEnd w:id="183"/>
      <w:r>
        <w:rPr>
          <w:rFonts w:ascii="IRNazanin" w:hAnsi="IRNazanin" w:eastAsia="IRNazanin"/>
          <w:color w:val="111111"/>
          <w:sz w:val="28"/>
          <w:sz w:val="28"/>
          <w:szCs w:val="28"/>
          <w:rtl w:val="true"/>
          <w:lang w:bidi="fa-IR"/>
        </w:rPr>
        <w:t>شرح حال مختصری از برخی بستگان حضرت خدیجه علیها السلام آمده است در انتها نمودار منابع حاوی اطلاعات بستگان ایشان به ترتیب قدمت ترسیم شده و در نهایت موضع خویشاوندان خدیجه علیها السلام در برابر پیامبر صلی الله علیه و آله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بستگان نزدیک حضرت خدیجه علیها السلام و هم چنین آگاهی از نحوه برخورد و موضع گیری آن ها در برابر پیامبر صلی الله علیه و آله از دستاوردهای این پژوهش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p>
    <w:p>
      <w:pPr>
        <w:pStyle w:val="BookText"/>
        <w:rPr/>
      </w:pPr>
      <w:r>
        <w:rPr>
          <w:rFonts w:ascii="IRNazanin" w:hAnsi="IRNazanin" w:eastAsia="IRNazanin"/>
          <w:color w:val="111111"/>
          <w:sz w:val="28"/>
          <w:sz w:val="28"/>
          <w:szCs w:val="28"/>
          <w:rtl w:val="true"/>
          <w:lang w:bidi="fa-IR"/>
        </w:rPr>
        <w:t>خدیجه علیها السلام ، بستگان خدیجه علیها السلام ، پیامبر صلی الله علیه و آله و فرزندان خویلد، فرزندان اسد بنی اسد</w:t>
      </w:r>
    </w:p>
    <w:p>
      <w:pPr>
        <w:pStyle w:val="Heading3"/>
        <w:numPr>
          <w:ilvl w:val="2"/>
          <w:numId w:val="1"/>
        </w:numPr>
        <w:rPr/>
      </w:pPr>
      <w:bookmarkStart w:id="184" w:name="__RefHeading___Toc2091714_1280447820"/>
      <w:bookmarkStart w:id="185" w:name="_Toc71"/>
      <w:bookmarkEnd w:id="184"/>
      <w:r>
        <w:rPr>
          <w:rtl w:val="true"/>
        </w:rPr>
        <w:t>مقدمه</w:t>
      </w:r>
      <w:bookmarkEnd w:id="185"/>
    </w:p>
    <w:p>
      <w:pPr>
        <w:pStyle w:val="BookText"/>
        <w:rPr/>
      </w:pPr>
      <w:r>
        <w:rPr>
          <w:rFonts w:ascii="IRNazanin" w:hAnsi="IRNazanin" w:eastAsia="IRNazanin"/>
          <w:color w:val="111111"/>
          <w:sz w:val="28"/>
          <w:sz w:val="28"/>
          <w:szCs w:val="28"/>
          <w:rtl w:val="true"/>
          <w:lang w:bidi="fa-IR"/>
        </w:rPr>
        <w:t>حضرت خدیجه علیها السلام نخستین همسر پیامبر اکرم صلی الله علیه و آله و مادر حضرت زهرا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نخستین زنی به شمار می آید که به پیامبر صلی الله علیه و آله ایمان آورد و ایشان را تصدیق نمود و همواره پشتیبان حضرت بود و تمام اموال خود را در راه اسلام و حمایت از پیامبر صلی الله علیه و آله خرج کرد و در این راه سختی های زیادی را تحمل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سال دهم بعثت رحلت یافت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حضرت خدیجه علیها السلام از خاندان بزرگ و مشهور قریش بود در مورد بستگان ایشان اطلاعات چندانی در پژوهش های معاصر وجود ندارد و منابع متقدم و کهن اطلاعات بیش تری در این زمینه دارند؛ هر چند منابعی که درصدد بیان فرزندان خویلد و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بستگان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بسیار محدودند به گونه ای که فقط پنج منبع به نام های جمهره النسب ابن 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 قريش مصعب بن عبد الله زبیری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انساب الاشراف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جمهره انساب العرب ابن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امتاع الاسماع 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اطلاعاتی در این زمینه دارند اطلاعاتی در مورد برخی از خواهران و برادران حضرت خدیجه علیها السلام و فرزندان آن ها به صورت پراکنده در </w:t>
      </w:r>
      <w:bookmarkStart w:id="186" w:name="pg16157_209999"/>
    </w:p>
    <w:p>
      <w:pPr>
        <w:pStyle w:val="BookText"/>
        <w:rPr/>
      </w:pPr>
      <w:bookmarkEnd w:id="186"/>
      <w:r>
        <w:rPr>
          <w:rFonts w:ascii="IRNazanin" w:hAnsi="IRNazanin" w:eastAsia="IRNazanin"/>
          <w:color w:val="111111"/>
          <w:sz w:val="28"/>
          <w:sz w:val="28"/>
          <w:szCs w:val="28"/>
          <w:rtl w:val="true"/>
          <w:lang w:bidi="fa-IR"/>
        </w:rPr>
        <w:t>منابع وجود دارد، اما متمرکز و منسجم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برادر حضرت خدیجه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خواهر حضرت خدیجه در منابع زیادی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در این پژوهش و بر اساس منابع کهن ،انساب آگاهی هایی در مورد بستگان حضرت خدیجه از جمله خواهران و برادران آن حضرت و عموها و عمه های ایشان گردآوری شده است</w:t>
      </w:r>
      <w:r>
        <w:rPr>
          <w:rFonts w:eastAsia="IRNazanin" w:cs="IRNazanin"/>
          <w:color w:val="111111"/>
          <w:sz w:val="28"/>
          <w:szCs w:val="28"/>
          <w:rtl w:val="true"/>
          <w:lang w:bidi="fa-IR"/>
        </w:rPr>
        <w:t>.</w:t>
      </w:r>
    </w:p>
    <w:p>
      <w:pPr>
        <w:pStyle w:val="Heading3"/>
        <w:numPr>
          <w:ilvl w:val="2"/>
          <w:numId w:val="1"/>
        </w:numPr>
        <w:rPr/>
      </w:pPr>
      <w:bookmarkStart w:id="187" w:name="__RefHeading___Toc2091716_1280447820"/>
      <w:bookmarkStart w:id="188" w:name="_Toc72"/>
      <w:bookmarkEnd w:id="187"/>
      <w:r>
        <w:rPr>
          <w:rtl w:val="true"/>
        </w:rPr>
        <w:t>پدر و مادر حضرت خدیجه علیها السلام</w:t>
      </w:r>
      <w:bookmarkEnd w:id="188"/>
    </w:p>
    <w:p>
      <w:pPr>
        <w:pStyle w:val="BookText"/>
        <w:rPr/>
      </w:pPr>
      <w:r>
        <w:rPr>
          <w:rFonts w:ascii="IRNazanin" w:hAnsi="IRNazanin" w:eastAsia="IRNazanin"/>
          <w:color w:val="111111"/>
          <w:sz w:val="28"/>
          <w:sz w:val="28"/>
          <w:szCs w:val="28"/>
          <w:rtl w:val="true"/>
          <w:lang w:bidi="fa-IR"/>
        </w:rPr>
        <w:t>پدر حضرت خدیجه علیها السلام ، خویلد پسر اسد پسر عبدالعزی پسر قصی بود</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خویلد در زمان جاهلیت کشته شد </w:t>
      </w:r>
      <w:r>
        <w:rPr>
          <w:rStyle w:val="FootnoteAnchor"/>
          <w:rtl w:val="true"/>
        </w:rPr>
        <w:footnoteReference w:id="308"/>
      </w:r>
      <w:r>
        <w:rPr>
          <w:rFonts w:ascii="IRNazanin" w:hAnsi="IRNazanin" w:eastAsia="IRNazanin"/>
          <w:color w:val="111111"/>
          <w:sz w:val="28"/>
          <w:sz w:val="28"/>
          <w:szCs w:val="28"/>
          <w:rtl w:val="true"/>
          <w:lang w:bidi="fa-IR"/>
        </w:rPr>
        <w:t>و مادر آن ،حضرت فاطمه دختر زائده بن اصم بن هرم بن رواحه بن حجر بن عبد بن معیص بود</w:t>
      </w:r>
      <w:r>
        <w:rPr>
          <w:rFonts w:eastAsia="IRNazanin" w:cs="IRNazanin"/>
          <w:color w:val="111111"/>
          <w:sz w:val="28"/>
          <w:szCs w:val="28"/>
          <w:rtl w:val="true"/>
          <w:lang w:bidi="fa-IR"/>
        </w:rPr>
        <w:t xml:space="preserve">. </w:t>
      </w:r>
      <w:r>
        <w:rPr>
          <w:rStyle w:val="FootnoteAnchor"/>
          <w:rtl w:val="true"/>
        </w:rPr>
        <w:footnoteReference w:id="309"/>
      </w:r>
    </w:p>
    <w:p>
      <w:pPr>
        <w:pStyle w:val="Heading3"/>
        <w:numPr>
          <w:ilvl w:val="2"/>
          <w:numId w:val="1"/>
        </w:numPr>
        <w:rPr/>
      </w:pPr>
      <w:bookmarkStart w:id="189" w:name="__RefHeading___Toc2091718_1280447820"/>
      <w:bookmarkStart w:id="190" w:name="_Toc73"/>
      <w:bookmarkEnd w:id="189"/>
      <w:r>
        <w:rPr>
          <w:rtl w:val="true"/>
        </w:rPr>
        <w:t>الف</w:t>
      </w:r>
      <w:r>
        <w:rPr>
          <w:rtl w:val="true"/>
        </w:rPr>
        <w:t>)</w:t>
      </w:r>
      <w:r>
        <w:rPr>
          <w:rtl w:val="true"/>
        </w:rPr>
        <w:t>بستگان پدری حضرت خدیجه علیها السلام</w:t>
      </w:r>
      <w:bookmarkEnd w:id="190"/>
    </w:p>
    <w:p>
      <w:pPr>
        <w:pStyle w:val="Heading4"/>
        <w:numPr>
          <w:ilvl w:val="3"/>
          <w:numId w:val="1"/>
        </w:numPr>
        <w:rPr/>
      </w:pPr>
      <w:bookmarkStart w:id="191" w:name="__RefHeading___Toc2091720_1280447820"/>
      <w:bookmarkStart w:id="192" w:name="_Toc74"/>
      <w:bookmarkEnd w:id="191"/>
      <w:r>
        <w:rPr/>
        <w:t>1</w:t>
      </w:r>
      <w:r>
        <w:rPr>
          <w:rtl w:val="true"/>
        </w:rPr>
        <w:t>.</w:t>
      </w:r>
      <w:r>
        <w:rPr>
          <w:rtl w:val="true"/>
        </w:rPr>
        <w:t>پدربزرگ و مادربزرگ پدری حضرت خدیجه علیها السلام</w:t>
      </w:r>
      <w:bookmarkEnd w:id="192"/>
    </w:p>
    <w:p>
      <w:pPr>
        <w:pStyle w:val="BookText"/>
        <w:rPr/>
      </w:pPr>
      <w:r>
        <w:rPr>
          <w:rFonts w:ascii="IRNazanin" w:hAnsi="IRNazanin" w:eastAsia="IRNazanin"/>
          <w:color w:val="111111"/>
          <w:sz w:val="28"/>
          <w:sz w:val="28"/>
          <w:szCs w:val="28"/>
          <w:rtl w:val="true"/>
          <w:lang w:bidi="fa-IR"/>
        </w:rPr>
        <w:t xml:space="preserve">پدر بزرگ حضرت خدیجه علیها السلام ، اسد نام داشت </w:t>
      </w:r>
      <w:r>
        <w:rPr>
          <w:rStyle w:val="FootnoteAnchor"/>
          <w:rtl w:val="true"/>
        </w:rPr>
        <w:footnoteReference w:id="310"/>
      </w:r>
      <w:r>
        <w:rPr>
          <w:rFonts w:ascii="IRNazanin" w:hAnsi="IRNazanin" w:eastAsia="IRNazanin"/>
          <w:color w:val="111111"/>
          <w:sz w:val="28"/>
          <w:sz w:val="28"/>
          <w:szCs w:val="28"/>
          <w:rtl w:val="true"/>
          <w:lang w:bidi="fa-IR"/>
        </w:rPr>
        <w:t xml:space="preserve">و مادربزرگ ایشان، زهره دختر عمرو بن حبتره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 رویبه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هلال از بنی کاهل بن اسد بن خزیمه بود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193" w:name="pg16157_210000"/>
    </w:p>
    <w:p>
      <w:pPr>
        <w:pStyle w:val="Heading4"/>
        <w:numPr>
          <w:ilvl w:val="3"/>
          <w:numId w:val="1"/>
        </w:numPr>
        <w:rPr/>
      </w:pPr>
      <w:bookmarkStart w:id="194" w:name="__RefHeading___Toc2091722_1280447820"/>
      <w:bookmarkStart w:id="195" w:name="_Toc75"/>
      <w:bookmarkEnd w:id="193"/>
      <w:bookmarkEnd w:id="194"/>
      <w:r>
        <w:rPr>
          <w:rtl w:val="true"/>
        </w:rPr>
        <w:t>بنی اسد خاندان پدری حضرت خدیجه علیها السلام</w:t>
      </w:r>
      <w:bookmarkEnd w:id="195"/>
    </w:p>
    <w:p>
      <w:pPr>
        <w:pStyle w:val="BookText"/>
        <w:rPr/>
      </w:pPr>
      <w:r>
        <w:rPr>
          <w:rFonts w:ascii="IRNazanin" w:hAnsi="IRNazanin" w:eastAsia="IRNazanin"/>
          <w:color w:val="111111"/>
          <w:sz w:val="28"/>
          <w:sz w:val="28"/>
          <w:szCs w:val="28"/>
          <w:rtl w:val="true"/>
          <w:lang w:bidi="fa-IR"/>
        </w:rPr>
        <w:t xml:space="preserve">بنی اسد یکی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تیره اصلی قریش بودند </w:t>
      </w:r>
      <w:r>
        <w:rPr>
          <w:rStyle w:val="FootnoteAnchor"/>
          <w:rtl w:val="true"/>
        </w:rPr>
        <w:footnoteReference w:id="312"/>
      </w:r>
      <w:r>
        <w:rPr>
          <w:rFonts w:ascii="IRNazanin" w:hAnsi="IRNazanin" w:eastAsia="IRNazanin"/>
          <w:color w:val="111111"/>
          <w:sz w:val="28"/>
          <w:sz w:val="28"/>
          <w:szCs w:val="28"/>
          <w:rtl w:val="true"/>
          <w:lang w:bidi="fa-IR"/>
        </w:rPr>
        <w:t>آنان فرزندان اسد بن عبدالعزی ابن قصی بن کلاب جد چهارم پیامبر صلی الله علیه و آله به شمار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اسد با رسول خدا صلی الله علیه و آله و پیوند نسبی دارند؛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اسد، مادربزرگ مادر پیامبر صلی الله علیه و آله بود</w:t>
      </w:r>
      <w:r>
        <w:rPr>
          <w:rFonts w:eastAsia="IRNazanin" w:cs="IRNazanin"/>
          <w:color w:val="111111"/>
          <w:sz w:val="28"/>
          <w:szCs w:val="28"/>
          <w:rtl w:val="true"/>
          <w:lang w:bidi="fa-IR"/>
        </w:rPr>
        <w:t xml:space="preserve">. </w:t>
      </w:r>
      <w:r>
        <w:rPr>
          <w:rStyle w:val="FootnoteAnchor"/>
          <w:rtl w:val="true"/>
        </w:rPr>
        <w:footnoteReference w:id="313"/>
      </w:r>
    </w:p>
    <w:p>
      <w:pPr>
        <w:pStyle w:val="Heading4"/>
        <w:numPr>
          <w:ilvl w:val="3"/>
          <w:numId w:val="1"/>
        </w:numPr>
        <w:rPr/>
      </w:pPr>
      <w:bookmarkStart w:id="196" w:name="__RefHeading___Toc2091724_1280447820"/>
      <w:bookmarkStart w:id="197" w:name="_Toc76"/>
      <w:bookmarkEnd w:id="196"/>
      <w:r>
        <w:rPr/>
        <w:t>2</w:t>
      </w:r>
      <w:r>
        <w:rPr>
          <w:rtl w:val="true"/>
        </w:rPr>
        <w:t>.</w:t>
      </w:r>
      <w:r>
        <w:rPr>
          <w:rtl w:val="true"/>
        </w:rPr>
        <w:t>برادران حضرت خدیجه علیها السلام</w:t>
      </w:r>
      <w:bookmarkEnd w:id="197"/>
    </w:p>
    <w:p>
      <w:pPr>
        <w:pStyle w:val="BookText"/>
        <w:rPr/>
      </w:pPr>
      <w:r>
        <w:rPr>
          <w:rFonts w:ascii="IRNazanin" w:hAnsi="IRNazanin" w:eastAsia="IRNazanin"/>
          <w:color w:val="111111"/>
          <w:sz w:val="28"/>
          <w:sz w:val="28"/>
          <w:szCs w:val="28"/>
          <w:rtl w:val="true"/>
          <w:lang w:bidi="fa-IR"/>
        </w:rPr>
        <w:t xml:space="preserve">سه تن از برادران حضرت خدیجه علیها السلام در تمام منابع مذکور به نام های عوام، حزام و نوفل آمده، </w:t>
      </w:r>
      <w:r>
        <w:rPr>
          <w:rStyle w:val="FootnoteAnchor"/>
          <w:rtl w:val="true"/>
        </w:rPr>
        <w:footnoteReference w:id="314"/>
      </w:r>
      <w:r>
        <w:rPr>
          <w:rFonts w:ascii="IRNazanin" w:hAnsi="IRNazanin" w:eastAsia="IRNazanin"/>
          <w:color w:val="111111"/>
          <w:sz w:val="28"/>
          <w:sz w:val="28"/>
          <w:szCs w:val="28"/>
          <w:rtl w:val="true"/>
          <w:lang w:bidi="fa-IR"/>
        </w:rPr>
        <w:t xml:space="preserve">اما مصعب بن عبدالله زبیری تعداد برادران آن حضرت را چهار نفر می داند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دیگر حضرت خدیجه علیها السلام نام می برد که نسل وی از بین رفته است </w:t>
      </w:r>
      <w:r>
        <w:rPr>
          <w:rStyle w:val="FootnoteAnchor"/>
          <w:rtl w:val="true"/>
        </w:rPr>
        <w:footnoteReference w:id="315"/>
      </w:r>
      <w:r>
        <w:rPr>
          <w:rFonts w:ascii="IRNazanin" w:hAnsi="IRNazanin" w:eastAsia="IRNazanin"/>
          <w:color w:val="111111"/>
          <w:sz w:val="28"/>
          <w:sz w:val="28"/>
          <w:szCs w:val="28"/>
          <w:rtl w:val="true"/>
          <w:lang w:bidi="fa-IR"/>
        </w:rPr>
        <w:t xml:space="preserve">مقریزی نیز تعداد برادران حضرت خدیجه علیها السلام را چهار تن می داند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دیگر حضرت یاد می کند که فرزندی نداشته </w:t>
      </w:r>
      <w:r>
        <w:rPr>
          <w:rStyle w:val="FootnoteAnchor"/>
          <w:rtl w:val="true"/>
        </w:rPr>
        <w:footnoteReference w:id="316"/>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حضرت خدیجه بوده و نه برادر آن حضرت و در منابع دیگر نام عمرو بن اسد ذکر شده نه عمرو بن خویلد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 السلام چهار برادر به نامهای عدی ،عوام، حزام و نوفل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داشتند شاید نیامدن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ناشی از نداشتن فرزند برای وی و منقرض شدن نسل او باشد</w:t>
      </w:r>
      <w:r>
        <w:rPr>
          <w:rFonts w:eastAsia="IRNazanin" w:cs="IRNazanin"/>
          <w:color w:val="111111"/>
          <w:sz w:val="28"/>
          <w:szCs w:val="28"/>
          <w:rtl w:val="true"/>
          <w:lang w:bidi="fa-IR"/>
        </w:rPr>
        <w:t>.</w:t>
      </w:r>
    </w:p>
    <w:p>
      <w:pPr>
        <w:pStyle w:val="Heading4"/>
        <w:numPr>
          <w:ilvl w:val="3"/>
          <w:numId w:val="1"/>
        </w:numPr>
        <w:rPr/>
      </w:pPr>
      <w:bookmarkStart w:id="198" w:name="__RefHeading___Toc2091726_1280447820"/>
      <w:bookmarkStart w:id="199" w:name="_Toc77"/>
      <w:bookmarkEnd w:id="198"/>
      <w:r>
        <w:rPr/>
        <w:t>3</w:t>
      </w:r>
      <w:r>
        <w:rPr>
          <w:rtl w:val="true"/>
        </w:rPr>
        <w:t>.</w:t>
      </w:r>
      <w:r>
        <w:rPr>
          <w:rtl w:val="true"/>
        </w:rPr>
        <w:t>خواهران حضرت خدیجه علیها السلام</w:t>
      </w:r>
      <w:bookmarkEnd w:id="19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 نظر در مورد خواهران حضرت خدیجه علیها السلام در منابع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کلبی نامی از خواهران آن حضرت نیاورده اما مصعب بن عبدالله و ابن حزم، به دو تن </w:t>
      </w:r>
      <w:bookmarkStart w:id="200" w:name="pg16157_210001"/>
    </w:p>
    <w:p>
      <w:pPr>
        <w:pStyle w:val="BookText"/>
        <w:rPr/>
      </w:pPr>
      <w:bookmarkEnd w:id="200"/>
      <w:r>
        <w:rPr>
          <w:rFonts w:ascii="IRNazanin" w:hAnsi="IRNazanin" w:eastAsia="IRNazanin"/>
          <w:color w:val="111111"/>
          <w:sz w:val="28"/>
          <w:sz w:val="28"/>
          <w:szCs w:val="28"/>
          <w:rtl w:val="true"/>
          <w:lang w:bidi="fa-IR"/>
        </w:rPr>
        <w:t>از خواهران حضرت به نام های هاله و رقیقه اشاره کرده اند</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بلاذری نیز هنگام نام بردن از فرزندان خویلد هیچ اشاره ای به نام دختران او نمی کند؛ ولی در ذیل اسلاف پیامبر صلی الله علیه و آله به نام خواهران آن حضرت به نام های هاله خالده و رقیقه اشاره می کند</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مقریزی نیز هنگام ذکر نام فرزندان خویلد، دو خواهر برای حضرت خدیجه نام می برد </w:t>
      </w:r>
      <w:r>
        <w:rPr>
          <w:rStyle w:val="FootnoteAnchor"/>
          <w:rtl w:val="true"/>
        </w:rPr>
        <w:footnoteReference w:id="319"/>
      </w:r>
      <w:r>
        <w:rPr>
          <w:rFonts w:ascii="IRNazanin" w:hAnsi="IRNazanin" w:eastAsia="IRNazanin"/>
          <w:color w:val="111111"/>
          <w:sz w:val="28"/>
          <w:sz w:val="28"/>
          <w:szCs w:val="28"/>
          <w:rtl w:val="true"/>
          <w:lang w:bidi="fa-IR"/>
        </w:rPr>
        <w:t>و هنگام ذکر اسلاف پیامبر صلی الله علیه و آله به سه به سه خواهر آن بانو اشاره می کند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 بنت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 و می گوید که وی خواهر حضرت خدیجه است و آن را به زبیر بن بکار نسبت می دهد</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اما 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بیان نسب حضرت خدیجه علیها السلام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تدعى فى الجاهليه الطاهره؛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طاهره خوانده می شد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حتی خود ابن حجر، ذیل شرح حال حضرت خدیجه علیها السلام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تدعى قبل البعثه الطاهره </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بنابراین طاهره نام خود حضرت خدیجه بوده نه خواهر ایشان</w:t>
      </w:r>
      <w:r>
        <w:rPr>
          <w:rFonts w:eastAsia="IRNazanin" w:cs="IRNazanin"/>
          <w:color w:val="111111"/>
          <w:sz w:val="28"/>
          <w:szCs w:val="28"/>
          <w:rtl w:val="true"/>
          <w:lang w:bidi="fa-IR"/>
        </w:rPr>
        <w:t>.</w:t>
      </w:r>
    </w:p>
    <w:p>
      <w:pPr>
        <w:pStyle w:val="Heading4"/>
        <w:numPr>
          <w:ilvl w:val="3"/>
          <w:numId w:val="1"/>
        </w:numPr>
        <w:rPr/>
      </w:pPr>
      <w:bookmarkStart w:id="201" w:name="__RefHeading___Toc2091728_1280447820"/>
      <w:bookmarkStart w:id="202" w:name="_Toc78"/>
      <w:bookmarkEnd w:id="201"/>
      <w:r>
        <w:rPr/>
        <w:t>4</w:t>
      </w:r>
      <w:r>
        <w:rPr>
          <w:rtl w:val="true"/>
        </w:rPr>
        <w:t>.</w:t>
      </w:r>
      <w:r>
        <w:rPr>
          <w:rtl w:val="true"/>
        </w:rPr>
        <w:t>عموهای حضرت خدیجه علیها السلام</w:t>
      </w:r>
      <w:bookmarkEnd w:id="20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عموهای حضرت خدیجه علیها السلام نیز در منابع متفاوت ذکر شده است</w:t>
      </w:r>
      <w:r>
        <w:rPr>
          <w:rFonts w:eastAsia="IRNazanin" w:cs="IRNazanin"/>
          <w:color w:val="111111"/>
          <w:sz w:val="28"/>
          <w:szCs w:val="28"/>
          <w:rtl w:val="true"/>
          <w:lang w:bidi="fa-IR"/>
        </w:rPr>
        <w:t xml:space="preserve">. </w:t>
      </w:r>
      <w:bookmarkStart w:id="203" w:name="pg16157_210002"/>
    </w:p>
    <w:p>
      <w:pPr>
        <w:pStyle w:val="BookText"/>
        <w:rPr/>
      </w:pPr>
      <w:bookmarkEnd w:id="203"/>
      <w:r>
        <w:rPr>
          <w:rFonts w:ascii="IRNazanin" w:hAnsi="IRNazanin" w:eastAsia="IRNazanin"/>
          <w:color w:val="111111"/>
          <w:sz w:val="28"/>
          <w:sz w:val="28"/>
          <w:szCs w:val="28"/>
          <w:rtl w:val="true"/>
          <w:lang w:bidi="fa-IR"/>
        </w:rPr>
        <w:t>ابن کلبی هنگام ذکر نام فرزندان اسد از چهارده نفریاد می کند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نوفل، حبیب، صیفی، حویرث عمرو هاشم مهشم، طالب، طليب، خالد مطلب ، حارث ، عبد و عثمان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عبد الله ،زبیری، تعداد پسران اسد را سیزده نفر می داند و نام عثمان را حذف کرده و به جای نام عبد عبدالله آورده است</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بلاذری به نام دوازده نفر اشاره کرده و نام عبدالله و عثمان را ذکر نکرده است</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 xml:space="preserve">ابن حزم نیز تنها به ذکر نام پنج تن از آن ها به نام های حارث، حویرث، حبيب، مطلب و نوفل اکتفا می کند، </w:t>
      </w:r>
      <w:r>
        <w:rPr>
          <w:rStyle w:val="FootnoteAnchor"/>
          <w:rtl w:val="true"/>
        </w:rPr>
        <w:footnoteReference w:id="327"/>
      </w:r>
      <w:r>
        <w:rPr>
          <w:rFonts w:ascii="IRNazanin" w:hAnsi="IRNazanin" w:eastAsia="IRNazanin"/>
          <w:color w:val="111111"/>
          <w:sz w:val="28"/>
          <w:sz w:val="28"/>
          <w:szCs w:val="28"/>
          <w:rtl w:val="true"/>
          <w:lang w:bidi="fa-IR"/>
        </w:rPr>
        <w:t>مقریزی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عموهای حضرت خدیجه علیها السلام پانزده نفر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از چهارده نفر بیش تر نام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نسب قریش که کامل تر از جمهره النسب به ذکر انساب پرداخته به ذکر نام سیزده نفر اکتفا کرده و به نام عثمان اشاره نکرده، از آن جایی که جمهره النسب اولین منبع در زمینه ذکر اسامی فرزندان اسد است، به نام عثمان نیز اشاره کرده، به علاوه ابن هشام نیز هنگامی که از اسرای جنگ بدر نام می برد، از عثمان بن اسد نام برده و یکی از فرزندان او را جزء اسرای بدر شمرده است</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بنابراین می توان نتیجه گرفت که عثمان نیز جزء فرزندان اسد بوده، بنابراین تعداد عموهای حضرت خدیجه علیها السلام چهارده تن هستند</w:t>
      </w:r>
      <w:r>
        <w:rPr>
          <w:rFonts w:eastAsia="IRNazanin" w:cs="IRNazanin"/>
          <w:color w:val="111111"/>
          <w:sz w:val="28"/>
          <w:szCs w:val="28"/>
          <w:rtl w:val="true"/>
          <w:lang w:bidi="fa-IR"/>
        </w:rPr>
        <w:t>.</w:t>
      </w:r>
    </w:p>
    <w:p>
      <w:pPr>
        <w:pStyle w:val="Heading4"/>
        <w:numPr>
          <w:ilvl w:val="3"/>
          <w:numId w:val="1"/>
        </w:numPr>
        <w:rPr/>
      </w:pPr>
      <w:bookmarkStart w:id="204" w:name="__RefHeading___Toc2091730_1280447820"/>
      <w:bookmarkStart w:id="205" w:name="_Toc79"/>
      <w:bookmarkEnd w:id="204"/>
      <w:r>
        <w:rPr/>
        <w:t>5</w:t>
      </w:r>
      <w:r>
        <w:rPr>
          <w:rtl w:val="true"/>
        </w:rPr>
        <w:t>.</w:t>
      </w:r>
      <w:r>
        <w:rPr>
          <w:rtl w:val="true"/>
        </w:rPr>
        <w:t>عمه های حضرت خدیجه علیها السلام</w:t>
      </w:r>
      <w:bookmarkEnd w:id="20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حاوی اطلاعات در مورد عمه های حضرت خدیجه علیها السلام ، دو کتاب نسب قريش و امتاع الاسماع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بن عبدالله زبیری از دو دختر اسد به نام های ام حبیب و رقیه یاد می کند و از بقیه دختران نام نمی برد و با کلمه </w:t>
      </w:r>
      <w:bookmarkStart w:id="206" w:name="pg16157_210003"/>
    </w:p>
    <w:p>
      <w:pPr>
        <w:pStyle w:val="BookText"/>
        <w:rPr/>
      </w:pPr>
      <w:bookmarkEnd w:id="2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یاد می کند </w:t>
      </w:r>
      <w:r>
        <w:rPr>
          <w:rStyle w:val="FootnoteAnchor"/>
          <w:rtl w:val="true"/>
        </w:rPr>
        <w:footnoteReference w:id="329"/>
      </w:r>
      <w:r>
        <w:rPr>
          <w:rFonts w:ascii="IRNazanin" w:hAnsi="IRNazanin" w:eastAsia="IRNazanin"/>
          <w:color w:val="111111"/>
          <w:sz w:val="28"/>
          <w:sz w:val="28"/>
          <w:szCs w:val="28"/>
          <w:rtl w:val="true"/>
          <w:lang w:bidi="fa-IR"/>
        </w:rPr>
        <w:t xml:space="preserve">و در مواردی که تعداد دختران حداقل سه نفر باشند، از این کلمه استفاده کرده </w:t>
      </w:r>
      <w:r>
        <w:rPr>
          <w:rStyle w:val="FootnoteAnchor"/>
          <w:rtl w:val="true"/>
        </w:rPr>
        <w:footnoteReference w:id="330"/>
      </w:r>
      <w:r>
        <w:rPr>
          <w:rFonts w:ascii="IRNazanin" w:hAnsi="IRNazanin" w:eastAsia="IRNazanin"/>
          <w:color w:val="111111"/>
          <w:sz w:val="28"/>
          <w:sz w:val="28"/>
          <w:szCs w:val="28"/>
          <w:rtl w:val="true"/>
          <w:lang w:bidi="fa-IR"/>
        </w:rPr>
        <w:t>بنابراین روشن می گردد تعداد عمه های حضرت خدیجه حداقل پنج نفر بوده اند اما مقریزی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آن ها هشت نفر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مقریزی از هشت نفر به نام های ام حبیب ،نافضه ام سفیان، ام مطاع، عاتکه بره رقیقه و رقیه به عنوان عمه های حضرت یاد می کند</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وی ام حبیب و عاتکه را دو نفر می داند، در حالی که به گفته ابن عساکرام حبیب همان عاتکه دختر اسد بن عبدالعزی است</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 xml:space="preserve">از سوی دیگر مقریزی ام سفیان را همسر عبد مناف بن کعب بن سعد بن تیم بن مره و مادر خالد بن عبد مناف معرفی کرده </w:t>
      </w:r>
      <w:r>
        <w:rPr>
          <w:rStyle w:val="FootnoteAnchor"/>
          <w:rtl w:val="true"/>
        </w:rPr>
        <w:footnoteReference w:id="333"/>
      </w:r>
      <w:r>
        <w:rPr>
          <w:rFonts w:ascii="IRNazanin" w:hAnsi="IRNazanin" w:eastAsia="IRNazanin"/>
          <w:color w:val="111111"/>
          <w:sz w:val="28"/>
          <w:sz w:val="28"/>
          <w:szCs w:val="28"/>
          <w:rtl w:val="true"/>
          <w:lang w:bidi="fa-IR"/>
        </w:rPr>
        <w:t xml:space="preserve">در حالی که مادر خالد، سبیعه دختر احب است، </w:t>
      </w:r>
      <w:r>
        <w:rPr>
          <w:rStyle w:val="FootnoteAnchor"/>
          <w:rtl w:val="true"/>
        </w:rPr>
        <w:footnoteReference w:id="334"/>
      </w:r>
      <w:r>
        <w:rPr>
          <w:rFonts w:ascii="IRNazanin" w:hAnsi="IRNazanin" w:eastAsia="IRNazanin"/>
          <w:color w:val="111111"/>
          <w:sz w:val="28"/>
          <w:sz w:val="28"/>
          <w:szCs w:val="28"/>
          <w:rtl w:val="true"/>
          <w:lang w:bidi="fa-IR"/>
        </w:rPr>
        <w:t>مقریزی هم چنین رقیقه را یکی از دختران اسد ذکر کرده، در حالی که در منابع دیگر رقیقه دختر خویلد معرفی شده است</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برخی منابع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دختر اسد یاد کرده اند، </w:t>
      </w:r>
      <w:r>
        <w:rPr>
          <w:rStyle w:val="FootnoteAnchor"/>
          <w:rtl w:val="true"/>
        </w:rPr>
        <w:footnoteReference w:id="336"/>
      </w:r>
      <w:r>
        <w:rPr>
          <w:rFonts w:ascii="IRNazanin" w:hAnsi="IRNazanin" w:eastAsia="IRNazanin"/>
          <w:color w:val="111111"/>
          <w:sz w:val="28"/>
          <w:sz w:val="28"/>
          <w:szCs w:val="28"/>
          <w:rtl w:val="true"/>
          <w:lang w:bidi="fa-IR"/>
        </w:rPr>
        <w:t>اما نامی از او در کتب انساب برده نشده است بنابراین بی شک دختران اسد حداقل پنج نفر بوده اند</w:t>
      </w:r>
      <w:r>
        <w:rPr>
          <w:rFonts w:eastAsia="IRNazanin" w:cs="IRNazanin"/>
          <w:color w:val="111111"/>
          <w:sz w:val="28"/>
          <w:szCs w:val="28"/>
          <w:rtl w:val="true"/>
          <w:lang w:bidi="fa-IR"/>
        </w:rPr>
        <w:t>.</w:t>
      </w:r>
    </w:p>
    <w:p>
      <w:pPr>
        <w:pStyle w:val="Heading3"/>
        <w:numPr>
          <w:ilvl w:val="2"/>
          <w:numId w:val="1"/>
        </w:numPr>
        <w:rPr/>
      </w:pPr>
      <w:bookmarkStart w:id="207" w:name="__RefHeading___Toc2091732_1280447820"/>
      <w:bookmarkStart w:id="208" w:name="_Toc80"/>
      <w:bookmarkEnd w:id="207"/>
      <w:r>
        <w:rPr>
          <w:rtl w:val="true"/>
        </w:rPr>
        <w:t>ب</w:t>
      </w:r>
      <w:r>
        <w:rPr>
          <w:rtl w:val="true"/>
        </w:rPr>
        <w:t>)</w:t>
      </w:r>
      <w:r>
        <w:rPr>
          <w:rtl w:val="true"/>
        </w:rPr>
        <w:t>بستگان مادری حضرت خدیجه علیها السلام</w:t>
      </w:r>
      <w:bookmarkEnd w:id="208"/>
    </w:p>
    <w:p>
      <w:pPr>
        <w:pStyle w:val="Heading4"/>
        <w:numPr>
          <w:ilvl w:val="3"/>
          <w:numId w:val="1"/>
        </w:numPr>
        <w:rPr/>
      </w:pPr>
      <w:bookmarkStart w:id="209" w:name="__RefHeading___Toc2091734_1280447820"/>
      <w:bookmarkStart w:id="210" w:name="_Toc81"/>
      <w:bookmarkEnd w:id="209"/>
      <w:r>
        <w:rPr/>
        <w:t>1</w:t>
      </w:r>
      <w:r>
        <w:rPr>
          <w:rtl w:val="true"/>
        </w:rPr>
        <w:t>.</w:t>
      </w:r>
      <w:r>
        <w:rPr>
          <w:rtl w:val="true"/>
        </w:rPr>
        <w:t>پدر بزرگ و مادربزرگ مادری حضرت خدیجه علیها السلام</w:t>
      </w:r>
      <w:bookmarkEnd w:id="21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بزرگ مادری حضرت خدیجه زائده بن اصم و مادربزرگ ایشان هاله دختر عبد مناف بود </w:t>
      </w:r>
      <w:r>
        <w:rPr>
          <w:rStyle w:val="FootnoteAnchor"/>
          <w:rtl w:val="true"/>
        </w:rPr>
        <w:footnoteReference w:id="337"/>
      </w:r>
      <w:bookmarkStart w:id="211" w:name="pg16157_210004"/>
    </w:p>
    <w:p>
      <w:pPr>
        <w:pStyle w:val="BookText"/>
        <w:rPr/>
      </w:pPr>
      <w:bookmarkEnd w:id="211"/>
      <w:r>
        <w:rPr>
          <w:rFonts w:ascii="IRNazanin" w:hAnsi="IRNazanin" w:eastAsia="IRNazanin"/>
          <w:color w:val="111111"/>
          <w:sz w:val="28"/>
          <w:sz w:val="28"/>
          <w:szCs w:val="28"/>
          <w:rtl w:val="true"/>
          <w:lang w:bidi="fa-IR"/>
        </w:rPr>
        <w:t xml:space="preserve">منابع تاریخی، از میان بستگان مادری حضرت خدیجه علیها السلام تنها به دایی حضرت خدیجه علیها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دایی ایشان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اند</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نام ابن ام مکتوم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قيس بن 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مؤذن رسول خدا بود </w:t>
      </w:r>
      <w:r>
        <w:rPr>
          <w:rStyle w:val="FootnoteAnchor"/>
          <w:rtl w:val="true"/>
        </w:rPr>
        <w:footnoteReference w:id="339"/>
      </w:r>
      <w:r>
        <w:rPr>
          <w:rFonts w:ascii="IRNazanin" w:hAnsi="IRNazanin" w:eastAsia="IRNazanin"/>
          <w:color w:val="111111"/>
          <w:sz w:val="28"/>
          <w:sz w:val="28"/>
          <w:szCs w:val="28"/>
          <w:rtl w:val="true"/>
          <w:lang w:bidi="fa-IR"/>
        </w:rPr>
        <w:t>و در جنگ قادسیه حضور داشت و پرچم دار بود و به شهادت رسید</w:t>
      </w:r>
      <w:r>
        <w:rPr>
          <w:rFonts w:eastAsia="IRNazanin" w:cs="IRNazanin"/>
          <w:color w:val="111111"/>
          <w:sz w:val="28"/>
          <w:szCs w:val="28"/>
          <w:rtl w:val="true"/>
          <w:lang w:bidi="fa-IR"/>
        </w:rPr>
        <w:t xml:space="preserve">. </w:t>
      </w:r>
      <w:r>
        <w:rPr>
          <w:rStyle w:val="FootnoteAnchor"/>
          <w:rtl w:val="true"/>
        </w:rPr>
        <w:footnoteReference w:id="340"/>
      </w:r>
    </w:p>
    <w:p>
      <w:pPr>
        <w:pStyle w:val="Heading3"/>
        <w:numPr>
          <w:ilvl w:val="2"/>
          <w:numId w:val="1"/>
        </w:numPr>
        <w:rPr/>
      </w:pPr>
      <w:bookmarkStart w:id="212" w:name="__RefHeading___Toc2091736_1280447820"/>
      <w:bookmarkStart w:id="213" w:name="_Toc82"/>
      <w:bookmarkEnd w:id="212"/>
      <w:r>
        <w:rPr>
          <w:rtl w:val="true"/>
        </w:rPr>
        <w:t>سیر تطور منابع درگذر زمان</w:t>
      </w:r>
      <w:bookmarkEnd w:id="213"/>
    </w:p>
    <w:p>
      <w:pPr>
        <w:pStyle w:val="BookText"/>
        <w:rPr/>
      </w:pPr>
      <w:r>
        <w:rPr>
          <w:rFonts w:ascii="IRNazanin" w:hAnsi="IRNazanin" w:eastAsia="IRNazanin"/>
          <w:color w:val="111111"/>
          <w:sz w:val="28"/>
          <w:sz w:val="28"/>
          <w:szCs w:val="28"/>
          <w:rtl w:val="true"/>
          <w:lang w:bidi="fa-IR"/>
        </w:rPr>
        <w:t xml:space="preserve">بررسی سیر تطور منابع نشان می دهد به مرور و درگذر زمان اطلاعات مندرج در منابع در مورد بستگان حضرت خدیجه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لحاظ کیفی و هم از لحاظ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کاهشی داشته به گونه ای که منابع کهن و متقدم، حاوی اطلاعات بیش تر و گسترده تری در این زمینه هستند و بیش ترین منابع مربوط به قرن سوم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کهن ترین منبعی که اطلاعات در مورد بستگان حضرت خدیجه علیها السلام را در بر دارد جمهره النسب ابن کلبی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کلبی از خواهران و عمه های حضرت خدیجه یادی نمی کند و از میان برادران به نام سه تن از ایشان به نام های عوام حزام و نوفل اشاره می کند </w:t>
      </w:r>
      <w:r>
        <w:rPr>
          <w:rStyle w:val="FootnoteAnchor"/>
          <w:rtl w:val="true"/>
        </w:rPr>
        <w:footnoteReference w:id="341"/>
      </w:r>
      <w:r>
        <w:rPr>
          <w:rFonts w:ascii="IRNazanin" w:hAnsi="IRNazanin" w:eastAsia="IRNazanin"/>
          <w:color w:val="111111"/>
          <w:sz w:val="28"/>
          <w:sz w:val="28"/>
          <w:szCs w:val="28"/>
          <w:rtl w:val="true"/>
          <w:lang w:bidi="fa-IR"/>
        </w:rPr>
        <w:t>و بیش ترین آمار را در مورد عموهای آن حضرت ارائه می دهد و از چهارده نفر به عنوان پسران اسد یاد می کند</w:t>
      </w:r>
      <w:r>
        <w:rPr>
          <w:rFonts w:eastAsia="IRNazanin" w:cs="IRNazanin"/>
          <w:color w:val="111111"/>
          <w:sz w:val="28"/>
          <w:szCs w:val="28"/>
          <w:rtl w:val="true"/>
          <w:lang w:bidi="fa-IR"/>
        </w:rPr>
        <w:t xml:space="preserve">. </w:t>
      </w:r>
      <w:r>
        <w:rPr>
          <w:rStyle w:val="FootnoteAnchor"/>
          <w:rtl w:val="true"/>
        </w:rPr>
        <w:footnoteReference w:id="342"/>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قریش دومین منبعی است که بیشترین و گسترده ترین اطلاعات در زمینه خویشاوندان حضرت خدیجه علیها السلام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نام دو دختر خویلد به نام های رقیقه و هاله اشاره می کند </w:t>
      </w:r>
      <w:r>
        <w:rPr>
          <w:rStyle w:val="FootnoteAnchor"/>
          <w:rtl w:val="true"/>
        </w:rPr>
        <w:footnoteReference w:id="343"/>
      </w:r>
      <w:r>
        <w:rPr>
          <w:rFonts w:ascii="IRNazanin" w:hAnsi="IRNazanin" w:eastAsia="IRNazanin"/>
          <w:color w:val="111111"/>
          <w:sz w:val="28"/>
          <w:sz w:val="28"/>
          <w:szCs w:val="28"/>
          <w:rtl w:val="true"/>
          <w:lang w:bidi="fa-IR"/>
        </w:rPr>
        <w:t xml:space="preserve">زبیری تنها کسی است که برای آن حضرت علاوه بر عوام، حزام و نوفل از برادری به نام عدی بن خویلد یاد </w:t>
      </w:r>
      <w:bookmarkStart w:id="214" w:name="pg16157_210005"/>
    </w:p>
    <w:p>
      <w:pPr>
        <w:pStyle w:val="BookText"/>
        <w:rPr/>
      </w:pPr>
      <w:bookmarkEnd w:id="214"/>
      <w:r>
        <w:rPr>
          <w:rFonts w:ascii="IRNazanin" w:hAnsi="IRNazanin" w:eastAsia="IRNazanin"/>
          <w:color w:val="111111"/>
          <w:sz w:val="28"/>
          <w:sz w:val="28"/>
          <w:szCs w:val="28"/>
          <w:rtl w:val="true"/>
          <w:lang w:bidi="fa-IR"/>
        </w:rPr>
        <w:t xml:space="preserve">می کند </w:t>
      </w:r>
      <w:r>
        <w:rPr>
          <w:rStyle w:val="FootnoteAnchor"/>
          <w:rtl w:val="true"/>
        </w:rPr>
        <w:footnoteReference w:id="344"/>
      </w:r>
      <w:r>
        <w:rPr>
          <w:rFonts w:ascii="IRNazanin" w:hAnsi="IRNazanin" w:eastAsia="IRNazanin"/>
          <w:color w:val="111111"/>
          <w:sz w:val="28"/>
          <w:sz w:val="28"/>
          <w:szCs w:val="28"/>
          <w:rtl w:val="true"/>
          <w:lang w:bidi="fa-IR"/>
        </w:rPr>
        <w:t>و عموهای حضرت خدیجه را سیزده نفر می داند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انساب الاشراف بلاذری سومین منبع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خواهران و برادران حضرت خدیجه علیها السلام را سه نفر می داند؛ نام خواهران آن حضرت هاله خالده و رقیقه </w:t>
      </w:r>
      <w:r>
        <w:rPr>
          <w:rStyle w:val="FootnoteAnchor"/>
          <w:rtl w:val="true"/>
        </w:rPr>
        <w:footnoteReference w:id="346"/>
      </w:r>
      <w:r>
        <w:rPr>
          <w:rFonts w:ascii="IRNazanin" w:hAnsi="IRNazanin" w:eastAsia="IRNazanin"/>
          <w:color w:val="111111"/>
          <w:sz w:val="28"/>
          <w:sz w:val="28"/>
          <w:szCs w:val="28"/>
          <w:rtl w:val="true"/>
          <w:lang w:bidi="fa-IR"/>
        </w:rPr>
        <w:t>و نام برادران ایشان عوام حزام و نوفل است</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بلاذری از عمه های حضرت خدیجه کسی را ذکر نکرده و تعداد عموهای ایشان را دوازده نفر می داند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جمهره انساب العرب ابن حزم چهارمین منبع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دو دختر خویلد به نام های رفیقه </w:t>
      </w:r>
      <w:r>
        <w:rPr>
          <w:rStyle w:val="FootnoteAnchor"/>
          <w:rtl w:val="true"/>
        </w:rPr>
        <w:footnoteReference w:id="349"/>
      </w:r>
      <w:r>
        <w:rPr>
          <w:rFonts w:ascii="IRNazanin" w:hAnsi="IRNazanin" w:eastAsia="IRNazanin"/>
          <w:color w:val="111111"/>
          <w:sz w:val="28"/>
          <w:sz w:val="28"/>
          <w:szCs w:val="28"/>
          <w:rtl w:val="true"/>
          <w:lang w:bidi="fa-IR"/>
        </w:rPr>
        <w:t xml:space="preserve">و هاله </w:t>
      </w:r>
      <w:r>
        <w:rPr>
          <w:rStyle w:val="FootnoteAnchor"/>
          <w:rtl w:val="true"/>
        </w:rPr>
        <w:footnoteReference w:id="350"/>
      </w:r>
      <w:r>
        <w:rPr>
          <w:rFonts w:ascii="IRNazanin" w:hAnsi="IRNazanin" w:eastAsia="IRNazanin"/>
          <w:color w:val="111111"/>
          <w:sz w:val="28"/>
          <w:sz w:val="28"/>
          <w:szCs w:val="28"/>
          <w:rtl w:val="true"/>
          <w:lang w:bidi="fa-IR"/>
        </w:rPr>
        <w:t xml:space="preserve">و سه پسر به نام های ،عوام حزام و نوفل یاد کرده </w:t>
      </w:r>
      <w:r>
        <w:rPr>
          <w:rStyle w:val="FootnoteAnchor"/>
          <w:rtl w:val="true"/>
        </w:rPr>
        <w:footnoteReference w:id="351"/>
      </w:r>
      <w:r>
        <w:rPr>
          <w:rFonts w:ascii="IRNazanin" w:hAnsi="IRNazanin" w:eastAsia="IRNazanin"/>
          <w:color w:val="111111"/>
          <w:sz w:val="28"/>
          <w:sz w:val="28"/>
          <w:szCs w:val="28"/>
          <w:rtl w:val="true"/>
          <w:lang w:bidi="fa-IR"/>
        </w:rPr>
        <w:t>و نامی از عمه های حضرت خدیجه علیها السلام نبرده و از بین عموهای آن حضرت، تنها به ذکر نام پنج تن از آن ها اکتفا کرده است</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امتاع الاسماع مقریزی پنجمین منبع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نام سه تن از خواهران حضرت به نام های هاله خالده و رقیقه اشاره کرده </w:t>
      </w:r>
      <w:r>
        <w:rPr>
          <w:rStyle w:val="FootnoteAnchor"/>
          <w:rtl w:val="true"/>
        </w:rPr>
        <w:footnoteReference w:id="353"/>
      </w:r>
      <w:r>
        <w:rPr>
          <w:rFonts w:ascii="IRNazanin" w:hAnsi="IRNazanin" w:eastAsia="IRNazanin"/>
          <w:color w:val="111111"/>
          <w:sz w:val="28"/>
          <w:sz w:val="28"/>
          <w:szCs w:val="28"/>
          <w:rtl w:val="true"/>
          <w:lang w:bidi="fa-IR"/>
        </w:rPr>
        <w:t>و برادران ایشان را چهار نفر به نام های ،عوام نوفل عمرو و حزام می داند</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وی تعداد عموهای ایشان را پانزده نفر آورده اما از چهارده نفر بیش تر نام نبرده و تعداد عمه های آن حضرت را هشت نفر دانسته است</w:t>
      </w:r>
    </w:p>
    <w:p>
      <w:pPr>
        <w:pStyle w:val="Heading3"/>
        <w:numPr>
          <w:ilvl w:val="2"/>
          <w:numId w:val="1"/>
        </w:numPr>
        <w:rPr/>
      </w:pPr>
      <w:bookmarkStart w:id="215" w:name="__RefHeading___Toc2091738_1280447820"/>
      <w:bookmarkStart w:id="216" w:name="_Toc83"/>
      <w:bookmarkEnd w:id="215"/>
      <w:r>
        <w:rPr>
          <w:rtl w:val="true"/>
        </w:rPr>
        <w:t>تفاوت ها و اشکالات مذکور در منابع</w:t>
      </w:r>
      <w:bookmarkEnd w:id="21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کلبی نام یکی از عموهای حضرت خدیجه علیها السلام را عبد می داند در حالی که </w:t>
      </w:r>
      <w:bookmarkStart w:id="217" w:name="pg16157_210006"/>
    </w:p>
    <w:p>
      <w:pPr>
        <w:pStyle w:val="BookText"/>
        <w:rPr/>
      </w:pPr>
      <w:bookmarkEnd w:id="217"/>
      <w:r>
        <w:rPr>
          <w:rFonts w:ascii="IRNazanin" w:hAnsi="IRNazanin" w:eastAsia="IRNazanin"/>
          <w:color w:val="111111"/>
          <w:sz w:val="28"/>
          <w:sz w:val="28"/>
          <w:szCs w:val="28"/>
          <w:rtl w:val="true"/>
          <w:lang w:bidi="fa-IR"/>
        </w:rPr>
        <w:t>زبیری نام او را عبدالله آورده است؛ البته این احتمال وجود دارد که این اشکال در هنگام نسخه برداری یا چاپ کتاب به وجود آمده باشد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بلاذری زمانی که از فرزندان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حضرت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 در مورد عمرو بن اسد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عمرو بن اسد فهو زوّج خديجة بنت خويلد رسول الله صلی الله علیه و آله و كان ابن عمها</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در حالی که عمرو بن اسد عموی حضرت خدیجه علیها السلام می باشد نه پسر عموی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دیگر بلاذری در ذکر نام افراد است او به جای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مهاشم و به جای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طویلب می آورد</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 xml:space="preserve">در برخی منابع نام مادربزرگ آمنه به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در حالی که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358"/>
      </w:r>
    </w:p>
    <w:p>
      <w:pPr>
        <w:pStyle w:val="Heading3"/>
        <w:numPr>
          <w:ilvl w:val="2"/>
          <w:numId w:val="1"/>
        </w:numPr>
        <w:rPr/>
      </w:pPr>
      <w:bookmarkStart w:id="218" w:name="__RefHeading___Toc2091740_1280447820"/>
      <w:bookmarkStart w:id="219" w:name="_Toc84"/>
      <w:bookmarkEnd w:id="218"/>
      <w:r>
        <w:rPr>
          <w:rtl w:val="true"/>
        </w:rPr>
        <w:t>چگونگی تأثیر منابع متقدم در منابع پسین</w:t>
      </w:r>
      <w:bookmarkEnd w:id="21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جمهره النسب اولین منبع اطلاعات در مورد بستگان حضرت خدیجه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منبع نسب قریش به شمار می آید که اطلاعات وسیع تری نسبت به جمهره النسب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جمهره النسب نمی تواند تنها منبع اطلاعات مصعب بن عبد الله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 سومین منبع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مطالب، نحوه چینش و ترتیب آن و آگاهی هایی که در آن وجود دارد، بیان گر این است که جمهره النسب ، مأخذ اصلی بلاذری در کسب اطلاعات در این زمینه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المحبر ابن حبیب بغدادی، دومين منبع مورد استفاده بلاذری است؛ زیرا نام خواهران حضرت خدیجه علیها السلام در کتاب جمهره النسب نیامده ولی در المحبر نام </w:t>
      </w:r>
      <w:bookmarkStart w:id="220" w:name="pg16157_210007"/>
    </w:p>
    <w:p>
      <w:pPr>
        <w:pStyle w:val="BookText"/>
        <w:rPr/>
      </w:pPr>
      <w:bookmarkEnd w:id="220"/>
      <w:r>
        <w:rPr>
          <w:rFonts w:ascii="IRNazanin" w:hAnsi="IRNazanin" w:eastAsia="IRNazanin"/>
          <w:color w:val="111111"/>
          <w:sz w:val="28"/>
          <w:sz w:val="28"/>
          <w:szCs w:val="28"/>
          <w:rtl w:val="true"/>
          <w:lang w:bidi="fa-IR"/>
        </w:rPr>
        <w:t>سه تن از آن ها به نام های هاله خالده و رقیقه ذکر شده است</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 xml:space="preserve">آن چه باعث تقویت احتمال اخذ نام آن ها از کتاب المحبر می شود، این است که بلاذری هنگام ذکر نام فرزندان خویلد به نام دختران وی اشاره نمی کند، ولی ذیل اسلاف رسول خدا صلی الله علیه و آله نام آن ها را آورده </w:t>
      </w:r>
      <w:r>
        <w:rPr>
          <w:rStyle w:val="FootnoteAnchor"/>
          <w:rtl w:val="true"/>
        </w:rPr>
        <w:footnoteReference w:id="360"/>
      </w:r>
      <w:r>
        <w:rPr>
          <w:rFonts w:ascii="IRNazanin" w:hAnsi="IRNazanin" w:eastAsia="IRNazanin"/>
          <w:color w:val="111111"/>
          <w:sz w:val="28"/>
          <w:sz w:val="28"/>
          <w:szCs w:val="28"/>
          <w:rtl w:val="true"/>
          <w:lang w:bidi="fa-IR"/>
        </w:rPr>
        <w:t>همان گونه که ابن حبیب ذیل عنوان اسلاف رسول خدا صلی الله علیه و آله به نام خواهران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این که در منابع پیشین مانند نسب قریش ،زبیری تنها به نام های هاله و رقیقه اشاره شده در حالی که نام خالده برای اولین بار در کتاب المحبر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جمهره انساب العرب ابن حزم چهارمین منبع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و مأخذ اصلی اطلاعات وی مشخص نیست؛ زیرا با اطلاعات مندرج در هیچ کدام از منابع پیشین همخوانی ندارد همچنین شیوه و سبک او یعنی اختصار درآوردن مطالب بر دشواری این امر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امتاع الاسماع مقریزی پنجمین منبع است وی از تمام منابع پیشین استفاده کرده؛ زیرا در هر منبع مطالب اختصاصی وجود دارد که در دیگر منابع موجود نیست و مقریزی آن ها را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مورد استفاده او درباره خواهران حضرت خدیجه، انساب الاشراف و المحبر است؛ زیرا هم خوانی زیادی با این دو منبع هم از لحاظ مطالب و هم از لحاظ نحوه و چینش آن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اطلاعات او در مورد عموهای حضرت خدیجه نیز جمهره النسب و نسب قريش و در مورد عمه های ایشان نسب قریش است</w:t>
      </w:r>
    </w:p>
    <w:p>
      <w:pPr>
        <w:pStyle w:val="Heading3"/>
        <w:numPr>
          <w:ilvl w:val="2"/>
          <w:numId w:val="1"/>
        </w:numPr>
        <w:rPr/>
      </w:pPr>
      <w:bookmarkStart w:id="221" w:name="__RefHeading___Toc2091742_1280447820"/>
      <w:bookmarkStart w:id="222" w:name="_Toc85"/>
      <w:bookmarkEnd w:id="221"/>
      <w:r>
        <w:rPr>
          <w:rtl w:val="true"/>
        </w:rPr>
        <w:t>شرح حال اجمالی از بستگان حضرت خدیجه علیها السلام</w:t>
      </w:r>
      <w:bookmarkEnd w:id="222"/>
    </w:p>
    <w:p>
      <w:pPr>
        <w:pStyle w:val="Heading4"/>
        <w:numPr>
          <w:ilvl w:val="3"/>
          <w:numId w:val="1"/>
        </w:numPr>
        <w:rPr/>
      </w:pPr>
      <w:bookmarkStart w:id="223" w:name="__RefHeading___Toc2091744_1280447820"/>
      <w:bookmarkStart w:id="224" w:name="_Toc86"/>
      <w:bookmarkEnd w:id="223"/>
      <w:r>
        <w:rPr>
          <w:rtl w:val="true"/>
        </w:rPr>
        <w:t>الف</w:t>
      </w:r>
      <w:r>
        <w:rPr>
          <w:rtl w:val="true"/>
        </w:rPr>
        <w:t>)</w:t>
      </w:r>
      <w:r>
        <w:rPr>
          <w:rtl w:val="true"/>
        </w:rPr>
        <w:t>برادران حضرت خدیجه علیها السلام</w:t>
      </w:r>
      <w:bookmarkEnd w:id="224"/>
    </w:p>
    <w:p>
      <w:pPr>
        <w:pStyle w:val="BookText"/>
        <w:rPr/>
      </w:pPr>
      <w:r>
        <w:rPr>
          <w:rFonts w:ascii="IRNazanin" w:hAnsi="IRNazanin" w:eastAsia="IRNazanin"/>
          <w:color w:val="111111"/>
          <w:sz w:val="28"/>
          <w:sz w:val="28"/>
          <w:szCs w:val="28"/>
          <w:rtl w:val="true"/>
          <w:lang w:bidi="fa-IR"/>
        </w:rPr>
        <w:t>برادران ایشان که فرزند خویلد بودند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عدى منقرض شده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جنگ فجار کشته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او فرزندانی داشت به نام های زبیر عبدالرحمان، سائب، مالک، عبید الله حارث صفوان، بعکک، یملک، اصرم، اسدالله ، بجیر،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حكيم بن حزام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ام حبيب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عبدالرحمان در زمان فتح مکه اسلام آورد نامش در جاهلیت عبدالکعبه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رسول خدا صلی الله علیه و آله او را عبد الرحمان نامیدند و در جنگ یرموک به شهادت رسید</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نسل عوام به جز از طریق عبدالرحمان و زبیر منقرض شده است</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سائب بن عوام، مادرش صفیه دختر عبدالمطلب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های احد، خندق و جنگ های بعد از آن حضور داشته و در جنگ یمامه در سال دوازدهم هجری در زمان حکومت ابوبکر به شهادت رسید و نسلی از او باقی نمانده است </w:t>
      </w:r>
      <w:r>
        <w:rPr>
          <w:rStyle w:val="FootnoteAnchor"/>
          <w:rtl w:val="true"/>
        </w:rPr>
        <w:footnoteReference w:id="3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زبیر بن عوام، مادرش صفیه دختر عبدالمطلب عمه پیامبر صلی الله علیه و آله بود </w:t>
      </w:r>
      <w:r>
        <w:rPr>
          <w:rStyle w:val="FootnoteAnchor"/>
          <w:rtl w:val="true"/>
        </w:rPr>
        <w:footnoteReference w:id="364"/>
      </w:r>
      <w:r>
        <w:rPr>
          <w:rFonts w:ascii="IRNazanin" w:hAnsi="IRNazanin" w:eastAsia="IRNazanin"/>
          <w:color w:val="111111"/>
          <w:sz w:val="28"/>
          <w:sz w:val="28"/>
          <w:szCs w:val="28"/>
          <w:rtl w:val="true"/>
          <w:lang w:bidi="fa-IR"/>
        </w:rPr>
        <w:t xml:space="preserve">او بعد از ابوبکر اسلام آورد و در حالی که شانزده سال داشت، دو بار به حبشه هجرت کرد </w:t>
      </w:r>
      <w:r>
        <w:rPr>
          <w:rStyle w:val="FootnoteAnchor"/>
          <w:rtl w:val="true"/>
        </w:rPr>
        <w:footnoteReference w:id="365"/>
      </w:r>
      <w:r>
        <w:rPr>
          <w:rFonts w:ascii="IRNazanin" w:hAnsi="IRNazanin" w:eastAsia="IRNazanin"/>
          <w:color w:val="111111"/>
          <w:sz w:val="28"/>
          <w:sz w:val="28"/>
          <w:szCs w:val="28"/>
          <w:rtl w:val="true"/>
          <w:lang w:bidi="fa-IR"/>
        </w:rPr>
        <w:t>زبیر حواری رسول خدا صلی الله علیه و آله بود و در جنگ بدر حضور داشت و یکی از اصحاب شورا بود</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او در جمادی الاول سال سی وشش در جنگ جمل کشته شد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جنگ فجار الآخر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سه پسر به نام های حکیم،</w:t>
      </w:r>
    </w:p>
    <w:p>
      <w:pPr>
        <w:pStyle w:val="BookText"/>
        <w:rPr/>
      </w:pPr>
      <w:r>
        <w:rPr>
          <w:rFonts w:ascii="IRNazanin" w:hAnsi="IRNazanin" w:eastAsia="IRNazanin"/>
          <w:color w:val="111111"/>
          <w:sz w:val="28"/>
          <w:sz w:val="28"/>
          <w:szCs w:val="28"/>
          <w:rtl w:val="true"/>
          <w:lang w:bidi="fa-IR"/>
        </w:rPr>
        <w:t xml:space="preserve">خالد و هاشم </w:t>
      </w:r>
      <w:r>
        <w:rPr>
          <w:rStyle w:val="FootnoteAnchor"/>
          <w:rtl w:val="true"/>
        </w:rPr>
        <w:footnoteReference w:id="368"/>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منینه دختر حارث بن جابر بن وهب از قبیله بنی مازن بن منصور مادر عدى ، عوام حزام و رقیقه بود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بن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شخصیت ها و اشراف قریش به شمار می آمد و در جنگ بدر با مشرکان بود و در زمان فتح مکه اسلام آورد </w:t>
      </w:r>
      <w:r>
        <w:rPr>
          <w:rStyle w:val="FootnoteAnchor"/>
          <w:rtl w:val="true"/>
        </w:rPr>
        <w:footnoteReference w:id="371"/>
      </w:r>
      <w:r>
        <w:rPr>
          <w:rFonts w:ascii="IRNazanin" w:hAnsi="IRNazanin" w:eastAsia="IRNazanin"/>
          <w:color w:val="111111"/>
          <w:sz w:val="28"/>
          <w:sz w:val="28"/>
          <w:szCs w:val="28"/>
          <w:rtl w:val="true"/>
          <w:lang w:bidi="fa-IR"/>
        </w:rPr>
        <w:t>و جزء صحابه و راویان بود</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 xml:space="preserve">دوازده سال قبل از عام الفیل به دنیا آمده </w:t>
      </w:r>
      <w:r>
        <w:rPr>
          <w:rStyle w:val="FootnoteAnchor"/>
          <w:rtl w:val="true"/>
        </w:rPr>
        <w:footnoteReference w:id="373"/>
      </w:r>
      <w:r>
        <w:rPr>
          <w:rFonts w:ascii="IRNazanin" w:hAnsi="IRNazanin" w:eastAsia="IRNazanin"/>
          <w:color w:val="111111"/>
          <w:sz w:val="28"/>
          <w:sz w:val="28"/>
          <w:szCs w:val="28"/>
          <w:rtl w:val="true"/>
          <w:lang w:bidi="fa-IR"/>
        </w:rPr>
        <w:t>و شصت سال در جاهلیت و شصت سال در زمان اسلام زندگی کرد و در صد و بیست سالگی درگذشت</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 xml:space="preserve">او چهار پسر به نام های هشام خالد یحیی و عبدالله داشت که همه جزء اصحاب پیامبر صلی الله علیه و آله بودند، </w:t>
      </w:r>
      <w:r>
        <w:rPr>
          <w:rStyle w:val="FootnoteAnchor"/>
          <w:rtl w:val="true"/>
        </w:rPr>
        <w:footnoteReference w:id="375"/>
      </w:r>
      <w:r>
        <w:rPr>
          <w:rFonts w:ascii="IRNazanin" w:hAnsi="IRNazanin" w:eastAsia="IRNazanin"/>
          <w:color w:val="111111"/>
          <w:sz w:val="28"/>
          <w:sz w:val="28"/>
          <w:szCs w:val="28"/>
          <w:rtl w:val="true"/>
          <w:lang w:bidi="fa-IR"/>
        </w:rPr>
        <w:t xml:space="preserve">هشام در زمان فتح مکه اسلام آورد </w:t>
      </w:r>
      <w:r>
        <w:rPr>
          <w:rStyle w:val="FootnoteAnchor"/>
          <w:rtl w:val="true"/>
        </w:rPr>
        <w:footnoteReference w:id="376"/>
      </w:r>
      <w:r>
        <w:rPr>
          <w:rFonts w:ascii="IRNazanin" w:hAnsi="IRNazanin" w:eastAsia="IRNazanin"/>
          <w:color w:val="111111"/>
          <w:sz w:val="28"/>
          <w:sz w:val="28"/>
          <w:szCs w:val="28"/>
          <w:rtl w:val="true"/>
          <w:lang w:bidi="fa-IR"/>
        </w:rPr>
        <w:t xml:space="preserve">و از صحابه فاضل و برجسته بود </w:t>
      </w:r>
      <w:r>
        <w:rPr>
          <w:rStyle w:val="FootnoteAnchor"/>
          <w:rtl w:val="true"/>
        </w:rPr>
        <w:footnoteReference w:id="3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مسلمانان پیشگام در اسلام به شمار می آمد که در مکه مسلمان مسلمانان به حبشه به آن سرزمین رفت و در راه قبل از شد و در هجرت دوم این که به حبشه برسد درگذشت </w:t>
      </w:r>
      <w:r>
        <w:rPr>
          <w:rStyle w:val="FootnoteAnchor"/>
          <w:rtl w:val="true"/>
        </w:rPr>
        <w:footnoteReference w:id="3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 بن ،حزام فرزندی نداشته است</w:t>
      </w:r>
      <w:r>
        <w:rPr>
          <w:rFonts w:eastAsia="IRNazanin" w:cs="IRNazanin"/>
          <w:color w:val="111111"/>
          <w:sz w:val="28"/>
          <w:szCs w:val="28"/>
          <w:rtl w:val="true"/>
          <w:lang w:bidi="fa-IR"/>
        </w:rPr>
        <w:t xml:space="preserve">. </w:t>
      </w:r>
      <w:r>
        <w:rPr>
          <w:rStyle w:val="FootnoteAnchor"/>
          <w:rtl w:val="true"/>
        </w:rPr>
        <w:footnoteReference w:id="37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فاخته دختر زهیر بن حارث بن اسد بن عبدالعزی مادر حکیم خالد و هاشم بود</w:t>
      </w:r>
      <w:r>
        <w:rPr>
          <w:rFonts w:eastAsia="IRNazanin" w:cs="IRNazanin"/>
          <w:color w:val="111111"/>
          <w:sz w:val="28"/>
          <w:szCs w:val="28"/>
          <w:rtl w:val="true"/>
          <w:lang w:bidi="fa-IR"/>
        </w:rPr>
        <w:t xml:space="preserve">. </w:t>
      </w:r>
      <w:r>
        <w:rPr>
          <w:rStyle w:val="FootnoteAnchor"/>
          <w:rtl w:val="true"/>
        </w:rPr>
        <w:footnoteReference w:id="380"/>
      </w:r>
      <w:bookmarkStart w:id="225" w:name="pg16157_210010"/>
    </w:p>
    <w:p>
      <w:pPr>
        <w:pStyle w:val="BookText"/>
        <w:rPr/>
      </w:pPr>
      <w:bookmarkEnd w:id="22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از قبیله عدی بن خزاعه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نوفل شیر قریش می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بن ابی طالب در جنگ بدر او را کشت،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ابن حزم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پسر برادرش زبیر بن عوام در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عموم راویان می گویند علی علیه السلام او را کشت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روایت شده که رسول خدا صلی الله علیه و آله روز جنگ بدر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اكْفِنَا ابن الْعَدَوِيَّةِ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يعني نوفل نوفل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فرزندی به نام اسود داشت که از پیشگامان مسلمانان در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هجرت دوم مسلمانان به حبشه همراه آنان هجرت کرد و بعد از هجرت پیامبر صلی الله علیه و آله به مدینه آمد</w:t>
      </w:r>
      <w:r>
        <w:rPr>
          <w:rFonts w:eastAsia="IRNazanin" w:cs="IRNazanin"/>
          <w:color w:val="111111"/>
          <w:sz w:val="28"/>
          <w:szCs w:val="28"/>
          <w:rtl w:val="true"/>
          <w:lang w:bidi="fa-IR"/>
        </w:rPr>
        <w:t xml:space="preserve">. </w:t>
      </w:r>
      <w:r>
        <w:rPr>
          <w:rStyle w:val="FootnoteAnchor"/>
          <w:rtl w:val="true"/>
        </w:rPr>
        <w:footnoteReference w:id="381"/>
      </w:r>
    </w:p>
    <w:p>
      <w:pPr>
        <w:pStyle w:val="Heading4"/>
        <w:numPr>
          <w:ilvl w:val="3"/>
          <w:numId w:val="1"/>
        </w:numPr>
        <w:rPr/>
      </w:pPr>
      <w:bookmarkStart w:id="226" w:name="__RefHeading___Toc2091746_1280447820"/>
      <w:bookmarkStart w:id="227" w:name="_Toc87"/>
      <w:bookmarkEnd w:id="226"/>
      <w:r>
        <w:rPr>
          <w:rtl w:val="true"/>
        </w:rPr>
        <w:t>ب</w:t>
      </w:r>
      <w:r>
        <w:rPr>
          <w:rtl w:val="true"/>
        </w:rPr>
        <w:t>)</w:t>
      </w:r>
      <w:r>
        <w:rPr>
          <w:rtl w:val="true"/>
        </w:rPr>
        <w:t>خواهران حضرت خدیجه علیها السلام</w:t>
      </w:r>
      <w:bookmarkEnd w:id="227"/>
    </w:p>
    <w:p>
      <w:pPr>
        <w:pStyle w:val="BookText"/>
        <w:rPr/>
      </w:pPr>
      <w:r>
        <w:rPr>
          <w:rFonts w:ascii="IRNazanin" w:hAnsi="IRNazanin" w:eastAsia="IRNazanin"/>
          <w:color w:val="111111"/>
          <w:sz w:val="28"/>
          <w:sz w:val="28"/>
          <w:szCs w:val="28"/>
          <w:rtl w:val="true"/>
          <w:lang w:bidi="fa-IR"/>
        </w:rPr>
        <w:t>خواهران ایشان نیز از فرزندان خویلد بودند 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خواهر پدری و مادری حضرت خدیجه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مادرش فاطمه دختر زائده بن جندب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هاله همسر ربیع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مادر ابوالعاص بود و ابوالعاص همسر زینب دختر رسول خدا صلی الله علیه و آله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منابع گفته اند اسم مادر ابوالعاص هند بوده است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bookmarkStart w:id="228" w:name="pg16157_210011"/>
    </w:p>
    <w:p>
      <w:pPr>
        <w:pStyle w:val="BookText"/>
        <w:rPr/>
      </w:pPr>
      <w:bookmarkEnd w:id="22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خواهر پدری حضرت خدیجه </w:t>
      </w:r>
      <w:r>
        <w:rPr>
          <w:rStyle w:val="FootnoteAnchor"/>
          <w:rtl w:val="true"/>
        </w:rPr>
        <w:footnoteReference w:id="382"/>
      </w:r>
      <w:r>
        <w:rPr>
          <w:rFonts w:ascii="IRNazanin" w:hAnsi="IRNazanin" w:eastAsia="IRNazanin"/>
          <w:color w:val="111111"/>
          <w:sz w:val="28"/>
          <w:sz w:val="28"/>
          <w:szCs w:val="28"/>
          <w:rtl w:val="true"/>
          <w:lang w:bidi="fa-IR"/>
        </w:rPr>
        <w:t xml:space="preserve">و مادر اميمة دختر عبدالله بن بجاد بن عمیر از بنی تیم بن مره بود </w:t>
      </w:r>
      <w:r>
        <w:rPr>
          <w:rStyle w:val="FootnoteAnchor"/>
          <w:rtl w:val="true"/>
        </w:rPr>
        <w:footnoteReference w:id="383"/>
      </w:r>
      <w:r>
        <w:rPr>
          <w:rFonts w:ascii="IRNazanin" w:hAnsi="IRNazanin" w:eastAsia="IRNazanin"/>
          <w:color w:val="111111"/>
          <w:sz w:val="28"/>
          <w:sz w:val="28"/>
          <w:szCs w:val="28"/>
          <w:rtl w:val="true"/>
          <w:lang w:bidi="fa-IR"/>
        </w:rPr>
        <w:t xml:space="preserve">امیمه دختر خاله حضرت فاطمه علیها السلام بوده </w:t>
      </w:r>
      <w:r>
        <w:rPr>
          <w:rStyle w:val="FootnoteAnchor"/>
          <w:rtl w:val="true"/>
        </w:rPr>
        <w:footnoteReference w:id="384"/>
      </w:r>
      <w:r>
        <w:rPr>
          <w:rFonts w:ascii="IRNazanin" w:hAnsi="IRNazanin" w:eastAsia="IRNazanin"/>
          <w:color w:val="111111"/>
          <w:sz w:val="28"/>
          <w:sz w:val="28"/>
          <w:szCs w:val="28"/>
          <w:rtl w:val="true"/>
          <w:lang w:bidi="fa-IR"/>
        </w:rPr>
        <w:t>و در دمشق سکونت داشت و دارای خانه و اموال زیادی بود محمد بن منکدر از او روایت نقل کرده است</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 xml:space="preserve">وی با پیامبر صلی الله علیه و آله بیعت نمود </w:t>
      </w:r>
      <w:r>
        <w:rPr>
          <w:rStyle w:val="FootnoteAnchor"/>
          <w:rtl w:val="true"/>
        </w:rPr>
        <w:footnoteReference w:id="386"/>
      </w:r>
      <w:r>
        <w:rPr>
          <w:rFonts w:ascii="IRNazanin" w:hAnsi="IRNazanin" w:eastAsia="IRNazanin"/>
          <w:color w:val="111111"/>
          <w:sz w:val="28"/>
          <w:sz w:val="28"/>
          <w:szCs w:val="28"/>
          <w:rtl w:val="true"/>
          <w:lang w:bidi="fa-IR"/>
        </w:rPr>
        <w:t>و حدیثی را در مورد بیعت زنان از رسول خدا صلی الله علیه و آله نقل کرده است</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حبیب بغدادی بلاذری و ،مقریزی زمانی که از اسلاف پیامبر صلی الله علیه و آله یاد می کنند، از علاج بن ابوسلمه نام برده او را همسر خالده می دانند و تصریح می کنند که خالده خواهر حضرت خدیجه علیها السلام است</w:t>
      </w:r>
      <w:r>
        <w:rPr>
          <w:rFonts w:eastAsia="IRNazanin" w:cs="IRNazanin"/>
          <w:color w:val="111111"/>
          <w:sz w:val="28"/>
          <w:szCs w:val="28"/>
          <w:rtl w:val="true"/>
          <w:lang w:bidi="fa-IR"/>
        </w:rPr>
        <w:t xml:space="preserve">. </w:t>
      </w:r>
      <w:r>
        <w:rPr>
          <w:rStyle w:val="FootnoteAnchor"/>
          <w:rtl w:val="true"/>
        </w:rPr>
        <w:footnoteReference w:id="388"/>
      </w:r>
    </w:p>
    <w:p>
      <w:pPr>
        <w:pStyle w:val="Heading4"/>
        <w:numPr>
          <w:ilvl w:val="3"/>
          <w:numId w:val="1"/>
        </w:numPr>
        <w:rPr/>
      </w:pPr>
      <w:bookmarkStart w:id="229" w:name="__RefHeading___Toc2091748_1280447820"/>
      <w:bookmarkStart w:id="230" w:name="_Toc88"/>
      <w:bookmarkEnd w:id="229"/>
      <w:r>
        <w:rPr>
          <w:rtl w:val="true"/>
        </w:rPr>
        <w:t>ج</w:t>
      </w:r>
      <w:r>
        <w:rPr>
          <w:rtl w:val="true"/>
        </w:rPr>
        <w:t>)</w:t>
      </w:r>
      <w:r>
        <w:rPr>
          <w:rtl w:val="true"/>
        </w:rPr>
        <w:t>عموهای حضرت خدیجه علیها السلام</w:t>
      </w:r>
      <w:bookmarkEnd w:id="230"/>
    </w:p>
    <w:p>
      <w:pPr>
        <w:pStyle w:val="BookText"/>
        <w:rPr/>
      </w:pPr>
      <w:r>
        <w:rPr>
          <w:rFonts w:ascii="IRNazanin" w:hAnsi="IRNazanin" w:eastAsia="IRNazanin"/>
          <w:color w:val="111111"/>
          <w:sz w:val="28"/>
          <w:sz w:val="28"/>
          <w:szCs w:val="28"/>
          <w:rtl w:val="true"/>
          <w:lang w:bidi="fa-IR"/>
        </w:rPr>
        <w:t>عموهای ایشان که همگی فرزند اسد بودند،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سه فرزند به نام های ورقه عدی و صفوان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در جنگ فجار کشته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ورقه بن نوفل پسر عموی خدیجه علیها السلام بود و کتاب های زیادی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عبادت بت ها کراهت داشت و به مسیحیت گرایش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نبوت پیامبر صلی الله علیه و آله را به خدیجه علیها السلام بشارت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در آغاز و پیش از آن که کسی با</w:t>
      </w:r>
    </w:p>
    <w:p>
      <w:pPr>
        <w:pStyle w:val="BookText"/>
        <w:rPr/>
      </w:pPr>
      <w:r>
        <w:rPr>
          <w:rFonts w:ascii="IRNazanin" w:hAnsi="IRNazanin" w:eastAsia="IRNazanin"/>
          <w:color w:val="111111"/>
          <w:sz w:val="28"/>
          <w:sz w:val="28"/>
          <w:szCs w:val="28"/>
          <w:rtl w:val="true"/>
          <w:lang w:bidi="fa-IR"/>
        </w:rPr>
        <w:t>او ازدواج کند نامزد پسر عموی خود و رقه بود ولی ازدواج آن دو صورت نگرفت</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 دختری به نام بسره داشت که جزء مهاجران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پیامبر صلی الله علیه و آله روایت نقل کرده و از بیعت کنندگان بوده است</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نسلی برای صفوان به جزاز طرف بسره باقی نمانده است</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عدی بن نوفل از مهاجران به شمار می رفت و از طرف عمريا عثمان والی حضرموت بود </w:t>
      </w: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جنگ فجار کشته شد </w:t>
      </w:r>
      <w:r>
        <w:rPr>
          <w:rStyle w:val="FootnoteAnchor"/>
          <w:rtl w:val="true"/>
        </w:rPr>
        <w:footnoteReference w:id="393"/>
      </w:r>
      <w:r>
        <w:rPr>
          <w:rFonts w:ascii="IRNazanin" w:hAnsi="IRNazanin" w:eastAsia="IRNazanin"/>
          <w:color w:val="111111"/>
          <w:sz w:val="28"/>
          <w:sz w:val="28"/>
          <w:szCs w:val="28"/>
          <w:rtl w:val="true"/>
          <w:lang w:bidi="fa-IR"/>
        </w:rPr>
        <w:t xml:space="preserve">تویت فرزند او بود نسل او در مصر سکونت داشتند </w:t>
      </w:r>
      <w:r>
        <w:rPr>
          <w:rStyle w:val="FootnoteAnchor"/>
          <w:rtl w:val="true"/>
        </w:rPr>
        <w:footnoteReference w:id="394"/>
      </w:r>
      <w:r>
        <w:rPr>
          <w:rFonts w:ascii="IRNazanin" w:hAnsi="IRNazanin" w:eastAsia="IRNazanin"/>
          <w:color w:val="111111"/>
          <w:sz w:val="28"/>
          <w:sz w:val="28"/>
          <w:szCs w:val="28"/>
          <w:rtl w:val="true"/>
          <w:lang w:bidi="fa-IR"/>
        </w:rPr>
        <w:t>تویت دختری به نام حولاء داشت که پس از هجرت مسلمان شد و با پیامبر صلی الله علیه و آله بیعت کرد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بدون این که فرزندی از خود باقی بگذارد درگذشته است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خالده دختر هاشم بن عبد مناف بن قصی مادر نوفل، حبیب، صیفی و رقیه بوده است </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حویرث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حویرث ریطه دختر حویرث ثقفی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حویرث فرزندی به نام عثمان داشت که می خواست از طرف قیصر بر قریش حکومت کند اما قریش مانع شدند به همین دلیل عثمان به شام برگشت و بدون این که فرزندی از خود باقی بگذارد، درگذشت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مطلب بن حویرث، دختری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حضرت خدیجه علیها السلام را به ازدواج پیامبر صلی الله علیه و آله درآورد</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 xml:space="preserve">او در آن زمان پیرمردی فرتوت بود و از فرزندان اسد در آن زمان کسی غیر از او زنده نمانده بود عمرو خودش فرزندی نداشت </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مهشم</w:t>
      </w:r>
    </w:p>
    <w:p>
      <w:pPr>
        <w:pStyle w:val="BookText"/>
        <w:rPr/>
      </w:pPr>
      <w:r>
        <w:rPr>
          <w:rFonts w:ascii="IRNazanin" w:hAnsi="IRNazanin" w:eastAsia="IRNazanin"/>
          <w:color w:val="111111"/>
          <w:sz w:val="28"/>
          <w:sz w:val="28"/>
          <w:szCs w:val="28"/>
          <w:rtl w:val="true"/>
          <w:lang w:bidi="fa-IR"/>
        </w:rPr>
        <w:t xml:space="preserve">نهیه </w:t>
      </w:r>
      <w:r>
        <w:rPr>
          <w:rStyle w:val="FootnoteAnchor"/>
          <w:rtl w:val="true"/>
        </w:rPr>
        <w:footnoteReference w:id="400"/>
      </w:r>
      <w:r>
        <w:rPr>
          <w:rFonts w:ascii="IRNazanin" w:hAnsi="IRNazanin" w:eastAsia="IRNazanin"/>
          <w:color w:val="111111"/>
          <w:sz w:val="28"/>
          <w:sz w:val="28"/>
          <w:szCs w:val="28"/>
          <w:rtl w:val="true"/>
          <w:lang w:bidi="fa-IR"/>
        </w:rPr>
        <w:t xml:space="preserve">دختر سعید بن سهم مادر عمرو هاشم و مهشم </w:t>
      </w:r>
      <w:r>
        <w:rPr>
          <w:rStyle w:val="FootnoteAnchor"/>
          <w:rtl w:val="true"/>
        </w:rPr>
        <w:footnoteReference w:id="401"/>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بدون این که نسلی از خود باقی گذارند درگذشتند </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طليب</w:t>
      </w:r>
    </w:p>
    <w:p>
      <w:pPr>
        <w:pStyle w:val="BookText"/>
        <w:rPr/>
      </w:pPr>
      <w:r>
        <w:rPr>
          <w:rFonts w:ascii="IRNazanin" w:hAnsi="IRNazanin" w:eastAsia="IRNazanin"/>
          <w:color w:val="111111"/>
          <w:sz w:val="28"/>
          <w:sz w:val="28"/>
          <w:szCs w:val="28"/>
          <w:rtl w:val="true"/>
          <w:lang w:bidi="fa-IR"/>
        </w:rPr>
        <w:t xml:space="preserve">طالب و طلیب </w:t>
      </w:r>
      <w:r>
        <w:rPr>
          <w:rStyle w:val="FootnoteAnchor"/>
          <w:rtl w:val="true"/>
        </w:rPr>
        <w:footnoteReference w:id="403"/>
      </w:r>
      <w:r>
        <w:rPr>
          <w:rFonts w:ascii="IRNazanin" w:hAnsi="IRNazanin" w:eastAsia="IRNazanin"/>
          <w:color w:val="111111"/>
          <w:sz w:val="28"/>
          <w:sz w:val="28"/>
          <w:szCs w:val="28"/>
          <w:rtl w:val="true"/>
          <w:lang w:bidi="fa-IR"/>
        </w:rPr>
        <w:t xml:space="preserve">در جنگ فجار کشته شدند و فرزندی نداشتند </w:t>
      </w:r>
      <w:r>
        <w:rPr>
          <w:rStyle w:val="FootnoteAnchor"/>
          <w:rtl w:val="true"/>
        </w:rPr>
        <w:footnoteReference w:id="404"/>
      </w:r>
      <w:r>
        <w:rPr>
          <w:rFonts w:ascii="IRNazanin" w:hAnsi="IRNazanin" w:eastAsia="IRNazanin"/>
          <w:color w:val="111111"/>
          <w:sz w:val="28"/>
          <w:sz w:val="28"/>
          <w:szCs w:val="28"/>
          <w:rtl w:val="true"/>
          <w:lang w:bidi="fa-IR"/>
        </w:rPr>
        <w:t xml:space="preserve">و مادرشان از قبیله اوس بود </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مادر خالد ام ولد بود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دو فرزند به نام های اسود و ابوحبیش داشت </w:t>
      </w:r>
      <w:r>
        <w:rPr>
          <w:rStyle w:val="FootnoteAnchor"/>
          <w:rtl w:val="true"/>
        </w:rPr>
        <w:footnoteReference w:id="407"/>
      </w:r>
      <w:r>
        <w:rPr>
          <w:rFonts w:ascii="IRNazanin" w:hAnsi="IRNazanin" w:eastAsia="IRNazanin"/>
          <w:color w:val="111111"/>
          <w:sz w:val="28"/>
          <w:sz w:val="28"/>
          <w:szCs w:val="28"/>
          <w:rtl w:val="true"/>
          <w:lang w:bidi="fa-IR"/>
        </w:rPr>
        <w:t>کنیه اسود ابو زمعه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ابوز معه یکی از مسخره کنندگان پیامبر صلی الله علیه و آله </w:t>
      </w:r>
      <w:r>
        <w:rPr>
          <w:rStyle w:val="FootnoteAnchor"/>
          <w:rtl w:val="true"/>
        </w:rPr>
        <w:footnoteReference w:id="408"/>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سائب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فاطمه از فرزندان ابو حبیش بودند فاطمه حدیث استحاضه را</w:t>
      </w:r>
    </w:p>
    <w:p>
      <w:pPr>
        <w:pStyle w:val="BookText"/>
        <w:rPr/>
      </w:pP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هبار بن اسود شاعر بود وی زمانی که کافر بود در هجو پیامبر صلی الله علیه و آله شعر می سرود اما زمانی که مسلمان شد همه آن ها را با مدح پیامبر محو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زمره اصحاب پیامبر صلی الله علیه و آله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زمعه و عقیل از دیگر فرزندان اسود، در جنگ بدر در حالی که کافر بودند، کشته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زمعه چهار پسر به نام های عبدالله، حارث، يزيد و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 عبدالله جزء اصحاب بوده و از پیامبر صلی الله علیه و آله روایت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در جنگ بدر با پدرش در حالی که کافر بودند، کشته شد و یزید که از مسلمانان پیشگام در اسلام بود در مکه مسلمان شد و در هجرت دوم به حبشه به آن جا هجرت کرد و در جنگ طائف به شهادت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بزرگ ترین فرزند اسد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در جنگ بدر در حالی که کافر بود، کشته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حارث سه فرزند به نام های ،زهیر، امیه و هاشم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اميه بن حارث فرزندی به نام عمر و داشت که از پیشگامان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مکه مسلمان شد و در هجرت دوم حبشه به آن سرزمین هجرت کرد و همان جا درگذشت و نسلی از او باقی نماند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 بن حارث پسری به نام ابوالبختری عاص بن هاشم داشت که در جنگ بدر در حالی که کافر بود کشته شد پسرش اسود در مدت زمان اختلاف بین حضرت علی علیه السلام و معاویه امام جماعت مردم مدینه را بر عهده داشت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حزم، همان، ص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زبیری، همان، ص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بلاذری، همان،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ابن حزم، 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ابن سعد، 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بلاذری، 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ابن حزم، 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زبیری، همان، 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ابن حزم، 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w:t>
      </w:r>
      <w:bookmarkStart w:id="231" w:name="pg16157_210015"/>
    </w:p>
    <w:p>
      <w:pPr>
        <w:pStyle w:val="BookText"/>
        <w:rPr/>
      </w:pPr>
      <w:bookmarkEnd w:id="23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حمید از فرزندان زهیر بن حارث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فرزندی به نام عبدالله داشت که در جنگ احد به دست حضرت علی علیه السلام کشته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w:t>
      </w:r>
    </w:p>
    <w:p>
      <w:pPr>
        <w:pStyle w:val="BookText"/>
        <w:rPr/>
      </w:pPr>
      <w:r>
        <w:rPr>
          <w:rFonts w:ascii="IRNazanin" w:hAnsi="IRNazanin" w:eastAsia="IRNazanin"/>
          <w:color w:val="111111"/>
          <w:sz w:val="28"/>
          <w:sz w:val="28"/>
          <w:szCs w:val="28"/>
          <w:rtl w:val="true"/>
          <w:lang w:bidi="fa-IR"/>
        </w:rPr>
        <w:t xml:space="preserve">عبدالله </w:t>
      </w:r>
      <w:r>
        <w:rPr>
          <w:rStyle w:val="FootnoteAnchor"/>
          <w:rtl w:val="true"/>
        </w:rPr>
        <w:footnoteReference w:id="410"/>
      </w:r>
      <w:r>
        <w:rPr>
          <w:rFonts w:ascii="IRNazanin" w:hAnsi="IRNazanin" w:eastAsia="IRNazanin"/>
          <w:color w:val="111111"/>
          <w:sz w:val="28"/>
          <w:sz w:val="28"/>
          <w:szCs w:val="28"/>
          <w:rtl w:val="true"/>
          <w:lang w:bidi="fa-IR"/>
        </w:rPr>
        <w:t xml:space="preserve">و عثمان هم بدون فرزند درگذشتند؛ </w:t>
      </w:r>
      <w:r>
        <w:rPr>
          <w:rStyle w:val="FootnoteAnchor"/>
          <w:rtl w:val="true"/>
        </w:rPr>
        <w:footnoteReference w:id="411"/>
      </w:r>
      <w:r>
        <w:rPr>
          <w:rFonts w:ascii="IRNazanin" w:hAnsi="IRNazanin" w:eastAsia="IRNazanin"/>
          <w:color w:val="111111"/>
          <w:sz w:val="28"/>
          <w:sz w:val="28"/>
          <w:szCs w:val="28"/>
          <w:rtl w:val="true"/>
          <w:lang w:bidi="fa-IR"/>
        </w:rPr>
        <w:t xml:space="preserve">اما ابن هشام هنگام نام بردن از که اسرای جنگ بدر، حویرث بن عباد بن عثمان بن اسد را جزء اسرای بدر ذکر می کند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بره دختر عوف بن عبید بن عويج بن عدي بن الحارث بن كعب مادر ،مطلب ،حارث، عبدالله، ام حبیب و نسوه بود</w:t>
      </w:r>
      <w:r>
        <w:rPr>
          <w:rFonts w:eastAsia="IRNazanin" w:cs="IRNazanin"/>
          <w:color w:val="111111"/>
          <w:sz w:val="28"/>
          <w:szCs w:val="28"/>
          <w:rtl w:val="true"/>
          <w:lang w:bidi="fa-IR"/>
        </w:rPr>
        <w:t xml:space="preserve">. </w:t>
      </w:r>
      <w:r>
        <w:rPr>
          <w:rStyle w:val="FootnoteAnchor"/>
          <w:rtl w:val="true"/>
        </w:rPr>
        <w:footnoteReference w:id="413"/>
      </w:r>
    </w:p>
    <w:p>
      <w:pPr>
        <w:pStyle w:val="Heading3"/>
        <w:numPr>
          <w:ilvl w:val="2"/>
          <w:numId w:val="1"/>
        </w:numPr>
        <w:rPr/>
      </w:pPr>
      <w:bookmarkStart w:id="232" w:name="__RefHeading___Toc2091750_1280447820"/>
      <w:bookmarkStart w:id="233" w:name="_Toc89"/>
      <w:bookmarkEnd w:id="232"/>
      <w:r>
        <w:rPr>
          <w:rtl w:val="true"/>
        </w:rPr>
        <w:t>عمه های حضرت خدیجه علیها السلام</w:t>
      </w:r>
      <w:bookmarkEnd w:id="233"/>
    </w:p>
    <w:p>
      <w:pPr>
        <w:pStyle w:val="BookText"/>
        <w:rPr/>
      </w:pPr>
      <w:r>
        <w:rPr>
          <w:rFonts w:ascii="IRNazanin" w:hAnsi="IRNazanin" w:eastAsia="IRNazanin"/>
          <w:color w:val="111111"/>
          <w:sz w:val="28"/>
          <w:sz w:val="28"/>
          <w:szCs w:val="28"/>
          <w:rtl w:val="true"/>
          <w:lang w:bidi="fa-IR"/>
        </w:rPr>
        <w:t>عمه های ایشان که فرزند اسد بودند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مادر بزرگ مادر پیامبر صلی الله علیه و آله بود</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 xml:space="preserve">او همسر عبدالعزی بن عثمان بن عبد الدار و مادر 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المطاع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همسر عبد العزى بن عبد شمس و مادر ربیعه و ربیع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فرزندی به نام ابوالعاص داشت که همسر زینب دختر پیامبر صلی الله علیه و آله بود</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 xml:space="preserve">مادر ابوالعاص ، هاله دختر خویلد و خواهر حضرت خدیجه بود </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همسر عدی بن نوفل بن عبد مناف بن قصی و مادر مبارک </w:t>
      </w:r>
      <w:bookmarkStart w:id="234" w:name="pg16157_210016"/>
    </w:p>
    <w:p>
      <w:pPr>
        <w:pStyle w:val="BookText"/>
        <w:rPr/>
      </w:pPr>
      <w:bookmarkEnd w:id="2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فارعه بود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عائذ بن عبدالله بن عمرو بن مخزوم همسر بره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ابورفاعه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عتیق بن عائد و زهير بن عائذ فرزندان وی بودند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مادر بزرگ مادری حکم بن أبی العاص و مادر همسر ابوجهل بود</w:t>
      </w:r>
      <w:r>
        <w:rPr>
          <w:rFonts w:eastAsia="IRNazanin" w:cs="IRNazanin"/>
          <w:color w:val="111111"/>
          <w:sz w:val="28"/>
          <w:szCs w:val="28"/>
          <w:rtl w:val="true"/>
          <w:lang w:bidi="fa-IR"/>
        </w:rPr>
        <w:t xml:space="preserve">. </w:t>
      </w:r>
      <w:r>
        <w:rPr>
          <w:rStyle w:val="FootnoteAnchor"/>
          <w:rtl w:val="true"/>
        </w:rPr>
        <w:footnoteReference w:id="420"/>
      </w:r>
    </w:p>
    <w:p>
      <w:pPr>
        <w:pStyle w:val="Heading3"/>
        <w:numPr>
          <w:ilvl w:val="2"/>
          <w:numId w:val="1"/>
        </w:numPr>
        <w:rPr/>
      </w:pPr>
      <w:bookmarkStart w:id="235" w:name="__RefHeading___Toc2091752_1280447820"/>
      <w:bookmarkStart w:id="236" w:name="_Toc90"/>
      <w:bookmarkEnd w:id="235"/>
      <w:r>
        <w:rPr>
          <w:rtl w:val="true"/>
        </w:rPr>
        <w:t>موضع بستگان خدیجه علیها السلام در برابر پیامبر صلی الله علیه و آله</w:t>
      </w:r>
      <w:bookmarkEnd w:id="23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بستگان حضرت خدیجه علیها السلام در برابر پیامبر صلی الله علیه و آله و واکنش یکسانی نداشتند؛ برخی در زمره پیشگامان و سابقین درآمدند و به سرعت در جبهه پیامبر صلی الله علیه و آله صلى الله عليه قرار گرفتند و به حمایت از آن حضرت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مانند زبیر بن عوام، خالد بن حزام </w:t>
      </w:r>
      <w:r>
        <w:rPr>
          <w:rStyle w:val="FootnoteAnchor"/>
          <w:rtl w:val="true"/>
        </w:rPr>
        <w:footnoteReference w:id="421"/>
      </w:r>
      <w:r>
        <w:rPr>
          <w:rFonts w:ascii="IRNazanin" w:hAnsi="IRNazanin" w:eastAsia="IRNazanin"/>
          <w:color w:val="111111"/>
          <w:sz w:val="28"/>
          <w:sz w:val="28"/>
          <w:szCs w:val="28"/>
          <w:rtl w:val="true"/>
          <w:lang w:bidi="fa-IR"/>
        </w:rPr>
        <w:t xml:space="preserve">، اسود بن نوفل بن خويلد، عدی بن نوفل بن اسد، </w:t>
      </w:r>
      <w:r>
        <w:rPr>
          <w:rStyle w:val="FootnoteAnchor"/>
          <w:rtl w:val="true"/>
        </w:rPr>
        <w:footnoteReference w:id="422"/>
      </w:r>
      <w:r>
        <w:rPr>
          <w:rFonts w:ascii="IRNazanin" w:hAnsi="IRNazanin" w:eastAsia="IRNazanin"/>
          <w:color w:val="111111"/>
          <w:sz w:val="28"/>
          <w:sz w:val="28"/>
          <w:szCs w:val="28"/>
          <w:rtl w:val="true"/>
          <w:lang w:bidi="fa-IR"/>
        </w:rPr>
        <w:t>يزيد بن زمعه بن اسود بن مطلب بن اسد و عمرو بن امیه بن حارث بن اسد جزء مهاجران به حبشه بودند</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برخی دیگر مانند عبدالرحمان بن عوام بن خویلد، سائب بن عوام و یزید بن زمعه بن اسود در زمره شهدا قرار گرفتند؛ </w:t>
      </w:r>
      <w:r>
        <w:rPr>
          <w:rStyle w:val="FootnoteAnchor"/>
          <w:rtl w:val="true"/>
        </w:rPr>
        <w:footnoteReference w:id="424"/>
      </w:r>
      <w:r>
        <w:rPr>
          <w:rFonts w:ascii="IRNazanin" w:hAnsi="IRNazanin" w:eastAsia="IRNazanin"/>
          <w:color w:val="111111"/>
          <w:sz w:val="28"/>
          <w:sz w:val="28"/>
          <w:szCs w:val="28"/>
          <w:rtl w:val="true"/>
          <w:lang w:bidi="fa-IR"/>
        </w:rPr>
        <w:t>اما گروهی در مقابل پیامبر صلی الله علیه و آله و در جبهه دشمن قرار داشتند؛ مانند حارث بن اسد، زمعه بن اسود بن مطّلب بن اسد، حارث بن زمعه و عقیل بن اسود بن المطلب، ابوالبختری که نام او عاص بن هشام بن حارث بن اسد بود و نوفل بن خویلد، این شش نفر از بنی اسد جزء مشرکانی بودند که در جنگ بدر کشته شدند</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 xml:space="preserve">سائب بن </w:t>
      </w:r>
      <w:bookmarkStart w:id="237" w:name="pg16157_210017"/>
    </w:p>
    <w:p>
      <w:pPr>
        <w:pStyle w:val="BookText"/>
        <w:rPr/>
      </w:pPr>
      <w:bookmarkEnd w:id="237"/>
      <w:r>
        <w:rPr>
          <w:rFonts w:ascii="IRNazanin" w:hAnsi="IRNazanin" w:eastAsia="IRNazanin"/>
          <w:color w:val="111111"/>
          <w:sz w:val="28"/>
          <w:sz w:val="28"/>
          <w:szCs w:val="28"/>
          <w:rtl w:val="true"/>
          <w:lang w:bidi="fa-IR"/>
        </w:rPr>
        <w:t xml:space="preserve">ابو حبيش بن مطلب بن اسد و حويرث بن عباد بن عثمان بن اسد نیز جزء اسرای جنگ بدر بودند </w:t>
      </w:r>
      <w:r>
        <w:rPr>
          <w:rStyle w:val="FootnoteAnchor"/>
          <w:rtl w:val="true"/>
        </w:rPr>
        <w:footnoteReference w:id="426"/>
      </w:r>
      <w:r>
        <w:rPr>
          <w:rFonts w:ascii="IRNazanin" w:hAnsi="IRNazanin" w:eastAsia="IRNazanin"/>
          <w:color w:val="111111"/>
          <w:sz w:val="28"/>
          <w:sz w:val="28"/>
          <w:szCs w:val="28"/>
          <w:rtl w:val="true"/>
          <w:lang w:bidi="fa-IR"/>
        </w:rPr>
        <w:t>عبدالله بن حميد بن زهير بن حارث بن اسد هم در جنگ احد کشته شد</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 xml:space="preserve">اسود بن مطلب بن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مسخره کنندگان پیامبر صلی الله علیه و آله بود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برخی از زنان خویشاوند حضرت خدیجه علیها السلام نیز جزء پیش گامان و حامیان پیامبر صلی الله علیه و آله بودند؛ مانند امیمه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خواهرزاده حضرت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جزء بیعت کنندگان و راویان بوده </w:t>
      </w:r>
      <w:r>
        <w:rPr>
          <w:rStyle w:val="FootnoteAnchor"/>
          <w:rtl w:val="true"/>
        </w:rPr>
        <w:footnoteReference w:id="429"/>
      </w:r>
      <w:r>
        <w:rPr>
          <w:rFonts w:ascii="IRNazanin" w:hAnsi="IRNazanin" w:eastAsia="IRNazanin"/>
          <w:color w:val="111111"/>
          <w:sz w:val="28"/>
          <w:sz w:val="28"/>
          <w:szCs w:val="28"/>
          <w:rtl w:val="true"/>
          <w:lang w:bidi="fa-IR"/>
        </w:rPr>
        <w:t xml:space="preserve">بسره </w:t>
      </w:r>
      <w:r>
        <w:rPr>
          <w:rStyle w:val="FootnoteAnchor"/>
          <w:rtl w:val="true"/>
        </w:rPr>
        <w:footnoteReference w:id="430"/>
      </w:r>
      <w:r>
        <w:rPr>
          <w:rFonts w:ascii="IRNazanin" w:hAnsi="IRNazanin" w:eastAsia="IRNazanin"/>
          <w:color w:val="111111"/>
          <w:sz w:val="28"/>
          <w:sz w:val="28"/>
          <w:szCs w:val="28"/>
          <w:rtl w:val="true"/>
          <w:lang w:bidi="fa-IR"/>
        </w:rPr>
        <w:t xml:space="preserve">و حولاء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نوادگان عموی حضرت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جزء مهاجران و بیعت کنندگان با پیامبر صلی الله علیه و آله بودند </w:t>
      </w:r>
      <w:r>
        <w:rPr>
          <w:rStyle w:val="FootnoteAnchor"/>
          <w:rtl w:val="true"/>
        </w:rPr>
        <w:footnoteReference w:id="431"/>
      </w:r>
    </w:p>
    <w:p>
      <w:pPr>
        <w:pStyle w:val="Heading3"/>
        <w:numPr>
          <w:ilvl w:val="2"/>
          <w:numId w:val="1"/>
        </w:numPr>
        <w:rPr/>
      </w:pPr>
      <w:bookmarkStart w:id="238" w:name="__RefHeading___Toc2091754_1280447820"/>
      <w:bookmarkStart w:id="239" w:name="_Toc91"/>
      <w:bookmarkEnd w:id="238"/>
      <w:r>
        <w:rPr>
          <w:rtl w:val="true"/>
        </w:rPr>
        <w:t>نمودار منابع حاوی اطلاعات بستگان حضرت خدیجه علیها السلام</w:t>
      </w:r>
      <w:bookmarkEnd w:id="239"/>
    </w:p>
    <w:p>
      <w:pPr>
        <w:pStyle w:val="BookText"/>
        <w:rPr/>
      </w:pPr>
      <w:r>
        <w:rPr>
          <w:rFonts w:ascii="IRNazanin" w:hAnsi="IRNazanin" w:eastAsia="IRNazanin"/>
          <w:color w:val="111111"/>
          <w:sz w:val="28"/>
          <w:sz w:val="28"/>
          <w:szCs w:val="28"/>
          <w:rtl w:val="true"/>
          <w:lang w:bidi="fa-IR"/>
        </w:rPr>
        <w:t>در نمودار ذیل منابعی که اطلاعات بستگان حضرت خدیجه علیها السلام را شامل می شود به ترتیب قدمت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3"/>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46"/>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47" o:detectmouseclick="t"/>
                <v:stroke color="#3465a4" joinstyle="round" endcap="flat"/>
                <w10:wrap type="none"/>
              </v:shape>
            </w:pict>
          </mc:Fallback>
        </mc:AlternateContent>
      </w:r>
      <w:bookmarkStart w:id="240" w:name="pg16157_210019"/>
    </w:p>
    <w:p>
      <w:pPr>
        <w:pStyle w:val="Heading3"/>
        <w:numPr>
          <w:ilvl w:val="2"/>
          <w:numId w:val="1"/>
        </w:numPr>
        <w:rPr/>
      </w:pPr>
      <w:bookmarkStart w:id="241" w:name="__RefHeading___Toc2091756_1280447820"/>
      <w:bookmarkStart w:id="242" w:name="_Toc92"/>
      <w:bookmarkEnd w:id="240"/>
      <w:bookmarkEnd w:id="241"/>
      <w:r>
        <w:rPr>
          <w:rtl w:val="true"/>
        </w:rPr>
        <w:t>نمودار بستگان حضرت خدیجه علیها السلام</w:t>
      </w:r>
      <w:bookmarkEnd w:id="242"/>
    </w:p>
    <w:p>
      <w:pPr>
        <w:pStyle w:val="BookText"/>
        <w:rPr/>
      </w:pPr>
      <w:r>
        <w:rPr>
          <w:rFonts w:ascii="IRNazanin" w:hAnsi="IRNazanin" w:eastAsia="IRNazanin"/>
          <w:color w:val="111111"/>
          <w:sz w:val="28"/>
          <w:sz w:val="28"/>
          <w:szCs w:val="28"/>
          <w:rtl w:val="true"/>
          <w:lang w:bidi="fa-IR"/>
        </w:rPr>
        <w:t>عکس</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50" o:detectmouseclick="t"/>
                <v:stroke color="#3465a4" joinstyle="round" endcap="flat"/>
                <w10:wrap type="none"/>
              </v:shape>
            </w:pict>
          </mc:Fallback>
        </mc:AlternateContent>
      </w:r>
      <w:bookmarkStart w:id="243" w:name="pg16157_210020"/>
    </w:p>
    <w:p>
      <w:pPr>
        <w:pStyle w:val="Heading3"/>
        <w:numPr>
          <w:ilvl w:val="2"/>
          <w:numId w:val="1"/>
        </w:numPr>
        <w:rPr/>
      </w:pPr>
      <w:bookmarkStart w:id="244" w:name="__RefHeading___Toc2091758_1280447820"/>
      <w:bookmarkStart w:id="245" w:name="_Toc93"/>
      <w:bookmarkEnd w:id="243"/>
      <w:bookmarkEnd w:id="244"/>
      <w:r>
        <w:rPr>
          <w:rtl w:val="true"/>
        </w:rPr>
        <w:t>نتیجه</w:t>
      </w:r>
      <w:bookmarkEnd w:id="245"/>
    </w:p>
    <w:p>
      <w:pPr>
        <w:pStyle w:val="BookText"/>
        <w:rPr/>
      </w:pPr>
      <w:r>
        <w:rPr>
          <w:rFonts w:ascii="IRNazanin" w:hAnsi="IRNazanin" w:eastAsia="IRNazanin"/>
          <w:color w:val="111111"/>
          <w:sz w:val="28"/>
          <w:sz w:val="28"/>
          <w:szCs w:val="28"/>
          <w:rtl w:val="true"/>
          <w:lang w:bidi="fa-IR"/>
        </w:rPr>
        <w:t>منابع محدودی در مورد بستگان حضرت خدیجه علیها السلام وجود دارد که بیش تر آن ها به قرن سوم هجری مربوط می شود و در پژوهش های معاصر، به این بعد از زندگی حضرت خدیجه علیها السلام توجهی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متأخر، بیش تر به شرح حال افرادی پرداخته اند که نقش مهمی در اسلام داشته اند؛ مثلا الاستیعاب، اسدالغابه ، الاصابه ، المنتظم و دیگر منابع به شرح حال فرزندان برادر حضرت خدیجه مانند حکیم بن حزام خالد بن حزام زبیر بن عوام، سائب بن عوام، عبدالرحمان بن عوام و اسود بن نوفل پرداخته اند؛ اما در همین منابع، شرح حال نسل قبل یعنی برادران حضرت خدیجه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منابع می توان نتیجه گرفت حضرت خدیجه از خاندان بزرگ و مشهور قریش بودند چهار برادر به نام های ،عدی عوام حزام و نوفل و سه خواهر به نام های هاله خالده و رقیقه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های آن حضرت بیش از دو نفر بودند و تعداد عموهای ایشان چهارده نفر بود در مورد بستگان مادری حضرت خدیجه اطلاعات زیادی در منابع وجود ندارد و فقط به پسر دایی ایشان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واکنش بستگان حضرت خدیجه علیها السلام در برابر پیامبر صلی الله علیه و آله یکسان نبود؛ برخی در زمره پیشگامان و سابقین درآمدند و به دفاع و حمایت از آن حضرت پرداختند اما عده ای نیز در مقابل پیامبر صلی الله علیه و آله و در جبهه دشمن قرار گرفتند</w:t>
      </w:r>
      <w:r>
        <w:rPr>
          <w:rFonts w:eastAsia="IRNazanin" w:cs="IRNazanin"/>
          <w:color w:val="111111"/>
          <w:sz w:val="28"/>
          <w:szCs w:val="28"/>
          <w:rtl w:val="true"/>
          <w:lang w:bidi="fa-IR"/>
        </w:rPr>
        <w:t xml:space="preserve">. </w:t>
      </w:r>
      <w:bookmarkStart w:id="246" w:name="pg16157_210021"/>
    </w:p>
    <w:p>
      <w:pPr>
        <w:pStyle w:val="Heading3"/>
        <w:numPr>
          <w:ilvl w:val="2"/>
          <w:numId w:val="1"/>
        </w:numPr>
        <w:rPr/>
      </w:pPr>
      <w:bookmarkStart w:id="247" w:name="__RefHeading___Toc2091760_1280447820"/>
      <w:bookmarkStart w:id="248" w:name="_Toc94"/>
      <w:bookmarkEnd w:id="246"/>
      <w:bookmarkEnd w:id="247"/>
      <w:r>
        <w:rPr>
          <w:rtl w:val="true"/>
        </w:rPr>
        <w:t>منابع</w:t>
      </w:r>
      <w:bookmarkEnd w:id="2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اسد الغابه، بیروت، دارالفکر،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النتظم، بیروت، دارالکتب العلميه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طبقات الكبرى، بیروت، دارالکتب العلميه،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،آلبر، الاستیعاب، بیروت، دار الجبل،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تاریخ مدینه ،دمشق، بیروت، دارالفکر،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كثير، البدايه والنهايه ، بيروت، دارالفکر،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کلبی ، جمهره النسب ، بیروت، عالم الكتب،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ماكولا ، الإكمال ، بيروت، دارالکتب العلمیه،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السیره النبويه، بيروت، دارالمعرفه ،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ابوعبيد قاسم بن سلام ، النسب ، بیروت، دارالفکر،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بسوى، يعقوب بن سفيان ، المعرفه و التاريخ، بيروت، مؤسسه الرساله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بغدادی، ابن حبیب، المحبر، بیروت، دار الآفاق الجديده،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احمد بن یحیی، انساب الاشراف ، بيروت، دار الفكر ، 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بيهقى، ابوبكر، دلائل النبوه، بيروت، دار الكتب العلميه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دارقطني على بن عمرو المؤتلف والمختلف، بیروت، دارالغرب الأسلامي،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دینوری، ابن قتیبه، المعارف، ،قاهره الهيئه المصريه ،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شمس الدین ، تاريخ الإسلام، بيروت، دارالکتاب العربی،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زبیر بن بکار جمهره نسب ،قریش ،قاهره دارالعروبه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زبیری، مصعب بن عبدالله ، نسب قريش، قاهره دار المعارف بی تا</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صفدی خلیل بن ایبک، الوافي بالوفيات، بيروت، دار إحياء التراث العربي،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محمد بن جرير، تاريخ الأمم والملوك ، بیروت، دارالتراث،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ابن حجر، الإصابه ، بيروت، دار الكتب العلمیه،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مزی، جمال الدین، تهيب الكمال ، بيروت، مؤسسه الرساله،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علی بن حسين، مروج الذهب، قم، دار الهجره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مقریزی، احمد بن علی، امتاع الاسماع، بیروت، دارالکتب العلمیه،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نووی، یحیى بن شرف، تهذيب الاسماء واللغات ، بیروت، دار الكتب العلمیه بی تا</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نویری، احمد بن عبد الوهاب ، نهاية الأرب ، قاهره ، دار الكتب و الوثائق القوميه،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49" w:name="pg16157_210023"/>
    </w:p>
    <w:p>
      <w:pPr>
        <w:pStyle w:val="Heading2"/>
        <w:numPr>
          <w:ilvl w:val="1"/>
          <w:numId w:val="1"/>
        </w:numPr>
        <w:rPr/>
      </w:pPr>
      <w:bookmarkStart w:id="250" w:name="__RefHeading___Toc2091762_1280447820"/>
      <w:bookmarkStart w:id="251" w:name="_Toc95"/>
      <w:bookmarkEnd w:id="249"/>
      <w:bookmarkEnd w:id="250"/>
      <w:r>
        <w:rPr>
          <w:rtl w:val="true"/>
        </w:rPr>
        <w:t>معرفی کتاب دارالسيدة خديجه بنت خویلد علیها السلام في مكّه المكرمه</w:t>
      </w:r>
      <w:r>
        <w:rPr>
          <w:rtl w:val="true"/>
        </w:rPr>
        <w:t xml:space="preserve">: </w:t>
      </w:r>
      <w:r>
        <w:rPr>
          <w:rtl w:val="true"/>
        </w:rPr>
        <w:t>رضا مختاری</w:t>
      </w:r>
      <w:bookmarkEnd w:id="251"/>
    </w:p>
    <w:p>
      <w:pPr>
        <w:pStyle w:val="Heading3"/>
        <w:numPr>
          <w:ilvl w:val="2"/>
          <w:numId w:val="1"/>
        </w:numPr>
        <w:rPr/>
      </w:pPr>
      <w:bookmarkStart w:id="252" w:name="__RefHeading___Toc2091764_1280447820"/>
      <w:bookmarkStart w:id="253" w:name="_Toc96"/>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 xml:space="preserve">احمد زکی یمانی، وزیر نفت اسبق ،عربستان مؤسسه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الفرقان للتراث الإسلامى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کرده است این مؤسسه، تاکنون منشأ خدمات بسیاری بوده از جمله نشر فهرست نسخه های خطی تعدادی از کتابخانه های افریقا، تدوین و نشر شش جلد رحلی موسوعه مكّة المكرّمة والمدينه المنورّه ، و از همه مهم تر تصحیح بسیار دقیق و نشر فهرست ابن ندیم در چهار جلد با فهرست های گوناگون با این که نویسنده آن ابن ندیم شیعه امامی اثنا عشری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عنوان کتاب سال جهانی جمهوری اسلامی ایران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اصلی مؤسسه فوق لندن است و دو شعبه فرعی هم در جده و قاهره دارد</w:t>
      </w:r>
    </w:p>
    <w:p>
      <w:pPr>
        <w:pStyle w:val="BookText"/>
        <w:rPr/>
      </w:pPr>
      <w:r>
        <w:rPr>
          <w:rFonts w:ascii="IRNazanin" w:hAnsi="IRNazanin" w:eastAsia="IRNazanin"/>
          <w:color w:val="111111"/>
          <w:sz w:val="28"/>
          <w:sz w:val="28"/>
          <w:szCs w:val="28"/>
          <w:rtl w:val="true"/>
          <w:lang w:bidi="fa-IR"/>
        </w:rPr>
        <w:t>زکی یمانی عنادی با شیعه ندارد و برخی از عالمان شیعه ایرانی در گروه های پژوهشی مؤسسه وی عضویت دارند؛ از جمله حجت الاسلام جناب آقای سید هادی خسرو شاهی و آقای سید کاظم موسوی بجنوردی، سر ویراستار دائره المعارف بزرگ اسلامی زکی یمانی در ماه رمضانی در مسجد الحرام، به یکی از روحانیان ایرانی برخورد و به وسیله وی برخی آثار مؤسسه الفرقان را برای کتابخانه مرحوم آیت الله مرعشی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زاده ایشان حجت الاسلام آقای سید محمود مرعشی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ایشان سید است و مرا به منزلش در جده دعوت نمود و بسیار احترام کرد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منشورات خوب مؤسسه كتاب دارالسيدة خديجه بنت خويلد علیها السلام في مكّة المكرّمة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تاريخية للدار و موقعها و عمارتها است که به قلم خود زکی یمانی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مخالفت اساسی وهابیت با آثار تاریخی حرمین شریفین و احیاء آن ها اقدام زکی یمانی می تواند نشانه ای از بی اعتنایی به وهابیت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پشت جلد کتاب آن را این چنین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خانه خدیجه علیها السلام بنت خویلد او در مکه مکرمه از لحاظ تاریخی علمی و معماری خانه ای که رسول خدا صلی الله علیه و آله با همسرش در آن زندگی کردند و فرزندانش در آن به دنیا آمدند و در آن وحی را تلقی کردند و از آن جا به سفر معراج و اسرا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طبری و دیگران درباره اش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مکان ها در حرم بعد از مسجد الحرام، خانه خانم خدیجه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را یک مقدمه پنج فصل نتایج و خاتمه فهرست ها و جداول تشکیل می دهد عناوین فصل ها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أمّ المؤمنين سيّدة خديجه بنت خويلد علیها السلام</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خانه سیده خدیجه علیها السلام و خانه های اطراف آن؛</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و تعمير خانه سید خدیجه علیها السلام در طول تاریخ از دیدگاه روایات تاریخ نگاران؛</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سیده خدیجه علیها السلام در سفرنامه های مکه؛</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سیده خدیجه علیها السلام در حفاری ها و خاک برداری های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ده نفره از مهندسان و کارشناسان زکی یمانی را در این پژوهش یاری داده اند که در صفحه یازده نام شان ذکر شده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زکی یمانی در مقدمه به شکل گذرا اشاره می کند که این خانه پر برکت حدود چهارده قرن برپا بود تا این که بعد از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آن را از بین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جرأت نکرده بگوید وهابیت و آل سعود آن را خراب کردند و اضافه می کند که جهانگرد معروف اِلدون ریتر </w:t>
      </w:r>
      <w:r>
        <w:rPr>
          <w:rStyle w:val="FootnoteAnchor"/>
          <w:rtl w:val="true"/>
        </w:rPr>
        <w:footnoteReference w:id="432"/>
      </w:r>
      <w:r>
        <w:rPr>
          <w:rFonts w:ascii="IRNazanin" w:hAnsi="IRNazanin" w:eastAsia="IRNazanin"/>
          <w:color w:val="111111"/>
          <w:sz w:val="28"/>
          <w:sz w:val="28"/>
          <w:szCs w:val="28"/>
          <w:rtl w:val="true"/>
          <w:lang w:bidi="fa-IR"/>
        </w:rPr>
        <w:t xml:space="preserve">در سفرنامه مکه مکرمه به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آن را دیده و وصف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چهارم و پنجم ،شاید جالب ترین فصل کتاب باشد که گزارش سفرنامه های مسلمانان و شرق شناسان به زبان عربی و دیگر زبان هاست اما طبعاً سفرنامه های فارسی و شیعی را بررسی نکرده که خود می تواند موضوع مقاله ای مستقل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مهم ترین حوادث و وقایعی که در این خانه اتفاق افتاده در فصل اول بررسی شده و آمده است که رسول خدا صلی الله علیه و آله در این خانه حدود بیست و هشت سال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سال در مدت بعثت و پانزده سال قبل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به نقل از کتاب الأماكن المأثورة في مكة المكرّمة ، آورده است که عده زیادی از علما و تاریخ نویسان از جمله ،ازرقی ،فاکهی، ابن جوزی، محب الدين طبری، عزالدین ابن جماعة، تقى الدين فاسی، جمال الدین ابن ظهیره، محمد بن علان الصديقي وصبّاغ، از اهمیت و فضیلت این خانه سخن گفته اند و قاضی عیاض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 الشفا به تعریف حقوق المصطفى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621</w:t>
      </w:r>
      <w:r>
        <w:rPr>
          <w:rFonts w:eastAsia="IRNazanin" w:cs="IRNazanin"/>
          <w:color w:val="111111"/>
          <w:sz w:val="28"/>
          <w:szCs w:val="28"/>
          <w:rtl w:val="true"/>
          <w:lang w:bidi="fa-IR"/>
        </w:rPr>
        <w:t xml:space="preserve"> -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إعظامه و إكباره إعظام جميع أسبابه، و إكرام جميع أمكنته من مكة و المدينة، و معاهده و ما لمسه صلّى الله عليه و آله أو عُرِفَ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جديرٌ لمواطن عمرت بالوحى و التنزيل، و تردّد بها جبريل و ميكائيل، و خرجت منها الملائكة و الروح، و اشتملت تربتها على جسد سيّد البشر ، و انتشر عنها من دين الله و سنّة رسوله ما انتشر، و اول أرض مَسَّ جلد المصطفى ترابها ، أن تعظَّم ،عرصاتها ، وتُتنَسَّم نفحاتها، و تُقبَّل ربوعُها و جُدرانها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زکی یمانی در پایان این فصل می افزاید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خانه محاصره کفار و عزم آنان به قتل رسول خدا صلی الله علیه و آله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تصمیم گرفتند به یثرب 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بوده است و علی بن ابی طالب علیه السلام در سال سیزدهم بعثت در این خانه به جای رسول خدا صلی الله علیه آله خوابیدند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فصل دوم پس از مباحثی نتیجه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روزگاری به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السيّده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اطلاق شده است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نصوص تاریخی استفاده می شود که خانه حضرت خدیجه علیها السلام در شمال شرق مسجد الحرام بوده و جای آن در حال حاضر در ساحت و فضای باز شرق مسجد مقابل باب السلام فعلی به فاصله دوازده متر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شخصاً با برخی از مسئولان و اهل فن در ماه رمضان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کردیم و معلوم شد برخلاف ادعای برخی که گفته اند خانه در محدوده دست شویی های بیرون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باب المروه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Style w:val="FootnoteAnchor"/>
          <w:rtl w:val="true"/>
        </w:rPr>
        <w:footnoteReference w:id="433"/>
      </w:r>
      <w:r>
        <w:rPr>
          <w:rFonts w:ascii="IRNazanin" w:hAnsi="IRNazanin" w:eastAsia="IRNazanin"/>
          <w:color w:val="111111"/>
          <w:sz w:val="28"/>
          <w:sz w:val="28"/>
          <w:szCs w:val="28"/>
          <w:rtl w:val="true"/>
          <w:lang w:bidi="fa-IR"/>
        </w:rPr>
        <w:t>خانه همان جایی است که ما گفتیم؛ یعنی دوازده متری روبه روی باب السلام فعلی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نتیجه گیری می کند که خانه های مکه قبل از ظهور اسلام تا زمان فتنه عثمان ، به احترام کعبه دایره ای شکل بوده است نه مربع و طبعاً خانه حضرت هم در شکل اولیه خود مدور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افزاید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خانه تا نیمه قرن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زمانی که وهابیان آن را خراب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مشهور و آثار آن معلوم بود و به تواتر این شناخت برای اهل مکه نسلاً بعد نسل و به برکت کتاب های تاریخ و مناسک و سفرنامه وجود داشت و علاوه بر اهمیت آن از دیدگاه اسلام از لحاظ تاریخی و اجتماعی و آثار باستانی نیز مهم به شمار می رفت و پادشاهان و حاکمان حجاز، عنایت ویژه ای به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دوم سده ششم هجری، ابن جُبیر خانه را وصف نموده و از حجره قبّه الوحی و حجره دیگری یاد کرده که محل ولادت حضرت فاطمه علیها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فاسی نیز در سده نهم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این خانه به شکل مسجد است هر چند به خانه شهرت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نویسنده در این فصل به تفصیل و با دقت اندازه حجره مولد فاطمه علیها السلام و قبّه الوحی و نیز مُخْتَباً </w:t>
      </w:r>
      <w:r>
        <w:rPr>
          <w:rStyle w:val="FootnoteAnchor"/>
          <w:rtl w:val="true"/>
        </w:rPr>
        <w:footnoteReference w:id="434"/>
      </w:r>
      <w:r>
        <w:rPr>
          <w:rFonts w:ascii="IRNazanin" w:hAnsi="IRNazanin" w:eastAsia="IRNazanin"/>
          <w:color w:val="111111"/>
          <w:sz w:val="28"/>
          <w:sz w:val="28"/>
          <w:szCs w:val="28"/>
          <w:rtl w:val="true"/>
          <w:lang w:bidi="fa-IR"/>
        </w:rPr>
        <w:t>را با ذراع مشخص کرده و با تصویر و نقشه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گزارش تاریخ نگاران در قرون متمادی از ویژگی های خانه ، مانند اسفراینی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زبده الاعمال، محب طبری، ابن ظهيره ، ابن فهد، صاحب ارج مکی و نویسنده مرآة الحرمین را آورده و جالب است که در دوره هایی، این خانه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تعمیر و بازسازی آن در سال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امر ناصر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بر لوحی سنگی نقش بسته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 بعمارة مربد مولد الزهراء البتول فاطمة، سيّدة نساء العالمين، بنت الرسول محمد المصطفى المختار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این تاریخ در عهد ممالیک در عهد سلطان اشرف و سپس در سال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عهد عثمانی ها به سال های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خانه تعمیر و بازسازی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 که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وهابیان تخریب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هیکل که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خانه بازدید کرده، درباره مولد فاطمه علیها السلام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اليوم فضاء لا أثر فيه، و لعلّ أولى الأمر في الحجاز يفكِرون في تعميره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وی محمد لطفی جمعه در سفرنامه اش به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قصدتُ دار خديجه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يهمّنى أن أراها قطعة أرض فضاء مادمتُ أرى البقعة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يكفنى 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 عاش محمد و خدیجه و رزقا أولادهما جميعاً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عبدالعزیز پادشاه حجاز، در ماه جمادى الأُولى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خانه حضرت خدیجه علیها السلام را برای ساخت مدرسه ای برای حفظ قرآن و مولد رسول </w:t>
      </w:r>
    </w:p>
    <w:p>
      <w:pPr>
        <w:pStyle w:val="BookText"/>
        <w:rPr/>
      </w:pPr>
      <w:r>
        <w:rPr>
          <w:rFonts w:ascii="IRNazanin" w:hAnsi="IRNazanin" w:eastAsia="IRNazanin"/>
          <w:color w:val="111111"/>
          <w:sz w:val="28"/>
          <w:sz w:val="28"/>
          <w:szCs w:val="28"/>
          <w:rtl w:val="true"/>
          <w:lang w:bidi="fa-IR"/>
        </w:rPr>
        <w:t xml:space="preserve">خدا صلی الله علیه و اله را برای ساخت کتابخانه ای بزرگ به شیخ عباس قطّان شهردار وقت مکه واگذار کرد و به همت وی مدرسه ای ساخته شد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في دار أُم المؤمنين خديجه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طرح توسعه اطراف مسجد الحرام از سمت شرق تخریب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فصل پنجم به تفصیل به چگونگی این تخریب و آثار یافت شده هنگام خاک برداری محل خانه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فصل چهارم، به تفصیل به سخن سفرنامه نویسان درباره خانه و تطبیق و مقایسه آن با سخن تاریخ نگاران پرداخته و از این سفرنامه نویسان یاد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جبیر در اواخر سده ششم سال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بطوطه در ثلث اول سده هشتم؛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محمد عیاشی در نیمه سده یازدهم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اولیا چلپی در سال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جهانگرد سوئیسی بركهارت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Burckhardt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نقشه مکه مکرمه و محل خانه را در آن ترسیم کرده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جهانگرد انگلیسی برتون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Burton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ايوب صبری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سده چهاردهم؛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جهانگرد هلندی سنوک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Snouk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بتنونی 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رفعت پاشا در اوایل سده چهاردهم؛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اِلدون ریتر در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وی از میان سفرنامه نویسان ، آخرین کسی است که خانه را دیده و درباره آن گزارش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هیکل 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ابراهیم محمد حبیب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لطفی جمعه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محل خانه و خرابه های آن را دیده اند و درباره چگونگی خانه به نقل گزارشگران پیشین مانند بتنونی بسنده کرده 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طرح توسعه فضای بیرون مسجد الحرام از سمت شرق، در </w:t>
      </w:r>
    </w:p>
    <w:p>
      <w:pPr>
        <w:pStyle w:val="BookText"/>
        <w:rPr/>
      </w:pPr>
      <w:r>
        <w:rPr>
          <w:rFonts w:ascii="IRNazanin" w:hAnsi="IRNazanin" w:eastAsia="IRNazanin"/>
          <w:color w:val="111111"/>
          <w:sz w:val="28"/>
          <w:sz w:val="28"/>
          <w:szCs w:val="28"/>
          <w:rtl w:val="true"/>
          <w:lang w:bidi="fa-IR"/>
        </w:rPr>
        <w:t>خاک برداری از محل خانه آثار آن به صورتی واضح کشف گردید و مطابقت آن آثار با گفته های تاریخ نگاران و سفرنامه نویسان به خصوص بتنونی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مسئولان حفاری با دقت زیاد از آثار خانه عکس برداری نمودند و سپس برای حفظ و بقای آن به حالت اول آن را با خاک نرم و رمل پر کردند و روی آن را پوشاندند فصل پنجم کتاب در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متضمن شرح این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زکی یمانی در فصل پنجم به تفصیل از حفاری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کشفیات آن همراه با نقشه ها و تصاویر زیبا و فراوان آن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مجرد این که آگاه شدم که در حین حفاری، آثاری از خانه به دست آمده است، شخصاً از خانه بازدید نمودم و همه امکانات را برای ثبت و ضبط دقیق و ترسیم نقشه های آن آثار بسیج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گروهی از مهندسان و استادان فن استمداد جستم و این کار حدود یک ماه 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الآخر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الأول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یافته های خود را در این فصل به دقت با گزارش های تاریخ نویسان و مصادر تاریخی مقایسه کرده و با ترسیم نقشه ها و تصاویر رنگی بسیار زیبا و جذاب از محل خانه حضرت و حفاری ها و بررسی و موشکافی جزئیات خانه مانند ورودی خانه حجره ،قبّه الوحى، حجره ،مُخْتَباً، رواق اول و دوم، صحن ما بین آن ها و محل مربد مولد فاطمه علیها السلام، به این فصل اهمیت خاصی بخشیده است و به عنوان مسک الختام این فصل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عملیات حفاری و خاک برداری قطعه ای از آسیا یافتیم که گفته اند حضرت فاطمه علیها السلام با آن حبوبات را آسیا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بخش کتاب نتایج این بررسی به شمار می آید که به طور خلاصه در پنج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کتاب از نقاط ضعف خالی نیست؛ اولاً معاویه در آن تکریم شده یعنی همه جا پس از نام او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کل کتاب براساس فهرست اعلام تنها سه بار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یاد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w:t>
      </w:r>
      <w:bookmarkStart w:id="254" w:name="pg16157_210030"/>
    </w:p>
    <w:p>
      <w:pPr>
        <w:pStyle w:val="BookText"/>
        <w:rPr/>
      </w:pPr>
      <w:bookmarkEnd w:id="254"/>
      <w:r>
        <w:rPr>
          <w:rFonts w:ascii="IRNazanin" w:hAnsi="IRNazanin" w:eastAsia="IRNazanin"/>
          <w:color w:val="111111"/>
          <w:sz w:val="28"/>
          <w:sz w:val="28"/>
          <w:szCs w:val="28"/>
          <w:rtl w:val="true"/>
          <w:lang w:bidi="fa-IR"/>
        </w:rPr>
        <w:t xml:space="preserve">به مناسبت مكان ولادت آن حضرت، که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مولد پیامبر صلی الله علیه و آله در شعب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بار به مناسبت خوابیدن حضرت به جای رسول خدا صلی الله علیه و آله در آن خانه در شب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دیگرکه خالی از شیطنت نیست، به مناسبت این که حضرت امیر در این خانه اسلام آورد هم چنان که حضرت خدیجه علیها السلام ، ولی با تعبیری که گویا حضرت امیر علیه السلام اولین مردی نبودند که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فيها أسلمت خديجه علیها السلام فهى اول من آمن بدعوته صلی الله علیه و آله إلى الإسلام ، كما أسلم فيها زيد بن حارثة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لخديجه علیها السلام و فيها أسلم على بن أبى طالب علیه السلام الذي تربى في هذه الدار</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به رغم این که از ابوسفیان، ابوجهل و ابوبکر نام برده ، هیچ جای کتاب اسمی از حضرت ابو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مستقل نه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3"/>
        <w:numPr>
          <w:ilvl w:val="2"/>
          <w:numId w:val="1"/>
        </w:numPr>
        <w:rPr/>
      </w:pPr>
      <w:bookmarkStart w:id="255" w:name="__RefHeading___Toc2091766_1280447820"/>
      <w:bookmarkStart w:id="256" w:name="_Toc97"/>
      <w:bookmarkEnd w:id="255"/>
      <w:r>
        <w:rPr>
          <w:rtl w:val="true"/>
        </w:rPr>
        <w:t>منبع</w:t>
      </w:r>
      <w:bookmarkEnd w:id="2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زكى يماني، أحمد، دارالسيّدة خديجه بنت خويلد علیها السلام في مكّة المكرّمة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تاريخيّة للدار و موقعها و عمارتها، الطبعة الأُولى، لندن، مؤسسة الفرقان للتراث الإسلامي، فرع موسوعة مكّة المكرمة و المدينة المنوّرة،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bookmarkStart w:id="257" w:name="pg16157_210031"/>
    </w:p>
    <w:p>
      <w:pPr>
        <w:pStyle w:val="Heading2"/>
        <w:numPr>
          <w:ilvl w:val="1"/>
          <w:numId w:val="1"/>
        </w:numPr>
        <w:rPr/>
      </w:pPr>
      <w:bookmarkStart w:id="258" w:name="__RefHeading___Toc2091768_1280447820"/>
      <w:bookmarkStart w:id="259" w:name="_Toc98"/>
      <w:bookmarkEnd w:id="257"/>
      <w:bookmarkEnd w:id="258"/>
      <w:r>
        <w:rPr>
          <w:rtl w:val="true"/>
        </w:rPr>
        <w:t>حضرت خدیجه کبری علیها السلام تندیس ،درایت، نجابت، عطوفت اخلاق و فضایل</w:t>
      </w:r>
      <w:r>
        <w:rPr>
          <w:rtl w:val="true"/>
        </w:rPr>
        <w:t xml:space="preserve">: </w:t>
      </w:r>
      <w:r>
        <w:rPr>
          <w:rtl w:val="true"/>
        </w:rPr>
        <w:t>غلامرضا گلی زواره</w:t>
      </w:r>
      <w:bookmarkEnd w:id="259"/>
    </w:p>
    <w:p>
      <w:pPr>
        <w:pStyle w:val="Heading3"/>
        <w:numPr>
          <w:ilvl w:val="2"/>
          <w:numId w:val="1"/>
        </w:numPr>
        <w:rPr/>
      </w:pPr>
      <w:bookmarkStart w:id="260" w:name="__RefHeading___Toc2091770_1280447820"/>
      <w:bookmarkStart w:id="261" w:name="_Toc99"/>
      <w:bookmarkEnd w:id="260"/>
      <w:r>
        <w:rPr>
          <w:rtl w:val="true"/>
        </w:rPr>
        <w:t>مقدمه</w:t>
      </w:r>
      <w:bookmarkEnd w:id="261"/>
    </w:p>
    <w:p>
      <w:pPr>
        <w:pStyle w:val="BookText"/>
        <w:rPr/>
      </w:pPr>
      <w:r>
        <w:rPr>
          <w:rFonts w:ascii="IRNazanin" w:hAnsi="IRNazanin" w:eastAsia="IRNazanin"/>
          <w:color w:val="111111"/>
          <w:sz w:val="28"/>
          <w:sz w:val="28"/>
          <w:szCs w:val="28"/>
          <w:rtl w:val="true"/>
          <w:lang w:bidi="fa-IR"/>
        </w:rPr>
        <w:t>با نگاهی به تاریخ حیات زن در دوران های گذشته و بررسی و ارزیابی رویدادهای جوامع گوناگونی که بانوان نقشی را در آن ها عهده دار بوده اند، این نکته آشکار می گردد که هر گاه زنان به سوی پاکی ،درون ، صفای قلب و تهذیب نفوس گام بردارند و به عوالم معنوی گرایش یابند چنان منزلت و اراده ای به دست می آورند که می توانند در تاریخ هر سرزمینی تحول آفرین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کبری علیها السلام در زمره بانوانی است که در جزیره العرب چون ستاره ای پر فروغ طلوع کرد؛ در سرزمینی آغشته به جاهلیت، شقاوت و ستم که مسیری پر انحطاط را می پیمود و شعله های ایمان و خرد در آن به خاموشی گراییده بود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خاندانی با اصالت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معظمه، روزگار می گذرانیدند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محیط آن روز به دلیل فاصله گرفتن از تعالیم پیامبران از ارزش ها و موازین انسان ساز خبری نبود و دشمنی تبعیض نزاع و انواع خودخواهی و هرزگی فضای تیره ای پدید آورده بود این بانو به دور از همه این آشفتگی ها در مسیر حق جویی و راستی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همین شرافت ذاتی و نسبی اولین بانویی بود که شایستگی دریافت پیام توحید را از رسول اکرم صلی الله علیه و آله به دست آورد و برای اعتلای آیین اسلام فداکاری های ستودنی از خود بروز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بانویی جذاب و نورانی که در میان جامعه و مردم بسیار شریف و محترم بود و </w:t>
      </w:r>
      <w:bookmarkStart w:id="262" w:name="pg16157_210032"/>
    </w:p>
    <w:p>
      <w:pPr>
        <w:pStyle w:val="BookText"/>
        <w:rPr/>
      </w:pPr>
      <w:bookmarkEnd w:id="262"/>
      <w:r>
        <w:rPr>
          <w:rFonts w:ascii="IRNazanin" w:hAnsi="IRNazanin" w:eastAsia="IRNazanin"/>
          <w:color w:val="111111"/>
          <w:sz w:val="28"/>
          <w:sz w:val="28"/>
          <w:szCs w:val="28"/>
          <w:rtl w:val="true"/>
          <w:lang w:bidi="fa-IR"/>
        </w:rPr>
        <w:t>در امور خود از هوشمندی درایت و کاردانی بهره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براثر درست اندیشی، اخلاص و صدق نیت خدیجه این افتخار را به وی داد که تمامی توانایی های فکری و مادی خود را برای رونق دیانت و ترویج فرهنگ اسلامی و دفاع از فضایل و مکارم به کار گیرد و در حساس ترین و سخت ترین ،اوضاع در استواری پایه های یکتاپرستی مشارکت نماید در تاریخ پرفراز و نشیب ،اسلام کدامین بانو غیر از خدیجه را می توان به جامعه معرفی کرد که با شوقی وصف ناپذیر مهر و ایمانی ،استوار بی آن که تردیدی به دل خویش راه دهد و یا ذره ای از باورش به تکریم همیشگی پیامبر اکرم صلی الله علیه و آله بکاهد، دعوت دین را پذیرا گردد و با آن همه ثروت ، تنعم، نازپروردگی و زیستن در رفاه و امکانات فراوان از تمامی دارایی های خود با خشنودی خاطر بگذرد و در هنگامه ای محنت زا در کنار همسر خود بایستد و شریک دشوارترین رنج ها و آزارها باشد؟ بنابراین شایسته است تمام مسلمانان جهان مقامش را تکریم نمایند و خدمات ایثارگرانه اش را ارج نهند</w:t>
      </w:r>
      <w:r>
        <w:rPr>
          <w:rFonts w:eastAsia="IRNazanin" w:cs="IRNazanin"/>
          <w:color w:val="111111"/>
          <w:sz w:val="28"/>
          <w:szCs w:val="28"/>
          <w:rtl w:val="true"/>
          <w:lang w:bidi="fa-IR"/>
        </w:rPr>
        <w:t>.</w:t>
      </w:r>
    </w:p>
    <w:p>
      <w:pPr>
        <w:pStyle w:val="Heading3"/>
        <w:numPr>
          <w:ilvl w:val="2"/>
          <w:numId w:val="1"/>
        </w:numPr>
        <w:rPr/>
      </w:pPr>
      <w:bookmarkStart w:id="263" w:name="__RefHeading___Toc2091772_1280447820"/>
      <w:bookmarkStart w:id="264" w:name="_Toc100"/>
      <w:bookmarkEnd w:id="263"/>
      <w:r>
        <w:rPr>
          <w:rtl w:val="true"/>
        </w:rPr>
        <w:t>از نسل با صلابت</w:t>
      </w:r>
      <w:bookmarkEnd w:id="26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بن عبد 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 جد چهارم پیامبر اکرم صلی الله علیه و آله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خدیجه با چند واسطه عموزاده پیامبر بود و ریشه خاندانش در قصی با خاندان حضرت ختمی مرتبت متحد می شد؛ از این رو گاهی آنان هم دیگر را پسر عمو و دختر عمو خطاب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بن عبدالعزی جد پدری خدیجه، از شخصیت های برجسته عصر خود بود بیست سال قبل از بعثت عده ای از بزرگان مکه از جمله اسد برای حفظ امنیت مکه و توابع جلسه ای مشورتی تشکیل دادند و هم پیمان گشتند تا به حقوق مظلومان و محرومان رسیدگی کنند و از ستم جفاکاران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در همان سال های تشکیل این محفل در بیست سالگی به آن پیوستند میثاق مزبور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منعقد </w:t>
      </w:r>
      <w:bookmarkStart w:id="265" w:name="pg16157_210033"/>
    </w:p>
    <w:p>
      <w:pPr>
        <w:pStyle w:val="BookText"/>
        <w:rPr/>
      </w:pPr>
      <w:bookmarkEnd w:id="265"/>
      <w:r>
        <w:rPr>
          <w:rFonts w:ascii="IRNazanin" w:hAnsi="IRNazanin" w:eastAsia="IRNazanin"/>
          <w:color w:val="111111"/>
          <w:sz w:val="28"/>
          <w:sz w:val="28"/>
          <w:szCs w:val="28"/>
          <w:rtl w:val="true"/>
          <w:lang w:bidi="fa-IR"/>
        </w:rPr>
        <w:t>گردید و پیامبر برای آن احترام شایان توجهی قائل بودند و بعد از بعثت تأکید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اکنون هم مرا به عضویت در آن پیمان فرا بخوانند می پذیرم، زیرا در پیمانی شرکت کرده ام که نمی خواهم آن را نقض کنم، اگرچه بهای آن شتران سرخ موی حجاز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عضویت اسد در کنار پیامبر صلی الله علیه و آله در این ،پیمان به منظور دفاع از حقوق ستم دیدگان و بازداری ستمگران از شقاوت و شرارت، مؤید آن است که ایشان از خیرخواهان و خردمندان عصر خود بودند و در حفظ آرامش روانی جامعه می کوشید</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خویلد نیز از شجاعت و دلیری بهرهای وافر داشت و در میان خاندانش به سلحشوری و قهرمانی معروف بود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نسب خدیجه از ناحیه مادر چنین است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ادامه این سلسله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 بن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هشتم رسول اکرم صلى الله عليه و سلم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مادربزرگ خدیجه علیها السلام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سوم پیامبر بود و از این طریق سلسله نسب خدیجه با سومین جد پیامبر متحد می گردد</w:t>
      </w:r>
      <w:r>
        <w:rPr>
          <w:rFonts w:eastAsia="IRNazanin" w:cs="IRNazanin"/>
          <w:color w:val="111111"/>
          <w:sz w:val="28"/>
          <w:szCs w:val="28"/>
          <w:rtl w:val="true"/>
          <w:lang w:bidi="fa-IR"/>
        </w:rPr>
        <w:t xml:space="preserve">. </w:t>
      </w:r>
      <w:r>
        <w:rPr>
          <w:rStyle w:val="FootnoteAnchor"/>
          <w:rtl w:val="true"/>
        </w:rPr>
        <w:footnoteReference w:id="437"/>
      </w:r>
    </w:p>
    <w:p>
      <w:pPr>
        <w:pStyle w:val="Heading3"/>
        <w:numPr>
          <w:ilvl w:val="2"/>
          <w:numId w:val="1"/>
        </w:numPr>
        <w:rPr/>
      </w:pPr>
      <w:bookmarkStart w:id="266" w:name="__RefHeading___Toc2091774_1280447820"/>
      <w:bookmarkStart w:id="267" w:name="_Toc101"/>
      <w:bookmarkEnd w:id="266"/>
      <w:r>
        <w:rPr>
          <w:rtl w:val="true"/>
        </w:rPr>
        <w:t>القاب شایسته</w:t>
      </w:r>
      <w:bookmarkEnd w:id="267"/>
    </w:p>
    <w:p>
      <w:pPr>
        <w:pStyle w:val="BookText"/>
        <w:rPr/>
      </w:pPr>
      <w:r>
        <w:rPr>
          <w:rFonts w:ascii="IRNazanin" w:hAnsi="IRNazanin" w:eastAsia="IRNazanin"/>
          <w:color w:val="111111"/>
          <w:sz w:val="28"/>
          <w:sz w:val="28"/>
          <w:szCs w:val="28"/>
          <w:rtl w:val="true"/>
          <w:lang w:bidi="fa-IR"/>
        </w:rPr>
        <w:t xml:space="preserve">خديجه علیها السلام قبل از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او در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هجرت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آسمانی انجیل به عنوان بانوی مبارکه و همدم مریم در بهشت معرفی گردیده بود</w:t>
      </w:r>
      <w:r>
        <w:rPr>
          <w:rFonts w:eastAsia="IRNazanin" w:cs="IRNazanin"/>
          <w:color w:val="111111"/>
          <w:sz w:val="28"/>
          <w:szCs w:val="28"/>
          <w:rtl w:val="true"/>
          <w:lang w:bidi="fa-IR"/>
        </w:rPr>
        <w:t xml:space="preserve">. </w:t>
      </w:r>
      <w:r>
        <w:rPr>
          <w:rStyle w:val="FootnoteAnchor"/>
          <w:rtl w:val="true"/>
        </w:rPr>
        <w:footnoteReference w:id="43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جاهلیت و در آن فضای آلوده به فساد و انحراف که زن های پاک دامن </w:t>
      </w:r>
      <w:bookmarkStart w:id="268" w:name="pg16157_210034"/>
    </w:p>
    <w:p>
      <w:pPr>
        <w:pStyle w:val="BookText"/>
        <w:rPr/>
      </w:pPr>
      <w:bookmarkEnd w:id="268"/>
      <w:r>
        <w:rPr>
          <w:rFonts w:ascii="IRNazanin" w:hAnsi="IRNazanin" w:eastAsia="IRNazanin"/>
          <w:color w:val="111111"/>
          <w:sz w:val="28"/>
          <w:sz w:val="28"/>
          <w:szCs w:val="28"/>
          <w:rtl w:val="true"/>
          <w:lang w:bidi="fa-IR"/>
        </w:rPr>
        <w:t xml:space="preserve">از نوادر به شمار می رفتند و بسیاری در ضلالت غوطه ور بودند، خدیجه به دلیل قداست و پاکی در تمامی ابعاد اخلاقی و 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شد</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شخصیت خدیجه در همان عصر چنان چشمگیر و محترم و مکرم بود که او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نسوا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تجلیل می کردند</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 xml:space="preserve">در دعای ندبه از خدیجه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برخی روایات ابوطالب در خطبه عقد ازدواج ،خدیجه، وی را کریمه و دارای مقام شامخ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نیز از شرافت و مقام عالی این بانو حکایت دارد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خدیجه با آن که بانوی بانوان قریش و ملکه حجاز ،بود، نسبت به محرومان و يتيمان و سرپرستی و دستگیری از آنان توجه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الايتام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یتیمان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می برد و این لقب را بر سایر القاب ترجیح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میزان که به امور اینان اهتمام می ورزید، به ثروتمندان، سرداران نامی و رؤسای قبایل چندان اعتنایی نداشت</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کنیه های خدیجه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المؤمنين</w:t>
      </w:r>
      <w:r>
        <w:rPr>
          <w:rFonts w:eastAsia="IRNazanin" w:cs="IRNazanin"/>
          <w:color w:val="111111"/>
          <w:sz w:val="28"/>
          <w:szCs w:val="28"/>
          <w:rtl w:val="true"/>
          <w:lang w:bidi="fa-IR"/>
        </w:rPr>
        <w:t xml:space="preserve">». </w:t>
      </w:r>
      <w:r>
        <w:rPr>
          <w:rStyle w:val="FootnoteAnchor"/>
          <w:rtl w:val="true"/>
        </w:rPr>
        <w:footnoteReference w:id="443"/>
      </w:r>
    </w:p>
    <w:p>
      <w:pPr>
        <w:pStyle w:val="Heading3"/>
        <w:numPr>
          <w:ilvl w:val="2"/>
          <w:numId w:val="1"/>
        </w:numPr>
        <w:rPr/>
      </w:pPr>
      <w:bookmarkStart w:id="269" w:name="__RefHeading___Toc2091776_1280447820"/>
      <w:bookmarkStart w:id="270" w:name="_Toc102"/>
      <w:bookmarkEnd w:id="269"/>
      <w:r>
        <w:rPr>
          <w:rtl w:val="true"/>
        </w:rPr>
        <w:t>بر کرانه کمالات</w:t>
      </w:r>
      <w:bookmarkEnd w:id="27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علیها السلام در خانواده ای به رشد و شکوفایی رسید که از ریشه دارترین و اصیل ترین خاندان های جزیره العرب به شمار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شرافت او، صرفاً به اصالت ها و نجابت های این محیط تربیتی خلاصه نمی گردد، بلکه خود، به صفات پسندیده و خلق ،نیکو زبانزد همه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هر یتیمی که در حیات خود نقطه اتکایی به دست نمی آورد هر پدری که قادر نبود برای فرزندان خود </w:t>
      </w:r>
    </w:p>
    <w:p>
      <w:pPr>
        <w:pStyle w:val="BookText"/>
        <w:rPr/>
      </w:pPr>
      <w:r>
        <w:rPr>
          <w:rFonts w:ascii="IRNazanin" w:hAnsi="IRNazanin" w:eastAsia="IRNazanin"/>
          <w:color w:val="111111"/>
          <w:sz w:val="28"/>
          <w:sz w:val="28"/>
          <w:szCs w:val="28"/>
          <w:rtl w:val="true"/>
          <w:lang w:bidi="fa-IR"/>
        </w:rPr>
        <w:t>لقمه نانی تهیه کند هر زنی که به دنبال کشته شدن شوهرش بی پناه می ماند و هر محروم و رنج دیده ای که از حمایت های دیگران ناامید می گشت، راهی خانه خدیجه می شد و به سنگر عطوفت و مهربانی و گنج سرشار سخاوتش پناه می برد و به برکت لطف و عنایت او زخم های زندگی را مرهم می نهاد</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آوازه طهارت و سخاوت آن بانوی قریش تا بدان جا رسید که حتی جامعه عرب جاهلی که غرق در تباهی بودند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ملیکه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گویا خداوند متعال برای سعادت عزت و سر بلندی او هر چه را که این بانو لازم داشت به وی عنایت فرموده بود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بر اساس منابع روایی خدیجه جزء چهار بانوی عالم است که به عنوان برترین زنان روزگاران شناخته شده اند بانوانی که با درایت، فراست، پارسایی و بررسی های درست و سنجیده و رویارویی خردمندانه با موانع و خطرها، از فرصت ها و امکانات و قوایی که در اختیار داشتند در جهت تعالی فکری و اخلاقی و رشد معنوی بهره گرفتند و به فرازین قله های انسانی صعود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خدیجه در حدی است که فرشتگان مقرب درگاه الهی به این موضوع مباهات می کنند که خدیجه سلام آنان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روایت کرده که رسول اکرم صلی الله علیه و آله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معراج هنگام بازگشت به زمین از جبرئیل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حاجتی داری؟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تقاضایم آن است که از طرف خداوند و من به خدیجه درود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سلام خدا و فرشته وحی را به او ابلاغ کردم خدیجه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هو السلام و منه السلام واليه السلام و على جبرئیل السلام؛ به درستی که خداوند خود سلام است و سلام از اوست و به سوی اوست و بر جبرئیل سلام</w:t>
      </w:r>
      <w:r>
        <w:rPr>
          <w:rFonts w:eastAsia="IRNazanin" w:cs="IRNazanin"/>
          <w:color w:val="111111"/>
          <w:sz w:val="28"/>
          <w:szCs w:val="28"/>
          <w:rtl w:val="true"/>
          <w:lang w:bidi="fa-IR"/>
        </w:rPr>
        <w:t xml:space="preserve">». </w:t>
      </w:r>
      <w:r>
        <w:rPr>
          <w:rStyle w:val="FootnoteAnchor"/>
          <w:rtl w:val="true"/>
        </w:rPr>
        <w:footnoteReference w:id="44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علت علاقه رسول اکرم صلی الله علیه و آله به خدیجه صرفاً ارتباط زناشویی </w:t>
      </w:r>
      <w:bookmarkStart w:id="271" w:name="pg16157_210036"/>
    </w:p>
    <w:p>
      <w:pPr>
        <w:pStyle w:val="BookText"/>
        <w:rPr/>
      </w:pPr>
      <w:bookmarkEnd w:id="271"/>
      <w:r>
        <w:rPr>
          <w:rFonts w:ascii="IRNazanin" w:hAnsi="IRNazanin" w:eastAsia="IRNazanin"/>
          <w:color w:val="111111"/>
          <w:sz w:val="28"/>
          <w:sz w:val="28"/>
          <w:szCs w:val="28"/>
          <w:rtl w:val="true"/>
          <w:lang w:bidi="fa-IR"/>
        </w:rPr>
        <w:t>نبود بلکه این اشتیاق به دلیل کمالات ظاهری و معنوی و خدمات او در جهت ترویج توحید و فضیلت های قرآنی بود</w:t>
      </w:r>
      <w:r>
        <w:rPr>
          <w:rFonts w:eastAsia="IRNazanin" w:cs="IRNazanin"/>
          <w:color w:val="111111"/>
          <w:sz w:val="28"/>
          <w:szCs w:val="28"/>
          <w:rtl w:val="true"/>
          <w:lang w:bidi="fa-IR"/>
        </w:rPr>
        <w:t>.</w:t>
      </w:r>
    </w:p>
    <w:p>
      <w:pPr>
        <w:pStyle w:val="Heading3"/>
        <w:numPr>
          <w:ilvl w:val="2"/>
          <w:numId w:val="1"/>
        </w:numPr>
        <w:rPr/>
      </w:pPr>
      <w:bookmarkStart w:id="272" w:name="__RefHeading___Toc2091778_1280447820"/>
      <w:bookmarkStart w:id="273" w:name="_Toc103"/>
      <w:bookmarkEnd w:id="272"/>
      <w:r>
        <w:rPr>
          <w:rtl w:val="true"/>
        </w:rPr>
        <w:t>پارسایی و پایداری</w:t>
      </w:r>
      <w:bookmarkEnd w:id="273"/>
    </w:p>
    <w:p>
      <w:pPr>
        <w:pStyle w:val="BookText"/>
        <w:rPr/>
      </w:pPr>
      <w:r>
        <w:rPr>
          <w:rFonts w:ascii="IRNazanin" w:hAnsi="IRNazanin" w:eastAsia="IRNazanin"/>
          <w:color w:val="111111"/>
          <w:sz w:val="28"/>
          <w:sz w:val="28"/>
          <w:szCs w:val="28"/>
          <w:rtl w:val="true"/>
          <w:lang w:bidi="fa-IR"/>
        </w:rPr>
        <w:t>به اتفاق تمام مسلمانان و تاریخ نگاران، حضرت خدیجه علیها السلام اولین بانویی بود که اسلام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ابن حجر عسقلانی، از امتیازات خدیجه این بود که همواره مقام پیامبر خاتم را تکریم می کرد و سخنان آن حضرت را اعم از فرموده های قبل و بعد از بعثت تصدیق می نمود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آن بانو نه تنها به تعالیم پیامبر ایمان آورد، بلکه در راه انتشار این انوار از خود فداکاری ها نشان داد ایمان خدیجه پیامبر را به آینده ای درخشان برای دعوت نوید می داد همکاری خدیجه در مجاهدت های رسول اکرم صلی الله علیه و اله، ایشان را برای تحقق یافتن اهداف و آرمان هایش امیدوار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بدیهی است پیامبر اکرم صلی الله علیه و آله که مأموریت الهی ،داشتند از پراکندگی جمعیت و افرادی که به ایشان می گردیدند نگران نبودند و مطابق برنامه ای که خداوند برای آن وجود والا مقام پی ریزی ،فرمود گام بر می داشتند ولی وجود خدیجه که آن نیز نشانه ای از لطف الهی بود در زندگی رسول خدا صلی الله علیه و آله به دلیل اخلاص و حب و فداکاری و ایثار دارایی اش اهمیت وافری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سال های متوالی بعد از رحلت این بانو از یادش غافل نمی گردیدند و در سوگش گریان بودند و خدمات او را در حصول پیروزی ارج می نهادند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دورانی که همه افراد با پیامبر صلی الله علیه و آله از در مخالفت درآمدند و به اذیتش پرداختند، خدیجه رسالت ایشان را از عمق وجود تأیید کرد و برای حمایت از پیام توحید به استقبال ناملایمات زیادی رفت؛ در حالی که امکانات یک زندگی آرام و آسوده و سرشار از تسهیلات برایش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در نیمه دوم زندگی این رنج ها را تحمل کرد و تنگی معیشت برایش مفهومی نداشت، درک </w:t>
      </w:r>
      <w:bookmarkStart w:id="274" w:name="pg16157_210037"/>
    </w:p>
    <w:p>
      <w:pPr>
        <w:pStyle w:val="BookText"/>
        <w:rPr/>
      </w:pPr>
      <w:bookmarkEnd w:id="274"/>
      <w:r>
        <w:rPr>
          <w:rFonts w:ascii="IRNazanin" w:hAnsi="IRNazanin" w:eastAsia="IRNazanin"/>
          <w:color w:val="111111"/>
          <w:sz w:val="28"/>
          <w:sz w:val="28"/>
          <w:szCs w:val="28"/>
          <w:rtl w:val="true"/>
          <w:lang w:bidi="fa-IR"/>
        </w:rPr>
        <w:t>محرومیت ها و پذیرش تلخ کامی ها بسیار دشوار تر است</w:t>
      </w:r>
      <w:r>
        <w:rPr>
          <w:rFonts w:eastAsia="IRNazanin" w:cs="IRNazanin"/>
          <w:color w:val="111111"/>
          <w:sz w:val="28"/>
          <w:szCs w:val="28"/>
          <w:rtl w:val="true"/>
          <w:lang w:bidi="fa-IR"/>
        </w:rPr>
        <w:t>.</w:t>
      </w:r>
    </w:p>
    <w:p>
      <w:pPr>
        <w:pStyle w:val="Heading3"/>
        <w:numPr>
          <w:ilvl w:val="2"/>
          <w:numId w:val="1"/>
        </w:numPr>
        <w:rPr/>
      </w:pPr>
      <w:bookmarkStart w:id="275" w:name="__RefHeading___Toc2091780_1280447820"/>
      <w:bookmarkStart w:id="276" w:name="_Toc104"/>
      <w:bookmarkEnd w:id="275"/>
      <w:r>
        <w:rPr>
          <w:rtl w:val="true"/>
        </w:rPr>
        <w:t>پیوندی پاک</w:t>
      </w:r>
      <w:bookmarkEnd w:id="276"/>
    </w:p>
    <w:p>
      <w:pPr>
        <w:pStyle w:val="BookText"/>
        <w:rPr/>
      </w:pPr>
      <w:r>
        <w:rPr>
          <w:rFonts w:ascii="IRNazanin" w:hAnsi="IRNazanin" w:eastAsia="IRNazanin"/>
          <w:color w:val="111111"/>
          <w:sz w:val="28"/>
          <w:sz w:val="28"/>
          <w:szCs w:val="28"/>
          <w:rtl w:val="true"/>
          <w:lang w:bidi="fa-IR"/>
        </w:rPr>
        <w:t>خدیجه بانوی نام دار قریش تا آن هنگام که برای اولین بار نام حضرت محمد صلی الله علیه و آله را شنید روزی نبود که از سوی سران قبایل تاجران و نامداران دیگر از او خواستگاری نشود اما او همه دست ها را پس زد؛ گویا گوهر ارجمند خود را برای چنین وجود مبارکی مراقبت و صیانت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او به ازدواج با این فرستاده الهی از فضیلت جویی و اشتیاقش به درستی و راستی سرچشمه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فراستی که در خویش شکوفا ساخته بود، در نهاد حضرت محمد صلی الله علیه و آله چیزی فراتر از انسان های پیرامونش می دید و احساس می کرد او می تواند زنجیرهای ضلالت را از هم بگسلد و به اسارت آدمی در زندان ستم، جهالت و انحراف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آرزویش تحقق یافت و لیاقت همسری پیامبر را به خود اختصاص داد زیستن بعد از این پیوند پاک نیایش های شویش رفت وآمد در غار حرا اعتکاف در شکاف کوه، شب اول وحی، آن صبح نزول نخستین آیه قرآن و ایمان آوردن به تعالیم پیامبر و نماز خواندن با او، همه برایش کمال آفرین و سعادت بخش بود</w:t>
      </w:r>
      <w:r>
        <w:rPr>
          <w:rFonts w:eastAsia="IRNazanin" w:cs="IRNazanin"/>
          <w:color w:val="111111"/>
          <w:sz w:val="28"/>
          <w:szCs w:val="28"/>
          <w:rtl w:val="true"/>
          <w:lang w:bidi="fa-IR"/>
        </w:rPr>
        <w:t>.</w:t>
      </w:r>
    </w:p>
    <w:p>
      <w:pPr>
        <w:pStyle w:val="Heading3"/>
        <w:numPr>
          <w:ilvl w:val="2"/>
          <w:numId w:val="1"/>
        </w:numPr>
        <w:rPr/>
      </w:pPr>
      <w:bookmarkStart w:id="277" w:name="__RefHeading___Toc2091782_1280447820"/>
      <w:bookmarkStart w:id="278" w:name="_Toc105"/>
      <w:bookmarkEnd w:id="277"/>
      <w:r>
        <w:rPr>
          <w:rtl w:val="true"/>
        </w:rPr>
        <w:t>در وصف نبی اکرم صلی الله علیه و آله</w:t>
      </w:r>
      <w:bookmarkEnd w:id="278"/>
    </w:p>
    <w:p>
      <w:pPr>
        <w:pStyle w:val="BookText"/>
        <w:rPr/>
      </w:pPr>
      <w:r>
        <w:rPr>
          <w:rFonts w:ascii="IRNazanin" w:hAnsi="IRNazanin" w:eastAsia="IRNazanin"/>
          <w:color w:val="111111"/>
          <w:sz w:val="28"/>
          <w:sz w:val="28"/>
          <w:szCs w:val="28"/>
          <w:rtl w:val="true"/>
          <w:lang w:bidi="fa-IR"/>
        </w:rPr>
        <w:t>پیامبر که به گواه قرآن و سخن راویان و تاریخ نگاران، دقیق، سنجیده و بدون گزافه و کاستی وصف و نقد می کرد در سخنی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خداوند از میان بانوان چهار نفر را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 انسان 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Style w:val="FootnoteAnchor"/>
          <w:rtl w:val="true"/>
        </w:rPr>
        <w:footnoteReference w:id="448"/>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همسران رسول خدا صلی الله علیه و آله برای فراهم آمدن مقدمات ازدواج فاطمه زهرا علیها السلام با حضرت علی علیه السلام ، گرد آمدند و خطاب به پیامبر صلی الله علیه و آله عرض کردند</w:t>
      </w:r>
      <w:r>
        <w:rPr>
          <w:rFonts w:eastAsia="IRNazanin" w:cs="IRNazanin"/>
          <w:color w:val="111111"/>
          <w:sz w:val="28"/>
          <w:szCs w:val="28"/>
          <w:rtl w:val="true"/>
          <w:lang w:bidi="fa-IR"/>
        </w:rPr>
        <w:t xml:space="preserve">: </w:t>
      </w:r>
      <w:bookmarkStart w:id="279" w:name="pg16157_210038"/>
    </w:p>
    <w:p>
      <w:pPr>
        <w:pStyle w:val="BookText"/>
        <w:rPr/>
      </w:pPr>
      <w:bookmarkEnd w:id="2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ما به فدایت ای فرستاده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صحبت درباره موضوعی اجتماع کرده ایم اما اگر خدیجه در این جا بود چشمش بر آن روشن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نام خدیجه بر زبان آمد ، رسول خدا صلی الله علیه و آله گریستند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زنی هم چون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مردم رسالت مرا تکذیب کردند او مصدق من بود و برای رونق دین خدا با من همکاری نمود؛ با دارایی خویش برای پیشرفت دیانت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فرمان داده است که خدیجه را به داشتن خانه ای در بهشت که رنجی در آن نخواهد بود مژده دهم</w:t>
      </w:r>
      <w:r>
        <w:rPr>
          <w:rFonts w:eastAsia="IRNazanin" w:cs="IRNazanin"/>
          <w:color w:val="111111"/>
          <w:sz w:val="28"/>
          <w:szCs w:val="28"/>
          <w:rtl w:val="true"/>
          <w:lang w:bidi="fa-IR"/>
        </w:rPr>
        <w:t xml:space="preserve">. </w:t>
      </w:r>
      <w:r>
        <w:rPr>
          <w:rStyle w:val="FootnoteAnchor"/>
          <w:rtl w:val="true"/>
        </w:rPr>
        <w:footnoteReference w:id="449"/>
      </w:r>
    </w:p>
    <w:p>
      <w:pPr>
        <w:pStyle w:val="Heading3"/>
        <w:numPr>
          <w:ilvl w:val="2"/>
          <w:numId w:val="1"/>
        </w:numPr>
        <w:rPr/>
      </w:pPr>
      <w:bookmarkStart w:id="280" w:name="__RefHeading___Toc2091784_1280447820"/>
      <w:bookmarkStart w:id="281" w:name="_Toc106"/>
      <w:bookmarkEnd w:id="280"/>
      <w:r>
        <w:rPr>
          <w:rtl w:val="true"/>
        </w:rPr>
        <w:t>از منظر منظومه منور</w:t>
      </w:r>
      <w:bookmarkEnd w:id="281"/>
    </w:p>
    <w:p>
      <w:pPr>
        <w:pStyle w:val="BookText"/>
        <w:rPr/>
      </w:pPr>
      <w:r>
        <w:rPr>
          <w:rFonts w:ascii="IRNazanin" w:hAnsi="IRNazanin" w:eastAsia="IRNazanin"/>
          <w:color w:val="111111"/>
          <w:sz w:val="28"/>
          <w:sz w:val="28"/>
          <w:szCs w:val="28"/>
          <w:rtl w:val="true"/>
          <w:lang w:bidi="fa-IR"/>
        </w:rPr>
        <w:t xml:space="preserve">حضرت علی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بعثت و طلوع ،اسلام هنوز اسلام به خانه ای راه نیافته بود مگر خانه رسول خدا و خدیجه؛ و من سومین نفر بودم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روزی رسول اکرم صلی الله علیه و آله به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همسری همچون فاطمه و مادر زنی هم چون خدیجه داری</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امام حسن مجتبی علیه السلام که در زیبایی ظاهری در میان بنی هاشم ضرب المثل بود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هنگامی که خداوند صورت گری می کرد من شبیه ترین افراد به خدیجه کبری بودم</w:t>
      </w:r>
      <w:r>
        <w:rPr>
          <w:rFonts w:eastAsia="IRNazanin" w:cs="IRNazanin"/>
          <w:color w:val="111111"/>
          <w:sz w:val="28"/>
          <w:szCs w:val="28"/>
          <w:rtl w:val="true"/>
          <w:lang w:bidi="fa-IR"/>
        </w:rPr>
        <w:t xml:space="preserve">. </w:t>
      </w:r>
      <w:r>
        <w:rPr>
          <w:rStyle w:val="FootnoteAnchor"/>
          <w:rtl w:val="true"/>
        </w:rPr>
        <w:footnoteReference w:id="45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دعای ندبه خطاب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فرزند خدیجه روشن جبین</w:t>
      </w:r>
      <w:r>
        <w:rPr>
          <w:rFonts w:eastAsia="IRNazanin" w:cs="IRNazanin"/>
          <w:color w:val="111111"/>
          <w:sz w:val="28"/>
          <w:szCs w:val="28"/>
          <w:rtl w:val="true"/>
          <w:lang w:bidi="fa-IR"/>
        </w:rPr>
        <w:t xml:space="preserve">!» </w:t>
      </w:r>
      <w:bookmarkStart w:id="282" w:name="pg16157_210039"/>
    </w:p>
    <w:p>
      <w:pPr>
        <w:pStyle w:val="Heading3"/>
        <w:numPr>
          <w:ilvl w:val="2"/>
          <w:numId w:val="1"/>
        </w:numPr>
        <w:rPr/>
      </w:pPr>
      <w:bookmarkStart w:id="283" w:name="__RefHeading___Toc2091786_1280447820"/>
      <w:bookmarkStart w:id="284" w:name="_Toc107"/>
      <w:bookmarkEnd w:id="282"/>
      <w:bookmarkEnd w:id="283"/>
      <w:r>
        <w:rPr>
          <w:rtl w:val="true"/>
        </w:rPr>
        <w:t>در نگاه بزرگان دنیای اسلام</w:t>
      </w:r>
      <w:bookmarkEnd w:id="284"/>
    </w:p>
    <w:p>
      <w:pPr>
        <w:pStyle w:val="BookText"/>
        <w:rPr/>
      </w:pPr>
      <w:r>
        <w:rPr>
          <w:rFonts w:ascii="IRNazanin" w:hAnsi="IRNazanin" w:eastAsia="IRNazanin"/>
          <w:color w:val="111111"/>
          <w:sz w:val="28"/>
          <w:sz w:val="28"/>
          <w:szCs w:val="28"/>
          <w:rtl w:val="true"/>
          <w:lang w:bidi="fa-IR"/>
        </w:rPr>
        <w:t>ابوطالب درباره خدیجه علیها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خدیجه بانویی کامل بابرکت و زیبنده به شمار می آید و ساحت وجودش از هر گونه ننگی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با شخصیت و آبرومند است</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ابن حجر عسقلانی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امتیازات خدیجه آن بود که پیامبر را تکریم می کرد و سخن او را چه قبل و چه بعد از بعثت تصدیق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محمد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کارها با خدیجه علیها السلام مشورت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یار صدیقی برای پیامبر بود و حضرت محمد وصلی الله علیه و آله به وی احترام می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الرحمان بن جوزی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امر نبوت آشکار گردید خدیجه بر گرویدن به پیامبر، از دیگران سبقت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فرزندان پیامبر به جز ابراهیم از خدیجه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عبدالعزیز جنابذی در کتاب معالم العتره النبوه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از لحاظ ،نسب پاک ترین قریش و شریف ترین و ثروتمندترین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افراد قومش سخت بر ازدواج با او اصرار داشتند ولی او خودداری ورزید و به پیامبر اکرم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شما محبت دارم به دلیل خوش اخلاقی راست گفتاری امانت داری و خویشاوندی و شرف شما در میان قومت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عمر ابو نصر گوید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خدیجه دختر خویلد بانوی جلیل القدر عرب شرف نسب، کرامت ،گوهر سروری قبیله عزت عشیره و فراوانی مال ختم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نیاز محرومان را تأمین می کرد؛ گرسنه را اطعام می نمود و برهنه را می پوشانید خدیجه در اخلاق و ثروت میان همگنان خویش منحصر به فرد بود</w:t>
      </w:r>
      <w:r>
        <w:rPr>
          <w:rFonts w:eastAsia="IRNazanin" w:cs="IRNazanin"/>
          <w:color w:val="111111"/>
          <w:sz w:val="28"/>
          <w:szCs w:val="28"/>
          <w:rtl w:val="true"/>
          <w:lang w:bidi="fa-IR"/>
        </w:rPr>
        <w:t xml:space="preserve">. </w:t>
      </w:r>
      <w:bookmarkStart w:id="285" w:name="pg16157_210040"/>
    </w:p>
    <w:p>
      <w:pPr>
        <w:pStyle w:val="BookText"/>
        <w:rPr/>
      </w:pPr>
      <w:bookmarkEnd w:id="285"/>
      <w:r>
        <w:rPr>
          <w:rFonts w:ascii="IRNazanin" w:hAnsi="IRNazanin" w:eastAsia="IRNazanin"/>
          <w:color w:val="111111"/>
          <w:sz w:val="28"/>
          <w:sz w:val="28"/>
          <w:szCs w:val="28"/>
          <w:rtl w:val="true"/>
          <w:lang w:bidi="fa-IR"/>
        </w:rPr>
        <w:t>عمر رضا کحاله نیز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در خانه مجد و سروری متولد گردید و با اخلاق پسندیده پرورش یافت و به دوراندیشی و پاک دامنی متصف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علامه سید عبدالحسین شرف الدین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صدیقه این امت و از حیث ایمان به خداوند متعال و تصدیق وحی و یاری رسول ،او نخستین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بیست و پنج سال شریک پیامبر اکرم صلی الله علیه و آله بود و با ایثار مال به او نیرو می بخشید و با گفتار و کردار، از ایشان دفاع می کرد و آن چه کافران از عذاب در راه رسالت نصیبش می کردند به او تسلی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علی علیه السلام در غار حرا بود هنگامی که اولین بار وحی نازل شد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علامه محمد باقر مجلسی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یاور راستین و با اعتبار اسلام بود که رسول اکرم صلی الله علیه و آله به وسیله حمایت های بی دریغ و کار سازش، در رسیدن به هدف های بلند خود آرامش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فرشته وحی از سوی خداوند متعال به او درود می فرستد</w:t>
      </w:r>
      <w:r>
        <w:rPr>
          <w:rFonts w:eastAsia="IRNazanin" w:cs="IRNazanin"/>
          <w:color w:val="111111"/>
          <w:sz w:val="28"/>
          <w:szCs w:val="28"/>
          <w:rtl w:val="true"/>
          <w:lang w:bidi="fa-IR"/>
        </w:rPr>
        <w:t xml:space="preserve">. </w:t>
      </w:r>
      <w:r>
        <w:rPr>
          <w:rStyle w:val="FootnoteAnchor"/>
          <w:rtl w:val="true"/>
        </w:rPr>
        <w:footnoteReference w:id="455"/>
      </w:r>
    </w:p>
    <w:p>
      <w:pPr>
        <w:pStyle w:val="Heading3"/>
        <w:numPr>
          <w:ilvl w:val="2"/>
          <w:numId w:val="1"/>
        </w:numPr>
        <w:rPr/>
      </w:pPr>
      <w:bookmarkStart w:id="286" w:name="__RefHeading___Toc2091788_1280447820"/>
      <w:bookmarkStart w:id="287" w:name="_Toc108"/>
      <w:bookmarkEnd w:id="286"/>
      <w:r>
        <w:rPr>
          <w:rtl w:val="true"/>
        </w:rPr>
        <w:t>از دید زنان نامور</w:t>
      </w:r>
      <w:bookmarkEnd w:id="287"/>
    </w:p>
    <w:p>
      <w:pPr>
        <w:pStyle w:val="BookText"/>
        <w:rPr/>
      </w:pPr>
      <w:r>
        <w:rPr>
          <w:rFonts w:ascii="IRNazanin" w:hAnsi="IRNazanin" w:eastAsia="IRNazanin"/>
          <w:color w:val="111111"/>
          <w:sz w:val="28"/>
          <w:sz w:val="28"/>
          <w:szCs w:val="28"/>
          <w:rtl w:val="true"/>
          <w:lang w:bidi="fa-IR"/>
        </w:rPr>
        <w:t xml:space="preserve">حضرت زینب کبری نواده ،خدیجه علیها السلام در یازدهم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هنگامی که در کنار پیکرهای شهیدان کربلا آمد، بعد از ذکر پیامبر و حضرت على علیه السلام ، از جده اش خدیجه یاد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بابی خدیجه الکبری؛ پدرم به فدای خدیجه کبری باد</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رسول خدا به راستی خدیجه همان گونه بلند مرتبه، با اخلاص، </w:t>
      </w:r>
      <w:bookmarkStart w:id="288" w:name="pg16157_210041"/>
    </w:p>
    <w:p>
      <w:pPr>
        <w:pStyle w:val="BookText"/>
        <w:rPr/>
      </w:pPr>
      <w:bookmarkEnd w:id="288"/>
      <w:r>
        <w:rPr>
          <w:rFonts w:ascii="IRNazanin" w:hAnsi="IRNazanin" w:eastAsia="IRNazanin"/>
          <w:color w:val="111111"/>
          <w:sz w:val="28"/>
          <w:sz w:val="28"/>
          <w:szCs w:val="28"/>
          <w:rtl w:val="true"/>
          <w:lang w:bidi="fa-IR"/>
        </w:rPr>
        <w:t>درست اندیشه و دارای کرداری شایسته بود که شما همواره وصفش 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بنت الشاطی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اشرف امهات مؤمنین و نزدیک ترین همسران پیامبر به آن حضرت و عزیزترین آنان نزد آن بزرگوار چه در زندگی و چه پس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بیست و پنج سال به تنهایی مورد مهر و احترام رسول خدا صلی الله علیه و آله قرار داشت و هیچ زنی را در این افتخار با او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نخستین اسلام که توأم با رنج و مشقت بود در کنار آن حضرت قرار داشت و به آن وجود گرامی، کمک و همراهی می رساند و دشواری هایی را که آن بزرگوار در راه رسالتش از جانب قریش می دید آسان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پیامبر صلی الله علیه و آله نزد خدیجه بیش از دیگران آرام می گرفت</w:t>
      </w:r>
      <w:r>
        <w:rPr>
          <w:rFonts w:eastAsia="IRNazanin" w:cs="IRNazanin"/>
          <w:color w:val="111111"/>
          <w:sz w:val="28"/>
          <w:szCs w:val="28"/>
          <w:rtl w:val="true"/>
          <w:lang w:bidi="fa-IR"/>
        </w:rPr>
        <w:t xml:space="preserve">. </w:t>
      </w:r>
      <w:r>
        <w:rPr>
          <w:rStyle w:val="FootnoteAnchor"/>
          <w:rtl w:val="true"/>
        </w:rPr>
        <w:footnoteReference w:id="457"/>
      </w:r>
    </w:p>
    <w:p>
      <w:pPr>
        <w:pStyle w:val="Heading3"/>
        <w:numPr>
          <w:ilvl w:val="2"/>
          <w:numId w:val="1"/>
        </w:numPr>
        <w:rPr/>
      </w:pPr>
      <w:bookmarkStart w:id="289" w:name="__RefHeading___Toc2091790_1280447820"/>
      <w:bookmarkStart w:id="290" w:name="_Toc109"/>
      <w:bookmarkEnd w:id="289"/>
      <w:r>
        <w:rPr>
          <w:rtl w:val="true"/>
        </w:rPr>
        <w:t>از زبان و قلم نویسندگان غیر مسلمان</w:t>
      </w:r>
      <w:bookmarkEnd w:id="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کنستانتین ویرژیل گئورگیو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رومانیایی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برای محمد فقط یک زن ،نبود بلکه صمیمی ترین دوست و مشاور او محسوب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دوست می داشت و بیست و پنج سال مداوم به خدیجه وفادار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که رسول اکرم صلی الله علیه و اله راجع به برنامه های خود با خدیجه صحبت می کرد خدیجه بهترین راه را که به نظر می رسید پیشنهاد می داد و در مواقعی حضرت از دیدگاه های او استفاده می نمود با این که خدیجه بازرگان بود و معمولاً تاجران صرفاً به کسب وکار خود توجه دارند، وقتی پیامبر به رسالتی بزرگ مبعوث شد، به او ایمان آورد و بعد از آن هم تمام اموال خویش را در راه اسلام به مصرف رسانید، به طوری که وقتی از دنیا رفت هیچ ثروتی نداشت</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الرسول نوشته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فضای اطمینان بخشی را که عقیده و ایمان خدیجه علیها السلام در مراحل اولیه به </w:t>
      </w:r>
      <w:bookmarkStart w:id="291" w:name="pg16157_210042"/>
    </w:p>
    <w:p>
      <w:pPr>
        <w:pStyle w:val="BookText"/>
        <w:rPr/>
      </w:pPr>
      <w:bookmarkEnd w:id="291"/>
      <w:r>
        <w:rPr>
          <w:rFonts w:ascii="IRNazanin" w:hAnsi="IRNazanin" w:eastAsia="IRNazanin"/>
          <w:color w:val="111111"/>
          <w:sz w:val="28"/>
          <w:sz w:val="28"/>
          <w:szCs w:val="28"/>
          <w:rtl w:val="true"/>
          <w:lang w:bidi="fa-IR"/>
        </w:rPr>
        <w:t>وجود آورده بود، امروز می توان با یک ششم سکنه عالم برابر دانست</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هم چنین خانم آنه ماری شیمل آلمانی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حضرت محمد صلی الله علیه و آله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 با بانویی ازدواج کرد که شیفته صداقت و درستی او گردیده بود با آن که این زن بزرگ تر از شوهرش ،بود پیوندشان توأم با خوش بختی بود هم شیعه و هم سنی او را به عنوان بانویی پاک گهر بسیار ستایش می کنند و او را خدیجه کبری و طاهره مام مؤمنان و عزیزتر از مادر معرفی نموده اند موقعی که پیامبر صلی الله علیه و آله در چهل سالگی مخاطب کلام وحی گردید خدیجه بزرگ ترین حامی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سال دهم بعثت همسر باوفای خود خدیجه را از دست داد که در روزگار رنج و آمیخته به ناراحتی و حرمان نیرومندترین پشتیبانش بود</w:t>
      </w:r>
      <w:r>
        <w:rPr>
          <w:rFonts w:eastAsia="IRNazanin" w:cs="IRNazanin"/>
          <w:color w:val="111111"/>
          <w:sz w:val="28"/>
          <w:szCs w:val="28"/>
          <w:rtl w:val="true"/>
          <w:lang w:bidi="fa-IR"/>
        </w:rPr>
        <w:t xml:space="preserve">. </w:t>
      </w:r>
      <w:r>
        <w:rPr>
          <w:rStyle w:val="FootnoteAnchor"/>
          <w:rtl w:val="true"/>
        </w:rPr>
        <w:footnoteReference w:id="460"/>
      </w:r>
    </w:p>
    <w:p>
      <w:pPr>
        <w:pStyle w:val="Heading3"/>
        <w:numPr>
          <w:ilvl w:val="2"/>
          <w:numId w:val="1"/>
        </w:numPr>
        <w:rPr/>
      </w:pPr>
      <w:bookmarkStart w:id="292" w:name="__RefHeading___Toc2091792_1280447820"/>
      <w:bookmarkStart w:id="293" w:name="_Toc110"/>
      <w:bookmarkEnd w:id="292"/>
      <w:r>
        <w:rPr>
          <w:rtl w:val="true"/>
        </w:rPr>
        <w:t>کارفرمای کارآفرین</w:t>
      </w:r>
      <w:bookmarkEnd w:id="29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جاهلی سرزمین ،مکه معیارها و امتیازات اجتماعی بر اساس موقعیت طایفه ای نسب و حسب ثروت و خدمه و امکانات تعیین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برای رسیدن به درجات مزبور به خلاف روی می آوردند و به جان و مال اشخاص تعرض می نمودند و اموال ضعیفان را به زور غارت می کردند در چنین محیط آشفته ای بانویی ثروتمند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به دلیل هوشمندی و فراست دارایی های خود را به شکلی مدیریت و نظارت کرد که اولاً از راه نادرست افزایش نیابند و ثانیاً چنان به کار گرفته شوند که در چرخه اقتصادی جامعه باری از دوش گرفتاران بیکاران و نیازمندان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ثروت خود را که بر اثر فعالیت های اقتصادی سالم به دست آورده بود راکد نگذاشت؛ به گونه ای که هشتاد هزار شتر در قالب کاروان های متعدد اموال تجاری او را به کانون های مهم اقتصادی جهان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،یمن ،مصر ،شام، طائف، عراق، بحرین، ،عمان حبشه فلسطین و نقاط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و نظارت بر </w:t>
      </w:r>
    </w:p>
    <w:p>
      <w:pPr>
        <w:pStyle w:val="BookText"/>
        <w:rPr/>
      </w:pPr>
      <w:r>
        <w:rPr>
          <w:rFonts w:ascii="IRNazanin" w:hAnsi="IRNazanin" w:eastAsia="IRNazanin"/>
          <w:color w:val="111111"/>
          <w:sz w:val="28"/>
          <w:sz w:val="28"/>
          <w:szCs w:val="28"/>
          <w:rtl w:val="true"/>
          <w:lang w:bidi="fa-IR"/>
        </w:rPr>
        <w:t>این امور و حلقه ارتباط با کارگزاران حساب رسی مرتب از داد و ستد ها و سودهای حاصل از آن نوعی فراست هوشیاری توان مندی فکری و احاطه فوق العاده را می طلبد که خدیجه این اقتدار را به عالی ترین شکل دارا بود</w:t>
      </w:r>
    </w:p>
    <w:p>
      <w:pPr>
        <w:pStyle w:val="BookText"/>
        <w:rPr/>
      </w:pPr>
      <w:r>
        <w:rPr>
          <w:rFonts w:ascii="IRNazanin" w:hAnsi="IRNazanin" w:eastAsia="IRNazanin"/>
          <w:color w:val="111111"/>
          <w:sz w:val="28"/>
          <w:sz w:val="28"/>
          <w:szCs w:val="28"/>
          <w:rtl w:val="true"/>
          <w:lang w:bidi="fa-IR"/>
        </w:rPr>
        <w:t>او با این همه دارایی و اموال فراوان نمونه بارزی از زهد به شمار می آمد؛ زیرا به ثروت فراوان خویش دل بستگی نداشت و سرمایه خود را در گره گشایی از دشواری های توده جامعه به کار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مأمور رسیدگی به امور تجاری اش بودند به عنوان کارگزار حقوق دریافت می کردند و سود و زیان معاملات مربوط به او بود این شیوه قرارداد که بیش تر با مردانی فاقد کار و معمولاً از طبقات فقیر منعقد می گردید، دو ویژگی عاقلانه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که برای دیگران فرصت های شغلی به وجود می آورد و افرادی را که به دلیل فقدان سرمایه توان فعالیت های تجاری ،نداشتند با پشتوانه مالی خویش به قوانین و راه و رسم بازرگانی درون مرزی و برون مرزی آشنا می ساخت تا آن ها بتوانند بعدها روی پای خود بایستند و با استقلال اقتصادی به تلاش های خود در این قلمرو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با توجه به این که تجارت در عصر جاهلیت کاری شرافتمندانه به شمار می آمد خدیجه با به کارگیری صدها نفر از افرادی که در میان سالی بودند و فعال اقتصادی به شمار می آمدند سعی داشت عادت های زشت درآمدهای حرام و غارتگری را از آنان دور سازد و از این رهگذر زندگی آنان را از آلودگی های گوناگون مصون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فرستادن آنان به سرزمین های یمن، شام و نواحی شرقی افریقا، مقدمات آمادگی آنان را در شناخت فرهنگ، آداب و رسوم و سنت های جوامع دیگر بهتر فراهم سازد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به خاندان عبدالمطلب بسیار علاقه مند بود؛ شرافت و تقوای آنان را می ستود و بسیاری از مردان و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کاروان های تجاری به کار واداشته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کوشش و مساعدت دائم او همیشه با نهایت عزت و احترام نسبت به بنی هاشم همراه بود</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بدیهی است اداره کردن این کاروان گسترده در سطح منطقه ای وسیع آن هم در جزیره العرب که آغشته به جاهلیت، جور و جفا بود، آن هم با مدیریت یک زن در زمانی که زنان از حقوق اجتماعی محروم بودند و بسیاری از مردان بی رحم دختران بیگناه را زنده به گور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حضرت خدیجه دارای خلاقیت ویژه و نبوغ ذاتی فوق العاده بوده و شخصیتی برجسته داشته است</w:t>
      </w:r>
    </w:p>
    <w:p>
      <w:pPr>
        <w:pStyle w:val="BookText"/>
        <w:rPr/>
      </w:pPr>
      <w:r>
        <w:rPr>
          <w:rFonts w:ascii="IRNazanin" w:hAnsi="IRNazanin" w:eastAsia="IRNazanin"/>
          <w:color w:val="111111"/>
          <w:sz w:val="28"/>
          <w:sz w:val="28"/>
          <w:szCs w:val="28"/>
          <w:rtl w:val="true"/>
          <w:lang w:bidi="fa-IR"/>
        </w:rPr>
        <w:t xml:space="preserve">خدیجه بر اساس اسناد تاریخی و منابع روایی کنترل های ویژه ای را در مورد وظایف هر یک از کارکنان اعمال می کرد؛ برنامه ها، کارهای انجام شده و نیز محصول تلاش آنان را به صورت دقیق و پیگیر مقایسه و بررسی می کرد و در صورت صلاحدید با اعمال اصلاحاتی از خطا و انحراف هایی که در طرح ها و هدف ها پیش می آمد جلوگیری می نمود ماجرای گماشتن بازرس ویژه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کاروان تجارتی شام برمنش و رفتار حضرت محمد صلی الله علیه و اله و ملزم گردیدن وی در تهیه گزارش جامع از تلاش های آن حضرت در این سفر بازرگانی، از درایت او حکایت دارد که منابع تاریخی آن را با دقت جالبی ضبط کرده 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می کوشید در برنامه اقتصادی اش از تجربه ها و دانش های دیگران بهره ببرد و برای برنامه ریزی در امور ،تجاری با افراد خبره و صاحب نظر به مشورت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وقت سفر نوع کالای مورد نیاز در سرزمین مبدأ و نیز خرید اقلام از کشورهای دیگر میزان محصولات صادراتی و یا وارداتی، ارتباط برقرار کردن کاروان با دیگر کانون های تجاری و چگونگی بازاریابی آنان، با کمک مشاوران کاردان تنظیم و تدبیر می گردید؛ به گونه ای که شگفتی همگان را بر می انگیخت کاروان بزرگ بازرگانی او همواره در راه بود؛ از یمن به جانب حجاز و از آن سرزمین به سوی شام و دیگر مراکز مهم اقتصادی و مبادلاتی آن این تشکیلات بعد از سفری موفق و سودی سرشار و عادلانه به سوی مقصد باز می گشت</w:t>
      </w:r>
      <w:r>
        <w:rPr>
          <w:rFonts w:eastAsia="IRNazanin" w:cs="IRNazanin"/>
          <w:color w:val="111111"/>
          <w:sz w:val="28"/>
          <w:szCs w:val="28"/>
          <w:rtl w:val="true"/>
          <w:lang w:bidi="fa-IR"/>
        </w:rPr>
        <w:t xml:space="preserve">. </w:t>
      </w:r>
      <w:bookmarkStart w:id="294" w:name="pg16157_210045"/>
    </w:p>
    <w:p>
      <w:pPr>
        <w:pStyle w:val="Heading3"/>
        <w:numPr>
          <w:ilvl w:val="2"/>
          <w:numId w:val="1"/>
        </w:numPr>
        <w:rPr/>
      </w:pPr>
      <w:bookmarkStart w:id="295" w:name="__RefHeading___Toc2091794_1280447820"/>
      <w:bookmarkStart w:id="296" w:name="_Toc111"/>
      <w:bookmarkEnd w:id="294"/>
      <w:bookmarkEnd w:id="295"/>
      <w:r>
        <w:rPr>
          <w:rtl w:val="true"/>
        </w:rPr>
        <w:t>بیت با برکت</w:t>
      </w:r>
      <w:bookmarkEnd w:id="296"/>
    </w:p>
    <w:p>
      <w:pPr>
        <w:pStyle w:val="BookText"/>
        <w:rPr/>
      </w:pPr>
      <w:r>
        <w:rPr>
          <w:rFonts w:ascii="IRNazanin" w:hAnsi="IRNazanin" w:eastAsia="IRNazanin"/>
          <w:color w:val="111111"/>
          <w:sz w:val="28"/>
          <w:sz w:val="28"/>
          <w:szCs w:val="28"/>
          <w:rtl w:val="true"/>
          <w:lang w:bidi="fa-IR"/>
        </w:rPr>
        <w:t xml:space="preserve">عمارتی که خدیجه در آن زندگی می کرد از بهترین خانه های مکه به شمار می آمد؛ بنایی دو طبقه با ایوان های کوچک مشرف بر کعبه و برراه شام سمت چپ درب خانه اش، سنگی بود به بزرگی یک ذراع و یک وجب که بعدها حضرت محمد صلی الله علیه و آله در مقابل تیرهایی که از منزل ابولهب می آمد، بدانجا پناه می بردند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خدیجه در این خانه به آلام و درد دل های بینوایان رسیدگی می کرد و درماندگان را پناه می داد یتیمی که دیگر نقطه اتکایی برای خود نمی یافت، والدینی که برای تدارک معاش اهل خانواده دچار مشکل می شدند، زنی که بعد از به قتل رسیدن شوهرش پناهگاهی نداشت و هر فرد رنج دیده و محروم، خانه خدیجه را محل امنی برای خود می دید و با امید به امدادگری صاحب خانه از غم و هراس های خود کم می کرد </w:t>
      </w:r>
      <w:r>
        <w:rPr>
          <w:rStyle w:val="FootnoteAnchor"/>
          <w:rtl w:val="true"/>
        </w:rPr>
        <w:footnoteReference w:id="463"/>
      </w:r>
      <w:r>
        <w:rPr>
          <w:rFonts w:ascii="IRNazanin" w:hAnsi="IRNazanin" w:eastAsia="IRNazanin"/>
          <w:color w:val="111111"/>
          <w:sz w:val="28"/>
          <w:sz w:val="28"/>
          <w:szCs w:val="28"/>
          <w:rtl w:val="true"/>
          <w:lang w:bidi="fa-IR"/>
        </w:rPr>
        <w:t>مردم از قبه سبزی که بر بام این منزل احداث گردیده بود و نیز ازدحام قشرهای گوناگون در مسیر آن این منزل را می شناختند خدیجه این خانه و تمامی امکانات و ملزومات آن را بعد از ایمان به پیامبر اکرم صلی الله علیه و آله در راه اعتلای حق و ترویج معارف قرآنی 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حضرت محمد صلی الله علیه و آله، رفت آن وجود مبارک خانه ای در کوچه ای سنگی برایش بنا کرد که به آن کوچه عطارها می گفتند این خانه بدان جهت قداست دارد و مبارک است که حضرت محمد صلی الله علیه و اله هنگام اقامت در مکه ، آن را محل سکونت خود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خانه زادگاه حضرت فاطمه زهرا علیها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رحله بتانویی آمده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در خانه یاد شده خوب دقت ،نمایی جز سادگی چیزی نخواهی یافت خانه ای که شامل چهار اتاق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اتاق آن اندرونی است که یکی از آن ها برای دختران ایشان و دومی برای پیامبر و همسرش خدیجه و سومی برای عبادت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چهارم که در بیرون قرار دارد برای ملاقات با پیامبر و مراجعات مسلمانان در نظر گرفته شده است که این ترتیب بسیار پر جاذبه و ابتکاری است</w:t>
      </w:r>
      <w:r>
        <w:rPr>
          <w:rFonts w:eastAsia="IRNazanin" w:cs="IRNazanin"/>
          <w:color w:val="111111"/>
          <w:sz w:val="28"/>
          <w:szCs w:val="28"/>
          <w:rtl w:val="true"/>
          <w:lang w:bidi="fa-IR"/>
        </w:rPr>
        <w:t xml:space="preserve">. </w:t>
      </w:r>
      <w:r>
        <w:rPr>
          <w:rStyle w:val="FootnoteAnchor"/>
          <w:rtl w:val="true"/>
        </w:rPr>
        <w:footnoteReference w:id="464"/>
      </w:r>
      <w:bookmarkStart w:id="297" w:name="pg16157_210046"/>
    </w:p>
    <w:p>
      <w:pPr>
        <w:pStyle w:val="Heading3"/>
        <w:numPr>
          <w:ilvl w:val="2"/>
          <w:numId w:val="1"/>
        </w:numPr>
        <w:rPr/>
      </w:pPr>
      <w:bookmarkStart w:id="298" w:name="__RefHeading___Toc2091796_1280447820"/>
      <w:bookmarkStart w:id="299" w:name="_Toc112"/>
      <w:bookmarkEnd w:id="297"/>
      <w:bookmarkEnd w:id="298"/>
      <w:r>
        <w:rPr>
          <w:rtl w:val="true"/>
        </w:rPr>
        <w:t>جهاد اقتصادی</w:t>
      </w:r>
      <w:bookmarkEnd w:id="299"/>
    </w:p>
    <w:p>
      <w:pPr>
        <w:pStyle w:val="BookText"/>
        <w:rPr/>
      </w:pPr>
      <w:r>
        <w:rPr>
          <w:rFonts w:ascii="IRNazanin" w:hAnsi="IRNazanin" w:eastAsia="IRNazanin"/>
          <w:color w:val="111111"/>
          <w:sz w:val="28"/>
          <w:sz w:val="28"/>
          <w:szCs w:val="28"/>
          <w:rtl w:val="true"/>
          <w:lang w:bidi="fa-IR"/>
        </w:rPr>
        <w:t>خدیجه چنان که در بعد اقتصادی موفق بود و ثروت سرشاری در نهایت خوش نامی و پاکی به دست آورد در انتخاب همسر نیز به توفیقی بزرگ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را به شوهری خود برگزید که اشرف مخلوقات، اعظم ممکنات و مصطفای پیامبران و فرستادگان الهی بود در همان روزهای اولی که این پیمان پاک برقرار گردید به پسر عمویش ورقه بن نوفل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کلید انبارهایی که اموالم را در آن ها نگه داری می کنم به نزد حبیبم محمد صلی الله علیه و آله ببر و از جانب من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دارایی ها به پیشگاه شما تقدیم می گردد آن چه دارم ملک اوست؛ هر گونه تصرفی می خواهد در آن ها بنماید تا بدین وسیله ساحت مقدسش را تکریم و تعظیم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نیز کنیز پیامبر معرفی کرد</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خدیجه برای رشد فضیلت و گسترش اسلام به جهاد مالی و مقاومت در اوضاع بسیار سخت روی آورد و می توان گفت او مصداقی از این آیه قرآن کریمه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هَلْ أَدُلُّكُمْ عَلَى تِجَارَةٍ تُنْجِيكُمْ مِنْ عَذَابٍ أَلِيمٍ، تُؤْمِنُونَ بِاللَّهِ وَ رَسُولِهِ وَ تُجَاهِدُونَ فِي سَبِيلِ اللَّهِ بِأَمْوَالِكُمْ وَ أَنْفُسِكُمْ ذَلِكُمْ خَيْرٌ لَكُمْ إِنْ كُنْتُمْ تَعْلَمُونَ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بهترین سند در در عظمت جهاد مالی خدیجه علیها السلام سخن زیبای رسول اکرم صلی الله علیه و آله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قَامَ وَ لَا اسْتَقَامَ دِینِی الَّا بِشَیْئَیْنَ</w:t>
      </w:r>
      <w:r>
        <w:rPr>
          <w:rFonts w:ascii="IRNazanin" w:hAnsi="IRNazanin" w:eastAsia="IRNazanin"/>
          <w:color w:val="111111"/>
          <w:sz w:val="28"/>
          <w:sz w:val="28"/>
          <w:szCs w:val="28"/>
          <w:rtl w:val="true"/>
          <w:lang w:bidi="fa-IR"/>
        </w:rPr>
        <w:t xml:space="preserve">؛ مال خديجه و سيف على بن ابی طالب؛ </w:t>
      </w:r>
      <w:r>
        <w:rPr>
          <w:rStyle w:val="FootnoteAnchor"/>
          <w:rtl w:val="true"/>
        </w:rPr>
        <w:footnoteReference w:id="467"/>
      </w:r>
      <w:r>
        <w:rPr>
          <w:rFonts w:ascii="IRNazanin" w:hAnsi="IRNazanin" w:eastAsia="IRNazanin"/>
          <w:color w:val="111111"/>
          <w:sz w:val="28"/>
          <w:sz w:val="28"/>
          <w:szCs w:val="28"/>
          <w:rtl w:val="true"/>
          <w:lang w:bidi="fa-IR"/>
        </w:rPr>
        <w:t xml:space="preserve"> دين من بر پا نگردید و استقامت نورزید مگر به دو چیز ثروت خدیجه و شمشیر امیر مؤمنان علیه السلام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در زمان حیات این بانوی فداکار آن چه صلاح می دانستند از </w:t>
      </w:r>
    </w:p>
    <w:p>
      <w:pPr>
        <w:pStyle w:val="BookText"/>
        <w:rPr/>
      </w:pPr>
      <w:r>
        <w:rPr>
          <w:rFonts w:ascii="IRNazanin" w:hAnsi="IRNazanin" w:eastAsia="IRNazanin"/>
          <w:color w:val="111111"/>
          <w:sz w:val="28"/>
          <w:sz w:val="28"/>
          <w:szCs w:val="28"/>
          <w:rtl w:val="true"/>
          <w:lang w:bidi="fa-IR"/>
        </w:rPr>
        <w:t xml:space="preserve">دارایی او هزینه می کردند و بعد از رحلتش باقی مانده دارایی اش را فرزندانش به ارث بردند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روزی حلیمه سعدیه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رضاعی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نزد ایشان آمد و از قحطی و خشکسالی شکوه کرد پیامبر این ضایعه را با خدیجه در میان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چهل گوسفند و چهل شتر به مادر رضاعی شوهرش بخشید و حلیمه با شادمانی به سوی قبیله خود بازگشت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در ماجرای شعب ابی طالب وقتی پیامبر صلی الله علیه و آله و یارانش در محاصره شدید اقتصادی مشرکان قرار گرفتند ثروت خدیجه محاصره شوندگان را از قحطی و گرسنگی نجات داد در این مدت که چهار سال طول کشید، ابوالعاص بن ربیع به وسیله شتر، گندم و خرما حمل می کرد و در وضعی سخت و بسیار دردناک و با وجود تهدیدهای شدید دشمنان خوراکی ها را به مسلمانان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دارایی خود را چنان در این ماجرا مصرف کرد که دیگر از آن ها چیزی نماند و در پایان محاصره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جز دو پوست باقی نمانده است که هنگام استراحت یکی را زیر انداز و دیگری را روانداز خود قرار دهیم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على محمد علی دخیل می نویسد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محاصره اقتصادی، عظیم ترین خطر دوران رسالت پیامبر بود که اموال خدیجه کلید شکست این حصر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مواد خوراکی و مصرفی را به چندین برابر قیمت واقعی اش می خرید و به بنی هاشم و یاران پیامبر می رسانید که با تهدید مشرکان مواجه بودند تا این سال ها با سلامت و رهایی آن عزیزان سپری شد و حیله دشمنان با ناکامی توأم گردید</w:t>
      </w:r>
      <w:r>
        <w:rPr>
          <w:rFonts w:eastAsia="IRNazanin" w:cs="IRNazanin"/>
          <w:color w:val="111111"/>
          <w:sz w:val="28"/>
          <w:szCs w:val="28"/>
          <w:rtl w:val="true"/>
          <w:lang w:bidi="fa-IR"/>
        </w:rPr>
        <w:t xml:space="preserve">. </w:t>
      </w:r>
      <w:r>
        <w:rPr>
          <w:rStyle w:val="FootnoteAnchor"/>
          <w:rtl w:val="true"/>
        </w:rPr>
        <w:footnoteReference w:id="471"/>
      </w:r>
      <w:bookmarkStart w:id="300" w:name="pg16157_210048"/>
    </w:p>
    <w:p>
      <w:pPr>
        <w:pStyle w:val="Heading2"/>
        <w:numPr>
          <w:ilvl w:val="1"/>
          <w:numId w:val="1"/>
        </w:numPr>
        <w:rPr/>
      </w:pPr>
      <w:bookmarkStart w:id="301" w:name="__RefHeading___Toc2091798_1280447820"/>
      <w:bookmarkStart w:id="302" w:name="_Toc113"/>
      <w:bookmarkEnd w:id="300"/>
      <w:bookmarkEnd w:id="301"/>
      <w:r>
        <w:rPr>
          <w:rtl w:val="true"/>
        </w:rPr>
        <w:t>مقایسه و بررسی تاریخی و آماری فرزندان حضرت خدیجه علیها السلام</w:t>
      </w:r>
      <w:r>
        <w:rPr>
          <w:rtl w:val="true"/>
        </w:rPr>
        <w:t xml:space="preserve">: </w:t>
      </w:r>
      <w:r>
        <w:rPr>
          <w:rtl w:val="true"/>
        </w:rPr>
        <w:t>مهتاب شورمیج، فاطمه جوربندی ثانی</w:t>
      </w:r>
      <w:bookmarkEnd w:id="302"/>
    </w:p>
    <w:p>
      <w:pPr>
        <w:pStyle w:val="Heading3"/>
        <w:numPr>
          <w:ilvl w:val="2"/>
          <w:numId w:val="1"/>
        </w:numPr>
        <w:rPr/>
      </w:pPr>
      <w:bookmarkStart w:id="303" w:name="__RefHeading___Toc2091800_1280447820"/>
      <w:bookmarkStart w:id="304" w:name="_Toc114"/>
      <w:bookmarkEnd w:id="303"/>
      <w:r>
        <w:rPr>
          <w:rtl w:val="true"/>
        </w:rPr>
        <w:t>اشاره</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و بررسی تاریخی و آماری فرزندان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مهتاب شورمیج، فاطمه جوربندی ثانی </w:t>
      </w:r>
      <w:r>
        <w:rPr>
          <w:rStyle w:val="FootnoteAnchor"/>
          <w:rtl w:val="true"/>
        </w:rPr>
        <w:footnoteReference w:id="472"/>
      </w:r>
      <w:r>
        <w:rPr>
          <w:rStyle w:val="FootnoteAnchor"/>
          <w:rtl w:val="true"/>
        </w:rPr>
        <w:footnoteReference w:id="473"/>
      </w:r>
    </w:p>
    <w:p>
      <w:pPr>
        <w:pStyle w:val="Heading3"/>
        <w:numPr>
          <w:ilvl w:val="2"/>
          <w:numId w:val="1"/>
        </w:numPr>
        <w:rPr/>
      </w:pPr>
      <w:bookmarkStart w:id="305" w:name="__RefHeading___Toc2091802_1280447820"/>
      <w:bookmarkStart w:id="306" w:name="_Toc115"/>
      <w:bookmarkEnd w:id="305"/>
      <w:r>
        <w:rPr>
          <w:rtl w:val="true"/>
        </w:rPr>
        <w:t>چکیده</w:t>
      </w:r>
      <w:bookmarkEnd w:id="306"/>
    </w:p>
    <w:p>
      <w:pPr>
        <w:pStyle w:val="BookText"/>
        <w:rPr/>
      </w:pPr>
      <w:r>
        <w:rPr>
          <w:rFonts w:ascii="IRNazanin" w:hAnsi="IRNazanin" w:eastAsia="IRNazanin"/>
          <w:color w:val="111111"/>
          <w:sz w:val="28"/>
          <w:sz w:val="28"/>
          <w:szCs w:val="28"/>
          <w:rtl w:val="true"/>
          <w:lang w:bidi="fa-IR"/>
        </w:rPr>
        <w:t xml:space="preserve">پژوهش حاضر با مراجعه و بررسی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سیره ، طبقات، انساب تاریخی و حدیثی بین قرن سوم تا پانزدهم هجری تمام فرزندان ذکر شده برای حضرت خدیجه علیها السلام را که چهار دختر و دو پسر و به روایتی سه تا چهار پسر و چهار دختر هستند به تفکیک متون استخراج کرده و با ذکر منابع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فراوانی هر فرزند در منابع گوناگون مشخص گردیده و سیر تاریخی و آماری فرزندان و مقایسه فراوانی فرزندان در کتاب ها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پایانی اطلاعات و آمار جمع بندی و نتیجه گیری شده و نویسنده اهتمام ورزیده که نظر بیان شده با واقعیت مطابقت داشته باشد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این مقاله مقایسه و بررسی تاریخی و آماری فرزندان حضرت خدیجه علیها السلام با روش تحقیق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آماری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به منظور شناخت فرزندان آن بانوی گرامی نیاز اجمالی به آشنایی با تاریخچه زندگانی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تحقیق پیش رو در صدد برآمدیم تا اطلاعات مختصری از دوران حیات ایشان را به عنوان مقدمه در اختیار خوانندگان قرار دهیم </w:t>
      </w:r>
      <w:bookmarkStart w:id="307" w:name="pg16157_210049"/>
    </w:p>
    <w:p>
      <w:pPr>
        <w:pStyle w:val="BookText"/>
        <w:rPr/>
      </w:pPr>
      <w:bookmarkEnd w:id="307"/>
      <w:r>
        <w:rPr>
          <w:rFonts w:ascii="IRNazanin" w:hAnsi="IRNazanin" w:eastAsia="IRNazanin"/>
          <w:color w:val="111111"/>
          <w:sz w:val="28"/>
          <w:sz w:val="28"/>
          <w:szCs w:val="28"/>
          <w:rtl w:val="true"/>
          <w:lang w:bidi="fa-IR"/>
        </w:rPr>
        <w:t>واژگان کلیدی</w:t>
      </w:r>
    </w:p>
    <w:p>
      <w:pPr>
        <w:pStyle w:val="BookText"/>
        <w:rPr/>
      </w:pPr>
      <w:r>
        <w:rPr>
          <w:rFonts w:ascii="IRNazanin" w:hAnsi="IRNazanin" w:eastAsia="IRNazanin"/>
          <w:color w:val="111111"/>
          <w:sz w:val="28"/>
          <w:sz w:val="28"/>
          <w:szCs w:val="28"/>
          <w:rtl w:val="true"/>
          <w:lang w:bidi="fa-IR"/>
        </w:rPr>
        <w:t>حضرت خدیجه علیها السلام، فرزندان حضرت خدیجه علیها السلام ، کتاب های انساب و طبقات</w:t>
      </w:r>
      <w:r>
        <w:rPr>
          <w:rFonts w:eastAsia="IRNazanin" w:cs="IRNazanin"/>
          <w:color w:val="111111"/>
          <w:sz w:val="28"/>
          <w:szCs w:val="28"/>
          <w:rtl w:val="true"/>
          <w:lang w:bidi="fa-IR"/>
        </w:rPr>
        <w:t>.</w:t>
      </w:r>
    </w:p>
    <w:p>
      <w:pPr>
        <w:pStyle w:val="Heading3"/>
        <w:numPr>
          <w:ilvl w:val="2"/>
          <w:numId w:val="1"/>
        </w:numPr>
        <w:rPr/>
      </w:pPr>
      <w:bookmarkStart w:id="308" w:name="__RefHeading___Toc2091804_1280447820"/>
      <w:bookmarkStart w:id="309" w:name="_Toc116"/>
      <w:bookmarkEnd w:id="308"/>
      <w:r>
        <w:rPr>
          <w:rtl w:val="true"/>
        </w:rPr>
        <w:t>مقدمه</w:t>
      </w:r>
      <w:bookmarkEnd w:id="309"/>
    </w:p>
    <w:p>
      <w:pPr>
        <w:pStyle w:val="BookText"/>
        <w:rPr/>
      </w:pPr>
      <w:r>
        <w:rPr>
          <w:rFonts w:ascii="IRNazanin" w:hAnsi="IRNazanin" w:eastAsia="IRNazanin"/>
          <w:color w:val="111111"/>
          <w:sz w:val="28"/>
          <w:sz w:val="28"/>
          <w:szCs w:val="28"/>
          <w:rtl w:val="true"/>
          <w:lang w:bidi="fa-IR"/>
        </w:rPr>
        <w:t>خدیجه دختر اسد بن عبدالعزى ابن قصی بن کلاب بن مره بن کعب بن لؤى بن غالب بن فهر بن مالک بن نصر بن کنانه و مادرش فاطمه دختر زائده بن الأصم بن هزم بن رواحه بن حجر بن عبد بن معيص بن عامر بن لؤي بن غالب بن فهم بن مالک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گفتار اکثر سیره نویسان، حضرت خدیجه علیها السلام قبل از ازدواج با رسول خدا صلی الله علیه و آله را با ابوهاله ازدواج کرد که اسمش هند بن النّباش بن زراره بن وقدان از تمیم بود و بعد از فوت ،او با ابی هاله عتیق بن عابد بن عبدالله بن عمر بن مخزوم ازدواج نمود </w:t>
      </w:r>
      <w:r>
        <w:rPr>
          <w:rStyle w:val="FootnoteAnchor"/>
          <w:rtl w:val="true"/>
        </w:rPr>
        <w:footnoteReference w:id="474"/>
      </w:r>
      <w:r>
        <w:rPr>
          <w:rFonts w:ascii="IRNazanin" w:hAnsi="IRNazanin" w:eastAsia="IRNazanin"/>
          <w:color w:val="111111"/>
          <w:sz w:val="28"/>
          <w:sz w:val="28"/>
          <w:szCs w:val="28"/>
          <w:rtl w:val="true"/>
          <w:lang w:bidi="fa-IR"/>
        </w:rPr>
        <w:t xml:space="preserve">گرچه تاریخ نویسانی چون ابن شهر آشوب، از احمد ،بلاذری، ابوالقاسم ،کوفی شیخ مرتضی انصاری در الشافی و ابوجعفر در التلخیص نقل می کند که پیامبر صلی الله علیه و آله وقتی با حضرت خدیجه علیها السلام ازدواج کردند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دست نخورده بوده با کسی ازدواج نکرده بود</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البته در زیارات شیعیان نیز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 یا بطل المسلمین یا مولای اشهد انّک کنت نورا فی الأصلاب الشّامخه و الارحام المطهّره لم تنجّسك الجاهليّه بانجاسها و لم تلبسک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امام حسین علیه السلام در عیدهای فطر و قربان می خوانیم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شجاع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تو در پشت های بلند مرتبه و در رحم های پاک نوری بودی و دوران جاهلیت </w:t>
      </w:r>
      <w:bookmarkStart w:id="310" w:name="pg16157_210050"/>
    </w:p>
    <w:p>
      <w:pPr>
        <w:pStyle w:val="BookText"/>
        <w:rPr/>
      </w:pPr>
      <w:bookmarkEnd w:id="310"/>
      <w:r>
        <w:rPr>
          <w:rFonts w:ascii="IRNazanin" w:hAnsi="IRNazanin" w:eastAsia="IRNazanin"/>
          <w:color w:val="111111"/>
          <w:sz w:val="28"/>
          <w:sz w:val="28"/>
          <w:szCs w:val="28"/>
          <w:rtl w:val="true"/>
          <w:lang w:bidi="fa-IR"/>
        </w:rPr>
        <w:t>با پلیدی هایش تو را آلوده نکرد و از تیرگی های جامه هایش بر اندام تو نپوشانید</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این زیارت، نشان می دهد که حضرت خدیجه علیها السلام نباید قبل از ازدواج با پیامبر اکرم صلی الله علیه و آله با کسی ازدواج کرده باشد؛ زیرا حضرت خدیجه علیها السلام مادر حضرت فاطمه علیها السلام و آن بانوی بزرگوار هم مادر امامان شیعیان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 السلام در چهل سالگی هنگامی که رسول خدا صلی الله علیه و آله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داشتند، در با مهریه دوازده اوقیه که خود ضمانت پرداخت آن را به عهده گرفت به نکاح رسول خدا صلی الله علیه و آله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بزرگ اولین کسی بود که اسلام آورد و همواره پشتیبان نبی مکرم اسلام بود</w:t>
      </w:r>
      <w:r>
        <w:rPr>
          <w:rFonts w:eastAsia="IRNazanin" w:cs="IRNazanin"/>
          <w:color w:val="111111"/>
          <w:sz w:val="28"/>
          <w:szCs w:val="28"/>
          <w:rtl w:val="true"/>
          <w:lang w:bidi="fa-IR"/>
        </w:rPr>
        <w:t xml:space="preserve">. </w:t>
      </w:r>
      <w:r>
        <w:rPr>
          <w:rStyle w:val="FootnoteAnchor"/>
          <w:rtl w:val="true"/>
        </w:rPr>
        <w:footnoteReference w:id="477"/>
      </w:r>
    </w:p>
    <w:p>
      <w:pPr>
        <w:pStyle w:val="Heading3"/>
        <w:numPr>
          <w:ilvl w:val="2"/>
          <w:numId w:val="1"/>
        </w:numPr>
        <w:rPr/>
      </w:pPr>
      <w:bookmarkStart w:id="311" w:name="__RefHeading___Toc2091806_1280447820"/>
      <w:bookmarkStart w:id="312" w:name="_Toc117"/>
      <w:bookmarkEnd w:id="311"/>
      <w:r>
        <w:rPr>
          <w:rtl w:val="true"/>
        </w:rPr>
        <w:t>فرزندان حضرت خدیجه علیها السلام</w:t>
      </w:r>
      <w:bookmarkEnd w:id="312"/>
    </w:p>
    <w:p>
      <w:pPr>
        <w:pStyle w:val="BookText"/>
        <w:rPr/>
      </w:pPr>
      <w:r>
        <w:rPr>
          <w:rFonts w:ascii="IRNazanin" w:hAnsi="IRNazanin" w:eastAsia="IRNazanin"/>
          <w:color w:val="111111"/>
          <w:sz w:val="28"/>
          <w:sz w:val="28"/>
          <w:szCs w:val="28"/>
          <w:rtl w:val="true"/>
          <w:lang w:bidi="fa-IR"/>
        </w:rPr>
        <w:t>منظور نگارنده از فرزندان حضرت خدیجه علیها السلام در این پژوهش همه آنانی هستند که مادرشان حضرت خدیجه علیها السلام بود از آن جایی که این بانوی بزرگ به گزارش سیره نویسان ، قبل از ازدواج با پیامبر اکرم صلی الله علیه و آله ، با دو نفر دیگر ازدواج کرد و از آن ها هم فرزندانی داشت</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اهداف نگارنده شامل فرزندانی می شود که از پیامبر اکرم صلی الله علیه و آله بودند</w:t>
      </w:r>
      <w:r>
        <w:rPr>
          <w:rFonts w:eastAsia="IRNazanin" w:cs="IRNazanin"/>
          <w:color w:val="111111"/>
          <w:sz w:val="28"/>
          <w:szCs w:val="28"/>
          <w:rtl w:val="true"/>
          <w:lang w:bidi="fa-IR"/>
        </w:rPr>
        <w:t>.</w:t>
      </w:r>
    </w:p>
    <w:p>
      <w:pPr>
        <w:pStyle w:val="Heading3"/>
        <w:numPr>
          <w:ilvl w:val="2"/>
          <w:numId w:val="1"/>
        </w:numPr>
        <w:rPr/>
      </w:pPr>
      <w:bookmarkStart w:id="313" w:name="__RefHeading___Toc2091808_1280447820"/>
      <w:bookmarkStart w:id="314" w:name="_Toc118"/>
      <w:bookmarkEnd w:id="313"/>
      <w:r>
        <w:rPr>
          <w:rtl w:val="true"/>
        </w:rPr>
        <w:t>فراوانی و نام منابع مورد استناد در کتب سیره</w:t>
      </w:r>
      <w:bookmarkEnd w:id="31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ذکر شده در این قسمت بر اساس کتب سیره است که آمار و تعداد فرزندان حضرت خدیجه علیها السلام را در بر دارد و در قالب جدول ذیل و به ترتیب تاریخی تنظیم و چینش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و نام منابع مورد استناد در کتب سیره</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91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83"/>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84"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از سیره نویسان نیمه اول قرن سوم 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کتاب خود را بر اساس السيره النبويه ابن اسحاق نوشت و در مصروفات یافت کتاب او چهار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درباره حضرت خدیجه علیها السلام و فرزندانش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پسر بزرگ حضرت خدیجه علیها السلام از پیامبر صلی الله علیه و آله را قاسم نام برده که کنیه پیامبر صلی الله علیه و آله ابوقاسم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طیب و طاهر که در جاهلیت مردند دختران زینب، رُقيّه، أم كلثوم و حضرت فاطمه علیها السلام که اسلام را درک کردند و به مدینه مهاجرت نمودند ابن هشام از ابن اسحاق نقل می کند که پیامبر صلی الله علیه و آله از خدیجه علیها السلام سه پسر به نام های ،قاسم، طاهر و طيب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سیره رسول الله صلی الله علیه و اله مشهور به سیره النبی روایت عبدالملک بن هشام از زیاد بن عبدالله بکائی از محمد بن اسحاق المطلّبی است که فرزندان حضرت خدیجه علیها السلام را این گونه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طاهر و طيب و دختران زینب و رقيّه و أم كلثوم و فاطمه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هر سه در دوران جاهلیت وفات 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طاهر، طيّب رقيه زينب أمّ كلثوم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رفته که پسران در دوران ، جاهلیت در گذشتند و دختران اسلام را دریافتند همه فرزندان از خدیجه بودند غیر از ابراهیم که مادرش ماریه قبطيّه بود</w:t>
      </w:r>
      <w:r>
        <w:rPr>
          <w:rFonts w:eastAsia="IRNazanin" w:cs="IRNazanin"/>
          <w:color w:val="111111"/>
          <w:sz w:val="28"/>
          <w:szCs w:val="28"/>
          <w:rtl w:val="true"/>
          <w:lang w:bidi="fa-IR"/>
        </w:rPr>
        <w:t xml:space="preserve">. </w:t>
      </w:r>
      <w:bookmarkStart w:id="315" w:name="pg16157_210052"/>
    </w:p>
    <w:p>
      <w:pPr>
        <w:pStyle w:val="BookText"/>
        <w:rPr/>
      </w:pPr>
      <w:bookmarkEnd w:id="315"/>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91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86"/>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87" o:detectmouseclick="t"/>
                <v:stroke color="#3465a4" joinstyle="round" endcap="flat"/>
                <w10:wrap type="none"/>
              </v:shape>
            </w:pict>
          </mc:Fallback>
        </mc:AlternateContent>
      </w:r>
    </w:p>
    <w:p>
      <w:pPr>
        <w:pStyle w:val="Heading3"/>
        <w:numPr>
          <w:ilvl w:val="2"/>
          <w:numId w:val="1"/>
        </w:numPr>
        <w:rPr/>
      </w:pPr>
      <w:bookmarkStart w:id="316" w:name="__RefHeading___Toc2091810_1280447820"/>
      <w:bookmarkStart w:id="317" w:name="_Toc119"/>
      <w:bookmarkEnd w:id="316"/>
      <w:r>
        <w:rPr>
          <w:rtl w:val="true"/>
        </w:rPr>
        <w:t>فراوانی و نام منابع مورد استناد در کتب طبقات</w:t>
      </w:r>
      <w:bookmarkEnd w:id="317"/>
    </w:p>
    <w:p>
      <w:pPr>
        <w:pStyle w:val="BookText"/>
        <w:rPr/>
      </w:pPr>
      <w:r>
        <w:rPr>
          <w:rFonts w:ascii="IRNazanin" w:hAnsi="IRNazanin" w:eastAsia="IRNazanin"/>
          <w:color w:val="111111"/>
          <w:sz w:val="28"/>
          <w:sz w:val="28"/>
          <w:szCs w:val="28"/>
          <w:rtl w:val="true"/>
          <w:lang w:bidi="fa-IR"/>
        </w:rPr>
        <w:t>منابع ذکر شده در این قسمت براساس کتب طبقات صحابه تنظیم گردیده و در قالب جدول ذیل و به ترتیب تاریخی تنظیم و چینش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إسماعيل بن كثير، </w:t>
      </w: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 xml:space="preserve"> -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ابن اسحاق و ابن هشام نقل کرده که همه فرزندان رسول الله صلی الله علیه و آله از خدیجه اند غیر از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حضرت خدیجه علیها السلام هفت نفرند و عبارتند از قاسم که کنیه پیامبر صلی الله علیه و آله از اوست و بزرگ ترین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 و طّاهر، زینب، رُقیّه، ام کلثوم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دختران رقیه بزرگ ترین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اسلام را درک کردند و به مدینه همراه پیامبر صلی الله علیه و آله مهاجرت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را ابن کثیر از مصعب بن عبد الله الزبيرى و يونس بن بکیر نقل کرده که حضرت خدیجه شش فرزند دو پسر به نام های قاسم و عبدالله داشته و زبیر بن بکار می گوید که عبدالله همان طیّب و طّاهر است که بعد از نبوت به دنیا آمدند او خبر واحدی را اختیار نکرده بلکه اقوال را 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حلبی وقتی از فرزندان حضرت خدیجه علیها السلام از عتیق بن عابد سخن می گوید در ادامه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أمى خديجه، و اخى قاسم، و أختى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بقیه فرزندان آن حضرت سخن نگفته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و نام منابع مورد استناد در کتب طبقات</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911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8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90"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ابن سعد، نُه جلد است جلد هشتم در مورد زنان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فرزندان پیامبر صلی الله علیه و آله از خدیجه علیها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و عبدالله آورده که اسم او طاهر و طیب بود که در اسلام 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دختران را زينب و رقيّه ، أمّ كلثوم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فولدت قاسم و عبدالله، و هو طاهر و الطيّب، سمّي بذلك لأنّه ولد فى الاسلام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أبي عمر يوسف بن عبد البرّ النّمري ،القرطبي در جزء دوم کتاب خود، یک صفحه در مورد فرزندان پیامبر صلی الله علیه و آله از خدیجه علیها السلام بحث می کند، به نظر وی اجماع اکثر انساب نویسان بر این است که خدیجه علیها السلام از پیامبر صلی الله علیه و آله چهار دختر داشته اند که اسلام را درک کردند و به مدینه مهاجرت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فاطمه، رقیّه و أم كلثوم و دو پسر که بزرگ ترین آن قاسم بود و کنیه پیامبر صلی الله علیه و آله از اوست او راه می رفت که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که صغیر بود، در مکه درگذشت و به گفته ،زبیر عبدالله را طیب و طاهر هم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اسم داشت و بعد از نبوت به دنیا آمد اما ابن اسحاق طیب و طاهر را دو پسر جدا نام برده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در اسد الغابه نقل قول هایی را از ابن هشام، ابن شهاب زهری، قتاده، زبیر و على بن عبدالعزيز جرجانی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از پسران به قاسم و طاهر اشاره کرده و قتاده هم از پسران قاسم و عبدالله را نقل کرده که در کودکی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مردند زبیر و جرجانی هم قاسم و عبدالله را نام برده اند و عبدالله را طیب و طاهر گفته اند و این درست تر است و دیگران خلط کرده اند و به نقل از کلبی عبدالله در اسلام به دنیا آمد و همه فرزندان پیامبر صلی الله علیه و آله قبل از اسلام به دنیا آمدند ابن اثیر شش فرزند را نام برده است </w:t>
      </w:r>
      <w:bookmarkStart w:id="318" w:name="pg16157_210054"/>
    </w:p>
    <w:p>
      <w:pPr>
        <w:pStyle w:val="Heading3"/>
        <w:numPr>
          <w:ilvl w:val="2"/>
          <w:numId w:val="1"/>
        </w:numPr>
        <w:rPr/>
      </w:pPr>
      <w:bookmarkStart w:id="319" w:name="__RefHeading___Toc2091812_1280447820"/>
      <w:bookmarkStart w:id="320" w:name="_Toc120"/>
      <w:bookmarkEnd w:id="318"/>
      <w:bookmarkEnd w:id="319"/>
      <w:r>
        <w:rPr>
          <w:rtl w:val="true"/>
        </w:rPr>
        <w:t>فراوانی و نام منابع مورد استناد در کتب انساب</w:t>
      </w:r>
      <w:bookmarkEnd w:id="320"/>
    </w:p>
    <w:p>
      <w:pPr>
        <w:pStyle w:val="BookText"/>
        <w:rPr/>
      </w:pPr>
      <w:r>
        <w:rPr>
          <w:rFonts w:ascii="IRNazanin" w:hAnsi="IRNazanin" w:eastAsia="IRNazanin"/>
          <w:color w:val="111111"/>
          <w:sz w:val="28"/>
          <w:sz w:val="28"/>
          <w:szCs w:val="28"/>
          <w:rtl w:val="true"/>
          <w:lang w:bidi="fa-IR"/>
        </w:rPr>
        <w:t>منابع ذکر شده در این قسمت بر اساس کتب انساب است که آمار و تعداد فرزندان حضرت خدیجه علیها السلام را در بر دارد و در قالب جدول ذیل و به ترتیب تاریخی تنظیم و چینش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و نام منابع مورد استناد در کتب انساب</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911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92"/>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93"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حزم فرزندان پیامبر صلی الله علیه و آله از خدیجه علیها السلام را به ترتیب پسران قاسم و دیگری که در اسم او اختلاف است و گفته شده طاهر و يا طيّب و يا عبد الله و از او امامه و علی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کودکی مرد و امامه بعد از درگذشت خواهرش ،فاطمه با علی بن ابی طالب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دومین دختر با عثمان ازدواج کرد و عبدالله را برای او آورد و در شش روزگی مرد و فرزندی از او باقی نماند ام کلثوم سومین دختر که بعد از مرگ خواهرش رقیه، با عثمان بن عفان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نداشت و در مدینه درگذشت و فاطمه با علی بن ابی طالب ازدواج کرد و برای او حسن و حسین و محسن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در کوچکی مرد و زينب و اُمّ كلثوم و رقیه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حیات پیامبر صلی الله علیه و آله فوت کردند و سه ماه و گفته شده شش ماه بعد از حضرت محمد صلى الله عليه و اله و فاطمه وفات یافت و سنش از سی و پنج سالگی تجاوز نمی کرد و به روایتی بیست و پنج ساله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الحسن محمد بن أبي جعفر شيخ الشرف العبيدلی در باب ذکر ولد رسول الله صلی الله علیه و آله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 و به كان يكني، عبدالله طاهر الطيب، فاطمه تزوجها على بن ابی طالب، زينب تزوجها، أبوالعاص بن الربيع فولدت له عليا و امامه رقيّه تزوجها عثمان بن عفان فولدت له عبد الله ،دراج، ام كلثوم تزوجها عثمان اُمهم خديجه بنت خويلد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911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95"/>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96"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العمری نسّابه چنین گزارش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 و به یکنی صلوات الله علیه و آله، و طاهر، و الطيّب هو عبد الله و 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الزهراء سيده نساء العالمين، رقيّه، أمّ كلثوم، زينب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المروزیّ الازورقانی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اولاده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قاسم، زينب، عبدالله الطيب طاهر، أم كلثوم ،آمنه فاطمه الزهراء البتول، رقيه أمهم خديجه خویلد بن اسد ابن عبد العزى بن قصی و ابراهيم أمه ماريه القبطيه و لم يعقب منهم العقب الباقى الى اليوم غير فاطمه علیها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الغرناطي چنین گزارش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أولادها منه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 و الطيب، و طاهر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عنهم، و من 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و زينب أمّ كلثوم كلّهم انقرضوا إلّا السيده فاطمه علیها السلام و تزوّج غيرها إحدى عشرى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المدنی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أولاده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و به كان يكنّى و عبد الله و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الطيب، و طاهر،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الطيب غير طاهر، و رقيه و زينب، و أمّ كلثوم، و فاطمه الزهرا و مات النبون قبل النبوه أطفالاً و النبات أدركن الاسلام و أسلمن و هاجرون و كلّ اولاده من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و ابمكه</w:t>
      </w:r>
      <w:r>
        <w:rPr>
          <w:rFonts w:eastAsia="IRNazanin" w:cs="IRNazanin"/>
          <w:color w:val="111111"/>
          <w:sz w:val="28"/>
          <w:szCs w:val="28"/>
          <w:rtl w:val="true"/>
          <w:lang w:bidi="fa-IR"/>
        </w:rPr>
        <w:t xml:space="preserve">». </w:t>
      </w:r>
      <w:bookmarkStart w:id="321" w:name="pg16157_210056"/>
    </w:p>
    <w:p>
      <w:pPr>
        <w:pStyle w:val="BookText"/>
        <w:rPr/>
      </w:pPr>
      <w:bookmarkEnd w:id="321"/>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911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98"/>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99" o:detectmouseclick="t"/>
                <v:stroke color="#3465a4" joinstyle="round" endcap="flat"/>
                <w10:wrap type="none"/>
              </v:shape>
            </w:pict>
          </mc:Fallback>
        </mc:AlternateContent>
      </w:r>
    </w:p>
    <w:p>
      <w:pPr>
        <w:pStyle w:val="Heading3"/>
        <w:numPr>
          <w:ilvl w:val="2"/>
          <w:numId w:val="1"/>
        </w:numPr>
        <w:rPr/>
      </w:pPr>
      <w:bookmarkStart w:id="322" w:name="__RefHeading___Toc2091814_1280447820"/>
      <w:bookmarkStart w:id="323" w:name="_Toc121"/>
      <w:bookmarkEnd w:id="322"/>
      <w:r>
        <w:rPr>
          <w:rtl w:val="true"/>
        </w:rPr>
        <w:t>فراوانی و نام منابع مورد استناد در سایر منابع</w:t>
      </w:r>
      <w:bookmarkEnd w:id="323"/>
    </w:p>
    <w:p>
      <w:pPr>
        <w:pStyle w:val="BookText"/>
        <w:rPr/>
      </w:pPr>
      <w:r>
        <w:rPr>
          <w:rFonts w:ascii="IRNazanin" w:hAnsi="IRNazanin" w:eastAsia="IRNazanin"/>
          <w:color w:val="111111"/>
          <w:sz w:val="28"/>
          <w:sz w:val="28"/>
          <w:szCs w:val="28"/>
          <w:rtl w:val="true"/>
          <w:lang w:bidi="fa-IR"/>
        </w:rPr>
        <w:t>منابع ذکر شده در این قسمت بر اساس کتب تاریخی، حدیثی و غیره است که آمار و تعداد فرزندان حضرت خدیجه علیها السلام را در بردارد و در قالب جدول ذیل و به ترتیب تاریخی تنظیم و چینش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و نام منابع مورد استناد در سایر 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الرسول الله صلى الله عليه و سلم عده بنين و بنات، أما البنون، فهم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و به كان يكنى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هو الطيّب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طاهرو أُمّهم خديجه بنت خويلد و أمّا البنات، فهن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تزوجها ابن عمها اميرالمؤمنين على بن ابی طالب علیها السلام و زینب تزوجها أبوالعاص بن الربيع، فولدت له عليّاً و أمامه و رقيه، تزوجها عثمان بن عفّان فولدت له عبد الله درج ، و أمّ كلثوم تزوجها عثمان و اُمّهنّ خديجه بنت خويلد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اصلی کتاب عربی ،است مترجم آن دکتر محمد ابراهیم آیتی است در این کتاب از فرزندان حضرت خدیجه علیها السلام ،قاسم رقیه زینب و ام کلثوم پیش از بعثت و عبدالله که طیب و طاهر هم سو است در اسلام ولادت یافته و فاطمه پس از بعثت متولد شدند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911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01"/>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02"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اصلی کتاب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جز ابراهیم دیگر فرزندان پیغمبر، زینب، رقیه، ام كلثوم، فاطمه قاسم و طیب و طاهر از خدیجه بودند و کنیه از قاسم گرفت و او را ابوقاسم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همه پسران پیغمبر در جاهلیت بمردند و دختران به دوران اسلام رسیدند و مسلمان بودند و با پیغمبر هجرت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در کتاب خود فرزندان رسول خدا صلی الله علیه و آله و از خدیجه علیها السلام را شش تن می داند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ملقب به طاهر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كلثوم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مادر ایشان خدیجه دختر خویلد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ابن عباس گفته که حضرت خدیجه علیها السلام دو پسر و چهار دختر به دنیا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عبدالله، فاطمه ام كلثوم، زینب و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بيهقی در دلائل النبوه نقل قول های متعددی در این زمینه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مجمل التواریخ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خدیجه هشت فرزند چهار پسر قاسم ،طاهر، طیب و عبدالله و چهار دختر زینب، رقیه ام كلثوم و فاطمه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911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04"/>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05"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 عبدالله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و الطيب أربع 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رقیه، ام كلثوم و هي آمنه فاطمه و هي أم أبيها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خشاب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له من خدیجه ابنته قاسم و عبد الله و طاهر و الطيّب و زينب و أم كلثوم و رقیه و فاطمه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جوزی در صفوه الصّفوه از عروه و ابوبکر برخی نقل می کند از دختران ،فاطمه که پنج سال قبل از بعثت بدنیا آمد، زینب با ابوالعاص بن الربیع ازدواج کرد، رقیه با عثمان بن عفان و ام کلثوم بعد از مرگ رقیه با عثمان بن عفان ازدواج کرد از پسران ،قاسم اولین فرزند پیامبر بود که در دو سالگی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طاهر و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اسلام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از عروه نقل می کند که خدیجه قاسم، طاهر و عبدالله و مطیّب را به دنیا آورد و الی 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911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07"/>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08"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يوسف بن قزاوغلى در تذکره خواص خود به نقل از ابن اسحاق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پسرانی داشت به نام های قاسم که کنیه حضرت به نام وی بود و در مکه پیش از بعثت در دو سالگی از دنیا رفت عبدالله و طیّب که پیش از بعثت و به قولی یک سال پس از آن از دنیا رفتند و طاهر که پس از ظهور اسلام به دنیا آمد و از این رو او را طاهر گفتند و پس از بعثت نیز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و طاهر دو لقبند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قول اول صحیح تر است و از قول ابن سعد آورده که دختران زینب رقیه ام كلثوم و فاطمه علیه السلام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سه پسر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و طیب و طاهر و هو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و طاهر پیش از وحی متولد شدند و چهار دختر زینب و رقیه و ام کلثوم و فاطمه در زمان وحی متولد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أولاد صلی الله عله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زینب و رقيه قبل المبعث، و الطيّب، و طاهر و مطهّر و فاطمه بعد البعثت، و الكّل من خديجه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911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10"/>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11"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کتاب عربی اثر هاشم معروف الحسنی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 خدیجه برای پیامبر صلی الله علیه و آله دو فرزند پسر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قاسم که کنیه اش از وی گرفته شده بود و دیگری عبدالله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طاهر و طیب دو فرزند خدیجه بوده اند که در کودکی فوت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 مورخان و محدثان شهرت دارد همان گونه که گفتیم جز قاسم و عبدالله پسری نداشته و قاسم تنها حدود دو سال و به روایتی دیگر بیش از دو سال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فرزندان دختر آن چه میان مورخان شهرت دارد چهار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رقیه ام كلثوم و حضرت زهرا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محسن امین در کتاب خود نظرات ابن عبدالبر در استیعاب، کلبی و ابن عساکر را نقل کرده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فتحصل من ذلك أقوال خمسه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يولد لها من النبي صلی الله علیه و اله ذكر ألاقاسم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ولدت له قاسم و طاهر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ولدت قاسم و عبد الله و الثانى يلقب بالطيب و طاهر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ولدت قاسم و الطيب و طاهر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ولدت عبد الله ثم زينب فرقيه فقاسم فطاهر فالمطهر فالطيب فالمطيب و لا يبعد كون الطيب و المطيب و طاهر و المطهر ألقاباً فظن البعض أنهما أسماء فعداهما من الأسماء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آیتی برای رسول خدا صلی الله علیه و آله سه پسر و چهار دختر نام برده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زینب، رقیه، ام كلثوم، فاطمه و عبدالله که پس از بعثت و در مکه متولد شد و طاهر لقب داشت و نام مادر آنان خدیجه علیها السلام است و ابراهیم که مادرش ماریه بود</w:t>
      </w:r>
      <w:r>
        <w:rPr>
          <w:rFonts w:eastAsia="IRNazanin" w:cs="IRNazanin"/>
          <w:color w:val="111111"/>
          <w:sz w:val="28"/>
          <w:szCs w:val="28"/>
          <w:rtl w:val="true"/>
          <w:lang w:bidi="fa-IR"/>
        </w:rPr>
        <w:t xml:space="preserve">». </w:t>
      </w:r>
      <w:bookmarkStart w:id="324" w:name="pg16157_210061"/>
    </w:p>
    <w:p>
      <w:pPr>
        <w:pStyle w:val="BookText"/>
        <w:rPr/>
      </w:pPr>
      <w:bookmarkEnd w:id="324"/>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911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13"/>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14" o:detectmouseclick="t"/>
                <v:stroke color="#3465a4" joinstyle="round" endcap="flat"/>
                <w10:wrap type="none"/>
              </v:shape>
            </w:pict>
          </mc:Fallback>
        </mc:AlternateContent>
      </w:r>
    </w:p>
    <w:p>
      <w:pPr>
        <w:pStyle w:val="Heading3"/>
        <w:numPr>
          <w:ilvl w:val="2"/>
          <w:numId w:val="1"/>
        </w:numPr>
        <w:rPr/>
      </w:pPr>
      <w:bookmarkStart w:id="325" w:name="__RefHeading___Toc2091816_1280447820"/>
      <w:bookmarkStart w:id="326" w:name="_Toc122"/>
      <w:bookmarkEnd w:id="325"/>
      <w:r>
        <w:rPr>
          <w:rtl w:val="true"/>
        </w:rPr>
        <w:t>تعداد فرزندان حضرت خدیجه علیها السلام در کتب سیره</w:t>
      </w:r>
      <w:bookmarkEnd w:id="326"/>
    </w:p>
    <w:p>
      <w:pPr>
        <w:pStyle w:val="BookText"/>
        <w:rPr/>
      </w:pPr>
      <w:r>
        <w:rPr>
          <w:rFonts w:ascii="IRNazanin" w:hAnsi="IRNazanin" w:eastAsia="IRNazanin"/>
          <w:color w:val="111111"/>
          <w:sz w:val="28"/>
          <w:sz w:val="28"/>
          <w:szCs w:val="28"/>
          <w:rtl w:val="true"/>
          <w:lang w:bidi="fa-IR"/>
        </w:rPr>
        <w:t>در این مبحث تمام نام های فرزندان ذکر شده در کتب سیره به ترتیب از ،بزرگ پسران و بعد دختران مرتب و فراوانی هر فرزند در کتب سیره نیز بررسی شده است در پایان نیز به تحلیل و بررسی این موارد پرداخته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سبحانی هم شش فرزند برای حضرت خدیجه علیها السلام نام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پسر که بزرگ تر آن ها قاسم و سپس عبدالله که به آن ها طاهر و طیب می گفتند و چهار تای آنان دختر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رسولی محلاتی شش تن یعنی دو پسر و چهار دختر اسم برده به نام های قاسم، زینب، رقیه ام كلثوم ، فاطمه علیها السلام و عبدالله که طیب و طاهر لقب داشت</w:t>
      </w:r>
      <w:r>
        <w:rPr>
          <w:rFonts w:eastAsia="IRNazanin" w:cs="IRNazanin"/>
          <w:color w:val="111111"/>
          <w:sz w:val="28"/>
          <w:szCs w:val="28"/>
          <w:rtl w:val="true"/>
          <w:lang w:bidi="fa-IR"/>
        </w:rPr>
        <w:t xml:space="preserve">». </w:t>
      </w:r>
      <w:bookmarkStart w:id="327" w:name="pg16157_210062"/>
    </w:p>
    <w:p>
      <w:pPr>
        <w:pStyle w:val="BookText"/>
        <w:rPr/>
      </w:pPr>
      <w:bookmarkEnd w:id="327"/>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فرزندان حضرت خدیجه علیها السلام در منابع سیره</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911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16"/>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17" o:detectmouseclick="t"/>
                <v:stroke color="#3465a4" joinstyle="round" endcap="flat"/>
                <w10:wrap type="none"/>
              </v:shape>
            </w:pict>
          </mc:Fallback>
        </mc:AlternateContent>
      </w:r>
    </w:p>
    <w:p>
      <w:pPr>
        <w:pStyle w:val="Heading3"/>
        <w:numPr>
          <w:ilvl w:val="2"/>
          <w:numId w:val="1"/>
        </w:numPr>
        <w:rPr/>
      </w:pPr>
      <w:bookmarkStart w:id="328" w:name="__RefHeading___Toc2091818_1280447820"/>
      <w:bookmarkStart w:id="329" w:name="_Toc123"/>
      <w:bookmarkEnd w:id="328"/>
      <w:r>
        <w:rPr>
          <w:rtl w:val="true"/>
        </w:rPr>
        <w:t>تعداد فرزندان حضرت خدیجه علیها السلام در کتب طبقات</w:t>
      </w:r>
      <w:bookmarkEnd w:id="329"/>
    </w:p>
    <w:p>
      <w:pPr>
        <w:pStyle w:val="BookText"/>
        <w:rPr/>
      </w:pPr>
      <w:r>
        <w:rPr>
          <w:rFonts w:ascii="IRNazanin" w:hAnsi="IRNazanin" w:eastAsia="IRNazanin"/>
          <w:color w:val="111111"/>
          <w:sz w:val="28"/>
          <w:sz w:val="28"/>
          <w:szCs w:val="28"/>
          <w:rtl w:val="true"/>
          <w:lang w:bidi="fa-IR"/>
        </w:rPr>
        <w:t>در این مبحث تمام نام های فرزندان ذکر شده در کتب طبقات به ترتیب از ،بزرگ پسران و بعد دختران مرتب و فراوانی هر فرزند در کتب طبقات نیز بررسی شده است در پایان نیز به تحلیل و بررسی این موارد پرداخته ایم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فرزندان حضرت خدیجه علیها السلام در کتب طبقات </w:t>
      </w:r>
      <w:bookmarkStart w:id="330" w:name="pg16157_210063"/>
    </w:p>
    <w:p>
      <w:pPr>
        <w:pStyle w:val="BookText"/>
        <w:rPr/>
      </w:pPr>
      <w:bookmarkEnd w:id="330"/>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911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1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20" o:detectmouseclick="t"/>
                <v:stroke color="#3465a4" joinstyle="round" endcap="flat"/>
                <w10:wrap type="none"/>
              </v:shape>
            </w:pict>
          </mc:Fallback>
        </mc:AlternateContent>
      </w:r>
    </w:p>
    <w:p>
      <w:pPr>
        <w:pStyle w:val="Heading3"/>
        <w:numPr>
          <w:ilvl w:val="2"/>
          <w:numId w:val="1"/>
        </w:numPr>
        <w:rPr/>
      </w:pPr>
      <w:bookmarkStart w:id="331" w:name="__RefHeading___Toc2091820_1280447820"/>
      <w:bookmarkStart w:id="332" w:name="_Toc124"/>
      <w:bookmarkEnd w:id="331"/>
      <w:r>
        <w:rPr>
          <w:rtl w:val="true"/>
        </w:rPr>
        <w:t>تعداد فرزندان حضرت خدیجه علیها السلام در کتب انساب</w:t>
      </w:r>
      <w:bookmarkEnd w:id="332"/>
    </w:p>
    <w:p>
      <w:pPr>
        <w:pStyle w:val="BookText"/>
        <w:rPr/>
      </w:pPr>
      <w:r>
        <w:rPr>
          <w:rFonts w:ascii="IRNazanin" w:hAnsi="IRNazanin" w:eastAsia="IRNazanin"/>
          <w:color w:val="111111"/>
          <w:sz w:val="28"/>
          <w:sz w:val="28"/>
          <w:szCs w:val="28"/>
          <w:rtl w:val="true"/>
          <w:lang w:bidi="fa-IR"/>
        </w:rPr>
        <w:t>در این مبحث تمام نام های فرزندان ذکر شده در کتب انساب به ترتیب از ،بزرگ پسران و بعد دختران مرتب و فراوانی هر فرزند در کتب انساب نیز بررسی شده است در پایان نیز به تحلیل و بررسی این موارد پرداخته ایم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فرزندان حضرت خدیجه علیها السلام از پیامبر اکرم صلی الله علیه و آله در منابع انساب </w:t>
      </w:r>
      <w:bookmarkStart w:id="333" w:name="pg16157_210064"/>
    </w:p>
    <w:p>
      <w:pPr>
        <w:pStyle w:val="BookText"/>
        <w:rPr/>
      </w:pPr>
      <w:bookmarkEnd w:id="333"/>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911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22"/>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23" o:detectmouseclick="t"/>
                <v:stroke color="#3465a4" joinstyle="round" endcap="flat"/>
                <w10:wrap type="none"/>
              </v:shape>
            </w:pict>
          </mc:Fallback>
        </mc:AlternateContent>
      </w:r>
    </w:p>
    <w:p>
      <w:pPr>
        <w:pStyle w:val="Heading3"/>
        <w:numPr>
          <w:ilvl w:val="2"/>
          <w:numId w:val="1"/>
        </w:numPr>
        <w:rPr/>
      </w:pPr>
      <w:bookmarkStart w:id="334" w:name="__RefHeading___Toc2091822_1280447820"/>
      <w:bookmarkStart w:id="335" w:name="_Toc125"/>
      <w:bookmarkEnd w:id="334"/>
      <w:r>
        <w:rPr>
          <w:rtl w:val="true"/>
        </w:rPr>
        <w:t>تعداد فرزندان حضرت خدیجه علیها السلام در سایر منابع</w:t>
      </w:r>
      <w:bookmarkEnd w:id="335"/>
    </w:p>
    <w:p>
      <w:pPr>
        <w:pStyle w:val="BookText"/>
        <w:rPr/>
      </w:pPr>
      <w:r>
        <w:rPr>
          <w:rFonts w:ascii="IRNazanin" w:hAnsi="IRNazanin" w:eastAsia="IRNazanin"/>
          <w:color w:val="111111"/>
          <w:sz w:val="28"/>
          <w:sz w:val="28"/>
          <w:szCs w:val="28"/>
          <w:rtl w:val="true"/>
          <w:lang w:bidi="fa-IR"/>
        </w:rPr>
        <w:t>در این مبحث تمام نام های فرزندان ذکر شده در سایر منابع به ترتیب از ،بزرگ پسران و بعد دختران مرتب و فراوانی هر فرزند در سایر منابع نیز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به تحلیل و بررسی این موارد پرداخته ایم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فرزندان حضرت خدیجه علیها السلام در سایر منابع </w:t>
      </w:r>
    </w:p>
    <w:p>
      <w:pPr>
        <w:pStyle w:val="BookText"/>
        <w:rPr/>
      </w:pPr>
      <w:r>
        <w:rPr>
          <w:rFonts w:ascii="IRNazanin" w:hAnsi="IRNazanin" w:eastAsia="IRNazanin"/>
          <w:color w:val="111111"/>
          <w:sz w:val="28"/>
          <w:sz w:val="28"/>
          <w:szCs w:val="28"/>
          <w:rtl w:val="true"/>
          <w:lang w:bidi="fa-IR"/>
        </w:rPr>
        <w:t>عکس</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25"/>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26" o:detectmouseclick="t"/>
                <v:stroke color="#3465a4" joinstyle="round" endcap="flat"/>
                <w10:wrap type="none"/>
              </v:shape>
            </w:pict>
          </mc:Fallback>
        </mc:AlternateContent>
      </w:r>
      <w:bookmarkStart w:id="336" w:name="pg16157_210066"/>
    </w:p>
    <w:p>
      <w:pPr>
        <w:pStyle w:val="Heading3"/>
        <w:numPr>
          <w:ilvl w:val="2"/>
          <w:numId w:val="1"/>
        </w:numPr>
        <w:rPr/>
      </w:pPr>
      <w:bookmarkStart w:id="337" w:name="__RefHeading___Toc2091824_1280447820"/>
      <w:bookmarkStart w:id="338" w:name="_Toc126"/>
      <w:bookmarkEnd w:id="336"/>
      <w:bookmarkEnd w:id="337"/>
      <w:r>
        <w:rPr>
          <w:rtl w:val="true"/>
        </w:rPr>
        <w:t>بررسی قدیم ترین کتب سیره مورد استناد در فرزندان حضرت خدیجه علیها السلام</w:t>
      </w:r>
      <w:bookmarkEnd w:id="338"/>
    </w:p>
    <w:p>
      <w:pPr>
        <w:pStyle w:val="BookText"/>
        <w:rPr/>
      </w:pPr>
      <w:r>
        <w:rPr>
          <w:rFonts w:ascii="IRNazanin" w:hAnsi="IRNazanin" w:eastAsia="IRNazanin"/>
          <w:color w:val="111111"/>
          <w:sz w:val="28"/>
          <w:sz w:val="28"/>
          <w:szCs w:val="28"/>
          <w:rtl w:val="true"/>
          <w:lang w:bidi="fa-IR"/>
        </w:rPr>
        <w:t xml:space="preserve">در میان منابع موجود سیره ، السيره النبويّه ابن اسحاق نخستین و قدیم ترین سیره ای است که نام فرزندان حضرت خدیجه علیها السلام در آن ذکر شده است که اکنون موجود نیست؛ ولی السيره النبويه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السیره النبويّه ابن اسحاق است و پس از آن سیره های دیگری وجود دارد که نام فرزندان ایشان 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سیره ای که بررسی گردیده در مجموع هفت تن از فرزندان حضرت خدیجه علیها السلام را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سیره ها از سیره ابن اسحاق گرفته تا السيره النبویه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سیره نویسان قرن یازدهم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ترتیب نام های فرزندان حضرت خدیجه علیها السلام را این گونه گزارش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القاسم، طيّب، طّاهر، زینب، رقیه، ام کلثوم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سیره ها در نقل اسامی فرزندان حضرت خدیجه علیها السلام اختلافی ندارند و یک خبر واحد را گزارش داده اند اما فقط ابن کثیر علاوه بر نقل نظر ابن اسحاق و ابن هشام، دو نقل قول آورده یکی از مصعب بن عبدالله الزبیری مبنی بر دو پسر، قاسم و عبدالله و قول دوم از زبیر بن بکّار که می گوید عبدالله همان طیب و طاهر است؛ اما سیره نویسان در گزارش خود نامی از عبدالله نبرده اند که در عصر بعثت متولد شده است</w:t>
      </w:r>
      <w:r>
        <w:rPr>
          <w:rFonts w:eastAsia="IRNazanin" w:cs="IRNazanin"/>
          <w:color w:val="111111"/>
          <w:sz w:val="28"/>
          <w:szCs w:val="28"/>
          <w:rtl w:val="true"/>
          <w:lang w:bidi="fa-IR"/>
        </w:rPr>
        <w:t>.</w:t>
      </w:r>
    </w:p>
    <w:p>
      <w:pPr>
        <w:pStyle w:val="Heading3"/>
        <w:numPr>
          <w:ilvl w:val="2"/>
          <w:numId w:val="1"/>
        </w:numPr>
        <w:rPr/>
      </w:pPr>
      <w:bookmarkStart w:id="339" w:name="__RefHeading___Toc2091826_1280447820"/>
      <w:bookmarkStart w:id="340" w:name="_Toc127"/>
      <w:bookmarkEnd w:id="339"/>
      <w:r>
        <w:rPr>
          <w:rtl w:val="true"/>
        </w:rPr>
        <w:t>بررسی قدیم ترین کتب طبقات مورد استناد در فرزندان حضرت خدیجه علیها السلام</w:t>
      </w:r>
      <w:bookmarkEnd w:id="34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سه کتاب طبقاتی که از فرزندان حضرت خدیجه علیها السلام نام برده اند، آمار و نام فرزندان ثابت و تعداد آن ها شش نفر است و نام های شان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 و عبدالله که اسم او طاهر و طیّب ،بوده چون در اسلام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دختران زینب، رقیه، ام کلثوم و حضرت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آلبر نقل قول های متعددی آورده از جمله نقل زبیر که عبدالله همان طیب و طاهر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هم همین قول را از جرجانی آورده و صحیح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طبقات ابن سعد منشأ خبر اسد الغابه و استیعاب است که هر سه حرف واحدی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های </w:t>
      </w:r>
      <w:bookmarkStart w:id="341" w:name="pg16157_210067"/>
    </w:p>
    <w:p>
      <w:pPr>
        <w:pStyle w:val="BookText"/>
        <w:rPr/>
      </w:pPr>
      <w:bookmarkEnd w:id="341"/>
      <w:r>
        <w:rPr>
          <w:rFonts w:ascii="IRNazanin" w:hAnsi="IRNazanin" w:eastAsia="IRNazanin"/>
          <w:color w:val="111111"/>
          <w:sz w:val="28"/>
          <w:sz w:val="28"/>
          <w:szCs w:val="28"/>
          <w:rtl w:val="true"/>
          <w:lang w:bidi="fa-IR"/>
        </w:rPr>
        <w:t>طبقات، تعداد فرزندان شش نفرو نام عبدالله آمده، ولی در سیره ها نام هفت فرزند، و طیب و طاهر آمده و نام عبدالله نیامده است</w:t>
      </w:r>
      <w:r>
        <w:rPr>
          <w:rFonts w:eastAsia="IRNazanin" w:cs="IRNazanin"/>
          <w:color w:val="111111"/>
          <w:sz w:val="28"/>
          <w:szCs w:val="28"/>
          <w:rtl w:val="true"/>
          <w:lang w:bidi="fa-IR"/>
        </w:rPr>
        <w:t>.</w:t>
      </w:r>
    </w:p>
    <w:p>
      <w:pPr>
        <w:pStyle w:val="Heading3"/>
        <w:numPr>
          <w:ilvl w:val="2"/>
          <w:numId w:val="1"/>
        </w:numPr>
        <w:rPr/>
      </w:pPr>
      <w:bookmarkStart w:id="342" w:name="__RefHeading___Toc2091828_1280447820"/>
      <w:bookmarkStart w:id="343" w:name="_Toc128"/>
      <w:bookmarkEnd w:id="342"/>
      <w:r>
        <w:rPr>
          <w:rtl w:val="true"/>
        </w:rPr>
        <w:t>بررسی قدیم ترین کتب انساب مورد استناد در فرزندان حضرت خدیجه علیها السلام ای در میان هفت کتاب مورد استناد انساب در این پژوهش که از فرزندان حضرت خدیجه علیها السلام نام برده اند آمار فرزندان و حتی نام شان ثابت و تعداد آن ها شش نفر است که عبارتند از</w:t>
      </w:r>
      <w:r>
        <w:rPr>
          <w:rtl w:val="true"/>
        </w:rPr>
        <w:t>: «</w:t>
      </w:r>
      <w:r>
        <w:rPr>
          <w:rtl w:val="true"/>
        </w:rPr>
        <w:t>قاسم عبدالله زینب، رقیه، ام كلثوم و فاطمه علیها السلام</w:t>
      </w:r>
      <w:r>
        <w:rPr>
          <w:rtl w:val="true"/>
        </w:rPr>
        <w:t xml:space="preserve">». </w:t>
      </w:r>
      <w:r>
        <w:rPr>
          <w:rtl w:val="true"/>
        </w:rPr>
        <w:t xml:space="preserve">به جز علامه جلیل القدر سید مهدی رجایی موسوی از عالمان علم انساب معاصر در كتاب المعقبون من آل ابی طالب به </w:t>
      </w:r>
      <w:r>
        <w:rPr>
          <w:rtl w:val="true"/>
        </w:rPr>
        <w:t>«</w:t>
      </w:r>
      <w:r>
        <w:rPr>
          <w:rtl w:val="true"/>
        </w:rPr>
        <w:t>الطاهر</w:t>
      </w:r>
      <w:r>
        <w:rPr>
          <w:rtl w:val="true"/>
        </w:rPr>
        <w:t xml:space="preserve">» </w:t>
      </w:r>
      <w:r>
        <w:rPr>
          <w:rtl w:val="true"/>
        </w:rPr>
        <w:t xml:space="preserve">اشاره کرده و غرناطی از علمای علم انساب قرن هشتم هجری در کتاب الانوار، </w:t>
      </w:r>
      <w:r>
        <w:rPr>
          <w:rtl w:val="true"/>
        </w:rPr>
        <w:t>«</w:t>
      </w:r>
      <w:r>
        <w:rPr>
          <w:rtl w:val="true"/>
        </w:rPr>
        <w:t>الطّيّب</w:t>
      </w:r>
      <w:r>
        <w:rPr>
          <w:rtl w:val="true"/>
        </w:rPr>
        <w:t xml:space="preserve">» </w:t>
      </w:r>
      <w:r>
        <w:rPr>
          <w:rtl w:val="true"/>
        </w:rPr>
        <w:t>را در شمار فرزندان حضرت خدیجه علیها السلام آورده و تعداد فرزندان را هفت تن نام برده اند</w:t>
      </w:r>
      <w:r>
        <w:rPr>
          <w:rtl w:val="true"/>
        </w:rPr>
        <w:t>.</w:t>
      </w:r>
      <w:bookmarkEnd w:id="343"/>
    </w:p>
    <w:p>
      <w:pPr>
        <w:pStyle w:val="Heading3"/>
        <w:numPr>
          <w:ilvl w:val="2"/>
          <w:numId w:val="1"/>
        </w:numPr>
        <w:rPr/>
      </w:pPr>
      <w:bookmarkStart w:id="344" w:name="__RefHeading___Toc2091830_1280447820"/>
      <w:bookmarkStart w:id="345" w:name="_Toc129"/>
      <w:bookmarkEnd w:id="344"/>
      <w:r>
        <w:rPr>
          <w:rtl w:val="true"/>
        </w:rPr>
        <w:t>بررسی قدیم ترین کتب مورد استناد در سایر منابع از فرزندان حضرت خدیجه علیها السلام</w:t>
      </w:r>
      <w:bookmarkEnd w:id="345"/>
    </w:p>
    <w:p>
      <w:pPr>
        <w:pStyle w:val="Heading4"/>
        <w:numPr>
          <w:ilvl w:val="3"/>
          <w:numId w:val="1"/>
        </w:numPr>
        <w:rPr/>
      </w:pPr>
      <w:bookmarkStart w:id="346" w:name="__RefHeading___Toc2091832_1280447820"/>
      <w:bookmarkStart w:id="347" w:name="_Toc130"/>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در میان شانزده کتاب مورد استناد در این مبحث، از منابع و مآخذی که از فرزندان حضرت خدیجه علیها السلام نام برده اند آمار فرزندان و حتی نام پسران متغیر است، ولی در نام دختران اختلافی نیست تاریخ یعقوبی از قدیم ترین کتب است که به شش فرزند به نام های ،قاسم رقیه زینب ، ام کلثوم و عبدالله که همان طیب و طاهر است و حضرت فاطمه علیها السلام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بیهقی، ابن جوزی هاشم معروف ،الحسنی، دکتر آیتی، آیت الله سبحانی و آقای رسولی محلاتی از این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متاریخ نگاران و نویسندگانی هستند که از هفت تا هشت تن از فرزندان یاد کرده اند، که سه تا چهار تن از آنان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پسران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طاهر، طيب و عبدالله که نویسنده مجمل التواریخ ابن خشاب، ابن جوزی در شرح حال و فضائل خاندان نبوت علیه السلام و نویسنده تاریخ گزیده از این دسته اند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سوم تاریخ نگارانی چون طبری هستند که از عبدالله نام نبرده اند، </w:t>
      </w:r>
      <w:bookmarkStart w:id="348" w:name="pg16157_210068"/>
    </w:p>
    <w:p>
      <w:pPr>
        <w:pStyle w:val="BookText"/>
        <w:rPr/>
      </w:pPr>
      <w:bookmarkEnd w:id="348"/>
      <w:r>
        <w:rPr>
          <w:rFonts w:ascii="IRNazanin" w:hAnsi="IRNazanin" w:eastAsia="IRNazanin"/>
          <w:color w:val="111111"/>
          <w:sz w:val="28"/>
          <w:sz w:val="28"/>
          <w:szCs w:val="28"/>
          <w:rtl w:val="true"/>
          <w:lang w:bidi="fa-IR"/>
        </w:rPr>
        <w:t>بلکه به قاسم و طیب و طاهر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امین نه تن از فرزندان را آورده و از پسران به ،قاسم طاهر عبدالله طيب و مطهر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قمی از پسران ، قاسم طیب و طاهر و مطهر را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همگونی در دسته اول نسبت به دسته دوم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p>
    <w:p>
      <w:pPr>
        <w:pStyle w:val="Heading4"/>
        <w:numPr>
          <w:ilvl w:val="3"/>
          <w:numId w:val="1"/>
        </w:numPr>
        <w:rPr/>
      </w:pPr>
      <w:bookmarkStart w:id="349" w:name="__RefHeading___Toc2091834_1280447820"/>
      <w:bookmarkStart w:id="350" w:name="_Toc131"/>
      <w:bookmarkEnd w:id="349"/>
      <w:r>
        <w:rPr>
          <w:rtl w:val="true"/>
        </w:rPr>
        <w:t>ارتباط درون گروهی نمودارها</w:t>
      </w:r>
      <w:bookmarkEnd w:id="350"/>
    </w:p>
    <w:p>
      <w:pPr>
        <w:pStyle w:val="BookText"/>
        <w:rPr/>
      </w:pPr>
      <w:r>
        <w:rPr>
          <w:rFonts w:ascii="IRNazanin" w:hAnsi="IRNazanin" w:eastAsia="IRNazanin"/>
          <w:color w:val="111111"/>
          <w:sz w:val="28"/>
          <w:sz w:val="28"/>
          <w:szCs w:val="28"/>
          <w:rtl w:val="true"/>
          <w:lang w:bidi="fa-IR"/>
        </w:rPr>
        <w:t>منابع مورد بررسی در این بخش به چهار دسته تقسیم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كتب سیره نمودار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مشترک و سرشاخه اصلی آن در صفحه ذیل ترسیم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911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30"/>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31"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كتب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مشترک و سرشاخه اصلی آن در صفحه ذیل ترسیم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كتب 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مشترک و سرشاخه اصلی آن در صفحه ذیل ترسیم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911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33"/>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34"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سایر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مشترک و سر شاخه اصلی آن در صفحه ذیل ترسیم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حضرت خدیجه علیها السلام و فراوانی هر فرزند بر اساس کتب سیره</w:t>
      </w:r>
    </w:p>
    <w:p>
      <w:pPr>
        <w:pStyle w:val="BookText"/>
        <w:rPr/>
      </w:pPr>
      <w:r>
        <w:rPr>
          <w:rFonts w:ascii="IRNazanin" w:hAnsi="IRNazanin" w:eastAsia="IRNazanin"/>
          <w:color w:val="111111"/>
          <w:sz w:val="28"/>
          <w:sz w:val="28"/>
          <w:szCs w:val="28"/>
          <w:rtl w:val="true"/>
          <w:lang w:bidi="fa-IR"/>
        </w:rPr>
        <w:t>در این مبحث همه فرزندان حضرت خدیجه علیها السلام به ترتیب نام های پسران و دختران مرتب شده و فراوانی هر فرزند بر اساس کتب سیره تنظیم و چینش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911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36"/>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حضرت خدیجه علیها السلام و فراوانی هر فرزند بر اساس كتب طبقات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مبحث ، همه فرزندان حضرت خدیجه علیها السلام به ترتیب نام های پسران و نام های دختران مرتب گردیده و فراوانی هر فرزند بر اساس کتب طبقات تنظیم و چینش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911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3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حضرت خدیجه علیها السلام و فراوانی هر فرزند بر اساس کتب انساب</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مبحث همه فرزندان حضرت خدیجه علیها السلام به ترتیب نام های پسران و دختران مرتب گردیده و فراوانی هر فرزند بر اساس کتب انساب تنظیم و چینش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911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42"/>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حضرت خدیجه علیها السلام و فراوانی هر فرزند بر اساس سایر منابع</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همه نام های حضرت خدیجه علیها السلام به ترتیب نام های پسران و دختران مرتب شده و فراوانی هر فرزند در تمامی منابع مذکور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فراوانی فرزندان حضرت خدیجه علیها السلام بر اساس منابع مورد استناد در این پژوهش</w:t>
      </w:r>
    </w:p>
    <w:p>
      <w:pPr>
        <w:pStyle w:val="BookText"/>
        <w:rPr/>
      </w:pPr>
      <w:r>
        <w:rPr>
          <w:rFonts w:ascii="IRNazanin" w:hAnsi="IRNazanin" w:eastAsia="IRNazanin"/>
          <w:color w:val="111111"/>
          <w:sz w:val="28"/>
          <w:sz w:val="28"/>
          <w:szCs w:val="28"/>
          <w:rtl w:val="true"/>
          <w:lang w:bidi="fa-IR"/>
        </w:rPr>
        <w:t>در این قسمت میزان فراوانی القاب امام نهم در منابع انساب را با میزان فراوانی القاب امام نهم در سایر کتب با هم مقایسه می کنیم و به میزان اختلاف وارده در دو دسته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مقایسه فراوانی</w:t>
      </w:r>
    </w:p>
    <w:p>
      <w:pPr>
        <w:pStyle w:val="BookText"/>
        <w:rPr/>
      </w:pPr>
      <w:r>
        <w:rPr>
          <w:rFonts w:ascii="IRNazanin" w:hAnsi="IRNazanin" w:eastAsia="IRNazanin"/>
          <w:color w:val="111111"/>
          <w:sz w:val="28"/>
          <w:sz w:val="28"/>
          <w:szCs w:val="28"/>
          <w:rtl w:val="true"/>
          <w:lang w:bidi="fa-IR"/>
        </w:rPr>
        <w:t>عکس</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245"/>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46" o:detectmouseclick="t"/>
                <v:stroke color="#3465a4" joinstyle="round" endcap="flat"/>
                <w10:wrap type="none"/>
              </v:shape>
            </w:pict>
          </mc:Fallback>
        </mc:AlternateContent>
      </w:r>
      <w:bookmarkStart w:id="351" w:name="pg16157_210074"/>
    </w:p>
    <w:p>
      <w:pPr>
        <w:pStyle w:val="BookText"/>
        <w:rPr/>
      </w:pPr>
      <w:bookmarkEnd w:id="351"/>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911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248"/>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49" o:detectmouseclick="t"/>
                <v:stroke color="#3465a4" joinstyle="round" endcap="flat"/>
                <w10:wrap type="none"/>
              </v:shape>
            </w:pict>
          </mc:Fallback>
        </mc:AlternateContent>
      </w:r>
    </w:p>
    <w:p>
      <w:pPr>
        <w:pStyle w:val="Heading4"/>
        <w:numPr>
          <w:ilvl w:val="3"/>
          <w:numId w:val="1"/>
        </w:numPr>
        <w:rPr/>
      </w:pPr>
      <w:bookmarkStart w:id="352" w:name="__RefHeading___Toc2091836_1280447820"/>
      <w:bookmarkStart w:id="353" w:name="_Toc132"/>
      <w:bookmarkEnd w:id="352"/>
      <w:r>
        <w:rPr>
          <w:rtl w:val="true"/>
        </w:rPr>
        <w:t>تجزیه و تحلیل</w:t>
      </w:r>
      <w:bookmarkEnd w:id="35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فرزندان حضرت خدیجه علیها السلام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بررسی شده در این پژوهش که در پنج کتاب سیره هفت تن به نام های ،قاسم طیب طاهر هستند که دو نفر اخیر در جاهلیت مردند و دختران زینب، رقیه، ام کلثوم و حضرت فاطمه علیها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فرزندان آن حضرت در سه کتاب طبقات مورد استناد در این پژوهش شش تن به نام های ،قاسم عبدالله که 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و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چون در اسلام به دنیا آمد و دختران زینب، رقیه ام كلثوم و حضرت فاطمه علیها السلام ذکر </w:t>
      </w:r>
    </w:p>
    <w:p>
      <w:pPr>
        <w:pStyle w:val="BookText"/>
        <w:rPr/>
      </w:pPr>
      <w:r>
        <w:rPr>
          <w:rFonts w:ascii="IRNazanin" w:hAnsi="IRNazanin" w:eastAsia="IRNazanin"/>
          <w:color w:val="111111"/>
          <w:sz w:val="28"/>
          <w:sz w:val="28"/>
          <w:szCs w:val="28"/>
          <w:rtl w:val="true"/>
          <w:lang w:bidi="fa-IR"/>
        </w:rPr>
        <w:t>شده است تعداد فرزندان در کتب انساب مورد استناد در این تحقیق هفت تن به نام های ،قاسم عبدالله یا طیب و طاهر هستند که در کودکی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،زینب، رقیه، ام كلثوم و حضرت فاطمه علیها السلام هستند تعداد فرزندان حضرت خدیجه علیها السلام در سایر منابع اعم از تاریخی حدیثی و غیره به اختلاف بین هفت الی نه تن گزارش شده که در میان اسامی آنان به ترتیب از پسران ،قاسم عبدالله طيب طاهر مطهر و مطیب و از دختران زینب، رقیه، ام کلثوم و فاطمه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اهداف و نتایج پژوهش بعد از تعیین فراوانی و مقایسه آماری آن ها این گونه استنتاج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مشهورترین آمار و نام های فرزندان حضرت خدیجه علیها السلام در مورد دختران ا همان شش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رقیه، ام کلثوم و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که در تمام دسته بندی های منابع مورد استناد در این پژوهش مشترک و متفق القولند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مشهورترین آمار و نامهای پسران حضرت خدیجه علیها السلام در تمام دسته بندی های منابع مورد استناد در این پژوهش از قرن سوم هجری تا به امروز چهار پسرند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قاسم که در تمام منابع بدون استثنا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عبدالله؛</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که در بیشتر کتاب 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 که دو مورد یکی در کتاب کاشف الغمه قمی مشهدی قرن دوازدهم قمری آمده و دومی سید محسن امین در اعیان الشیعه آورده و بعد آن را لقب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مطیب نام دیگری است که سید محسن امین در اعیان نقل کرده و بعد آن را لقب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منابع مختلف تا قرن پانزدهم هجری نشان می دهد که سر منشأ منابع برای اسامی قاسم و عبدالله از کتاب طبقات است که اولین آن طبقات</w:t>
      </w:r>
    </w:p>
    <w:p>
      <w:pPr>
        <w:pStyle w:val="BookText"/>
        <w:rPr/>
      </w:pPr>
      <w:r>
        <w:rPr>
          <w:rFonts w:ascii="IRNazanin" w:hAnsi="IRNazanin" w:eastAsia="IRNazanin"/>
          <w:color w:val="111111"/>
          <w:sz w:val="28"/>
          <w:sz w:val="28"/>
          <w:szCs w:val="28"/>
          <w:rtl w:val="true"/>
          <w:lang w:bidi="fa-IR"/>
        </w:rPr>
        <w:t xml:space="preserve">الكبرى اثر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استيعاب ابن عبدالبر و اسد الغابه ابن اثیر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 طبقات، نخستین فرزند رسول خدا صلی الله علیه و آله را قاسم آورده که در مکه پیش از بعثت متولد شد و کنیه آن حضرت هم به نام اوست قاسم هنگام مرگ دوساله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ترتیب فرزندان رسول خدا صلی الله علیه و آله از حضرت خدیجه علیها السلام را زینب، رقیه، فاطمه ام كلثوم و عبدالله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ابن سعد، عبد الله بعد از بعثت به دنیا آمد و به همین دلیل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قاسم هر دو در مکه از دنیا رفتند؛ به همین علت، عاص بن وائل سهمیُ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او قطع و بی عقب شد و خداوند متعال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شانِئَكَ هُوَ الْأَبْتَرُ</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بیهقی چندین قول از جمله از ابن عباس و ابن هشام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قولی را که از ابن هشام گزارش می دهد تعداد فرزندان حضرت خدیجه علیها السلام را هفت تن و پسران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طاهر و طیب آورده و نام عبدالله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 جان قاسم را گرفت عمرو بن عاص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صبح شد و محمد از این پسرش ابتر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بر نبی اش سوره کوثر را فرستاد که ما عوض قاسم کوثر را نصیب شما کردیم</w:t>
      </w:r>
      <w:r>
        <w:rPr>
          <w:rFonts w:eastAsia="IRNazanin" w:cs="IRNazanin"/>
          <w:color w:val="111111"/>
          <w:sz w:val="28"/>
          <w:szCs w:val="28"/>
          <w:rtl w:val="true"/>
          <w:lang w:bidi="fa-IR"/>
        </w:rPr>
        <w:t xml:space="preserve">: </w:t>
      </w:r>
      <w:r>
        <w:rPr>
          <w:rStyle w:val="FootnoteAnchor"/>
          <w:rtl w:val="true"/>
        </w:rPr>
        <w:footnoteReference w:id="480"/>
      </w:r>
      <w:r>
        <w:rPr>
          <w:rFonts w:ascii="Amiri" w:hAnsi="Amiri" w:eastAsia="Amiri" w:cs="Amiri"/>
          <w:color w:val="111111"/>
          <w:sz w:val="28"/>
          <w:sz w:val="28"/>
          <w:szCs w:val="28"/>
          <w:rtl w:val="true"/>
          <w:lang w:bidi="ar-SA"/>
        </w:rPr>
        <w:t xml:space="preserve">إِنَّا أَعْطَيْنَاكَ الْكَوْثَرَ عوضا يا محمد من نصیبک بالقاسم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لِرَبِّكَ وَ انْحَرْ</w:t>
      </w:r>
      <w:r>
        <w:rPr>
          <w:rFonts w:eastAsia="Amiri" w:cs="Amiri" w:ascii="Amiri" w:hAnsi="Amiri"/>
          <w:color w:val="111111"/>
          <w:sz w:val="28"/>
          <w:szCs w:val="28"/>
          <w:rtl w:val="true"/>
          <w:lang w:bidi="ar-SA"/>
        </w:rPr>
        <w:t>...</w:t>
      </w:r>
      <w:r>
        <w:rPr>
          <w:rStyle w:val="FootnoteAnchor"/>
          <w:rtl w:val="true"/>
        </w:rPr>
        <w:footnoteReference w:id="481"/>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بیهقی دچار خلط مبحث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تر از وی ابن سعد گزارش داده بود که این آیه بعد از مرگ دومین پسر پیامبر صلی الله علیه و آله یعنی عبدالله نازل شده است نه قاسم نیشابوری واحدی متوقی </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علت شأن نزول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را از ابن عباس روایت کرده که عاص بن وائل بر پیامبر صلی الله علیه و آله عبور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ابتر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فرستاد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شانِئَكَ هُوَ الْأَبْتَرُ مِنْ خَیْرِ اَلدُّنْیَا وَ اَلْآخِرَهِ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منابع مختلف تا قرن پانزدهم ،قمری نشان می دهد که منشأ منابع برای اسامی ،قاسم طیب و طاهر از همان قرن سوم قمری در کتب سیره از جمله سیره ابن اسحاق و بعد سیره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منابع مختلف تا قرن پانزدهم ،قمری نشان می دهد که کتاب های انساب در اسامی ،قاسم عبد الله زینب، رقیه ام كلثوم و فاطمه مشترک و متفق القولند، ولی در یک مورد غرناطی از طیب و موسوی رجایی از طاهر نام برده 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نتایج به دست آمده در منابع مختلف تا قرن پانزدهم قمری این است که منابع تاریخی چون طبری از گزارش ابن هشام مبنی بر نام های قاسم طیب و طاهر از فرزندان حضرت خدیجه علیها السلام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کتاب های دیگر نیز کم و بیش از تاریخ طبری آورده اند و بدین ترتیب آن ها هم نظر ابن هشام را از طریق طبری مبنی بر اسامی ،قاسم طیب و طاهر به عنوان فرزندان حضرت خدیجه علیها السلام گزارش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منابع مورد استناد این پژوهش را به سه دسته می توان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 منابعی که پسران حضرت خدیجه علیها السلام را قاسم و عبدالله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نویسنده طبقات، انساب و تاریخ یعقوبی، هاشم معروف الحسنی، دکتر آیتی، جعفر سبحانی رسولی محلاتی، نهلا غروی و علامه محسن امین در کتاب خود طی یک جمع بندی از قاسم و عبدالله نام برده اند که به طیب و طاهر ملقب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طیب، مطیب طاهر و مطهر نام برده که القابند و به گمان بعضی آن ها اسمائند پس آن ها را در شمار اسامی فرزندان پیامبر صلی الله علیه و آله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دیدگاه علامه ،امین پسران پیامبر صلی الله علیه و آله از حضرت خدیجه علیها السلام قاسم و عبدالله بودند و بقیه القاب هستند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 منابعی که پسران را ،قاسم طاهر و طیب دانسته اند؛ چون ابن اسحاق، ابن هشام و ابن كثير</w:t>
      </w:r>
      <w:r>
        <w:rPr>
          <w:rFonts w:eastAsia="IRNazanin" w:cs="IRNazanin"/>
          <w:color w:val="111111"/>
          <w:sz w:val="28"/>
          <w:szCs w:val="28"/>
          <w:rtl w:val="true"/>
          <w:lang w:bidi="fa-IR"/>
        </w:rPr>
        <w:t xml:space="preserve">. </w:t>
      </w:r>
      <w:bookmarkStart w:id="354" w:name="pg16157_210078"/>
    </w:p>
    <w:p>
      <w:pPr>
        <w:pStyle w:val="BookText"/>
        <w:rPr/>
      </w:pPr>
      <w:bookmarkEnd w:id="354"/>
      <w:r>
        <w:rPr>
          <w:rFonts w:ascii="IRNazanin" w:hAnsi="IRNazanin" w:eastAsia="IRNazanin"/>
          <w:color w:val="111111"/>
          <w:sz w:val="28"/>
          <w:sz w:val="28"/>
          <w:szCs w:val="28"/>
          <w:rtl w:val="true"/>
          <w:lang w:bidi="fa-IR"/>
        </w:rPr>
        <w:t>دسته سوم، منابعی که شمار پسران دسته اول و دوم را با هم اختلاط کرده اند و نام پسران را قاسم، عبدالله ، طاهر و طیب دانسته اند؛ مانند نویسنده های مجمل التواریخ، تاریخ گزیده و تاریخ الائمه، ابن جوزی در صفوه الصفوه از عروه بن زبیر نقل می کند که پسران خدیجه قاسم طاهر عبدالله و مطیب بوده اند و یوسف ابن قزاوغلی در تذکره خواص از ابن اسحاق، و نویسنده کشف الغمه هم از ابن هشام نقل کرده است</w:t>
      </w:r>
      <w:r>
        <w:rPr>
          <w:rFonts w:eastAsia="IRNazanin" w:cs="IRNazanin"/>
          <w:color w:val="111111"/>
          <w:sz w:val="28"/>
          <w:szCs w:val="28"/>
          <w:rtl w:val="true"/>
          <w:lang w:bidi="fa-IR"/>
        </w:rPr>
        <w:t>.</w:t>
      </w:r>
    </w:p>
    <w:p>
      <w:pPr>
        <w:pStyle w:val="Heading4"/>
        <w:numPr>
          <w:ilvl w:val="3"/>
          <w:numId w:val="1"/>
        </w:numPr>
        <w:rPr/>
      </w:pPr>
      <w:bookmarkStart w:id="355" w:name="__RefHeading___Toc2091838_1280447820"/>
      <w:bookmarkStart w:id="356" w:name="_Toc133"/>
      <w:bookmarkEnd w:id="355"/>
      <w:r>
        <w:rPr>
          <w:rtl w:val="true"/>
        </w:rPr>
        <w:t>نتیجه</w:t>
      </w:r>
      <w:bookmarkEnd w:id="356"/>
    </w:p>
    <w:p>
      <w:pPr>
        <w:pStyle w:val="BookText"/>
        <w:rPr/>
      </w:pPr>
      <w:r>
        <w:rPr>
          <w:rFonts w:ascii="IRNazanin" w:hAnsi="IRNazanin" w:eastAsia="IRNazanin"/>
          <w:color w:val="111111"/>
          <w:sz w:val="28"/>
          <w:sz w:val="28"/>
          <w:szCs w:val="28"/>
          <w:rtl w:val="true"/>
          <w:lang w:bidi="fa-IR"/>
        </w:rPr>
        <w:t>سیر اختلاف نظر در کتب سیره طبقات ،انساب تاریخ و حدیث دو دلیل اول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به دلیل داشتن تعصبات اعتقادی بدون پالایش و بررسی نام های فرزندان حضرت خدیجه علیها السلام ، به ذکر اکثر القاب یاد شده در نقل قول های گوناگون و گذشته پرداخته اند بیش تر مصادر سیره ها و تواریخ عمومی در مورد تاریخ صدر اسلام از دو قول یکی از مصعب بن عبدالله الزبیری مبنی بر دو پسر، قاسم و عبدالله و قول دوم از زبیر بن بکّار آورده اند که می گوید عبدالله همان طیب و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سیره نویسان در گزارش خود نامی از عبدالله نیاورده اند که در عصر بعثت متولد شده و طیب و طاهر همو بوده است؛ بلکه طیب و طاهر را دو پسر جدا نام برده اند و بدین ترتیب در خبر و نقل روایات خلط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برخی از نویسندگان به منابع گذشته توجه نداشته و بر اساس سلایق فکری و اعتقادی خویش القاب افزوده اند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پژوهش می توان نتیجه گرفت که حضرت خدیجه علیها السلام دارای دو پسر به نام های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که پیامبر صلی الله علیه و آله مکنی به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بعثت در مکه متولد شد و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دوم که عبدالله است و چون در عصر بعثت و اسلام در مکه متولد شد به طاهر و طيب و مطهر و القاب دیگری ملقب گشت که تاریخ نگاران در اعصار بعدی به او داده اند</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مرگ ایشان در عصر بعثت، مشرکان به واسطه بد طینتی، نبی مکرم صلى الله عليه و سلم را بلا عقب می دانستند و برای تحقیر و آزار و تمسخر پیامبر اسلام صلی الله علیه و آله مشرکان به سرکردگی عاص بن 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گزارش ابن سعد در الطبقات، بیهقی در دلایل النبوه ، واحدی نیشابوری از علمای سنی شافعی قرن چهارم در اسباب نزول ،خود پیامبر صلی الله علیه و آله را ابتر می نامیدند، لذا خداوند سوره کوثر را در شأن آن حضرت نازل فرمود به روایت اکثر منابع مورد استناد در پژوهش آخرین فرزند پیامبر صلی الله علیه و آله بعد از عبد الله حضرت فاطمه علیها السلام بودند که در سال پنجم بعثت به دنیا آمدند و در واقع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با مرگ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پسر حضرت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صلی الله علیه و آله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این منابع، همه فرزندان قبل از رحلت پیامبر صلی الله علیه و آله فوت کردند و آن حضرت فرزندان یا اعقابی از خود به جا نگذاشتند به جز حضرت فاطمه علیها السلام که در واقع نسل پیامبر صلی الله علیه و آله از این بانوی بزرگوار ادامه یافته است</w:t>
      </w:r>
      <w:r>
        <w:rPr>
          <w:rFonts w:eastAsia="IRNazanin" w:cs="IRNazanin"/>
          <w:color w:val="111111"/>
          <w:sz w:val="28"/>
          <w:szCs w:val="28"/>
          <w:rtl w:val="true"/>
          <w:lang w:bidi="fa-IR"/>
        </w:rPr>
        <w:t xml:space="preserve">. </w:t>
      </w:r>
      <w:bookmarkStart w:id="357" w:name="pg16157_210080"/>
    </w:p>
    <w:p>
      <w:pPr>
        <w:pStyle w:val="Heading4"/>
        <w:numPr>
          <w:ilvl w:val="3"/>
          <w:numId w:val="1"/>
        </w:numPr>
        <w:rPr/>
      </w:pPr>
      <w:bookmarkStart w:id="358" w:name="__RefHeading___Toc2091840_1280447820"/>
      <w:bookmarkStart w:id="359" w:name="_Toc134"/>
      <w:bookmarkEnd w:id="357"/>
      <w:bookmarkEnd w:id="358"/>
      <w:r>
        <w:rPr>
          <w:rtl w:val="true"/>
        </w:rPr>
        <w:t>منابع</w:t>
      </w:r>
      <w:bookmarkEnd w:id="359"/>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عزّالدين أبى الحسن علي بن محمد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اسدالغابه في معرفه الصّحابه ، الجزء 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الحياء الثرات العربي،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جوزى، للامام العالم الدين أبي الفرج </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صفه الصفوه، المجلد الأول، الجزء الاول، ضبطها و کتب هوامشها ابراهیم رمضان و سعيد اللحسام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محمد على بيضون، دار الكتب العلميه،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جوزی، یوسف بن قزاوغلی، تذکر خواص بذکر خصائص الائمه، شرح و فضایل خاندان ،نبوت ترجمه محمدرضا عطایی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به نشر آستان قدس،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حزم اندلیسی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 محمد بن احمد بن سعيد جمهره أنساب العرب، راجع انسخه و ضبط أعلامها لجنه من العلماء بإشراف الناشر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العلميه منشورات محمد علی بيضون،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خشاب بغدادی، عبد الله بن احمد، تاریخ الائمه و وفياتهم،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ثامر كاظم الخفاجی،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مكتبه سماحه آیت الله العظمی المرعشي النجفي، الخزانه العالميه للمخطوطات الاسلاميه،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لمحمد بن سعد بن منيع الهاشمىّ البصرى المعروف بابن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الجزء الاول و الجزء الثاني السيده الشريفه بيروت دارالكتب ،المطبعه منشورات محمد علی بيضون،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مازندراني ، أبي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أبي طالب، جزء اول تحقیق و 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البقاعي، ذوى </w:t>
      </w:r>
    </w:p>
    <w:p>
      <w:pPr>
        <w:pStyle w:val="BookText"/>
        <w:rPr/>
      </w:pPr>
      <w:r>
        <w:rPr>
          <w:rFonts w:ascii="IRNazanin" w:hAnsi="IRNazanin" w:eastAsia="IRNazanin"/>
          <w:color w:val="111111"/>
          <w:sz w:val="28"/>
          <w:sz w:val="28"/>
          <w:szCs w:val="28"/>
          <w:rtl w:val="true"/>
          <w:lang w:bidi="fa-IR"/>
        </w:rPr>
        <w:t xml:space="preserve">القربی،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عنبه جمال الدین احمد، الفصول الفخريه، به اهتمام سید جلال الدين محدث ،ارموی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عنبه عمده النسابين جمال الدین احمدبن على الحسيني عمده الطالب فی انساب آل ابی طالب، تحقیق سید مهدی رجایی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 سماحته آیت الله العظمى المرعشي النجفي، الخرانه العالميه للمخطوطات الاسلامیه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فندق، ابى الحسن على بن ابى القاسم بن زيد البيهقی، لباب الانساب و الالقاب و الاعقاب ، الجزء الاول، مع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المرعشي النجفي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سید مهدی رجایی،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 آیه العظمى المرعشي النجفي، الخزانه العالميه للمخطوطات الاسلاميه،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كثير، للامام أبي الفداء إسماعيل </w:t>
      </w: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السیره النبويه ، الجزء الاول، تحقيق مصطفى عبد الواحد،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دارالمعرفه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الافريقى المصرى لامام العلامه ابي الفضل جمال الدين محمد بن مکرم ، لسان العرب، المجلد الخامس،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المعافرى ، أبي محمد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بمصر سنه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السيرة النبويه، المجلد الأول، تحقيق و تعليق سعيد محمد اللحام،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 محسن ، أعیان الشيعه ، المجلد العاشر، حققه و أخرجه و علق عليه حسن الأمين، بيروت، دارالتعارف للمطبوعات ،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آیتی، دکتر محمد ابراهیم، تاریخ پیامبر صلی الله علیه و آله اسلام ، تهران، سمت،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بیهقی، ابى بكر أحمد بن الحسین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دلائل النّبوه و معرفه أحوال صاحب الشريعه ، المجلد الثاني، بيروت، لبنان، دارلكتب العلميه </w:t>
      </w:r>
    </w:p>
    <w:p>
      <w:pPr>
        <w:pStyle w:val="BookText"/>
        <w:rPr/>
      </w:pPr>
      <w:r>
        <w:rPr>
          <w:rFonts w:ascii="Amiri" w:hAnsi="Amiri" w:eastAsia="Amiri" w:cs="Amiri"/>
          <w:color w:val="111111"/>
          <w:sz w:val="28"/>
          <w:sz w:val="28"/>
          <w:szCs w:val="28"/>
          <w:rtl w:val="true"/>
          <w:lang w:bidi="ar-SA"/>
        </w:rPr>
        <w:t xml:space="preserve">منشورات محمد على بيضون نشر كتيب السّنه و الجماعه،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الجزى الكلبي الغرناطي، أبي عبد الله محمد بن محمد بن احمد بن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الأنوار في نسب آل النبي المختار محقق سیدمهدی رجایی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سماحته آیت الله العظمى المرعشی النجفي، الخزانه العاليه المحفوظات الاسلاميه مركز الدراسات الاسلاميه الانساب،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حسنی سمرقندی مدنی، سید حسین بن عبدالله حسینی، تحفه الطالب بمعرفه من ينسب الى عبد الله و ابی طالب،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رجایی،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 سماحته آیت الله العظمى المرعشي النجفي الخرانه العالميه للمخطوطات الاسلاميه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حسنی، هاشم معروف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زندگی دوازده امام، جلد اول، ترجمه محمد مقدس تهران ،امیرکبیر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حلبي الشافعي ابي الفرج نورالدين على بن ابراهيم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1044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السّيره الحلبيه و هو الكتاب المسمّى، إنسان العيون في سيره الامين و المأمون ، الجزء الاول، ضبط و صححّه عبدالله محمد الخلیلی، بیروت دار الكتب العلميه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حنبل، امام احمد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المسند، الجزء الاول منقّحه و مصحّحه و صنع فهارسه صدقی محمد جمیل العطار، بيروت، دارالفکر،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رجائی موسوی سید مهدی المعقبون آل ابی طالب، أعقاب الإمام الحسين علیه السلام الجزء الاول،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عاشوراء،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فروغ ابدیت، جلد اول، قم، دفتر تبلیغات اسلامی حوزه علمیه قم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شرف الدین محمدبن عبدالله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هفتم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خلاصه سیرت رسول الله صلی الله علیه و آله، با مقدمه و به تصحیح اصغر مهدوی و </w:t>
      </w:r>
    </w:p>
    <w:p>
      <w:pPr>
        <w:pStyle w:val="BookText"/>
        <w:rPr/>
      </w:pPr>
      <w:r>
        <w:rPr>
          <w:rFonts w:ascii="IRNazanin" w:hAnsi="IRNazanin" w:eastAsia="IRNazanin"/>
          <w:color w:val="111111"/>
          <w:sz w:val="28"/>
          <w:sz w:val="28"/>
          <w:szCs w:val="28"/>
          <w:rtl w:val="true"/>
          <w:lang w:bidi="fa-IR"/>
        </w:rPr>
        <w:t xml:space="preserve">مهدی قمی نژاد تهران علمی و فرهنگی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ابوجعفر محمدبن علی بن بابوبه خصال،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،گیلانی ،تهران جاویدان،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تاریخ طبری، ترجمه ابوالقاسم ،پاینده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العبيد لى النّسابه ، أبى الحسن محمد بن أبي جعفر شيخ الشرف ، تهذيب الانساب و نهايه الأعقاب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کاظم محمودی،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آیت الله العظمی مرعشي النّجفي العامّه،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العمري، نجم الدين ابي الحسن علی بن محمد بن على بن محمد العلوى ، المجدي في انساب الطالبيين، مع مقدمه المرعشي النجفي تحقیق احمد مهدوی دامغانی اشراف محمود مرعشی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آیت الله العظمى المرعشي النّجفی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غروی ،نائینی نهلا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محدثات شیعه ، تهران، دانشگاه تربیت مدرس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قمی، شیخ عباس، مفاتیح الجنان ، بخط شیرازی، بی جا،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قمى مشهدی میرزا محمد بن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الغمه في تاريخ الائمه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الكلام و الفلسفه، مشهد</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المروزى الازورقاني، النّسابه السيّد عزيز الدّين ابی طالب اسماعیل بن الحسين بن محمد بن الحسين بن احمد الفخرى في انساب الطالبيّين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رجایی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آیت الله العظمى المرعشي النجفي العامه،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مستوفی، حمدالله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تاریخ گزیده ، به اهتمام عبدالحسین ،نوایی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النّمرى القرطبي، للإمام العالم أبي عمر يوسف ابن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في أسماء الأصحاب ، الجزء الاول و الجزء الثاني </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واحدى نيشابورى ، الإمام الشيخ أبي الحسن علی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اسباب النزول،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العربی، دراسه و تحقیق الدكتور السيّد الجميلي،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وشنوی، شیخ محمد قوام، معاصر حياه النبي صلی الله علیه وآله و سيرته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الأسوه للطباعه و النشر،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همدانی، رفیع الدین اسحق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ابرقوه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و 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 رسول الله صلی الله علیه و آله مشهور به سیره النبي نصف اول با مقدمه و تصحیح اصغر مهدوی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احمد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واضح 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یعقوبی، جلد اول، ترجمه محمد ابراهیم آیتی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و فرهنگی،</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360" w:name="pg16157_210085"/>
    </w:p>
    <w:p>
      <w:pPr>
        <w:pStyle w:val="Heading3"/>
        <w:numPr>
          <w:ilvl w:val="2"/>
          <w:numId w:val="1"/>
        </w:numPr>
        <w:rPr/>
      </w:pPr>
      <w:bookmarkStart w:id="361" w:name="__RefHeading___Toc2091842_1280447820"/>
      <w:bookmarkStart w:id="362" w:name="_Toc135"/>
      <w:bookmarkEnd w:id="360"/>
      <w:bookmarkEnd w:id="361"/>
      <w:r>
        <w:rPr>
          <w:rtl w:val="true"/>
        </w:rPr>
        <w:t xml:space="preserve">بررسی و تحلیل سن حضرت خدیجه علیها السلام در ازدواج با پیامبر صلی الله علیه و آله </w:t>
      </w:r>
      <w:r>
        <w:rPr>
          <w:rtl w:val="true"/>
        </w:rPr>
        <w:t>(</w:t>
      </w:r>
      <w:r>
        <w:rPr>
          <w:rtl w:val="true"/>
        </w:rPr>
        <w:t>با تأکید بر منابع متقدم تاریخی</w:t>
      </w:r>
      <w:r>
        <w:rPr>
          <w:rtl w:val="true"/>
        </w:rPr>
        <w:t xml:space="preserve">): </w:t>
      </w:r>
      <w:r>
        <w:rPr>
          <w:rtl w:val="true"/>
        </w:rPr>
        <w:t>نعمت الله صفری فروشانی، داوود کاظم پور</w:t>
      </w:r>
      <w:bookmarkEnd w:id="362"/>
    </w:p>
    <w:p>
      <w:pPr>
        <w:pStyle w:val="Heading4"/>
        <w:numPr>
          <w:ilvl w:val="3"/>
          <w:numId w:val="1"/>
        </w:numPr>
        <w:rPr/>
      </w:pPr>
      <w:bookmarkStart w:id="363" w:name="__RefHeading___Toc2091844_1280447820"/>
      <w:bookmarkStart w:id="364" w:name="_Toc136"/>
      <w:bookmarkEnd w:id="363"/>
      <w:r>
        <w:rPr>
          <w:rtl w:val="true"/>
        </w:rPr>
        <w:t>اشاره</w:t>
      </w:r>
      <w:bookmarkEnd w:id="3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و تحلیل سن حضرت خدیجه علیها السلام در ازدواج با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منابع متقدم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صفری فروشانی، داوود کاظم پور </w:t>
      </w:r>
      <w:r>
        <w:rPr>
          <w:rStyle w:val="FootnoteAnchor"/>
          <w:rtl w:val="true"/>
        </w:rPr>
        <w:footnoteReference w:id="483"/>
      </w:r>
      <w:r>
        <w:rPr>
          <w:rStyle w:val="FootnoteAnchor"/>
          <w:rtl w:val="true"/>
        </w:rPr>
        <w:footnoteReference w:id="484"/>
      </w:r>
    </w:p>
    <w:p>
      <w:pPr>
        <w:pStyle w:val="Heading4"/>
        <w:numPr>
          <w:ilvl w:val="3"/>
          <w:numId w:val="1"/>
        </w:numPr>
        <w:rPr/>
      </w:pPr>
      <w:bookmarkStart w:id="365" w:name="__RefHeading___Toc2091846_1280447820"/>
      <w:bookmarkStart w:id="366" w:name="_Toc137"/>
      <w:bookmarkEnd w:id="365"/>
      <w:r>
        <w:rPr>
          <w:rtl w:val="true"/>
        </w:rPr>
        <w:t>چکیده</w:t>
      </w:r>
      <w:bookmarkEnd w:id="366"/>
    </w:p>
    <w:p>
      <w:pPr>
        <w:pStyle w:val="BookText"/>
        <w:rPr/>
      </w:pPr>
      <w:r>
        <w:rPr>
          <w:rFonts w:ascii="IRNazanin" w:hAnsi="IRNazanin" w:eastAsia="IRNazanin"/>
          <w:color w:val="111111"/>
          <w:sz w:val="28"/>
          <w:sz w:val="28"/>
          <w:szCs w:val="28"/>
          <w:rtl w:val="true"/>
          <w:lang w:bidi="fa-IR"/>
        </w:rPr>
        <w:t>پژوهشگران و شرق شناسان درباره سن حضرت خدیجه حین ازدواج با پیامبر صلی الله علیه و آله ، از گذشته تاکنون اظهار نظر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ایشان موقع ازدواج با پیامبر صلی الله علیه و آله چهل سال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واکاوی های متعددی درباره این شهرت صورت گرفته و از زاویه های مختلفی درباره آن نقد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با رویکرد تاریخی و با استناد به منابع کهن تاریخی، به نقد دیدگاه مشهور پرداخته و آن را رد کرده است</w:t>
      </w:r>
    </w:p>
    <w:p>
      <w:pPr>
        <w:pStyle w:val="BookText"/>
        <w:rPr/>
      </w:pPr>
      <w:r>
        <w:rPr>
          <w:rFonts w:ascii="IRNazanin" w:hAnsi="IRNazanin" w:eastAsia="IRNazanin"/>
          <w:color w:val="111111"/>
          <w:sz w:val="28"/>
          <w:sz w:val="28"/>
          <w:szCs w:val="28"/>
          <w:rtl w:val="true"/>
          <w:lang w:bidi="fa-IR"/>
        </w:rPr>
        <w:t>واژگان کلیدی</w:t>
      </w:r>
    </w:p>
    <w:p>
      <w:pPr>
        <w:pStyle w:val="BookText"/>
        <w:rPr/>
      </w:pPr>
      <w:r>
        <w:rPr>
          <w:rFonts w:ascii="IRNazanin" w:hAnsi="IRNazanin" w:eastAsia="IRNazanin"/>
          <w:color w:val="111111"/>
          <w:sz w:val="28"/>
          <w:sz w:val="28"/>
          <w:szCs w:val="28"/>
          <w:rtl w:val="true"/>
          <w:lang w:bidi="fa-IR"/>
        </w:rPr>
        <w:t>حضرت محمد صلی الله علیه و آله، سن حضرت خدیجه علیها السلام ، رویکرد تاریخی، رسوم حجاز، سن یائسگی همسران پیامبر صلی الله علیه و آله</w:t>
      </w:r>
    </w:p>
    <w:p>
      <w:pPr>
        <w:pStyle w:val="Heading4"/>
        <w:numPr>
          <w:ilvl w:val="3"/>
          <w:numId w:val="1"/>
        </w:numPr>
        <w:rPr/>
      </w:pPr>
      <w:bookmarkStart w:id="367" w:name="__RefHeading___Toc2091848_1280447820"/>
      <w:bookmarkStart w:id="368" w:name="_Toc138"/>
      <w:bookmarkEnd w:id="367"/>
      <w:r>
        <w:rPr>
          <w:rtl w:val="true"/>
        </w:rPr>
        <w:t>مقدمه</w:t>
      </w:r>
      <w:bookmarkEnd w:id="36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زیست نامه حضرت خدیجه علیها السلام ، خصوصاً زمان قبل از ازدواج او با رسول خدا صلی الله علیه و آله و اطلاعات زیادی موجود نیست اگرچه اطلاعات مربوط به زمان بعد از ازدواج هم نسبت به برخی از همسران رسول خدا صلی الله علیه آله و کم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های متعددی درباره زندگی ام المؤمنین خدیجه علیها السلام مطرح شده که </w:t>
      </w:r>
      <w:bookmarkStart w:id="369" w:name="pg16157_210086"/>
    </w:p>
    <w:p>
      <w:pPr>
        <w:pStyle w:val="BookText"/>
        <w:rPr/>
      </w:pPr>
      <w:bookmarkEnd w:id="369"/>
      <w:r>
        <w:rPr>
          <w:rFonts w:ascii="IRNazanin" w:hAnsi="IRNazanin" w:eastAsia="IRNazanin"/>
          <w:color w:val="111111"/>
          <w:sz w:val="28"/>
          <w:sz w:val="28"/>
          <w:szCs w:val="28"/>
          <w:rtl w:val="true"/>
          <w:lang w:bidi="fa-IR"/>
        </w:rPr>
        <w:t>مهم ترین آن میزان سن ایشان موقع ازدواج با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کوشیده تا به این پرسش پاسخ دهد</w:t>
      </w:r>
      <w:r>
        <w:rPr>
          <w:rFonts w:eastAsia="IRNazanin" w:cs="IRNazanin"/>
          <w:color w:val="111111"/>
          <w:sz w:val="28"/>
          <w:szCs w:val="28"/>
          <w:rtl w:val="true"/>
          <w:lang w:bidi="fa-IR"/>
        </w:rPr>
        <w:t>.</w:t>
      </w:r>
    </w:p>
    <w:p>
      <w:pPr>
        <w:pStyle w:val="Heading4"/>
        <w:numPr>
          <w:ilvl w:val="3"/>
          <w:numId w:val="1"/>
        </w:numPr>
        <w:rPr/>
      </w:pPr>
      <w:bookmarkStart w:id="370" w:name="__RefHeading___Toc2091850_1280447820"/>
      <w:bookmarkStart w:id="371" w:name="_Toc139"/>
      <w:bookmarkEnd w:id="370"/>
      <w:r>
        <w:rPr>
          <w:rtl w:val="true"/>
        </w:rPr>
        <w:t>رویکرد تاریخی و تعریف منابع متقدم</w:t>
      </w:r>
      <w:bookmarkEnd w:id="371"/>
    </w:p>
    <w:p>
      <w:pPr>
        <w:pStyle w:val="BookText"/>
        <w:rPr/>
      </w:pPr>
      <w:r>
        <w:rPr>
          <w:rFonts w:ascii="IRNazanin" w:hAnsi="IRNazanin" w:eastAsia="IRNazanin"/>
          <w:color w:val="111111"/>
          <w:sz w:val="28"/>
          <w:sz w:val="28"/>
          <w:szCs w:val="28"/>
          <w:rtl w:val="true"/>
          <w:lang w:bidi="fa-IR"/>
        </w:rPr>
        <w:t>رویکرد شناسی از مقوله های جدید در دنیای علم و پژوهش به شمار می آید که عمدتاً از دنیای غرب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میان دانشمندان علوم انسانی به شدت مطرح شده ولی در بین تاریخ نگاران، هنوز جایگاه خود را پیدا نکرده است رویکرد شناسی در بین تاریخ نگاران اسلامی از این جهت مهم است که با تاریخ مقدس سرو کار دارند و دارای رویکردهای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شناسی ارتباط مستقیم با نتایج کارهای تاریخی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مؤلفه هایی در رویکرد شناسی مطرح است به عبارت دیگر، هر رویکردی، مؤلفه هایی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مبانی روش و منابعی که محقق به کمک آن ها به پژوهش تاریخی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مؤلفه های یادشده می توان رویکرد او را شناسایی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هدف وی کشف باشد، یعنی در مقام کشف واقعیت برآمده و با روش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پیش فرض و عدم فرضیه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تکیه بر منابعی که نویسندگان آن متخصص به شمار می آیند و فاقد گرایش های ،قومی قبیله ای مذهبی و منطقه ای ،باشند در این صورت گفته می شود رویکرد تاریخی است؛ البته مبانی کلامی محقق هرگز نادیده گرفته نمی شود</w:t>
      </w:r>
      <w:r>
        <w:rPr>
          <w:rFonts w:eastAsia="IRNazanin" w:cs="IRNazanin"/>
          <w:color w:val="111111"/>
          <w:sz w:val="28"/>
          <w:szCs w:val="28"/>
          <w:rtl w:val="true"/>
          <w:lang w:bidi="fa-IR"/>
        </w:rPr>
        <w:t>.</w:t>
      </w:r>
    </w:p>
    <w:p>
      <w:pPr>
        <w:pStyle w:val="Heading4"/>
        <w:numPr>
          <w:ilvl w:val="3"/>
          <w:numId w:val="1"/>
        </w:numPr>
        <w:rPr/>
      </w:pPr>
      <w:bookmarkStart w:id="372" w:name="__RefHeading___Toc2091852_1280447820"/>
      <w:bookmarkStart w:id="373" w:name="_Toc140"/>
      <w:bookmarkEnd w:id="372"/>
      <w:r>
        <w:rPr>
          <w:rtl w:val="true"/>
        </w:rPr>
        <w:t>تعریف منابع متقدم</w:t>
      </w:r>
      <w:bookmarkEnd w:id="37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منابع 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اصلی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منابع حکم سرچشمه را دارند و معدن آن چیزی هستند که ما به دنبال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ای که غربی ها درباره منابع دسته اول به کار می برند، اصطلاح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یعنی سرچشمه </w:t>
      </w:r>
      <w:r>
        <w:rPr>
          <w:rStyle w:val="FootnoteAnchor"/>
          <w:rtl w:val="true"/>
        </w:rPr>
        <w:footnoteReference w:id="485"/>
      </w:r>
      <w:bookmarkStart w:id="374" w:name="pg16157_210087"/>
    </w:p>
    <w:p>
      <w:pPr>
        <w:pStyle w:val="BookText"/>
        <w:rPr/>
      </w:pPr>
      <w:bookmarkEnd w:id="374"/>
      <w:r>
        <w:rPr>
          <w:rFonts w:ascii="IRNazanin" w:hAnsi="IRNazanin" w:eastAsia="IRNazanin"/>
          <w:color w:val="111111"/>
          <w:sz w:val="28"/>
          <w:sz w:val="28"/>
          <w:szCs w:val="28"/>
          <w:rtl w:val="true"/>
          <w:lang w:bidi="fa-IR"/>
        </w:rPr>
        <w:t xml:space="preserve">طبیعی است که منبع متقدم نسبت به هر حادثه ای زمان خاص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مثلاً اگر کسی بخواهد درباره حمله چنگیز به ایران تحقیق کند، برای او کتاب تاریخ جهان گشای جوینی منبع متقدم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تحقیق ما، منابع تاریخی نزدیک به عصر قبل از بعثت و صدر اسلام دست اول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کشف دقیق سن حضرت خدیجه در ازدواج با پیامبر صلی الله علیه و آله منابع تا قرن چهارم هجری بررسی شده اند</w:t>
      </w:r>
      <w:r>
        <w:rPr>
          <w:rFonts w:eastAsia="IRNazanin" w:cs="IRNazanin"/>
          <w:color w:val="111111"/>
          <w:sz w:val="28"/>
          <w:szCs w:val="28"/>
          <w:rtl w:val="true"/>
          <w:lang w:bidi="fa-IR"/>
        </w:rPr>
        <w:t>.</w:t>
      </w:r>
    </w:p>
    <w:p>
      <w:pPr>
        <w:pStyle w:val="Heading4"/>
        <w:numPr>
          <w:ilvl w:val="3"/>
          <w:numId w:val="1"/>
        </w:numPr>
        <w:rPr/>
      </w:pPr>
      <w:bookmarkStart w:id="375" w:name="__RefHeading___Toc2091854_1280447820"/>
      <w:bookmarkStart w:id="376" w:name="_Toc141"/>
      <w:bookmarkEnd w:id="375"/>
      <w:r>
        <w:rPr>
          <w:rtl w:val="true"/>
        </w:rPr>
        <w:t>سن ازدواج در عرب جاهلی و صدر اسلام</w:t>
      </w:r>
      <w:bookmarkEnd w:id="376"/>
    </w:p>
    <w:p>
      <w:pPr>
        <w:pStyle w:val="BookText"/>
        <w:rPr/>
      </w:pPr>
      <w:r>
        <w:rPr>
          <w:rFonts w:ascii="IRNazanin" w:hAnsi="IRNazanin" w:eastAsia="IRNazanin"/>
          <w:color w:val="111111"/>
          <w:sz w:val="28"/>
          <w:sz w:val="28"/>
          <w:szCs w:val="28"/>
          <w:rtl w:val="true"/>
          <w:lang w:bidi="fa-IR"/>
        </w:rPr>
        <w:t>در میان منابعی که به تاریخ قبل از اسلام در شبه جزیره عربستان پرداخته اند، نمی توان کتاب یا پژوهشی یافت که مستقیماً به موضوع سن ازدواج خصوصاً در دختران پرداخته باشد اما با بررسی موردی ازدواج های آن عصر به نتایجی می توان دست یافت که برای این پژوهش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دختران عرب وقتی به سن بلوغ می رسیدند، ازدواج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ازدواج آن ها در سنین بلوغ برای آنان و خانواده خوشایند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 اوضاع اقتصادی آن روز حجاز سازگار بود که عموم مردم با مشکلات مالی دست و پنجه نرم می کردند؛ زیرا با رفتن دختر به خانه بخت هزینه های نگه داری او از عهده پدر ساقط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گرفتن مهریه توسط ولی او کمک شایانی به بهبود وضع اقتصادی و معیشتی خانواده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اوقات اگرچه خانواده ای مشکلات مالی هم نداشت دختران در سنین پایین ، ازدواج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زودهنگام آثاری از جمله پیوند با سایر قبایل برای کم شدن دشمنی ها عدم ورود و تمایل دوشیزگان به ورطه های فساد و تباهی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 با اطمینان گفت که سن ازدواج در عرب برای دختران غالباً نه سال بود حسن ابراهیم حسن با بررسی موارد ازدواج از گونه های مختلف از قبایل متعدد عرب چنین نتیجه می گیرد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كان من النادر ان يرى الانسان بنتا بالغه قد ادركت سن الزواج او </w:t>
      </w:r>
    </w:p>
    <w:p>
      <w:pPr>
        <w:pStyle w:val="BookText"/>
        <w:rPr/>
      </w:pPr>
      <w:r>
        <w:rPr>
          <w:rFonts w:ascii="Amiri" w:hAnsi="Amiri" w:eastAsia="Amiri" w:cs="Amiri"/>
          <w:color w:val="111111"/>
          <w:sz w:val="28"/>
          <w:sz w:val="28"/>
          <w:szCs w:val="28"/>
          <w:rtl w:val="true"/>
          <w:lang w:bidi="ar-SA"/>
        </w:rPr>
        <w:t xml:space="preserve">ارمله صغيره في سن لم يتزوج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به ندرت اتفاق می افتاد که دختری به سن بلوغ برسد یا بیوه جوانی در عرب باشد و ازدواج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اگر پدر دختر از شخصیت های مطرح عرب بوده و یا خود آن زن بیوه، صاحب مال و شرافت به شمار می رفت، در این موارد، ازدواج دختران و زنان در سنین پایین موافق فرهنگ اجتماعی عرب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دیگری که بر سن ازدواج در مورد زنان عرب حاکم بود اذن پدر در نکاح زوجه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وصلت دختر اذن می داد اما این اذن برای دختران باکره و زنان بیوه 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بیوه مسن برای ازدواج مجدد به اذن ولی نیازی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حبيب فهرستی از زنانی نام برده که در عصر جاهلی و صدر اسلام، به سبب داشتن شرافت مالی و اجتماعی اختیار ازدواج شان با خودشان بوده است</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برخی پژوهشگران معاصر با بررسی موارد متعدد در تاریخ جاهلی به این موضوع اذعان کرده اند</w:t>
      </w:r>
      <w:r>
        <w:rPr>
          <w:rFonts w:eastAsia="IRNazanin" w:cs="IRNazanin"/>
          <w:color w:val="111111"/>
          <w:sz w:val="28"/>
          <w:szCs w:val="28"/>
          <w:rtl w:val="true"/>
          <w:lang w:bidi="fa-IR"/>
        </w:rPr>
        <w:t xml:space="preserve">. </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دختران باکره و زنان جوان، سلطه و اختیار کامل داشت و لذا مرد و زن برای ازدواج با یک دیگر می بایست به هر نحوی رضایت او را جلب می کردند</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شواهدی بر این ادعا، در منابع متقدم تاریخی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می توان نتیجه گرفت که اگر زنی در چهل سالگی درصدد ازدواج مجدد بود، به اذن ولی خود نیازی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ابن سعد، مواردی را آورده که زنان بعد از ازدواج های اولیه برای ازدواج مجدد نیازی به اذن ولی نمی دیدند و حتی به ولی خویش گوشزد می کردند که بدون هماهنگی آنان پاسخ مثبت به خواستگاران ندهند برای نمونه هند دختر عتبه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معاویه و همسر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پدرش که از شخصیت های ثروتمند با نفوذ قریش بود گفت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زنی هستم که مالک امر خویش شده ام؛ پس مرا به ازدواج هیچ مردی </w:t>
      </w:r>
      <w:bookmarkStart w:id="377" w:name="pg16157_210089"/>
    </w:p>
    <w:p>
      <w:pPr>
        <w:pStyle w:val="BookText"/>
        <w:rPr/>
      </w:pPr>
      <w:bookmarkEnd w:id="377"/>
      <w:r>
        <w:rPr>
          <w:rFonts w:ascii="IRNazanin" w:hAnsi="IRNazanin" w:eastAsia="IRNazanin"/>
          <w:color w:val="111111"/>
          <w:sz w:val="28"/>
          <w:sz w:val="28"/>
          <w:szCs w:val="28"/>
          <w:rtl w:val="true"/>
          <w:lang w:bidi="fa-IR"/>
        </w:rPr>
        <w:t xml:space="preserve">در نمی آوری تا او را به من معرفی کنی و در صورت رضایت به ازدواج با او اقدام خواهم کرد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هند قبل از ازدواج با ،ابوسفیان دو بار ازدواج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با حفص بن مغیره مخزومی و یک بار هم با فاکربن مغیره که به دست بنو کنانه کشته شد</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هند وضع مالی خوبی داشت و اشراف زاده و ثروتمند بود</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از این گزارش و امثال آن بر می آید که زنان بیوه با سن بالا برای عقد خود را نیازمند رضایت ولی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منافاتی با حضور ولی در مراسم خواستگاری و عقد آنان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 چه برخی منابع از حضور پدر یا عموی خدیجه و نیازمندی شدید ایشان برای موافقت با ازدواج با رسول خدا صلی الله علیه و آله آورده اند، </w:t>
      </w:r>
      <w:r>
        <w:rPr>
          <w:rStyle w:val="FootnoteAnchor"/>
          <w:rtl w:val="true"/>
        </w:rPr>
        <w:footnoteReference w:id="493"/>
      </w:r>
      <w:r>
        <w:rPr>
          <w:rFonts w:ascii="IRNazanin" w:hAnsi="IRNazanin" w:eastAsia="IRNazanin"/>
          <w:color w:val="111111"/>
          <w:sz w:val="28"/>
          <w:sz w:val="28"/>
          <w:szCs w:val="28"/>
          <w:rtl w:val="true"/>
          <w:lang w:bidi="fa-IR"/>
        </w:rPr>
        <w:t>با پایین بودن سن خدیجه می سازد و یک زن چهل ساله که تاجر است و مردان زیادی برای او کار می کنند نیاز ندارد پدر یا عموی خویش را بیهوش و مدهوش سازد تا به امر ازدواجش راضی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برخی منابع گفته اند که خدیجه پدر خویش خویلد را بیهوش و مست کرد تا بعد از هوشیاری، به این وصلت رضایت دهد</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 xml:space="preserve">البته به اعتقاد ابن سعد، خویلد در جنگ فجار قبل از واقعه خواستگاری پیامبر از خدیجه کشته شد </w:t>
      </w:r>
      <w:r>
        <w:rPr>
          <w:rStyle w:val="FootnoteAnchor"/>
          <w:rtl w:val="true"/>
        </w:rPr>
        <w:footnoteReference w:id="495"/>
      </w:r>
      <w:r>
        <w:rPr>
          <w:rFonts w:ascii="IRNazanin" w:hAnsi="IRNazanin" w:eastAsia="IRNazanin"/>
          <w:color w:val="111111"/>
          <w:sz w:val="28"/>
          <w:sz w:val="28"/>
          <w:szCs w:val="28"/>
          <w:rtl w:val="true"/>
          <w:lang w:bidi="fa-IR"/>
        </w:rPr>
        <w:t>و خدیجه عموی خویش را مست و خواب کرد تا مانعی برای ازدواجش نباشد</w:t>
      </w:r>
      <w:r>
        <w:rPr>
          <w:rFonts w:eastAsia="IRNazanin" w:cs="IRNazanin"/>
          <w:color w:val="111111"/>
          <w:sz w:val="28"/>
          <w:szCs w:val="28"/>
          <w:rtl w:val="true"/>
          <w:lang w:bidi="fa-IR"/>
        </w:rPr>
        <w:t xml:space="preserve">!! </w:t>
      </w:r>
      <w:r>
        <w:rPr>
          <w:rStyle w:val="FootnoteAnchor"/>
          <w:rtl w:val="true"/>
        </w:rPr>
        <w:footnoteReference w:id="496"/>
      </w:r>
    </w:p>
    <w:p>
      <w:pPr>
        <w:pStyle w:val="Heading4"/>
        <w:numPr>
          <w:ilvl w:val="3"/>
          <w:numId w:val="1"/>
        </w:numPr>
        <w:rPr/>
      </w:pPr>
      <w:bookmarkStart w:id="378" w:name="__RefHeading___Toc2091856_1280447820"/>
      <w:bookmarkStart w:id="379" w:name="_Toc142"/>
      <w:bookmarkEnd w:id="378"/>
      <w:r>
        <w:rPr>
          <w:rtl w:val="true"/>
        </w:rPr>
        <w:t>سن یائسگی در زنان</w:t>
      </w:r>
      <w:bookmarkEnd w:id="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 یائسگی در زنان </w:t>
      </w:r>
      <w:r>
        <w:rPr>
          <w:rStyle w:val="FootnoteAnchor"/>
          <w:rtl w:val="true"/>
        </w:rPr>
        <w:footnoteReference w:id="497"/>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برخی روایات، زنان در پنجاه سالگی یائسه می شوند و توانایی وضع </w:t>
      </w:r>
    </w:p>
    <w:p>
      <w:pPr>
        <w:pStyle w:val="BookText"/>
        <w:rPr/>
      </w:pPr>
      <w:r>
        <w:rPr>
          <w:rFonts w:ascii="IRNazanin" w:hAnsi="IRNazanin" w:eastAsia="IRNazanin"/>
          <w:color w:val="111111"/>
          <w:sz w:val="28"/>
          <w:sz w:val="28"/>
          <w:szCs w:val="28"/>
          <w:rtl w:val="true"/>
          <w:lang w:bidi="fa-IR"/>
        </w:rPr>
        <w:t>حمل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با سندی صحیح از امام صادق علیه السلام نین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 الّتي قد يئست من المحيض خمسون سنه؛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زن در پنجاه سالگی از دیدن خون حیض ناامید می شود و قادر به زایمان نیست</w:t>
      </w:r>
    </w:p>
    <w:p>
      <w:pPr>
        <w:pStyle w:val="BookText"/>
        <w:rPr/>
      </w:pPr>
      <w:r>
        <w:rPr>
          <w:rFonts w:ascii="IRNazanin" w:hAnsi="IRNazanin" w:eastAsia="IRNazanin"/>
          <w:color w:val="111111"/>
          <w:sz w:val="28"/>
          <w:sz w:val="28"/>
          <w:szCs w:val="28"/>
          <w:rtl w:val="true"/>
          <w:lang w:bidi="fa-IR"/>
        </w:rPr>
        <w:t>در این روایت راویانی چون فضل بن شاذان، صفوان بن يحيى و عبدالرحمان بن حجاج وجود دارند که در منابع رجالی شیعه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در روایت دیگری از امام صادق علیه السلام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زنانی بدون عده و بلافاصله بعد از طلاق می توانند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سه دسته از زنان را واجد این ویژگی بر می شمارند که از جمله آنان زنی است که از حیض ناامید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یائسه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پنجاه سال او تمام شود</w:t>
      </w:r>
      <w:r>
        <w:rPr>
          <w:rFonts w:eastAsia="IRNazanin" w:cs="IRNazanin"/>
          <w:color w:val="111111"/>
          <w:sz w:val="28"/>
          <w:szCs w:val="28"/>
          <w:rtl w:val="true"/>
          <w:lang w:bidi="fa-IR"/>
        </w:rPr>
        <w:t xml:space="preserve">». </w:t>
      </w:r>
      <w:r>
        <w:rPr>
          <w:rStyle w:val="FootnoteAnchor"/>
          <w:rtl w:val="true"/>
        </w:rPr>
        <w:footnoteReference w:id="499"/>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نیز سندی صحیح دارد و در سه کتاب از چهار کتاب اصلی شیعه آمده است که برخی اعتبار کلی این کتب را پذیرفته اند </w:t>
      </w:r>
      <w:r>
        <w:rPr>
          <w:rStyle w:val="FootnoteAnchor"/>
          <w:rtl w:val="true"/>
        </w:rPr>
        <w:footnoteReference w:id="500"/>
      </w:r>
      <w:r>
        <w:rPr>
          <w:rFonts w:ascii="IRNazanin" w:hAnsi="IRNazanin" w:eastAsia="IRNazanin"/>
          <w:color w:val="111111"/>
          <w:sz w:val="28"/>
          <w:sz w:val="28"/>
          <w:szCs w:val="28"/>
          <w:rtl w:val="true"/>
          <w:lang w:bidi="fa-IR"/>
        </w:rPr>
        <w:t xml:space="preserve">و برخی دیگر تمام روایان این کتب اربعه را معتبر و انتساب همه روایات آن ها را به معصومان قطعی دانسته اند </w:t>
      </w:r>
      <w:r>
        <w:rPr>
          <w:rStyle w:val="FootnoteAnchor"/>
          <w:rtl w:val="true"/>
        </w:rPr>
        <w:footnoteReference w:id="501"/>
      </w:r>
      <w:r>
        <w:rPr>
          <w:rFonts w:ascii="IRNazanin" w:hAnsi="IRNazanin" w:eastAsia="IRNazanin"/>
          <w:color w:val="111111"/>
          <w:sz w:val="28"/>
          <w:sz w:val="28"/>
          <w:szCs w:val="28"/>
          <w:rtl w:val="true"/>
          <w:lang w:bidi="fa-IR"/>
        </w:rPr>
        <w:t xml:space="preserve">نظر رایج در میان عالمان شیعی این است که آن دسته از روایات کتب اربعه حجتند که از نظر سند واجد شرایط اعتبارند </w:t>
      </w:r>
      <w:r>
        <w:rPr>
          <w:rStyle w:val="FootnoteAnchor"/>
          <w:rtl w:val="true"/>
        </w:rPr>
        <w:footnoteReference w:id="502"/>
      </w:r>
      <w:r>
        <w:rPr>
          <w:rFonts w:ascii="IRNazanin" w:hAnsi="IRNazanin" w:eastAsia="IRNazanin"/>
          <w:color w:val="111111"/>
          <w:sz w:val="28"/>
          <w:sz w:val="28"/>
          <w:szCs w:val="28"/>
          <w:rtl w:val="true"/>
          <w:lang w:bidi="fa-IR"/>
        </w:rPr>
        <w:t>سند روایت مذکور صحیح است؛ پس اگر در پذیرش روایات حداقلی کتب اربعه هم باشیم و فقط روایات موثق السند را حجت بدانیم روایت محل بحث ما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این روایت، به افرادی بر می خوریم که همگی ثقه هستند؛ مثل عبدالرحمان بن حجاج کوفی که نجاشی، </w:t>
      </w:r>
      <w:r>
        <w:rPr>
          <w:rStyle w:val="FootnoteAnchor"/>
          <w:rtl w:val="true"/>
        </w:rPr>
        <w:footnoteReference w:id="503"/>
      </w:r>
      <w:r>
        <w:rPr>
          <w:rFonts w:ascii="IRNazanin" w:hAnsi="IRNazanin" w:eastAsia="IRNazanin"/>
          <w:color w:val="111111"/>
          <w:sz w:val="28"/>
          <w:sz w:val="28"/>
          <w:szCs w:val="28"/>
          <w:rtl w:val="true"/>
          <w:lang w:bidi="fa-IR"/>
        </w:rPr>
        <w:t xml:space="preserve">طوسی </w:t>
      </w:r>
      <w:r>
        <w:rPr>
          <w:rStyle w:val="FootnoteAnchor"/>
          <w:rtl w:val="true"/>
        </w:rPr>
        <w:footnoteReference w:id="504"/>
      </w:r>
      <w:r>
        <w:rPr>
          <w:rFonts w:ascii="IRNazanin" w:hAnsi="IRNazanin" w:eastAsia="IRNazanin"/>
          <w:color w:val="111111"/>
          <w:sz w:val="28"/>
          <w:sz w:val="28"/>
          <w:szCs w:val="28"/>
          <w:rtl w:val="true"/>
          <w:lang w:bidi="fa-IR"/>
        </w:rPr>
        <w:t>و دیگران او را توثیق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يحيى بجلی ،کوفی دیگر راوی در این سلسله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شاگرد عبدالرحمان و از </w:t>
      </w:r>
    </w:p>
    <w:p>
      <w:pPr>
        <w:pStyle w:val="BookText"/>
        <w:rPr/>
      </w:pPr>
      <w:r>
        <w:rPr>
          <w:rFonts w:ascii="IRNazanin" w:hAnsi="IRNazanin" w:eastAsia="IRNazanin"/>
          <w:color w:val="111111"/>
          <w:sz w:val="28"/>
          <w:sz w:val="28"/>
          <w:szCs w:val="28"/>
          <w:rtl w:val="true"/>
          <w:lang w:bidi="fa-IR"/>
        </w:rPr>
        <w:t xml:space="preserve">اصحاب اجماع بود </w:t>
      </w:r>
      <w:r>
        <w:rPr>
          <w:rStyle w:val="FootnoteAnchor"/>
          <w:rtl w:val="true"/>
        </w:rPr>
        <w:footnoteReference w:id="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علمای امامیه به روایاتی که از ایشان به طریق صحیح نقل شده بدون تردید اعتماد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با الفاظی مثل ثقه و عین </w:t>
      </w:r>
      <w:r>
        <w:rPr>
          <w:rStyle w:val="FootnoteAnchor"/>
          <w:rtl w:val="true"/>
        </w:rPr>
        <w:footnoteReference w:id="506"/>
      </w:r>
      <w:r>
        <w:rPr>
          <w:rFonts w:ascii="IRNazanin" w:hAnsi="IRNazanin" w:eastAsia="IRNazanin"/>
          <w:color w:val="111111"/>
          <w:sz w:val="28"/>
          <w:sz w:val="28"/>
          <w:szCs w:val="28"/>
          <w:rtl w:val="true"/>
          <w:lang w:bidi="fa-IR"/>
        </w:rPr>
        <w:t xml:space="preserve">از او یاد می کند شیخ طوسی او را موثق ترین اهل زمان خویش می داند </w:t>
      </w:r>
      <w:r>
        <w:rPr>
          <w:rStyle w:val="FootnoteAnchor"/>
          <w:rtl w:val="true"/>
        </w:rPr>
        <w:footnoteReference w:id="507"/>
      </w:r>
      <w:r>
        <w:rPr>
          <w:rFonts w:ascii="IRNazanin" w:hAnsi="IRNazanin" w:eastAsia="IRNazanin"/>
          <w:color w:val="111111"/>
          <w:sz w:val="28"/>
          <w:sz w:val="28"/>
          <w:szCs w:val="28"/>
          <w:rtl w:val="true"/>
          <w:lang w:bidi="fa-IR"/>
        </w:rPr>
        <w:t>ابن ابی نجران دیگر راوی این حدیث است که او نیز مورد اطمینان علما بود</w:t>
      </w:r>
      <w:r>
        <w:rPr>
          <w:rFonts w:eastAsia="IRNazanin" w:cs="IRNazanin"/>
          <w:color w:val="111111"/>
          <w:sz w:val="28"/>
          <w:szCs w:val="28"/>
          <w:rtl w:val="true"/>
          <w:lang w:bidi="fa-IR"/>
        </w:rPr>
        <w:t xml:space="preserve">. </w:t>
      </w:r>
      <w:r>
        <w:rPr>
          <w:rStyle w:val="FootnoteAnchor"/>
          <w:rtl w:val="true"/>
        </w:rPr>
        <w:footnoteReference w:id="508"/>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بن زیاد آخرین راوی در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نوع نظر رجالی درباره او وجود دارد عده ای مثل شیخ طوسی او را توثیق </w:t>
      </w:r>
      <w:r>
        <w:rPr>
          <w:rStyle w:val="FootnoteAnchor"/>
          <w:rtl w:val="true"/>
        </w:rPr>
        <w:footnoteReference w:id="509"/>
      </w:r>
      <w:r>
        <w:rPr>
          <w:rFonts w:ascii="IRNazanin" w:hAnsi="IRNazanin" w:eastAsia="IRNazanin"/>
          <w:color w:val="111111"/>
          <w:sz w:val="28"/>
          <w:sz w:val="28"/>
          <w:szCs w:val="28"/>
          <w:rtl w:val="true"/>
          <w:lang w:bidi="fa-IR"/>
        </w:rPr>
        <w:t>و برخی دیگر مثل نجاشی او را تضعیف می کنند</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علت تضعیف او غلو بود و به همین جهت از قم اخراج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روایت مورد نظر ما مدلول غالیانه داشت از او نمی پذیرفتیم، ولی روایت صرفاً فقهی است که شخص غالی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اثبات اتهامش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نقل آن بهره غالیانه نمی برد و اصولاً اگر شخصی روایتی نقل کرد و آن روایت ارتباطی با عقاید راوی نداشت می توان از او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اگر سهل روایتی در مقام و منزلت ائمه علیهم السلام نقل کرده بود، نمی توانستیم بپذیریم چون غالی بوده است؛ ولی در این روایت از سن یائسگی زن سؤال شده و امام علیه السلام هم پاسخ داده اند و ربطی به غلو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ادعای غلو در او را احمد بن محمد بن عیسی اشعری مطرح کرده و او را به اتهام غلو از قم بیرون رانده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اتهام غلو را برای او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درباره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صرف اتهام به غلو از قم اخراج شد و غلو او ثابت نشده است</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جالب است بدانیم احمد بن محمد، اشخاصی مثل محمد بن خالد برقی را نیز از قم به اتهام غلو بیرون کرد ولی بعداً پشیمان شد</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اصلی ترین دلیل تضعیف ،او رفتار احمد با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وضعیت احمد که به سرعت </w:t>
      </w:r>
    </w:p>
    <w:p>
      <w:pPr>
        <w:pStyle w:val="BookText"/>
        <w:rPr/>
      </w:pPr>
      <w:r>
        <w:rPr>
          <w:rFonts w:ascii="IRNazanin" w:hAnsi="IRNazanin" w:eastAsia="IRNazanin"/>
          <w:color w:val="111111"/>
          <w:sz w:val="28"/>
          <w:sz w:val="28"/>
          <w:szCs w:val="28"/>
          <w:rtl w:val="true"/>
          <w:lang w:bidi="fa-IR"/>
        </w:rPr>
        <w:t xml:space="preserve">از راویان سرزنش و نکوهش می کرد برای اهل دانش رجال روشن است و به همین جهت اعتنایی به تضعیف های او نمی شود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سند و متن در این روایت هیچ مشکلی ندارند همان طور که مشاهده می شود سن زن برای یائسگی پنجاه سال است و فرقی بین قریشی و غیر قریشی بودن زن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این دو فرق بود، حتماً امام علیه السلام اشاره می کردند و يا عبد الرحمان و صفوان که هر دو در محیط کوفه رشد کرده و اهل پرسیدن و اشکال کردن بوده اند، حتماً از امام علیه السلام می پرسیدند که آیا بین زن قریشی و غیر قریشی فرقی است یا نیست؟ از این که امام علیه السلام نفرموده اند و عبدالرحمان هم سؤال نکرده به دست می آید که تفاوتی بین قریشی و غیر قریشی، حداقل در آن زمان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دو روایت روایات دیگری هم داریم که تصریح کرده اند که زن در پنجاه سالگی یائسه می شود </w:t>
      </w:r>
      <w:r>
        <w:rPr>
          <w:rStyle w:val="FootnoteAnchor"/>
          <w:rtl w:val="true"/>
        </w:rPr>
        <w:footnoteReference w:id="514"/>
      </w:r>
      <w:r>
        <w:rPr>
          <w:rFonts w:ascii="IRNazanin" w:hAnsi="IRNazanin" w:eastAsia="IRNazanin"/>
          <w:color w:val="111111"/>
          <w:sz w:val="28"/>
          <w:sz w:val="28"/>
          <w:szCs w:val="28"/>
          <w:rtl w:val="true"/>
          <w:lang w:bidi="fa-IR"/>
        </w:rPr>
        <w:t>در این روایات نیز اطلاق وجود دارد و فرقی بین زنان در این حکم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روایات روایتی مرسل در اصول کافی آمده که بین زنان قریشی و غیر قریشی تفاوت قائل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بلغت المراة خمسين سنه لم ترحمره الا ان تكون امراه من قريش</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این روایت اگرچه مرسل است و توان مقابله با روایات گذشته را ندارد، چون در سلسله سند آن محمد بن ابی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فقها به آن اعتماد کرده اند در این روایت اگر چه زنان قریشی استثنا شده اند، مشخص نشده که زنان قریشی در چند سالگی یائسه می شوند و هیچ اشاره ای به شصت سالگی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درباره سن شصت برای یائسگی زنان قریشی می گوید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رويان القريشيه من النساء و النبطيه تريان الدم الى ستين سنه، فان </w:t>
      </w:r>
    </w:p>
    <w:p>
      <w:pPr>
        <w:pStyle w:val="BookText"/>
        <w:rPr/>
      </w:pPr>
      <w:r>
        <w:rPr>
          <w:rFonts w:ascii="Amiri" w:hAnsi="Amiri" w:eastAsia="Amiri" w:cs="Amiri"/>
          <w:color w:val="111111"/>
          <w:sz w:val="28"/>
          <w:sz w:val="28"/>
          <w:szCs w:val="28"/>
          <w:rtl w:val="true"/>
          <w:lang w:bidi="ar-SA"/>
        </w:rPr>
        <w:t xml:space="preserve">ثبت ذلك فعليها العده حتى تجاوز الستين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شیخ مفید علاوه بر این که روایت را بدون سند نقل کرده از کیفیت نقل روایت خصوصاً با وجود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ثبت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روایت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چنین بر می آید که شیخ مفید به روایت قبلی، مرسله ابن ابی عمیر، اعتماد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اعتمادی در کلام برخی دیگر از دانشمندان شیعی هم به چشم می خورد؛ مثلاً مجلسی اول در سن یائسگی در زنان قریشی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علماء ذکر کرده اند که روایتی داریم ولی آن را ندیده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شمس الدین عاملی برای این ادعا نصی نیافته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و کسانی که از او پیروی کرده اند آن را آورده اند ولی اعتراف دارند که ظاهراً نصی درباره آن وجود ندارد</w:t>
      </w:r>
      <w:r>
        <w:rPr>
          <w:rFonts w:eastAsia="IRNazanin" w:cs="IRNazanin"/>
          <w:color w:val="111111"/>
          <w:sz w:val="28"/>
          <w:szCs w:val="28"/>
          <w:rtl w:val="true"/>
          <w:lang w:bidi="fa-IR"/>
        </w:rPr>
        <w:t xml:space="preserve">. </w:t>
      </w:r>
      <w:r>
        <w:rPr>
          <w:rStyle w:val="FootnoteAnchor"/>
          <w:rtl w:val="true"/>
        </w:rPr>
        <w:footnoteReference w:id="517"/>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سن یائسگی زنان قریشی می توان گفت که این موضوع شهرت فتوایی دارد آن هم در بین متأخران و این شهرت در بین قدما نبوده است</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از مجموعه آن چه ذکر شد می توان دریافت که روایات ارشاد به این مطالب دارند که غالباً یائسگی در پنجاه سالگی اتفاق می افتد</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البته روایات در مقام بیان نشانه یا بیان حدودی سن یائسگی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مباحث ، بعید است که حضرت خدیجه در سن شصت سالگی صاحب فرزند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بعدی خواهیم دید برخی تاریخ نگاران که سن ایشان هنگام ازدواج با پیامبر را چهل سالگی می دانند به تولد دو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بعد از پنجاه سالگی او اشاره دارند و این موضوع با توجه به سن یائسگی زنان نمی سازد و به ناچار سن ایشان حتماً کم تر از چهل سال باید باشد</w:t>
      </w:r>
      <w:r>
        <w:rPr>
          <w:rFonts w:eastAsia="IRNazanin" w:cs="IRNazanin"/>
          <w:color w:val="111111"/>
          <w:sz w:val="28"/>
          <w:szCs w:val="28"/>
          <w:rtl w:val="true"/>
          <w:lang w:bidi="fa-IR"/>
        </w:rPr>
        <w:t xml:space="preserve">. </w:t>
      </w:r>
      <w:bookmarkStart w:id="380" w:name="pg16157_210094"/>
    </w:p>
    <w:p>
      <w:pPr>
        <w:pStyle w:val="Heading4"/>
        <w:numPr>
          <w:ilvl w:val="3"/>
          <w:numId w:val="1"/>
        </w:numPr>
        <w:rPr/>
      </w:pPr>
      <w:bookmarkStart w:id="381" w:name="__RefHeading___Toc2091858_1280447820"/>
      <w:bookmarkStart w:id="382" w:name="_Toc143"/>
      <w:bookmarkEnd w:id="380"/>
      <w:bookmarkEnd w:id="381"/>
      <w:r>
        <w:rPr>
          <w:rtl w:val="true"/>
        </w:rPr>
        <w:t>واکاوی امکان ازدواج برای پیامبر صلی الله علیه و آله قبل از بعثت</w:t>
      </w:r>
      <w:bookmarkEnd w:id="382"/>
    </w:p>
    <w:p>
      <w:pPr>
        <w:pStyle w:val="BookText"/>
        <w:rPr/>
      </w:pPr>
      <w:r>
        <w:rPr>
          <w:rFonts w:ascii="IRNazanin" w:hAnsi="IRNazanin" w:eastAsia="IRNazanin"/>
          <w:color w:val="111111"/>
          <w:sz w:val="28"/>
          <w:sz w:val="28"/>
          <w:szCs w:val="28"/>
          <w:rtl w:val="true"/>
          <w:lang w:bidi="fa-IR"/>
        </w:rPr>
        <w:t>مقدمه دیگری که باید به آن بپردازیم این است که در مکه نیز زنانی صاحب نام و علاقه مند به پیامبر صلی الله علیه و آله وجود داشتند که خواستار ازدواج با حضرت بودند هرگز چنین نیست که قبل از بعثت در مکه امکان ازدواج برای پیامبر صلی الله علیه و آله فراهم نبوده و به سبب فقر شدید مالی و غیره مجبور شده با زن بزرگ تر از خود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ازدواج با زن بزرگ تر از خود برای مرد، مورد سؤال و انکار قرار می گیرد و غالباً این نوع ازدواج ها برای مردانی است که امکان هیچ گونه ازدواجی با همسران دل خواه شان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كاملاً طبیعی است که شخصیتی مثل پیامبر صلی الله علیه و آله با آن نسب و قبیله مطرح و معروف و صاحب جلال، از نوع این مردان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قریش در مبارزه با رسالت پیامبر صلی الله علیه و آله ، از هیچ گونه آزار جسمی و روحی ایشان دریغ نمی ورزیدند و او را دیوانه ،ساحر، ابتر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نامیدند </w:t>
      </w:r>
      <w:r>
        <w:rPr>
          <w:rStyle w:val="FootnoteAnchor"/>
          <w:rtl w:val="true"/>
        </w:rPr>
        <w:footnoteReference w:id="520"/>
      </w:r>
      <w:r>
        <w:rPr>
          <w:rFonts w:ascii="IRNazanin" w:hAnsi="IRNazanin" w:eastAsia="IRNazanin"/>
          <w:color w:val="111111"/>
          <w:sz w:val="28"/>
          <w:sz w:val="28"/>
          <w:szCs w:val="28"/>
          <w:rtl w:val="true"/>
          <w:lang w:bidi="fa-IR"/>
        </w:rPr>
        <w:t xml:space="preserve">ولی در هیچ منبع تاریخی نیامده که به پیامبر زخم زبان بزنند و او را سرزنش کنند که تو همان فقیر بی بضاعتی بودی که با یک زن بزرگ تر از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تاریخ گواهی می دهد زنانی بوده اند که نسب و جایگاه عالی در قریش داشتند و به ازدواج با پیامبر صلی الله علیه و آله متمایل بودند؛ از جمله</w:t>
      </w:r>
      <w:r>
        <w:rPr>
          <w:rFonts w:eastAsia="IRNazanin" w:cs="IRNazanin"/>
          <w:color w:val="111111"/>
          <w:sz w:val="28"/>
          <w:szCs w:val="28"/>
          <w:rtl w:val="true"/>
          <w:lang w:bidi="fa-IR"/>
        </w:rPr>
        <w:t>:</w:t>
      </w:r>
    </w:p>
    <w:p>
      <w:pPr>
        <w:pStyle w:val="Heading4"/>
        <w:numPr>
          <w:ilvl w:val="3"/>
          <w:numId w:val="1"/>
        </w:numPr>
        <w:rPr/>
      </w:pPr>
      <w:bookmarkStart w:id="383" w:name="__RefHeading___Toc2091860_1280447820"/>
      <w:bookmarkStart w:id="384" w:name="_Toc144"/>
      <w:bookmarkEnd w:id="383"/>
      <w:r>
        <w:rPr/>
        <w:t>1</w:t>
      </w:r>
      <w:r>
        <w:rPr>
          <w:rtl w:val="true"/>
        </w:rPr>
        <w:t>.</w:t>
      </w:r>
      <w:r>
        <w:rPr>
          <w:rtl w:val="true"/>
        </w:rPr>
        <w:t xml:space="preserve">فاخته دختر ابی طالب </w:t>
      </w:r>
      <w:r>
        <w:rPr>
          <w:rtl w:val="true"/>
        </w:rPr>
        <w:t>(</w:t>
      </w:r>
      <w:r>
        <w:rPr>
          <w:rtl w:val="true"/>
        </w:rPr>
        <w:t>ام هانی</w:t>
      </w:r>
      <w:r>
        <w:rPr>
          <w:rtl w:val="true"/>
        </w:rPr>
        <w:t>)</w:t>
      </w:r>
      <w:bookmarkEnd w:id="384"/>
    </w:p>
    <w:p>
      <w:pPr>
        <w:pStyle w:val="BookText"/>
        <w:rPr/>
      </w:pPr>
      <w:r>
        <w:rPr>
          <w:rFonts w:ascii="IRNazanin" w:hAnsi="IRNazanin" w:eastAsia="IRNazanin"/>
          <w:color w:val="111111"/>
          <w:sz w:val="28"/>
          <w:sz w:val="28"/>
          <w:szCs w:val="28"/>
          <w:rtl w:val="true"/>
          <w:lang w:bidi="fa-IR"/>
        </w:rPr>
        <w:t>خواهر امام علی علیه السلام و از زنان صاحب شرف در مکه بود گفته شده اولین چاه آبی که در مکه حفر کردند در خانه او بود و این مسأله در میان عرب اهمیت زیادی داشت</w:t>
      </w:r>
      <w:r>
        <w:rPr>
          <w:rFonts w:eastAsia="IRNazanin" w:cs="IRNazanin"/>
          <w:color w:val="111111"/>
          <w:sz w:val="28"/>
          <w:szCs w:val="28"/>
          <w:rtl w:val="true"/>
          <w:lang w:bidi="fa-IR"/>
        </w:rPr>
        <w:t xml:space="preserve">. </w:t>
      </w:r>
      <w:r>
        <w:rPr>
          <w:rStyle w:val="FootnoteAnchor"/>
          <w:rtl w:val="true"/>
        </w:rPr>
        <w:footnoteReference w:id="521"/>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فتح مکه کسانی چون حارث بن هشام و زهیر بن ابی امیه در خانه اوامان گرفته بودند که پیامبر اکرم صلی الله علیه و آله آنان را نبخشیدند</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 xml:space="preserve">این که این اشخاص در منزل </w:t>
      </w:r>
      <w:bookmarkStart w:id="385" w:name="pg16157_210095"/>
    </w:p>
    <w:p>
      <w:pPr>
        <w:pStyle w:val="BookText"/>
        <w:rPr/>
      </w:pPr>
      <w:bookmarkEnd w:id="385"/>
      <w:r>
        <w:rPr>
          <w:rFonts w:ascii="IRNazanin" w:hAnsi="IRNazanin" w:eastAsia="IRNazanin"/>
          <w:color w:val="111111"/>
          <w:sz w:val="28"/>
          <w:sz w:val="28"/>
          <w:szCs w:val="28"/>
          <w:rtl w:val="true"/>
          <w:lang w:bidi="fa-IR"/>
        </w:rPr>
        <w:t xml:space="preserve">ام هانی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خون آن ها هدر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 والای او در بین مردم حجاز 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جاهلیت به عقد هبیره بن ابی وهب مخزومی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مخزوم از قبایل معروف مکه بودند که یکی از درب های مسجدالحرام به نام آن هاست </w:t>
      </w:r>
      <w:r>
        <w:rPr>
          <w:rStyle w:val="FootnoteAnchor"/>
          <w:rtl w:val="true"/>
        </w:rPr>
        <w:footnoteReference w:id="523"/>
      </w:r>
      <w:r>
        <w:rPr>
          <w:rFonts w:ascii="IRNazanin" w:hAnsi="IRNazanin" w:eastAsia="IRNazanin"/>
          <w:color w:val="111111"/>
          <w:sz w:val="28"/>
          <w:sz w:val="28"/>
          <w:szCs w:val="28"/>
          <w:rtl w:val="true"/>
          <w:lang w:bidi="fa-IR"/>
        </w:rPr>
        <w:t>ابوطالب به سبب مناسبات خانوادگی و قبیلگی که در عرب جاهلی بین قبایل رقیب مرسوم بود مجبور به پذیرش خواستگاری هبیره شد</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از دشمنی های افرادی از این قبیله مثل ابوجهل خالد بن ولید و ولید بن مغیره با پیامبر صلی الله علیه و آله که به سبب رقابت و حسادت قبیلگی با بنی هاشم بود، به خوبی روشن می شود که چرا ابوطالب با آنان پیمان بست و قصد فامیلی با آنان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امهانی از دوشیزگانی بود که دلبستگی خاصی به پیامبر صلی الله علیه و آله داشت </w:t>
      </w:r>
      <w:r>
        <w:rPr>
          <w:rStyle w:val="FootnoteAnchor"/>
          <w:rtl w:val="true"/>
        </w:rPr>
        <w:footnoteReference w:id="525"/>
      </w:r>
      <w:r>
        <w:rPr>
          <w:rFonts w:ascii="IRNazanin" w:hAnsi="IRNazanin" w:eastAsia="IRNazanin"/>
          <w:color w:val="111111"/>
          <w:sz w:val="28"/>
          <w:sz w:val="28"/>
          <w:szCs w:val="28"/>
          <w:rtl w:val="true"/>
          <w:lang w:bidi="fa-IR"/>
        </w:rPr>
        <w:t>و وقتی پیامبر صلی الله علیه و آله در فتح مکه از او خواستگاری کردند،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زمان جاهلیت شیفته شما بودم و شما را از همه کس بیش تر دوست می داشتم اکنون که زمان اسلام رسیده چگونه شما را دوست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صاحب فرزندانی هستم که نگه داری شان مانع شوهرداری من می شود</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از این گزارش بر می آید که حتی زمان قبل از بعثت، دخترانی بوده اند که تمایل به ازدواج با پیامبر داشته اند</w:t>
      </w:r>
      <w:r>
        <w:rPr>
          <w:rFonts w:eastAsia="IRNazanin" w:cs="IRNazanin"/>
          <w:color w:val="111111"/>
          <w:sz w:val="28"/>
          <w:szCs w:val="28"/>
          <w:rtl w:val="true"/>
          <w:lang w:bidi="fa-IR"/>
        </w:rPr>
        <w:t>.</w:t>
      </w:r>
    </w:p>
    <w:p>
      <w:pPr>
        <w:pStyle w:val="Heading4"/>
        <w:numPr>
          <w:ilvl w:val="3"/>
          <w:numId w:val="1"/>
        </w:numPr>
        <w:rPr/>
      </w:pPr>
      <w:bookmarkStart w:id="386" w:name="__RefHeading___Toc2091862_1280447820"/>
      <w:bookmarkStart w:id="387" w:name="_Toc145"/>
      <w:bookmarkEnd w:id="386"/>
      <w:r>
        <w:rPr/>
        <w:t>2</w:t>
      </w:r>
      <w:r>
        <w:rPr>
          <w:rtl w:val="true"/>
        </w:rPr>
        <w:t>.</w:t>
      </w:r>
      <w:r>
        <w:rPr>
          <w:rtl w:val="true"/>
        </w:rPr>
        <w:t>غزيه</w:t>
      </w:r>
      <w:bookmarkEnd w:id="387"/>
    </w:p>
    <w:p>
      <w:pPr>
        <w:pStyle w:val="BookText"/>
        <w:rPr/>
      </w:pPr>
      <w:r>
        <w:rPr>
          <w:rFonts w:ascii="IRNazanin" w:hAnsi="IRNazanin" w:eastAsia="IRNazanin"/>
          <w:color w:val="111111"/>
          <w:sz w:val="28"/>
          <w:sz w:val="28"/>
          <w:szCs w:val="28"/>
          <w:rtl w:val="true"/>
          <w:lang w:bidi="fa-IR"/>
        </w:rPr>
        <w:t>پیامبر صلی الله علیه و آله بعد از ازدواج با سوده از عایشه خواستگاری کردند و در مکه با زنی به نام غزیه دختر دودان بن عوف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علاقه مند ازدواج با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حبیب درباره او می نویسد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غزيه قبلاً همسر ابوالعكر بن سمى بن الحارث الازدی بود و برای او فرزندی </w:t>
      </w:r>
    </w:p>
    <w:p>
      <w:pPr>
        <w:pStyle w:val="BookText"/>
        <w:rPr/>
      </w:pPr>
      <w:r>
        <w:rPr>
          <w:rFonts w:ascii="IRNazanin" w:hAnsi="IRNazanin" w:eastAsia="IRNazanin"/>
          <w:color w:val="111111"/>
          <w:sz w:val="28"/>
          <w:sz w:val="28"/>
          <w:szCs w:val="28"/>
          <w:rtl w:val="true"/>
          <w:lang w:bidi="fa-IR"/>
        </w:rPr>
        <w:t>به نام شریک آورد که به همین علت او را ام شریک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پیامبر صلی الله علیه و آله در مکه بودند بین زن های مکه می رفتند و آن ها را به اسلام دعوت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قریش وقتی این وضعیت را دیدند تصمیم گرفتند او را از مکه اخراج کنند؛ لذا حضرت را سوار بر شتر بدون جهاز نموده، به همراه تعدادی مرد ایشان را به بیابان های اطراف مکه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بدون آب و غذا رها ساختند غزیه به صورت معجزه آسایی از این مخمصه نجات یافت و خود را به پیامبر صلی الله علیه و آله رسانید و خویش را به آن حضرت هبه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با او ازدواج کردند، ولی بعد از مدت کوتاهی به سبب بالا بودن سنش او را طلاق دادند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از این گزارش نکاتی به دست می آید مبنی بر این که هیچ دلیلی وجود نداشته که پیامبر اکرم صلی الله علیه و آله با زنی بزرگ تر از خودش ازدواج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غزیه پیر نبوده بلکه فقط برای ازدواج مسن بود؛ زیرا قبلاً شوهر داشت و او هم فوت کرد و از او هم یک بچه بیش تر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پای جان برای پیامبر صلی الله علیه و آله و دین خدا جان فشانی کرد، آن هم در سه سال پایانی حضور پیامبر در مکه که روزهای سختی بر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پیامبر صلی الله علیه و آله به خاطر کبر سن از ادامه زندگی با او منصرف شدند؛ البته به او عنایت و لطف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آن است که تمام همسران پیامبر صلی الله علیه و آله غیر از سوده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بر اساس یک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کوچک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سن همسران پیامبر اکرم صلی الله علیه و آله ، معلوم می شود که آن حضرت با زن بزرگ تر از خودش ازدواج نکردند و این همان رسم رایج در آن زمان بوده است تنها موردی که در ازدواج های پیامبر صلی الله علیه و آله خلاف رسم فوق به نظر می رسد ازدواج با سوده بوده که برای روشن شدن قضیه ابتدا اصل قصه ازدواج پیامبر صلی الله علیه و آله با سوده را می آوریم و بعد نکاتی را یادآور می شویم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خوله دختر حکیم همسر عثمان بن مظعون بعد از وفات حضرت خدیجه </w:t>
      </w:r>
    </w:p>
    <w:p>
      <w:pPr>
        <w:pStyle w:val="BookText"/>
        <w:rPr/>
      </w:pPr>
      <w:r>
        <w:rPr>
          <w:rFonts w:ascii="IRNazanin" w:hAnsi="IRNazanin" w:eastAsia="IRNazanin"/>
          <w:color w:val="111111"/>
          <w:sz w:val="28"/>
          <w:sz w:val="28"/>
          <w:szCs w:val="28"/>
          <w:rtl w:val="true"/>
          <w:lang w:bidi="fa-IR"/>
        </w:rPr>
        <w:t>خدمت پیامبر صلی الله علیه و آله رسید و به ایشان پیشنهاد داد که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شخص خاصی را سراغ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دوشیزه برای شما در نظر دارم و هم بیوه؛ دوشیزه عایشه دختر ابوبکر و بیوه سوده دختر زمعه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بعد از گرفتن رضایت به منزل سوده رفت و موضوع را با پدر او در میان گذاشت، زمعه ضمن این که پیامبر را کفو کریم خواند، با این وصلت موافقت کرد</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اگر کسی ادعا کند که پیامبر صلی الله علیه و آله با سوده در پیری ازدواج کرده اند،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ازدواج با سوده ازدواج اصلی پیامبر صلی الله علیه و آله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سوده بعد از مرگ همسرش بی پناه و بی سرپرست بوده و رسول خدا صلی الله علیه و آله هم به تازگی خدیجه را از دست داده بودند و برای نگهداری فرزندان و سامان دادن به امور منزل با او ازدواج کردند گواه بر این مطلب این است که همزمان از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هنگام عروسی با پیامبر صلی الله علیه و آله در سال اول هجری نه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کردند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ثانياً سوده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رفته و هیچ کس او را از معمرین و عجوزه ها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حداکثر سن او موقع ازدواج با پیامبر صلی الله علیه و آله سی سال </w:t>
      </w:r>
      <w:r>
        <w:rPr>
          <w:rStyle w:val="FootnoteAnchor"/>
          <w:rtl w:val="true"/>
        </w:rPr>
        <w:footnoteReference w:id="530"/>
      </w:r>
      <w:r>
        <w:rPr>
          <w:rFonts w:ascii="IRNazanin" w:hAnsi="IRNazanin" w:eastAsia="IRNazanin"/>
          <w:color w:val="111111"/>
          <w:sz w:val="28"/>
          <w:sz w:val="28"/>
          <w:szCs w:val="28"/>
          <w:rtl w:val="true"/>
          <w:lang w:bidi="fa-IR"/>
        </w:rPr>
        <w:t>و از ایشان کوچک تر بوده است؛ ضمن این که پیامبر صلی الله علیه و آله هنوز در مکه بودند و شوکت و اقتدار حضور در مدینه را نداشتند و از همسر قبلی شان شش فرزند داشتند با این توصیفات نمی توان پذیرفت که در عنفوان جوانی با زنی چهل ساله ازدواج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دیگر این که در میان همسران پیامبر صلی الله علیه و آله فقط سن عایشه و خدیجه مطرح شده و درباره دیگران بحث جدی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گزارش های فراوان در منابع تاریخی و روایی چنین به دست می آید که عایشه حساسیت خاصی به خدیجه داشت تا جایی که از او چنین نقل کرده اند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ماغرت على امراه ما غرت على خديجه مما كنت اسمع من ذكر رسول الله </w:t>
      </w:r>
    </w:p>
    <w:p>
      <w:pPr>
        <w:pStyle w:val="BookText"/>
        <w:rPr/>
      </w:pPr>
      <w:r>
        <w:rPr>
          <w:rFonts w:ascii="IRNazanin" w:hAnsi="IRNazanin" w:eastAsia="IRNazanin"/>
          <w:color w:val="111111"/>
          <w:sz w:val="28"/>
          <w:sz w:val="28"/>
          <w:szCs w:val="28"/>
          <w:rtl w:val="true"/>
          <w:lang w:bidi="fa-IR"/>
        </w:rPr>
        <w:t xml:space="preserve">لها؛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به هیچ یک از زنان به اندازه خدیجه حساس نبودم خصوصاً وقتی پیامبر از او یاد می کرد</w:t>
      </w:r>
    </w:p>
    <w:p>
      <w:pPr>
        <w:pStyle w:val="BookText"/>
        <w:rPr/>
      </w:pPr>
      <w:r>
        <w:rPr>
          <w:rFonts w:ascii="IRNazanin" w:hAnsi="IRNazanin" w:eastAsia="IRNazanin"/>
          <w:color w:val="111111"/>
          <w:sz w:val="28"/>
          <w:sz w:val="28"/>
          <w:szCs w:val="28"/>
          <w:rtl w:val="true"/>
          <w:lang w:bidi="fa-IR"/>
        </w:rPr>
        <w:t>در جای دیگر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رسول الله اذ ذكر خديجه لم يكد يسام من ثناء عليها و استغفار لها فذكرها يوما فحتملتني الغيره فقلت لقد عوضك الله من كبيره السن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2"/>
      </w:r>
      <w:r>
        <w:rPr>
          <w:rFonts w:ascii="IRNazanin" w:hAnsi="IRNazanin" w:eastAsia="IRNazanin"/>
          <w:color w:val="111111"/>
          <w:sz w:val="28"/>
          <w:sz w:val="28"/>
          <w:szCs w:val="28"/>
          <w:rtl w:val="true"/>
          <w:lang w:bidi="fa-IR"/>
        </w:rPr>
        <w:t>وقتی پیامبر از خدیجه یاد می کرد همواره برای او استغفار و دعا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ثنای پیامبر صلی الله علیه و آله بر او ناراحت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ازای آن پیرزن ، یک جوان به شما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عده ای سعی در تقدم عایشه بر خدیجه و عده ای نیز بالعکس عمل کرده اند؛ مثلاً ابن کثیر بعد از نقل روایت ذیل از عایشه، نتیجه می گیرد که او بهتر از خدیجه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تذكر من عجوز من عجايز قريش حمرا الشدقين هلكت في الدهر ابدلك الله خيرا منها</w:t>
      </w:r>
    </w:p>
    <w:p>
      <w:pPr>
        <w:pStyle w:val="BookText"/>
        <w:rPr/>
      </w:pPr>
      <w:r>
        <w:rPr>
          <w:rFonts w:ascii="IRNazanin" w:hAnsi="IRNazanin" w:eastAsia="IRNazanin"/>
          <w:color w:val="111111"/>
          <w:sz w:val="28"/>
          <w:sz w:val="28"/>
          <w:szCs w:val="28"/>
          <w:rtl w:val="true"/>
          <w:lang w:bidi="fa-IR"/>
        </w:rPr>
        <w:t>سپس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سند خوبی دارد و به اعتقاد من عایشه از خدیجه بهتر است</w:t>
      </w:r>
      <w:r>
        <w:rPr>
          <w:rFonts w:eastAsia="IRNazanin" w:cs="IRNazanin"/>
          <w:color w:val="111111"/>
          <w:sz w:val="28"/>
          <w:szCs w:val="28"/>
          <w:rtl w:val="true"/>
          <w:lang w:bidi="fa-IR"/>
        </w:rPr>
        <w:t xml:space="preserve">». </w:t>
      </w:r>
      <w:r>
        <w:rPr>
          <w:rStyle w:val="FootnoteAnchor"/>
          <w:rtl w:val="true"/>
        </w:rPr>
        <w:footnoteReference w:id="533"/>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این گزارش دو نکته را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کسی قبل از عایشه نسبت عجوز به حضرت خدیجه نداده و از زمان عایشه به بعد مسأله سالمندی خدیجه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مباحث آینده روشن خواهد شد، منسوبان به عایشه و مخالفان امام علی علیه السلام به این موضوع دامن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ظریف تر و جالب تری که در این متن و دیگر گزارش های شبیه آن به دست می آید، آن است که عایشه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در حالی مرد که عجوز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دلالت التزامی دارد به این که خدیجه موقع ازدواج با پیامبر صلی الله علیه و آله واله پیر نبوده است</w:t>
      </w:r>
      <w:r>
        <w:rPr>
          <w:rFonts w:eastAsia="IRNazanin" w:cs="IRNazanin"/>
          <w:color w:val="111111"/>
          <w:sz w:val="28"/>
          <w:szCs w:val="28"/>
          <w:rtl w:val="true"/>
          <w:lang w:bidi="fa-IR"/>
        </w:rPr>
        <w:t xml:space="preserve">. </w:t>
      </w:r>
      <w:bookmarkStart w:id="388" w:name="pg16157_210099"/>
    </w:p>
    <w:p>
      <w:pPr>
        <w:pStyle w:val="BookText"/>
        <w:rPr/>
      </w:pPr>
      <w:bookmarkEnd w:id="388"/>
      <w:r>
        <w:rPr>
          <w:rFonts w:ascii="IRNazanin" w:hAnsi="IRNazanin" w:eastAsia="IRNazanin"/>
          <w:color w:val="111111"/>
          <w:sz w:val="28"/>
          <w:sz w:val="28"/>
          <w:szCs w:val="28"/>
          <w:rtl w:val="true"/>
          <w:lang w:bidi="fa-IR"/>
        </w:rPr>
        <w:t>بر اساس گزارش های تاریخی ازدواج با زن مسن در میان اعراب جاری نبوده است؛ برای مثال، وقتی پیامبر صلی الله علیه و آله از ام سلمه خواستگاری کردند، با این که او زن شایسته ای در عرب بود امتناع ورزید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شایستگی همسری شما را ندارم زیرا سن من زیاد است</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در حالی که ام سلمه سابقه درخشانی در یاری پیامبر صلی الله علیه و آله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اولش بر اثر جراحت در جنگ احد شهید شد و خودش نیز در غزوه ها و سریه ها کنار پیامبر صلی الله علیه و آله بود</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پس از نظر علاقه به پیامبر و خدمت به اسلام در میان زنان پیامبر صلی الله علیه و آله دارای رتبه والایی است</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 xml:space="preserve">اگر چه از تاریخ ولادت او اطلاعی در دست نیست؛ به گفته تاریخ نگاران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دنیا رفته است</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 xml:space="preserve">ابن سعد از قول پسر عموی ام سلمه آورده که او در هنگام وفات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 xml:space="preserve">اگر سال ازدواج او با پیامبر را سال چهارم هجری بگیریم، </w:t>
      </w:r>
      <w:r>
        <w:rPr>
          <w:rStyle w:val="FootnoteAnchor"/>
          <w:rtl w:val="true"/>
        </w:rPr>
        <w:footnoteReference w:id="539"/>
      </w:r>
      <w:r>
        <w:rPr>
          <w:rFonts w:ascii="IRNazanin" w:hAnsi="IRNazanin" w:eastAsia="IRNazanin"/>
          <w:color w:val="111111"/>
          <w:sz w:val="28"/>
          <w:sz w:val="28"/>
          <w:szCs w:val="28"/>
          <w:rtl w:val="true"/>
          <w:lang w:bidi="fa-IR"/>
        </w:rPr>
        <w:t>می توان نتیجه گرفت که او موقع ازدواج با پیامبر صلی الله علیه و آله فقط هیجده سال داشته و سنش کم تر از پیامبر بوده ولی با این حال سن خود را برای ازدواج با پیامبر صلی الله علیه و آله بالا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ها و امثال آن، ما را به فرهنگ حاکم بر سنت اجتماعی عرب رهنمون می سازد البته با یکی دو مورد نمی توانیم به فرهنگ اجتماعی آن عصر دست یابیم ولی از آن ها می توان نتیجه گرفت که بعید است پیامبر با زنی ازدواج کرده باشند که پانزده سال از خودش بزرگ تر بود</w:t>
      </w:r>
      <w:r>
        <w:rPr>
          <w:rFonts w:eastAsia="IRNazanin" w:cs="IRNazanin"/>
          <w:color w:val="111111"/>
          <w:sz w:val="28"/>
          <w:szCs w:val="28"/>
          <w:rtl w:val="true"/>
          <w:lang w:bidi="fa-IR"/>
        </w:rPr>
        <w:t>.</w:t>
      </w:r>
    </w:p>
    <w:p>
      <w:pPr>
        <w:pStyle w:val="Heading4"/>
        <w:numPr>
          <w:ilvl w:val="3"/>
          <w:numId w:val="1"/>
        </w:numPr>
        <w:rPr/>
      </w:pPr>
      <w:bookmarkStart w:id="389" w:name="__RefHeading___Toc2091864_1280447820"/>
      <w:bookmarkStart w:id="390" w:name="_Toc146"/>
      <w:bookmarkEnd w:id="389"/>
      <w:r>
        <w:rPr>
          <w:rtl w:val="true"/>
        </w:rPr>
        <w:t>فرزندان خدا پیامبر صلی الله علیه و آله</w:t>
      </w:r>
      <w:bookmarkEnd w:id="390"/>
    </w:p>
    <w:p>
      <w:pPr>
        <w:pStyle w:val="Heading5"/>
        <w:numPr>
          <w:ilvl w:val="4"/>
          <w:numId w:val="1"/>
        </w:numPr>
        <w:rPr/>
      </w:pPr>
      <w:bookmarkStart w:id="391" w:name="__RefHeading___Toc2091866_1280447820"/>
      <w:bookmarkStart w:id="392" w:name="_Toc147"/>
      <w:bookmarkEnd w:id="391"/>
      <w:r>
        <w:rPr>
          <w:rtl w:val="true"/>
        </w:rPr>
        <w:t>اشاره</w:t>
      </w:r>
      <w:bookmarkEnd w:id="392"/>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فرزندان پیامبر صلی الله علیه و آله از حضرت خدیجه و ماریه قبطیه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ماریه فقط یک فرزند به نام ابراهیم داشتند که در دوران کودکی از دنیا رفت</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 xml:space="preserve">بقیه </w:t>
      </w:r>
    </w:p>
    <w:p>
      <w:pPr>
        <w:pStyle w:val="BookText"/>
        <w:rPr/>
      </w:pPr>
      <w:r>
        <w:rPr>
          <w:rFonts w:ascii="IRNazanin" w:hAnsi="IRNazanin" w:eastAsia="IRNazanin"/>
          <w:color w:val="111111"/>
          <w:sz w:val="28"/>
          <w:sz w:val="28"/>
          <w:szCs w:val="28"/>
          <w:rtl w:val="true"/>
          <w:lang w:bidi="fa-IR"/>
        </w:rPr>
        <w:t>فرزندان پیامبر صلی الله علیه و آله از خدیجه بودند و این موضوع مورد اتفاق تاریخ نگاران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پژوهشگران درباره دو موضوع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 که برخی گفته اند پیامبر صلی الله علیه و آله از خدیجه دارای هفت فرزند بودند به نام های ،قاسم طاهر طیب زینب، رقیه، ام کلثوم و فاطمه علیها السلام که قاسم، طیب و طاهر در جاهلیت از دنیا رفتند ولی دختران ایشان اسلام را درک کردند و با پیامبر به مدینه هجرت نمودند </w:t>
      </w:r>
      <w:r>
        <w:rPr>
          <w:rStyle w:val="FootnoteAnchor"/>
          <w:rtl w:val="true"/>
        </w:rPr>
        <w:footnoteReference w:id="541"/>
      </w:r>
      <w:r>
        <w:rPr>
          <w:rFonts w:ascii="IRNazanin" w:hAnsi="IRNazanin" w:eastAsia="IRNazanin"/>
          <w:color w:val="111111"/>
          <w:sz w:val="28"/>
          <w:sz w:val="28"/>
          <w:szCs w:val="28"/>
          <w:rtl w:val="true"/>
          <w:lang w:bidi="fa-IR"/>
        </w:rPr>
        <w:t>برخی دیگر گفته اند که تعداد فرزندان خدیجه و پیامبر صلی الله علیه و آله شش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و چهار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قاسم و عبدالله نام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چون در اسلام به دنیا آمده به او طیب و طاهر لقب دادند</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 xml:space="preserve">عبدالله دو ماهه بوده که از دنیا رفته و حضرت خدیجه علیها السلام موقع وفات او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بنابر قول درست تر پنجاه سال داشته اند</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 xml:space="preserve">نکته قابل تأمل و بعید در این گزارش این است که یک زن از چهل تا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بتواند شش یا هفت فرزند به دنیا بیاورد و حداقل یکی از آن ها بعد از پنجاه سالگی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اختلاف در فرزندان حضرت خدیجه سال تولد حضرت زهرا علیها السلام است که قریب به اتفاق اهل تسنن آن را پنج سال قبل از بعثت می دانند، </w:t>
      </w:r>
      <w:r>
        <w:rPr>
          <w:rStyle w:val="FootnoteAnchor"/>
          <w:rtl w:val="true"/>
        </w:rPr>
        <w:footnoteReference w:id="544"/>
      </w:r>
      <w:r>
        <w:rPr>
          <w:rFonts w:ascii="IRNazanin" w:hAnsi="IRNazanin" w:eastAsia="IRNazanin"/>
          <w:color w:val="111111"/>
          <w:sz w:val="28"/>
          <w:sz w:val="28"/>
          <w:szCs w:val="28"/>
          <w:rtl w:val="true"/>
          <w:lang w:bidi="fa-IR"/>
        </w:rPr>
        <w:t>ولی علمای شیعه و برخی از اهل تسنن آن را پنج سال بعد از بعثت دانسته اند؛ مثل مرحوم کلینی که طی روایتی صحیح السند از قول امام سجاد علیه السلام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مسیب می گوید از امام سجاد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زمانی پیامبر صلی الله علیه و آله، و فاطمه علیها السلام را به عقد امام علی علیه السلام درآورد؟ امام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مدینه وقتی که فاطمه نه سال داشت</w:t>
      </w:r>
      <w:r>
        <w:rPr>
          <w:rFonts w:eastAsia="IRNazanin" w:cs="IRNazanin"/>
          <w:color w:val="111111"/>
          <w:sz w:val="28"/>
          <w:szCs w:val="28"/>
          <w:rtl w:val="true"/>
          <w:lang w:bidi="fa-IR"/>
        </w:rPr>
        <w:t xml:space="preserve">». </w:t>
      </w:r>
      <w:r>
        <w:rPr>
          <w:rStyle w:val="FootnoteAnchor"/>
          <w:rtl w:val="true"/>
        </w:rPr>
        <w:footnoteReference w:id="545"/>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و امثال آن سال پنجم بعثت برای تولد حضرت زهرا علیها السلام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دیگری هم بدان اشاره شده است</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 xml:space="preserve">یکی از پژوهشگران معاصر </w:t>
      </w:r>
      <w:bookmarkStart w:id="393" w:name="pg16157_210101"/>
    </w:p>
    <w:p>
      <w:pPr>
        <w:pStyle w:val="BookText"/>
        <w:rPr/>
      </w:pPr>
      <w:bookmarkEnd w:id="393"/>
      <w:r>
        <w:rPr>
          <w:rFonts w:ascii="IRNazanin" w:hAnsi="IRNazanin" w:eastAsia="IRNazanin"/>
          <w:color w:val="111111"/>
          <w:sz w:val="28"/>
          <w:sz w:val="28"/>
          <w:szCs w:val="28"/>
          <w:rtl w:val="true"/>
          <w:lang w:bidi="fa-IR"/>
        </w:rPr>
        <w:t xml:space="preserve">تمام اقوال درباره سال تولد حضرت زهرا علیها السلام را جمع آوری کرده و سال پنجم بعثت را برگزیده است </w:t>
      </w:r>
      <w:r>
        <w:rPr>
          <w:rStyle w:val="FootnoteAnchor"/>
          <w:rtl w:val="true"/>
        </w:rPr>
        <w:footnoteReference w:id="547"/>
      </w:r>
      <w:r>
        <w:rPr>
          <w:rFonts w:ascii="IRNazanin" w:hAnsi="IRNazanin" w:eastAsia="IRNazanin"/>
          <w:color w:val="111111"/>
          <w:sz w:val="28"/>
          <w:sz w:val="28"/>
          <w:szCs w:val="28"/>
          <w:rtl w:val="true"/>
          <w:lang w:bidi="fa-IR"/>
        </w:rPr>
        <w:t>لذا ازدواج ایشان با امام علی علیه السلام در هیجده یا نوزده سالگی اتفاق افتاده و این امر بعید به نظر می رسد زیرا نمی توان قبول کرد که حضرت فاطمه علیها السلام تا نوزده سالگی مجرد بمانند با توجه به موقعیت والای ایشان از جهت نسب و تعدد خواستگاران او و نیز رسم عرب که معمولاً دختران را در سن پایین شوهر می دادند می توان به راحتی ضعف قول مذکور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تولد حضرت زهرا علیها السلام را در سال پنجم بعثت بگیریم در این صورت سن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قول چهل سالگی موقع ازدواج با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 می شود و این كاملاً بعيد و غیر معقول است که زن در شصت سالگی بتواند بچه ای به دنیا بیاورد و در بحث های گذشته، ضعف سن شصت برای یائسگی مشخص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ذکر این مقدمات، سخن تاریخ نویسان تا قرن چهارم هجری درباره سن حضرت خدیجه علیها السلام موقع ازدواج با پیامبر را می آوریم و احیاناً نقدهای روش مند تاریخی نیز درباره نظر ایشان خواهیم داشت</w:t>
      </w:r>
      <w:r>
        <w:rPr>
          <w:rFonts w:eastAsia="IRNazanin" w:cs="IRNazanin"/>
          <w:color w:val="111111"/>
          <w:sz w:val="28"/>
          <w:szCs w:val="28"/>
          <w:rtl w:val="true"/>
          <w:lang w:bidi="fa-IR"/>
        </w:rPr>
        <w:t>.</w:t>
      </w:r>
    </w:p>
    <w:p>
      <w:pPr>
        <w:pStyle w:val="Heading5"/>
        <w:numPr>
          <w:ilvl w:val="4"/>
          <w:numId w:val="1"/>
        </w:numPr>
        <w:rPr/>
      </w:pPr>
      <w:bookmarkStart w:id="394" w:name="__RefHeading___Toc2091868_1280447820"/>
      <w:bookmarkStart w:id="395" w:name="_Toc148"/>
      <w:bookmarkEnd w:id="394"/>
      <w:r>
        <w:rPr/>
        <w:t>1</w:t>
      </w:r>
      <w:r>
        <w:rPr>
          <w:rtl w:val="true"/>
        </w:rPr>
        <w:t>.</w:t>
      </w:r>
      <w:r>
        <w:rPr>
          <w:rtl w:val="true"/>
        </w:rPr>
        <w:t xml:space="preserve">سیره ابن هشام </w:t>
      </w:r>
      <w:r>
        <w:rPr>
          <w:rtl w:val="true"/>
        </w:rPr>
        <w:t>(</w:t>
      </w:r>
      <w:r>
        <w:rPr>
          <w:rtl w:val="true"/>
        </w:rPr>
        <w:t xml:space="preserve">م </w:t>
      </w:r>
      <w:r>
        <w:rPr/>
        <w:t>213</w:t>
      </w:r>
      <w:r>
        <w:rPr>
          <w:rtl w:val="true"/>
        </w:rPr>
        <w:t xml:space="preserve"> </w:t>
      </w:r>
      <w:r>
        <w:rPr>
          <w:rtl w:val="true"/>
        </w:rPr>
        <w:t>ق</w:t>
      </w:r>
      <w:r>
        <w:rPr>
          <w:rtl w:val="true"/>
        </w:rPr>
        <w:t>)</w:t>
      </w:r>
      <w:bookmarkEnd w:id="395"/>
    </w:p>
    <w:p>
      <w:pPr>
        <w:pStyle w:val="BookText"/>
        <w:rPr/>
      </w:pPr>
      <w:r>
        <w:rPr>
          <w:rFonts w:ascii="IRNazanin" w:hAnsi="IRNazanin" w:eastAsia="IRNazanin"/>
          <w:color w:val="111111"/>
          <w:sz w:val="28"/>
          <w:sz w:val="28"/>
          <w:szCs w:val="28"/>
          <w:rtl w:val="true"/>
          <w:lang w:bidi="fa-IR"/>
        </w:rPr>
        <w:t>ابن هشام درباره ازدواج پیامبر صلی الله علیه و آله با خدیجه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بلغ رسول الله صلی الله علیه و اله خمسا و عشرين سنه تزوج خديجه بنت خويلد بن اسد بن عبدالعزى بن قصی بن کلاب بن مره فيما حدثني غير واحد من اهل العلم عن ابي عمرو المدنى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وی این مطلب را از قول خودش نقل می کند لذا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نماید و در ادامه از قول ابن اسحاق می گوید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كانت خديجه بنت خولید امراه تاجره ذات شرف و مال تستاجر الرجال فيما لها و تضاربهم اياها بشيء تجعله لهم، فلما بلغها عن رسول الله صلی الله علیه و اله من صدق حديثه و عظم امانته و کرم اخلاقه بعثت اليه فعرضت عليه عن </w:t>
      </w:r>
      <w:bookmarkStart w:id="396" w:name="pg16157_210102"/>
    </w:p>
    <w:p>
      <w:pPr>
        <w:pStyle w:val="BookText"/>
        <w:rPr/>
      </w:pPr>
      <w:bookmarkEnd w:id="396"/>
      <w:r>
        <w:rPr>
          <w:rFonts w:ascii="IRNazanin" w:hAnsi="IRNazanin" w:eastAsia="IRNazanin"/>
          <w:color w:val="111111"/>
          <w:sz w:val="28"/>
          <w:sz w:val="28"/>
          <w:szCs w:val="28"/>
          <w:rtl w:val="true"/>
          <w:lang w:bidi="fa-IR"/>
        </w:rPr>
        <w:t xml:space="preserve">يخرج فى مال لها الى الشام تاجرا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اخبرها میسره بما اخبرها به بعثت الى رسول الله صلی الله علیه و آله فقالت له فيما يزعمون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عمانی قدر غبت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كانت خديجه يومئذ اوسط نساء قریش نسبا و اعظمهن شرفا و اكثرهن مالا كل قومها كان حريصا على ذلك منها لو يقدر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قالت ذلك لرسول الله صلی الله علیه و آله ذكر ذلک لاعمامه فخرج معه عمه حمزه بن عبدالمطلب، حتى دخل على خویلد بن اسد فخطبها اليه فتزوجها</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ابن اسحاق از تاریخ نگارانی است که درباره اش گفته اند که برای تکمیل گزارش خود از هر شاهدی بهره می گرفت</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این ویژگی در گزارش فوق درباره او کاملاً مشهود است؛ زیرا از ذکر هیچ زاویه ای در ازدواج پیامبر و خدیجه دریغ نکرده ولى سن حضرت خدیجه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معنا دارد یا او این موضوع را از قلم انداخته و یا خبر مربوط به سن حضرت خدیجه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احتمال باطل است؛ زیرا نقل انبوه حواشی پیرامون یک حادثه از ویژگی های اوست</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پس نمی توان پذیرفت که به سن حضرت خدیجه دست نیافته و یا آن را نیاورده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سوم این است که حتماً خبر چهل سالگی خدیجه را دیده و چون آن را نپسندیده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ابن هشام سن حضرت رسول صلی الله علیه و اله را ذکر کرده ولی به سن حضرت خدیجه علیها السلام اشاره نکرده؛ لذا معلوم می شود او هم اعتقادی به چهل سالگی نداشته است</w:t>
      </w:r>
      <w:r>
        <w:rPr>
          <w:rFonts w:eastAsia="IRNazanin" w:cs="IRNazanin"/>
          <w:color w:val="111111"/>
          <w:sz w:val="28"/>
          <w:szCs w:val="28"/>
          <w:rtl w:val="true"/>
          <w:lang w:bidi="fa-IR"/>
        </w:rPr>
        <w:t>.</w:t>
      </w:r>
    </w:p>
    <w:p>
      <w:pPr>
        <w:pStyle w:val="Heading5"/>
        <w:numPr>
          <w:ilvl w:val="4"/>
          <w:numId w:val="1"/>
        </w:numPr>
        <w:rPr/>
      </w:pPr>
      <w:bookmarkStart w:id="397" w:name="__RefHeading___Toc2091870_1280447820"/>
      <w:bookmarkStart w:id="398" w:name="_Toc149"/>
      <w:bookmarkEnd w:id="397"/>
      <w:r>
        <w:rPr/>
        <w:t>2</w:t>
      </w:r>
      <w:r>
        <w:rPr>
          <w:rtl w:val="true"/>
        </w:rPr>
        <w:t>.</w:t>
      </w:r>
      <w:r>
        <w:rPr>
          <w:rtl w:val="true"/>
        </w:rPr>
        <w:t xml:space="preserve">محمد بن سعد </w:t>
      </w:r>
      <w:r>
        <w:rPr>
          <w:rtl w:val="true"/>
        </w:rPr>
        <w:t>(</w:t>
      </w:r>
      <w:r>
        <w:rPr/>
        <w:t>230</w:t>
      </w:r>
      <w:r>
        <w:rPr>
          <w:rtl w:val="true"/>
        </w:rPr>
        <w:t xml:space="preserve"> </w:t>
      </w:r>
      <w:r>
        <w:rPr>
          <w:rtl w:val="true"/>
        </w:rPr>
        <w:t>ق</w:t>
      </w:r>
      <w:r>
        <w:rPr>
          <w:rtl w:val="true"/>
        </w:rPr>
        <w:t>)</w:t>
      </w:r>
      <w:bookmarkEnd w:id="398"/>
    </w:p>
    <w:p>
      <w:pPr>
        <w:pStyle w:val="BookText"/>
        <w:rPr/>
      </w:pPr>
      <w:r>
        <w:rPr>
          <w:rFonts w:ascii="IRNazanin" w:hAnsi="IRNazanin" w:eastAsia="IRNazanin"/>
          <w:color w:val="111111"/>
          <w:sz w:val="28"/>
          <w:sz w:val="28"/>
          <w:szCs w:val="28"/>
          <w:rtl w:val="true"/>
          <w:lang w:bidi="fa-IR"/>
        </w:rPr>
        <w:t>ابن سعد درباره سن حضرت خدیجه می گوید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محمد بن عمر اخبرنا مغيرة بن عبدالرحمان الاسدي عن اهله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سالنا حكيم بن حزام ايهما كان اسن رسول الله صلی الله علیه و آله او خديجه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خدیجه علیها السلام اسن منه بخمس عشرة سنة</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این روایت نشان می دهد که مبدع چهل سالگی برای خدیجه علیها السلام در زمان ازدواج با پیامبر قول حکیم بن حزام است که در سطور بعدی درباره شخصیت و تقابل او با خاندان پیامبر بحث خواهیم کرد نکته ظریف در روایت آن است که از حکیم پرسیده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آن دو بزرگ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بدان معناست که فاصله سنی میان آن دو زیاد نبوده که این گونه سؤال می کند؛ و گرنه اگر اختلاف سنی پانزده سال بود هرگز معنا نداشت بپرسند که کدام بزرگ ترند، اصولاً وقتی می پرسیم کدام یک بزرگ ترند که تفاوت سنی آن ها کم باشد و این را عرف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اخبرنا هشام بن محمد بن السائب عن ابيه عن ابي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خديجه يوم تزوجها رسول الله صلی الله علیه و آله ابنه ثمان و عشرين سنه</w:t>
      </w:r>
      <w:r>
        <w:rPr>
          <w:rFonts w:eastAsia="IRNazanin" w:cs="IRNazanin"/>
          <w:color w:val="111111"/>
          <w:sz w:val="28"/>
          <w:szCs w:val="28"/>
          <w:rtl w:val="true"/>
          <w:lang w:bidi="fa-IR"/>
        </w:rPr>
        <w:t xml:space="preserve">... </w:t>
      </w:r>
      <w:r>
        <w:rPr>
          <w:rStyle w:val="FootnoteAnchor"/>
          <w:rtl w:val="true"/>
        </w:rPr>
        <w:footnoteReference w:id="553"/>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این دو روایت به نکته ای بر می خوریم که چهل سالگی خدیجه علیها السلام هنگام ازدواج با پیامبر صلی الله علیه و آله را کاملا تضعیف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حزام همان است که مسأله تولدش در کعبه را مصعب بن زبیر مطرح نمود</w:t>
      </w:r>
      <w:r>
        <w:rPr>
          <w:rFonts w:eastAsia="IRNazanin" w:cs="IRNazanin"/>
          <w:color w:val="111111"/>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این موضوع را برخی از عالمان اهل سنت و همه علمای شیعه رد کرده اند، زیرا برای تحت تأثیر قرار دادن تولد امام علی علیه السلام در کعبه و به جهت رقابت و دشمنی آل زبیر با علویان ساخته شده است</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 xml:space="preserve">وقتی بدانیم که حکیم بن حزام در خلافت امام علی علیه السلام با اکراه با حضرت بیعت کرد و عثمانی متصلبی بود </w:t>
      </w:r>
      <w:r>
        <w:rPr>
          <w:rStyle w:val="FootnoteAnchor"/>
          <w:rtl w:val="true"/>
        </w:rPr>
        <w:footnoteReference w:id="556"/>
      </w:r>
      <w:r>
        <w:rPr>
          <w:rFonts w:ascii="IRNazanin" w:hAnsi="IRNazanin" w:eastAsia="IRNazanin"/>
          <w:color w:val="111111"/>
          <w:sz w:val="28"/>
          <w:sz w:val="28"/>
          <w:szCs w:val="28"/>
          <w:rtl w:val="true"/>
          <w:lang w:bidi="fa-IR"/>
        </w:rPr>
        <w:t>به خوبی روشن می شود که در رقابت و حسادت عایشه نسبت به خدیجه به نفع عایشه و در دشمنی با آل على علیه السلام نقش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میدان رقابت به نفع عایشه، سن خدیجه را بالا ذکر می کند تا عجوزه بودن او را اثبات کند که عایشه مطرح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سوی دیگر، او دانشمند نبود و شغل تجارت داشت </w:t>
      </w:r>
      <w:r>
        <w:rPr>
          <w:rStyle w:val="FootnoteAnchor"/>
          <w:rtl w:val="true"/>
        </w:rPr>
        <w:footnoteReference w:id="557"/>
      </w:r>
      <w:r>
        <w:rPr>
          <w:rFonts w:ascii="IRNazanin" w:hAnsi="IRNazanin" w:eastAsia="IRNazanin"/>
          <w:color w:val="111111"/>
          <w:sz w:val="28"/>
          <w:sz w:val="28"/>
          <w:szCs w:val="28"/>
          <w:rtl w:val="true"/>
          <w:lang w:bidi="fa-IR"/>
        </w:rPr>
        <w:t>و قول او در مقایسه با قول یک نسب شناس یا یک مفسر و تاریخ نگار اعتبار و وزنی ندارد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در روایت دوم ابن سعد دو شخصیت علمی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هشام بن محمد و دیگری ابن عباس درباره هشام باید بدانیم که علما و تاریخ نگاران زیادی به علم و فضل او اعتراف دارند و او را عالم ترین فرد به علم انساب و اخبار جاهلیت و ايام العرب می دانند </w:t>
      </w:r>
      <w:r>
        <w:rPr>
          <w:rStyle w:val="FootnoteAnchor"/>
          <w:rtl w:val="true"/>
        </w:rPr>
        <w:footnoteReference w:id="558"/>
      </w:r>
      <w:r>
        <w:rPr>
          <w:rFonts w:ascii="IRNazanin" w:hAnsi="IRNazanin" w:eastAsia="IRNazanin"/>
          <w:color w:val="111111"/>
          <w:sz w:val="28"/>
          <w:sz w:val="28"/>
          <w:szCs w:val="28"/>
          <w:rtl w:val="true"/>
          <w:lang w:bidi="fa-IR"/>
        </w:rPr>
        <w:t>ذهبی درباره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راسا في الانساب</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ابن عباس هم بیشتر یک شخصیت علمی بود تا یک فرد سیاسی و وابسته به مذهب و جناح خاص که زندگی او این موضوع را تایید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امیرالحاج در دستگاه خلافت عثمان بود </w:t>
      </w:r>
      <w:r>
        <w:rPr>
          <w:rStyle w:val="FootnoteAnchor"/>
          <w:rtl w:val="true"/>
        </w:rPr>
        <w:footnoteReference w:id="560"/>
      </w:r>
      <w:r>
        <w:rPr>
          <w:rFonts w:ascii="IRNazanin" w:hAnsi="IRNazanin" w:eastAsia="IRNazanin"/>
          <w:color w:val="111111"/>
          <w:sz w:val="28"/>
          <w:sz w:val="28"/>
          <w:szCs w:val="28"/>
          <w:rtl w:val="true"/>
          <w:lang w:bidi="fa-IR"/>
        </w:rPr>
        <w:t xml:space="preserve">و در حکومت امام علی علیه السلام نیز نقش فعال داشت </w:t>
      </w:r>
      <w:r>
        <w:rPr>
          <w:rStyle w:val="FootnoteAnchor"/>
          <w:rtl w:val="true"/>
        </w:rPr>
        <w:footnoteReference w:id="561"/>
      </w:r>
      <w:r>
        <w:rPr>
          <w:rFonts w:ascii="IRNazanin" w:hAnsi="IRNazanin" w:eastAsia="IRNazanin"/>
          <w:color w:val="111111"/>
          <w:sz w:val="28"/>
          <w:sz w:val="28"/>
          <w:szCs w:val="28"/>
          <w:rtl w:val="true"/>
          <w:lang w:bidi="fa-IR"/>
        </w:rPr>
        <w:t>در دوران خلفای هم عصرش نیز دارای موضع معتدلی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بی شماری از او در منابع شیعه و سنی نقل شده که آن ها را با پرسش از صحابه ثبت کرده است و هر دو فرقه به اعتبار علمی او معترف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دایر شود بین پذیرفتن حرف یک عالم و متخصص در اخبار جاهلیت و نسب شناس مثل هشام بن محمد و یک تاجر که اتفاقاً در میدان رقابت بین علوی و زبیری بازی می کند حرف کدام یک از آن دو پذیرفته می شود؟ بی شک تخصص و جایگاه علمی غلبه می یابد و این یعنی موافقت با روش در مطالعات تاریخی وقتی با یک گزارش تاریخی و یا یک منبع تاریخی برخورد می کنیم، نخست به جایگاه علمی نویسنده یا گزارش دهنده به دقت توجه می شود بعد به تخصص او توجه می کنیم که آیا در حوزه ای که حرف زده، تخصص لازم را دارد یا خیر؟ و سرانجام گرایش و تمایل او بررسی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گرایش ممکن است ،دینی مذهبی ،قومی قبیله ای و منطقه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w:t>
      </w:r>
      <w:bookmarkStart w:id="399" w:name="pg16157_210105"/>
    </w:p>
    <w:p>
      <w:pPr>
        <w:pStyle w:val="BookText"/>
        <w:rPr/>
      </w:pPr>
      <w:bookmarkEnd w:id="399"/>
      <w:r>
        <w:rPr>
          <w:rFonts w:ascii="IRNazanin" w:hAnsi="IRNazanin" w:eastAsia="IRNazanin"/>
          <w:color w:val="111111"/>
          <w:sz w:val="28"/>
          <w:sz w:val="28"/>
          <w:szCs w:val="28"/>
          <w:rtl w:val="true"/>
          <w:lang w:bidi="fa-IR"/>
        </w:rPr>
        <w:t>این مراحل در مطالعات تاریخی ضروری است و روشمند بودن در تاریخ آن را اقتضا می کند با این توضیحات پذیرش نظر هشام و ابن عباس ضروری و رد نظر حکیم بن حزام آسان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دیگری که قول حکیم را رد می کند این است که ابن سعد در اخبار مربوط به مغازی و جنگ ها قول واقدی را می آورد و می پذیرد و در نسب ها و اخبار مربوط به افراد و اطلاعات فردی ،آنان به هشام بن محمد سائب 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اختلاف موجود درباره زمان شهادت سائب بن مظعون را می آورد این سؤال را مطرح می کند که آیا در بدر کشته شده یا در احد؟ سپس به قول محمد بن هشام اعتماد می کند و او را از شهدای بدر محسوب می دارد </w:t>
      </w:r>
      <w:r>
        <w:rPr>
          <w:rStyle w:val="FootnoteAnchor"/>
          <w:rtl w:val="true"/>
        </w:rPr>
        <w:footnoteReference w:id="562"/>
      </w:r>
      <w:r>
        <w:rPr>
          <w:rFonts w:ascii="IRNazanin" w:hAnsi="IRNazanin" w:eastAsia="IRNazanin"/>
          <w:color w:val="111111"/>
          <w:sz w:val="28"/>
          <w:sz w:val="28"/>
          <w:szCs w:val="28"/>
          <w:rtl w:val="true"/>
          <w:lang w:bidi="fa-IR"/>
        </w:rPr>
        <w:t>و زمان شهادت او را سال دوم هجری ذکر می کند چون وی در مباحث اطلاعات مربوط به اخبار جاهلیت و تاریخ عرب خصوصاً اطلاعات فردی به قول هشام اعتماد می کرده دلیلی ندارد که در این جا هم که بحث به گزارش های زمان جاهلیت و اطلاعات فردی اشخاص مربوط است از موضع خود عدول کند</w:t>
      </w:r>
      <w:r>
        <w:rPr>
          <w:rFonts w:eastAsia="IRNazanin" w:cs="IRNazanin"/>
          <w:color w:val="111111"/>
          <w:sz w:val="28"/>
          <w:szCs w:val="28"/>
          <w:rtl w:val="true"/>
          <w:lang w:bidi="fa-IR"/>
        </w:rPr>
        <w:t>.</w:t>
      </w:r>
    </w:p>
    <w:p>
      <w:pPr>
        <w:pStyle w:val="Heading5"/>
        <w:numPr>
          <w:ilvl w:val="4"/>
          <w:numId w:val="1"/>
        </w:numPr>
        <w:rPr/>
      </w:pPr>
      <w:bookmarkStart w:id="400" w:name="__RefHeading___Toc2091872_1280447820"/>
      <w:bookmarkStart w:id="401" w:name="_Toc150"/>
      <w:bookmarkEnd w:id="400"/>
      <w:r>
        <w:rPr/>
        <w:t>3</w:t>
      </w:r>
      <w:r>
        <w:rPr>
          <w:rtl w:val="true"/>
        </w:rPr>
        <w:t>.</w:t>
      </w:r>
      <w:r>
        <w:rPr>
          <w:rtl w:val="true"/>
        </w:rPr>
        <w:t xml:space="preserve">بلاذری </w:t>
      </w:r>
      <w:r>
        <w:rPr>
          <w:rtl w:val="true"/>
        </w:rPr>
        <w:t>(</w:t>
      </w:r>
      <w:r>
        <w:rPr/>
        <w:t>279</w:t>
      </w:r>
      <w:r>
        <w:rPr>
          <w:rtl w:val="true"/>
        </w:rPr>
        <w:t xml:space="preserve"> </w:t>
      </w:r>
      <w:r>
        <w:rPr>
          <w:rtl w:val="true"/>
        </w:rPr>
        <w:t>ق</w:t>
      </w:r>
      <w:r>
        <w:rPr>
          <w:rtl w:val="true"/>
        </w:rPr>
        <w:t>)</w:t>
      </w:r>
      <w:bookmarkEnd w:id="401"/>
    </w:p>
    <w:p>
      <w:pPr>
        <w:pStyle w:val="BookText"/>
        <w:rPr/>
      </w:pPr>
      <w:r>
        <w:rPr>
          <w:rFonts w:ascii="IRNazanin" w:hAnsi="IRNazanin" w:eastAsia="IRNazanin"/>
          <w:color w:val="111111"/>
          <w:sz w:val="28"/>
          <w:sz w:val="28"/>
          <w:szCs w:val="28"/>
          <w:rtl w:val="true"/>
          <w:lang w:bidi="fa-IR"/>
        </w:rPr>
        <w:t xml:space="preserve">بلاذری تأکید می کند که خدیجه به پیامبر پیغام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عموهایت برای خواستگاری من نزد عمویم عمرو رفته مرا از او خواستگاری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راضی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او را از عمویش خواستگاری نمود و خدیجه با صداق دوازده اوقیه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اوقیه معادل چهل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عقد رسول خدا درآمد</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او در ادامه ، موضوع سن حضرت خدیجه را مطرح می سازد و احتمالات مختلف را می آورد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تزوج رسول الله صلی الله علیه و آله خدیجه و هوابن خمس و عشرون سنه و هی اربعین سنه و ذلك الثبت عند العلماء و يقال تزوجها و هي ابنة ثمان و عشرين سنة وحدثنى الوليد بن صالح ، ثنا الواقدى عن المنذر بن عبدالله عن موسى بن عقبه قال قال حكيم بن حزام تزوج رسول الله عمتی خدیجه و </w:t>
      </w:r>
    </w:p>
    <w:p>
      <w:pPr>
        <w:pStyle w:val="BookText"/>
        <w:rPr/>
      </w:pPr>
      <w:r>
        <w:rPr>
          <w:rFonts w:ascii="Amiri" w:hAnsi="Amiri" w:eastAsia="Amiri" w:cs="Amiri"/>
          <w:color w:val="111111"/>
          <w:sz w:val="28"/>
          <w:sz w:val="28"/>
          <w:szCs w:val="28"/>
          <w:rtl w:val="true"/>
          <w:lang w:bidi="ar-SA"/>
        </w:rPr>
        <w:t>هي ابنة اربعين و رسوال الله له ابن خمس و عشرين</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وی در این جا درباره سن حضرت خدیجه با تردید روبه رو شده، لذا وقتی چهل سالگی را ذکر می کند و می گوید که این نزد علما ثابت است، بلافاصله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اختلاف موجود در مسأله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به ضعف قول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در انساب الاشراف، وقتی موضوعی اختلافی باشد، از اظهار نظر صریح خودداری می شود مثلاً درباره جانشینان پیامبر صلی الله علیه و آله در مدینه هنگام رفتن پیامبر صلی الله علیه و آله برای صلح حدیبیه، بین تاریخ نویسان اختلاف است که ابن ام مکتوم بوده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ابورهم بلاذری در بیان ماجرا به این اختلاف اشاره و اقوال متفاوت را ذکر می کند</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از این موارد در انساب الاشراف به وفور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هم این است که بلاذری، با روش تاریخی ونه حدیثی به نوشتن کتاب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نویسان در روش تاریخی، گزارش های متعدد را می بیند نقد متن می کند و نه صرفاً نقد سند، آن وقت به تبیین حادثه می پردازد از سوی دیگر، وقتی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 این بدان معنا نیست که این ،قول مطلقاً ضعیف است، بلکه به منزله اشکال و نقضی است که بلاذری به حرف مشهور می زند؛ زیرا از منابع متعدد و راویان متفاوت در اظهار نظر خویش بهره برده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 مسلم شهاب زهری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عوانة بن حکیم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مخنف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هشام بن محمد بن سائب کلبی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عمرو واقدی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هيثم بن عدی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محمد مدائنی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طور که از این اسامی بر می آید گرایش ها و تخصص های مختلف در افراد یاد شده وجود دارد ممکن نیست بلاذری در نقل هایش به آنان اعتماد نکند و اختلاف آرا بین ایشان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برای شخصیتی مثل بلاذری که در محیط عراق و خصوصاً کوفه نمو علمی داشته </w:t>
      </w:r>
      <w:r>
        <w:rPr>
          <w:rStyle w:val="FootnoteAnchor"/>
          <w:rtl w:val="true"/>
        </w:rPr>
        <w:footnoteReference w:id="566"/>
      </w:r>
      <w:r>
        <w:rPr>
          <w:rFonts w:ascii="IRNazanin" w:hAnsi="IRNazanin" w:eastAsia="IRNazanin"/>
          <w:color w:val="111111"/>
          <w:sz w:val="28"/>
          <w:sz w:val="28"/>
          <w:szCs w:val="28"/>
          <w:rtl w:val="true"/>
          <w:lang w:bidi="fa-IR"/>
        </w:rPr>
        <w:t>و کاملاً پرسش مدارانه رفتار می کند به راحتی حرفی را نمی پذیرد و تسلیم قولی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همین علت در نقل حوادث سال دهم بعثت وقتی به فوت ابوطالب و خدیجه اشاره می کند، سن ابوطالب را موقع مرگ بیان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 و ثمانون 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از ذکر سن حضرت خدیجه خودداری می کند </w:t>
      </w:r>
      <w:r>
        <w:rPr>
          <w:rStyle w:val="FootnoteAnchor"/>
          <w:rtl w:val="true"/>
        </w:rPr>
        <w:footnoteReference w:id="567"/>
      </w:r>
      <w:r>
        <w:rPr>
          <w:rFonts w:ascii="IRNazanin" w:hAnsi="IRNazanin" w:eastAsia="IRNazanin"/>
          <w:color w:val="111111"/>
          <w:sz w:val="28"/>
          <w:sz w:val="28"/>
          <w:szCs w:val="28"/>
          <w:rtl w:val="true"/>
          <w:lang w:bidi="fa-IR"/>
        </w:rPr>
        <w:t>این می تواند قرینه ای باشد که چهل سالگی خدیجه را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بلاذری در گزارش تاریخی، مورد اختلاف به اظهار اختلاف می پردازد؛ مثلاً درباره زمان حضور مسلمانان در مدینه و هجرت آنان از مکه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فيقال انه كان بين اولهم و آخرهم اكثر من سنه</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به معنای ضعف قول نیست بلکه بر اختلافی بودن قضیه دلالت می کند و با مراجعه به منابع تاریخی می بینیم که موضوع اختلافی است، و گر نه در جاهایی که به اطمینان رسیده با قاطعیت سخن گفته است؛ مثلاً در قضیه هجرت پیامبر خدا صلی الله علیه و آله به یثرب و همراهی ابوبکر با او به نکته جالبی اشاره می کند که نشان از دقت او در امر تاریخ نگاری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ابوبکر قصد هجرت نمود با پیامبر خدا صلی الله علیه و آله مشورت کرد پیامبر صلی الله علیه و آله از او خواستند که فعلاً موضوع را مخفی نگه دارد و او چهار ماه به مرکبش برگ سمور خوراند</w:t>
      </w:r>
      <w:r>
        <w:rPr>
          <w:rFonts w:eastAsia="IRNazanin" w:cs="IRNazanin"/>
          <w:color w:val="111111"/>
          <w:sz w:val="28"/>
          <w:szCs w:val="28"/>
          <w:rtl w:val="true"/>
          <w:lang w:bidi="fa-IR"/>
        </w:rPr>
        <w:t xml:space="preserve">. </w:t>
      </w:r>
      <w:r>
        <w:rPr>
          <w:rStyle w:val="FootnoteAnchor"/>
          <w:rtl w:val="true"/>
        </w:rPr>
        <w:footnoteReference w:id="569"/>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بلاذری زمان چهار ماه را آورده و نوع علوفه اشاره کرده، از دقت او حکایت می کند که موضوع با همه جزئیات آن برای وی محرز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bookmarkStart w:id="402" w:name="pg16157_210108"/>
    </w:p>
    <w:p>
      <w:pPr>
        <w:pStyle w:val="BookText"/>
        <w:rPr/>
      </w:pPr>
      <w:bookmarkEnd w:id="402"/>
      <w:r>
        <w:rPr>
          <w:rFonts w:ascii="IRNazanin" w:hAnsi="IRNazanin" w:eastAsia="IRNazanin"/>
          <w:color w:val="111111"/>
          <w:sz w:val="28"/>
          <w:sz w:val="28"/>
          <w:szCs w:val="28"/>
          <w:rtl w:val="true"/>
          <w:lang w:bidi="fa-IR"/>
        </w:rPr>
        <w:t xml:space="preserve">این نکات را کنار اشکالاتی مثل عدم سرزنش قریش از پیامبر صلی الله علیه و آله برای ازدواج با خدیجه چهل ساله و امکان ازدواج پیامبر صلی الله علیه و آله با دوشیزگان در مکه حتی در سه سال پایانی حضور حضرت در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دهیم، نتیجه می گیریم که بلاذری در سن خدیجه موقع ازدواج، دچار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اساسی تر به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قول نزد علما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صفحات گذشته دیدیم که موضوع چهل سالگی حضرت خدیجه در بین علما کاملاً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بلاذری بر اساس روایت حکیم بن حزام می گوید که علما گفته اند سن حضرت خدیجه در موقع ازدواج چهل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قول چهل سالگی روایتی از حکیم است که طی ،آن سال تولد خدیجه پانزده سال قبل از عام الفیل ذکر شده است</w:t>
      </w:r>
      <w:r>
        <w:rPr>
          <w:rFonts w:eastAsia="IRNazanin" w:cs="IRNazanin"/>
          <w:color w:val="111111"/>
          <w:sz w:val="28"/>
          <w:szCs w:val="28"/>
          <w:rtl w:val="true"/>
          <w:lang w:bidi="fa-IR"/>
        </w:rPr>
        <w:t>.</w:t>
      </w:r>
    </w:p>
    <w:p>
      <w:pPr>
        <w:pStyle w:val="Heading5"/>
        <w:numPr>
          <w:ilvl w:val="4"/>
          <w:numId w:val="1"/>
        </w:numPr>
        <w:rPr/>
      </w:pPr>
      <w:bookmarkStart w:id="403" w:name="__RefHeading___Toc2091874_1280447820"/>
      <w:bookmarkStart w:id="404" w:name="_Toc151"/>
      <w:bookmarkEnd w:id="403"/>
      <w:r>
        <w:rPr/>
        <w:t>4</w:t>
      </w:r>
      <w:r>
        <w:rPr>
          <w:rtl w:val="true"/>
        </w:rPr>
        <w:t>.</w:t>
      </w:r>
      <w:r>
        <w:rPr>
          <w:rtl w:val="true"/>
        </w:rPr>
        <w:t xml:space="preserve">یعقوبی </w:t>
      </w:r>
      <w:r>
        <w:rPr>
          <w:rtl w:val="true"/>
        </w:rPr>
        <w:t>(</w:t>
      </w:r>
      <w:r>
        <w:rPr/>
        <w:t>284</w:t>
      </w:r>
      <w:r>
        <w:rPr>
          <w:rtl w:val="true"/>
        </w:rPr>
        <w:t xml:space="preserve"> </w:t>
      </w:r>
      <w:r>
        <w:rPr>
          <w:rtl w:val="true"/>
        </w:rPr>
        <w:t>ق</w:t>
      </w:r>
      <w:r>
        <w:rPr>
          <w:rtl w:val="true"/>
        </w:rPr>
        <w:t>)</w:t>
      </w:r>
      <w:bookmarkEnd w:id="404"/>
    </w:p>
    <w:p>
      <w:pPr>
        <w:pStyle w:val="BookText"/>
        <w:rPr/>
      </w:pPr>
      <w:r>
        <w:rPr>
          <w:rFonts w:ascii="IRNazanin" w:hAnsi="IRNazanin" w:eastAsia="IRNazanin"/>
          <w:color w:val="111111"/>
          <w:sz w:val="28"/>
          <w:sz w:val="28"/>
          <w:szCs w:val="28"/>
          <w:rtl w:val="true"/>
          <w:lang w:bidi="fa-IR"/>
        </w:rPr>
        <w:t>یعقوبی درباره سن ازدواج خدیجه علیها السلام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تزوج رسول الله صلی الله علیه و اله خديجه بنت خويلد و له خمس و عشرون سنه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تزوجها و له ثلاثون سنه ، و ولدت له قبلان يبعث القاسم و رقيه و زینب و ام كلثوم و بعد ما بعث عبدالله و فاطمه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وی در این گزارش به سن حضرت خدیجه اشاره نکرده و فقط اختلاف موجود در سن پیامبر صلی الله علیه و آله را بازگو نموده اما در بیان وفات حضرت خدیجه به سن او اشاره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توفيت خديجه بنت خويلد في شهر رمضان قبل الهجرة بثلاث سنين و لها خمس و ستون سنة </w:t>
      </w:r>
      <w:r>
        <w:rPr>
          <w:rFonts w:eastAsia="Amiri" w:cs="Amiri" w:ascii="Amiri" w:hAnsi="Amiri"/>
          <w:color w:val="111111"/>
          <w:sz w:val="28"/>
          <w:szCs w:val="28"/>
          <w:rtl w:val="true"/>
          <w:lang w:bidi="ar-SA"/>
        </w:rPr>
        <w:t>....</w:t>
      </w:r>
      <w:r>
        <w:rPr>
          <w:rStyle w:val="FootnoteAnchor"/>
          <w:rtl w:val="true"/>
        </w:rPr>
        <w:footnoteReference w:id="571"/>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عبارت اخیر، مشخص میشود که خدیجه هنگام ازدواج چهل ساله بوده است در نقد نظر یعقوبی به چند نکته اشاره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 گزاش های وی بدون سند ذکر شده و مشخص نیست از چه منابعی استفاده کرده چون مقدمه جلد اول تاریخ یعقوبی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مطالعات تاریخ باید دید که کتاب از چه منابعی استفاده کرده، بعد دید مطالب آن منابع در منابع دیگر تاریخی آمده یا خیر کتاب یعقوبی، سند ندارد؛ پس امکان نقد سندی برای گزارش های او ممکن نیست</w:t>
      </w:r>
    </w:p>
    <w:p>
      <w:pPr>
        <w:pStyle w:val="BookText"/>
        <w:rPr/>
      </w:pPr>
      <w:r>
        <w:rPr>
          <w:rFonts w:ascii="IRNazanin" w:hAnsi="IRNazanin" w:eastAsia="IRNazanin"/>
          <w:color w:val="111111"/>
          <w:sz w:val="28"/>
          <w:sz w:val="28"/>
          <w:szCs w:val="28"/>
          <w:rtl w:val="true"/>
          <w:lang w:bidi="fa-IR"/>
        </w:rPr>
        <w:t>ثانياً وقتی امکان نقد سندی برای کتابی وجود نداشت به نقد متنی می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مقدمه فوق دو اشکال اساسی به یعقوبی درباره سن حضرت خدیجه در زمان ازدواج 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به استخدام رسول خدا صلی الله علیه و آله برای خدیجه علیها السلام در سفرهای تجاری اعتقاد ندارد و آن طور که از کلامش بر می آید پیامبر صلی الله علیه و آله به خدیجه علیها السلام رغبت داشته است</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 xml:space="preserve">اگر می گفت پیامبر صلی الله علیه و آله فقر مالی داشته و در کار کردن برای خدیجه توانسته علاقه او را جلب کنند شاید بتوان قول چهل سالگی را پذیرفت، ولی بر اساس مبنای ،یعقوبی، چه ضرورتی داشت که نوه عبدالمطلب که صاحب ارج و قرب والایی در مکه و در میان قریش بود </w:t>
      </w:r>
      <w:r>
        <w:rPr>
          <w:rStyle w:val="FootnoteAnchor"/>
          <w:rtl w:val="true"/>
        </w:rPr>
        <w:footnoteReference w:id="573"/>
      </w:r>
      <w:r>
        <w:rPr>
          <w:rFonts w:ascii="IRNazanin" w:hAnsi="IRNazanin" w:eastAsia="IRNazanin"/>
          <w:color w:val="111111"/>
          <w:sz w:val="28"/>
          <w:sz w:val="28"/>
          <w:szCs w:val="28"/>
          <w:rtl w:val="true"/>
          <w:lang w:bidi="fa-IR"/>
        </w:rPr>
        <w:t>و امکان ازدواج با دختران و دوشیزگان عرب را داشت و حتی برخی زنان خود را به آن حضرت هبه می کردند</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 xml:space="preserve">با زنی ازدواج کند که حداقل ده سال از خودش بزرگ 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قول سی سالگی پیامبر در حین ازدواج را بپذیریم یعقوبی آورده که در منابع دیگر نیست و خلاف مشهور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آورده که دو تن از فرزندان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بعثت به دنیا آمدند</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این قول درباره تولد حضرت زهرا علیها السلام که موافق با قول علمای شیعه است</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 xml:space="preserve">با سن بالای حضرت خدیجه علیها السلام موقع تولد حضرت زهرا علیها السلام نمی سازد؛ زیرا زایمان زن در سن حدود شصت سالگی بعید و غیرعادی </w:t>
      </w:r>
      <w:bookmarkStart w:id="405" w:name="pg16157_210110"/>
    </w:p>
    <w:p>
      <w:pPr>
        <w:pStyle w:val="BookText"/>
        <w:rPr/>
      </w:pPr>
      <w:bookmarkEnd w:id="40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این که می گوییم خدیجه در حدود شصت سالگی، فاطمه علیها السلام را به دنیا آورد، چون خود یعقوبی در وفات خدیجه گزارش کرده که حضرت فاطمه علیها السلام در مرگ مادرش گریه می کردند و از رسول خدا می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صلی الله علیه و آله دخترش را دل داری می دادند </w:t>
      </w:r>
      <w:r>
        <w:rPr>
          <w:rStyle w:val="FootnoteAnchor"/>
          <w:rtl w:val="true"/>
        </w:rPr>
        <w:footnoteReference w:id="578"/>
      </w:r>
      <w:r>
        <w:rPr>
          <w:rFonts w:ascii="IRNazanin" w:hAnsi="IRNazanin" w:eastAsia="IRNazanin"/>
          <w:color w:val="111111"/>
          <w:sz w:val="28"/>
          <w:sz w:val="28"/>
          <w:szCs w:val="28"/>
          <w:rtl w:val="true"/>
          <w:lang w:bidi="fa-IR"/>
        </w:rPr>
        <w:t>از این گزارش تاریخی بر می آید که حضرت زهرا علیها اللام در حین وفات مادرش حداقل سه یا چهار سال داشته اند</w:t>
      </w:r>
      <w:r>
        <w:rPr>
          <w:rFonts w:eastAsia="IRNazanin" w:cs="IRNazanin"/>
          <w:color w:val="111111"/>
          <w:sz w:val="28"/>
          <w:szCs w:val="28"/>
          <w:rtl w:val="true"/>
          <w:lang w:bidi="fa-IR"/>
        </w:rPr>
        <w:t>.</w:t>
      </w:r>
    </w:p>
    <w:p>
      <w:pPr>
        <w:pStyle w:val="Heading5"/>
        <w:numPr>
          <w:ilvl w:val="4"/>
          <w:numId w:val="1"/>
        </w:numPr>
        <w:rPr/>
      </w:pPr>
      <w:bookmarkStart w:id="406" w:name="__RefHeading___Toc2091876_1280447820"/>
      <w:bookmarkStart w:id="407" w:name="_Toc152"/>
      <w:bookmarkEnd w:id="406"/>
      <w:r>
        <w:rPr/>
        <w:t>5</w:t>
      </w:r>
      <w:r>
        <w:rPr>
          <w:rtl w:val="true"/>
        </w:rPr>
        <w:t>.</w:t>
      </w:r>
      <w:r>
        <w:rPr>
          <w:rtl w:val="true"/>
        </w:rPr>
        <w:t xml:space="preserve">محمد بن جریر طبری </w:t>
      </w:r>
      <w:r>
        <w:rPr>
          <w:rtl w:val="true"/>
        </w:rPr>
        <w:t>(</w:t>
      </w:r>
      <w:r>
        <w:rPr/>
        <w:t>310</w:t>
      </w:r>
      <w:r>
        <w:rPr>
          <w:rtl w:val="true"/>
        </w:rPr>
        <w:t xml:space="preserve"> </w:t>
      </w:r>
      <w:r>
        <w:rPr>
          <w:rtl w:val="true"/>
        </w:rPr>
        <w:t>ق</w:t>
      </w:r>
      <w:r>
        <w:rPr>
          <w:rtl w:val="true"/>
        </w:rPr>
        <w:t>)</w:t>
      </w:r>
      <w:bookmarkEnd w:id="407"/>
    </w:p>
    <w:p>
      <w:pPr>
        <w:pStyle w:val="BookText"/>
        <w:rPr/>
      </w:pPr>
      <w:r>
        <w:rPr>
          <w:rFonts w:ascii="IRNazanin" w:hAnsi="IRNazanin" w:eastAsia="IRNazanin"/>
          <w:color w:val="111111"/>
          <w:sz w:val="28"/>
          <w:sz w:val="28"/>
          <w:szCs w:val="28"/>
          <w:rtl w:val="true"/>
          <w:lang w:bidi="fa-IR"/>
        </w:rPr>
        <w:t>طبری درباره ازدواج خدیجه با پیامبر صلی الله علیه و آله ابتدا به چهل سالگی خدیجه تصریح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نکح رسول الله خدیجه و هو ابن خمس و عشرون سنة و خديجه يومئذ ابنة اربعين سنة</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در جای دیگر، به اختلاف نظر در ازدواج پیامبر صلی الله علیه و آله با خدیجه علیها السلام اشاره نموده می گوید در این باره اختلاف اقوالی نیز وجود دارد</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چند نکته در این اظهار نظر جلب توجه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 که قول به چهل سال را بدون ذکر سند آورده که البته در روش تاریخی اکتفا به سند در ارزیابی ها کافی نیست </w:t>
      </w:r>
      <w:r>
        <w:rPr>
          <w:rStyle w:val="FootnoteAnchor"/>
          <w:rtl w:val="true"/>
        </w:rPr>
        <w:footnoteReference w:id="581"/>
      </w:r>
      <w:r>
        <w:rPr>
          <w:rFonts w:ascii="IRNazanin" w:hAnsi="IRNazanin" w:eastAsia="IRNazanin"/>
          <w:color w:val="111111"/>
          <w:sz w:val="28"/>
          <w:sz w:val="28"/>
          <w:szCs w:val="28"/>
          <w:rtl w:val="true"/>
          <w:lang w:bidi="fa-IR"/>
        </w:rPr>
        <w:t>بلکه به نظر می رسد نقد متنی بر نقد سندی مقدم است و اولویت دارد خود طبری در گزارش های فراوانی که در کتابش آورده به ذکر سند پرداخته است و اگر مواردی مثل سن حضرت خدیجه را بدون سند آورده خلاف روش خویش رفتار کرده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 برخی گفته اند ویژگی دیگر طبری آن است که در نقل روایی، نقل های مختلفی را از یک حادثه می آورد این شیوه فرصت لازم را در اختیار محقق قرار </w:t>
      </w:r>
      <w:bookmarkStart w:id="408" w:name="pg16157_210111"/>
    </w:p>
    <w:p>
      <w:pPr>
        <w:pStyle w:val="BookText"/>
        <w:rPr/>
      </w:pPr>
      <w:bookmarkEnd w:id="408"/>
      <w:r>
        <w:rPr>
          <w:rFonts w:ascii="IRNazanin" w:hAnsi="IRNazanin" w:eastAsia="IRNazanin"/>
          <w:color w:val="111111"/>
          <w:sz w:val="28"/>
          <w:sz w:val="28"/>
          <w:szCs w:val="28"/>
          <w:rtl w:val="true"/>
          <w:lang w:bidi="fa-IR"/>
        </w:rPr>
        <w:t>می دهد تا دیدگاه های معارض را درباره یک حادثه به دست آورد و با توجه به روش های علمی درباره آن ها به تحقیق بپردازد</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بر اساس نکته اخیر، این که طبری اختلاف اقوال را در مورد سن حضرت خدیجه می آورد، در واقع راه را برای قضاوت محقق باز می کند بر اساس گزارش ،او می توان قول دوم را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طبری در رد این مطلب که خدیجه پدرش را مدهوش ساخته تا با نارضایتی او در ازدواج خللی ایجاد نشود،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پدر او مرده بود و خدیجه به اذن عمویش به عقد پیامبر صلی الله علیه و آله در آمد و عمویش را خوابانید تا بدون مزاحمتی به عقد پیامبر صلی الله علیه و آله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عمویش بیدار شد در مقابل کار انجام شده قرار گرفت</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اگر این گزارش را بپذیریم باید گفت که ممکن نیست زن چهل ساله ای که صاحب مال و مکنت فراوان و نیز بیوه است برای ازدواج نیاز به اجازه عمویش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با کم سن بودن خدیجه سازگارتر است</w:t>
      </w:r>
      <w:r>
        <w:rPr>
          <w:rFonts w:eastAsia="IRNazanin" w:cs="IRNazanin"/>
          <w:color w:val="111111"/>
          <w:sz w:val="28"/>
          <w:szCs w:val="28"/>
          <w:rtl w:val="true"/>
          <w:lang w:bidi="fa-IR"/>
        </w:rPr>
        <w:t>.</w:t>
      </w:r>
    </w:p>
    <w:p>
      <w:pPr>
        <w:pStyle w:val="Heading5"/>
        <w:numPr>
          <w:ilvl w:val="4"/>
          <w:numId w:val="1"/>
        </w:numPr>
        <w:rPr/>
      </w:pPr>
      <w:bookmarkStart w:id="409" w:name="__RefHeading___Toc2091878_1280447820"/>
      <w:bookmarkStart w:id="410" w:name="_Toc153"/>
      <w:bookmarkEnd w:id="409"/>
      <w:r>
        <w:rPr/>
        <w:t>6</w:t>
      </w:r>
      <w:r>
        <w:rPr>
          <w:rtl w:val="true"/>
        </w:rPr>
        <w:t>.</w:t>
      </w:r>
      <w:r>
        <w:rPr>
          <w:rtl w:val="true"/>
        </w:rPr>
        <w:t xml:space="preserve">مسعودی </w:t>
      </w:r>
      <w:r>
        <w:rPr>
          <w:rtl w:val="true"/>
        </w:rPr>
        <w:t>(</w:t>
      </w:r>
      <w:r>
        <w:rPr/>
        <w:t>346</w:t>
      </w:r>
      <w:r>
        <w:rPr>
          <w:rtl w:val="true"/>
        </w:rPr>
        <w:t xml:space="preserve"> </w:t>
      </w:r>
      <w:r>
        <w:rPr>
          <w:rtl w:val="true"/>
        </w:rPr>
        <w:t>ق</w:t>
      </w:r>
      <w:r>
        <w:rPr>
          <w:rtl w:val="true"/>
        </w:rPr>
        <w:t>)</w:t>
      </w:r>
      <w:bookmarkEnd w:id="410"/>
    </w:p>
    <w:p>
      <w:pPr>
        <w:pStyle w:val="BookText"/>
        <w:rPr/>
      </w:pPr>
      <w:r>
        <w:rPr>
          <w:rFonts w:ascii="IRNazanin" w:hAnsi="IRNazanin" w:eastAsia="IRNazanin"/>
          <w:color w:val="111111"/>
          <w:sz w:val="28"/>
          <w:sz w:val="28"/>
          <w:szCs w:val="28"/>
          <w:rtl w:val="true"/>
          <w:lang w:bidi="fa-IR"/>
        </w:rPr>
        <w:t xml:space="preserve">مسعودی سن پیامبر صلی الله علیه و آله را در حین ازدواج با خدیجه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داند و درباره سن خدیجه علیها السلام ، به اقوال مختلف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سنة ست و عشرين كان تزویجه بخديجه بنت خويلد و هى يومئذ بنت اربعين و قيل في سنها غير هذا</w:t>
      </w:r>
      <w:r>
        <w:rPr>
          <w:rFonts w:eastAsia="IRNazanin" w:cs="IRNazanin"/>
          <w:color w:val="111111"/>
          <w:sz w:val="28"/>
          <w:szCs w:val="28"/>
          <w:rtl w:val="true"/>
          <w:lang w:bidi="fa-IR"/>
        </w:rPr>
        <w:t xml:space="preserve">. </w:t>
      </w:r>
      <w:r>
        <w:rPr>
          <w:rStyle w:val="FootnoteAnchor"/>
          <w:rtl w:val="true"/>
        </w:rPr>
        <w:footnoteReference w:id="584"/>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گزارش به سن حضرت خدیجه علیها السلام اطمینان ندارد درباره مسعودی باید بدانیم که او علاوه بر علم ،تاریخ به علت مسافرت های فراوان یک جامعه شناس و فرهنگ شناس هم بود </w:t>
      </w:r>
      <w:r>
        <w:rPr>
          <w:rStyle w:val="FootnoteAnchor"/>
          <w:rtl w:val="true"/>
        </w:rPr>
        <w:footnoteReference w:id="585"/>
      </w:r>
      <w:r>
        <w:rPr>
          <w:rFonts w:ascii="IRNazanin" w:hAnsi="IRNazanin" w:eastAsia="IRNazanin"/>
          <w:color w:val="111111"/>
          <w:sz w:val="28"/>
          <w:sz w:val="28"/>
          <w:szCs w:val="28"/>
          <w:rtl w:val="true"/>
          <w:lang w:bidi="fa-IR"/>
        </w:rPr>
        <w:t>لذا در گزارش های تاریخی، بستر شناسی هم می کند به همین جهت برخی تاریخ نگاران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مروج الذهب </w:t>
      </w:r>
      <w:bookmarkStart w:id="411" w:name="pg16157_210112"/>
    </w:p>
    <w:p>
      <w:pPr>
        <w:pStyle w:val="BookText"/>
        <w:rPr/>
      </w:pPr>
      <w:bookmarkEnd w:id="411"/>
      <w:r>
        <w:rPr>
          <w:rFonts w:ascii="IRNazanin" w:hAnsi="IRNazanin" w:eastAsia="IRNazanin"/>
          <w:color w:val="111111"/>
          <w:sz w:val="28"/>
          <w:sz w:val="28"/>
          <w:szCs w:val="28"/>
          <w:rtl w:val="true"/>
          <w:lang w:bidi="fa-IR"/>
        </w:rPr>
        <w:t>تنها بر اخبار تاریخی مشتمل نیست بلکه بسیاری از مسائل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منعکس شده است</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از سوی دیگر، گفته اند که منابع مورد استفاده او در مروج الذهب فراوان بوده است و او مهم ترین کتب تاریخی موجود زمانش را دیده است</w:t>
      </w:r>
      <w:r>
        <w:rPr>
          <w:rFonts w:eastAsia="IRNazanin" w:cs="IRNazanin"/>
          <w:color w:val="111111"/>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پس حتماً چهل سالگی خدیجه اخبار معارضی داشته که مسعودی به آن تکیه نکرده است</w:t>
      </w:r>
    </w:p>
    <w:p>
      <w:pPr>
        <w:pStyle w:val="Heading5"/>
        <w:numPr>
          <w:ilvl w:val="4"/>
          <w:numId w:val="1"/>
        </w:numPr>
        <w:rPr/>
      </w:pPr>
      <w:bookmarkStart w:id="412" w:name="__RefHeading___Toc2091880_1280447820"/>
      <w:bookmarkStart w:id="413" w:name="_Toc154"/>
      <w:bookmarkEnd w:id="412"/>
      <w:r>
        <w:rPr>
          <w:rtl w:val="true"/>
        </w:rPr>
        <w:t>نتیجه</w:t>
      </w:r>
      <w:bookmarkEnd w:id="413"/>
    </w:p>
    <w:p>
      <w:pPr>
        <w:pStyle w:val="BookText"/>
        <w:rPr/>
      </w:pPr>
      <w:r>
        <w:rPr>
          <w:rFonts w:ascii="IRNazanin" w:hAnsi="IRNazanin" w:eastAsia="IRNazanin"/>
          <w:color w:val="111111"/>
          <w:sz w:val="28"/>
          <w:sz w:val="28"/>
          <w:szCs w:val="28"/>
          <w:rtl w:val="true"/>
          <w:lang w:bidi="fa-IR"/>
        </w:rPr>
        <w:t>از بررسی منابع تاریخی تا پایان قرن چهارم هجری، با کمک روش تاریخی، درباره سن حضرت خدیجه علیها السلام در موقع ازدواج با رسول خدا صلی الله علیه و آله نتایج ذیل به دست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سالگی ایشان حین ازدواج، کاملاً مورد اختلاف و تردید، تاریخ نگاران مقدم است به طوری که هیچ یک از آنان با قطعیت، متعرض به آن نشده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و گزارش های چهل سالگی دارای اشکالات متعدد سندی و متنی است که هرگز نمی توان به آن اعتنا کرد از جمله این اشکالات، می توان به مواردی مثل مخالفت با فرهنگ و رسوم ازدواج در عرب قبل از بعثت، عدم امکان تولد هفت الی هشت فرزند توسط یک زن چهل ساله آن هم تولد برخی از آنان در سن یائسگی، عدم ازدواج مردان با زنان بزرگ تر از خود در حالی که امکان ازدواج با دوشیزگان برای آن ها فراهم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می رسد موضوع عجوزه بودن حضرت خدیجه به عنوان ابزاری برای تخریب شخصیت ایشان و افراد منسوب با ایشان از جمله امام علی علیه السلام در منازعات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ای و جناحی در دست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 حضرت خدیجه علیها السلام در موقع ازدواج با پیامبر صلی الله علیه و آله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نهایتاً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و نسب شناسانی مثل هشام بن محمد کلبی به آن اقرار کرده اند</w:t>
      </w:r>
      <w:r>
        <w:rPr>
          <w:rFonts w:eastAsia="IRNazanin" w:cs="IRNazanin"/>
          <w:color w:val="111111"/>
          <w:sz w:val="28"/>
          <w:szCs w:val="28"/>
          <w:rtl w:val="true"/>
          <w:lang w:bidi="fa-IR"/>
        </w:rPr>
        <w:t xml:space="preserve">. </w:t>
      </w:r>
      <w:bookmarkStart w:id="414" w:name="pg16157_210113"/>
    </w:p>
    <w:p>
      <w:pPr>
        <w:pStyle w:val="Heading5"/>
        <w:numPr>
          <w:ilvl w:val="4"/>
          <w:numId w:val="1"/>
        </w:numPr>
        <w:rPr/>
      </w:pPr>
      <w:bookmarkStart w:id="415" w:name="__RefHeading___Toc2091882_1280447820"/>
      <w:bookmarkStart w:id="416" w:name="_Toc155"/>
      <w:bookmarkEnd w:id="414"/>
      <w:bookmarkEnd w:id="415"/>
      <w:r>
        <w:rPr>
          <w:rtl w:val="true"/>
        </w:rPr>
        <w:t>منابع</w:t>
      </w:r>
      <w:bookmarkEnd w:id="416"/>
    </w:p>
    <w:p>
      <w:pPr>
        <w:pStyle w:val="BookText"/>
        <w:rPr/>
      </w:pPr>
      <w:r>
        <w:rPr>
          <w:rFonts w:ascii="Amiri" w:hAnsi="Amiri" w:eastAsia="Amiri" w:cs="Amiri"/>
          <w:color w:val="111111"/>
          <w:sz w:val="28"/>
          <w:sz w:val="28"/>
          <w:szCs w:val="28"/>
          <w:rtl w:val="true"/>
          <w:lang w:bidi="ar-SA"/>
        </w:rPr>
        <w:t>قرآن مجيد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عزالدین ابوالحسن علي بن الكرم الشيباني، الكامل في التاريخ، بيروت، داراحياء التراث العربي،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عز الدين ابى الحسن على بن محمد الجزري، اسدالغابة في معرفة الصحابه، بيروت، دارالفکر،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 ابی جعفر محمد بن حبیب، المحبر، تصحیح دکتر ایلزه لیختن شتیژ ،بیروت دارالافاق الجديده بي تا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احمدبن على الاصابة في تمييز الصحابه، تحقیق الشيخ عادل احمد عبدالموجود ، بیروت، دارالکتب العلميه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خیاط، خلیفه بن خیاط بصری تاریخ خلیفه، بیروت، دار الكتب العلميه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محمد بن سعد الكاتب ، الطبقات الصغير، تونس، دارالغرب الاسلامی،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محمد بن سعد الكاتب ، الطبقات الكبرىی ،بیروت، دارصادر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عبدالبر، ابو عمر يوسف بن عبد الله ، الاستيعاب في معرفه الاصحاب، بیروت، دارالجیل،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عساكر ، الحافظ ، تاریخ مدینه دمشق، تحقیق سکینه السهابی، سوریه، دارالفکر،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ابوالفداء اسماعيل بن كثير، البدايه والنهاية ، بيروت، دار احياء التراث العربي بي تا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عبدالملک بن هشام، السيرة النبويه ، تحقيق مصطفى السقا بیروت، داراحيا، التراث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اربلی، ابوالحسن علی بن عیسی، کشف الغمه في معرفة ال ائمه علیهم السلام </w:t>
      </w:r>
    </w:p>
    <w:p>
      <w:pPr>
        <w:pStyle w:val="BookText"/>
        <w:rPr/>
      </w:pPr>
      <w:r>
        <w:rPr>
          <w:rFonts w:ascii="IRNazanin" w:hAnsi="IRNazanin" w:eastAsia="IRNazanin"/>
          <w:color w:val="111111"/>
          <w:sz w:val="28"/>
          <w:sz w:val="28"/>
          <w:szCs w:val="28"/>
          <w:rtl w:val="true"/>
          <w:lang w:bidi="fa-IR"/>
        </w:rPr>
        <w:t xml:space="preserve">تصحیح سید ابراهیم عیانجی قم، کتابفروشی اسلامیه،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 محسن، اعیان الشيعه، بيروت، دارالتعارف للمطبوعات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اسماعیل، الموسوعة الكبرى عن فاطمة الزهراء ، قم ، دليل ما ،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ابوبکر احمد بن الحسين البيهقي، دلائل النبوة و معرفة احوال صاحب الشريعه، تحقيق دكتور عبدالمعطى قلعجی، بیروت،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ترماتینی، الزواج عند العرب في جاهلية والاسلام، دمشق،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احمد بن عبد الله، ذخائر العقبی مصر، مكتبة الدين حسام الدین،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ابراهیم حسن، تاریخ الاسلام، السياسي والديني و الشقافي، قاهره، چاپ هفتم ،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الديار بكري حسين بن محمد بن الحسن ، تاريخ الخميس في احوال انفس نفيس، بيروت، دار صادر،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شمس الدین محمد بن احمد بن عثمان ، تاریخ الاسلام و وفيات المشاهير و الاعلام تحقيق دکتر محمد عبد الاسلام تدمری، بیروت، دار الكتاب العربي ،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سید محمد باقر، الفتارى الواضحه چاپ سوم، بیروت، دارالکتاب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ابوعلی فضل بن حسن طبرسی، تاج المواليد في مواليد ال ائمه علیهم السلام و وفياتهم، مكتبة بصیرتی،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ابوجعفر محمد بن جریر طبری، تاريخ الامم و الملوك ، قاهره ، مطعبة الاستقامه ،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عقاد، عباس محمود عبقرية الامام على علیه السلام، بيروت،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فوزى ابراهيم ، احكام الاسرة في الجاهلية و الاسلام، بیروت، دار الکلمه، </w:t>
      </w:r>
    </w:p>
    <w:p>
      <w:pPr>
        <w:pStyle w:val="BookText"/>
        <w:rPr/>
      </w:pPr>
      <w:r>
        <w:rPr>
          <w:rFonts w:ascii="IRNazanin" w:hAnsi="IRNazanin" w:eastAsia="IRNazanin"/>
          <w:color w:val="111111"/>
          <w:sz w:val="28"/>
          <w:sz w:val="28"/>
          <w:szCs w:val="28"/>
          <w:rtl w:val="true"/>
          <w:lang w:bidi="fa-IR"/>
        </w:rPr>
        <w:t xml:space="preserve">للنشر،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الکافی، تصحیح علی اکبر غفاری، تهران ،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الجامعه لدرر الاخبار الائمه الاطهار، بيروت، مؤسسه الوفاء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ابوالحسن علی بن الحسين، مروج الذهب و معادن الجواهر، قم، دار الهجرة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بن نعمان ، مسار الشيعة في مختصر تواريخ الشريعه، ،قم، کنگره بزرگداشت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مقدسی، احمد هلال المطهر، بيروت، دار صادر،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یعقوبی، احمد بن اسحاق بغدادی، تاریخ یعقوبی، بیروت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يوسفی غروی، محمدهادی، موسوعة التاريخ الاسلامى، قم مجمع الفكر الاسلامی،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417" w:name="pg16157_210116"/>
    </w:p>
    <w:p>
      <w:pPr>
        <w:pStyle w:val="Heading3"/>
        <w:numPr>
          <w:ilvl w:val="2"/>
          <w:numId w:val="1"/>
        </w:numPr>
        <w:rPr/>
      </w:pPr>
      <w:bookmarkStart w:id="418" w:name="__RefHeading___Toc2091884_1280447820"/>
      <w:bookmarkStart w:id="419" w:name="_Toc156"/>
      <w:bookmarkEnd w:id="417"/>
      <w:bookmarkEnd w:id="418"/>
      <w:r>
        <w:rPr>
          <w:rtl w:val="true"/>
        </w:rPr>
        <w:t>سن حضرت خدیجه علیها السلام هنگام ازدواج با پیامبر اکرم صلی الله علیه و آله</w:t>
      </w:r>
      <w:r>
        <w:rPr>
          <w:rtl w:val="true"/>
        </w:rPr>
        <w:t xml:space="preserve">: </w:t>
      </w:r>
      <w:r>
        <w:rPr>
          <w:rtl w:val="true"/>
        </w:rPr>
        <w:t>حسین تهرانی</w:t>
      </w:r>
      <w:bookmarkEnd w:id="419"/>
    </w:p>
    <w:p>
      <w:pPr>
        <w:pStyle w:val="BookText"/>
        <w:rPr/>
      </w:pPr>
      <w:r>
        <w:rPr>
          <w:rFonts w:ascii="IRNazanin" w:hAnsi="IRNazanin" w:eastAsia="IRNazanin"/>
          <w:color w:val="111111"/>
          <w:sz w:val="28"/>
          <w:sz w:val="28"/>
          <w:szCs w:val="28"/>
          <w:rtl w:val="true"/>
          <w:lang w:bidi="fa-IR"/>
        </w:rPr>
        <w:t>موضوع سن حضرت خدیجه علیها السلام هنگام ازدواج با پیامبر اکرم صلی الله علیه و آله، از جمله مسائلی است که صاحب نظران درباره آن اختلاف نظر داشته اند و هر یک با استشهاد به دلایل روایی و تاریخی برای اثبات یا نفی آن تلاش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دیدگاه های اندیشه وران نقد و بررسی گردیده و قول صحیح در این باره تبیین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مختلف درباره سن رسول خدا صلی الله علیه و آله هنگام ازدواج چهار قول ذکر شده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 سال که در میان آن ها، قول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پانزده سال قبل از بعثت و روایات متعدد این قول را تأیید می کند؛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بها و هو ابن خمس و عشرين سنه ، قبل أن يبعثه الله نبياً بخمس عشرة سنة؛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پیامبر صلی الله علیه و آله ، با حضرت خدیجه علیها السلام ازدواج کردند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داشتند و هنوز پانزده سال مانده بود تا به پیامبری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سن حضرت خدیجه علیها السلام هنگام پیوندش با والاترین جوان روزگاران دیدگاه ها یکسان نیست و تاریخ نگاران سن ایشان را بین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بیان نموده اند؛ به شرح ذیل</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بیهقی آن را درست دانسته است وی براین قول صحه </w:t>
      </w:r>
    </w:p>
    <w:p>
      <w:pPr>
        <w:pStyle w:val="BookText"/>
        <w:rPr/>
      </w:pPr>
      <w:r>
        <w:rPr>
          <w:rFonts w:ascii="IRNazanin" w:hAnsi="IRNazanin" w:eastAsia="IRNazanin"/>
          <w:color w:val="111111"/>
          <w:sz w:val="28"/>
          <w:sz w:val="28"/>
          <w:szCs w:val="28"/>
          <w:rtl w:val="true"/>
          <w:lang w:bidi="fa-IR"/>
        </w:rPr>
        <w:t>می گذارد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بلغت خديجه خمسا وستين سنه ، ويقال خمسين سنه و هو أصح؛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می گویند که حضرت خدیجه علیها السلام ،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پنجاه سالگی وفات یافت در حالی که پنجاه سالگی درست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حضرت خدیجه علیها السلام پانزده سال قبل از بعثت </w:t>
      </w:r>
      <w:r>
        <w:rPr>
          <w:rStyle w:val="FootnoteAnchor"/>
          <w:rtl w:val="true"/>
        </w:rPr>
        <w:footnoteReference w:id="5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بها و هو ابن خمس و عشرين سنه ، قبل أن يبعثه الله نبيا بخمس عشره سنه؛</w:t>
      </w:r>
    </w:p>
    <w:p>
      <w:pPr>
        <w:pStyle w:val="BookText"/>
        <w:rPr/>
      </w:pPr>
      <w:r>
        <w:rPr>
          <w:rFonts w:ascii="IRNazanin" w:hAnsi="IRNazanin" w:eastAsia="IRNazanin"/>
          <w:color w:val="111111"/>
          <w:sz w:val="28"/>
          <w:sz w:val="28"/>
          <w:szCs w:val="28"/>
          <w:rtl w:val="true"/>
          <w:lang w:bidi="fa-IR"/>
        </w:rPr>
        <w:t xml:space="preserve">پیامبر صلی الله علیه و آله با حضرت خدیجه علیها السلام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ازدواج کردند و هنوز پانزده سال مانده بود تا به پیامبری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جعفر مرتضى عاملى، الصحيح من سيره النبّي الأعظم صلی الله علیه و آله،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پیامبر صلی الله علیه و آله ازدواج کرده که بیهقی نیز آن را تأیید می کند یعنی هنگام ازدواج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سال وفات ایشان هم سال دهم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میان معاصران نیز برخی از علما تصریح کرده اند که حضرت خدیجه علیها السلام در زمان بعثت ، بانویی چهل ساله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حال با توجه به این که در زمان بعثت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ازدواج ایشان گذشته، ، پس هنگام ازدواج،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بیش تر آن را ترجیح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عماد حنبلی، به نقل از صحیح بخاری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تزوج خدیجه و هوابن خمس و عشرين سنة، و هي بنت اربعین علی الصحيح فيهما؛</w:t>
      </w:r>
    </w:p>
    <w:p>
      <w:pPr>
        <w:pStyle w:val="BookText"/>
        <w:rPr/>
      </w:pPr>
      <w:r>
        <w:rPr>
          <w:rFonts w:ascii="IRNazanin" w:hAnsi="IRNazanin" w:eastAsia="IRNazanin"/>
          <w:color w:val="111111"/>
          <w:sz w:val="28"/>
          <w:sz w:val="28"/>
          <w:szCs w:val="28"/>
          <w:rtl w:val="true"/>
          <w:lang w:bidi="fa-IR"/>
        </w:rPr>
        <w:t xml:space="preserve">پیامبر صلی الله علیه و آله ، با حضرت خدیجه علیها السلام ازدواج کردند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داشتند و حضرت خدیجه علیها السلام ، به احتمال قوی دختری چهل ساله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رد این نظریه می گوید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رجّح كثيرون آن ها ابنة ثمان و عشرين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در حالی که بسیاری از تاریخ نگاران </w:t>
      </w:r>
      <w:r>
        <w:rPr>
          <w:rStyle w:val="FootnoteAnchor"/>
          <w:rtl w:val="true"/>
        </w:rPr>
        <w:footnoteReference w:id="592"/>
      </w:r>
      <w:r>
        <w:rPr>
          <w:rFonts w:ascii="IRNazanin" w:hAnsi="IRNazanin" w:eastAsia="IRNazanin"/>
          <w:color w:val="111111"/>
          <w:sz w:val="28"/>
          <w:sz w:val="28"/>
          <w:szCs w:val="28"/>
          <w:rtl w:val="true"/>
          <w:lang w:bidi="fa-IR"/>
        </w:rPr>
        <w:t xml:space="preserve">این دیدگاه را ترجیح داده اند که حضرت خدیجه علیها السلام به هنگام ازدواج با پیامبر صلی الله علیه و آله ، دوشیزه 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نیز ضمن بحث در این مورد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و هو ابن ثلاث و عشرين سنة و هى ابنة ثمان و عشرين سنة؛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پیامبر صلی الله علیه و آله هنگام ازدواج با حضرت خدیجه علیها السلام ، جوانی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حضرت خدیجه علیها السلام ، دختری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به نقل از ابن عباس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كانت خدیجه علیها السلام يوم تزوّجها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ابنة ثمان و عشرين سنة و مهرها اثنتى عشرة أوقية و كذلك كانت مهور نسائه؛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روزی که حضرت خدیجه علیها السلام با پیامبر صلی الله علیه و آله ازدواج کرد، دختری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بودند و مهریه آن ،بزرگوار دوازده اوقیه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 مثقال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مهریه دیگر زنان برابری می کرد</w:t>
      </w:r>
    </w:p>
    <w:p>
      <w:pPr>
        <w:pStyle w:val="BookText"/>
        <w:rPr/>
      </w:pPr>
      <w:r>
        <w:rPr>
          <w:rFonts w:ascii="IRNazanin" w:hAnsi="IRNazanin" w:eastAsia="IRNazanin"/>
          <w:color w:val="111111"/>
          <w:sz w:val="28"/>
          <w:sz w:val="28"/>
          <w:szCs w:val="28"/>
          <w:rtl w:val="true"/>
          <w:lang w:bidi="fa-IR"/>
        </w:rPr>
        <w:t>ابن کثیر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خدیجه علیها السلام هنگام ارتحال، پنجاه ساله بود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 را در خدمت پیامبر اکرم صلی الله علیه و آله را سپری کرده بود</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کلبی، از شیعیان امیرمؤمنان علی علیه السلام به نقل از ابن عباس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تزوّجها بنت ثمان و عشرين سنة؛ </w:t>
      </w:r>
      <w:r>
        <w:rPr>
          <w:rStyle w:val="FootnoteAnchor"/>
          <w:rtl w:val="true"/>
        </w:rPr>
        <w:footnoteReference w:id="596"/>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 با حضرت خدیجه علیها السلام ازدواج کردند و او دختری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حاکم نیشابوری قول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به نقل از ابن اسحاق روایت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لها يوم تزوّجها ثمان و عشرون سنة؛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روزی که حضرت خدیجه علیها السلام ازدواج کرد،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طور واضح سن حضرت خدیجه علیها السلام را روشن نساخته اما آن جا که از هشام بن عروه نقل می 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توفّیت خديجه بنت خویلد رضي الله عنها وهى ابنة خمس و ستين سنة؛</w:t>
      </w:r>
    </w:p>
    <w:p>
      <w:pPr>
        <w:pStyle w:val="BookText"/>
        <w:rPr/>
      </w:pPr>
      <w:r>
        <w:rPr>
          <w:rFonts w:ascii="IRNazanin" w:hAnsi="IRNazanin" w:eastAsia="IRNazanin"/>
          <w:color w:val="111111"/>
          <w:sz w:val="28"/>
          <w:sz w:val="28"/>
          <w:szCs w:val="28"/>
          <w:rtl w:val="true"/>
          <w:lang w:bidi="fa-IR"/>
        </w:rPr>
        <w:t xml:space="preserve">حضرت خدیجه علیها السلام ،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قول شاذ فإن الذى عندى آن ها لم تبلغ ستين سنة؛</w:t>
      </w:r>
    </w:p>
    <w:p>
      <w:pPr>
        <w:pStyle w:val="BookText"/>
        <w:rPr/>
      </w:pPr>
      <w:r>
        <w:rPr>
          <w:rFonts w:ascii="IRNazanin" w:hAnsi="IRNazanin" w:eastAsia="IRNazanin"/>
          <w:color w:val="111111"/>
          <w:sz w:val="28"/>
          <w:sz w:val="28"/>
          <w:szCs w:val="28"/>
          <w:rtl w:val="true"/>
          <w:lang w:bidi="fa-IR"/>
        </w:rPr>
        <w:t xml:space="preserve">این سخن نادر و شاذی است و به نظر من ایشان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ایشان بر آنند که سن حضرت خدیجه علیها السلام هنگام ازدواج، کم تر از سی 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تزوّجها صلی الله علیه و آله و هي ابنة ثمانى و عشرين سنة و مهرها اثنتى عشرة أوقية و کذلک کانت مهور نسائه؛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روزی که حضرت خدیجه علیها السلام با پیامبر صلی الله علیه و آله ازدواج کرد، دختری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و مهریه آن بزرگوار دوازده اوقیه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 مثقال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مهریه دیگر زنان برابری می کرد</w:t>
      </w:r>
    </w:p>
    <w:p>
      <w:pPr>
        <w:pStyle w:val="BookText"/>
        <w:rPr/>
      </w:pPr>
      <w:r>
        <w:rPr>
          <w:rFonts w:ascii="IRNazanin" w:hAnsi="IRNazanin" w:eastAsia="IRNazanin"/>
          <w:color w:val="111111"/>
          <w:sz w:val="28"/>
          <w:sz w:val="28"/>
          <w:szCs w:val="28"/>
          <w:rtl w:val="true"/>
          <w:lang w:bidi="fa-IR"/>
        </w:rPr>
        <w:t>ابن حماد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بلغني أنّ رسول الله صلی الله علیه و آله تزوّج خديجه على اثنتى عشرة أوقية ذهباً و هى يومئذ ابنة ثمانی و عشرين سنة؛ </w:t>
      </w:r>
      <w:r>
        <w:rPr>
          <w:rStyle w:val="FootnoteAnchor"/>
          <w:rtl w:val="true"/>
        </w:rPr>
        <w:footnoteReference w:id="599"/>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 خبر دادند که پیامبر صلی الله علیه و آله ، با حضرت خدیجه علیها السلام ازدواج کردند و مهریه اش دوازده اوقیه طلا و حضرت خدیجه علیها السلام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نویری، قول 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پذیرفته و در مورد چهل سال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نظر وی سند مشخص و معلومی برای قول چهل ساله بودن حضرت خديجه علیها السلام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خمس و عشرين سنة و شهرين و عشرة أيام، و خديجه يومئذ بنت ثمان و عشرين سنة،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أربعين سنة؛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پیامبر صلی الله علیه و آله با حضرت خدیجه علیها السلام ازدواج کردند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دو ماه و ده روز داشتند و حضرت خدیجه علیها السلام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و گفته اند که چهل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با اسناد خود به نقل از ابن عباس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هشام بن محمد بن السائب عن أبيه عن أبي صالح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كانت خديجه يوم تزوّجها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ابنة ثمان و عشرين سنة و مهرها اثنتى عشرة أوقية؛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و قال ابن حماد بلغني أن رسول الله تزوج خديجه على اثنتي عشره أوقيه ذهباً و هي يومئذ ابنه ثماني و عشرين سنه ؛</w:t>
      </w:r>
    </w:p>
    <w:p>
      <w:pPr>
        <w:pStyle w:val="BookText"/>
        <w:rPr/>
      </w:pPr>
      <w:r>
        <w:rPr>
          <w:rFonts w:ascii="IRNazanin" w:hAnsi="IRNazanin" w:eastAsia="IRNazanin"/>
          <w:color w:val="111111"/>
          <w:sz w:val="28"/>
          <w:sz w:val="28"/>
          <w:szCs w:val="28"/>
          <w:rtl w:val="true"/>
          <w:lang w:bidi="fa-IR"/>
        </w:rPr>
        <w:t>ابن حمّاد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خبرم کردند که رسول خدا صلی الله علیه و آله با مهریه دوازده اوقیه طلا با حضرت خدیجه علیها السلام ازدواج کرد و حضرت خدیجه علیها السلام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حضرت خدیجه علیها السلام با پیامبر صلی الله علیه و آله ازدواج کرد، دختری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بودند و مهریه اش دوازده اوقیه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 مثقال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بی شک سن مبارک حضرت خدیجه علیها السلام هنگام ازدواج با پیامبر اکرم صلی الله علیه و آله ، کم تر از سی سال بوده و تاریخ نگارانی که بیش تر از سی سال را مطرح نموده اند، دلیلی برای قول خود ذکر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این که با توجه به فرزندانی که حضرت خدیجه علیها السلام بعد از ازدواج به دنیا آورده، با چهل ساله بودن ایشان مناسبتی نداشته و نمی تواند مطابقتی با واقع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وجود خواستگاران زیاد و استنکاف از پذیرش آنان </w:t>
      </w:r>
      <w:r>
        <w:rPr>
          <w:rStyle w:val="FootnoteAnchor"/>
          <w:rtl w:val="true"/>
        </w:rPr>
        <w:footnoteReference w:id="602"/>
      </w:r>
      <w:r>
        <w:rPr>
          <w:rFonts w:ascii="IRNazanin" w:hAnsi="IRNazanin" w:eastAsia="IRNazanin"/>
          <w:color w:val="111111"/>
          <w:sz w:val="28"/>
          <w:sz w:val="28"/>
          <w:szCs w:val="28"/>
          <w:rtl w:val="true"/>
          <w:lang w:bidi="fa-IR"/>
        </w:rPr>
        <w:t xml:space="preserve">خود مطلبی است که وضعیت </w:t>
      </w:r>
    </w:p>
    <w:p>
      <w:pPr>
        <w:pStyle w:val="BookText"/>
        <w:rPr/>
      </w:pPr>
      <w:r>
        <w:rPr>
          <w:rFonts w:ascii="IRNazanin" w:hAnsi="IRNazanin" w:eastAsia="IRNazanin"/>
          <w:color w:val="111111"/>
          <w:sz w:val="28"/>
          <w:sz w:val="28"/>
          <w:szCs w:val="28"/>
          <w:rtl w:val="true"/>
          <w:lang w:bidi="fa-IR"/>
        </w:rPr>
        <w:t xml:space="preserve">سنی مناسبی را برای یک زن آشکار می کند وضعیت سنی مناسب، یکی از جاذبه های طبیعی زن است که از کثرت خواستگاران حکایت می کند؛ زیرا همه کسانی که اخباری نقل کرده اند و روایاتی از آنان برجای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شیعه و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دارند مردی از اشراف قریش و رؤسای آنان نمانده بود که به خواستگاری حضرت خدیجه علیها السلام نرود و یا درصدد آن برنیاید؛ از جمله عقبة بن أبي معيط ؛ صلت بن أبى يهاب، ابوجهل بن هشام و ابوسفیان حضرت خدیجه علیها السلام از پذیرش استنکاف می نمود تا جایی که وقتی به همسری رسول خدا صلی الله علیه و آله در آمد، زنان قریش بر او خشم گرفتند و از او کناره گیری کردند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و اشراف ،قریش از تو خواستگاری کردند و به همسری هیچ یک در نیامدی و به همسری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 ابوطالب که مردی فقیر است و مالی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چرا لازم است این همه اختلاف درباره سن این بانوی بزرگ هنگام ازدواج با رسول خدا صلی الله علیه و آله مطرح شود؟ آیا این تعمدی و بر اساس سیاست پنهان بوده است؟ آیا می خواهند انتخاب شایسته حضرت خدیجه علیها السلام را زیر سؤال ببرند که اگر بانویی به بالای سن چهل برسد، تن به ازدواج با هر شرایطی خواهد داد و انتخاب حضرت محمد امین صلی الله علیه و آله برای ایشان در این سن فضیلت نبوده است؟ آیا هدف کاستن مقام و منزلت و ارزش پیامبر صلی الله علیه و آله بوده که به ازدواج با بیوه چهل ساله ای تن داده اند تا به مال و ثروت او دست یابند؟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گفته شود این دسیسه ای از طرف دشمنان اسلام یهود و پیروان بنی امیه به منظور کاستن شخصیت و عظمت حضرت خدیجه علیها السلام بوده است</w:t>
      </w:r>
      <w:r>
        <w:rPr>
          <w:rFonts w:eastAsia="IRNazanin" w:cs="IRNazanin"/>
          <w:color w:val="111111"/>
          <w:sz w:val="28"/>
          <w:szCs w:val="28"/>
          <w:rtl w:val="true"/>
          <w:lang w:bidi="fa-IR"/>
        </w:rPr>
        <w:t xml:space="preserve">. </w:t>
      </w:r>
      <w:bookmarkStart w:id="420" w:name="pg16157_210122"/>
    </w:p>
    <w:p>
      <w:pPr>
        <w:pStyle w:val="Heading3"/>
        <w:numPr>
          <w:ilvl w:val="2"/>
          <w:numId w:val="1"/>
        </w:numPr>
        <w:rPr/>
      </w:pPr>
      <w:bookmarkStart w:id="421" w:name="__RefHeading___Toc2091886_1280447820"/>
      <w:bookmarkStart w:id="422" w:name="_Toc157"/>
      <w:bookmarkEnd w:id="420"/>
      <w:bookmarkEnd w:id="421"/>
      <w:r>
        <w:rPr>
          <w:rtl w:val="true"/>
        </w:rPr>
        <w:t>حضرت خدیجه علیها السلام ، به غیر از پیامبر اکرم صلی الله علیه و آله با کسی ازدواج نکرد</w:t>
      </w:r>
      <w:bookmarkEnd w:id="422"/>
    </w:p>
    <w:p>
      <w:pPr>
        <w:pStyle w:val="BookText"/>
        <w:rPr/>
      </w:pPr>
      <w:r>
        <w:rPr>
          <w:rFonts w:ascii="IRNazanin" w:hAnsi="IRNazanin" w:eastAsia="IRNazanin"/>
          <w:color w:val="111111"/>
          <w:sz w:val="28"/>
          <w:sz w:val="28"/>
          <w:szCs w:val="28"/>
          <w:rtl w:val="true"/>
          <w:lang w:bidi="fa-IR"/>
        </w:rPr>
        <w:t xml:space="preserve">عده ای بر آنند که حضرت خدیجه علیها السلام ، هنگام مفتخر شدن به همسری پیامبر صلی الله علیه و آله ، بانویی بودند که چیزی حدود چهار دهه زندگی شایسته و مترقی داشته و هنگام ازدواج با پیامبر اکرم صلی الله علیه و آله صاحب فرزند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سست و ناشی از اشتباه تاریخ نگاران و یا به هر دلیل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پیامبر صلی الله علیه و آله ، با دوشیزه ای جز عایشه ازدواج نکرده و درباره حضرت خدیجه علیها السلام می گویند که قبل از پیامبر صلی الله علیه و آله ، با دو نفر دیگر ازدواج کرد و از آنان فرزندانی نیز داشت و آن دو عتيق بن عائذ بن عبدالله مخزومی و ابوهاله تمیمی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ادعا مخدوش و از ساخته های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در الشّافی و شیخ طوسی در تلخیص الشّافی همین دیدگاه را آورده و چنین تصریح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 السلام به هنگام ازدواج با پیامبر اکرم صلی الله علیه و آله، دوشیزه بود</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بلاذری نیز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به هنگام ازدواج با حضرت خدیجه علیها السلام ، جوانی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حضرت خدیجه علیها السلام دوشیزه 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بودند</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علامه مجلسی در این باره می نویسد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این نکته را تأیید و به آن تأکید می کند، این است که حضرت خدیجه علیها السلام هنگام ازدواج با پیامبر گرامی صلی الله علیه و آله ، دوشیزه بود و رقیه و زینب، دختران او نبودند بلکه دختران خواهرش هاله بودند و تحت سرپرستی و مدیریت و مراقبت او قرار گرفتند؛ این تأکیدی در دو کتاب البِدع و نیز </w:t>
      </w:r>
    </w:p>
    <w:p>
      <w:pPr>
        <w:pStyle w:val="BookText"/>
        <w:rPr/>
      </w:pPr>
      <w:r>
        <w:rPr>
          <w:rFonts w:ascii="IRNazanin" w:hAnsi="IRNazanin" w:eastAsia="IRNazanin"/>
          <w:color w:val="111111"/>
          <w:sz w:val="28"/>
          <w:sz w:val="28"/>
          <w:szCs w:val="28"/>
          <w:rtl w:val="true"/>
          <w:lang w:bidi="fa-IR"/>
        </w:rPr>
        <w:t xml:space="preserve">الأنوار </w:t>
      </w:r>
      <w:r>
        <w:rPr>
          <w:rStyle w:val="FootnoteAnchor"/>
          <w:rtl w:val="true"/>
        </w:rPr>
        <w:footnoteReference w:id="605"/>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ابن حمّاد حنبلی دانشمند معروف اهل سنت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تاریخ نگاران این دیدگاه را ترجیح داده اند که حضرت خدیجه علیها السلام هنگام ازدواج با پیامبر صلی الله علیه و آله،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ابن شهرآشوب، حدیث نگار نامدار شیعه در این باره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النبي قد تزوّج خديجه و هى عَذْراء؛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پیامبر اکرم صلی الله علیه و آله ، در حالی با حضرت خدیجه علیها السلام ازدواج کردند که او دوشیزه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كانت خدیجه علیها السلام و هی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حضرت خدیجه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ازدواج با 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باکره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عمادالدین ،طبری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تاریخ آمده، حضرت خدیجه علیها السلام باکره بود که به عقد رسول خدا صلی الله علیه و آله درآمد و رؤسای عرب و اشراف از او خواستگاری نمودند و او هیچ کدام را اجابت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او به ابی هند که از لام بنی تمیم بود پاسخ مثبت داده است؟</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اسماعيل بن محمد بن فضل اصفهانی در این باره می نویسد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بلغ رسول الله صلى الله عليه و سلم خمساً و عشرين سنة و ليس له بمكة إسم إلّا الأمين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لمّا تكاملت فيه خصال الخير، قال له أبوطالب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تبعث رجالاً من قومک فی عیيرانها، فيتجرون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كانت خديجه إمرأة باكرة، ذات شرف و مال كثير؛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هنگامی که پیامبر اکرم صلی الله علیه و آله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رسیدند، تمامی اهالی مکه، آن حضرت را به نام امین می شناختند زمانی که پیامبر صلی الله علیه و آله به کمال رسیدند و تمامی خصلت های خوب و پسندیده در آن حضرت جمع شد، حضرت ابو طالب علیه السلام ازدواج با حضرت خدیجه علیها السلام را پیشنهاد داد و خطاب به پیامبر صلی الله علیه و آله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عده ای از اقوام و مردان قبیله ات را برای تجارت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در آن زمان باکره و از جایگاه شریف و ثروت زیادی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ادعای مسن بودن حضرت خدیجه علیها السلام ، از دروغ های هشام بن عروة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بود که حضرت خدیجه علیها السلام ، هنگام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دهم بعثت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این مطلب را از هشام نقل کرده و این قول را شاذّ دانسته می نویسد</w:t>
      </w:r>
    </w:p>
    <w:p>
      <w:pPr>
        <w:pStyle w:val="BookText"/>
        <w:rPr/>
      </w:pPr>
      <w:r>
        <w:rPr>
          <w:rFonts w:ascii="IRNazanin" w:hAnsi="IRNazanin" w:eastAsia="IRNazanin"/>
          <w:color w:val="111111"/>
          <w:sz w:val="28"/>
          <w:sz w:val="28"/>
          <w:szCs w:val="28"/>
          <w:rtl w:val="true"/>
          <w:lang w:bidi="fa-IR"/>
        </w:rPr>
        <w:t>به نظر من سن حضرت خدیجه علیها السلام هنگام رحلت، کمتر از شصت سال بوده است</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در کتاب تاریخ سیستان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خديجه بنت خویلد علیها السلام، اندر زمان حضرت رسول صلی الله علیه واله، بكر و با خرد و کمال و جمال بود</w:t>
      </w:r>
      <w:r>
        <w:rPr>
          <w:rFonts w:eastAsia="IRNazanin" w:cs="IRNazanin"/>
          <w:color w:val="111111"/>
          <w:sz w:val="28"/>
          <w:szCs w:val="28"/>
          <w:rtl w:val="true"/>
          <w:lang w:bidi="fa-IR"/>
        </w:rPr>
        <w:t xml:space="preserve">. </w:t>
      </w:r>
      <w:r>
        <w:rPr>
          <w:rStyle w:val="FootnoteAnchor"/>
          <w:rtl w:val="true"/>
        </w:rPr>
        <w:footnoteReference w:id="613"/>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خدیجه علیها السلام ، خواهری به اسم هاله داشت که با مردی مخزومی ازدواج کرد و از او دختری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همسرش، مردی از تمیم که او را ابوهند می نامیدند و دو فرزند به نام های رقیه و زینب از همسر اولش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با هاله خواهر حضرت خدیجه علیها السلام ازدواج کرد و دارای فرزندی به نام 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مردن مرد تمیمی هند به طایفه پدرش ملحق شد و هاله با فرزندان دیگرش باقی ماند و حضرت خدیجه علیها السلام آنان را نزد خود گردآورد؛ بعد از ازدواج ایشان با پیامبر صلی الله علیه و آله، بچه ها در خانه پیامبر صلی الله علیه و آله و حضرت خدیجه علیها السلام ، باقی ماندند و عرب می پندارد که اگر کسی را بزرگ کنی فرزند توست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آزاد گذاشتم اگر خواسته باشد،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خوشحال شدند، هنگامی که زید را احضار نمودند حضرت به زید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عموی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هم می شناسی اگر می خواهی با آنان برو و اگر مایلی پیش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ایشان نمی روم و هیچ کس را بر شما ترجیح نمی دهم؛ شما جای پدر و عمویم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ناراحت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شاهد باشید که زید فرزند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که چنین دیدند او را کنار حجر اسماعیل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گواه باشید که ،زید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به عنوان زيد بن محمد صلی الله علیه و آله مشهور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سبب به پیامبر صلی الله علیه و آله نسبت داده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احمد بن ابی یعقوب، در تاریخ یعقوبی و شیخ ذبیح الله محلاتی، در ریاحین الشریعه در این باره می نویسند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علیها السلام ، خواهری به نام هاله داشت که همسرش از دنیا رفت و دو فرزندش را بی سرپرست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که دارای ثروتی بسیار و درایت </w:t>
      </w:r>
    </w:p>
    <w:p>
      <w:pPr>
        <w:pStyle w:val="BookText"/>
        <w:rPr/>
      </w:pPr>
      <w:r>
        <w:rPr>
          <w:rFonts w:ascii="IRNazanin" w:hAnsi="IRNazanin" w:eastAsia="IRNazanin"/>
          <w:color w:val="111111"/>
          <w:sz w:val="28"/>
          <w:sz w:val="28"/>
          <w:szCs w:val="28"/>
          <w:rtl w:val="true"/>
          <w:lang w:bidi="fa-IR"/>
        </w:rPr>
        <w:t>و هوش و عاطفه ای سرشار ،بود سرپرستی خواهر و خواهرزاده های خود را به عهده گرفت و پس از امضای پیمان زندگی مشترک با پیامبر صلی الله علیه و آله خواهرزاده ها هم چنان مورد مهر و محبت و در قلمروِ سرپرستی و مراقبت مادرانه و آموزگار آن هاش بودند؛ به همین جهت برخی از مردم آنان را دختران حضرت خدیجه علیها السلام و حضرت محمد صلی الله علیه و آله می پنداشتند، نه هاله</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محمد دُخيّل،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و رقیه خلاف پندار برخی از تاریخ نگاران و آورندگان حدیث ، دختران پیامبر صلی الله علیه و آله و همسرش حضرت خدیجه علیها السلام ،نبودند بلکه خواهرزاده های حضرت خدیجه علیها السلام و فرزندان هاله بودند؛ اما به جهت گمنامی هاله و شهرت جهانی حضرت خدیجه علیها السلام ، به ایشان نسبت داده شده اند</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علامه خبیر ابوالقاسم على بن احمد بن موسى بن الإمام جواد علیه السلام، مشهور به ابوالقاسم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رقیه و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رسول خدا صلی الله علیه و آله و حضرت خدیجه علیها السلام نیستند و این شبهه ای است که مردم عوام به دلیل عدم معرفت و فهم شان در مورد انساب ایجاد کردند</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و رقیه به خاطر گمنامی هاله و علوّ درجه حضرت خدیجه علیها السلام ، به آن حضرت نسبت داده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بررسی نسب رقیه و زینب می پردازد برخی محققان و اندیشه وران پژوهش های گسترده ،تحلیلی مستند و جالبی در مورد دختران پیامبر صلی الله علیه و آله نموده اند و نظر آنان در این باره چنین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گسترده ای که در مورد دختران ارجمند پیامبر صلی الله علیه و آله انجام شده، می توان چنین دریافت که ازدواج رقیه و ام کلثوم با پسران ابولهب و هم چنین جدایی از آنان به سبب تاریک اندیشی و یک دندگی شوهران شان </w:t>
      </w:r>
    </w:p>
    <w:p>
      <w:pPr>
        <w:pStyle w:val="BookText"/>
        <w:rPr/>
      </w:pPr>
      <w:r>
        <w:rPr>
          <w:rFonts w:ascii="IRNazanin" w:hAnsi="IRNazanin" w:eastAsia="IRNazanin"/>
          <w:color w:val="111111"/>
          <w:sz w:val="28"/>
          <w:sz w:val="28"/>
          <w:szCs w:val="28"/>
          <w:rtl w:val="true"/>
          <w:lang w:bidi="fa-IR"/>
        </w:rPr>
        <w:t xml:space="preserve">در دشمنی با پیامبر صلی الله علیه و آله و سپس و سپس ازدواج عثمان با آن دو یکی پس از دیگری واقعیت ندارد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پس در واقع سه دختر با نام زینب، رقیه و کلثوم فرزندان هاله، خواهر حضرت خدیجه علیها السلام بوده اند و درست این است که بگوییم حضرت خدیجه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خواهری با نام هاله داشته که با مردی از بنی مخزوم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از این مرد فرزندانی آورد و وقتی همسرش از دنیا رفت پریشان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خواهرش، حضرت خدیجه علیها السلام ثروتمند بود خواهر و فرزندانش را تحت کفالت خود قرار داد و پس از ازدواج با رسول خدا صلی الله علیه و آله فرزندانش در حجر ایشان ماندند و به آن حضرت منسوب گردیدند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قيل إن رقيه و أم كلثوم كانتا ابنتى هاله أخت خديجه رضی الله عنها من ذلك يقوى القول إنهما ليستا بناته، و قال جماعه آخرون كانتا ربيبتيه من جحش؛</w:t>
      </w:r>
    </w:p>
    <w:p>
      <w:pPr>
        <w:pStyle w:val="BookText"/>
        <w:rPr/>
      </w:pPr>
      <w:r>
        <w:rPr>
          <w:rFonts w:ascii="IRNazanin" w:hAnsi="IRNazanin" w:eastAsia="IRNazanin"/>
          <w:color w:val="111111"/>
          <w:sz w:val="28"/>
          <w:sz w:val="28"/>
          <w:szCs w:val="28"/>
          <w:rtl w:val="true"/>
          <w:lang w:bidi="fa-IR"/>
        </w:rPr>
        <w:t>گفته اند که رقیه و امّ کلثوم، دختران هاله بودند و هاله خواهر حضرت خدیجه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چنین می نماید که آن دو دختر از آنِ حضرت خدیجه علیها السلام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 اند که آن دو دختر، فرزندان جحش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برخی پژوهشگران معتقدند که جز حضرت فاطمه علیها السلام بقيه ،دختران خواهرزاده های حضرت خدیجه علیها السلام بودند که سال ها تحت سرپرستی خاله خود و پیامبر اکرم صلی الله علیه و آله قرار گرفتند</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اجماع عام و خاص راویان اخبار بر آن است که همه اشراف سادات و ثروتمندان ،قریش از طاهره قریش خواستگاری کردند و آهنگ ازدواج با او را داشتند، ولی او امتناع و مخالفت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حضرت محمد امین صلی الله علیه و اله ازدواج نمود زنان قریش بر او خشم گرفتند و او را ترک کردند و گفتند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اشراف و بزرگان قریش از تو خواستگاری کردند ولی تو با هیچ کدام ازدواج </w:t>
      </w:r>
    </w:p>
    <w:p>
      <w:pPr>
        <w:pStyle w:val="BookText"/>
        <w:rPr/>
      </w:pPr>
      <w:r>
        <w:rPr>
          <w:rFonts w:ascii="IRNazanin" w:hAnsi="IRNazanin" w:eastAsia="IRNazanin"/>
          <w:color w:val="111111"/>
          <w:sz w:val="28"/>
          <w:sz w:val="28"/>
          <w:szCs w:val="28"/>
          <w:rtl w:val="true"/>
          <w:lang w:bidi="fa-IR"/>
        </w:rPr>
        <w:t xml:space="preserve">نکردی و با حضرت محمد صلی الله علیه و آله، يتيم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فقیر است و مالی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کردی</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با این اوصاف، کسی که اهل دانش و بصیرت ،باشد چگونه می تواند بپذیرد حضرت خدیجه علیها السلام با اعرابی از قبیله بنی تمیم ازدواج کرده و از ازدواج با سروران قریش، خودداری نموده باشد و چطور سروران قریش که از ایشان خواستگاری کردند و حضرت خدیجه علیها السلام آنان را رد کرد او را به عیب و عار متهم نساختند که چرا با وجود این همه خواستگار با یک اعرابی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پذیرفت که حضرت خدیجه علیها السلام در ازدواج با پیامبر اکرم صلی الله علیه و آله ، از ناحیه قریش ملامت نگردیده، اما در ازدواج با یک اعرابی هیچ سرزنشی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توجه به آن چه نقل نمودیم شایعه ازدواج حضرت خدیجه علیها السلام با دو تن دیگر و پیش از پیامبر اکرم صلی الله علیه و آله ، تحریف عمدی تاریخ برای طرح عایشه به عنوان تنها دختری است که پیامبر اکرم صلی الله علیه و آله با او ازدواج کردند؛ چنان که طرح دامادی عثمان و ملقب کردن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ذوالنّورین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منحصراً برای تراشیدن رقیب سیاسی در برابر مولای متقیان امیرمؤمنان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مطلب روایتی است که پیامبر اکرم صلی الله علیه و آله به امام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اُوتیتَ ثَلاثاً لَمْ یُؤْتَهُنَّ أَحَدٌ وَ لا أَنَا ؛ اُوتیتَ صِهْراً مِثْلى، و لم أُوتِ انا مِثْلى</w:t>
      </w:r>
      <w:r>
        <w:rPr>
          <w:rFonts w:eastAsia="Amiri" w:cs="Amiri" w:ascii="Amiri" w:hAnsi="Amiri"/>
          <w:color w:val="111111"/>
          <w:sz w:val="28"/>
          <w:szCs w:val="28"/>
          <w:rtl w:val="true"/>
          <w:lang w:bidi="ar-SA"/>
        </w:rPr>
        <w:t>...</w:t>
      </w:r>
      <w:r>
        <w:rPr>
          <w:rStyle w:val="FootnoteAnchor"/>
          <w:rtl w:val="true"/>
        </w:rPr>
        <w:footnoteReference w:id="622"/>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سه امتیاز و ویژگی به تو ارزانی گردید که به هیچ کس دیگر از مردم حتی به من ارزانی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افتخار دامادی من داده شد، در حالی که من پدر همسری بسان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همتا و همسری، مانند دخت فرزانه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شد در حالی که به من همتا و همدمی بسان تو ارزانی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بدون واسطه پسرانی ارجمند و تاریخ ساز مانند حضرت حسن و حسین علیه السلام عنایت گردید اما به من </w:t>
      </w:r>
    </w:p>
    <w:p>
      <w:pPr>
        <w:pStyle w:val="BookText"/>
        <w:rPr/>
      </w:pPr>
      <w:r>
        <w:rPr>
          <w:rFonts w:ascii="IRNazanin" w:hAnsi="IRNazanin" w:eastAsia="IRNazanin"/>
          <w:color w:val="111111"/>
          <w:sz w:val="28"/>
          <w:sz w:val="28"/>
          <w:szCs w:val="28"/>
          <w:rtl w:val="true"/>
          <w:lang w:bidi="fa-IR"/>
        </w:rPr>
        <w:t>عنایت نشد؛ اما شما از من هستید و من از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می فهماند که پیامبر اکرم صلی الله علیه و آله ، دختری جز حضرت فاطمه علیها السلام و دامادی جز امام علی علیه السلام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چون تحمل این همه فضایل و مناقب را برای حضرت خدیجه علیها السلام نداشتند و از طرف دیگر می خواستند عایشه را مقابل آن حضرت، ،، عَلَم نمایند، به دو کار اقدام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فضایل حضرت خدیجه علیها السلام را انکار و از کتب خود حذف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جعل روایت و تحریف تاریخ آن حضرت را به گونه ای معرفی نمودند که عایشه بتواند مقابل ایشان قد عَلَم کرده سرفرازی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شگرد آنان بود و از قبل نیز برای جا انداختن خلافت خلفای سه گانه توجیه انتساب آنان به رسول خدا صلی الله علیه و آله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الرّسول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مردم و بستن دهان عوام برابر اشتباهات و اعمال خلاف دین و شرع به جعل روایات و حکایات تاریخی دست زدند و به واسطه آن، رسول اکرم صلى الله عليه و سلم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مسلمانی بی قید و بند و متمایل به لهو و لعب معرفی کردند تا اگر فردی به خلفا خرده گرفت که هر روز حکمی از احکام الهی را عوض می نمایند و یا حکم تازه ای جعل می کنند و یا دستور به قتل بی گناهان می دهند و یا منافقان طرد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خود راه داده به آنان منصب و مقام می دهند و در عوض، یاران واقعی ایشان را طرد و تبعید کرده و یا دستور قتل آنان را صادر می کنند؛ در ،جواب پیامبری را معرفی می سازند که به مراتب از خلفایش پر اشتباه تر و به دنیا متمایل تر است؛ پیامبری که نه تنها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ينطق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پیوسته در تصمیم گیری ها اشتباه می کند و برای موضع گیری ها و برخوردهای خود برابر افراد اعتباری قائل نیست و دائم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فردی مانند شما هستم که ممکن است در جذب و یا طرد افراد و قضاوت درباره آنان اشتباه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گونه پیامبری را به پیروان خودشان معرفی کرده اند، اما حاشا و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آیات قرآن و روایات وارده از ائمّه اطهار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مقام و </w:t>
      </w:r>
      <w:bookmarkStart w:id="423" w:name="pg16157_210130"/>
    </w:p>
    <w:p>
      <w:pPr>
        <w:pStyle w:val="BookText"/>
        <w:rPr/>
      </w:pPr>
      <w:bookmarkEnd w:id="423"/>
      <w:r>
        <w:rPr>
          <w:rFonts w:ascii="IRNazanin" w:hAnsi="IRNazanin" w:eastAsia="IRNazanin"/>
          <w:color w:val="111111"/>
          <w:sz w:val="28"/>
          <w:sz w:val="28"/>
          <w:szCs w:val="28"/>
          <w:rtl w:val="true"/>
          <w:lang w:bidi="fa-IR"/>
        </w:rPr>
        <w:t>شخصیت رسول گرامی اسلام صلی الله علیه و آله نبود و برای شناخت آن حضرت فقط به تعاریف دشمنان درجه یک ایشان یعنی کفّار قریش و یهودیان ساکن در مدینه و مسیحیان نجران و دیگر دشمنان اکتفا می شد، در شناخت عظمت وجودی ایشان و مبرا بودن ساحت مقدس شان از بافته های منافقان کافی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ملاحظه می کنید که این روش یعنی پایین آوردن مقام بزرگان دین در انظار مردم برای رسیدن به اهداف پلیدی که در دستور کار خود داشتند، شگرد آنان بود؛ شگردی که به واسطه آن فقط خدا می داند چقدر مردم را از وصول به ،حقیقت دور و سمت آنان جذب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چهل ساله بودن حضرت خدیجه علیها السلام ، هنگام ازدواج با رسول خدا صلی الله علیه و آله و هم چنین بیوه بودن ایشان نیز از نتایج همین شگرد منافقان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تهمت با واقعیت زندگی حضرت خدیجه علیها السلام فاصله بسیاری دارد؛ زیرا این نسبت با عقاید حقه ناسازگاری و منافات دارد و از لحاظ تاریخی نیز فاقد وجاهت و اعتبار کافی است که در ادامه به تفصیل این دو می پردازیم</w:t>
      </w:r>
      <w:r>
        <w:rPr>
          <w:rFonts w:eastAsia="IRNazanin" w:cs="IRNazanin"/>
          <w:color w:val="111111"/>
          <w:sz w:val="28"/>
          <w:szCs w:val="28"/>
          <w:rtl w:val="true"/>
          <w:lang w:bidi="fa-IR"/>
        </w:rPr>
        <w:t>:</w:t>
      </w:r>
    </w:p>
    <w:p>
      <w:pPr>
        <w:pStyle w:val="Heading3"/>
        <w:numPr>
          <w:ilvl w:val="2"/>
          <w:numId w:val="1"/>
        </w:numPr>
        <w:rPr/>
      </w:pPr>
      <w:bookmarkStart w:id="424" w:name="__RefHeading___Toc2091888_1280447820"/>
      <w:bookmarkStart w:id="425" w:name="_Toc158"/>
      <w:bookmarkEnd w:id="424"/>
      <w:r>
        <w:rPr>
          <w:rtl w:val="true"/>
        </w:rPr>
        <w:t>ناسازگاری بیوه بودن حضرت خدیجه علیها السلام ، با مبانی اعتقادی تشیع</w:t>
      </w:r>
      <w:bookmarkEnd w:id="425"/>
    </w:p>
    <w:p>
      <w:pPr>
        <w:pStyle w:val="BookText"/>
        <w:rPr/>
      </w:pPr>
      <w:r>
        <w:rPr>
          <w:rFonts w:ascii="IRNazanin" w:hAnsi="IRNazanin" w:eastAsia="IRNazanin"/>
          <w:color w:val="111111"/>
          <w:sz w:val="28"/>
          <w:sz w:val="28"/>
          <w:szCs w:val="28"/>
          <w:rtl w:val="true"/>
          <w:lang w:bidi="fa-IR"/>
        </w:rPr>
        <w:t>یکی از ضروریات اعتقادی مذهب حقّه جعفری عصمت پیامبر اکرم صلی الله علیه و آله و اهل بیت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اولیه ای که از این کلمه در ذهن انسان وارد می شود دوری از گناه و اشتباه و فکر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معنایی درست و مطابق با موازین اعتقادی است، در برگیرنده تمام مفهوم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ترین معنای ،عصمت در قرآن مجید و در آیه تطهیر </w:t>
      </w:r>
      <w:r>
        <w:rPr>
          <w:rStyle w:val="FootnoteAnchor"/>
          <w:rtl w:val="true"/>
        </w:rPr>
        <w:footnoteReference w:id="623"/>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اهل بیت علیهم السلام را از هر گونه پلیدی مبرا گردانیده و دارای مقام تطهیر دائم معرفی فرموده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 از گناه، فکر آن و اشتباه در برگیرنده یک قسمت از معنای آیه تطهیر است، اما این آیه، نوعی دیگر از عصمت را نیز متوجه این بزرگواران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اغلب در بیان معنای عصمت غفلت می شود، یعنی دوری از هر گونه ناپاکی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ناپاکی دارای مصادیق بسیاری است؛ یکی از آن مصادیق ، آلودگی آبا و اجداد معصومان علیهم السلام به انجاس زمان جاهلیت است و در این آیه به طور کلی این مسأله 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ما براثبات این مطلب، عباراتی است که در اغلب زیارت نامه های وارده از معصومان علیهم السلام آمده که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نُوراً فِي الْأَصْلابِ الشَّامِخَةِ ، وَالْأَرْحامِ الْمُطَهَّرَةِ ، لَمْ تُنَجِّسْكَ الْجاهِلِيَّةُ بِأَنْجاسِها</w:t>
      </w:r>
      <w:r>
        <w:rPr>
          <w:rFonts w:ascii="IRNazanin" w:hAnsi="IRNazanin" w:eastAsia="IRNazanin"/>
          <w:color w:val="111111"/>
          <w:sz w:val="28"/>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 xml:space="preserve"> شما نوری در صلب های مردان بلند مرتبه و در رحم های زنان پاک بودید که جاهلیت شما را با آلودگی های خود نیالود</w:t>
      </w:r>
    </w:p>
    <w:p>
      <w:pPr>
        <w:pStyle w:val="BookText"/>
        <w:rPr/>
      </w:pPr>
      <w:r>
        <w:rPr>
          <w:rFonts w:ascii="IRNazanin" w:hAnsi="IRNazanin" w:eastAsia="IRNazanin"/>
          <w:color w:val="111111"/>
          <w:sz w:val="28"/>
          <w:sz w:val="28"/>
          <w:szCs w:val="28"/>
          <w:rtl w:val="true"/>
          <w:lang w:bidi="fa-IR"/>
        </w:rPr>
        <w:t>حال اگر کسی معتقد باشد که یکی از اجداد پدری یا مادری این بزرگواران، عاری از طهارت و آلوده به انجاس جاهلیت است در مسیر انکار این اصل ضروری دین قرار گرفته از دایره دین خارج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مقدمه دیگر وجه ناسازگاری بیوه بودن حضرت خدیجه علیها السلام با مبانی اعتقادی تشیع، آشکار می شود؛ زیرا بنابر آن چه در کتب تاریخی تحریف شده در مورد ایشان آمده آن حضرت قبل از ازدواج با پیامبر اکرم صلی الله علیه و آله ، با دو نفر کافر بت پرست به نام های عتیق بن عائد مخزومی و ابوهاله ازدواج نموده و از آنان صاحب اولاد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خلاف مبانی اعتقادی شیعه است ازدواج آن حضرت با دو کافر بت پرست ایشان را از دایره طهارت خارج و قابلیت مادری برای حضرت زهرا علیها السلام و ائمه هدی علیهم السلام را از وی سلب می کند؛ زیرا معصومان علیهم السلام،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باید از هر گونه ناپاکی مبرّا باشند؛ یکی از آن ناپاکی ها غرقه شدن پدران و مادران ایشان به آلودگی های جاهلیت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علیها السلام ، موحد و تابع شریعت حضرت عیسی علیه السلام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شریعت های توحیدی، ازدواج موحد با کافر مشرک حرام است و اگر چنین </w:t>
      </w:r>
    </w:p>
    <w:p>
      <w:pPr>
        <w:pStyle w:val="BookText"/>
        <w:rPr/>
      </w:pPr>
      <w:r>
        <w:rPr>
          <w:rFonts w:ascii="IRNazanin" w:hAnsi="IRNazanin" w:eastAsia="IRNazanin"/>
          <w:color w:val="111111"/>
          <w:sz w:val="28"/>
          <w:sz w:val="28"/>
          <w:szCs w:val="28"/>
          <w:rtl w:val="true"/>
          <w:lang w:bidi="fa-IR"/>
        </w:rPr>
        <w:t>ازدواجی خلاف دستور دین صورت گیرد باطل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ازدواج حضرت خدیجه علیها السلام با عتیق و ابوهاله از لحاظ دینی حرام است و در صورت وقوع آن، ازدواجی غیر شرعی محسوب شده و این خود، با طهارت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 جا افرادی که با توجه به تاریخ تحریف شده، ازدواج های حضرت خدیجه علیها السلام با عتیق و ابوهاله را تأیید می کنند مقابل دو قضیه متناقض قرار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تاریخی مبنی بر ازدواج حضرت خدیجه علیها السلام با دو کافر که با قبول آن، باید معتقد به خروج ایشان از طهارت و عدم قابلیت برای مادری معصومان علیهم السلام باشند، حال آن که حضرت خدیجه علیها السلام ، در واقع ما در این بزرگواران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اعتقادی عصمت برای معصومان علیهم السلام که به واسطه آن باید به پاکی پدران و مادران ایشان معتقد باشند بنابراین با قبول قضیه اول اصل اعتقادی عصمت که از ضروریات دین است زیر پا گذارده می شود و با قبول اصل عصمت ، مسأله تاریخی ازدواج ایشان با دو کافر بت پرست محال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دو مسأله متناقض برای ما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ازدواج ایشان با دو کافرِ بت پرست، مسأله ای تاریخی است که به خودی خود، دارای هیچ گونه اعتبار و حجیت شرعی نیست؛ یعنی نه در کتاب خداوند و نه در سنت پیامبر اکرم صلی الله علیه و آله و ائمه هدى علیهم السلام، برای آن مویدی یافت نمی شود که به واسطه آن، دارای اعتبار و حجیت شود؛ به ویژه این که تاریخ صدر اسلام، مملو از تحریف است؛ با توجه به این مطلب دیگر هیچ وجه عقلایی برای اتکا به آن تاریخ تحریف شده یافت نمی شود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 که طهارت آبا و اجداد معصومان علیهم السلام، اصل ضروری دین است که اعتقاد به آن واجب و اعتقاد نداشتن به آن موجب خروج از دین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حساب در مواجهه با این دو قضیه و موارد مشابه آن، آن چه پذیرفته می شود، اصل اعتقادی است و آن چه طرد می گردد مسائل تاریخی متناقض با </w:t>
      </w:r>
      <w:bookmarkStart w:id="426" w:name="pg16157_210133"/>
    </w:p>
    <w:p>
      <w:pPr>
        <w:pStyle w:val="BookText"/>
        <w:rPr/>
      </w:pPr>
      <w:bookmarkEnd w:id="426"/>
      <w:r>
        <w:rPr>
          <w:rFonts w:ascii="IRNazanin" w:hAnsi="IRNazanin" w:eastAsia="IRNazanin"/>
          <w:color w:val="111111"/>
          <w:sz w:val="28"/>
          <w:sz w:val="28"/>
          <w:szCs w:val="28"/>
          <w:rtl w:val="true"/>
          <w:lang w:bidi="fa-IR"/>
        </w:rPr>
        <w:t>آن است 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العین قرار دادن اصول اعتقادی در هنگام مطالعه و تحقیق تاریخ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فهم تحریفات تاریخ و فرار از انحرافات عقیدتی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هدف دشمنان دین در مسأله تحریف تاریخ، جز منحرف کردن مخاطبان آن از اصول عقیدتی و دور نگه داشتن آنان از حقیقت زندگی اولیای دین نبوده است</w:t>
      </w:r>
      <w:r>
        <w:rPr>
          <w:rFonts w:eastAsia="IRNazanin" w:cs="IRNazanin"/>
          <w:color w:val="111111"/>
          <w:sz w:val="28"/>
          <w:szCs w:val="28"/>
          <w:rtl w:val="true"/>
          <w:lang w:bidi="fa-IR"/>
        </w:rPr>
        <w:t>.</w:t>
      </w:r>
    </w:p>
    <w:p>
      <w:pPr>
        <w:pStyle w:val="Heading3"/>
        <w:numPr>
          <w:ilvl w:val="2"/>
          <w:numId w:val="1"/>
        </w:numPr>
        <w:rPr/>
      </w:pPr>
      <w:bookmarkStart w:id="427" w:name="__RefHeading___Toc2091890_1280447820"/>
      <w:bookmarkStart w:id="428" w:name="_Toc159"/>
      <w:bookmarkEnd w:id="427"/>
      <w:r>
        <w:rPr>
          <w:rtl w:val="true"/>
        </w:rPr>
        <w:t>عدم اعتبار بیوه بودن حضرت خدیجه علیها السلام از نظر تاریخ</w:t>
      </w:r>
      <w:bookmarkEnd w:id="428"/>
    </w:p>
    <w:p>
      <w:pPr>
        <w:pStyle w:val="BookText"/>
        <w:rPr/>
      </w:pPr>
      <w:r>
        <w:rPr>
          <w:rFonts w:ascii="IRNazanin" w:hAnsi="IRNazanin" w:eastAsia="IRNazanin"/>
          <w:color w:val="111111"/>
          <w:sz w:val="28"/>
          <w:sz w:val="28"/>
          <w:szCs w:val="28"/>
          <w:rtl w:val="true"/>
          <w:lang w:bidi="fa-IR"/>
        </w:rPr>
        <w:t>بنابر آن چه گذشت اعتقاد به ازدواج حضرت خدیجه علیها السلام با دو نفر کافر بت پرست ، با اصول اعتقادی شیعه مغایرت دارد و هیچ تردیدی در بطلان آن نباید داشت اما نکته جالبی که لازم است در این جا به آن اشاره نمود منابع اولیه ای است که به این نکته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برگشت به اهل سنت دارد و به طور حتم می توان گفت که در هیچ یک از کتب روایی و تاریخی شیعه رد پایی از این ادعا یافت نمی شود و این خود جای تأمل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به کتب تاریخی و روایی اهل سنت اندک مراجعه ای داشته باشد متوجه می شود که این کتاب ها دارای موارد متضاد و متناقض بسیاری هستند که اعتبار آن ها نه فقط از طریق شیعه، بلکه از طرف علمای اهل سنت نیز مورد خدشه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بین کتب روایی اهل سنت، صحاح شش گانه از اعتبار خاصی برخوردار است و در بین این کتب صحیح بخاری بیشتر اعتبار دارد، طوری که اگر ادعا شود، اهل سنت بعد از قرآن به هیچ کتابی به اندازه صحیح بخاری توجه ندارند ادعای گزافی نیست؛ با این حال کتب زیادی در تنقیح احادیث صحیح بخاری نوشته شده که به بسیاری از احادیث، آن خدشه وارد کرده اند؛ زیرا احادیث ساختگی و نیز نقل های تاریخی تحریف شده فراوانی در این کتاب وجود دارد که تعصب و دشمنی با اهل بیت علیهم السلام را می توان از مهم ترین ادله جعل و ورود این احادیث و نقل های تاریخی به این کتاب دانست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اوضاع وخیمی که کتب روایی و تاریخی اهل سنت دارد، نقل این </w:t>
      </w:r>
    </w:p>
    <w:p>
      <w:pPr>
        <w:pStyle w:val="BookText"/>
        <w:rPr/>
      </w:pPr>
      <w:r>
        <w:rPr>
          <w:rFonts w:ascii="IRNazanin" w:hAnsi="IRNazanin" w:eastAsia="IRNazanin"/>
          <w:color w:val="111111"/>
          <w:sz w:val="28"/>
          <w:sz w:val="28"/>
          <w:szCs w:val="28"/>
          <w:rtl w:val="true"/>
          <w:lang w:bidi="fa-IR"/>
        </w:rPr>
        <w:t>مسأله آن هم فقط از طریق اهل سنت قابل تأمل است؛ زیرا بانیان انحراف و غاصبان خلافت برای اثبات موضع خود در بین مردم، به جعل و تحریف تاریخ دین دست زدند که نتیجه آن را امروز می توان در کتب روایی و تاریخی بقایای ،آنان یعنی اهل سنت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اشکال مطرح شود که این مسأله، در بعضی کتب روایی و تاریخی شیعه نیز وارد شده که در جواب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نقل های وارده در کتب روایی و تاریخی شیعه در این باره نیز به علت برگشت به منابع اهل سنت فاقد وجاهت و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بزرگان علمای شیعه مانند سید مرتضی، شیخ طوسی، ابوالقاسم کوفی، ابن شهر آشوب، علامه مامقانی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خود، زیر بار این مسأله نرفته اند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حضرت خدیجه علیها السلام تأکید کرده اند علامه مجلسی نیز در کتاب شريف بحار الأنوار با ذكر روایتی سن ازدواج ایشان را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بیان کرده است</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در نتیجه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عایشه در تخریب شخصیت حضرت خدیجه علیها السلام و نیز با توجه به تصریح تاریخ نگاران به این که ایشان هنگام ازدواج دختری بکر بودند، هر محققی را وادار می کند که به موضوع ازدواج های حضرت خدیجه علیها السلام با دیده تردید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اندکی تدبیر هم 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بودن ایشان هنگام ازدواج هم به نخستین ازدواج ایشان و هم به داشتن تنها یک فرزند آن هم دختری بافضیلت یعنی حضرت زهرا علیها السلام می توان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ابوطالب علیه السلام در خطبه عقد ازدواج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برادرزاده ام از دختر شما که بانویی با فضیلت مشهور به عفت و سخاوت و دوشیزه ای بلند جایگاه هستید خواستگاری می کند</w:t>
      </w:r>
      <w:r>
        <w:rPr>
          <w:rFonts w:eastAsia="IRNazanin" w:cs="IRNazanin"/>
          <w:color w:val="111111"/>
          <w:sz w:val="28"/>
          <w:szCs w:val="28"/>
          <w:rtl w:val="true"/>
          <w:lang w:bidi="fa-IR"/>
        </w:rPr>
        <w:t xml:space="preserve">. </w:t>
      </w:r>
      <w:r>
        <w:rPr>
          <w:rStyle w:val="FootnoteAnchor"/>
          <w:rtl w:val="true"/>
        </w:rPr>
        <w:footnoteReference w:id="626"/>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نمازی شاهرودی می نویسد</w:t>
      </w:r>
      <w:r>
        <w:rPr>
          <w:rFonts w:eastAsia="IRNazanin" w:cs="IRNazanin"/>
          <w:color w:val="111111"/>
          <w:sz w:val="28"/>
          <w:szCs w:val="28"/>
          <w:rtl w:val="true"/>
          <w:lang w:bidi="fa-IR"/>
        </w:rPr>
        <w:t xml:space="preserve">: </w:t>
      </w:r>
      <w:bookmarkStart w:id="429" w:name="pg16157_210135"/>
    </w:p>
    <w:p>
      <w:pPr>
        <w:pStyle w:val="BookText"/>
        <w:rPr/>
      </w:pPr>
      <w:bookmarkEnd w:id="429"/>
      <w:r>
        <w:rPr>
          <w:rFonts w:ascii="Amiri" w:hAnsi="Amiri" w:eastAsia="Amiri" w:cs="Amiri"/>
          <w:color w:val="111111"/>
          <w:sz w:val="28"/>
          <w:sz w:val="28"/>
          <w:szCs w:val="28"/>
          <w:rtl w:val="true"/>
          <w:lang w:bidi="ar-SA"/>
        </w:rPr>
        <w:t xml:space="preserve">إِنَّ زينب و رقية كانتا ربيبتاه من جحش و أمهما زينب؛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زینب و رقیه دختران جحش بودند و مادرشان زینب بود</w:t>
      </w:r>
    </w:p>
    <w:p>
      <w:pPr>
        <w:pStyle w:val="BookText"/>
        <w:rPr/>
      </w:pPr>
      <w:r>
        <w:rPr>
          <w:rFonts w:ascii="IRNazanin" w:hAnsi="IRNazanin" w:eastAsia="IRNazanin"/>
          <w:color w:val="111111"/>
          <w:sz w:val="28"/>
          <w:sz w:val="28"/>
          <w:szCs w:val="28"/>
          <w:rtl w:val="true"/>
          <w:lang w:bidi="fa-IR"/>
        </w:rPr>
        <w:t>حضرت خدیجه علیها السلام سرپرستی این دو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یکی دیگر از فضایل این بانوی بزرگ آشکار می گردد که ایشان علی رغم مجرد بودن و مشکلاتی که در امر تعلیم و تربیت وجود داشته سرپرستی فرزندان خواهر خویش را نیز پذیرفته است</w:t>
      </w:r>
      <w:r>
        <w:rPr>
          <w:rFonts w:eastAsia="IRNazanin" w:cs="IRNazanin"/>
          <w:color w:val="111111"/>
          <w:sz w:val="28"/>
          <w:szCs w:val="28"/>
          <w:rtl w:val="true"/>
          <w:lang w:bidi="fa-IR"/>
        </w:rPr>
        <w:t>.</w:t>
      </w:r>
    </w:p>
    <w:p>
      <w:pPr>
        <w:pStyle w:val="Heading3"/>
        <w:numPr>
          <w:ilvl w:val="2"/>
          <w:numId w:val="1"/>
        </w:numPr>
        <w:rPr/>
      </w:pPr>
      <w:bookmarkStart w:id="430" w:name="__RefHeading___Toc2091892_1280447820"/>
      <w:bookmarkStart w:id="431" w:name="_Toc160"/>
      <w:bookmarkEnd w:id="430"/>
      <w:r>
        <w:rPr>
          <w:rtl w:val="true"/>
        </w:rPr>
        <w:t>ناقلان ازدواج های دروغین حضرت خدیجه علیها السلام</w:t>
      </w:r>
      <w:bookmarkEnd w:id="431"/>
    </w:p>
    <w:p>
      <w:pPr>
        <w:pStyle w:val="Heading4"/>
        <w:numPr>
          <w:ilvl w:val="3"/>
          <w:numId w:val="1"/>
        </w:numPr>
        <w:rPr/>
      </w:pPr>
      <w:bookmarkStart w:id="432" w:name="__RefHeading___Toc2091894_1280447820"/>
      <w:bookmarkStart w:id="433" w:name="_Toc161"/>
      <w:bookmarkEnd w:id="432"/>
      <w:r>
        <w:rPr>
          <w:rtl w:val="true"/>
        </w:rPr>
        <w:t>اشاره</w:t>
      </w:r>
      <w:bookmarkEnd w:id="433"/>
    </w:p>
    <w:p>
      <w:pPr>
        <w:pStyle w:val="BookText"/>
        <w:rPr/>
      </w:pPr>
      <w:r>
        <w:rPr>
          <w:rFonts w:ascii="IRNazanin" w:hAnsi="IRNazanin" w:eastAsia="IRNazanin"/>
          <w:color w:val="111111"/>
          <w:sz w:val="28"/>
          <w:sz w:val="28"/>
          <w:szCs w:val="28"/>
          <w:rtl w:val="true"/>
          <w:lang w:bidi="fa-IR"/>
        </w:rPr>
        <w:t>راویان ازدواج حضرت خدیجه علیها السلام پیش از پیامبر صلی الله علیه و آله، سه نفر هستند</w:t>
      </w:r>
      <w:r>
        <w:rPr>
          <w:rFonts w:eastAsia="IRNazanin" w:cs="IRNazanin"/>
          <w:color w:val="111111"/>
          <w:sz w:val="28"/>
          <w:szCs w:val="28"/>
          <w:rtl w:val="true"/>
          <w:lang w:bidi="fa-IR"/>
        </w:rPr>
        <w:t>:</w:t>
      </w:r>
    </w:p>
    <w:p>
      <w:pPr>
        <w:pStyle w:val="Heading4"/>
        <w:numPr>
          <w:ilvl w:val="3"/>
          <w:numId w:val="1"/>
        </w:numPr>
        <w:rPr/>
      </w:pPr>
      <w:bookmarkStart w:id="434" w:name="__RefHeading___Toc2091896_1280447820"/>
      <w:bookmarkStart w:id="435" w:name="_Toc162"/>
      <w:bookmarkEnd w:id="434"/>
      <w:r>
        <w:rPr/>
        <w:t>1</w:t>
      </w:r>
      <w:r>
        <w:rPr>
          <w:rtl w:val="true"/>
        </w:rPr>
        <w:t>.</w:t>
      </w:r>
      <w:r>
        <w:rPr>
          <w:rtl w:val="true"/>
        </w:rPr>
        <w:t>هشام بن محمد بن سائب کلبی</w:t>
      </w:r>
      <w:bookmarkEnd w:id="435"/>
    </w:p>
    <w:p>
      <w:pPr>
        <w:pStyle w:val="BookText"/>
        <w:rPr/>
      </w:pPr>
      <w:r>
        <w:rPr>
          <w:rFonts w:ascii="IRNazanin" w:hAnsi="IRNazanin" w:eastAsia="IRNazanin"/>
          <w:color w:val="111111"/>
          <w:sz w:val="28"/>
          <w:sz w:val="28"/>
          <w:szCs w:val="28"/>
          <w:rtl w:val="true"/>
          <w:lang w:bidi="fa-IR"/>
        </w:rPr>
        <w:t xml:space="preserve">علمای علم رجال قائلند به این که وی مبتلا به مرضی شد و همه چیز را فراموش کرد </w:t>
      </w:r>
      <w:r>
        <w:rPr>
          <w:rStyle w:val="FootnoteAnchor"/>
          <w:rtl w:val="true"/>
        </w:rPr>
        <w:footnoteReference w:id="628"/>
      </w:r>
      <w:r>
        <w:rPr>
          <w:rFonts w:ascii="IRNazanin" w:hAnsi="IRNazanin" w:eastAsia="IRNazanin"/>
          <w:color w:val="111111"/>
          <w:sz w:val="28"/>
          <w:sz w:val="28"/>
          <w:szCs w:val="28"/>
          <w:rtl w:val="true"/>
          <w:lang w:bidi="fa-IR"/>
        </w:rPr>
        <w:t>حال با وجود این ،فراموشی چگونه می توان به گفته او در این باره اطمینان نمود؟</w:t>
      </w:r>
      <w:r>
        <w:rPr>
          <w:rFonts w:eastAsia="IRNazanin" w:cs="IRNazanin"/>
          <w:color w:val="111111"/>
          <w:sz w:val="28"/>
          <w:szCs w:val="28"/>
          <w:rtl w:val="true"/>
          <w:lang w:bidi="fa-IR"/>
        </w:rPr>
        <w:t>!</w:t>
      </w:r>
    </w:p>
    <w:p>
      <w:pPr>
        <w:pStyle w:val="Heading4"/>
        <w:numPr>
          <w:ilvl w:val="3"/>
          <w:numId w:val="1"/>
        </w:numPr>
        <w:rPr/>
      </w:pPr>
      <w:bookmarkStart w:id="436" w:name="__RefHeading___Toc2091898_1280447820"/>
      <w:bookmarkStart w:id="437" w:name="_Toc163"/>
      <w:bookmarkEnd w:id="436"/>
      <w:r>
        <w:rPr/>
        <w:t>2</w:t>
      </w:r>
      <w:r>
        <w:rPr>
          <w:rtl w:val="true"/>
        </w:rPr>
        <w:t>.</w:t>
      </w:r>
      <w:r>
        <w:rPr>
          <w:rtl w:val="true"/>
        </w:rPr>
        <w:t>زبير بن بكار</w:t>
      </w:r>
      <w:bookmarkEnd w:id="437"/>
    </w:p>
    <w:p>
      <w:pPr>
        <w:pStyle w:val="BookText"/>
        <w:rPr/>
      </w:pPr>
      <w:r>
        <w:rPr>
          <w:rFonts w:ascii="IRNazanin" w:hAnsi="IRNazanin" w:eastAsia="IRNazanin"/>
          <w:color w:val="111111"/>
          <w:sz w:val="28"/>
          <w:sz w:val="28"/>
          <w:szCs w:val="28"/>
          <w:rtl w:val="true"/>
          <w:lang w:bidi="fa-IR"/>
        </w:rPr>
        <w:t>محمّد بن اسحاق ،خراسانی درباره 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محمد نوفلی شنیدم که بین قبر و منبر رسول خدا صلی الله علیه و آله که باغی از باغ های بهشت است،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زبیر بن بکار را درباره موضوعی قسم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قسم دروغ خورد؛ بلافاصله به مرض برص مبتلا شد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زبیر بر امام رضا علیه السلام درباره چیزی ستم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او را نفرین نمودند؛ بلافاصله از قصر سقوط کرد و گردنش کوبیده شد پدر 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سابقه خوبی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عهدنامه بین هارون الرشيد و يحيى بن عبدالله بن حسن را پاره کرد و به هارون گفت که یحیی را بکشد؛ زیرا دیگر امان نامه ای وجود ندارد</w:t>
      </w:r>
      <w:r>
        <w:rPr>
          <w:rFonts w:eastAsia="IRNazanin" w:cs="IRNazanin"/>
          <w:color w:val="111111"/>
          <w:sz w:val="28"/>
          <w:szCs w:val="28"/>
          <w:rtl w:val="true"/>
          <w:lang w:bidi="fa-IR"/>
        </w:rPr>
        <w:t xml:space="preserve">. </w:t>
      </w:r>
      <w:bookmarkStart w:id="438" w:name="pg16157_210136"/>
    </w:p>
    <w:p>
      <w:pPr>
        <w:pStyle w:val="BookText"/>
        <w:rPr/>
      </w:pPr>
      <w:bookmarkEnd w:id="438"/>
      <w:r>
        <w:rPr>
          <w:rFonts w:ascii="IRNazanin" w:hAnsi="IRNazanin" w:eastAsia="IRNazanin"/>
          <w:color w:val="111111"/>
          <w:sz w:val="28"/>
          <w:sz w:val="28"/>
          <w:szCs w:val="28"/>
          <w:rtl w:val="true"/>
          <w:lang w:bidi="fa-IR"/>
        </w:rPr>
        <w:t>یحیی به هارون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دیروز با برادرم در قیام علیه تو شرکت داشت و حتی اشعاری را در این زمینه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منکر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او را قسم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قسم دروغ خورد و حاشا کرد و بعد از سه روز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مرتبه او را دفن کردند ولی قبر او را نپذیرفت</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زبیر بن بکّار در مکه قاضی بود و در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کتابی درباره انساب قریش نیز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روایتی مذمت کرده اند، همان طور که پدر و جدش نیز مذمت شده اند</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شیخ محمدتقی شوشتری درباره قاموس الرّجال 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زبير بن بكار هذا معلوم حاله وعدائه لأهل البيت علیهم السلام و كان يعرف بالوضع والكذب حتى عند العامّة؛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حال زبیر بن بکار معلوم است که از دشمنان اهل بیت علیهم السلام بوده، به دروغ گویی و جعل احادیث، نزد علمای عامه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نیز درباره 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اعتمادی به گفته های زبیر بن بکار نیست؛ زیرا در آن چه نقل کرده به دشمنی با حضرت علی علیه السلام متهم است</w:t>
      </w:r>
      <w:r>
        <w:rPr>
          <w:rFonts w:eastAsia="IRNazanin" w:cs="IRNazanin"/>
          <w:color w:val="111111"/>
          <w:sz w:val="28"/>
          <w:szCs w:val="28"/>
          <w:rtl w:val="true"/>
          <w:lang w:bidi="fa-IR"/>
        </w:rPr>
        <w:t xml:space="preserve">. </w:t>
      </w:r>
      <w:r>
        <w:rPr>
          <w:rStyle w:val="FootnoteAnchor"/>
          <w:rtl w:val="true"/>
        </w:rPr>
        <w:footnoteReference w:id="632"/>
      </w:r>
    </w:p>
    <w:p>
      <w:pPr>
        <w:pStyle w:val="Heading4"/>
        <w:numPr>
          <w:ilvl w:val="3"/>
          <w:numId w:val="1"/>
        </w:numPr>
        <w:rPr/>
      </w:pPr>
      <w:bookmarkStart w:id="439" w:name="__RefHeading___Toc2091900_1280447820"/>
      <w:bookmarkStart w:id="440" w:name="_Toc164"/>
      <w:bookmarkEnd w:id="439"/>
      <w:r>
        <w:rPr/>
        <w:t>3</w:t>
      </w:r>
      <w:r>
        <w:rPr>
          <w:rtl w:val="true"/>
        </w:rPr>
        <w:t>.</w:t>
      </w:r>
      <w:r>
        <w:rPr>
          <w:rtl w:val="true"/>
        </w:rPr>
        <w:t>قتادة بن دعامة</w:t>
      </w:r>
      <w:bookmarkEnd w:id="440"/>
    </w:p>
    <w:p>
      <w:pPr>
        <w:pStyle w:val="BookText"/>
        <w:rPr/>
      </w:pPr>
      <w:r>
        <w:rPr>
          <w:rFonts w:ascii="IRNazanin" w:hAnsi="IRNazanin" w:eastAsia="IRNazanin"/>
          <w:color w:val="111111"/>
          <w:sz w:val="28"/>
          <w:sz w:val="28"/>
          <w:szCs w:val="28"/>
          <w:rtl w:val="true"/>
          <w:lang w:bidi="fa-IR"/>
        </w:rPr>
        <w:t>ابوحمزه ثمالی نقل می کند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مسجد رسول خدا صلی الله علیه و آله نشسته بودم که مردی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اباجعفر محمد بن علی علیه السلام را می شناسی؟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مسأله دارم می خواهم از او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حرفش تمام </w:t>
      </w:r>
    </w:p>
    <w:p>
      <w:pPr>
        <w:pStyle w:val="BookText"/>
        <w:rPr/>
      </w:pPr>
      <w:r>
        <w:rPr>
          <w:rFonts w:ascii="IRNazanin" w:hAnsi="IRNazanin" w:eastAsia="IRNazanin"/>
          <w:color w:val="111111"/>
          <w:sz w:val="28"/>
          <w:sz w:val="28"/>
          <w:szCs w:val="28"/>
          <w:rtl w:val="true"/>
          <w:lang w:bidi="fa-IR"/>
        </w:rPr>
        <w:t>نشده بود که امام باقر علیه السلام وارد شدند؛ اطراف ایشان را عده ای از خراسانی ها و غیره گرفته بودند و از مناسک حج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حضرت نشستند و 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قتادة بن دعامه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فقیه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 را خلق کرد و بر آنان حجت قرار داد و آنان پایه های استوار زمین و قائمین به علم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پیش از ایجاد خلق برگزید و انوارشان در طرف راست عرش خدا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مدتی ساکت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فقهای زیادی نشسته ام، حتی نزد ابن عباس؛ آن چنان که اکنون قلبم به تپش و لرزه درآمد، نزد آنان چنین حالتی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این جا کجاست؟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بيوت أذن الله أن ترفع و يذكر فيها اسمه، يسبح له فيها بالغدو والآصال، رجال لاتلهيهم تجارة و لابيع عن ذكر الله وإقام الصّلاة و إيتاء الزّكاة فانت ثم و نحن اولئک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چراغ پر 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هایی قرار دارد که خداوند اجازه داده دیوارهای آن را بالا برند تا از دست رس شیاطین و هوس بازان در امان باشند؛ خانه هایی که نام خدا در آن ها برده می شود و صبح و شام در آن جا تسبیح گویند؛ مردانی که تجارت و معامله، آنان را از یاد خدا برپاداشتن نماز و ادای زکات غافل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چنین مکانی هستی و ما از آن جا هستیم</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ابن حجر عسقلانی از اسماعیل قاضی نقل می کند که وی در احکام القرآن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مدائنی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قتادة بن دعامه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ضعیف است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حنظلة بن ابی سفیان نیز می گوید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طاووس یمانی از قتاده فرار می کرد و حاضر به ملاقات با او نبود، چون او را </w:t>
      </w:r>
      <w:bookmarkStart w:id="441" w:name="pg16157_210138"/>
    </w:p>
    <w:p>
      <w:pPr>
        <w:pStyle w:val="BookText"/>
        <w:rPr/>
      </w:pPr>
      <w:bookmarkEnd w:id="441"/>
      <w:r>
        <w:rPr>
          <w:rFonts w:ascii="Amiri" w:hAnsi="Amiri" w:eastAsia="Amiri" w:cs="Amiri"/>
          <w:color w:val="111111"/>
          <w:sz w:val="28"/>
          <w:sz w:val="28"/>
          <w:szCs w:val="28"/>
          <w:rtl w:val="true"/>
          <w:lang w:bidi="ar-SA"/>
        </w:rPr>
        <w:t>قَدَری مذهب می دانست</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شمس الدّين ذهبی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قتادة بن دعامه الدوسی، مدلّس </w:t>
      </w:r>
      <w:r>
        <w:rPr>
          <w:rStyle w:val="FootnoteAnchor"/>
          <w:rtl w:val="true"/>
        </w:rPr>
        <w:footnoteReference w:id="636"/>
      </w:r>
      <w:r>
        <w:rPr>
          <w:rFonts w:ascii="IRNazanin" w:hAnsi="IRNazanin" w:eastAsia="IRNazanin"/>
          <w:color w:val="111111"/>
          <w:sz w:val="28"/>
          <w:sz w:val="28"/>
          <w:szCs w:val="28"/>
          <w:rtl w:val="true"/>
          <w:lang w:bidi="fa-IR"/>
        </w:rPr>
        <w:t xml:space="preserve">و فریب کار است و می گفتند عقیده قَدَريّه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القَدَريّه خصماء الله فى القدر؛ قَدَريّه، دشمنان خدا درباره مقدّرات الهی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عبدالكريم شهرستانى ، الملل و النّحل،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نقل می کند که جماعتی از علمای اسلام به نقل از رسول خدا صلی الله علیه و آله روایت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لعنه القَدَريّه على لسان سبعين نبيّا، قيل و من القَدَريّه يا رسول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يزعمون الله سبحانه قدر عليهم المعاصي و عذّبها عليها؛</w:t>
      </w:r>
    </w:p>
    <w:p>
      <w:pPr>
        <w:pStyle w:val="BookText"/>
        <w:rPr/>
      </w:pPr>
      <w:r>
        <w:rPr>
          <w:rFonts w:ascii="IRNazanin" w:hAnsi="IRNazanin" w:eastAsia="IRNazanin"/>
          <w:color w:val="111111"/>
          <w:sz w:val="28"/>
          <w:sz w:val="28"/>
          <w:szCs w:val="28"/>
          <w:rtl w:val="true"/>
          <w:lang w:bidi="fa-IR"/>
        </w:rPr>
        <w:t>هفتاد پیامبر قَدَریّه را نفرین کرده اند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قَدَریّه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هستند که می پندارند خداوند بر آنان گناه و معصیت را تقدیر نموده و با این حال آنان را بر این گناه عذاب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42" w:name="__RefHeading___Toc2091902_1280447820"/>
      <w:bookmarkStart w:id="443" w:name="_Toc165"/>
      <w:bookmarkEnd w:id="442"/>
      <w:r>
        <w:rPr>
          <w:rtl w:val="true"/>
        </w:rPr>
        <w:t>باکره بودن مادران ائمه اطهار علیهم السلام</w:t>
      </w:r>
      <w:bookmarkEnd w:id="443"/>
    </w:p>
    <w:p>
      <w:pPr>
        <w:pStyle w:val="Heading4"/>
        <w:numPr>
          <w:ilvl w:val="3"/>
          <w:numId w:val="1"/>
        </w:numPr>
        <w:rPr/>
      </w:pPr>
      <w:bookmarkStart w:id="444" w:name="__RefHeading___Toc2091904_1280447820"/>
      <w:bookmarkStart w:id="445" w:name="_Toc166"/>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از احادیثی که درباره مادران با فضیلت ائمه علیهم السلام وارد شده به دست می آید که برخی از آنان کنیز بوده اند، اما تا زمانی که به همسری امام علیه السلام در آمده اند، دست هیچ انسانی به آنان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گویای این حقیقت است که اراده پروردگار درباره آنان تعلق گرفته که به صورتی پاک، نزد همسرِ خودشان رسند و ظرفی که نور مقدس امام علیه السلام در آن قرار می گیرد؛ از هر پلیدی و آلودگی منزه باشد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زندگی نامه چند تن از مادران ائمه علیهم السلام اشاره می شود، تا تأییدی بر مدعای ما درباره حضرت خدیجه علیها السلام باشد</w:t>
      </w:r>
      <w:r>
        <w:rPr>
          <w:rFonts w:eastAsia="IRNazanin" w:cs="IRNazanin"/>
          <w:color w:val="111111"/>
          <w:sz w:val="28"/>
          <w:szCs w:val="28"/>
          <w:rtl w:val="true"/>
          <w:lang w:bidi="fa-IR"/>
        </w:rPr>
        <w:t xml:space="preserve">: </w:t>
      </w:r>
      <w:bookmarkStart w:id="446" w:name="pg16157_210139"/>
    </w:p>
    <w:p>
      <w:pPr>
        <w:pStyle w:val="Heading4"/>
        <w:numPr>
          <w:ilvl w:val="3"/>
          <w:numId w:val="1"/>
        </w:numPr>
        <w:rPr/>
      </w:pPr>
      <w:bookmarkStart w:id="447" w:name="__RefHeading___Toc2091906_1280447820"/>
      <w:bookmarkStart w:id="448" w:name="_Toc167"/>
      <w:bookmarkEnd w:id="446"/>
      <w:bookmarkEnd w:id="447"/>
      <w:r>
        <w:rPr/>
        <w:t>1</w:t>
      </w:r>
      <w:r>
        <w:rPr>
          <w:rtl w:val="true"/>
        </w:rPr>
        <w:t>.</w:t>
      </w:r>
      <w:r>
        <w:rPr>
          <w:rtl w:val="true"/>
        </w:rPr>
        <w:t>مادر گرامی امام زین العابدین علیه السلام</w:t>
      </w:r>
      <w:bookmarkEnd w:id="448"/>
    </w:p>
    <w:p>
      <w:pPr>
        <w:pStyle w:val="BookText"/>
        <w:rPr/>
      </w:pPr>
      <w:r>
        <w:rPr>
          <w:rFonts w:ascii="IRNazanin" w:hAnsi="IRNazanin" w:eastAsia="IRNazanin"/>
          <w:color w:val="111111"/>
          <w:sz w:val="28"/>
          <w:sz w:val="28"/>
          <w:szCs w:val="28"/>
          <w:rtl w:val="true"/>
          <w:lang w:bidi="fa-IR"/>
        </w:rPr>
        <w:t>جابر به نقل از امام باقر علیه السلام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دختر یزدگرد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پادشاه ساسانی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مدینه و نزد عمر آوردند ، مردم مدینه گرد او جمع شدند؛ عمر تصمیم گرفت که او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پادشاهان را نباید فروخت، اگر چه کافر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را مخیر کن تا از مسلمانان مردی را به عنوان شوهر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ازدواج آن مرد در بیاور و مهریه اش را از بیت المال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آمد و دست بر شانه امام حسین علیه السلام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به فارسی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على علیه السلام به 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نگهداری کن و به او احسان نما؛ زیرا فرزندی به دنیا می آورد که بهترین اهل زمان بعد از تو باشد و او مادر اوصیا و ذریه طیّبه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امام زین العابدین علیه السلام را به دنیا آورد و به روایتی در مرض نفاس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،شهربانو امام حسین علیه السلام را اختیار کرد این است که پیش از اسارت به دست لشکر اسلام در عالم رؤیا پیامبر اکرم صلی الله علیه و آله را دید و به دست ایشان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را در خواب دیدم که به خانه ما آمدند، در حالی که امام حسین علیه السلام همراه او بود به دست ایشان مسلمان شدم و مرا به ازدواج او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حضرت فاطمه علیها السلام را در خواب دیدم که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زودی مسلمانان غلبه می کنند و به وصال فرزندم حسین علیه السلام خواهی رسید در حالی که صحیح و سالم بوده و از جانب مسلمانان، هیچ بدی به تو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که به مدینه رسیدم دست هیچ انسانی به من نرسیده است</w:t>
      </w:r>
      <w:r>
        <w:rPr>
          <w:rFonts w:eastAsia="IRNazanin" w:cs="IRNazanin"/>
          <w:color w:val="111111"/>
          <w:sz w:val="28"/>
          <w:szCs w:val="28"/>
          <w:rtl w:val="true"/>
          <w:lang w:bidi="fa-IR"/>
        </w:rPr>
        <w:t xml:space="preserve">. </w:t>
      </w:r>
      <w:r>
        <w:rPr>
          <w:rStyle w:val="FootnoteAnchor"/>
          <w:rtl w:val="true"/>
        </w:rPr>
        <w:footnoteReference w:id="638"/>
      </w:r>
    </w:p>
    <w:p>
      <w:pPr>
        <w:pStyle w:val="Heading4"/>
        <w:numPr>
          <w:ilvl w:val="3"/>
          <w:numId w:val="1"/>
        </w:numPr>
        <w:rPr/>
      </w:pPr>
      <w:bookmarkStart w:id="449" w:name="__RefHeading___Toc2091908_1280447820"/>
      <w:bookmarkStart w:id="450" w:name="_Toc168"/>
      <w:bookmarkEnd w:id="449"/>
      <w:r>
        <w:rPr/>
        <w:t>2</w:t>
      </w:r>
      <w:r>
        <w:rPr>
          <w:rtl w:val="true"/>
        </w:rPr>
        <w:t>.</w:t>
      </w:r>
      <w:r>
        <w:rPr>
          <w:rtl w:val="true"/>
        </w:rPr>
        <w:t>مادر گرامی امام موسى بن جعفر علیه السلام</w:t>
      </w:r>
      <w:bookmarkEnd w:id="450"/>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حمیده بربریه مادر گرامی حضرت موسی بن جعفر علیه السلام را نزد امام </w:t>
      </w:r>
      <w:bookmarkStart w:id="451" w:name="pg16157_210140"/>
    </w:p>
    <w:p>
      <w:pPr>
        <w:pStyle w:val="BookText"/>
        <w:rPr/>
      </w:pPr>
      <w:bookmarkEnd w:id="451"/>
      <w:r>
        <w:rPr>
          <w:rFonts w:ascii="IRNazanin" w:hAnsi="IRNazanin" w:eastAsia="IRNazanin"/>
          <w:color w:val="111111"/>
          <w:sz w:val="28"/>
          <w:sz w:val="28"/>
          <w:szCs w:val="28"/>
          <w:rtl w:val="true"/>
          <w:lang w:bidi="fa-IR"/>
        </w:rPr>
        <w:t>باقر علیه السلام آوردند،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حميدة في الدّنيا و محمودة في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ستوده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سپس حضرت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باکره هستی یا بیوه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باکره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برده فروشان کنیزی را به دست نمی آورند مگر این که او را فاسد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گاه مولای من قصد مرا می کرد، مردی که سر و محاسن او سفید بود می آمد و سیلی محکمی به او می زد تا از جای خود حرکت می کرد و این موضوع چند بار تکرار شد</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معلّی بن خنیس به نقل از امام صادق علیه السلام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حمیده از هر آلودگی پاک است مانند طلای گداخته شده که ناخالصی آن را گرفته باشند همواره ملائکه از او محافظت می کردند تا این که وی را به من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کرامتی از ناحیه خداست بر من و حجت بعد از من موسى بن جعفر علیه السلام است</w:t>
      </w:r>
      <w:r>
        <w:rPr>
          <w:rFonts w:eastAsia="IRNazanin" w:cs="IRNazanin"/>
          <w:color w:val="111111"/>
          <w:sz w:val="28"/>
          <w:szCs w:val="28"/>
          <w:rtl w:val="true"/>
          <w:lang w:bidi="fa-IR"/>
        </w:rPr>
        <w:t xml:space="preserve">. </w:t>
      </w:r>
      <w:r>
        <w:rPr>
          <w:rStyle w:val="FootnoteAnchor"/>
          <w:rtl w:val="true"/>
        </w:rPr>
        <w:footnoteReference w:id="640"/>
      </w:r>
    </w:p>
    <w:p>
      <w:pPr>
        <w:pStyle w:val="Heading4"/>
        <w:numPr>
          <w:ilvl w:val="3"/>
          <w:numId w:val="1"/>
        </w:numPr>
        <w:rPr/>
      </w:pPr>
      <w:bookmarkStart w:id="452" w:name="__RefHeading___Toc2091910_1280447820"/>
      <w:bookmarkStart w:id="453" w:name="_Toc169"/>
      <w:bookmarkEnd w:id="452"/>
      <w:r>
        <w:rPr/>
        <w:t>3</w:t>
      </w:r>
      <w:r>
        <w:rPr>
          <w:rtl w:val="true"/>
        </w:rPr>
        <w:t>.</w:t>
      </w:r>
      <w:r>
        <w:rPr>
          <w:rtl w:val="true"/>
        </w:rPr>
        <w:t>مادر گرامی امام رضا علیه السلام</w:t>
      </w:r>
      <w:bookmarkEnd w:id="453"/>
    </w:p>
    <w:p>
      <w:pPr>
        <w:pStyle w:val="BookText"/>
        <w:rPr/>
      </w:pPr>
      <w:r>
        <w:rPr>
          <w:rFonts w:ascii="IRNazanin" w:hAnsi="IRNazanin" w:eastAsia="IRNazanin"/>
          <w:color w:val="111111"/>
          <w:sz w:val="28"/>
          <w:sz w:val="28"/>
          <w:szCs w:val="28"/>
          <w:rtl w:val="true"/>
          <w:lang w:bidi="fa-IR"/>
        </w:rPr>
        <w:t>هشام بن احمد می گوید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 از اهل مغرب کسی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حضرت، بَرده فروشان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سرخ روی ،آمده با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رفتیم تا آن مرد را ملاقات کردیم؛ مردی از اهل مغرب بود و کنیزهایی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کنیزها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مغربی نُه کنیز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نپسندیدند و کنیز دیگری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کنیزی مریض نزد من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فروش او سرپیچی کرد به اتفاق حضرت برگشتیم فردای آن روز حضرت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همان کنیز را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آن کنیز را خریدم مرد مغربی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آقایی که دیروز در خدمت </w:t>
      </w:r>
    </w:p>
    <w:p>
      <w:pPr>
        <w:pStyle w:val="BookText"/>
        <w:rPr/>
      </w:pPr>
      <w:r>
        <w:rPr>
          <w:rFonts w:ascii="IRNazanin" w:hAnsi="IRNazanin" w:eastAsia="IRNazanin"/>
          <w:color w:val="111111"/>
          <w:sz w:val="28"/>
          <w:sz w:val="28"/>
          <w:szCs w:val="28"/>
          <w:rtl w:val="true"/>
          <w:lang w:bidi="fa-IR"/>
        </w:rPr>
        <w:t>او بودی،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تر توضیح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از این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ویژگی های این کنیز را بر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از دورترین نقطه مغرب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اهل کتاب او را 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کنیز با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خودم خریده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نیست که این کنیز نزد تو و امثال تو باشد، بلکه شایسته است که نزد بهترین خلق روی زمین باشد که پس از مدت کوتاهی از او فرزندی به دنیا آید که شرق و غرب عالم مقابل او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امام رضا علیه السلام از این مادر به دنیا آمدند</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علی بن میثم از پدرش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مادر حضرت امام موسی بن جعفر علیه السلام، مادر گرامی امام رضا علیه السلام را خرید، حمیده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عالم خواب رسول خدا صلی الله علیه و آله را دیدم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نجمه علیها السلام را به فرزندت حضرت موسی علیه السلام هبه کن؛ زیرا به همین زودی بهترین اهل زمین از او به دنیا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فرزندم حضرت موسی علیه السلام هبه کردم وقتی حضرت علی بن موسی الرضا علیه السلام از او به دنیا آمدند نامش طاهره گذاشته شد</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پدر علی بن میثم از مادرش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حمیده علیها السلام، حضرت نجمه علیها السلام را خرید او باکره بود</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زیارات وارده هم مؤید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صفوان جمال بیان می دارد که امام صادق علیه السلام فرمود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در حائر حضرت اباعبدالله الحسین علیه السلام رسیدی ، بایست و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أكبر كبيرا و الحمد لله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کنار قبر مبارک ،رسیدی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 یا وارث آدم صفوة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جملات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يا أبا عبدالله ، أشهد أنك نوراً في الأصلاب الشّامخه، و الأرحام المطّهرة، لم تنجّسک </w:t>
      </w:r>
      <w:bookmarkStart w:id="454" w:name="pg16157_210142"/>
    </w:p>
    <w:p>
      <w:pPr>
        <w:pStyle w:val="BookText"/>
        <w:rPr/>
      </w:pPr>
      <w:bookmarkEnd w:id="454"/>
      <w:r>
        <w:rPr>
          <w:rFonts w:ascii="IRNazanin" w:hAnsi="IRNazanin" w:eastAsia="IRNazanin"/>
          <w:color w:val="111111"/>
          <w:sz w:val="28"/>
          <w:sz w:val="28"/>
          <w:szCs w:val="28"/>
          <w:rtl w:val="true"/>
          <w:lang w:bidi="fa-IR"/>
        </w:rPr>
        <w:t xml:space="preserve">الجاهليّة بأنجاسها و لم تلبسك من مدلهمّات ثيابها؛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می دهم که شما در صُلب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فرازنده و رحم های پاک و برازنده بودید؛ به پلیدی های دوران جاهلیت آلوده نگشتید و از جامه های درهم و برهم آن نپوشیدید</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صفوان بیان می دارد که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اربعین و وقتی آفتاب بلند شده، حضرت ابی عبدالله الحسین علیه السلام را با این عبارات زیارت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ولی الله و حبيبه، السّلام على خليل الله و نجيبه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 كنت نوراً في الأصلاب الشّامخة و الأرحام المطّهرة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می دهم که شما در صلب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فرازنده و رحم های پاک و طاهره بودید</w:t>
      </w:r>
      <w:r>
        <w:rPr>
          <w:rFonts w:eastAsia="IRNazanin" w:cs="IRNazanin"/>
          <w:color w:val="111111"/>
          <w:sz w:val="28"/>
          <w:szCs w:val="28"/>
          <w:rtl w:val="true"/>
          <w:lang w:bidi="fa-IR"/>
        </w:rPr>
        <w:t xml:space="preserve">... » .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پیامبر صلی الله علیه و آله نیز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یَزَلْ یَنْقُلُنِیَ اَللَّهُ مِنْ أَصْلاَبِ اَلطَّاهِرِینَ إِلَی أَرْحَامِ اَلْمُطَهَّرَاتِ حَتَّی أَخْرَجَنِی فِی عَالَمِکُمْ هَذَا لَمْ یُدَنِّسْنِی بِدَنَسِ اَلْجَاهِلِیَّهِ</w:t>
      </w:r>
      <w:r>
        <w:rPr>
          <w:rFonts w:ascii="IRNazanin" w:hAnsi="IRNazanin" w:eastAsia="IRNazanin"/>
          <w:color w:val="111111"/>
          <w:sz w:val="28"/>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خداوند مرا از صُلب پدران پاک به رحم های مادران پاک منتقل می ساخت تا زمان شما و هرگز مرا به آلودگی های دوران جاهلیت آلوده نساخت</w:t>
      </w:r>
      <w:r>
        <w:rPr>
          <w:rFonts w:eastAsia="IRNazanin" w:cs="IRNazanin"/>
          <w:color w:val="111111"/>
          <w:sz w:val="28"/>
          <w:szCs w:val="28"/>
          <w:rtl w:val="true"/>
          <w:lang w:bidi="fa-IR"/>
        </w:rPr>
        <w:t>».</w:t>
      </w:r>
    </w:p>
    <w:p>
      <w:pPr>
        <w:pStyle w:val="Heading3"/>
        <w:numPr>
          <w:ilvl w:val="2"/>
          <w:numId w:val="1"/>
        </w:numPr>
        <w:rPr/>
      </w:pPr>
      <w:bookmarkStart w:id="455" w:name="__RefHeading___Toc2091912_1280447820"/>
      <w:bookmarkStart w:id="456" w:name="_Toc170"/>
      <w:bookmarkEnd w:id="455"/>
      <w:r>
        <w:rPr>
          <w:rtl w:val="true"/>
        </w:rPr>
        <w:t>بیان عایشه درباره حضرت خدیجه علیها السلام</w:t>
      </w:r>
      <w:bookmarkEnd w:id="456"/>
    </w:p>
    <w:p>
      <w:pPr>
        <w:pStyle w:val="BookText"/>
        <w:rPr/>
      </w:pPr>
      <w:r>
        <w:rPr>
          <w:rFonts w:ascii="IRNazanin" w:hAnsi="IRNazanin" w:eastAsia="IRNazanin"/>
          <w:color w:val="111111"/>
          <w:sz w:val="28"/>
          <w:sz w:val="28"/>
          <w:szCs w:val="28"/>
          <w:rtl w:val="true"/>
          <w:lang w:bidi="fa-IR"/>
        </w:rPr>
        <w:t>شعبی از مسروق و او به نقل از عایشه بیان می دارد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از خانه خارج نمی شد مگر این که نام حضرت خدیجه علیها السلام را به نیکی یاد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نام او را بر زبان جاری کردند و از او تجلیل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غیرتم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فقط پیرزنی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از او به شما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آن چنان خشمگین شدند، که موهای جلو سرشان به حرکت درآمد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فرو نشاندن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457" w:name="pg16157_210143"/>
    </w:p>
    <w:p>
      <w:pPr>
        <w:pStyle w:val="BookText"/>
        <w:rPr/>
      </w:pPr>
      <w:bookmarkEnd w:id="4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بهتر از او به من نداده است</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در حقیقت نظر عایشه از بیان این مطلب سرزنش و به سُخره گرفتن حضرت خدیجه علیها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نهایت دشمنی را با بیان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حضرت خدیجه علیها السلام پیش از پیامبر صلی الله علیه و آله ازدواج کرده بود، آیا بیوه بودن او برای سرزنش و مسخره کردن سزاوارتر نبود؟</w:t>
      </w:r>
      <w:r>
        <w:rPr>
          <w:rFonts w:eastAsia="IRNazanin" w:cs="IRNazanin"/>
          <w:color w:val="111111"/>
          <w:sz w:val="28"/>
          <w:szCs w:val="28"/>
          <w:rtl w:val="true"/>
          <w:lang w:bidi="fa-IR"/>
        </w:rPr>
        <w:t>!</w:t>
      </w:r>
    </w:p>
    <w:p>
      <w:pPr>
        <w:pStyle w:val="Heading3"/>
        <w:numPr>
          <w:ilvl w:val="2"/>
          <w:numId w:val="1"/>
        </w:numPr>
        <w:rPr/>
      </w:pPr>
      <w:bookmarkStart w:id="458" w:name="__RefHeading___Toc2091914_1280447820"/>
      <w:bookmarkStart w:id="459" w:name="_Toc171"/>
      <w:bookmarkEnd w:id="458"/>
      <w:r>
        <w:rPr>
          <w:rtl w:val="true"/>
        </w:rPr>
        <w:t>کیفیت انعقاد نطفه حضرت فاطمه علیها السلام</w:t>
      </w:r>
      <w:bookmarkEnd w:id="459"/>
    </w:p>
    <w:p>
      <w:pPr>
        <w:pStyle w:val="BookText"/>
        <w:rPr/>
      </w:pPr>
      <w:r>
        <w:rPr>
          <w:rFonts w:ascii="IRNazanin" w:hAnsi="IRNazanin" w:eastAsia="IRNazanin"/>
          <w:color w:val="111111"/>
          <w:sz w:val="28"/>
          <w:sz w:val="28"/>
          <w:szCs w:val="28"/>
          <w:rtl w:val="true"/>
          <w:lang w:bidi="fa-IR"/>
        </w:rPr>
        <w:t>مرحوم مجلسی روایتی را در این باره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با گروهی از افراد همچون حضرت امیرمؤمنان علی علیه السلام حضرت حمزه علیه السلام؛ عمار یاسر عباس، منذر بن ضحضاح، ابوبکر و عمر در ابطح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عالم تو را سلام می رساند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است تا چهل شبانه روز از حضرت خدیجه علیها السلام جدا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کمی برای رسول خدا صلی الله علیه و آله دشوار آمد، زیرا نسبت به حضرت خدیجه علیها السلام ، محبت فراوان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چهل شبانه روز را به عبادت سپری کردند و روزها روزه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 عمار یاسر را نزد حضرت خدیجه علیها السلام فرستادند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حضرت خدیجه علیها السلام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پروردگار است و گمان مبر که جدایی من به واسطه پدید آمدن کدورتی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پروردگار عالَم روزی چندین مرتبه به تو بر فرشتگان مقرب خود مباهات می کند من اکنون در خانه حضرت فاطمه بنت اسد علیها السلام هستم</w:t>
      </w:r>
      <w:r>
        <w:rPr>
          <w:rFonts w:eastAsia="IRNazanin" w:cs="IRNazanin"/>
          <w:color w:val="111111"/>
          <w:sz w:val="28"/>
          <w:szCs w:val="28"/>
          <w:rtl w:val="true"/>
          <w:lang w:bidi="fa-IR"/>
        </w:rPr>
        <w:t xml:space="preserve">!» </w:t>
      </w:r>
      <w:r>
        <w:rPr>
          <w:rStyle w:val="FootnoteAnchor"/>
          <w:rtl w:val="true"/>
        </w:rPr>
        <w:footnoteReference w:id="648"/>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علیها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چندین مرتبه از دوری پیامبر صلی الله علیه و آله ، مرا حزن و اندوه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چهل شبانه روز گذشت، جبرئیل علیه السلام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سلام می رساند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تحيّت و تحفه خدا مهیّا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تحیت و تحفه خدا </w:t>
      </w:r>
    </w:p>
    <w:p>
      <w:pPr>
        <w:pStyle w:val="BookText"/>
        <w:rPr/>
      </w:pPr>
      <w:r>
        <w:rPr>
          <w:rFonts w:ascii="IRNazanin" w:hAnsi="IRNazanin" w:eastAsia="IRNazanin"/>
          <w:color w:val="111111"/>
          <w:sz w:val="28"/>
          <w:sz w:val="28"/>
          <w:szCs w:val="28"/>
          <w:rtl w:val="true"/>
          <w:lang w:bidi="fa-IR"/>
        </w:rPr>
        <w:t>چیست؟ جبرئیل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امر کرده که امشب افطار شما از این غذا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امیرمؤمنان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پیامبر صلی الله علیه و آله در شب های گذشته قصد افطار ،داشتند،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باش و هر کس مایل است بیاید و با من افطار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شب چهلم فرا رسید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غذا بر غیر من حرام است؛ پس در خانه نشستم و کسی را به خانه راه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 سر پوش را از طَبَق برداشتند خوشه ای از رطب و خوشه ای از 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دیدند پس از آن ها تناول کردند و از آب بهشتی که همراه آن ها بود آشامیدند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علیه السلام آب ریخت و میکائیل علیه السلام دست مبارکش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غذا به آسمان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ایستادند تا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نما و نزد حضرت خدیجه علیها السلام برو؛ زیرا اراده خداوند تعلّق گرفته که امشب از صلب تو، فرزند پاکی خلق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 به خانه حضرت خدیجه علیها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شب درهای خانه را بسته پرده های اتاق را ،آویخته چراغ را خاموش می کردم و تنها می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چهلم فرا رسید، بین خواب و بیداری بودم که در خانه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کوبنده در؟ صدای مبارک رسول خدا صلی الله علیه و آله را شنیدم که با شیرینی گفتار همراه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 حالی، حرکت کردم و درِ خانه را باز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پیامبر صلی الله علیه و آله داخل خانه می شدند، آب می طلبیدند و وضو می گرفتند، سپس دو رکعت نماز می خواندند و در پی آن داخل فِراش خودشان می شدند اما آن شب چنین نکردند بلکه بازوی مرا گرفتند و داخل بستر شدند به آن خدایی که آسمان را برافراشت و از زمین آب جاری ،نمود پیامبر صلی الله علیه و آله از من جدا نشدند مگر این که حمل حضرت فاطمه علیها السلام را در خود حس کردم</w:t>
      </w:r>
      <w:r>
        <w:rPr>
          <w:rFonts w:eastAsia="IRNazanin" w:cs="IRNazanin"/>
          <w:color w:val="111111"/>
          <w:sz w:val="28"/>
          <w:szCs w:val="28"/>
          <w:rtl w:val="true"/>
          <w:lang w:bidi="fa-IR"/>
        </w:rPr>
        <w:t xml:space="preserve">!» </w:t>
      </w:r>
      <w:r>
        <w:rPr>
          <w:rStyle w:val="FootnoteAnchor"/>
          <w:rtl w:val="true"/>
        </w:rPr>
        <w:footnoteReference w:id="649"/>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این سؤال مطرح می شود که چطور ممکن است، نطفه برترین زنان </w:t>
      </w:r>
    </w:p>
    <w:p>
      <w:pPr>
        <w:pStyle w:val="BookText"/>
        <w:rPr/>
      </w:pPr>
      <w:r>
        <w:rPr>
          <w:rFonts w:ascii="IRNazanin" w:hAnsi="IRNazanin" w:eastAsia="IRNazanin"/>
          <w:color w:val="111111"/>
          <w:sz w:val="28"/>
          <w:sz w:val="28"/>
          <w:szCs w:val="28"/>
          <w:rtl w:val="true"/>
          <w:lang w:bidi="fa-IR"/>
        </w:rPr>
        <w:t>عالَم که با این تشریفات ویژه منعقد شده و پیامبر اکرم صلى الله عليه و سلم از طرف خداوند مأموریت می یابند، چهل شبانه روز از حضرت خدیجه علیها السلام فاصله گیرند و روزها را روزه گرفته شب ها به عبادت پردازند و در شب چهلم هم با طعام بهشتی افطار کنند؛ اکنون این نطفه در رحم بانویی قرار گیرد که باکره نبوده و دو نفر کافر که از پست ترین طوایف عرب بودند پیش از این با آن حضرت ازدواج نموده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دیگر این که بزرگان قریش و عرب برای خواستگاری حضرت خدیجه علیها السلام مراجعه کردند و او حاضر به ازدواج با آنان نشد؛ حال چگونه ممکن است که حاضر به ازدواج با دو نفر از پست ترین قبایل عرب، یعنی بنی تمیم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دغفل نشابه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سیّدی مشهور و تاجری معروف و جوادی مذکور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 بن جوین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عرب را هجو کردی جز بنی تمیم را؟ سبب چه بود که ایشان را هجو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حسبی نیافتم که او را ضایع و نه خانه ای که آن را منهدم و خراب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عماد الدّین، کامل بهائی،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باشد و سپس نطفه حضرت فاطمه علیها السلام در چنین رحمی قرار گیرد و نشو و نما کند؟</w:t>
      </w:r>
      <w:r>
        <w:rPr>
          <w:rFonts w:eastAsia="IRNazanin" w:cs="IRNazanin"/>
          <w:color w:val="111111"/>
          <w:sz w:val="28"/>
          <w:szCs w:val="28"/>
          <w:rtl w:val="true"/>
          <w:lang w:bidi="fa-IR"/>
        </w:rPr>
        <w:t>!</w:t>
      </w:r>
      <w:bookmarkStart w:id="460" w:name="pg16157_210146"/>
    </w:p>
    <w:p>
      <w:pPr>
        <w:pStyle w:val="Heading2"/>
        <w:numPr>
          <w:ilvl w:val="1"/>
          <w:numId w:val="1"/>
        </w:numPr>
        <w:rPr/>
      </w:pPr>
      <w:bookmarkStart w:id="461" w:name="__RefHeading___Toc2091916_1280447820"/>
      <w:bookmarkStart w:id="462" w:name="_Toc172"/>
      <w:bookmarkEnd w:id="460"/>
      <w:bookmarkEnd w:id="461"/>
      <w:r>
        <w:rPr>
          <w:rtl w:val="true"/>
        </w:rPr>
        <w:t>منزل و مقبره حضرت خدیجه علیها السلام بر اساس سفرنامه های حج</w:t>
      </w:r>
      <w:r>
        <w:rPr>
          <w:rtl w:val="true"/>
        </w:rPr>
        <w:t xml:space="preserve">: </w:t>
      </w:r>
      <w:r>
        <w:rPr>
          <w:rtl w:val="true"/>
        </w:rPr>
        <w:t>محمدرضا خادمیان</w:t>
      </w:r>
      <w:bookmarkEnd w:id="462"/>
    </w:p>
    <w:p>
      <w:pPr>
        <w:pStyle w:val="Heading3"/>
        <w:numPr>
          <w:ilvl w:val="2"/>
          <w:numId w:val="1"/>
        </w:numPr>
        <w:rPr/>
      </w:pPr>
      <w:bookmarkStart w:id="463" w:name="__RefHeading___Toc2091918_1280447820"/>
      <w:bookmarkStart w:id="464" w:name="_Toc173"/>
      <w:bookmarkEnd w:id="463"/>
      <w:r>
        <w:rPr>
          <w:rtl w:val="true"/>
        </w:rPr>
        <w:t>چکیده</w:t>
      </w:r>
      <w:bookmarkEnd w:id="464"/>
    </w:p>
    <w:p>
      <w:pPr>
        <w:pStyle w:val="BookText"/>
        <w:rPr/>
      </w:pPr>
      <w:r>
        <w:rPr>
          <w:rFonts w:ascii="IRNazanin" w:hAnsi="IRNazanin" w:eastAsia="IRNazanin"/>
          <w:color w:val="111111"/>
          <w:sz w:val="28"/>
          <w:sz w:val="28"/>
          <w:szCs w:val="28"/>
          <w:rtl w:val="true"/>
          <w:lang w:bidi="fa-IR"/>
        </w:rPr>
        <w:t>خديجه بنت خویلد متولد دهم ماه رمضان سال دهم بعثت از بانوان تأثیرگذار و جریان ساز در تاریخ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مادی و معنوی از رسول خدا صلی الله علیه و آله دامن پر مهر مادرانه وی در پرورش اول بانوی اسلام حضرت فاطمه صدیقه علیها السلام که زمینه ساز ظهور یازده حجت الهی شد همگی دال بر ضرورت تکریم و تجلیل از شخصیت والای این بانوی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لذا به نظر می رسد تحدید و تبیین آثار منتسب به ایشان موجب نکوداشت و ثبات نام و خاطره این بانوی فداکار در اذهان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،پایه در این مختصر اشاره ای گذرا و کوتاه به باز شناسایی موقعیت منزل و مقبره این بانوی فداکار خواهد شد که سالیان متمادی مزار حاجیان ،بود اما با افسوس ،فراوان امروزه به بهانه مبارزه با شرک، اثری از آن ها 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تحقق این امر ما را بر آن داشت تا با مراجعه گذرا به سفرنامه های نگاشته شده در زمان بقای اماکن منتسب به حضرت خدیجه علیها السلام ، تصویری اجمالی از آن ها ترسیم نماییم از این رو از سفرنامه های حاجیان در عهد قاجار سود جسته ایم</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واژگان کلیدی</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 حضرت فاطمه علیها السلام، حضرت خدیجه علیها السلام، سفرنامه، مقبره اتاق بقعه</w:t>
      </w:r>
      <w:r>
        <w:rPr>
          <w:rFonts w:eastAsia="IRNazanin" w:cs="IRNazanin"/>
          <w:color w:val="111111"/>
          <w:sz w:val="28"/>
          <w:szCs w:val="28"/>
          <w:rtl w:val="true"/>
          <w:lang w:bidi="fa-IR"/>
        </w:rPr>
        <w:t xml:space="preserve">. </w:t>
      </w:r>
      <w:bookmarkStart w:id="465" w:name="pg16157_210147"/>
    </w:p>
    <w:p>
      <w:pPr>
        <w:pStyle w:val="Heading3"/>
        <w:numPr>
          <w:ilvl w:val="2"/>
          <w:numId w:val="1"/>
        </w:numPr>
        <w:rPr/>
      </w:pPr>
      <w:bookmarkStart w:id="466" w:name="__RefHeading___Toc2091920_1280447820"/>
      <w:bookmarkStart w:id="467" w:name="_Toc174"/>
      <w:bookmarkEnd w:id="465"/>
      <w:bookmarkEnd w:id="466"/>
      <w:r>
        <w:rPr>
          <w:rtl w:val="true"/>
        </w:rPr>
        <w:t>الف</w:t>
      </w:r>
      <w:r>
        <w:rPr>
          <w:rtl w:val="true"/>
        </w:rPr>
        <w:t>)</w:t>
      </w:r>
      <w:r>
        <w:rPr>
          <w:rtl w:val="true"/>
        </w:rPr>
        <w:t>منزل حضرت خدیجه علیها السلام</w:t>
      </w:r>
      <w:bookmarkEnd w:id="467"/>
    </w:p>
    <w:p>
      <w:pPr>
        <w:pStyle w:val="BookText"/>
        <w:rPr/>
      </w:pPr>
      <w:r>
        <w:rPr>
          <w:rFonts w:ascii="IRNazanin" w:hAnsi="IRNazanin" w:eastAsia="IRNazanin"/>
          <w:color w:val="111111"/>
          <w:sz w:val="28"/>
          <w:sz w:val="28"/>
          <w:szCs w:val="28"/>
          <w:rtl w:val="true"/>
          <w:lang w:bidi="fa-IR"/>
        </w:rPr>
        <w:t>سفرنامه هایی که به این موضوع اشاره کرده 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تذكره الطريق في مصائب حجاج بیت الله العتیق از حافظ محمد عبدالحسین کرتانکی هندی در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عصر بعد رفتن به حرم به مولود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و به مولود حضرت سیده نساء العالمین و به خانه حضرت خدیجه الکبری و به خانه حضرت امیر صلی الله علیه و آله رفته، زیارت کرده نماز مغرب به حرم کرده به خانه آمدم</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سفرنامه مکه از میرزا علی اعتماد السلطنه در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ابراهیم و جبرائیل و حجر اسماعيل علیه السلام فخر كائنات صلی الله علیه و آله و خدیجه الكبرى و فاطمه زهرا علیها السلام نیز از مقامات جلیله این بلده معظمه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مکرمه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هداية ،الحجاج از محمد رضا ابن عبدالجلیل حسینی طباطبایی تبریزی در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امکنه شریفه به غیر مسجد الحرام و صفا و مروه که ذکر آن ها مستغنی از بیان است در مکه بسیار است که زیارت آن ها 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خانه خدیجه کبری است که مهبط وحی نیز بوده</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دليل الأنام في سبيل زيارة بيت الله الحرام والقدس الشريف و مدينه السلام، از سلطان مراد حسام السلطنه فرزند عباس میرزا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شنبه شانزدهم به زیارت مولود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حضرت رسول صلی الله علیه و آله مشرف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حضرت فاطمه علیها السلام نیز در همان محله در خانه خدیجه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کوچکی است؛ بیوتات آن در سمت یمین آن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دهلیز بیوتات که داخل می شوند در سمت ایسر دهلیز اتاق کوچک گودی است که حضرت پیغمبر صلی الله علیه و آله در وقت نزول وحی در آن جا می نشستند، محرابی هم دارد </w:t>
      </w:r>
    </w:p>
    <w:p>
      <w:pPr>
        <w:pStyle w:val="BookText"/>
        <w:rPr/>
      </w:pPr>
      <w:r>
        <w:rPr>
          <w:rFonts w:ascii="IRNazanin" w:hAnsi="IRNazanin" w:eastAsia="IRNazanin"/>
          <w:color w:val="111111"/>
          <w:sz w:val="28"/>
          <w:sz w:val="28"/>
          <w:szCs w:val="28"/>
          <w:rtl w:val="true"/>
          <w:lang w:bidi="fa-IR"/>
        </w:rPr>
        <w:t>که می گویند حضرت جبرئیل در آن جا نزول می نمود و در ابتدای اتاق نیز جایی است که محل وضوی حضرت پیغمبر صلی الله علیه و آله بوده و در سمت ایمن ،دهلیز اتاقی است مستطیل که مولد حضرت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کوچک دارد و آسیای حضرت فاطمه هم در آن اتاق است؛ آسیای کوچکی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حضرت هم محاذی در دهلیز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مربعی است محراب دارد با آن کوچکی فضا و بیوتات چنان روحانیتی از آن خانه نمودار است که گویا یکی از غرفات جنان است</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سفرنامه مکه از نویسنده ای ناشناخته در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چهارشنبه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خانه حضرت رسول صلی الله علیه و آله، نزدیک خانه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خانه تقريباً سه ،زرعا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زرع است و چهار اتاق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دست راست است و اتاق روبه رو اتاقی هست منزل حضرت رسول و حضرت خدیجه است</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نامه منظوم از سرایندهای ناشناخته در عهد ناصرالدین شاه قاجار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منزل حضرت خدیجه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برفتیم با یاوران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سرایی که بودی خدیجه در آن</w:t>
      </w:r>
    </w:p>
    <w:p>
      <w:pPr>
        <w:pStyle w:val="BookText"/>
        <w:rPr/>
      </w:pPr>
      <w:r>
        <w:rPr>
          <w:rFonts w:ascii="IRNazanin" w:hAnsi="IRNazanin" w:eastAsia="IRNazanin"/>
          <w:color w:val="111111"/>
          <w:sz w:val="28"/>
          <w:sz w:val="28"/>
          <w:szCs w:val="28"/>
          <w:rtl w:val="true"/>
          <w:lang w:bidi="fa-IR"/>
        </w:rPr>
        <w:t xml:space="preserve">نهاده چو در هشت آن خانه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همه خادمان جا به جا</w:t>
      </w:r>
    </w:p>
    <w:p>
      <w:pPr>
        <w:pStyle w:val="BookText"/>
        <w:rPr/>
      </w:pPr>
      <w:r>
        <w:rPr>
          <w:rFonts w:ascii="IRNazanin" w:hAnsi="IRNazanin" w:eastAsia="IRNazanin"/>
          <w:color w:val="111111"/>
          <w:sz w:val="28"/>
          <w:sz w:val="28"/>
          <w:szCs w:val="28"/>
          <w:rtl w:val="true"/>
          <w:lang w:bidi="fa-IR"/>
        </w:rPr>
        <w:t xml:space="preserve">از آن جا سه پله برفتیم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حیاطی بسی دلکش و دلپذیر</w:t>
      </w:r>
    </w:p>
    <w:p>
      <w:pPr>
        <w:pStyle w:val="BookText"/>
        <w:rPr/>
      </w:pPr>
      <w:r>
        <w:rPr>
          <w:rFonts w:ascii="IRNazanin" w:hAnsi="IRNazanin" w:eastAsia="IRNazanin"/>
          <w:color w:val="111111"/>
          <w:sz w:val="28"/>
          <w:sz w:val="28"/>
          <w:szCs w:val="28"/>
          <w:rtl w:val="true"/>
          <w:lang w:bidi="fa-IR"/>
        </w:rPr>
        <w:t xml:space="preserve">ز مرمر همه فرش گشته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اتاقی چوخلد برین</w:t>
      </w:r>
    </w:p>
    <w:p>
      <w:pPr>
        <w:pStyle w:val="BookText"/>
        <w:rPr/>
      </w:pPr>
      <w:r>
        <w:rPr>
          <w:rFonts w:ascii="IRNazanin" w:hAnsi="IRNazanin" w:eastAsia="IRNazanin"/>
          <w:color w:val="111111"/>
          <w:sz w:val="28"/>
          <w:sz w:val="28"/>
          <w:szCs w:val="28"/>
          <w:rtl w:val="true"/>
          <w:lang w:bidi="fa-IR"/>
        </w:rPr>
        <w:t xml:space="preserve">میانش یکی قبه ای همچو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گهِ جای خیرالنسا</w:t>
      </w:r>
    </w:p>
    <w:p>
      <w:pPr>
        <w:pStyle w:val="BookText"/>
        <w:rPr/>
      </w:pPr>
      <w:r>
        <w:rPr>
          <w:rFonts w:ascii="IRNazanin" w:hAnsi="IRNazanin" w:eastAsia="IRNazanin"/>
          <w:color w:val="111111"/>
          <w:sz w:val="28"/>
          <w:sz w:val="28"/>
          <w:szCs w:val="28"/>
          <w:rtl w:val="true"/>
          <w:lang w:bidi="fa-IR"/>
        </w:rPr>
        <w:t xml:space="preserve">همه پرده مخمل آویخته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زر سرو و گل اندرو دوخته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 جمله گردد به آیین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فتح برناصر دین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حسرت نشستیم در آن جا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جا بشستند تن فاطمه</w:t>
      </w:r>
    </w:p>
    <w:p>
      <w:pPr>
        <w:pStyle w:val="BookText"/>
        <w:rPr/>
      </w:pPr>
      <w:r>
        <w:rPr>
          <w:rFonts w:ascii="IRNazanin" w:hAnsi="IRNazanin" w:eastAsia="IRNazanin"/>
          <w:color w:val="111111"/>
          <w:sz w:val="28"/>
          <w:sz w:val="28"/>
          <w:szCs w:val="28"/>
          <w:rtl w:val="true"/>
          <w:lang w:bidi="fa-IR"/>
        </w:rPr>
        <w:t xml:space="preserve">در این خانه حوّا رسید از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مریم پاک نیکو سرشت</w:t>
      </w:r>
    </w:p>
    <w:p>
      <w:pPr>
        <w:pStyle w:val="BookText"/>
        <w:rPr/>
      </w:pPr>
      <w:r>
        <w:rPr>
          <w:rFonts w:ascii="IRNazanin" w:hAnsi="IRNazanin" w:eastAsia="IRNazanin"/>
          <w:color w:val="111111"/>
          <w:sz w:val="28"/>
          <w:sz w:val="28"/>
          <w:szCs w:val="28"/>
          <w:rtl w:val="true"/>
          <w:lang w:bidi="fa-IR"/>
        </w:rPr>
        <w:t xml:space="preserve">به دامن نهادند تن انورش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لباس بهشتی برش</w:t>
      </w:r>
    </w:p>
    <w:p>
      <w:pPr>
        <w:pStyle w:val="BookText"/>
        <w:rPr/>
      </w:pPr>
      <w:r>
        <w:rPr>
          <w:rFonts w:ascii="IRNazanin" w:hAnsi="IRNazanin" w:eastAsia="IRNazanin"/>
          <w:color w:val="111111"/>
          <w:sz w:val="28"/>
          <w:sz w:val="28"/>
          <w:szCs w:val="28"/>
          <w:rtl w:val="true"/>
          <w:lang w:bidi="fa-IR"/>
        </w:rPr>
        <w:t xml:space="preserve">از آن جا برفتیم اتاق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نشستی و خیر البشر</w:t>
      </w:r>
    </w:p>
    <w:p>
      <w:pPr>
        <w:pStyle w:val="BookText"/>
        <w:rPr/>
      </w:pPr>
      <w:r>
        <w:rPr>
          <w:rFonts w:ascii="IRNazanin" w:hAnsi="IRNazanin" w:eastAsia="IRNazanin"/>
          <w:color w:val="111111"/>
          <w:sz w:val="28"/>
          <w:sz w:val="28"/>
          <w:szCs w:val="28"/>
          <w:rtl w:val="true"/>
          <w:lang w:bidi="fa-IR"/>
        </w:rPr>
        <w:t xml:space="preserve">اتاق دگر بود آن جا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درخشنده چون انجمِ آسمان</w:t>
      </w:r>
    </w:p>
    <w:p>
      <w:pPr>
        <w:pStyle w:val="BookText"/>
        <w:rPr/>
      </w:pPr>
      <w:r>
        <w:rPr>
          <w:rFonts w:ascii="IRNazanin" w:hAnsi="IRNazanin" w:eastAsia="IRNazanin"/>
          <w:color w:val="111111"/>
          <w:sz w:val="28"/>
          <w:sz w:val="28"/>
          <w:szCs w:val="28"/>
          <w:rtl w:val="true"/>
          <w:lang w:bidi="fa-IR"/>
        </w:rPr>
        <w:t xml:space="preserve">چو رفتیم در آن بیت عنبر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محو گشتیم از بوی مشک</w:t>
      </w:r>
    </w:p>
    <w:p>
      <w:pPr>
        <w:pStyle w:val="BookText"/>
        <w:rPr/>
      </w:pPr>
      <w:r>
        <w:rPr>
          <w:rFonts w:ascii="IRNazanin" w:hAnsi="IRNazanin" w:eastAsia="IRNazanin"/>
          <w:color w:val="111111"/>
          <w:sz w:val="28"/>
          <w:sz w:val="28"/>
          <w:szCs w:val="28"/>
          <w:rtl w:val="true"/>
          <w:lang w:bidi="fa-IR"/>
        </w:rPr>
        <w:t xml:space="preserve">بگفتند این جای آن سرور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عبادتگهِ خاص پیغمبر است</w:t>
      </w:r>
    </w:p>
    <w:p>
      <w:pPr>
        <w:pStyle w:val="BookText"/>
        <w:rPr/>
      </w:pPr>
      <w:r>
        <w:rPr>
          <w:rFonts w:ascii="IRNazanin" w:hAnsi="IRNazanin" w:eastAsia="IRNazanin"/>
          <w:color w:val="111111"/>
          <w:sz w:val="28"/>
          <w:sz w:val="28"/>
          <w:szCs w:val="28"/>
          <w:rtl w:val="true"/>
          <w:lang w:bidi="fa-IR"/>
        </w:rPr>
        <w:t xml:space="preserve">یکی شیر آبی به دیوار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گرفتی پیمبر وضو</w:t>
      </w:r>
    </w:p>
    <w:p>
      <w:pPr>
        <w:pStyle w:val="BookText"/>
        <w:rPr/>
      </w:pPr>
      <w:r>
        <w:rPr>
          <w:rFonts w:ascii="IRNazanin" w:hAnsi="IRNazanin" w:eastAsia="IRNazanin"/>
          <w:color w:val="111111"/>
          <w:sz w:val="28"/>
          <w:sz w:val="28"/>
          <w:szCs w:val="28"/>
          <w:rtl w:val="true"/>
          <w:lang w:bidi="fa-IR"/>
        </w:rPr>
        <w:t xml:space="preserve">دگر حوض پاکیزه در زیر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نشستی بشیر نذیر</w:t>
      </w:r>
    </w:p>
    <w:p>
      <w:pPr>
        <w:pStyle w:val="BookText"/>
        <w:rPr/>
      </w:pPr>
      <w:r>
        <w:rPr>
          <w:rFonts w:ascii="IRNazanin" w:hAnsi="IRNazanin" w:eastAsia="IRNazanin"/>
          <w:color w:val="111111"/>
          <w:sz w:val="28"/>
          <w:sz w:val="28"/>
          <w:szCs w:val="28"/>
          <w:rtl w:val="true"/>
          <w:lang w:bidi="fa-IR"/>
        </w:rPr>
        <w:t xml:space="preserve">همی بوسه کردیم آن خانه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گریه کردیم چو دیوانه ها</w:t>
      </w:r>
    </w:p>
    <w:p>
      <w:pPr>
        <w:pStyle w:val="BookText"/>
        <w:rPr/>
      </w:pPr>
      <w:r>
        <w:rPr>
          <w:rFonts w:ascii="IRNazanin" w:hAnsi="IRNazanin" w:eastAsia="IRNazanin"/>
          <w:color w:val="111111"/>
          <w:sz w:val="28"/>
          <w:sz w:val="28"/>
          <w:szCs w:val="28"/>
          <w:rtl w:val="true"/>
          <w:lang w:bidi="fa-IR"/>
        </w:rPr>
        <w:t xml:space="preserve">از آن جا نهادیم رو در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همان خانه محترم</w:t>
      </w:r>
    </w:p>
    <w:p>
      <w:pPr>
        <w:pStyle w:val="BookText"/>
        <w:rPr/>
      </w:pPr>
      <w:r>
        <w:rPr>
          <w:rFonts w:ascii="IRNazanin" w:hAnsi="IRNazanin" w:eastAsia="IRNazanin"/>
          <w:color w:val="111111"/>
          <w:sz w:val="28"/>
          <w:sz w:val="28"/>
          <w:szCs w:val="28"/>
          <w:rtl w:val="true"/>
          <w:lang w:bidi="fa-IR"/>
        </w:rPr>
        <w:t xml:space="preserve">کشیدیدم ز دل ناله الفراق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برفتیم بر برفتیم بر دل نهادیم داغ </w:t>
      </w:r>
      <w:r>
        <w:rPr>
          <w:rStyle w:val="FootnoteAnchor"/>
          <w:rtl w:val="true"/>
        </w:rPr>
        <w:footnoteReference w:id="65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سفرنامه مکه از ملاابراهیم کازرونی در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مسرت افروز در خانه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رفتیم این خانه نیز از اول درب دالان چند پله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پایین آمدن از پله ها و داخل در فضا ایوانی رو به قبله مشاهده شد در این ایوان ، سه اتاق دیده شد هر سه مقفل به خادم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شیخ فکَّ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أفكّ حتى تعطيني لحرمة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 عطیتک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که در طرف راست بود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تقبیل عتبه علیه داخل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ضریحی است و در داخل ضریح گودی بود از سنگ مثل اجّانه و آن محل تولد حضرت صدیقه کبری فاطمه زهر است و در پشت ضریح متصل به دیوار محل دستاس حضرت زهرا است و سنگ بزرگی مدور در آن موضع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دست چپ روبه روی این اتاق ، اتاق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را نیز گشود و این اتاق معبد و محل عبادت حضرت خاتم انبیا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راست این اتاق چیزی از تخته ساخته اند و در کف </w:t>
      </w:r>
      <w:bookmarkStart w:id="468" w:name="pg16157_210150"/>
    </w:p>
    <w:p>
      <w:pPr>
        <w:pStyle w:val="BookText"/>
        <w:rPr/>
      </w:pPr>
      <w:bookmarkEnd w:id="468"/>
      <w:r>
        <w:rPr>
          <w:rFonts w:ascii="IRNazanin" w:hAnsi="IRNazanin" w:eastAsia="IRNazanin"/>
          <w:color w:val="111111"/>
          <w:sz w:val="28"/>
          <w:sz w:val="28"/>
          <w:szCs w:val="28"/>
          <w:rtl w:val="true"/>
          <w:lang w:bidi="fa-IR"/>
        </w:rPr>
        <w:t>و ته آن یک پارچه سنگ سفید صافی است و سرپوشی نیز داشت؛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محل وضوی حضرت رسول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طرف چپ ،اتاق، محرابی است که حضرت پیغمبر صلی الله علیه و اله در آن نماز می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آخر ایوان مذکور که میانه دو اتاق مذکورین ،باشد اتاق دیگر بود بعد از گشودن در آن داخل شدیم خادم گفت که این منزل حضرت خدیجه است و دو محراب در طرف راست و چپِ در واقع بود</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سفرنامه ،مکه از ایاز خان قشقایی در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ورود به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نهم ذی قعده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وضو ساخته با جناب حاج و چند نفر حاجی همراه رفته در خانه تولد حضرت رسول مول صلی الله علیه و آله و معجری بود که می گفتند محل مولود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رسول صلی الله علیه و آله می باشد و در همان بقعه مبارکه طرف دیگر دو باب زره دار خوش طرح و خوش ترکیب بود، می گفتند که این خانه خانه ملکی علیا جنابه وا لمخدره خديجه علیها السلام بود و عروسی و شب زفاف حضرت رسول صلی الله علیه و اله در همان خانه شده و محراب سبز هم بود زیارت کرده و زیارت نامه خوانده</w:t>
      </w:r>
      <w:r>
        <w:rPr>
          <w:rFonts w:eastAsia="IRNazanin" w:cs="IRNazanin"/>
          <w:color w:val="111111"/>
          <w:sz w:val="28"/>
          <w:szCs w:val="28"/>
          <w:rtl w:val="true"/>
          <w:lang w:bidi="fa-IR"/>
        </w:rPr>
        <w:t xml:space="preserve">». </w:t>
      </w:r>
      <w:r>
        <w:rPr>
          <w:rStyle w:val="FootnoteAnchor"/>
          <w:rtl w:val="true"/>
        </w:rPr>
        <w:footnoteReference w:id="659"/>
      </w:r>
    </w:p>
    <w:p>
      <w:pPr>
        <w:pStyle w:val="Heading3"/>
        <w:numPr>
          <w:ilvl w:val="2"/>
          <w:numId w:val="1"/>
        </w:numPr>
        <w:rPr/>
      </w:pPr>
      <w:bookmarkStart w:id="469" w:name="__RefHeading___Toc2091922_1280447820"/>
      <w:bookmarkStart w:id="470" w:name="_Toc175"/>
      <w:bookmarkEnd w:id="469"/>
      <w:r>
        <w:rPr>
          <w:rtl w:val="true"/>
        </w:rPr>
        <w:t>ب</w:t>
      </w:r>
      <w:r>
        <w:rPr>
          <w:rtl w:val="true"/>
        </w:rPr>
        <w:t>)</w:t>
      </w:r>
      <w:r>
        <w:rPr>
          <w:rtl w:val="true"/>
        </w:rPr>
        <w:t>مقبره حضرت خدیجه</w:t>
      </w:r>
      <w:bookmarkEnd w:id="470"/>
    </w:p>
    <w:p>
      <w:pPr>
        <w:pStyle w:val="BookText"/>
        <w:rPr/>
      </w:pPr>
      <w:r>
        <w:rPr>
          <w:rFonts w:ascii="IRNazanin" w:hAnsi="IRNazanin" w:eastAsia="IRNazanin"/>
          <w:color w:val="111111"/>
          <w:sz w:val="28"/>
          <w:sz w:val="28"/>
          <w:szCs w:val="28"/>
          <w:rtl w:val="true"/>
          <w:lang w:bidi="fa-IR"/>
        </w:rPr>
        <w:t>سفرنامه هایی که به این موضوع اشاره کرده 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تحفه الحرمین از محمد رحیم الدین قادری در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مکه دو ملکه جهانند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گویم که آن کیانند</w:t>
      </w:r>
    </w:p>
    <w:p>
      <w:pPr>
        <w:pStyle w:val="BookText"/>
        <w:rPr/>
      </w:pPr>
      <w:r>
        <w:rPr>
          <w:rFonts w:ascii="IRNazanin" w:hAnsi="IRNazanin" w:eastAsia="IRNazanin"/>
          <w:color w:val="111111"/>
          <w:sz w:val="28"/>
          <w:sz w:val="28"/>
          <w:szCs w:val="28"/>
          <w:rtl w:val="true"/>
          <w:lang w:bidi="fa-IR"/>
        </w:rPr>
        <w:t xml:space="preserve">ام قاسم خدیجه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 به جنت المعلا</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تذكره الطريق في مصائب حجّاج بیت الله العتیق، از مرحوم حافظ محمد هندی در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شانزدهم ذی حجه روز پنج شنبه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عصر به حرم رفته، نماز و طواف کرده </w:t>
      </w:r>
    </w:p>
    <w:p>
      <w:pPr>
        <w:pStyle w:val="BookText"/>
        <w:rPr/>
      </w:pPr>
      <w:r>
        <w:rPr>
          <w:rFonts w:ascii="IRNazanin" w:hAnsi="IRNazanin" w:eastAsia="IRNazanin"/>
          <w:color w:val="111111"/>
          <w:sz w:val="28"/>
          <w:sz w:val="28"/>
          <w:szCs w:val="28"/>
          <w:rtl w:val="true"/>
          <w:lang w:bidi="fa-IR"/>
        </w:rPr>
        <w:t>به جنت المعلّی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حضرت خدیجه الکبری</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هداية السبيل و كفاية الدليل، از فرهاد میرزا معتمدالدوله در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معظمه که بیرون می آیی هنوز بیوتات مکه تمام نشده؛ در طرف چپ مقبره 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تقديم الحاء على الجيم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جا قبر حضرت خدیجه علیها السلام و سایر اجداد رسول صلی الله علیه و آله است</w:t>
      </w:r>
      <w:r>
        <w:rPr>
          <w:rFonts w:eastAsia="IRNazanin" w:cs="IRNazanin"/>
          <w:color w:val="111111"/>
          <w:sz w:val="28"/>
          <w:szCs w:val="28"/>
          <w:rtl w:val="true"/>
          <w:lang w:bidi="fa-IR"/>
        </w:rPr>
        <w:t xml:space="preserve">». </w:t>
      </w:r>
      <w:r>
        <w:rPr>
          <w:rStyle w:val="FootnoteAnchor"/>
          <w:rtl w:val="true"/>
        </w:rPr>
        <w:footnoteReference w:id="66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هدایة الحجاج، از محمدرضا بن عبدالجلیل حسینی طباطبایی تبریزی در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قبرستان مکه متصل به کوه در شعب النور در سمت شمال آبادی واقع شده در انتهای این قبرستان مقبره حَجون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تقديم الحاء على الجيم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قبور آبا و اجداد حضرت ختمی مآب صلی الله علیه و آله در آن جا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 تن از اجداد و عشیره آن حضرت در این موضع مدفون است عبد مناف، عبدالمطلب، جناب ابوطالب والد حضرت ولایت مآب آمنه بنت وهب والده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خدیجه زوجه مکرم شان</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دليل الأنام في سبيل زياره بيت الله الحرام و القدس الشريف و مدينة السلام، از سلطان مراد حسام السلطنه فرزند عباس میرزا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پانزدهم، عزیمت زیارت شعب ابی طالب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آن بزرگواران در مقبره حجون واقعند و حجون در اواخر آبادی ،شهر مکه، در طرف ایسر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قبرستان وسیعی است؛ حضرت ابی طالب و عبدالمطلب و عبد مناف و حضرت آمنه بنت وهب مادر حضرت رسول صلی الله علیه و آله و خدیجه كبرى زوجه حضرت رسول صلی الله علیه و آله در این قبرستان مدفونند حضرت ابی طالب و عبدالمطلب و عبد مناف در یک محوطه هستند و در آن محوطه دو بقعه است؛ در بقعه اول در سمت ،ایمن عبدالمطلب و عبد مناف مدفونند و هر یک ضریح علی 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بقعه دیگر ابی طالب است که ضریح </w:t>
      </w:r>
    </w:p>
    <w:p>
      <w:pPr>
        <w:pStyle w:val="BookText"/>
        <w:rPr/>
      </w:pPr>
      <w:r>
        <w:rPr>
          <w:rFonts w:ascii="IRNazanin" w:hAnsi="IRNazanin" w:eastAsia="IRNazanin"/>
          <w:color w:val="111111"/>
          <w:sz w:val="28"/>
          <w:sz w:val="28"/>
          <w:szCs w:val="28"/>
          <w:rtl w:val="true"/>
          <w:lang w:bidi="fa-IR"/>
        </w:rPr>
        <w:t>مخصوص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آمنه و حضرت خدیجه علیها السلام نیز در قرب آن محوّطه هر یک بقعه و ضريح على 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منازل قمریه در سوانح سفریه، از علی حسین بن خیرات در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تاریخ شانزدهم ذی الحجه روز جمعه وقت عصر باری زیارت قبور به مقام جنت معلی که بیرون شهر مکه معظمه مقصد و جایی بزرگ است و برکه و اشجار سبز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 زیارت قبر حضرت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قبر آن معظمه حظیره چوبی و بالای آن شبکه آهنی درست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تکلفات ظاهریه از فروش و آلات شیشه و نقوش آن جا زیاد است مقابل قبر حضرت خدیجه قبر محمد یکی از فرزندان جناب امام زین العابدین علیه السلام است</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سفرنامه مکه معظمه ، از میرزا عبدالحسین خان افشار رومی در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چهاردهم ذی حجة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از خواب بیدار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زیارت حضرت ابو طالب علیه السلام و حضرت خدیجه علیها السلام نمودیم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خانه های شریف گذشته دست چپ وارد قبرستان جنت المعلات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عبدالمطلب و حضرت ابوطالب و آمنه را زیارت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به مقبره خدیجه علیها السلام وارد شده زیارتی به عمل آوردم</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سفرنامه مکه از نویسنده ای ناشناخته در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معظمه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دم قبرستان ابوطالب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بزرگ است و قبر ابوطالب و خدیجه و عبدالمطلب آن جاست</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هم چنین در گزارش دیگری می نویسد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برخاستم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قبرستان قریش رفتیم، زیارت خدیجه و آمنه و عبدالمطلب و ابی طالب و عبد 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خدیجه بهتر </w:t>
      </w:r>
    </w:p>
    <w:p>
      <w:pPr>
        <w:pStyle w:val="BookText"/>
        <w:rPr/>
      </w:pPr>
      <w:r>
        <w:rPr>
          <w:rFonts w:ascii="IRNazanin" w:hAnsi="IRNazanin" w:eastAsia="IRNazanin"/>
          <w:color w:val="111111"/>
          <w:sz w:val="28"/>
          <w:sz w:val="28"/>
          <w:szCs w:val="28"/>
          <w:rtl w:val="true"/>
          <w:lang w:bidi="fa-IR"/>
        </w:rPr>
        <w:t xml:space="preserve">از همه بود و صندوق خوبی داشت و بقعه آمنه بهتر از سایرین بود و این دوجا را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زیارت می آیند</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الحرمين و سعادة الدارین از محمد معصوم نایب الصدر شیرازی در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آفتاب به عزم زیارت قبور اجداد حضرت ختمی مرتبت و جناب ابو طالب علیه السلام رفتیم به سمت حجون که اسم کوه و دره ای می باشد و از طرف منی که بروند به سمت دست چپ راه است و از صفا تا حجون، ثلث فرسخ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متبرکه علیا حضرت خدیجه علیها السلام و بقعه مکرمه آمنه ، مادر جناب رسول صلی الله علیه و آله ، قدری به فاصله روبه روی یک دیگر واقع شده، زیارت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 ضریح این دو مخدره بسیار ممتاز است ولی روپوش ضرایح آن بزرگواران پارچه بی قیمتی بود</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سفرنامه مکه و عتبات ، از میرزا عبدالحمید محمود بن عبدالكريم سقزى مجدی در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چهارشنبه چهارده 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رفته طواف الافاضه و سعی را به عمل آورده و حلق کرده از احرام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آمنه و حضرت خديجة الكبرى علیها السلام و سایر صلحا را که در جنت المعلّی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زیارت نمودیم</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سفرنامه ،مکه از محمد رضا ظهیر الملک در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شنبه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که جمعه و شب عید غدیر است، رفتیم به زیارت مقابر که در بیرون شهر و جنب راهی است که به منی و عرفات می رود؛ چندان فاصله ای با شهر ندارد عبد مناف و عبدالمطلب در یک بقعه بودند ابوطالب، خدیجه آمنه بنت وهب هر کدام در یک بقعه علی حده بودند</w:t>
      </w:r>
      <w:r>
        <w:rPr>
          <w:rFonts w:eastAsia="IRNazanin" w:cs="IRNazanin"/>
          <w:color w:val="111111"/>
          <w:sz w:val="28"/>
          <w:szCs w:val="28"/>
          <w:rtl w:val="true"/>
          <w:lang w:bidi="fa-IR"/>
        </w:rPr>
        <w:t xml:space="preserve">». </w:t>
      </w:r>
      <w:r>
        <w:rPr>
          <w:rStyle w:val="FootnoteAnchor"/>
          <w:rtl w:val="true"/>
        </w:rPr>
        <w:footnoteReference w:id="671"/>
      </w:r>
      <w:bookmarkStart w:id="471" w:name="pg16157_210154"/>
    </w:p>
    <w:p>
      <w:pPr>
        <w:pStyle w:val="BookText"/>
        <w:rPr/>
      </w:pPr>
      <w:bookmarkEnd w:id="471"/>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سفرنامه مکه، شام، مصر و عراق، از سید فخرالدین جزائری در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ها گاهی حرم مطهر مشرف و گاهی مقبره حضرت ابوطالب و عبد مناف و آمنه و خدیجه علیها السلام المشرف می شدیم که در کنار شهر واقع شده و هر کدام بقعه مخصوص دارند و مخصوصاً بقعه حضرت خدیجه، خیلی مزین و کاشی کاری ظریف قشنگی دارد</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سفرنامه حج از سید احمد هدایتی در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دوشنبه پانزدهم ذی الحجه مطابق هشتم سنبله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عصر رفتیم به حجون که به قبرستان ابی طالب مشهورتر است و تا شهر یک میدان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حضرت عبد مناف و حضرت عبدالمطلب را که در یک بقعه مدفونند و هر یک صندوق على 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زیارت کردیم و بعد به زیارت حضرت آمنه و حضرت خدیجه که در بقعه جداگانه مدفونند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کاشی های دو بقعه اخیره قابل توجه و تماشا بود و چشم را از خوبی و ظرافت خیره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اطراف بقاع مزبوره سنگ قبرهای مرمر خیلی عالی و قشنگ و قیمتی موجود بود</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سفرنامه مکه، از محمد حسین منشی زاده در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زیارت مدفن حضرت عبدالمطلب و ابوطالب و خدیجه و آمنه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سوای مدفن حضرت عبدالمطلب و عبد مناف که در یک بقعه و دو ضریح بودند، سایرین بقعه جداگانه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بقاع بعضی خطوط و اسماء و قطعات قابل تماشا داشت</w:t>
      </w:r>
      <w:r>
        <w:rPr>
          <w:rFonts w:eastAsia="IRNazanin" w:cs="IRNazanin"/>
          <w:color w:val="111111"/>
          <w:sz w:val="28"/>
          <w:szCs w:val="28"/>
          <w:rtl w:val="true"/>
          <w:lang w:bidi="fa-IR"/>
        </w:rPr>
        <w:t xml:space="preserve">». </w:t>
      </w:r>
      <w:r>
        <w:rPr>
          <w:rStyle w:val="FootnoteAnchor"/>
          <w:rtl w:val="true"/>
        </w:rPr>
        <w:footnoteReference w:id="674"/>
      </w:r>
    </w:p>
    <w:p>
      <w:pPr>
        <w:pStyle w:val="Heading3"/>
        <w:numPr>
          <w:ilvl w:val="2"/>
          <w:numId w:val="1"/>
        </w:numPr>
        <w:rPr/>
      </w:pPr>
      <w:bookmarkStart w:id="472" w:name="__RefHeading___Toc2091924_1280447820"/>
      <w:bookmarkStart w:id="473" w:name="_Toc176"/>
      <w:bookmarkEnd w:id="472"/>
      <w:r>
        <w:rPr>
          <w:rtl w:val="true"/>
        </w:rPr>
        <w:t>منبع</w:t>
      </w:r>
      <w:bookmarkEnd w:id="47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جعفریان، رسول، سفرنامه های حج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سفرنامه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،تهران، نشر علم،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474" w:name="pg16157_210155"/>
    </w:p>
    <w:p>
      <w:pPr>
        <w:pStyle w:val="Heading2"/>
        <w:numPr>
          <w:ilvl w:val="1"/>
          <w:numId w:val="1"/>
        </w:numPr>
        <w:rPr/>
      </w:pPr>
      <w:bookmarkStart w:id="475" w:name="__RefHeading___Toc2091926_1280447820"/>
      <w:bookmarkStart w:id="476" w:name="_Toc177"/>
      <w:bookmarkEnd w:id="474"/>
      <w:bookmarkEnd w:id="475"/>
      <w:r>
        <w:rPr>
          <w:rtl w:val="true"/>
        </w:rPr>
        <w:t>کتاب شناسی حضرت خدیجه علیها السلام</w:t>
      </w:r>
      <w:r>
        <w:rPr>
          <w:rtl w:val="true"/>
        </w:rPr>
        <w:t xml:space="preserve">: </w:t>
      </w:r>
      <w:r>
        <w:rPr>
          <w:rtl w:val="true"/>
        </w:rPr>
        <w:t>آسیب ها و راه کارها</w:t>
      </w:r>
      <w:r>
        <w:rPr>
          <w:rtl w:val="true"/>
        </w:rPr>
        <w:t xml:space="preserve">: </w:t>
      </w:r>
      <w:r>
        <w:rPr>
          <w:rtl w:val="true"/>
        </w:rPr>
        <w:t>مهدیه چیت سازا، احمد عابدی</w:t>
      </w:r>
      <w:bookmarkEnd w:id="476"/>
    </w:p>
    <w:p>
      <w:pPr>
        <w:pStyle w:val="Heading3"/>
        <w:numPr>
          <w:ilvl w:val="2"/>
          <w:numId w:val="1"/>
        </w:numPr>
        <w:rPr/>
      </w:pPr>
      <w:bookmarkStart w:id="477" w:name="__RefHeading___Toc2091928_1280447820"/>
      <w:bookmarkStart w:id="478" w:name="_Toc178"/>
      <w:bookmarkEnd w:id="477"/>
      <w:r>
        <w:rPr>
          <w:rtl w:val="true"/>
        </w:rPr>
        <w:t>اشاره</w:t>
      </w:r>
      <w:bookmarkEnd w:id="4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شناسی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و راه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مهدیه چیت سازا، احمد عابدی </w:t>
      </w:r>
      <w:r>
        <w:rPr>
          <w:rStyle w:val="FootnoteAnchor"/>
          <w:rtl w:val="true"/>
        </w:rPr>
        <w:footnoteReference w:id="675"/>
      </w:r>
      <w:r>
        <w:rPr>
          <w:rStyle w:val="FootnoteAnchor"/>
          <w:rtl w:val="true"/>
        </w:rPr>
        <w:footnoteReference w:id="676"/>
      </w:r>
    </w:p>
    <w:p>
      <w:pPr>
        <w:pStyle w:val="Heading3"/>
        <w:numPr>
          <w:ilvl w:val="2"/>
          <w:numId w:val="1"/>
        </w:numPr>
        <w:rPr/>
      </w:pPr>
      <w:bookmarkStart w:id="479" w:name="__RefHeading___Toc2091930_1280447820"/>
      <w:bookmarkStart w:id="480" w:name="_Toc179"/>
      <w:bookmarkEnd w:id="479"/>
      <w:r>
        <w:rPr>
          <w:rtl w:val="true"/>
        </w:rPr>
        <w:t>چکیده</w:t>
      </w:r>
      <w:bookmarkEnd w:id="480"/>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پژوهش حاضر، آسیب شناسی و بررسی وضعیت کتاب شناسی های موجود در حوزه موضوعی حضرت خدیجه علیها السلام ، و ارائه کتاب شناسی موضوعی مطابق با الگوها و استاندارهای استنادی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پژوهش کتابخانه ای است و برای گردآوری داده ها و اطلاعات کتاب شناسی های موجود در این حوزه موضوعی و تمام منابع فارسی موجود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کتاب ها و مقالات ادواری ها بررسی گردید برای این منظور کلیدواژه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 بنت 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پایگاه های اطلاعاتی مگ ایران، </w:t>
      </w:r>
      <w:r>
        <w:rPr>
          <w:rStyle w:val="FootnoteAnchor"/>
          <w:rtl w:val="true"/>
        </w:rPr>
        <w:footnoteReference w:id="677"/>
      </w:r>
      <w:r>
        <w:rPr>
          <w:rFonts w:ascii="IRNazanin" w:hAnsi="IRNazanin" w:eastAsia="IRNazanin"/>
          <w:color w:val="111111"/>
          <w:sz w:val="28"/>
          <w:sz w:val="28"/>
          <w:szCs w:val="28"/>
          <w:rtl w:val="true"/>
          <w:lang w:bidi="fa-IR"/>
        </w:rPr>
        <w:t xml:space="preserve">ایرانداک، </w:t>
      </w:r>
      <w:r>
        <w:rPr>
          <w:rStyle w:val="FootnoteAnchor"/>
          <w:rtl w:val="true"/>
        </w:rPr>
        <w:footnoteReference w:id="678"/>
      </w:r>
      <w:r>
        <w:rPr>
          <w:rFonts w:ascii="IRNazanin" w:hAnsi="IRNazanin" w:eastAsia="IRNazanin"/>
          <w:color w:val="111111"/>
          <w:sz w:val="28"/>
          <w:sz w:val="28"/>
          <w:szCs w:val="28"/>
          <w:rtl w:val="true"/>
          <w:lang w:bidi="fa-IR"/>
        </w:rPr>
        <w:t xml:space="preserve">نورمگز، </w:t>
      </w:r>
      <w:r>
        <w:rPr>
          <w:rStyle w:val="FootnoteAnchor"/>
          <w:rtl w:val="true"/>
        </w:rPr>
        <w:footnoteReference w:id="679"/>
      </w:r>
      <w:r>
        <w:rPr>
          <w:rFonts w:ascii="IRNazanin" w:hAnsi="IRNazanin" w:eastAsia="IRNazanin"/>
          <w:color w:val="111111"/>
          <w:sz w:val="28"/>
          <w:sz w:val="28"/>
          <w:szCs w:val="28"/>
          <w:rtl w:val="true"/>
          <w:lang w:bidi="fa-IR"/>
        </w:rPr>
        <w:t xml:space="preserve">پایگاه اطلاعاتی جهاد دانشگاهی، </w:t>
      </w:r>
      <w:r>
        <w:rPr>
          <w:rStyle w:val="FootnoteAnchor"/>
          <w:rtl w:val="true"/>
        </w:rPr>
        <w:footnoteReference w:id="680"/>
      </w:r>
      <w:r>
        <w:rPr>
          <w:rFonts w:ascii="IRNazanin" w:hAnsi="IRNazanin" w:eastAsia="IRNazanin"/>
          <w:color w:val="111111"/>
          <w:sz w:val="28"/>
          <w:sz w:val="28"/>
          <w:szCs w:val="28"/>
          <w:rtl w:val="true"/>
          <w:lang w:bidi="fa-IR"/>
        </w:rPr>
        <w:t xml:space="preserve">پرتال جامع علوم انسانی </w:t>
      </w:r>
      <w:r>
        <w:rPr>
          <w:rStyle w:val="FootnoteAnchor"/>
          <w:rtl w:val="true"/>
        </w:rPr>
        <w:footnoteReference w:id="681"/>
      </w:r>
      <w:r>
        <w:rPr>
          <w:rFonts w:ascii="IRNazanin" w:hAnsi="IRNazanin" w:eastAsia="IRNazanin"/>
          <w:color w:val="111111"/>
          <w:sz w:val="28"/>
          <w:sz w:val="28"/>
          <w:szCs w:val="28"/>
          <w:rtl w:val="true"/>
          <w:lang w:bidi="fa-IR"/>
        </w:rPr>
        <w:t xml:space="preserve">و کتابخانه ملی ایران </w:t>
      </w:r>
      <w:r>
        <w:rPr>
          <w:rStyle w:val="FootnoteAnchor"/>
          <w:rtl w:val="true"/>
        </w:rPr>
        <w:footnoteReference w:id="682"/>
      </w:r>
      <w:r>
        <w:rPr>
          <w:rFonts w:ascii="IRNazanin" w:hAnsi="IRNazanin" w:eastAsia="IRNazanin"/>
          <w:color w:val="111111"/>
          <w:sz w:val="28"/>
          <w:sz w:val="28"/>
          <w:szCs w:val="28"/>
          <w:rtl w:val="true"/>
          <w:lang w:bidi="fa-IR"/>
        </w:rPr>
        <w:t xml:space="preserve">و موتورهای جستجوی علمی گوگل اسکالر </w:t>
      </w:r>
      <w:r>
        <w:rPr>
          <w:rStyle w:val="FootnoteAnchor"/>
          <w:rtl w:val="true"/>
        </w:rPr>
        <w:footnoteReference w:id="683"/>
      </w:r>
      <w:r>
        <w:rPr>
          <w:rFonts w:ascii="IRNazanin" w:hAnsi="IRNazanin" w:eastAsia="IRNazanin"/>
          <w:color w:val="111111"/>
          <w:sz w:val="28"/>
          <w:sz w:val="28"/>
          <w:szCs w:val="28"/>
          <w:rtl w:val="true"/>
          <w:lang w:bidi="fa-IR"/>
        </w:rPr>
        <w:t xml:space="preserve">و </w:t>
      </w:r>
      <w:bookmarkStart w:id="481" w:name="pg16157_210156"/>
    </w:p>
    <w:p>
      <w:pPr>
        <w:pStyle w:val="BookText"/>
        <w:rPr/>
      </w:pPr>
      <w:bookmarkEnd w:id="481"/>
      <w:r>
        <w:rPr>
          <w:rFonts w:ascii="IRNazanin" w:hAnsi="IRNazanin" w:eastAsia="IRNazanin"/>
          <w:color w:val="111111"/>
          <w:sz w:val="28"/>
          <w:sz w:val="28"/>
          <w:szCs w:val="28"/>
          <w:rtl w:val="true"/>
          <w:lang w:bidi="fa-IR"/>
        </w:rPr>
        <w:t xml:space="preserve">علم نت </w:t>
      </w:r>
      <w:r>
        <w:rPr>
          <w:rStyle w:val="FootnoteAnchor"/>
          <w:rtl w:val="true"/>
        </w:rPr>
        <w:footnoteReference w:id="684"/>
      </w:r>
      <w:r>
        <w:rPr>
          <w:rFonts w:ascii="IRNazanin" w:hAnsi="IRNazanin" w:eastAsia="IRNazanin"/>
          <w:color w:val="111111"/>
          <w:sz w:val="28"/>
          <w:sz w:val="28"/>
          <w:szCs w:val="28"/>
          <w:rtl w:val="true"/>
          <w:lang w:bidi="fa-IR"/>
        </w:rPr>
        <w:t xml:space="preserve">جستجو شد جامعه مورد بررسی تنها منابع فارسی زبانی است که اطلاعات آن ها تا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وبگاه های اشاره شده قابل بازیابی و دست 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نتایج بررسی نشان می دهد کتاب شناسی های موجود در حوزه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به روز رسانی منظم تفکیک قالب ،آثار الگوی استاندارد شیوه نامه نگارشی، نظم الفبایی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موضوع یا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نظم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انتشار به صورت صعودی یا نزولی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کتاب شناسی پیش رو مسائل و موانع اشاره شده را مرتفع نموده که شامل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است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آن کتاب فارسی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مقالات موجود در ادواری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p>
    <w:p>
      <w:pPr>
        <w:pStyle w:val="BookText"/>
        <w:rPr/>
      </w:pPr>
      <w:r>
        <w:rPr>
          <w:rFonts w:ascii="IRNazanin" w:hAnsi="IRNazanin" w:eastAsia="IRNazanin"/>
          <w:color w:val="111111"/>
          <w:sz w:val="28"/>
          <w:sz w:val="28"/>
          <w:szCs w:val="28"/>
          <w:rtl w:val="true"/>
          <w:lang w:bidi="fa-IR"/>
        </w:rPr>
        <w:t>کتاب شناسی حضرت خدیجه علیها السلام ، کتاب نامه حضرت خدیجه علیها السلام، مقاله نامه حضرت خدیجه علیها السلام ، خدیجه کبری علیها السلام، ام المؤمنين خدیجه علیها السلام ، خديجه بنت خویلد</w:t>
      </w:r>
      <w:r>
        <w:rPr>
          <w:rFonts w:eastAsia="IRNazanin" w:cs="IRNazanin"/>
          <w:color w:val="111111"/>
          <w:sz w:val="28"/>
          <w:szCs w:val="28"/>
          <w:rtl w:val="true"/>
          <w:lang w:bidi="fa-IR"/>
        </w:rPr>
        <w:t>.</w:t>
      </w:r>
    </w:p>
    <w:p>
      <w:pPr>
        <w:pStyle w:val="Heading3"/>
        <w:numPr>
          <w:ilvl w:val="2"/>
          <w:numId w:val="1"/>
        </w:numPr>
        <w:rPr/>
      </w:pPr>
      <w:bookmarkStart w:id="482" w:name="__RefHeading___Toc2091932_1280447820"/>
      <w:bookmarkStart w:id="483" w:name="_Toc180"/>
      <w:bookmarkEnd w:id="482"/>
      <w:r>
        <w:rPr>
          <w:rtl w:val="true"/>
        </w:rPr>
        <w:t>مقدمه</w:t>
      </w:r>
      <w:bookmarkEnd w:id="483"/>
    </w:p>
    <w:p>
      <w:pPr>
        <w:pStyle w:val="BookText"/>
        <w:rPr/>
      </w:pPr>
      <w:r>
        <w:rPr>
          <w:rFonts w:ascii="IRNazanin" w:hAnsi="IRNazanin" w:eastAsia="IRNazanin"/>
          <w:color w:val="111111"/>
          <w:sz w:val="28"/>
          <w:sz w:val="28"/>
          <w:szCs w:val="28"/>
          <w:rtl w:val="true"/>
          <w:lang w:bidi="fa-IR"/>
        </w:rPr>
        <w:t>آشنایی با منابع اصلی و هسته در یک حوزه موضوعی و استفاده از آن در پیشینه تحقیق از جمله ملزومات هر پژوهش علمی است؛ به قدری که در عصر حاضر هیچ پژوهشگری بی نیاز از آن نیست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مهم در عصر انفجار اطلاعات و با وجود حجم وسیعی از منابع و مکتوبات علمی و هم چنین تعدد و پراکندگی نویسندگان با دشواری هایی برای پژوهشگران روبه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این مسأله، پژوهشگران را به این سمت سوق می دهد که از منابع ردیف دوم </w:t>
      </w:r>
      <w:r>
        <w:rPr>
          <w:rStyle w:val="FootnoteAnchor"/>
          <w:rtl w:val="true"/>
        </w:rPr>
        <w:footnoteReference w:id="685"/>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شناسی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استفاده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تعاریف مختلفی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آمده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شناسی یا کتاب نامه عبارت است از فهرست کتاب ها و دیگر مواد خواندنی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فهرستی که معمولاً در آخر کتاب به عنوان منابع و مآخذ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نامه می گویند</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شناسی سیاهه منابع یا مدارک در زمینه موضوعی خاص، درباره افراد و غیره بررسی کتاب ها به عنوان اشیای مادی، مطالعه نظام یافته مشخصه ها و ویژگی های مادی و متنی کتاب ها و سایر موارد خاص مربوط به انتقال فنون و متون چاپ و نشر</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شناسی، سیاهه و یا فهرستی نظام مند از مواد گونه گون اطلاعاتی چون کتاب، مجله روزنامه به صورت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یا در اینترنت است که مراجعه کننده یا کاربر برای به دست آوردن بخشی از اطلاعات مورد نیاز خود بدان مراجعه می کند</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شناسی، فهرستی سازمان یافته از منابع ردیف اول یا دیگر منابع مربوط به موضوع ها یا شخص 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کتاب شناسی عبارت است از سیاهه ای از نام و مشخصات مواد کتابی که به روش خاصی از جمله الفبای نام پدیدآور یا زمان و موضوع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شناسی می تواند جامع یا گزیده باشد و گاهی ممکن است با توضیحات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شناسی می تواند به عنوان بخشی از یک اثر بزرگ تر یا به عنوان اثری جداگانه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اساسی یک کتاب شناسی کمک به استفاده کننده در تشخیص وجود یا شناسایی یک کتاب یا هر ماده دیگر است که ممکن است مورد توجه 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اصلی کتاب شناسی ثبت پیشینه های دانش بشری است</w:t>
      </w:r>
      <w:r>
        <w:rPr>
          <w:rFonts w:eastAsia="IRNazanin" w:cs="IRNazanin"/>
          <w:color w:val="111111"/>
          <w:sz w:val="28"/>
          <w:szCs w:val="28"/>
          <w:rtl w:val="true"/>
          <w:lang w:bidi="fa-IR"/>
        </w:rPr>
        <w:t xml:space="preserve">». </w:t>
      </w:r>
      <w:r>
        <w:rPr>
          <w:rStyle w:val="FootnoteAnchor"/>
          <w:rtl w:val="true"/>
        </w:rPr>
        <w:footnoteReference w:id="689"/>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لوئیس جاکوب دوسنت چارلز </w:t>
      </w:r>
      <w:r>
        <w:rPr>
          <w:rStyle w:val="FootnoteAnchor"/>
          <w:rtl w:val="true"/>
        </w:rPr>
        <w:footnoteReference w:id="690"/>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نخستین بار در </w:t>
      </w:r>
      <w:bookmarkStart w:id="484" w:name="pg16157_210158"/>
    </w:p>
    <w:p>
      <w:pPr>
        <w:pStyle w:val="BookText"/>
        <w:rPr/>
      </w:pPr>
      <w:bookmarkEnd w:id="484"/>
      <w:r>
        <w:rPr>
          <w:rFonts w:ascii="IRNazanin" w:hAnsi="IRNazanin" w:eastAsia="IRNazanin"/>
          <w:color w:val="111111"/>
          <w:sz w:val="28"/>
          <w:sz w:val="28"/>
          <w:szCs w:val="28"/>
          <w:rtl w:val="true"/>
          <w:lang w:bidi="fa-IR"/>
        </w:rPr>
        <w:t>کتابی با عنوان بیبیلیوگرافیا به کار برد و در قرن هجدهم رایج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از دو کلمه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نوشتن است؛ بنابراین کتاب شناسی از نظر ریشه شناسی لغت یعنی نوشتن کتاب</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 xml:space="preserve">فرهنگستان سابق ایران هم واژه کتاب شناسی را معادل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Bibliography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شناخته است</w:t>
      </w:r>
      <w:r>
        <w:rPr>
          <w:rFonts w:eastAsia="IRNazanin" w:cs="IRNazanin"/>
          <w:color w:val="111111"/>
          <w:sz w:val="28"/>
          <w:szCs w:val="28"/>
          <w:rtl w:val="true"/>
          <w:lang w:bidi="fa-IR"/>
        </w:rPr>
        <w:t xml:space="preserve">. </w:t>
      </w:r>
      <w:r>
        <w:rPr>
          <w:rStyle w:val="FootnoteAnchor"/>
          <w:rtl w:val="true"/>
        </w:rPr>
        <w:footnoteReference w:id="692"/>
      </w:r>
    </w:p>
    <w:p>
      <w:pPr>
        <w:pStyle w:val="Heading3"/>
        <w:numPr>
          <w:ilvl w:val="2"/>
          <w:numId w:val="1"/>
        </w:numPr>
        <w:rPr/>
      </w:pPr>
      <w:bookmarkStart w:id="485" w:name="__RefHeading___Toc2091934_1280447820"/>
      <w:bookmarkStart w:id="486" w:name="_Toc181"/>
      <w:bookmarkEnd w:id="485"/>
      <w:r>
        <w:rPr>
          <w:rtl w:val="true"/>
        </w:rPr>
        <w:t>بیان مسأله</w:t>
      </w:r>
      <w:bookmarkEnd w:id="486"/>
    </w:p>
    <w:p>
      <w:pPr>
        <w:pStyle w:val="BookText"/>
        <w:rPr/>
      </w:pPr>
      <w:r>
        <w:rPr>
          <w:rFonts w:ascii="IRNazanin" w:hAnsi="IRNazanin" w:eastAsia="IRNazanin"/>
          <w:color w:val="111111"/>
          <w:sz w:val="28"/>
          <w:sz w:val="28"/>
          <w:szCs w:val="28"/>
          <w:rtl w:val="true"/>
          <w:lang w:bidi="fa-IR"/>
        </w:rPr>
        <w:t>بی تردید یکی از آسیب های بزرگ در حوزه پژوهش، ناآگاهی از پیشینه پژوهش های انجام شده در هر حوزه موضوعی است که به انجام دادن کارهای تکراری و ناقص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راه حل های موجود می تواند آشنایی با آثار و منابع تدوین شده در زمینه موضوعی تحقیق مورد نظر باشد که به محقق کمک می کند از پژوهش های تکراری به دور باشد و با بینشی وسیع و منابع کافی و غنی، در مسیر پژوهش روبه جلو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وضعیت کنونی و با وجود گستردگی، تنوع و حجم وسیع کتاب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امکان دسترسی آسان به بازار نشر را فراهم می کند هر پژوهشی اگر بخواهد در مسیر حل مسأله، رفع ابهام و حتی خلق نوآوری گام بردارد بی شک باید وام دار آثار پیشینیان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شناخت اولیه آثار و منابع موجود در هر حوزه موضوعی در قالب کتاب شناسی کمک شایانی به پژوهشگران می کند تا با منابع حوزه موضوعی خود بیش تر آشنا شوند و سیر پژوهشی خود را طی کنند</w:t>
      </w:r>
      <w:r>
        <w:rPr>
          <w:rFonts w:eastAsia="IRNazanin" w:cs="IRNazanin"/>
          <w:color w:val="111111"/>
          <w:sz w:val="28"/>
          <w:szCs w:val="28"/>
          <w:rtl w:val="true"/>
          <w:lang w:bidi="fa-IR"/>
        </w:rPr>
        <w:t>.</w:t>
      </w:r>
    </w:p>
    <w:p>
      <w:pPr>
        <w:pStyle w:val="Heading3"/>
        <w:numPr>
          <w:ilvl w:val="2"/>
          <w:numId w:val="1"/>
        </w:numPr>
        <w:rPr/>
      </w:pPr>
      <w:bookmarkStart w:id="487" w:name="__RefHeading___Toc2091936_1280447820"/>
      <w:bookmarkStart w:id="488" w:name="_Toc182"/>
      <w:bookmarkEnd w:id="487"/>
      <w:r>
        <w:rPr>
          <w:rtl w:val="true"/>
        </w:rPr>
        <w:t>اهمیت پژوهش</w:t>
      </w:r>
      <w:bookmarkEnd w:id="488"/>
    </w:p>
    <w:p>
      <w:pPr>
        <w:pStyle w:val="Heading4"/>
        <w:numPr>
          <w:ilvl w:val="3"/>
          <w:numId w:val="1"/>
        </w:numPr>
        <w:rPr/>
      </w:pPr>
      <w:bookmarkStart w:id="489" w:name="__RefHeading___Toc2091938_1280447820"/>
      <w:bookmarkStart w:id="490" w:name="_Toc183"/>
      <w:bookmarkEnd w:id="489"/>
      <w:r>
        <w:rPr>
          <w:rtl w:val="true"/>
        </w:rPr>
        <w:t>الف</w:t>
      </w:r>
      <w:r>
        <w:rPr>
          <w:rtl w:val="true"/>
        </w:rPr>
        <w:t>)</w:t>
      </w:r>
      <w:r>
        <w:rPr>
          <w:rtl w:val="true"/>
        </w:rPr>
        <w:t>هدف اصلی</w:t>
      </w:r>
      <w:bookmarkEnd w:id="490"/>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پژوهش حاضر، آسیب شناسی و بررسی وضعیت کتاب شناسی های موجود در حوزه موضوعی حضرت خدیجه علیها السلام، و ارائه کتاب شناسی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منابع </w:t>
      </w:r>
      <w:bookmarkStart w:id="491" w:name="pg16157_210159"/>
    </w:p>
    <w:p>
      <w:pPr>
        <w:pStyle w:val="BookText"/>
        <w:rPr/>
      </w:pPr>
      <w:bookmarkEnd w:id="491"/>
      <w:r>
        <w:rPr>
          <w:rFonts w:ascii="IRNazanin" w:hAnsi="IRNazanin" w:eastAsia="IRNazanin"/>
          <w:color w:val="111111"/>
          <w:sz w:val="28"/>
          <w:sz w:val="28"/>
          <w:szCs w:val="28"/>
          <w:rtl w:val="true"/>
          <w:lang w:bidi="fa-IR"/>
        </w:rPr>
        <w:t>فارسی زبان کتاب و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الگوها و استاندارهای استنادی موجود است</w:t>
      </w:r>
      <w:r>
        <w:rPr>
          <w:rFonts w:eastAsia="IRNazanin" w:cs="IRNazanin"/>
          <w:color w:val="111111"/>
          <w:sz w:val="28"/>
          <w:szCs w:val="28"/>
          <w:rtl w:val="true"/>
          <w:lang w:bidi="fa-IR"/>
        </w:rPr>
        <w:t>.</w:t>
      </w:r>
    </w:p>
    <w:p>
      <w:pPr>
        <w:pStyle w:val="Heading4"/>
        <w:numPr>
          <w:ilvl w:val="3"/>
          <w:numId w:val="1"/>
        </w:numPr>
        <w:rPr/>
      </w:pPr>
      <w:bookmarkStart w:id="492" w:name="__RefHeading___Toc2091940_1280447820"/>
      <w:bookmarkStart w:id="493" w:name="_Toc184"/>
      <w:bookmarkEnd w:id="492"/>
      <w:r>
        <w:rPr>
          <w:rtl w:val="true"/>
        </w:rPr>
        <w:t>ب</w:t>
      </w:r>
      <w:r>
        <w:rPr>
          <w:rtl w:val="true"/>
        </w:rPr>
        <w:t>)</w:t>
      </w:r>
      <w:r>
        <w:rPr>
          <w:rtl w:val="true"/>
        </w:rPr>
        <w:t>هدف فرعی</w:t>
      </w:r>
      <w:bookmarkEnd w:id="4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تعیین تعداد منابع فارسی با موضوع حضرت خدیجه علیها السلام تا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نگارش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تعیین تعداد کتاب های فارسی با موضوع حضرت خدیجه علیها السلام تا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نگارش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مقالات موجود در ادواری های فارسی با موضوع حضرت خدیجه علیها السلام تا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نگارش مقاله</w:t>
      </w:r>
      <w:r>
        <w:rPr>
          <w:rFonts w:eastAsia="IRNazanin" w:cs="IRNazanin"/>
          <w:color w:val="111111"/>
          <w:sz w:val="28"/>
          <w:szCs w:val="28"/>
          <w:rtl w:val="true"/>
          <w:lang w:bidi="fa-IR"/>
        </w:rPr>
        <w:t>).</w:t>
      </w:r>
    </w:p>
    <w:p>
      <w:pPr>
        <w:pStyle w:val="Heading3"/>
        <w:numPr>
          <w:ilvl w:val="2"/>
          <w:numId w:val="1"/>
        </w:numPr>
        <w:rPr/>
      </w:pPr>
      <w:bookmarkStart w:id="494" w:name="__RefHeading___Toc2091942_1280447820"/>
      <w:bookmarkStart w:id="495" w:name="_Toc185"/>
      <w:bookmarkEnd w:id="494"/>
      <w:r>
        <w:rPr>
          <w:rtl w:val="true"/>
        </w:rPr>
        <w:t>روش پژوهش</w:t>
      </w:r>
      <w:bookmarkEnd w:id="495"/>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پژوهش حاضر کتابخانه ای است و برای گردآوری داده ها و اطلاعات تمام منابع فارسی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چاپی و الکترونیک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کتاب ها و مقالات ادواری ها </w:t>
      </w:r>
      <w:r>
        <w:rPr>
          <w:rStyle w:val="FootnoteAnchor"/>
          <w:rtl w:val="true"/>
        </w:rPr>
        <w:footnoteReference w:id="693"/>
      </w:r>
      <w:r>
        <w:rPr>
          <w:rFonts w:ascii="IRNazanin" w:hAnsi="IRNazanin" w:eastAsia="IRNazanin"/>
          <w:color w:val="111111"/>
          <w:sz w:val="28"/>
          <w:sz w:val="28"/>
          <w:szCs w:val="28"/>
          <w:rtl w:val="true"/>
          <w:lang w:bidi="fa-IR"/>
        </w:rPr>
        <w:t xml:space="preserve">بررسی شدند برای این منظور کلید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 بنت 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 xml:space="preserve">در پایگاه های اطلاعاتی مگ ایران، </w:t>
      </w:r>
      <w:r>
        <w:rPr>
          <w:rStyle w:val="FootnoteAnchor"/>
          <w:rtl w:val="true"/>
        </w:rPr>
        <w:footnoteReference w:id="695"/>
      </w:r>
      <w:r>
        <w:rPr>
          <w:rFonts w:ascii="IRNazanin" w:hAnsi="IRNazanin" w:eastAsia="IRNazanin"/>
          <w:color w:val="111111"/>
          <w:sz w:val="28"/>
          <w:sz w:val="28"/>
          <w:szCs w:val="28"/>
          <w:rtl w:val="true"/>
          <w:lang w:bidi="fa-IR"/>
        </w:rPr>
        <w:t xml:space="preserve">ایران داک، </w:t>
      </w:r>
      <w:r>
        <w:rPr>
          <w:rStyle w:val="FootnoteAnchor"/>
          <w:rtl w:val="true"/>
        </w:rPr>
        <w:footnoteReference w:id="696"/>
      </w:r>
      <w:r>
        <w:rPr>
          <w:rFonts w:ascii="IRNazanin" w:hAnsi="IRNazanin" w:eastAsia="IRNazanin"/>
          <w:color w:val="111111"/>
          <w:sz w:val="28"/>
          <w:sz w:val="28"/>
          <w:szCs w:val="28"/>
          <w:rtl w:val="true"/>
          <w:lang w:bidi="fa-IR"/>
        </w:rPr>
        <w:t xml:space="preserve">نورمگز، </w:t>
      </w:r>
      <w:r>
        <w:rPr>
          <w:rStyle w:val="FootnoteAnchor"/>
          <w:rtl w:val="true"/>
        </w:rPr>
        <w:footnoteReference w:id="697"/>
      </w:r>
      <w:r>
        <w:rPr>
          <w:rFonts w:ascii="IRNazanin" w:hAnsi="IRNazanin" w:eastAsia="IRNazanin"/>
          <w:color w:val="111111"/>
          <w:sz w:val="28"/>
          <w:sz w:val="28"/>
          <w:szCs w:val="28"/>
          <w:rtl w:val="true"/>
          <w:lang w:bidi="fa-IR"/>
        </w:rPr>
        <w:t xml:space="preserve">پایگاه اطلاعاتی جهاد دانشگاهی، </w:t>
      </w:r>
      <w:r>
        <w:rPr>
          <w:rStyle w:val="FootnoteAnchor"/>
          <w:rtl w:val="true"/>
        </w:rPr>
        <w:footnoteReference w:id="698"/>
      </w:r>
      <w:r>
        <w:rPr>
          <w:rFonts w:ascii="IRNazanin" w:hAnsi="IRNazanin" w:eastAsia="IRNazanin"/>
          <w:color w:val="111111"/>
          <w:sz w:val="28"/>
          <w:sz w:val="28"/>
          <w:szCs w:val="28"/>
          <w:rtl w:val="true"/>
          <w:lang w:bidi="fa-IR"/>
        </w:rPr>
        <w:t xml:space="preserve">پرتال جامع علوم انسانی </w:t>
      </w:r>
      <w:r>
        <w:rPr>
          <w:rStyle w:val="FootnoteAnchor"/>
          <w:rtl w:val="true"/>
        </w:rPr>
        <w:footnoteReference w:id="699"/>
      </w:r>
      <w:r>
        <w:rPr>
          <w:rFonts w:ascii="IRNazanin" w:hAnsi="IRNazanin" w:eastAsia="IRNazanin"/>
          <w:color w:val="111111"/>
          <w:sz w:val="28"/>
          <w:sz w:val="28"/>
          <w:szCs w:val="28"/>
          <w:rtl w:val="true"/>
          <w:lang w:bidi="fa-IR"/>
        </w:rPr>
        <w:t xml:space="preserve">و کتابخانه ملی ایران </w:t>
      </w:r>
      <w:r>
        <w:rPr>
          <w:rStyle w:val="FootnoteAnchor"/>
          <w:rtl w:val="true"/>
        </w:rPr>
        <w:footnoteReference w:id="700"/>
      </w:r>
      <w:bookmarkStart w:id="496" w:name="pg16157_210160"/>
    </w:p>
    <w:p>
      <w:pPr>
        <w:pStyle w:val="BookText"/>
        <w:rPr/>
      </w:pPr>
      <w:bookmarkEnd w:id="496"/>
      <w:r>
        <w:rPr>
          <w:rFonts w:ascii="IRNazanin" w:hAnsi="IRNazanin" w:eastAsia="IRNazanin"/>
          <w:color w:val="111111"/>
          <w:sz w:val="28"/>
          <w:sz w:val="28"/>
          <w:szCs w:val="28"/>
          <w:rtl w:val="true"/>
          <w:lang w:bidi="fa-IR"/>
        </w:rPr>
        <w:t xml:space="preserve">و موتورهای جستجوی علمی گوگل اسکالر </w:t>
      </w:r>
      <w:r>
        <w:rPr>
          <w:rStyle w:val="FootnoteAnchor"/>
          <w:rtl w:val="true"/>
        </w:rPr>
        <w:footnoteReference w:id="701"/>
      </w:r>
      <w:r>
        <w:rPr>
          <w:rFonts w:ascii="IRNazanin" w:hAnsi="IRNazanin" w:eastAsia="IRNazanin"/>
          <w:color w:val="111111"/>
          <w:sz w:val="28"/>
          <w:sz w:val="28"/>
          <w:szCs w:val="28"/>
          <w:rtl w:val="true"/>
          <w:lang w:bidi="fa-IR"/>
        </w:rPr>
        <w:t xml:space="preserve">و علم نت </w:t>
      </w:r>
      <w:r>
        <w:rPr>
          <w:rStyle w:val="FootnoteAnchor"/>
          <w:rtl w:val="true"/>
        </w:rPr>
        <w:footnoteReference w:id="702"/>
      </w:r>
      <w:r>
        <w:rPr>
          <w:rFonts w:ascii="IRNazanin" w:hAnsi="IRNazanin" w:eastAsia="IRNazanin"/>
          <w:color w:val="111111"/>
          <w:sz w:val="28"/>
          <w:sz w:val="28"/>
          <w:szCs w:val="28"/>
          <w:rtl w:val="true"/>
          <w:lang w:bidi="fa-IR"/>
        </w:rPr>
        <w:t>جست جو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کتاب شناسی های موجود با موضوع حضرت خدیجه علیها السلام نیز که پیش از این منتشر شده از دیگر منابع مورد بررسی است</w:t>
      </w:r>
      <w:r>
        <w:rPr>
          <w:rFonts w:eastAsia="IRNazanin" w:cs="IRNazanin"/>
          <w:color w:val="111111"/>
          <w:sz w:val="28"/>
          <w:szCs w:val="28"/>
          <w:rtl w:val="true"/>
          <w:lang w:bidi="fa-IR"/>
        </w:rPr>
        <w:t>.</w:t>
      </w:r>
    </w:p>
    <w:p>
      <w:pPr>
        <w:pStyle w:val="Heading3"/>
        <w:numPr>
          <w:ilvl w:val="2"/>
          <w:numId w:val="1"/>
        </w:numPr>
        <w:rPr/>
      </w:pPr>
      <w:bookmarkStart w:id="497" w:name="__RefHeading___Toc2091944_1280447820"/>
      <w:bookmarkStart w:id="498" w:name="_Toc186"/>
      <w:bookmarkEnd w:id="497"/>
      <w:r>
        <w:rPr>
          <w:rtl w:val="true"/>
        </w:rPr>
        <w:t>پیشینه پژوهش</w:t>
      </w:r>
      <w:bookmarkEnd w:id="498"/>
    </w:p>
    <w:p>
      <w:pPr>
        <w:pStyle w:val="BookText"/>
        <w:rPr/>
      </w:pPr>
      <w:r>
        <w:rPr>
          <w:rFonts w:ascii="IRNazanin" w:hAnsi="IRNazanin" w:eastAsia="IRNazanin"/>
          <w:color w:val="111111"/>
          <w:sz w:val="28"/>
          <w:sz w:val="28"/>
          <w:szCs w:val="28"/>
          <w:rtl w:val="true"/>
          <w:lang w:bidi="fa-IR"/>
        </w:rPr>
        <w:t xml:space="preserve">پیش از این کتاب شناسی های مختلفی در فضای وب به صورت اینترنتی با موضوع حضرت خدیجه علیها السلام منتشر شده است که با یک جستجوی ساده با کلیدواژه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شناسی حضرت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این منابع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کتاب شناسی های موضوعی حضرت خدیجه می توان به این موارد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مركز تحقيقات رایانه ای قائمیه اصفهان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شناسی حضرت خدیجه علیها السلام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شناسی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پوشش زمانی آخرین به روزرسانی آن مربوط به این سال و مجموع منابع فارسی موجود در آن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تفکیک قالب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 مقاله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مهم ترین مشکلات این کتاب نامه است به همین دلیل چنین استنباط می شود که همه آثار موجود در این کتاب شناسی در قالب کتاب ،است در حالی که طی بررسی های انجام شده قالب آثار موجود در این کتاب شناسی کتاب، مقاله نشریات علمی، مقاله نشریات تخصصی و مقاله روزنامه هایی که بعضاً تک صفحه 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به لحاظ نوع نگارش و تنظیم ساختار، کتاب شناسی از الگویی استاندارد پیروی نکرده فاقد الگوی استاندارد شیوه نامه نگارشی فاقد هر گونه نظم الفبایی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موضوع یا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نظم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انتشار به صورت صعودی یا نزولی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صرفاً یک برداشت کلی از ساختار فهرست نویسی شده منابع موجود در کتابخانه ملی ایران به چشم می خورد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فتحی، ریحانه</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شناسی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در وب سایت سازمان تبلیغات اسلامی به آدرس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http://www.ido.ir pages/?id= 268908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بررسی های صورت گرفته کتاب شناسی حاضر به لحاظ ،زمانی به روزرسانی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به لحاظ ساختاری، فاقد تفکیک قالب آثار، فاقد الگوی استاندارد شیوه نامه نگارشی و فاقد هر گونه نظم الفبایی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 موضوع یا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نظم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انتشار به صورت صعودی یا نزولی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فائزه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شناسی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در وب سایت بینا نیوز به آدرس </w:t>
      </w:r>
      <w:r>
        <w:rPr>
          <w:rFonts w:eastAsia="Times New Roman" w:cs="Times New Roman" w:ascii="Times New Roman" w:hAnsi="Times New Roman"/>
          <w:color w:val="111111"/>
          <w:sz w:val="28"/>
          <w:szCs w:val="28"/>
          <w:lang w:val="en-US" w:bidi="en-US"/>
        </w:rPr>
        <w:t>html.http://www.binanews.ir/news5832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توجه به بررسی های انجام شده در این کتاب شناسی، مشخص شد که نوع آثار مورد بررسی فقط کتاب های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نظم آن الفبایی عنوان کتاب بوده و بازه زمانی مورد نظر نیز در دو دهه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لحاظ ساختار نگارشی اصول و قواعد فهرست نویسی رعایت شده، اما مشکل موجود در این کتاب شناسی عدم جامعیت و به روزرسانی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کتاب شناسی های موجود در فضای وب می توان به موارد ذیل اشاره کرد که از جمله مشکلات این کتاب شناسی ها عدم به روزرسانی تفکیک قالب آثار الگوی استاندارد شیوه نامه نگارشی نظم الفبایی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موضوع یا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نظم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انتشار به صورت صعودی یا نزولی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جامعیت آن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شناسی حضرت خدیجه علیها السلام منتشر شده در وب سایت جامع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شهید آوینی به آدرس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http://www.aviny.com /Occasion KetabShenasi.aspx/AV/ahlebeit/bastegan/khadijeh</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شناسی حضرت خدیجه علیها السلام منتشر شده در وب سایت دانش نامه زن مسلمان بخش ویژه نامه حضرت خدیجه به آدرس </w:t>
      </w:r>
      <w:r>
        <w:rPr>
          <w:rFonts w:eastAsia="Times New Roman" w:cs="Times New Roman" w:ascii="Times New Roman" w:hAnsi="Times New Roman"/>
          <w:color w:val="111111"/>
          <w:sz w:val="28"/>
          <w:szCs w:val="28"/>
          <w:lang w:val="en-US" w:bidi="en-US"/>
        </w:rPr>
        <w:t>http://muslimapedia.com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شناسی حضرت خدیجه علیها السلام منتشر شده در وب سایت تبیان در تاریخ </w:t>
      </w:r>
      <w:r>
        <w:rPr>
          <w:rFonts w:eastAsia="IRNazanin" w:cs="IRNazanin"/>
          <w:color w:val="111111"/>
          <w:sz w:val="28"/>
          <w:szCs w:val="28"/>
          <w:lang w:bidi="fa-IR"/>
        </w:rPr>
        <w:t>1392/04/27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آدرس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http://www.tebyan.net/newindex.aspx</w:t>
      </w:r>
      <w:r>
        <w:rPr>
          <w:rFonts w:eastAsia="Times New Roman" w:cs="Times New Roman" w:ascii="Times New Roman" w:hAnsi="Times New Roman"/>
          <w:color w:val="111111"/>
          <w:sz w:val="28"/>
          <w:szCs w:val="28"/>
          <w:rtl w:val="true"/>
          <w:lang w:val="en-US" w:bidi="en-US"/>
        </w:rPr>
        <w:t xml:space="preserve"> </w:t>
      </w:r>
      <w:bookmarkStart w:id="499" w:name="pg16157_210162"/>
    </w:p>
    <w:p>
      <w:pPr>
        <w:pStyle w:val="BookText"/>
        <w:rPr/>
      </w:pPr>
      <w:bookmarkEnd w:id="499"/>
      <w:r>
        <w:rPr>
          <w:rFonts w:eastAsia="Times New Roman" w:cs="Times New Roman" w:ascii="Times New Roman" w:hAnsi="Times New Roman"/>
          <w:color w:val="111111"/>
          <w:sz w:val="28"/>
          <w:szCs w:val="28"/>
          <w:lang w:val="en-US" w:bidi="en-US"/>
        </w:rPr>
        <w:t>819436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pid=934&amp;articleID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مورد کتاب فارسی نیز با مشخصات کتاب شناختی زیر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که با توجه به سال انتشار آن فاقد آخرین به روزرسانی ها در حوزه موضوعی حضرت خدیجه علیها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الادينی ،شیرین و سیده مرضیه شفاپور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شناسی موضوعی حضرت خدیجه علیها السلام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سفارش امور بانوان وزارت فرهنگ و ارشاد اسلامی ناظر فوزیه ناصر قرایی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شیرزاد</w:t>
      </w:r>
    </w:p>
    <w:p>
      <w:pPr>
        <w:pStyle w:val="Heading3"/>
        <w:numPr>
          <w:ilvl w:val="2"/>
          <w:numId w:val="1"/>
        </w:numPr>
        <w:rPr/>
      </w:pPr>
      <w:bookmarkStart w:id="500" w:name="__RefHeading___Toc2091946_1280447820"/>
      <w:bookmarkStart w:id="501" w:name="_Toc187"/>
      <w:bookmarkEnd w:id="500"/>
      <w:r>
        <w:rPr>
          <w:rtl w:val="true"/>
        </w:rPr>
        <w:t>یافته ها و نتایج</w:t>
      </w:r>
      <w:bookmarkEnd w:id="501"/>
    </w:p>
    <w:p>
      <w:pPr>
        <w:pStyle w:val="BookText"/>
        <w:rPr/>
      </w:pPr>
      <w:r>
        <w:rPr>
          <w:rFonts w:ascii="IRNazanin" w:hAnsi="IRNazanin" w:eastAsia="IRNazanin"/>
          <w:color w:val="111111"/>
          <w:sz w:val="28"/>
          <w:sz w:val="28"/>
          <w:szCs w:val="28"/>
          <w:rtl w:val="true"/>
          <w:lang w:bidi="fa-IR"/>
        </w:rPr>
        <w:t xml:space="preserve">با توجه به بررسی های صورت گرفته اثری وجود ندارد که به صورت جامع، مطابق با آخرین به روزرسانی ها اطلاعات منابع فارسی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خديجه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کتاب شناسی پیش رو با موضوع حضرت خدیجه علیها السلام منابع فارسی زبان را در دو قالب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فارسی ادواری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شامل مقاله نشریات علمی نشریات تخصصی و مقالات روزنامه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شناسی، با نظم الفبایی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خانوادگی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منظم شده، به لحاظ زمانی تا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روزرسانی گردیده و برای ساختار نوشتاری آن از شیوه استناددهی </w:t>
      </w:r>
      <w:r>
        <w:rPr>
          <w:rFonts w:eastAsia="Times New Roman" w:cs="Times New Roman" w:ascii="Times New Roman" w:hAnsi="Times New Roman"/>
          <w:color w:val="111111"/>
          <w:sz w:val="28"/>
          <w:szCs w:val="28"/>
          <w:lang w:val="en-US" w:bidi="en-US"/>
        </w:rPr>
        <w:t>APA</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3"/>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کل منابع فارسی موجود با موضوع حضرت خدیجه علیها السلام ، تا زمان نگارش مقاله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 که از این تعداد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در قالب کتاب فارسی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در قالب مقالات ادواری ها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نشریات،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با ذکر نویسنده؛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بدون ذکر 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روزنامه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با ذکر نویسنده؛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بدون ذکر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502" w:name="__RefHeading___Toc2091948_1280447820"/>
      <w:bookmarkStart w:id="503" w:name="_Toc188"/>
      <w:bookmarkEnd w:id="502"/>
      <w:r>
        <w:rPr>
          <w:rtl w:val="true"/>
        </w:rPr>
        <w:t>کتاب های فارسی</w:t>
      </w:r>
      <w:bookmarkEnd w:id="503"/>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ابوالمعاطی مصطفی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از زندگی ام المؤمنین خدیجه کبری علیها السلام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 تیموری خواف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دان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 تبار احمد و محمد حسین مهوری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صحابیات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سبز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الاديني، شیرین، و سیده مرضیه شفاپور</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شناسی موضوعی حضرت خدیجه علیها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سفارش امور بانوان وزارت فرهنگ و ارشاد اسلامی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فوزیه ناصر قرایی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شیرزاد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انصاریان حسین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مقام حضرت خدیجه علیها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دارالعرفان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انیسی ،فریبا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 محمد زندگی نامه حضرت خدیجه کبری علیها السلام؛ به سفارش اداره کل امور بانوان شهرداری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ایزدی امیر</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های 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مرثیه چهارده معصوم علیهم السلام و ام المؤمنين خديجه الغرا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آخوندی،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زن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امروز</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بشارتی، علی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ترین همسر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زندگی حضرت خدیجه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عاشورا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بهروش آزاده</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فداکار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هنری و انتشاراتی ضریح آفتاب، </w:t>
      </w:r>
      <w:r>
        <w:rPr>
          <w:rFonts w:eastAsia="IRNazanin" w:cs="IRNazanin"/>
          <w:color w:val="111111"/>
          <w:sz w:val="28"/>
          <w:szCs w:val="28"/>
          <w:lang w:bidi="fa-IR"/>
        </w:rPr>
        <w:t>5931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بهروش ، آزاده،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فداکار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سنبله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پارسا، 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و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شبرنگ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 نیا ،تبریزی عبدالکریم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هایی از حضرت زهرا علیها السلام برای خانواده های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درس هایی از زندگی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اهل 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پور حسینی، سید علی</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و حضرت زينب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ضریح آفتاب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تابش، مقداد</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مليكه 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 محمدی ام المؤمنين خديجه </w:t>
      </w:r>
    </w:p>
    <w:p>
      <w:pPr>
        <w:pStyle w:val="BookText"/>
        <w:rPr/>
      </w:pPr>
      <w:r>
        <w:rPr>
          <w:rFonts w:ascii="IRNazanin" w:hAnsi="IRNazanin" w:eastAsia="IRNazanin"/>
          <w:color w:val="111111"/>
          <w:sz w:val="28"/>
          <w:sz w:val="28"/>
          <w:szCs w:val="28"/>
          <w:rtl w:val="true"/>
          <w:lang w:bidi="fa-IR"/>
        </w:rPr>
        <w:t>كبرى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فقه و معارف اهل البيت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حامية الرسول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و مناقب ام المؤمنين حضرت خدیجه کبری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طوبای محبت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خصایص ام المؤمنین خدیجه الکبری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حضرت خدیجه کبری علیها السلام شامل </w:t>
      </w:r>
      <w:r>
        <w:rPr>
          <w:rFonts w:eastAsia="IRNazanin" w:cs="IRNazanin"/>
          <w:color w:val="111111"/>
          <w:sz w:val="28"/>
          <w:szCs w:val="28"/>
          <w:lang w:bidi="fa-IR"/>
        </w:rPr>
        <w:t>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طوبای محبت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جانفدا، هادى</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کبری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سوگواره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اهل بيت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 زاده میبدی سید محمد حسین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المؤمنین خدیجه علیها السلام از ولادت تا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مشهور</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جلیل زاده الهام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کبری علیها السلام صحابه پیامبر رحمت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اختر اندیشه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حاتم پوری، محمد رضا</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عاشقی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حائری قحطانی،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خواستگاری ماه از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دارالطب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حسنی، هاشم معروف،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خدیجه کبری و فاطمه زهرا علیها السلام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هرندی، سید محمد حسین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حضرت خدیجه علیها السلام و ابوطالب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 مرکز پژوهش های اسلامی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خدامیان آرانی مهدی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چشمه زندگی خدیجه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داوری، محمود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کبری علیها السلام همسر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اسلام</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دخیل، علی محمد علی</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بزرگ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حریرچی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دخیل، علی محمد علی</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بزرگ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آئینه 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جلدهای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دخیل، علی محمد علی</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محققانه به زندگانی ام المؤمنين بانو خدیجه کبری علیها السلام ، همسر وفادار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السادات هاشمی نژاد؛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دخيل، على محمد علی</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فیروز حریرچی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دخيل، على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فیروز حریرچی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درفشی، مینا، خدیجه مهدوی مقدم، و اکرم کلاته</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مأخذ شناسی توصیفی زندگی حضرت خدیجه علیها السلام؛ کاری از واحد پژوهش مدرسه علمیه حضرت خدیجه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 مرکز مدیریت حوزه های علمیه خواهران مرکز نشر هاجر</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درفشی، مینا، خدیجه مهدوی ، و اکرم کلاته</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های منتسب به حضرت خدیجه علیها السلام در مدح رسول خدا صلی الله علیه و آله؛ کاری از واحد پژوهش مدرسه حضرت خدیجه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امید 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محمد علی آذرشب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نیستان</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دهنادی، محمد صادق،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یادگاران روزهای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یادنامه ای از زندگی راحلان رمضان حضرت ابوطالب و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شهر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سرشت مریم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مردمی در سیره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جمهوری، مرکز امور زنان و خانواده</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رضایی، اسماعیل، مریم نجفی و حجت الله نجفی</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جان پیامبر پیرامون حضرت خدیجه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کاتبان وحی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رهگذر، رضا</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قدیانی، کتاب های بنفشه</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رهگذر، رضا</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خانه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جوانی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آزادی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زارع، محبوبه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با سیزده کجاوه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گاه سیزده گانه مادران </w:t>
      </w:r>
    </w:p>
    <w:p>
      <w:pPr>
        <w:pStyle w:val="BookText"/>
        <w:rPr/>
      </w:pPr>
      <w:r>
        <w:rPr>
          <w:rFonts w:ascii="IRNazanin" w:hAnsi="IRNazanin" w:eastAsia="IRNazanin"/>
          <w:color w:val="111111"/>
          <w:sz w:val="28"/>
          <w:sz w:val="28"/>
          <w:szCs w:val="28"/>
          <w:rtl w:val="true"/>
          <w:lang w:bidi="fa-IR"/>
        </w:rPr>
        <w:t>عروج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 خدیجه، فاطمه بنت اسد، زهرا، شهربانو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انتشارات دفتر تبلیغات اسلامی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زواریان، زهرا</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های دخترانه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فرازهایی از زندگی سه بانوی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قدیانی کتاب های بنفشه</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زواریان، زهرا</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و کاروانش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فرازی از زندگی حضرت خدیجه علیها السلام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قدیانی</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سلیمانی، روشن</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بوستان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سیلاوی ، غالب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درخشان ام المؤمنین حضرت خدیجه کبری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عباس حاجیانی،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اسلام</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شریعتی، عفت، سکینه مهدیان پور، سهیلا کیاسی، منیر حسینی، و فوزیه ناصر قرایی</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جشنواره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بصیرتی بانوی فضیلت ، حامی رسالت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شیرزاد</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شیرازی ، رضا</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زندگی حضرت خدیجه علیها السلام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نور</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شیرازی ، رضا</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زندگی حضرت خدیجه علیها السلام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انجمن قلم ایران</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شیرازی، رضا،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زنده حضرت خدیجه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همشهری؛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همشهری</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شیرازی، رضا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همشهری؛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همشهری</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 اردستانی، احمد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اله و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طالبی مازندرانی، صادق</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دل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طاهری، حسین علی</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بزرگداشت حضرت خدیجه علیها السلام و تفسير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مخزن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بانو مجتهده 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صادق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طهماز عبدالحمید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 المؤمنين خديجه طاهره الگویی وارسته برای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الجليل براهویی زاهدی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حجاز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عبادی فرد، عزیز</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کبری علیها السلام همسر گرامی پیامبر اسلام صلی الله علیه و آله 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عبادی فرد</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 عبدالرضا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خانواده پیامبر صلی الله علیه و آله در دائره المعارف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شیعه شناسی</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بخشی،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برترین همسر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 انتشارات زائر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عماد زاده، حسین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حضرت فاطمه الزهرا عليها السلام و خدیجه کبری علیها السلام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زاده، هادی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زندگانی ام المؤمنين خديجه كبرى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منیر</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بیرجندی، علی</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مظلومه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ظهور</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،بیرجندی، علی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مظلومه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فضل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قاسمی، ابراهیم و رضا فلاح</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بهبهانی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قیدی حمید</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ترین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 و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نقش حمایت گری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اهل قلم</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کرمی فریدنی علی</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آسمان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حاذق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کرمی فریدنی، علی</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آسمان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انتظار</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کرمی فریدنی، علی</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آسمان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انتظار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کرمی فریدنی علی</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نگاهی به مدیریت و کارآفرینی خدیجه علیها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انتظار</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کرمی فریدونی، علی</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نو به زندگی درخشان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انتظار</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کرمی، علی</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هایی از فروغ آسمان حجاز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کمالی نیا،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 شکوه زندگی سیر و تأملی در زندگانی سراسر شور و حماسه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کمالی نیا، محمد تقی</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شکوه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السجاد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تألیف و تحقیق دارالصادقين</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بانوی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دارالصادقين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نویسندگان ، تهیه شده در مرکز پژوهش های اسلامی صدا و سیما</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ماجراجو، محسن مصطفی صمدیان</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مادران امت، خدیجه و فاطمه بنت اسد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ويراستار فاطمه حبيبي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شیدایی ،پور محسن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مادران ،امت، خدیجه علیها السلام و فاطمه بنت اسد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دیانت؛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محدثی، جواد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شخصیت حضرت خدیجه کبری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محمدزاده، مرضیه</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پیامبر اکرم صلی الله علیه و آله و زنان با 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اوقاف و امور خیریه سازمان چاپ و انتشارات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محمدزاده، مرضیه</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پیامبر اکرم صلی الله علیه و آله و زنان با 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محمدی اشتهاردی،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اسطوره ایثار و مقاومت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نبوی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اشتهاردی،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اسطوره ایثار و مقاومت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 نبوی</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مخابری، زهرا</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زندگی و شخصیت حضرت خدیجه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چوک آشیان</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مرادی نسب،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گرامی رسول خدا صلی الله علیه و آله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تحقیقات رایانه ای قائمیه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شناسی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 دار، زینب</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مادر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مهاجرانی، سید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مادر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پور علی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المؤمنین خدیجه کبری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آفتاب</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پور، علی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المؤمنين خديجه كبرى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سید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کبری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مکتب اهل بيت علیهم السلام</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میانجی، محمد،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ویژگی های رفتاری اولین بانوی مسلمان با 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جا بی 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نصیرزاده، قاسم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کوثر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گذرا به زندگانی سراسر ایثار و ایمان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سبز</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نصیری، بدرالدین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حضرت فاطمه علیها السلام و زندگانی حضرت خديجه علیها السلام با حضرت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نصیری، بدرالدین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حضرت محمد صلی الله علیه و آله با زندگانی حضرت خدیجه علیها السلام و زندگانی حضرت فاطمه علیها السلام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 مؤمن آبادی رفسنجانی، علی</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بانوی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زندگی </w:t>
      </w:r>
      <w:bookmarkStart w:id="504" w:name="pg16157_210170"/>
    </w:p>
    <w:p>
      <w:pPr>
        <w:pStyle w:val="BookText"/>
        <w:rPr/>
      </w:pPr>
      <w:bookmarkEnd w:id="504"/>
      <w:r>
        <w:rPr>
          <w:rFonts w:ascii="IRNazanin" w:hAnsi="IRNazanin" w:eastAsia="IRNazanin"/>
          <w:color w:val="111111"/>
          <w:sz w:val="28"/>
          <w:sz w:val="28"/>
          <w:szCs w:val="28"/>
          <w:rtl w:val="true"/>
          <w:lang w:bidi="fa-IR"/>
        </w:rPr>
        <w:t xml:space="preserve">برترین حامی پیامبر حضرت خدیجه کبری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پژوهش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 پیام محمد علی</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خاتم النبيين حضرت محمد صلی الله علیه و آله و اجدادش و حضرت خدیجه کبری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نوروزی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هادی منش، ابوالفضل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تصویرگر احسان سلیمانی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مادر حضرت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نينوا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هاشمی نژاد، اکرم السادات</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جهان امّ المومنين خدیجه کبری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تحریریه مؤسسه در راه حق</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ازدواج حضرت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در راه 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وحیدی صدر،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محبت بانو خدیجه دختر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اهل بیت ، معاونت امور فرهنگی</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وطن دوست سینا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ضیافت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بهمراه مختصری از زندگینامه حضرت خدیجه علیها السلام و امام حسن مجتبى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یمانی، محمد عبده</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المؤمنين خديجه بنت خویلد بانویی در قلب مصطفی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محمد ابراهیمی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ایلاف</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يوسفى، دینا</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مهر</w:t>
      </w:r>
      <w:r>
        <w:rPr>
          <w:rFonts w:eastAsia="IRNazanin" w:cs="IRNazanin"/>
          <w:color w:val="111111"/>
          <w:sz w:val="28"/>
          <w:szCs w:val="28"/>
          <w:rtl w:val="true"/>
          <w:lang w:bidi="fa-IR"/>
        </w:rPr>
        <w:t>.</w:t>
      </w:r>
    </w:p>
    <w:p>
      <w:pPr>
        <w:pStyle w:val="Heading3"/>
        <w:numPr>
          <w:ilvl w:val="2"/>
          <w:numId w:val="1"/>
        </w:numPr>
        <w:rPr/>
      </w:pPr>
      <w:bookmarkStart w:id="505" w:name="__RefHeading___Toc2091950_1280447820"/>
      <w:bookmarkStart w:id="506" w:name="_Toc189"/>
      <w:bookmarkEnd w:id="505"/>
      <w:r>
        <w:rPr>
          <w:rtl w:val="true"/>
        </w:rPr>
        <w:t>مقالات فارسی</w:t>
      </w:r>
      <w:bookmarkEnd w:id="5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ابوسلیمان عبدالوهاب ابراهیم و سید مرتضی حسینی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حضرت خدیجه علیها السلام بهترین مکان مکه پس از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استویانف، لودميل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داستانی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اسفندیار،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گلبرگ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اعتمادی، منصوره بهار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علیها السلام یگانه انتخاب پیامبر صلی الله علیه و آله تا </w:t>
      </w:r>
    </w:p>
    <w:p>
      <w:pPr>
        <w:pStyle w:val="BookText"/>
        <w:rPr/>
      </w:pPr>
      <w:r>
        <w:rPr>
          <w:rFonts w:ascii="IRNazanin" w:hAnsi="IRNazanin" w:eastAsia="IRNazanin"/>
          <w:color w:val="111111"/>
          <w:sz w:val="28"/>
          <w:sz w:val="28"/>
          <w:szCs w:val="28"/>
          <w:rtl w:val="true"/>
          <w:lang w:bidi="fa-IR"/>
        </w:rPr>
        <w:t xml:space="preserve">زمان وفات دو فصلنامه بانوان شیعه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اعتمادی، 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و زمستان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اقتصادی و روابط شغلی حضرت خدیجه با 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فصلنامه بانوان شیعه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افراسیابی، غلامرضا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آينه ميراث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اکبرزاده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حضرت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نا به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اشارات ايام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آبان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مبلغان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امامی، علی مهر و آبان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حضرت خدیجه در پیشگاه خدا و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مبلغان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آهنگر، محمد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پیامبر اعظم صلی الله علیه و آله با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گلبرگ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بادی نزهت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هایت را به فاطمه علیها السلام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اشارات ایام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بدرالدین، محمد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حضرت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روح عفيف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اشارات ایام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 نیا، 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و مرداد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 السلام ، الگوی عفت و پاک دامنی ماهنامه مبلغان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 نیا، عبدالکریم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نکته قرآنی در سیره اولین زن مسلمان حضرت خدیجه طاهره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 علوم اسلامی، ص</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 نیا، 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آموزه های تربیتی در زندگی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مبلغان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تقش مدیریتی حضرت خدیجه علیها السلام در توسعه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صف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حضرت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خردمند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اشارات ايام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تاجدینی، فرهاد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فرازهایی از زندگی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جزایری، سید محمد علی</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شمه ای از فضایل خديجه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در سایت </w:t>
      </w:r>
      <w:r>
        <w:rPr>
          <w:rFonts w:eastAsia="Times New Roman" w:cs="Times New Roman" w:ascii="Times New Roman" w:hAnsi="Times New Roman"/>
          <w:color w:val="111111"/>
          <w:sz w:val="28"/>
          <w:szCs w:val="28"/>
          <w:lang w:val="en-US" w:bidi="en-US"/>
        </w:rPr>
        <w:t>http://www.sibtayn.com . 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 بانوی نمونه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راه قرآن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حجتی کرمانی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ابوطالب و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هایی از مكتب اسلام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سید حسین بهار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نکته قرآنی در سیره اولین زن مسلمان حضرت خدیجه طاهره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قرآنی کوثر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سید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آگاهانه و معنوی خدیجه علیها السلام با پیامبر صلی الله علیه و آله ماهنامه پاسدار اسلام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سید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و شهریور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علیها السلام اسوه فضیلت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مبلغان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سید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مثل خدیجه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پاسدار اسلام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حمیدزاده، اکبر بهار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طاهره قریش خدیجه در زندگی و پیروزی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یاد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خیراتی، اعظم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زن بودن با بررسی زندگی و منش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در سایت </w:t>
      </w:r>
      <w:r>
        <w:rPr>
          <w:rFonts w:eastAsia="Times New Roman" w:cs="Times New Roman" w:ascii="Times New Roman" w:hAnsi="Times New Roman"/>
          <w:color w:val="111111"/>
          <w:sz w:val="28"/>
          <w:szCs w:val="28"/>
          <w:lang w:val="en-US" w:bidi="en-US"/>
        </w:rPr>
        <w:t>http://www.sibtayn.com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داودی،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گوهری که در مکه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پیام زن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دژم محمد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حضرت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w:t>
      </w:r>
    </w:p>
    <w:p>
      <w:pPr>
        <w:pStyle w:val="BookText"/>
        <w:rPr/>
      </w:pPr>
      <w:r>
        <w:rPr>
          <w:rFonts w:ascii="Amiri" w:hAnsi="Amiri" w:eastAsia="Amiri" w:cs="Amiri"/>
          <w:color w:val="111111"/>
          <w:sz w:val="28"/>
          <w:sz w:val="28"/>
          <w:szCs w:val="28"/>
          <w:rtl w:val="true"/>
          <w:lang w:bidi="ar-SA"/>
        </w:rPr>
        <w:t xml:space="preserve">اشارات ايام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رسولی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رسول خدا صلی الله علیه و آله و خدیجه در هنگام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پاسدار اسلام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رسولی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خدیجه زنده بود رسول خدا صلی الله علیه و آله زن دیگری اختیار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پاسدار اسلام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رسولی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ابوطالب و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پاسدار اسلام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رشیدپور،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خوشبخت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رضایی، 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حضرت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اشارات ايام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زارع، محبوبه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پیامبر اکرم صلی الله علیه و آله با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جرقه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اشارات ایام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زارع محبوبه، رزیتا نعمتی، محمد کاظم بدرالدین، روح الله حبیبیان، سودابه ،مهیجی بهزاد پودات محمد علی ،کعبی، سعیده خلیل نژاد شهریور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وفات حضرت خدیجه کبری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بهانه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حامی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و اشک آخرین فرستاده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اشارات ایام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تبریزی، جعفر آذر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 در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ملکه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هایی از مکتب اسلام،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سعادت شایسته،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اشارات ایام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 خو</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در خانه پیامبر؛ زن و تعالی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شمیم نرجس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صبوری، 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قرآن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صفرآبادی ،فراهانی،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و شهریور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دهم ماه رمضان، سالروز رحلت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زن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صمدی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خديجه علیها السلام ادب و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زن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طاهری، سید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حضرت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اشارات ايام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طبسی، محمد محسن دی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فرهنگ کوثر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عابدی، محمد دی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اولين شيعه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دهم ،رمضان سال روز وفات حضرت خدیجه مبلغان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عابدی،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کجاست مثل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فرهنگ کوثر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عادلی حسینی، سید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حضرت خدیجه علیها السلام در گسترش اسلام منتشر شده در سایت </w:t>
      </w:r>
      <w:r>
        <w:rPr>
          <w:rFonts w:eastAsia="Times New Roman" w:cs="Times New Roman" w:ascii="Times New Roman" w:hAnsi="Times New Roman"/>
          <w:color w:val="111111"/>
          <w:sz w:val="28"/>
          <w:szCs w:val="28"/>
          <w:lang w:val="en-US" w:bidi="en-US"/>
        </w:rPr>
        <w:t>http://www.adeli-af.com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علوی طالقانی، علاء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یا همسر محمد صلی اللخه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اسلام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فولادی،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همسری فداکار و مشاوری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هایی از مکتب اسلام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قاسمی، علیرضا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طاهره، به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قرآن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کامرانی،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تمامت خوبی و 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اشارات ایام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خدیجه علیها السلام در پیشرفت اسلام و انسان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فصلنامه فرهنگ جهاد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کرمی،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نو اندیشی و نوگرایی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فرهنگ جهاد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کنانی، تقوا و معصومه گل 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و شهریور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بانوی خوبی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معنوی 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مناسبت هفتم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کامرانی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تمامت خوبی و 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مبلغان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کرمی، علی</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خدیجه علیها السلام در پیشرفت اسلام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جهاد علوم اسلامی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کرمی، علی</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نواندیشی و نوگرایی خدیجه علیها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جهاد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گلی ،زواره غلامرضا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 از فضایل حضرت خدیجه كبرى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مبلغان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گلی زواره، غلامرضا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بانوی کارآفرین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پیام زن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لقمانی، احمد فروردین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شناسی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زن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 زایی بهادری ، خدارحم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بانوی تاریخ اسلام و مادر مؤمنان حضرت خدیجه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ندای اسلام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محدثی،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كبرى علیها السلام نخستین زن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اسلامی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جواد آذر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ای همه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محیطی اردکانی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بانوی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مناسبت دهم ماه مبارک رمضان سالروز رحلت حضرت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فرهنگ کوثر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نژاد،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اشارات ایام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پور،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و مهر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مبلغان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سید 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حضرت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سخاوت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اشارات ايام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میانجی،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ویژگی های رفتاری اولین بانوی مسلمان با 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مبلغان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میرزایی، محمد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اشارات ایام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ناصری، فهیمه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سالروز وفات حضرت خدیجه کبری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زائر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نصیری،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1375/09/21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سالروز وفات حضرت خدیجه علیها السلام حامی بزرگ اسلام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هاشمی پور، اکرم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پرواز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پیام 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نژاد، اکرم سادات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بانوی آینه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شمیم یاس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هراتیان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بزرگ بانوی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بهورز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نامشخص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زن مسلمان؛ خدیجه در آینه زار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کبری علیها السلام ماهنامه طوبی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نامشخص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حضرت خدیجه علیها السلام قبل از پیامبر صلی الله علیه و آله با فرد دیگری ازدواج کرده بود؟ منتشر شده در سایت </w:t>
      </w:r>
      <w:r>
        <w:rPr>
          <w:rFonts w:eastAsia="Times New Roman" w:cs="Times New Roman" w:ascii="Times New Roman" w:hAnsi="Times New Roman"/>
          <w:color w:val="111111"/>
          <w:sz w:val="28"/>
          <w:szCs w:val="28"/>
          <w:lang w:val="en-US" w:bidi="en-US"/>
        </w:rPr>
        <w:t>http://www.sibtayn.com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نامشخص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کرانه فضائل خدیجه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نسیم وحی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نامشخص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پیشگاه مادر والا، ام المومنین حضرت خدیجه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اداری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نامشخص</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تابی فاطمه علیها السلام در وفات مادر و بشارت پیامبر صلی الله علیه و آله به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در سایت </w:t>
      </w:r>
      <w:r>
        <w:rPr>
          <w:rFonts w:eastAsia="Times New Roman" w:cs="Times New Roman" w:ascii="Times New Roman" w:hAnsi="Times New Roman"/>
          <w:color w:val="111111"/>
          <w:sz w:val="28"/>
          <w:szCs w:val="28"/>
          <w:lang w:val="en-US" w:bidi="en-US"/>
        </w:rPr>
        <w:t>http://www.sibtayn.com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نامشخص</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خدیجه علیها السلام ادب و عاطفه</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نامشخص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حضرت خدیجه علیها السلام بر زندگی سیاسی پیامبر صلی الله علیه و آله گلستان قرآن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نامشخص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 الگویی در ایثار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اندیشه و راهبرد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نامشخص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در 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http://www.sibtayn.com</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نامشخص حضرت خدیجه علیها السلام مادر ام ابيها</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نامشخص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رحمتی از رحمات واسعه خدا بر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در سایت </w:t>
      </w:r>
      <w:r>
        <w:rPr>
          <w:rFonts w:eastAsia="Times New Roman" w:cs="Times New Roman" w:ascii="Times New Roman" w:hAnsi="Times New Roman"/>
          <w:color w:val="111111"/>
          <w:sz w:val="28"/>
          <w:szCs w:val="28"/>
          <w:lang w:val="en-US" w:bidi="en-US"/>
        </w:rPr>
        <w:t>http://www.sibtayn.com</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نامشخص خدیجه علیها السلام از اسلام آوردن تا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گنجینه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نامشخص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بانوی بزرگ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اندیشه دانشجو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نامشخص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قبل از ازدواج با پیامبر صلی الله علیه و آله</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نامشخص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یاور راستین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سرباز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نامشخص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همسر نبوت و مادر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گنجینه مجمع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نامشخص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مادرم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دیدار آشنا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نامشخص</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حضرت خدیجه کبری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w:t>
      </w:r>
    </w:p>
    <w:p>
      <w:pPr>
        <w:pStyle w:val="BookText"/>
        <w:rPr/>
      </w:pPr>
      <w:r>
        <w:rPr>
          <w:rFonts w:ascii="IRNazanin" w:hAnsi="IRNazanin" w:eastAsia="IRNazanin"/>
          <w:color w:val="111111"/>
          <w:sz w:val="28"/>
          <w:sz w:val="28"/>
          <w:szCs w:val="28"/>
          <w:rtl w:val="true"/>
          <w:lang w:bidi="fa-IR"/>
        </w:rPr>
        <w:t xml:space="preserve">شده در سایت </w:t>
      </w:r>
      <w:r>
        <w:rPr>
          <w:rFonts w:eastAsia="Times New Roman" w:cs="Times New Roman" w:ascii="Times New Roman" w:hAnsi="Times New Roman"/>
          <w:color w:val="111111"/>
          <w:sz w:val="28"/>
          <w:szCs w:val="28"/>
          <w:lang w:val="en-US" w:bidi="en-US"/>
        </w:rPr>
        <w:t>http://www.sibtayn.com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نامشخص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هایی از تاریخ تحلیلی ازدواج با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 اسلام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نامشخص</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دوشیزه حجاز حضرت خدیجه کبری علیها السلام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در سایت </w:t>
      </w:r>
      <w:r>
        <w:rPr>
          <w:rFonts w:eastAsia="Times New Roman" w:cs="Times New Roman" w:ascii="Times New Roman" w:hAnsi="Times New Roman"/>
          <w:color w:val="111111"/>
          <w:sz w:val="28"/>
          <w:szCs w:val="28"/>
          <w:lang w:val="en-US" w:bidi="en-US"/>
        </w:rPr>
        <w:t>http://www.sibtayn.com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نامشخص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حضرت خدیجه کبری علیها السلام</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نامشخص</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روز وفات حضرت خدیجه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گلبرگ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نامشخص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شمیم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امین قریش با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زندگی شاد و هدفمند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آور نینوا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پیام زن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نامشخص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حضرت خدیجه علیها السلام در هنگام وفات با اسماء در مورد شب عروسی فاطمه علیها السلام منتشر شده در سایت </w:t>
      </w:r>
      <w:r>
        <w:rPr>
          <w:rFonts w:eastAsia="Times New Roman" w:cs="Times New Roman" w:ascii="Times New Roman" w:hAnsi="Times New Roman"/>
          <w:color w:val="111111"/>
          <w:sz w:val="28"/>
          <w:szCs w:val="28"/>
          <w:lang w:val="en-US" w:bidi="en-US"/>
        </w:rPr>
        <w:t>http://www .sibtayn.com</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نامشخص</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خديجه علیها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نامشخص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خدیجه علیها السلام در گفتار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هفته نامه گلستان قرآن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نامشخص</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خدیجه علیها السلام در گفتار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در سایت </w:t>
      </w:r>
      <w:r>
        <w:rPr>
          <w:rFonts w:eastAsia="Times New Roman" w:cs="Times New Roman" w:ascii="Times New Roman" w:hAnsi="Times New Roman"/>
          <w:color w:val="111111"/>
          <w:sz w:val="28"/>
          <w:szCs w:val="28"/>
          <w:lang w:val="en-US" w:bidi="en-US"/>
        </w:rPr>
        <w:t>http://www.sibtayn.com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نامشخص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پیامبر صلی الله علیه و آله در فراق خدیجه پس از سال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در سایت </w:t>
      </w:r>
      <w:r>
        <w:rPr>
          <w:rFonts w:eastAsia="Times New Roman" w:cs="Times New Roman" w:ascii="Times New Roman" w:hAnsi="Times New Roman"/>
          <w:color w:val="111111"/>
          <w:sz w:val="28"/>
          <w:szCs w:val="28"/>
          <w:lang w:val="en-US" w:bidi="en-US"/>
        </w:rPr>
        <w:t>http://www.sibtayn.com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نامشخص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اول آبان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بزرگداشت حضرت خديجه علیها السلام در بخش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هفته نامه گلستان قرآن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نامشخص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و خانه ای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شاهد جوان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نامشخص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پر افتخار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پرسمان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نامشخص</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او خدیجه علیها السلام</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نامشخص</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حضرت خدیجه علیها السلام در پیشبرد و توسعه اسلام کلیدی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گنجینه مجمع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نامشخص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طاهره قریش خدیجه در زندگی و پیروزی حضرت محمد صلی الله علیه و 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نامشخص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حضرت على علیه السلام و خديجه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هفته نامه گلستان قرآن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نامشخص</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نو به زندگی یار و مشاور پیامبر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جهاد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نامشخص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سفر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در 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 .www.sibtayn.com</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نامشخص</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های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منشر شده در سایت </w:t>
      </w:r>
      <w:r>
        <w:rPr>
          <w:rFonts w:eastAsia="Times New Roman" w:cs="Times New Roman" w:ascii="Times New Roman" w:hAnsi="Times New Roman"/>
          <w:color w:val="111111"/>
          <w:sz w:val="28"/>
          <w:szCs w:val="28"/>
          <w:lang w:val="en-US" w:bidi="en-US"/>
        </w:rPr>
        <w:t>http://www.sibtayn.com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نامشخص</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حضرت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اشارات ایام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نامشخص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حضرت خدیجه علیها السلام </w:t>
      </w:r>
      <w:r>
        <w:rPr>
          <w:rFonts w:eastAsia="IRNazanin" w:cs="IRNazanin"/>
          <w:color w:val="111111"/>
          <w:sz w:val="28"/>
          <w:szCs w:val="28"/>
          <w:rtl w:val="true"/>
          <w:lang w:bidi="fa-IR"/>
        </w:rPr>
        <w:t>- (</w:t>
      </w:r>
      <w:r>
        <w:rPr>
          <w:rFonts w:eastAsia="IRNazanin" w:cs="IRNazanin"/>
          <w:color w:val="111111"/>
          <w:sz w:val="28"/>
          <w:szCs w:val="28"/>
          <w:lang w:bidi="fa-IR"/>
        </w:rPr>
        <w:t>83/8/4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گلبرگ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نویسنده نامشخص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حضرت خدیجه علیها السلام </w:t>
      </w:r>
      <w:r>
        <w:rPr>
          <w:rFonts w:eastAsia="IRNazanin" w:cs="IRNazanin"/>
          <w:color w:val="111111"/>
          <w:sz w:val="28"/>
          <w:szCs w:val="28"/>
          <w:rtl w:val="true"/>
          <w:lang w:bidi="fa-IR"/>
        </w:rPr>
        <w:t>- (</w:t>
      </w:r>
      <w:r>
        <w:rPr>
          <w:rFonts w:eastAsia="IRNazanin" w:cs="IRNazanin"/>
          <w:color w:val="111111"/>
          <w:sz w:val="28"/>
          <w:szCs w:val="28"/>
          <w:lang w:bidi="fa-IR"/>
        </w:rPr>
        <w:t>83/8/4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گلبرگ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نامشخص</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حضرت خدیجه علیها السلام بهترین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در آینه معراج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دو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که پیامبر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با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از نگاه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قاصدک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نامشخص</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حضرت خدیجه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اشارات ایام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507" w:name="pg16157_210180"/>
    </w:p>
    <w:p>
      <w:pPr>
        <w:pStyle w:val="BookText"/>
        <w:rPr/>
      </w:pPr>
      <w:bookmarkEnd w:id="507"/>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نامشخص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قاصدک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نویسنده نامشخص ویژگی های رفتاری حضرت خدیجه علیها السلام نسبت به پیامبر صلی الله علیه و آله منتشر شده در سایت </w:t>
      </w:r>
      <w:r>
        <w:rPr>
          <w:rFonts w:eastAsia="Times New Roman" w:cs="Times New Roman" w:ascii="Times New Roman" w:hAnsi="Times New Roman"/>
          <w:color w:val="111111"/>
          <w:sz w:val="28"/>
          <w:szCs w:val="28"/>
          <w:lang w:val="en-US" w:bidi="en-US"/>
        </w:rPr>
        <w:t>http://www.sibtayn.com</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8" w:name="__RefHeading___Toc2091952_1280447820"/>
      <w:bookmarkStart w:id="509" w:name="_Toc190"/>
      <w:bookmarkEnd w:id="508"/>
      <w:r>
        <w:rPr>
          <w:rtl w:val="true"/>
        </w:rPr>
        <w:t>مقالات روزنامه ها</w:t>
      </w:r>
      <w:bookmarkEnd w:id="5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اقبالیان،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1384/07/21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و فضایل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 مهرداد</w:t>
      </w:r>
      <w:r>
        <w:rPr>
          <w:rFonts w:eastAsia="IRNazanin" w:cs="IRNazanin"/>
          <w:color w:val="111111"/>
          <w:sz w:val="28"/>
          <w:szCs w:val="28"/>
          <w:rtl w:val="true"/>
          <w:lang w:bidi="fa-IR"/>
        </w:rPr>
        <w:t xml:space="preserve">. </w:t>
      </w:r>
      <w:r>
        <w:rPr>
          <w:rFonts w:eastAsia="IRNazanin" w:cs="IRNazanin"/>
          <w:color w:val="111111"/>
          <w:sz w:val="28"/>
          <w:szCs w:val="28"/>
          <w:lang w:bidi="fa-IR"/>
        </w:rPr>
        <w:t>1374/11/11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شریک مصائب پیامبر صلی الله علیه و آله کیهان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بختیاری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1382/08/15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بی همتای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ترکاشوند علی</w:t>
      </w:r>
      <w:r>
        <w:rPr>
          <w:rFonts w:eastAsia="IRNazanin" w:cs="IRNazanin"/>
          <w:color w:val="111111"/>
          <w:sz w:val="28"/>
          <w:szCs w:val="28"/>
          <w:rtl w:val="true"/>
          <w:lang w:bidi="fa-IR"/>
        </w:rPr>
        <w:t xml:space="preserve">. </w:t>
      </w:r>
      <w:r>
        <w:rPr>
          <w:rFonts w:eastAsia="IRNazanin" w:cs="IRNazanin"/>
          <w:color w:val="111111"/>
          <w:sz w:val="28"/>
          <w:szCs w:val="28"/>
          <w:lang w:bidi="fa-IR"/>
        </w:rPr>
        <w:t>1386/05/22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باتوی شفیق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 صديقه</w:t>
      </w:r>
      <w:r>
        <w:rPr>
          <w:rFonts w:eastAsia="IRNazanin" w:cs="IRNazanin"/>
          <w:color w:val="111111"/>
          <w:sz w:val="28"/>
          <w:szCs w:val="28"/>
          <w:rtl w:val="true"/>
          <w:lang w:bidi="fa-IR"/>
        </w:rPr>
        <w:t xml:space="preserve">. </w:t>
      </w:r>
      <w:r>
        <w:rPr>
          <w:rFonts w:eastAsia="IRNazanin" w:cs="IRNazanin"/>
          <w:color w:val="111111"/>
          <w:sz w:val="28"/>
          <w:szCs w:val="28"/>
          <w:lang w:bidi="fa-IR"/>
        </w:rPr>
        <w:t>1378/09/28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 آفتاب کیهان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1379/09/16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همسر و یاور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سید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1385/07/06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های پیامبر در دل بانوی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انگیزه دهم رمضان سالروز وفات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جام 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خادمیان نوش آبادی،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1388/06/09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بانی کاخ بندگی و 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سالروز وفات بانوی منحصر به فرد اسلام، والده ماجده و بزرگوار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خسروانی،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1384/07/23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اولین صديقه اسلام، گفتگو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و المسلمین دکتر داوود مختاری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عمل،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1380/09/05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بانوی رستگار اسلام جام </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سلیمانی، نجیبه </w:t>
      </w:r>
      <w:r>
        <w:rPr>
          <w:rFonts w:eastAsia="IRNazanin" w:cs="IRNazanin"/>
          <w:color w:val="111111"/>
          <w:sz w:val="28"/>
          <w:szCs w:val="28"/>
          <w:rtl w:val="true"/>
          <w:lang w:bidi="fa-IR"/>
        </w:rPr>
        <w:t xml:space="preserve">. </w:t>
      </w:r>
      <w:r>
        <w:rPr>
          <w:rFonts w:eastAsia="IRNazanin" w:cs="IRNazanin"/>
          <w:color w:val="111111"/>
          <w:sz w:val="28"/>
          <w:szCs w:val="28"/>
          <w:lang w:bidi="fa-IR"/>
        </w:rPr>
        <w:t>1385/06/02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غمگسار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سالروز وفات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جام جم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سیاح سینا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1386/06/31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غمخوار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وفات حضرت خدیجه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صاحبی مفرد، تقی</w:t>
      </w:r>
      <w:r>
        <w:rPr>
          <w:rFonts w:eastAsia="IRNazanin" w:cs="IRNazanin"/>
          <w:color w:val="111111"/>
          <w:sz w:val="28"/>
          <w:szCs w:val="28"/>
          <w:rtl w:val="true"/>
          <w:lang w:bidi="fa-IR"/>
        </w:rPr>
        <w:t xml:space="preserve">. </w:t>
      </w:r>
      <w:r>
        <w:rPr>
          <w:rFonts w:eastAsia="IRNazanin" w:cs="IRNazanin"/>
          <w:color w:val="111111"/>
          <w:sz w:val="28"/>
          <w:szCs w:val="28"/>
          <w:lang w:bidi="fa-IR"/>
        </w:rPr>
        <w:t>1379/09/17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 و فضایل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قنبرپور،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1377/10/09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فداکار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قنوات، عبد الرحيم</w:t>
      </w:r>
      <w:r>
        <w:rPr>
          <w:rFonts w:eastAsia="IRNazanin" w:cs="IRNazanin"/>
          <w:color w:val="111111"/>
          <w:sz w:val="28"/>
          <w:szCs w:val="28"/>
          <w:rtl w:val="true"/>
          <w:lang w:bidi="fa-IR"/>
        </w:rPr>
        <w:t xml:space="preserve">. </w:t>
      </w:r>
      <w:r>
        <w:rPr>
          <w:rFonts w:eastAsia="IRNazanin" w:cs="IRNazanin"/>
          <w:color w:val="111111"/>
          <w:sz w:val="28"/>
          <w:szCs w:val="28"/>
          <w:lang w:bidi="fa-IR"/>
        </w:rPr>
        <w:t>1373/09/24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علی علیه السلام و جهت گیری اجتماعی اسلام همشهری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گیلانی حامد</w:t>
      </w:r>
      <w:r>
        <w:rPr>
          <w:rFonts w:eastAsia="IRNazanin" w:cs="IRNazanin"/>
          <w:color w:val="111111"/>
          <w:sz w:val="28"/>
          <w:szCs w:val="28"/>
          <w:rtl w:val="true"/>
          <w:lang w:bidi="fa-IR"/>
        </w:rPr>
        <w:t xml:space="preserve">. </w:t>
      </w:r>
      <w:r>
        <w:rPr>
          <w:rFonts w:eastAsia="IRNazanin" w:cs="IRNazanin"/>
          <w:color w:val="111111"/>
          <w:sz w:val="28"/>
          <w:szCs w:val="28"/>
          <w:lang w:bidi="fa-IR"/>
        </w:rPr>
        <w:t>1384/07/21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موفقیت های پیامبر صلی الله علیه و آله مرهون خدمات خدیجه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اشتهاردی محمد </w:t>
      </w:r>
      <w:r>
        <w:rPr>
          <w:rFonts w:eastAsia="IRNazanin" w:cs="IRNazanin"/>
          <w:color w:val="111111"/>
          <w:sz w:val="28"/>
          <w:szCs w:val="28"/>
          <w:lang w:bidi="fa-IR"/>
        </w:rPr>
        <w:t>1384/07/21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الگویی تکرار ناپذیر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محمودی، عباس علی </w:t>
      </w:r>
      <w:r>
        <w:rPr>
          <w:rFonts w:eastAsia="IRNazanin" w:cs="IRNazanin"/>
          <w:color w:val="111111"/>
          <w:sz w:val="28"/>
          <w:szCs w:val="28"/>
          <w:lang w:bidi="fa-IR"/>
        </w:rPr>
        <w:t>1383/08/03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همیشه درخشان اسلام حضرت خدیجه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محیطی اردکانی،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1386/06/31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بانوی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سالروز رحلت حضرت خدیجه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ناصری فرد، منوچهر </w:t>
      </w:r>
      <w:r>
        <w:rPr>
          <w:rFonts w:eastAsia="IRNazanin" w:cs="IRNazanin"/>
          <w:color w:val="111111"/>
          <w:sz w:val="28"/>
          <w:szCs w:val="28"/>
          <w:lang w:bidi="fa-IR"/>
        </w:rPr>
        <w:t>1384/07/23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همسر بی بدیل پیامبر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ناصری ،فرد منوچهر</w:t>
      </w:r>
      <w:r>
        <w:rPr>
          <w:rFonts w:eastAsia="IRNazanin" w:cs="IRNazanin"/>
          <w:color w:val="111111"/>
          <w:sz w:val="28"/>
          <w:szCs w:val="28"/>
          <w:rtl w:val="true"/>
          <w:lang w:bidi="fa-IR"/>
        </w:rPr>
        <w:t xml:space="preserve">. </w:t>
      </w:r>
      <w:r>
        <w:rPr>
          <w:rFonts w:eastAsia="IRNazanin" w:cs="IRNazanin"/>
          <w:color w:val="111111"/>
          <w:sz w:val="28"/>
          <w:szCs w:val="28"/>
          <w:lang w:bidi="fa-IR"/>
        </w:rPr>
        <w:t>1384/08/11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المؤمنین جهان اسلام شرق ص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نساجی زواره اسماعیل </w:t>
      </w:r>
      <w:r>
        <w:rPr>
          <w:rFonts w:eastAsia="IRNazanin" w:cs="IRNazanin"/>
          <w:color w:val="111111"/>
          <w:sz w:val="28"/>
          <w:szCs w:val="28"/>
          <w:lang w:bidi="fa-IR"/>
        </w:rPr>
        <w:t>1381/08/23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مهربان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نامشخص </w:t>
      </w:r>
      <w:r>
        <w:rPr>
          <w:rFonts w:eastAsia="IRNazanin" w:cs="IRNazanin"/>
          <w:color w:val="111111"/>
          <w:sz w:val="28"/>
          <w:szCs w:val="28"/>
          <w:lang w:bidi="fa-IR"/>
        </w:rPr>
        <w:t>1381/08/23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صبور، خدیجه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نویسنده نامشخص </w:t>
      </w:r>
      <w:r>
        <w:rPr>
          <w:rFonts w:eastAsia="IRNazanin" w:cs="IRNazanin"/>
          <w:color w:val="111111"/>
          <w:sz w:val="28"/>
          <w:szCs w:val="28"/>
          <w:rtl w:val="true"/>
          <w:lang w:bidi="fa-IR"/>
        </w:rPr>
        <w:t xml:space="preserve">. </w:t>
      </w:r>
      <w:r>
        <w:rPr>
          <w:rFonts w:eastAsia="IRNazanin" w:cs="IRNazanin"/>
          <w:color w:val="111111"/>
          <w:sz w:val="28"/>
          <w:szCs w:val="28"/>
          <w:lang w:bidi="fa-IR"/>
        </w:rPr>
        <w:t>1378/09/27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در سنگر 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نامشخص</w:t>
      </w:r>
      <w:r>
        <w:rPr>
          <w:rFonts w:eastAsia="IRNazanin" w:cs="IRNazanin"/>
          <w:color w:val="111111"/>
          <w:sz w:val="28"/>
          <w:szCs w:val="28"/>
          <w:rtl w:val="true"/>
          <w:lang w:bidi="fa-IR"/>
        </w:rPr>
        <w:t xml:space="preserve">. </w:t>
      </w:r>
      <w:r>
        <w:rPr>
          <w:rFonts w:eastAsia="IRNazanin" w:cs="IRNazanin"/>
          <w:color w:val="111111"/>
          <w:sz w:val="28"/>
          <w:szCs w:val="28"/>
          <w:lang w:bidi="fa-IR"/>
        </w:rPr>
        <w:t>1378/09/28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اسوه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 کارگز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نامشخص</w:t>
      </w:r>
      <w:r>
        <w:rPr>
          <w:rFonts w:eastAsia="IRNazanin" w:cs="IRNazanin"/>
          <w:color w:val="111111"/>
          <w:sz w:val="28"/>
          <w:szCs w:val="28"/>
          <w:rtl w:val="true"/>
          <w:lang w:bidi="fa-IR"/>
        </w:rPr>
        <w:t xml:space="preserve">. </w:t>
      </w:r>
      <w:r>
        <w:rPr>
          <w:rFonts w:eastAsia="IRNazanin" w:cs="IRNazanin"/>
          <w:color w:val="111111"/>
          <w:sz w:val="28"/>
          <w:szCs w:val="28"/>
          <w:lang w:bidi="fa-IR"/>
        </w:rPr>
        <w:t>1375/11/01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اسوه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نامشخص</w:t>
      </w:r>
      <w:r>
        <w:rPr>
          <w:rFonts w:eastAsia="IRNazanin" w:cs="IRNazanin"/>
          <w:color w:val="111111"/>
          <w:sz w:val="28"/>
          <w:szCs w:val="28"/>
          <w:rtl w:val="true"/>
          <w:lang w:bidi="fa-IR"/>
        </w:rPr>
        <w:t xml:space="preserve">. </w:t>
      </w:r>
      <w:r>
        <w:rPr>
          <w:rFonts w:eastAsia="IRNazanin" w:cs="IRNazanin"/>
          <w:color w:val="111111"/>
          <w:sz w:val="28"/>
          <w:szCs w:val="28"/>
          <w:lang w:bidi="fa-IR"/>
        </w:rPr>
        <w:t>1381/08/25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 اسوه اخلاص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نامشخص</w:t>
      </w:r>
      <w:r>
        <w:rPr>
          <w:rFonts w:eastAsia="IRNazanin" w:cs="IRNazanin"/>
          <w:color w:val="111111"/>
          <w:sz w:val="28"/>
          <w:szCs w:val="28"/>
          <w:rtl w:val="true"/>
          <w:lang w:bidi="fa-IR"/>
        </w:rPr>
        <w:t xml:space="preserve">. </w:t>
      </w:r>
      <w:r>
        <w:rPr>
          <w:rFonts w:eastAsia="IRNazanin" w:cs="IRNazanin"/>
          <w:color w:val="111111"/>
          <w:sz w:val="28"/>
          <w:szCs w:val="28"/>
          <w:lang w:bidi="fa-IR"/>
        </w:rPr>
        <w:t>1378/09/28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نهانخانه دل هر زن خدیجه ای هست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نامشخص</w:t>
      </w:r>
      <w:r>
        <w:rPr>
          <w:rFonts w:eastAsia="IRNazanin" w:cs="IRNazanin"/>
          <w:color w:val="111111"/>
          <w:sz w:val="28"/>
          <w:szCs w:val="28"/>
          <w:rtl w:val="true"/>
          <w:lang w:bidi="fa-IR"/>
        </w:rPr>
        <w:t xml:space="preserve">. </w:t>
      </w:r>
      <w:r>
        <w:rPr>
          <w:rFonts w:eastAsia="IRNazanin" w:cs="IRNazanin"/>
          <w:color w:val="111111"/>
          <w:sz w:val="28"/>
          <w:szCs w:val="28"/>
          <w:lang w:bidi="fa-IR"/>
        </w:rPr>
        <w:t>1373/10/20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همراه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نامشخص</w:t>
      </w:r>
      <w:r>
        <w:rPr>
          <w:rFonts w:eastAsia="IRNazanin" w:cs="IRNazanin"/>
          <w:color w:val="111111"/>
          <w:sz w:val="28"/>
          <w:szCs w:val="28"/>
          <w:rtl w:val="true"/>
          <w:lang w:bidi="fa-IR"/>
        </w:rPr>
        <w:t xml:space="preserve">. </w:t>
      </w:r>
      <w:r>
        <w:rPr>
          <w:rFonts w:eastAsia="IRNazanin" w:cs="IRNazanin"/>
          <w:color w:val="111111"/>
          <w:sz w:val="28"/>
          <w:szCs w:val="28"/>
          <w:lang w:bidi="fa-IR"/>
        </w:rPr>
        <w:t>1383/07/30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جان پیامبر صلی الله علیه و آله شما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نامشخص</w:t>
      </w:r>
      <w:r>
        <w:rPr>
          <w:rFonts w:eastAsia="IRNazanin" w:cs="IRNazanin"/>
          <w:color w:val="111111"/>
          <w:sz w:val="28"/>
          <w:szCs w:val="28"/>
          <w:rtl w:val="true"/>
          <w:lang w:bidi="fa-IR"/>
        </w:rPr>
        <w:t xml:space="preserve">. </w:t>
      </w:r>
      <w:r>
        <w:rPr>
          <w:rFonts w:eastAsia="IRNazanin" w:cs="IRNazanin"/>
          <w:color w:val="111111"/>
          <w:sz w:val="28"/>
          <w:szCs w:val="28"/>
          <w:lang w:bidi="fa-IR"/>
        </w:rPr>
        <w:t>1384/07/21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 السلام یاور همیشگی رسول خدا صلی الله علیه و آله؛ مختصری از زندگی حضرت خدیجه علیها السلام به مناسبت سالروز وفات ایشان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510" w:name="pg16157_210183"/>
    </w:p>
    <w:p>
      <w:pPr>
        <w:pStyle w:val="Heading3"/>
        <w:numPr>
          <w:ilvl w:val="2"/>
          <w:numId w:val="1"/>
        </w:numPr>
        <w:rPr/>
      </w:pPr>
      <w:bookmarkStart w:id="511" w:name="__RefHeading___Toc2091954_1280447820"/>
      <w:bookmarkStart w:id="512" w:name="_Toc191"/>
      <w:bookmarkEnd w:id="510"/>
      <w:bookmarkEnd w:id="511"/>
      <w:r>
        <w:rPr>
          <w:rtl w:val="true"/>
        </w:rPr>
        <w:t>منابع</w:t>
      </w:r>
      <w:bookmarkEnd w:id="5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بیگدلی، زاهد،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شناسی عمومی لاتین،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خسروی، فریبرز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دائره المعارف کتاب داری؛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ایران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روغنی ،شهره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کتاب شناسی گزیده توصیفی تاریخ و تمدن ملل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مطالعه و تدوین کتب علوم انسانی دانشگاه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تحقیق و توسعه علوم انسانی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سلطانی، پوری، و فروردین راستین،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دانشنامه کتابداری و اطلاع رسانی،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کومار، کریشین،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خدمات مرجع، ترجمه زاهد بیگدلی؛ ویرایش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شهید چمران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کینان، استلا،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فرهنگ فشرده کتابداری و اطلاع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تدوین فاطمه اسدی ،گرگانی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کتابدار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مرادی، نورالله،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مرجع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خدمات و کتاب های مرجع،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تحقیقات رایانه ای قائمیه اصفهان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کتاب شناسی حضرت خدیجه علیها السلام ،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مسرت، حسین،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کتاب شناسی رشیدالدین میبدی،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آثار و مفاخر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پور کشمیری ، مهردخت،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مرجع شناسی عمومی لاتین،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w:t>
      </w:r>
      <w:r>
        <w:rPr>
          <w:rFonts w:eastAsia="IRNazanin" w:cs="IRNazanin"/>
          <w:color w:val="111111"/>
          <w:sz w:val="28"/>
          <w:szCs w:val="28"/>
          <w:rtl w:val="true"/>
          <w:lang w:bidi="fa-IR"/>
        </w:rPr>
        <w:t xml:space="preserve">. </w:t>
      </w:r>
      <w:bookmarkStart w:id="513" w:name="pg16157_210184"/>
    </w:p>
    <w:p>
      <w:pPr>
        <w:pStyle w:val="Heading2"/>
        <w:numPr>
          <w:ilvl w:val="1"/>
          <w:numId w:val="1"/>
        </w:numPr>
        <w:rPr/>
      </w:pPr>
      <w:bookmarkStart w:id="514" w:name="__RefHeading___Toc2091956_1280447820"/>
      <w:bookmarkStart w:id="515" w:name="_Toc192"/>
      <w:bookmarkEnd w:id="513"/>
      <w:bookmarkEnd w:id="514"/>
      <w:r>
        <w:rPr>
          <w:rtl w:val="true"/>
        </w:rPr>
        <w:t>کتاب شناسی توصیفی خدیجه کبری علیها السلام</w:t>
      </w:r>
      <w:r>
        <w:rPr>
          <w:rtl w:val="true"/>
        </w:rPr>
        <w:t xml:space="preserve">: </w:t>
      </w:r>
      <w:r>
        <w:rPr>
          <w:rtl w:val="true"/>
        </w:rPr>
        <w:t>سید رضا هاشمی شاه قبادی</w:t>
      </w:r>
      <w:bookmarkEnd w:id="5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شناسی توصیفی خدیجه کبری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رضا هاشمی شاه قبادی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این نوشتار کتاب شناسی توصیفی از منابعی است که به زندگانی و سیره خدیجه کبری علیها السلام می پردازد کتاب های معرفی شده در دو دسته کلی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که صرفاً به موضوع پرداخته و مطالب در چارچوب زندگی و سیره این بانوی بزرگ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که در ضمن بحث های خود به موضوع خدیجه کبری علیها السلام نیز پرداخته و قسمتی مهم و قابل توجه از کتاب و نوشته خویش را به ایشان اختصاص داده اند؛ اما با نگاهی دقیق تر می توان این کتاب ها را در قالبی تفصیلی تر نیز تقسیم بندی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ادبی، حدیثی، تاریخی و شخصیت نگاری از مجموعه کتاب هایی هستند که به این موضوع پرداخته اند که در ذیل نمونه ای از هر کدام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باید اذعان داشت که کتاب های معرفی شده، یقیناً همه کتاب هایی نیست که در این موضوع نگاشته شده بلکه با توجه به محدود بودن وقت و دست رسی بدان ها به تعدادی اشاره شده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خديجه امین محمد صلی الله علیه و اله، فریبا انیسی، به سفارش اداره کل امور بانوان ،شهرداری، چاپ ،اول ،تهران تابستان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در قالب داستانی برای مخاطب جوان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سعی کرده زندگانی حضرت خدیجه کبری علیها السلام را در قالب داستانی بلند، با قلمی روان و ملموس بیان کند منابع بسیار محدودی دارد تمامی منابع از </w:t>
      </w:r>
    </w:p>
    <w:p>
      <w:pPr>
        <w:pStyle w:val="BookText"/>
        <w:rPr/>
      </w:pPr>
      <w:r>
        <w:rPr>
          <w:rFonts w:ascii="IRNazanin" w:hAnsi="IRNazanin" w:eastAsia="IRNazanin"/>
          <w:color w:val="111111"/>
          <w:sz w:val="28"/>
          <w:sz w:val="28"/>
          <w:szCs w:val="28"/>
          <w:rtl w:val="true"/>
          <w:lang w:bidi="fa-IR"/>
        </w:rPr>
        <w:t>کتاب های عصر حاضر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متأسفانه برای داستان پردازی، دست به سوی هر گزارشی دراز کرده و سره و ناسره را در هم آمیخته و گاه خودش بر آن افزوده تا داستان یکپارچه و پیوسته ای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به منابع در متن اشاره نشده است و فهرست موضوعی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هر چند متنی زیبا و شيوا عرضه شده به صحت و سقم آن اعتمادی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مثلهن الاعلى؛ السيده خديجه علیها السلام، الشيخ عبدالله العلايلي، بيروت، دار الحديد،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،عربی وزیری،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کتاب با زبانی ،ادبی به زندگانی و زوایای حیات خدیجه کبری علیها 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متنی که به عربی جدید نگاشته شده و از کنایات و تمثیل ها فراوان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برای مخاطب دانشجو و اهل ادب نگاشته شده و فاقد روش علمی تحقیق است؛ لذا برای مطالب خویش به صورت مرتب ، منبعی نکرده و اگر منبعی معرفی کرده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فاقد کتاب نامه است و در متن هم گاهی برای شاهد مطالب به روایاتی در پاورقی اشاره شده و غیر از این ها منابعی برای کتاب نمی توان یافت کتاب در نه بخش سامان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 حكايه لداعيه التأليف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مدينه الاوثان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شفاء الزهر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إمراه تخمر الطيب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لاقت الملاك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مركبه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حبات 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قاروره المعبد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همسر آفتاب، گروهی از نویسندگان، تهیه شده در مرکز پژوهش های اسلامی صدا و سیما، چاپ اول تهران نشر کتاب ،طه، پاییز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فارسی، وزیری،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آفتاب شماره اول از مجموعه کتاب های با پیامبر صلی الله علیه و آله است که مرکز پژوهش های اسلامی صدا و سیما به مناسبت سال پیامبر اعظم منتشر کرده است این کتاب به زندگانی حضرت خدیجه کبری اختصاص دارد و مطالب آن در چهار فصل چینش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در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نخستین بانوی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ویژگی های نخستین خانواده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برگزیده متون ادبی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در فضای فرهنگی جامعه شیعی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بیشتر بر منابع شیعی تکیه دارد و از منابع اهل سنت کمتر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نامه پایان کتاب نیز این مطلب را تأیید می کند؛ زیرا از بیست و هفت منبع درج شده فقط هفت منبع از اهل سنت است و باقی منابع شیعی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نظر متن نوشته ای سلیس و روان دارد که سعی نموده از خدیجه کبری علیها السلام شخصیتی شایسته و بایسته را به خوانندگان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متون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 متفاوت از زندگانی خدیجه کبری در مقایسه با دیگر تک نگاری ها در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با بهره بردن از متون ادبی در مورد زندگانی و شخصیت ایشان قالبی زیبا و ادبی را برای خوانندگان و به خصوص نسل جوان عرضه می دارد که بسیار جذاب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حین اختصار، سعی نموده با قلمی شیوا و گیرا به تمامی زوایای زندگی آن بانو اشاره کند و در این مسیر موفق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 هایی از فروغ آسمان حجاز حضرت خدیجه علیها السلام ، علی کرمی فریدنی، چاپ اول، قم، انتشارات دلیل ما پاییز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فارسی، وزیری،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هر چند فهرست تفصیلی دارد اما فاقد کتاب نامه است آدرس ها به صورت پاورقی و مختصر در ذیل متن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از منابع متعدد شیعی و سنی جدید و قدیم بهره برده است مخاطب آن زنان و دختران امروز جامعه ایران هستند و لذا نویسنده قلمی نو همراه با اصطلاحات و عبارات امروزی در آن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سعی گشته بر ویژگی های اخلاقی و رفتاری آن بانو تأکید شود تا الگوی عملی زنان امروز جامعه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از کنار بحث های تحلیلی و نقد تاریخی و متنی عبور کرده و بیش 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مجموع با ادبیات قوی و قلمی روان ، با رویکرد تربیتی برای استفاده جامعه مخاطب عام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را انتشارات نسیم انتظار در قالبی با اندک تفاوت با نام نگاهی نو به زندگی درخشان خدیجه نیز به چاپ رسانده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حياه ام المؤمنين خدیجه علیها السلام ، محمود شلبي، طبع الاولى، بيروت، دار الجیل،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م، عربی، وزیری،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به ترتیب تاریخی زندگانی خدیجه کبری را از منابع روایی مهم اهل سنت استخراج و دسته بندی کرده و گاه توضیحات مختصری در مورد روایت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مجموع جمع آوری احادیث در مورد حضرت خدیجه علیها السلام از منابع مهم یعنی صحاح و مسانید اهل سنت است که به ترتیب تاریخی منظم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تحلیل و نظری در آن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کتاب نامه و منابع است و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اخرجه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کرده؛ لذا فاقد روش علمی است و رویکردی کاملاً اهل حدیثی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الحبيبه اولى المومنين؛ السيده خديجه بنت خويلد، محمد علی صالح ،قُزنی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طه عبدالرئوف سعد از علما الازهر القاهره دار جوامع الكلم، عربی، وزیری،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کتاب را در ذی الحجه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اتمام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فهرست تفصیلی دارد و مطالب آن را در چند بخش می توان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که شامل مقدمه و اهداء است و سپس به جایگاه همسران پیامبر صلی الله علیه و آله می پردازد و به احکام خاص ازدواج پیامبر صلی الله علیه و آله و حکمت تعدد ازدواج های ایشان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به تفصیل به زندگانی خدیجه کبری علیها 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به اختصار زندگانی و جایگاه دیگر امهات مؤمنين را بررسی می کند بخش چهارم به ماجرای زنانی پرداخته که پیامبر صلی الله علیه و آله فقط آن ها را به عقد خود درآوردند، ولی با آنان هم بستر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بیش تر برگرفته از منابع تاریخی اهل سنت است که محققان به خصوص در مورد تعداد آن ها به طور جدی بحث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بخش دوازده نفر را نام برده و وقوع عقد را در تمامی موارد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 در مورد هشت نفر از زنان صحبت می کند که پیامبر صلی الله علیه و آله و از آنان خواستگاری کردند اما آنان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بخش دو نفر از زنانی را نام برده که پیامبر صلی الله علیه و آله می خواستند با آن ها </w:t>
      </w:r>
    </w:p>
    <w:p>
      <w:pPr>
        <w:pStyle w:val="BookText"/>
        <w:rPr/>
      </w:pPr>
      <w:r>
        <w:rPr>
          <w:rFonts w:ascii="IRNazanin" w:hAnsi="IRNazanin" w:eastAsia="IRNazanin"/>
          <w:color w:val="111111"/>
          <w:sz w:val="28"/>
          <w:sz w:val="28"/>
          <w:szCs w:val="28"/>
          <w:rtl w:val="true"/>
          <w:lang w:bidi="fa-IR"/>
        </w:rPr>
        <w:t>ازدواج کنند و یا به حضرت پیشنهاد ازدواج با آن ها داده شده اما مانع شرعی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پایانی به همسرانی از پیامبر صلی الله علیه و آله اشاره می کند که با ایشان در جنگ ها حضور داشته اند احکامی نیز درباره زمان ازدواج و یا بعد از آن از طرف خدا،آمده مانند آیه حجاب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کتاب در فضایی کاملاً روایی به زندگانی پیامبر صلی الله علیه و آله و همسران ایشان و به خصوص خدیجه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وی بر مبنای احادیث و فقه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تأکید می کند که همسران پیامبر صلی الله علیه و آله از اهل بیت علیهم السلام به شمار می آیند و آیات و روایات در این مورد ایشان را نیز شامل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نویسنده بر جایگاه صحابه و به خصوص خلفا و عایشه اعتقاد سنتی و مذهبی وی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 قلم نویسنده در مورد کسانی که شأن و جایگاه عایشه و صحابه و به خصوص خلفا را رعایت نمی کنند از دیدگاه وی نسبت به عدالت صحابه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مواردی را که منشأ کوچک ترین بدگمانی به صحابه و به خصوص افراد خاص و یا روایت گر کوچک ترین خطایی از سوی ایشان باشد حذف کرده و یا به شکلی بسیار لطیف از کنارشان 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منابع کتاب از منابع مشهور اهل سنت است و شاید بتوان گفت که نویسنده دلداده مکتب حدیثی اهل سنت بوده و عقایدی نزدیک به وهابیت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دیدگاه نویسنده نسبت به جایگاه پیامبر اسلام و همسرانش برگرفته از روایات اهل سنت بدون هیچ گونه جرح و تعدیل است و تمامی روایات وارده را بدون هیچ گونه نقد و تحلیلی، صرفاً جمع آوری و دسته بندی کرده و باید متذکر شد که همین نقل و دسته بندی نیز کاملاً جانب دارانه و گزینشی صورت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المؤمنين خديجه بنت خويلد عبدالمنعم الهاشمي، طبع الأولى، بيروت، مكتبه الهلال،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،عربی، وزیری،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فاقد مقدمه کتاب نامه و فهرست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اسنادات به صورت پاورقی و بدون ترتیب خاصی بیان شده است گهگاهی انتشارات ذکر گردیده و در بیش تر مواقع به صورت بسیار موجز آدرس دهی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سرفصل های </w:t>
      </w:r>
    </w:p>
    <w:p>
      <w:pPr>
        <w:pStyle w:val="BookText"/>
        <w:rPr/>
      </w:pPr>
      <w:r>
        <w:rPr>
          <w:rFonts w:ascii="IRNazanin" w:hAnsi="IRNazanin" w:eastAsia="IRNazanin"/>
          <w:color w:val="111111"/>
          <w:sz w:val="28"/>
          <w:sz w:val="28"/>
          <w:szCs w:val="28"/>
          <w:rtl w:val="true"/>
          <w:lang w:bidi="fa-IR"/>
        </w:rPr>
        <w:t>اصل کتاب به قرار ذیل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بن خويلد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مبارکه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بیت الزوجيه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بيت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و بشائر النبوه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الوحى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سبيل الدعوه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وداع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 التاريخ و السيره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با رویکردی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در فضای فکری اهل سنت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گزارش های کتاب تنزیه و بزرگداشت شخصیت های مشهور صحابه را به دفعات می توان دید که نزد اهل سنت جایگاه ویژه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نویسنده با تعصب مذهبی خاصی همراه است و در نوشته خویش، بدون ذکر علت به یاد خلفا پرداخته و سعی در پر رنگ نشان دادن نقش ایشان در اسلام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خدیجه علیها السلام ام المؤمنين نظرات فى اشراق فجر الاسلام، عبدالمنعم محمد عمر، الطبعه الثالثه، مصر، الهيئه المصريه العامه للكتاب،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،وزیری،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مدیر کل خانه کتاب و فرهنگ ،قومی وکیل وزارت فرهنگ و رئیس احیاء میراث اسلامی مجلس اعلاست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فهرست مفصل و کاملی دارد اما در متن کتاب از عناوین فهرست استفاده نشده است نوشته کتاب نامه ندارد و منابع را در پاورقی به صورت مختصر آورده است اصل کتاب در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نگاشته شده و هر بار با اضافات و اصلاحاتی به چاپ مجدد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کتاب رویکردی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دارد و به گفته نویسنده سعی شده از منابع صحیح استفاده شود که در نظر وی صحاح و مسانید و تاریخ های مشهور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کاری که در نقد و شاید به صورت دقیق تر تأیید منابع و روایات شده استفاده از تفاسیر روایی و فقهی اهل سنت و گاهی استفاده از شواهد تاریخی است به تعبیری روشن تر یعنی بازگشت و عرضه دوباره گزارش ها به روایات و دیدگاه بزرگان اهل سنت تفاوتی که در این نوشته دیده می شود، دقت در زوایای تاریک تاریخ است؛ آن جا که هیچ محدث و مورخ به آن نپرداخته، نویسنده سعی کرده با تکیه بر شواهد تاریخی و روایی و گاهی با تکیه بر دانسته های خود از فرهنگ و بایدها و نبایدهای اجتماعی آن را روشن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شرکت زینب و ام کلثوم در عروسی حضرت فاطمه علیها السلام و رد شرکت بنت عمیس او این مسأله را این گونه پاسخ می دهد که تاریخ از زنده بودن این دو خواهر در زمان عروسی خبر می دهد پس حتماً آن دو در عروسی خواهر کوچک تر خود شرکت داشته و کارهای فراوان برایش کرده اند و اسماء در هجرت به سر می برد؛ پس روایاتی که از حضور اسماء می گویند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رویکرد حاکم بر کتاب همان رویکرد مشهور جامعه اهل سنت با تکیه بر عدالت صحابه و جایگاه رفیع ایشان در فهم و انتقال سیره رسول خدا صلی الله علیه و آله به جامعه اسلامی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حياه السيده خديجه بنت خويلد من المهد الى اللحد، حسین علی الشرهانی الاولى، بیروت، دار و مکتبه ،الهلال،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،م، عربی، وزیری،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بیش تر از منابع اهل سنت بهره برده اما از منابع شیعی معروف نیز غافل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بهره بردن از منابع شیعی به معنای تأیید دیدگاه های شیعی نیست و نویسنده در مجموع، سعی نموده با توضیح و تحلیل روایات ،مختلف به دیدگاه درست دست یابد الشرهانی با روش علمی پیش رفته و این روش و رویکرد منصفانه و عقلایی ،وی اثر او را دارای ویژگی و فضیلت نموده است کاروی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بهره بردن از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و رجوع فراوان و تحلیلی به منابع مختلف روایی تاریخی ،تراجم ،تفسیر، طبقات و حتی ادبی، به کار خود قوت بخشیده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وی در مقدمه مفصل ،خود به معرفی و پیشینه موضوع به خوبی اشاره نموده و به نقدها اشکالات و مزایای کارهای گذشتگان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اعتبارسنجی ،منابع توجه وافر نموده و محدثان و راویان موضوع را به خوبی معرفی و نقد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 خویش را در شش فصل و یک مقدمه و خاتمه سامان داده که از قرار ذیل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به تبیین موضوع، ضرورت پیشینه و شناخت و نقد منابع موضوع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نسب شناسی و معرفی خانواده خدیجه کبری است و سعی در معرفی جایگاه اجتماعی و مذهبی خانواده این بانو دارد؛ از همین رو به </w:t>
      </w:r>
    </w:p>
    <w:p>
      <w:pPr>
        <w:pStyle w:val="BookText"/>
        <w:rPr/>
      </w:pPr>
      <w:r>
        <w:rPr>
          <w:rFonts w:ascii="IRNazanin" w:hAnsi="IRNazanin" w:eastAsia="IRNazanin"/>
          <w:color w:val="111111"/>
          <w:sz w:val="28"/>
          <w:sz w:val="28"/>
          <w:szCs w:val="28"/>
          <w:rtl w:val="true"/>
          <w:lang w:bidi="fa-IR"/>
        </w:rPr>
        <w:t>اوضاع اجتماعی و فرهنگی پیش از اسلام جزیره اشاره می کند و به تأثیر و تأثر آن در شخصیت و خانواده خدیجه کبری اهتمام دارد فصل دوم، به بررسی زندگی و ازدواج های خدیجه کبری قبل از پیامبر صلی الله علیه و آله و تعداد فرزندان و نقد گزارش های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به سیره و منابع اقتصادی آن بانو پرداخته و بسیاری از گزارش ها را که نقش درایت و مدیریت خدیجه را نادیده گرفته اند، نقد قرار کرده و به معرفی ویژگی ها و علم اقتصادی ایشان توجه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به ازدواج خدیجه با پیامبر صلی الله علیه و آله و به نقد و بررسی گزارش های مراسم و موارد و الزامات این واقعه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به فرزندان پیامبر صلی الله علیه و آله از خدیجه علیها السلام اختصاص دارد و سرگذشت کاملی از ایشان به صورت مختصر آمده است فصل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پایانی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حیات خدیجه کبری و نقش ایشان در پیشبرد اسلام و جایگاه ایشان در نزد پیامبر صلی الله علیه و آله و فرهنگ اسلامی پرداخته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می شود که نویسنده بر این موضوع تأکید دارد که ملاک برای پذیرش و رد گزارش های تاریخی و روایی عقل و منطق و سپس روایات موثق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مسلمات قرآنی و سیره نبوی دیگر معیار پذیرش و رد گزارش هاست که باید متناسب با شأن و جایگاه پیامبر صلی الله علیه و آله و همسر ایشان باشد؛ به همین جهت در الهی بسیاری از گزارش ها و روایاتی که با این معیارها تناسب ندارد شک باید کرد و با نگاهی ،علمی به نقد و تحلیل آن ها باید پرداخت نویسنده در خاتمه، نتایج بحث خویش را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خلاصه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این موارد با مشهورات سازگاری دارد اما باید گفت که وی در مورد سن خدیجه علیها السلام در هنگام ازدواج 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رسیده و در مورد تعداد فرزندان ،ایشان به نتیجه مشخصی نرسیده و آن را به دیگر پژوهشگران حواله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هایی را که به نقش خدیجه علیها السلام در شناخت وحی و رفت و آمد ایشان نزد علمای یهود اشاره دارد از اساس نمی پذیرد و آن ها را ساختگی و مخالف با جایگاه و شأن رسول خدا صلی الله علیه و آله می داند در مجموع کتاب علمی و روشمند است که با رویکردی عقلانی به موضوع پرداخته و از نقد و تحلیل به وفور استفاده کرده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خديجه بنت خويلد؛ أمه جمعت في إمراه ، السيد نبيل الحسنی، اصدار قسم الشؤون الفكرية و الثقافيه فى العتبه الحسينيه المقدسه كربلا المقدسه العتبه الحسينيه المقدسه ، طبع ،الاولی ،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عربی، وزیری،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مفصل ترین کتابی است که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با حجم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با چاپ و کاغذی بسیار مرغوب در این زمینه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فصل های اصلی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سیده القريش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زواجها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اولاد السيده 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بنات النبي بين النقل 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يفسر بعضه بعضاً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من عباد الله المخلصين و خير زوجه لرسول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منزله خديجه في القرآن والسنه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خصایص دار خدیجه في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حملها بفاطمه و اولادها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جلد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اخوه خدیجه و ارحامها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یازدهم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وفاه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فهرست ها آمده است</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با تفصیلی که دارد سعی نموده در قالبی نو و امروزی، به زوایای مختلف زندگانی خدیجه کبری بپردازد این ،تفصیل علاوه بر این که در مواردی باعث خستگی خواننده می شود در برخی موارد که تعداد آن ها هم کم نیست، به خروج از موضوع منتهی شده است؛ مثلاً در مورد زیارت قبر ایشان، به آراء فرق مختلف اهل سنت در مورد زیارت قبور پرداخته و سعی کرده در پایان، نظریه شیعه را اثبات کند و یا در برخی موارد وارد بحث های اختلافی و اعتقادی بین شیعه و اهل سنت شده و به پاسخ گویی و دفع شبهات پرداخته که گر چه مفید قالب موضوع کتاب به سختی می توان آن ها را سامان داد نیمی از جلد چهارم کتاب را فهرست های متنوع و مفصل در برگرفته و نویسنده از منابع متعددی به نقل از کتاب ،نامه بیش از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مجموع در فضایی شیعی نوشته شده و کوشیده شخصیت شیعی و </w:t>
      </w:r>
    </w:p>
    <w:p>
      <w:pPr>
        <w:pStyle w:val="BookText"/>
        <w:rPr/>
      </w:pPr>
      <w:r>
        <w:rPr>
          <w:rFonts w:ascii="IRNazanin" w:hAnsi="IRNazanin" w:eastAsia="IRNazanin"/>
          <w:color w:val="111111"/>
          <w:sz w:val="28"/>
          <w:sz w:val="28"/>
          <w:szCs w:val="28"/>
          <w:rtl w:val="true"/>
          <w:lang w:bidi="fa-IR"/>
        </w:rPr>
        <w:t>ارجمندی از خدیجه کبری به خواننده عرضه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الجامعه لدرر اخبار الائمه الاطهار علامه محمد باقر مجلسی الطبعه الثانيه، بيروت ، موسسه الوفاء ، المصححه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،عربی وزیری</w:t>
      </w:r>
    </w:p>
    <w:p>
      <w:pPr>
        <w:pStyle w:val="BookText"/>
        <w:rPr/>
      </w:pPr>
      <w:r>
        <w:rPr>
          <w:rFonts w:ascii="IRNazanin" w:hAnsi="IRNazanin" w:eastAsia="IRNazanin"/>
          <w:color w:val="111111"/>
          <w:sz w:val="28"/>
          <w:sz w:val="28"/>
          <w:szCs w:val="28"/>
          <w:rtl w:val="true"/>
          <w:lang w:bidi="fa-IR"/>
        </w:rPr>
        <w:t>علامه مجلسی در جلد شانزدهم باب پنجم را به زندگانی و سیره خدیجه کبری با این عنوان اختصاص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تزوجه صلی الله علیه و آله بخدیجه رضی الله عنها و فضائلها و بعض احوالها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برگرفته از کتب مختلف روایی با روش اخباری است که نویسنده به جمع آوری روایات مختلف در مورد زندگانی و سیره و فضایل خدیجه کبری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باب که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را در بر می گیرد منبع بسیاری از تحقیقات بعد از مجلسی در مورد آن بانوست؛ هر چند علامه مجلسی ذکر احوال فرزندان خدیجه کبری را به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اولاد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داده و بابی مستقل در مورد حضرت فاطمه زهرا علیها السلام اختصاص داده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الصحيح من سيره النبی الاعظم سید جعفر مرتضی عاملی، الطبعه الاولى ،قم، دار الحديث للطباعة و النشر،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عربی، وزیری</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عاملی در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باب دوم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میلاد تا بعثت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خدیجه کبری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با عنوان خديجه فی بیت النبی در فصل دوم این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را در جلد دوم الصحیح از انتشارات یاد شده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ذیل مباحثی است که نویسنده بدان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السفر الثاني الى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زواجه بخدیجه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نظره فى كلمات ابی طالب و دین شائع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خدیجه حين 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 قریش اكذوبه مفضوحه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تزوج خدیجه طمعا في 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 مثل أعلى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 بين نساء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تزوجت خديجه بأحد قبل النبى زوجتا عثمان هل هما ابنتا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زينب بنت الرسول ام ربيبته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منافسون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خووله هند بن ابی هاله </w:t>
      </w:r>
    </w:p>
    <w:p>
      <w:pPr>
        <w:pStyle w:val="BookText"/>
        <w:rPr/>
      </w:pPr>
      <w:r>
        <w:rPr>
          <w:rFonts w:ascii="IRNazanin" w:hAnsi="IRNazanin" w:eastAsia="IRNazanin"/>
          <w:color w:val="111111"/>
          <w:sz w:val="28"/>
          <w:sz w:val="28"/>
          <w:szCs w:val="28"/>
          <w:rtl w:val="true"/>
          <w:lang w:bidi="fa-IR"/>
        </w:rPr>
        <w:t>للامام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خدیجه علیها السلام همسر پیامبر اسطوره ایثار و مقاومت محمد محمدی اشتهاردی، چاپ دوم موسسه انتشارات نبوی بهار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فارسی، وزیری،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محمدی اشتهاردی این کتاب را در تابستان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با قلمی شیوا و گیرا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بیشتر به بیان مطالب و دسته بندی آن ها پرداخته و از تحلیل بهره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در تمامی موارد و زوایای زندگانی خدیجه کبری به آرا و اقوال مشهور اعتماد نموده و این گفته فقط در مواردی که بین دیدگاه شیعیان و اهل سنت اختلافی باشد، استثناپذیر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نویسنده به دیدگاه شیعی نظر دارد از آن جایی که کتاب برای عموم نگاشته شده در موارد فراوانی از شعر نیز بهره برده و از کنایات و تشبیهات نیز استفاده کرده که به شیوایی و روانی متن کمک فراوانی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کتاب نامه ندارد و منابع به صورت پاورقی و مختصر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منابع شیعی متقدم و متأخر استفاده کرده، اما در مورد منابع اهل سنت، تأکید بر منابع مشهور و متقدم آن هاست کتاب فهرست نیز ندارد، اما می توان آن را بر اساس مقدمه کتاب، در سه فصل از زندگانی آن بانو تقسیم بندی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خدیجه علیها السلام از آغاز ولادت تا آغاز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و پنج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خدیجه نخستین بانوی مسلمان و فداکاری های او در راه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فضایل خدیجه فرزندان ،او وصیت و رحلت جان سوز و مقامات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ام المؤمنين خدیجه علیها السلام در تاریخ اسلام، محمد محمود پورپشته علیها السلام پایان نامه ارشد رشته تاریخ دانشگاه تهران به راهنمایی هادی عالم زاده مشاوره حسین قره چانلو نیمسال دوم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رحلی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نامه با ادعای روش تاریخی به این موضوع پرداخته ، اما متأسفانه فقط </w:t>
      </w:r>
    </w:p>
    <w:p>
      <w:pPr>
        <w:pStyle w:val="BookText"/>
        <w:rPr/>
      </w:pPr>
      <w:r>
        <w:rPr>
          <w:rFonts w:ascii="IRNazanin" w:hAnsi="IRNazanin" w:eastAsia="IRNazanin"/>
          <w:color w:val="111111"/>
          <w:sz w:val="28"/>
          <w:sz w:val="28"/>
          <w:szCs w:val="28"/>
          <w:rtl w:val="true"/>
          <w:lang w:bidi="fa-IR"/>
        </w:rPr>
        <w:t>به جمع آوری گزارش ها و دسته بندی آن ها بسنده نموده و از نقد و تحلیل آن ها به سادگی عبور کرده است نکته ای جدید در آن دیده نمی شود این پایان نامه در شش بخش تنظیم شده است بخش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عربستان پیش از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زندگانی خدیجه علیها السلام قبل از ازدواج با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بخش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زنان پیامبر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المؤمنين الكبرى خديجه بنت خويلد، تأليف مؤسسه البلاغ، طبع الاولی، تهران ، انتشارات موسسه البلاغ،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عربی، قطع جیبی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از مجموعه کتاب های عالم المراه است که جلد اول آن، به خدیجه کبری اختصاص داده شده و جلد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و فاجعه الكربلاء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سوم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المرأه بين واقع التاريخ و دور المغيب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چهارم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هن مثل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زبان عربی نگاشته شده و به تعداد فراوان برای جامعه خارج از ایران به چاپ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بلاغ در نظر داشته با انتشار کتاب های این چنینی، به تبلیغ اسلام و فرهنگ اسلامی کمک نماید این کتاب، مخاطب عام و به خصوص جامعه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های اصلی کتاب شامل عناوین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المرأه والدعوه الالهيه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المرأه في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البدایه و المسار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الخطبه و الزواج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انتظار الوحى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مرفأ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اول الساجدين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تحيه السلام و بشرى الخلود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خديجه فى شعب الحصار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لاحبّ حبيبها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با متنی شیوا و زیبا بیشتر بر جنبه هایی از زندگانی خدیجه کبری تأکید دارد که الگویی برای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حواشی و مطالب زاید تاریخی و غیر لازم پرهیز نموده اما متأسفانه فاقد کتاب نامه است و سعی شده در </w:t>
      </w:r>
    </w:p>
    <w:p>
      <w:pPr>
        <w:pStyle w:val="BookText"/>
        <w:rPr/>
      </w:pPr>
      <w:r>
        <w:rPr>
          <w:rFonts w:ascii="IRNazanin" w:hAnsi="IRNazanin" w:eastAsia="IRNazanin"/>
          <w:color w:val="111111"/>
          <w:sz w:val="28"/>
          <w:sz w:val="28"/>
          <w:szCs w:val="28"/>
          <w:rtl w:val="true"/>
          <w:lang w:bidi="fa-IR"/>
        </w:rPr>
        <w:t>متن آدرس ها به صورت پاورقی و مختصر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یا نویسندگان، از منابع جدید و قدیم اهل سنت و شیعه توأمان استفاده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فضای علمی نگاشته نشده به همین جهت منابع از نظر صحت و قوت ناسنجیده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کتاب در جهت هدف فرهنگی و اشاعه فرهنگ اسلامی موفق عمل نموده و متنی خواندنی و وزین را به جامعه تقدیم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محمد صلی الله عله و اله و خدیجه علیها السلام ، احمد صادقی اردستانی، انتشارات فجر قرآن چاپ اول تابستان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به مناسبت سال پیامبر اعظم فارسی ، ،وزیری،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بیش تر حجم کتاب به زندگانی پیامبر صلی الله علیه و آله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فصل دوم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همسر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زندگانی این بانوی بزرگ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شامل عنوان های ذیل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آغوش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سختی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محاصره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خدیجه و شمشیر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بزرگان و دانشمندان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با بهره گیری از منابع محدود فارسی و عربی قدیم و جدید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نموده در قالبی نو و گیرا و با ادبیاتی امروزی و به زبان فارسی به این موضوع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نوشتاری در فضایی ،معقول به تحلیل فضای اجتماعی و اعتقادی آن زمان مکه پرداخته و سعی نموده خدیجه کبری و اقدامات ایشان را در این فضای اجتماعی تحلیل و معرفی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مبشرات بالجنه احمد خلیل جمعه، بیروت، دار ابن کثیر، طبع الثانيه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عربی، قطع پالتویی،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از اسم کتاب پیداست نویسنده سعی کرده در دو جلد کتاب از زنانی صحبت کند که پیامبر آن ها را بشارت به بهشت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 المؤمنین خدیجه کبری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با مراجعه به منابع روایی تفسیری و تاریخی اهل سنت، بیش تر </w:t>
      </w:r>
    </w:p>
    <w:p>
      <w:pPr>
        <w:pStyle w:val="BookText"/>
        <w:rPr/>
      </w:pPr>
      <w:r>
        <w:rPr>
          <w:rFonts w:ascii="IRNazanin" w:hAnsi="IRNazanin" w:eastAsia="IRNazanin"/>
          <w:color w:val="111111"/>
          <w:sz w:val="28"/>
          <w:sz w:val="28"/>
          <w:szCs w:val="28"/>
          <w:rtl w:val="true"/>
          <w:lang w:bidi="fa-IR"/>
        </w:rPr>
        <w:t>به ویژگی های اخلاقی و فردی این بانو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می توان گفت که نوشته مذکور نشان دهنده دیدگاه اهل حدیثی اهل سنت بوده، متأسفانه از هر گونه نقد و تحلیل روایات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گاه با منابع تاریخ و مغازی نیز مانند متون حدیثی برخورد کرده و هر آن چه را در جهت هدف نوشتار بوده، بدون هیچ کم و کاستی پذیرفته و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دارای کتاب نامه و فهرست است و ادبیات نوشتاری نسبتاً خوبی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أعلام النساء، على محمد علی دخیل طبعه الاولی، بیروت، دارالهادی،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،عربی، وزیری،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نویسنده در این کتاب به زندگانی زنان الگو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شامل خدیجه کبری فاطمه بنت اسد فاطمه الزهرا ام سلمه ، ام کلثوم بنت امیرالمؤمنین السیده زینب بنت امیرالمؤمنین ، السيده سكينه بنت الحسين والسيده فاطمه بنت الحسین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اول کتاب به خدیجه کبری اختصاص دارد و سعی شده با مراجعه به منابع اصلی اهل سنت از حدیث و تاریخ، به گزارشی از زندگانی ایشان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أعلام النساء کتاب نامه ندارد، منابع را به صورت مختصر در پاورقی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فهرست تفصیلی مطالب کتاب آمده است این بخش در عین اختصار، شامل مباحث ذیل در مورد خدیجه کبری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عهد الرساله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مكانتها عند الرسول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احاديث الرسول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العلماء والعظماء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اوج اختصار نگاشته شده و به نقل قول بزرگان بسنده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به وجوه اخلاقی و سیره فردی آن بانو توجه داشته و از بحث و ذکر گزارش های متناقض و ضعیف خودداری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اسوه های جاویدان سیری در زندگانی اصحاب وفادار پیامبر اکرم صلی الله علیه و آله قال چاپ اول، سید رضی سید نژاد، قم، انتشارات مؤسسه آموزشی و پژوهشی امام خمینی زمستان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عنوان کتاب نشان می دهد نقدی است بر دیدگاه عدالت صحابه نویسنده کوشیده تا با تکیه بر دو بازوی عقل و نقل و با استفاده از قرآن و روایات صحیح به نقد عملی دیدگاه عدالت صحابه و برخی آراء اهل سنت در مورد اطرافیان رسول خدا صلی الله علیه و آله بپردازد وی در مقدمه ای سی صفحه ای به معرفی مبانی تحقیق خویش پرداخته و سعی نموده به مفهوم شناسی درست از اصحاب و دیگر واژگان مربوط به موضوع بپردازد کتاب در قالبی روشمند و علمی،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زندگانی و سیره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به بحث درباره شرح حال خاندان والقاب خدیجه کبری، ویژگی های فردی و اجتماعی ایشان ازدواج اسلام دفاع و فعالیت های آن بانو از اسلام و پیامبر صلی الله علیه و آله و در پایان، رحلت و مقام ایشان نزد پیامبر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سعی کرده با متنی کلامی و علمی و با بهره گیری از منابع فراوان و دسته اول شیعی و سنی به موضوع بپردازد هر چند کتاب فاقد نقد و تحلیل جدی گزارش هاست، گزینش و دسته بندی خوب آن به اثر قوت بخشیده و سعی شده از ذکر موارد ضعیف و ناسازگار با مبانی که در مقدمه آمده پرهیز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همسران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ها و پاسخ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عاشوری لنگرودی، چاپ اول تهران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پاسخ به سؤالات دفتر تبلیغات اسلامی بهار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شماره چهارم از مجموعه کتاب های پرسش ها و پاسخ هاست که مرکز پاسخ به سؤالات دفتر تبلیغات اسلامی تهیه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کوشیده در قالب سؤال و پاسخ به زوایای مختلفی از زندگانی پیامبر صلی الله علیه و آله و همسران وی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زوجات احکام و اخلاق ،همسرداری، زندگی نامه همسران پیامبر صلی الله علیه و آله و دیدگاه قرآن در مورد ازدواج و همسرداری، از مهم ترین موضوعات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بخش زندگی نامه همسران پیامبر صلی الله علیه و آله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سؤال هایی در مورد خدیجه کبری و زندگانی و سیره ایشان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قالب نوشتاری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نوشته جذابیت خاصی </w:t>
      </w:r>
    </w:p>
    <w:p>
      <w:pPr>
        <w:pStyle w:val="BookText"/>
        <w:rPr/>
      </w:pPr>
      <w:r>
        <w:rPr>
          <w:rFonts w:ascii="IRNazanin" w:hAnsi="IRNazanin" w:eastAsia="IRNazanin"/>
          <w:color w:val="111111"/>
          <w:sz w:val="28"/>
          <w:sz w:val="28"/>
          <w:szCs w:val="28"/>
          <w:rtl w:val="true"/>
          <w:lang w:bidi="fa-IR"/>
        </w:rPr>
        <w:t>بخشیده به ویژه که این نوشته از نظر متنی هم بسیار روان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از منابع متعدد تاریخی روایی تفسیری و فقهی اهل سنت و شیعه بهره برده و هر چند در برخی موارد به پاسخ دقیقی ،نرسیده، اما در مجموع تصویر قابل قبولی از مباحث عرضه داشته است با توجه به این که مخاطب کتاب عموم مردم هستند و کتاب برای هدف مشخصی نگاشته شده، می توان نویسنده را در این مسیر موفق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ریاحین الشریعه در ترجمه دانشمندان بانوان شیعه، ذبیح الله محلاتی، چاپ اول تهران دارالکتب الاسلامیه ، بهار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فارسی، وزیری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به زندگانی حضرت فاطمه زهرا علیها السلام اختصاص دارد در مجلد دوم این مجموعه که به ادامه مباحث حضرت زهرا علیها السلام می پردازد از صفحه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زندگانی خدیجه کبری مادر فاطمه زهرا علیها السلام اختصاص دارد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در ذیل سرفصل آتی به زندگانی ام المؤمنين خدیجه کبری می پردازد؛ فضایل این بانو در کتب اهل سنت، کمال ایمان خدیجه و پاره ای از شئون خاصه ،ایشان اطلاع خدیجه به احوال پیغمبر از علمای یهود، خواب دیدن ایشان رسول خدا صلی الله علیه و آله را ورود اعمام النبی در خانه خدیجه علیها السلام به جهت سرمایه برای تجارت آمدن رسول خدا صلی الله علیه و آله به خانه خدیجه، بار بستن پیامبر صلی الله علیه و آله بر شتر در محضر خدیجه رفتن پیامبر صلی الله علیه و آله به جانب شام برای ،تجارت، نزول قافله به وادی امواء و جریان سیل نزول قافله بر سر چاه و پر کردن ابوجهل آن چاه را رسیدن قافله به وادی ذبیان و قصه اژدها و قصاید بنی هاشم در مدح رسول خدا صلی الله علیه و آله در آن ،وادی ایجاد نخلستان در وادی بی آب، نزول قافله به عقبه ایله و قصه راهب با رسول خدا صلی الله علیه و آله ، ورود قافله به شام و قصه سعید بن قمطور با آن حضرت مراجعت رسول خدا صلی الله علیه و آله و از سفر شام و دیدن خدیجه قبه نور را استقبال خدیجه از رسول خدا و مراجعت دادن او را به سوی ،قافله ورود رسول خدا به خانه خدیجه و مکالمات ایشان وارد شدن صفیه دختر عبدالمطلب بر خدیجه برای تحقیق مطلب وارد شدن ورقه بر خدیجه و </w:t>
      </w:r>
    </w:p>
    <w:p>
      <w:pPr>
        <w:pStyle w:val="BookText"/>
        <w:rPr/>
      </w:pPr>
      <w:r>
        <w:rPr>
          <w:rFonts w:ascii="IRNazanin" w:hAnsi="IRNazanin" w:eastAsia="IRNazanin"/>
          <w:color w:val="111111"/>
          <w:sz w:val="28"/>
          <w:sz w:val="28"/>
          <w:szCs w:val="28"/>
          <w:rtl w:val="true"/>
          <w:lang w:bidi="fa-IR"/>
        </w:rPr>
        <w:t>مکالمات ایشان در باب مزاوجت، کیفیت عروسی خدیجه کبری بعثت رسول خدا صلی الله علیه و آله و تسلیت دادن خدیجه آن حضرت را سلام آوردن جبرئیل از جانب حق تعالی برای خدیجه حامله شدن خدیجه به حضرت زهرا علیها السلام و مسألت او از خدای تعالی اضطراب خدیجه در مسأله شق القمر و تسلیت دادن فاطمه او را در رحم اولاد ام المؤمنین خدیجه کبری وفات خدیجه کبری و آوردن کفن از جانب حق تعالی و ضراء خدیجه کبری و زنان بهشتی رسول خدا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کتاب را به زبان فارسی قدیم در خردادماه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اتمام رسانیده است مجموعه دارای کتاب نامه نیست و آدرس دهی مطالب به نقل در متن از فلان شخص بسنده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احمد بن حنبل چنین می گوید در مواردی نیز اسم کتاب و نویسنده با هم ذکر شده و در مواردی فقط به اسم کتاب کفایت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ها و مطالب کاملا سلیقه ای گزینش شده و تمامی منابع نزد نویسنده دارای رتبه اعتبار یکسانی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هر نقل، سعی شده کلمات مبهم معنا شود و در برخی موارد به توضیح مطلب نیز پرداخته شده و نویسنده سعی کرده از پیچیدگی متن جلوگیری نماید و آن را همه فهم سازد هر چند نویسنده از کتب اهل سنت هم در زمینه حدیث و هم در بحث تاریخی بسیار بهره برده اما کتاب در فضای فکری شیعی نوشته شده و در همه جای آن سعی گردیده نظر مخالفان نقد و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از نظر دیدگاه اعتقادی توجه خاصی به وجوه فرابشری و کرامات و معجزات داشته و تا توانسته از این امور یاد کرده و بهره برده است؛ مانند رؤیت فرشتگان و جبرئیل توسط خدیجه کبری و یا امتحان و اختبار نمودن جبرئیل با گشودن روی و موی خویش ایشان از منابعی مانند ناسخ التواریخ و نظایر آن بسیار بهره برده که باعث ضعف علمی کتاب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کتاب سعی داشته تا امکان دارد، مطالب را از منابع مختلف گردآوری نماید، اما متأسفانه منابع را از نظر اعتبار و وثاقت طبقه بندی ننموده و هر چه را که خوشایند طبع و عقیده اش بوده گرد آورده و هر چه را نبوده فروگذاشته است کتاب از نظر اعتبار و وزانت ،علمی </w:t>
      </w:r>
    </w:p>
    <w:p>
      <w:pPr>
        <w:pStyle w:val="BookText"/>
        <w:rPr/>
      </w:pPr>
      <w:r>
        <w:rPr>
          <w:rFonts w:ascii="IRNazanin" w:hAnsi="IRNazanin" w:eastAsia="IRNazanin"/>
          <w:color w:val="111111"/>
          <w:sz w:val="28"/>
          <w:sz w:val="28"/>
          <w:szCs w:val="28"/>
          <w:rtl w:val="true"/>
          <w:lang w:bidi="fa-IR"/>
        </w:rPr>
        <w:t>در درجه ضعیفی قرار دارد به خصوص که آدرس دقیق مطالب را نیز نیاورده و فاقد تحلیل و نقد علمی مطالب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حول الرسول تراجم و قصص محمد على القطب محمد عمر الداعوق احمد عبد الجواد الدومي، صيدا ،بیروت، المكتبه العصريه،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 عربی، وزیری</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همان طور که از اسمش پیداست به زندگانی مادر، پرستاران و دایه پیامبر صلی الله علیه و آله ،همسران دختران و برخی از نوه های دختر پیامبر صلی الله علیه و آله و زنانی پرداخته که با آن حضرت تعاملی داشته اند در بخش همسران پیامبر صلی الله علیه و آله به زندگانی خدیجه به عنوان اولین همسر پیامبر صلی الله علیه و آله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فصل های این بخش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مقدمه ای است که جامعه زنان مسلمان را مخاطب قرار داده و از آنان دعوت نموده که به سوی الگوی اسلامی زن مسلمان و سجایای اخلاقی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 حضرت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اخلاقی الطاهره سیده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سرفصل های بعدی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سعی کرده به زوایای زندگی خدیجه کبری با رسول خدا توجه نماید از همین رو در ادامه به سرفصل های ذیل می 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 بر تجارت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ریاحین قلب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دختران پیامبر از خدیجه می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الحکمه البالغه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فهم و علم خدیجه می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اسلام آوردن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 صبر و تسلیم خدیجه در مواقع دوری و عزلت پیامبر در حراء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نقش خدیجه در فهم لیله القدر را به واسطه و رقه بن نوفل بیان داشته است که اشاره از ذکاوت ایشان بر شمرده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المسلمه الاولى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الجهر بالدعوه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ايام الشدائد و المحن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الجزاء، في شعب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فصل های بعدی است که به زندگانی مشترک خدیجه کبری با پیامبر و همراهی با ایشان پرداخته و در پایان، با سر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رحلت و جایگاه عاطفی خدیجه در نزد رسول خدا صلی الله علیه و آله و اشاره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که کتاب در زمان معاصر نگاشته شده متأسفانه کتاب نامه ندارد و فقط به ذکر منابع در پاورقی آن هم به صورت مختصر اکتفا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با توجه به نویسندگان آن که اهل سنت و عرب هستند بیش تر با روش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نگاشته شده و از منابع دسته اول حدیث و تاریخ اهل سنت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صورتی مختصر و با رویکردی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کتاب از ادبیات و زین و قوی عربی معاصر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سعی نموده با مخاطبان کتاب صحبت کند که جامعه زنان امروز دنیای عربی اسلامی و به خصوص کشورهایی مانند مصر، سوریه و لبنان هستند و آن ها را به سوی فرهنگ زن اسلامی سوق دهد و از فرهنگ غربی دور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حول الرسول و اهل البيت فوزى آل سيف، بیروت، دار الصفوه چاپ اول،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عربی، وزیری،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در سیزده ،فصل به زندگانی زنانی پرداخته که با معصومان زیسته اند که به ترتیب از پیامبر صلی الله علیه و آله تا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که به زنان حول پیامبر صلی الله علیه و آله ،پرداخته، بعد از فاطمه بنت اسد به خدیجه علیها السلام بنت خويلد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می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الطاهره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 المومنه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المجاهده المنفقه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الذريه النبويه الطاهره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فصل های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سعی نموده در فضایی کاملاً علمی و منطقی، به تحلیل اجتماعی زندگانی خدیجه کبری با تکیه بر منابع اهل سنت و شیعه بپردازد و شخصیتی کاملاً منطقی و قابل پیروی و الگویی به جامعه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بیش از آن که به نقل قول بپردازد، سعی در تحلیل قضایا و مطالب دارد و با ادبیات عربی معاصر به بیان این تحلیل 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به عنوان یک زن مسلمان در همان سر فصل های معدود، سعی کرده شاکله تصویر یک الگوی کامل زن را از خدیجه کبری و علت این انتخاب را توضیح دهد که به نظر موفق هم بوده است</w:t>
      </w:r>
      <w:r>
        <w:rPr>
          <w:rFonts w:eastAsia="IRNazanin" w:cs="IRNazanin"/>
          <w:color w:val="111111"/>
          <w:sz w:val="28"/>
          <w:szCs w:val="28"/>
          <w:rtl w:val="true"/>
          <w:lang w:bidi="fa-IR"/>
        </w:rPr>
        <w:t xml:space="preserve">. </w:t>
      </w:r>
      <w:bookmarkStart w:id="516" w:name="pg16157_210203"/>
    </w:p>
    <w:p>
      <w:pPr>
        <w:pStyle w:val="Heading2"/>
        <w:numPr>
          <w:ilvl w:val="1"/>
          <w:numId w:val="1"/>
        </w:numPr>
        <w:rPr/>
      </w:pPr>
      <w:bookmarkStart w:id="517" w:name="__RefHeading___Toc2091958_1280447820"/>
      <w:bookmarkStart w:id="518" w:name="_Toc193"/>
      <w:bookmarkEnd w:id="516"/>
      <w:bookmarkEnd w:id="517"/>
      <w:r>
        <w:rPr>
          <w:rtl w:val="true"/>
        </w:rPr>
        <w:t xml:space="preserve">کتاب شناسی حضرت خدیجه علیها السلام </w:t>
      </w:r>
      <w:r>
        <w:rPr>
          <w:rtl w:val="true"/>
        </w:rPr>
        <w:t>(</w:t>
      </w:r>
      <w:r>
        <w:rPr>
          <w:rtl w:val="true"/>
        </w:rPr>
        <w:t>به زبان های فارسی عربی ،اردو ترکی اسپانیولی انگلیسی ایتالیایی، آلمانی و فرانسوی</w:t>
      </w:r>
      <w:r>
        <w:rPr>
          <w:rtl w:val="true"/>
        </w:rPr>
        <w:t xml:space="preserve">) </w:t>
      </w:r>
      <w:r>
        <w:rPr>
          <w:rtl w:val="true"/>
        </w:rPr>
        <w:t xml:space="preserve">مریم اسماعیلی </w:t>
      </w:r>
      <w:r>
        <w:rPr>
          <w:rtl w:val="true"/>
        </w:rPr>
        <w:t>(</w:t>
      </w:r>
      <w:r>
        <w:rPr>
          <w:rtl w:val="true"/>
        </w:rPr>
        <w:t>سما</w:t>
      </w:r>
      <w:r>
        <w:rPr>
          <w:rtl w:val="true"/>
        </w:rPr>
        <w:t>)</w:t>
      </w:r>
      <w:bookmarkEnd w:id="518"/>
    </w:p>
    <w:p>
      <w:pPr>
        <w:pStyle w:val="Heading3"/>
        <w:numPr>
          <w:ilvl w:val="2"/>
          <w:numId w:val="1"/>
        </w:numPr>
        <w:rPr/>
      </w:pPr>
      <w:bookmarkStart w:id="519" w:name="__RefHeading___Toc2091960_1280447820"/>
      <w:bookmarkStart w:id="520" w:name="_Toc194"/>
      <w:bookmarkEnd w:id="519"/>
      <w:r>
        <w:rPr>
          <w:rtl w:val="true"/>
        </w:rPr>
        <w:t>مقدمه</w:t>
      </w:r>
      <w:bookmarkEnd w:id="520"/>
    </w:p>
    <w:p>
      <w:pPr>
        <w:pStyle w:val="BookText"/>
        <w:rPr/>
      </w:pPr>
      <w:r>
        <w:rPr>
          <w:rFonts w:ascii="IRNazanin" w:hAnsi="IRNazanin" w:eastAsia="IRNazanin"/>
          <w:color w:val="111111"/>
          <w:sz w:val="28"/>
          <w:sz w:val="28"/>
          <w:szCs w:val="28"/>
          <w:rtl w:val="true"/>
          <w:lang w:bidi="fa-IR"/>
        </w:rPr>
        <w:t>حضرت خدیجه علیها السلام در آغاز اسلام ایمان آورد بزرگترین حرکت را به عنوان یک بانوی کامله و عاقله انجام داد نخستین ایمان آورنده به اسلام بود ثروتش را در راه ترویج اسلام خرج کرد تأثیر این کار را کسانی می دانند که در مبارزات و دوران اختناق نقش کمک های مالی را به مبارزان تجربه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کمک های حضرت خدیجه علیها السلام نبود شاید در حرکت و پیشرفت اسلام اختلال وقفه عمده ای به وجود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با رسول خدا و همه مسلمین به شعب ابی طالب تبعید شدند و چند سال دو سه سال زندگی دشوار و طاقت فرسا را در آن جا تحمل کرد و در همان شعب ابی طالب هم دعوت حق را لبیک گفت و در حال تبعید از دنیا رفت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 المسلمین دکتر ناصر رفیعی در دیدار با مقام معظم رهبری در خصوص همایش حضرت خدیجه علیها السلام تصریح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فرمودند که خدیجه کبری مظلوم است و باید این حضرت از غربت و مظلومیت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فرمودند که حضرت خدیجه مادر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هستند زیرا حضرت علی علیه السلام را نیز ایشان پرورش دادند و بزرگ کردند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http://basijnews.ir</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کتاب شناسی حضرت خدیجه علیها السلام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شده است علاوه بر کتاب های فارسی کتب ،عربی، ترکی، اردو، انگلیسی اسپانیولی </w:t>
      </w:r>
      <w:bookmarkStart w:id="521" w:name="pg16157_210204"/>
    </w:p>
    <w:p>
      <w:pPr>
        <w:pStyle w:val="BookText"/>
        <w:rPr/>
      </w:pPr>
      <w:bookmarkEnd w:id="521"/>
      <w:r>
        <w:rPr>
          <w:rFonts w:ascii="IRNazanin" w:hAnsi="IRNazanin" w:eastAsia="IRNazanin"/>
          <w:color w:val="111111"/>
          <w:sz w:val="28"/>
          <w:sz w:val="28"/>
          <w:szCs w:val="28"/>
          <w:rtl w:val="true"/>
          <w:lang w:bidi="fa-IR"/>
        </w:rPr>
        <w:t>ایتالیایی آلمانی و فرانسوی هم جمع آوری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مورد قبول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از همکاری خانم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الغزوی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آیتکین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شهناز صفی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و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طیبه 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اسپانیولی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ساداتی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ایتالیایی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آلمانی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کریمی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و تشکر شود تعداد کتب و مقالات در این زبان ها بسیار محدود بود</w:t>
      </w:r>
      <w:r>
        <w:rPr>
          <w:rFonts w:eastAsia="IRNazanin" w:cs="IRNazanin"/>
          <w:color w:val="111111"/>
          <w:sz w:val="28"/>
          <w:szCs w:val="28"/>
          <w:rtl w:val="true"/>
          <w:lang w:bidi="fa-IR"/>
        </w:rPr>
        <w:t>.</w:t>
      </w:r>
    </w:p>
    <w:p>
      <w:pPr>
        <w:pStyle w:val="Heading3"/>
        <w:numPr>
          <w:ilvl w:val="2"/>
          <w:numId w:val="1"/>
        </w:numPr>
        <w:rPr/>
      </w:pPr>
      <w:bookmarkStart w:id="522" w:name="__RefHeading___Toc2091962_1280447820"/>
      <w:bookmarkStart w:id="523" w:name="_Toc195"/>
      <w:bookmarkEnd w:id="522"/>
      <w:r>
        <w:rPr>
          <w:rtl w:val="true"/>
        </w:rPr>
        <w:t>الف</w:t>
      </w:r>
      <w:r>
        <w:rPr>
          <w:rtl w:val="true"/>
        </w:rPr>
        <w:t>)</w:t>
      </w:r>
      <w:r>
        <w:rPr>
          <w:rtl w:val="true"/>
        </w:rPr>
        <w:t>فارسی</w:t>
      </w:r>
      <w:bookmarkEnd w:id="5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 را می خواهم؛ داستان زندگانی حضرت خدیجه علیها السلام، رضا شیرازی، انتشارات پیام نور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رمانی است که زندگانی حضرت خدیجه علیها السلام را به تصویر کشیده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فروغ آسمان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،کرمی، انتشارات نسیم انتظار چاپ سوم،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درباره ویژگی های حضرت خدیجه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گامی در ایمان، نماز، بیعت و حمایت پیامبر اکرم حیا اخلاص و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همراهی ایشان با پیامبر اسلام و نیز نقش ایشان در گسترش اسلام مطالبی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نیم نگاهی به مدیریت و کارآفرینی خدیجه علیها السلام علی کرمی فریدنی، بی نا،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خصوصیات حضرت خدیجه علیها السلام در فعالیت اقتصادی که در این کتاب بدان پرداخته شده اندیشمندی صاحب اعتبار بودن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ایجاد انگیزه نظارت و کنترل رعایت پاک روشی در مدیریت ،اقتصادی جلب اعتماد بازارهای داخلی و خارجی کارآفرین با معنویت از دیگر ویژگی های آن بانوی کریمه می باشد که در این کتاب به آن ها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مأخذ شناسی توصیفی زندگی حضرت خدیجه علیها السلام مینا درفشی، چاپ اول، انتشارات هاجر،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 پژوهش مدرسه علمیه حضرت خدیجه علیها السلام به ذکر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به صورت توصیفی پرداخته است که بیش ترکتاب های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و انساب هستند که در قسمتی از آن درباره این بانوی گرامی مطالبی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تاریخ کامل، نساء النبي، البداية والنهاية امالی، اعلام النساء، تاریخ سیاسی اسلام، کافی، احتجاج، اعلام الورى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خديجه الكبرى بعاج عبدالستار و سيده خديجه عبدالحمید محمود طهماز از جمله کتبی است که به طور مستقیم با موضوع حضرت خدیجه علیها السلام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پرتویی از زندگانی دو بانوی بزرگ اسلام خدیجه علیها السلام و فاطمه علیها السلام، غلامعلی موسوی سیستانی، چاپ اول، انتشارات عصمت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علامات ،نبوت کاروان بازرگانی به شام پیشنهاد ابوطالب به حضرت خدیجه علیها السلام ، ازدواج ایشان با پیامبر و نیز زندگی حضرت زهرا علیها السلام بعد از ایشان از جمله مطالب مطرح در این کتاب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همسر آفتاب گروهی از نویسندگان انتشارات طه، قم، 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زندگانی این بانوی کریمه در دوران جاهلیت، ازدواج با پیامبر صلی الله علیه و آله، زندگی در شعب ابی طالب و نیز خدمات ایشان به اسلام قبل و بعد از طلوع اسلام و مادر امامت بودن ایشان از جمله مطالب عنوان شده در این کتاب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محمد صلی الله علیه و آله و خدیجه علیها السلام احمد صادقی اردستانی، چاپ اول انتشارات فجر ،قرآن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خدیجه علیها السلام اسطوره ایثار و مقاومت ، محمد محمدی اشتهاردی انتشارات نبوی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خديجه علیها السلام شکوه زندگی محمدتقی کمالی،نیا انتشارات نورالسجاد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خدیجه کبرى علیها السلام، احد موسوی انتشارات نیک معارف ،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خصائص ام المومنين خدیجه الکبری؛ ویژگی های حضرت خدیجه کبری علیها السلام ، </w:t>
      </w:r>
      <w:bookmarkStart w:id="524" w:name="pg16157_210206"/>
    </w:p>
    <w:p>
      <w:pPr>
        <w:pStyle w:val="BookText"/>
        <w:rPr/>
      </w:pPr>
      <w:bookmarkEnd w:id="524"/>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طوبای محبت،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سرور زنان جهان، ام المومنین خدیجه کبری علیها السلام ، اکرم السادات هاشمی نژاد، انتشارات نوآور، چاپ 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525" w:name="__RefHeading___Toc2091964_1280447820"/>
      <w:bookmarkStart w:id="526" w:name="_Toc196"/>
      <w:bookmarkEnd w:id="525"/>
      <w:r>
        <w:rPr>
          <w:rtl w:val="true"/>
        </w:rPr>
        <w:t>مقالات فارسی</w:t>
      </w:r>
      <w:bookmarkEnd w:id="5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خدیجه علیها السلام ، اولین شیعه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عابدی مجله مبلغان، 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از پدید آورندگان اثر در خصوص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گلستان قرآن ش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اول آبان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حضرت خدیجه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،امامی، مجله مبلغان، ش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مهر و آبان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فرازهایی از زندگی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فرهاد تاجدینی، مجله تربیت ش،</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دوم، اردیبهشت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برگی از فضایل حضرت خدیجه کبری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غلامرضا گلی زواره مجله مبلغان ، ش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رمضان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حضرت خدیجه علیها السلام بر زندگی سیاسی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نهله غروی نایینی، مجله گلستان قرآن، ش</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آموزه های تربیتی در زندگی حضرت خدیجه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عبدالكريم پاک نیا، مجله مبلغان، ش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بانوی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دهم ماه مبارک رمضان سالروز رحلت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محیطی اردکانی، مجله فرهنگ کوثر، آذر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پیشگاه مادر والا، ام المومنین حضرت خديجه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تحول اداری، 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خدیجه علیها السلام در گفتار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گلستان قرآن، ش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نمونه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علیرضا قاسمی، مجله گلستان قرآن ، ش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آذر </w:t>
      </w:r>
      <w:bookmarkStart w:id="527" w:name="pg16157_210207"/>
    </w:p>
    <w:p>
      <w:pPr>
        <w:pStyle w:val="BookText"/>
        <w:rPr/>
      </w:pPr>
      <w:bookmarkEnd w:id="527"/>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خدیجه علیها السلام مادر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طبسی، مجله فرهنگ کوثر، ش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مناسبات اقتصادی و روابط شغلی حضرت خدیجه علیها السلام با 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منصوره ،اعتمادی مجله مباحث بانوان شیعه، ش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حضرت خدیجه علیها السلام در پیشگاه خدا و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امامی، مجله مبلغان، ش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مهر و آبان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حضرت خدیجه علیها السلام سمیه صبوری، مجله گلستان قرآن ، ش</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نکته قرآنی در سیره اولین زن مسلمان حضرت خدیجه طاهره علیها السلام سید حسین حر، مجله کوثر ش</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528" w:name="__RefHeading___Toc2091966_1280447820"/>
      <w:bookmarkStart w:id="529" w:name="_Toc197"/>
      <w:bookmarkEnd w:id="528"/>
      <w:r>
        <w:rPr>
          <w:rtl w:val="true"/>
        </w:rPr>
        <w:t>ب</w:t>
      </w:r>
      <w:r>
        <w:rPr>
          <w:rtl w:val="true"/>
        </w:rPr>
        <w:t>)</w:t>
      </w:r>
      <w:r>
        <w:rPr>
          <w:rtl w:val="true"/>
        </w:rPr>
        <w:t>عربی</w:t>
      </w:r>
      <w:bookmarkEnd w:id="5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السيده خديجه علیها السلام ام المؤمنين و سباقة الخلق إلى الإسلام، عبد الحميد محمود طهماز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نبذة عن الكتاب لكتاب مقسم لخمسة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الفصل الأول وضح كيف كانت تتاجر خديجة بمالها و إنها توكل الرجال عليه و لم تكن تسافر و تباشر تجارتها بنفسها ، انما ترسل معهم مولى لها يدعى ميسرة ، و لذا اختارت النبى صلی الله علیه و آله و حدث بعدها أمر الخطبة و الزواج في الفصل التالي تحدث عن خدمتها بنفسها للنبى فى الفصل الثالث تحدث عن لحظة نزول الوحى لمحمد صلی الله علیه و آله مرة ، و دهشته و خوفه و لجوءه لخديجة دون غيرها من الناس و سرعة تطمينها و تخفيفها عن النبي أما الفصل الرابع فكان عن الدور الجديد في حياة خديجة و وقوفها بجانب النبي و</w:t>
      </w:r>
    </w:p>
    <w:p>
      <w:pPr>
        <w:pStyle w:val="BookText"/>
        <w:rPr/>
      </w:pPr>
      <w:r>
        <w:rPr>
          <w:rFonts w:ascii="Amiri" w:hAnsi="Amiri" w:eastAsia="Amiri" w:cs="Amiri"/>
          <w:color w:val="111111"/>
          <w:sz w:val="28"/>
          <w:sz w:val="28"/>
          <w:szCs w:val="28"/>
          <w:rtl w:val="true"/>
          <w:lang w:bidi="ar-SA"/>
        </w:rPr>
        <w:t>صبرها و تحملها للأذى الفصل الخامس عن ذكرى خديجة و وفاء النبي لذكراها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پنج فصل دارد در قسمت اول توضیح می دهد چگونه حضرت خديجه با ثروت خود تجارت می کردند و وکیل می گرفتند و خود به مسافرت نمی رفتند بلکه وکلا را می 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کنیز خود به نام مسیره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پیامبر را انتخاب کرد که بعد از آن عقد و ازدواج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درباره خدمت به پیامبر صلی الله علیه و آله و در فصل سوم درباره نازل شدن وحی به پیامبر صلی الله علیه و آله و رجوع به حضرت خدیجه علیها السلام برای آرام شدن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درباره نقش جدید زندگی حضرت خدیجه علیها السلام و ایستادن آن حضرت و تحمل همه سختی ها و در فصل پنجم درباره سالگرد خدیجه و وفاداری پیامبر صلی الله علیه و آله به خدیجه سخن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حياة السيدة خديجه بنت خويلد علیها السلام من المهد إلى اللحد، حسين على الشرهانى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و مكتبة الهلال دار البحار، تاريخ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نبذه عن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مقسم على ستة فصول كل قسم يروى سيرة عطرة عن حياة السيدة خديجه علیها السلام إنها بالفعل قدوة حسنه لفتياتنا في زمن اختلف على الناس معنى القدوة ما يمسز هذا الكتاب هو اعتماده على عدد كبير من المراجع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خديجة بنت خويلد أمة جمعت في امرأة، السيد نبيل الحسنى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مكتبه العتبة الحسينيه المقدسة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نبذة عن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يتناول هذا الكتاب حياة أم المؤمنين السيده خديجة بنت خويلد علیها السلام و دراستها و ذكر الكثير من المسائل المتعلقة بحياة النبي صلی الله علیه و آله و السيدة خديجة من الفترة المكية و التي قضاها النبي مع أم عياله خديجة علیها السلام فضلا عن الرد على كثير من المسائل العقائدية و مناقشة كثير </w:t>
      </w:r>
    </w:p>
    <w:p>
      <w:pPr>
        <w:pStyle w:val="BookText"/>
        <w:rPr/>
      </w:pPr>
      <w:r>
        <w:rPr>
          <w:rFonts w:ascii="IRNazanin" w:hAnsi="IRNazanin" w:eastAsia="IRNazanin"/>
          <w:color w:val="111111"/>
          <w:sz w:val="28"/>
          <w:sz w:val="28"/>
          <w:szCs w:val="28"/>
          <w:rtl w:val="true"/>
          <w:lang w:bidi="fa-IR"/>
        </w:rPr>
        <w:t xml:space="preserve">من المسائل التاريخية والأسرية و ذلك أن بيت خديجة علیها السلام كان هو البيت الأنموذج في الإسلام إذ كانت أم العيال و خير سند لرسول الله صلی الله علیه و آله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فحظيت بما لم تحظى به امرأة في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خديجة علیها السلام دختر خویلد امتی جمع شده در یک زن، سید نبیل الحسنی</w:t>
      </w:r>
    </w:p>
    <w:p>
      <w:pPr>
        <w:pStyle w:val="BookText"/>
        <w:rPr/>
      </w:pP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درباره زندگی حضرت خدیجه علیها السلام درس خواندن ایشان و زندگی پیامبر صلی الله علیه و آله با حضرت خدیجه علیها السلام در مکه صحبت می کند و نیز به بسیاری از مسائل اعتقادی پاسخ می دهد و در مورد بسیاری از مسائل تاریخی و خانواده بحث می کند؛ به طوری که خانه خدیجه علیها السلام را الگوی خانه در ،اسلام به عنوان مادر و بهترین پشتیبان برای رسول خدا صلی الله علیه و آله می داند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خديجة بنت خويلد علیها السلام سمية عبد الحليم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2001/11/01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العبيكان السلسلة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امهات المسلمين 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نبذة عن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يتحدث عن سيرة السيدة خديجة علیها السلام مبينا اسمها و نسبها و زواجها قبل النبي صلی الله علیه و اله و لقائها معه و زواجها منه و إعلان اسلامها و جهادها مع الرسول صلی الله علیه و آله و اخيرا وفاتها و ينصح للأعمار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خديجة دختر خویلد سمية عبد الحليم 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مسلمانان</w:t>
      </w:r>
    </w:p>
    <w:p>
      <w:pPr>
        <w:pStyle w:val="BookText"/>
        <w:rPr/>
      </w:pPr>
      <w:r>
        <w:rPr>
          <w:rFonts w:ascii="IRNazanin" w:hAnsi="IRNazanin" w:eastAsia="IRNazanin"/>
          <w:color w:val="111111"/>
          <w:sz w:val="28"/>
          <w:sz w:val="28"/>
          <w:szCs w:val="28"/>
          <w:rtl w:val="true"/>
          <w:lang w:bidi="fa-IR"/>
        </w:rPr>
        <w:t>گزارش این کتاب درباره زندگی حضرت خدیجه علیها السلام ، نام و نسب و ازدواج آن حضرت قبل از دیدار او به پیامبر صلی الله علیه و آله و ازدواج با پیامبر صلی الله علیه و آله هم چنین درباره اعلام حضرت خدیجه علیها السلام به اسلام خود و جهادش با پیامبر صلی الله علیه و آله و در آخر درباره مرگ حضرت خدیجه علیها السلام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برای سنين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حياة السيدة خديجة بنت خويلد، الشيخ ماجد ناصر الزبيدي،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المحجة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الرسول الاكرم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عدد الصفحات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مكتبه نرجس تاريخ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2004/04/01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نبذه عن النيل والفرات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يتحدث المؤلف عن سيرة السيدة خديجة و ذلك في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الفصل الأول احتوى على وصف الحياة التي سادت في الجاهليه و عن طريقه عبادتهم و كذلك القساوة آلتي كانت تملئ قلوبهم اما في الفصل الثاني ذكر بعض الإفترائات آلتي كانت تنتشر على أم المؤمنين خديجة اما الفصول الباقيه فتحدثن عن حياة السيدة و لقاؤها بالرسول صلی الله علیه و آله و زواجها و سيرتها و ولادتها بالطاهرة فاطمة و دعاء الحزن الذي فقد فيه النبى صلی الله علیه و آله أكبر دعامتين كان مستندا عليهما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صفات السيدة خديجة ، سناء أيمن الموقع موضوع </w:t>
      </w:r>
      <w:r>
        <w:rPr>
          <w:rStyle w:val="FootnoteAnchor"/>
          <w:rtl w:val="true"/>
        </w:rPr>
        <w:footnoteReference w:id="705"/>
      </w:r>
      <w:r>
        <w:rPr>
          <w:rFonts w:ascii="IRNazanin" w:hAnsi="IRNazanin" w:eastAsia="IRNazanin"/>
          <w:color w:val="111111"/>
          <w:sz w:val="28"/>
          <w:sz w:val="28"/>
          <w:szCs w:val="28"/>
          <w:rtl w:val="true"/>
          <w:lang w:bidi="fa-IR"/>
        </w:rPr>
        <w:t>تاريخ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السيدة خديجة هي من أشرف نساء مكة فهى بنت خويلد الأسدية و تلتقى مع النبي في النسب و قد كانت ارملة صاحبه مال و كان الكل يتمناها و عند رؤيتها للنبي و مدى صدقه و اخلاقه طلبت الزواج منه من خلال صديقه لها و تزوجها النبى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السيدة خديجة بنت خويلد العفة والطهارة، الفطنة والذكاء والحكمة و معرفة علوم الأديان السابق، الصبر و تحمل الصعاب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تحمّلت السيدة خديجة مع النبي صلی الله علیه و اله المصاعب المختلفة في سبيل تبليغ الرسالة السماوية، فعانت مما عاناه الرسول والصحابة في حصار قريش، و تحمّلت عندما تطلقت بناتها من أزواجهن الكفار ليضغطوا بذلک علی النبي بالعودة عن الدعوة، بل دعت الله أن يبدلهن أزواجاً خيراً منهم و لم تحاول لوم النبي على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لكنها توفيت رضى الله عنها قبل أن تنال من نعيم الدولة الإسلامية و تشاهد قوتها و ظهورها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سيرة المعصومين الاربعة عشر و ام المؤمنين خديجه، مرتضی عسکری، دانشکده اصول دین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محترم به اختصار زندگی نامه ایشان را در کنار سایر معصومان علیهم السلام</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530" w:name="pg16157_210211"/>
    </w:p>
    <w:p>
      <w:pPr>
        <w:pStyle w:val="BookText"/>
        <w:rPr/>
      </w:pPr>
      <w:bookmarkEnd w:id="530"/>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السيدة الخديجة بنت خويلد، من المهد الى اللحد، حسین علی شرهانی انتشارات دار و مكتبة الهلال ،دارالبحار،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نسب حضرت خدیجه علیها السلام ازدواج ،ایشان، اوضاع مالی، تجارت و انفاق و فرزندان ایشان و نیز موضع ایشان بعد از وحی و احادیث رسول الله صلی الله علیه و آله درباره ایشان از جمله مباحث مطرح در این کتاب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الانوار الساطعة من الغراء الطاهرة خديجه بنت خويلد غالب سیلاوی انتشارات غالب السيلاوی،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که نسبت به دیگر کتب مفصل تر به موضوع حضرت خدیجه علیها السلام پرداخته است و در بیان تاریخ نظرات متفاوت علمای شیعه و سنی را آورده و تحلیل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مورد موضع ایشان نسبت به حضرت علی علیه السلام هم اشاراتی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المومنين خديجه بنت خویلد عبد المنعم ،هاشمی، انتشارات دارالبحار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3"/>
        <w:numPr>
          <w:ilvl w:val="2"/>
          <w:numId w:val="1"/>
        </w:numPr>
        <w:rPr/>
      </w:pPr>
      <w:bookmarkStart w:id="531" w:name="__RefHeading___Toc2091968_1280447820"/>
      <w:bookmarkStart w:id="532" w:name="_Toc198"/>
      <w:bookmarkEnd w:id="531"/>
      <w:r>
        <w:rPr>
          <w:rtl w:val="true"/>
        </w:rPr>
        <w:t>مقالات عربی</w:t>
      </w:r>
      <w:bookmarkEnd w:id="5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خديجه بنت خويلد</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 أوّل زوجات النبي صلی الله علیه و اله و أمّ أولاده، و خيرة نسائه، و أول من آمن به و صدقه، أم هند، خديجة بنت خويلد بن أسد بن عبد العزى بن قصى القرشية الأسدية، و أمها فاطمة بنت زائدة، قرشية من بني عامر بن لؤى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خديجة رضى الله عنها بمكة، و نشأت في بيت شرف و وجاهة، و قد مات والدها يوم حرب الفجار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تزوجت مرتين قبل رسول الله صلی الله علیه و آله باثنين من سادات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 الزواج قبل البعثة بخمس عشرة سنة و للنبي صلی الله علیه و اله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بينما كان عمرها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 و عاش الزوجان حياة كريمة هانئة ، و قد رزقهما الله بستة من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بين النبى فضلها حين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أفضل نساء أهل الجنة خديجة بنت </w:t>
      </w:r>
    </w:p>
    <w:p>
      <w:pPr>
        <w:pStyle w:val="BookText"/>
        <w:rPr/>
      </w:pPr>
      <w:r>
        <w:rPr>
          <w:rFonts w:ascii="IRNazanin" w:hAnsi="IRNazanin" w:eastAsia="IRNazanin"/>
          <w:color w:val="111111"/>
          <w:sz w:val="28"/>
          <w:sz w:val="28"/>
          <w:szCs w:val="28"/>
          <w:rtl w:val="true"/>
          <w:lang w:bidi="fa-IR"/>
        </w:rPr>
        <w:t>خويلد و فاطمة بنت محمد و آسية بنت مزاحم امرأة فرعون، و مريم ابنة عمران رضى الله عنهن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 بين أنها خير نساء الأرض في عصرها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نسائها مریم بنت عمران و خير نسائها خديجة بنت خويلد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متفق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دفنت بالحجون، لترحل من الدنيا بعدما تركت سيرة عطرة، و حياة حافلةً، لا ينسيها مرور الأيام والشهور، والأعوام والدهور، فرضى الله عنها و أرضاها</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خديجة متزوجة قبل رسول </w:t>
      </w:r>
      <w:r>
        <w:rPr>
          <w:rStyle w:val="FootnoteAnchor"/>
          <w:rtl w:val="true"/>
        </w:rPr>
        <w:footnoteReference w:id="707"/>
      </w:r>
      <w:r>
        <w:rPr>
          <w:rFonts w:ascii="IRNazanin" w:hAnsi="IRNazanin" w:eastAsia="IRNazanin"/>
          <w:color w:val="111111"/>
          <w:sz w:val="28"/>
          <w:sz w:val="28"/>
          <w:szCs w:val="28"/>
          <w:rtl w:val="true"/>
          <w:lang w:bidi="fa-IR"/>
        </w:rPr>
        <w:t xml:space="preserve">مشهد محمد علی العراق في الصحيح من سيرة النبي الأعظم صلی الله علیه و آله للسيد جعفر مرتضی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تزوجت خديجة بأحد قبل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يتزوج بكرا غير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قد تزوجت قبله برجلين و لها منهما بعض الأولاد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عتيق بن عائذ بن عبد الله المخزومي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أبوهالة التميمي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نحن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اننا نشك في دعواهم 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نحتمل جدا أن يكون كثير مما يقال في هذا الموضوع قد صنعته يد السياسة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وصية السيدة خديجة بالزهراء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قصص فاطمة الزهراء ، الشيخ ماجد ناصر الزبيدي، لما اشتد مرض خديجة قالت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وصاياى أولاً فإني قاصرة في حقك فاعفنی یا رسول الله قال حاشا و کلاً ما رأيت منك تقصيراً، فقد بلغتِ جهدک و تعبتِ فی دارى غاية التعب و لقد بذلتِ أموالك و صرفتِ فی سبيل الله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الوصية الثانية أوصيك بهذه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أشارت إلى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غريبة من بعدى فلا يؤذيها أحد من نساء قريش و لا يلطمن خدها و لا يصحن في وجهها و لا يرينها مكروهاً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الوصية الثالثة، فإني أقولها لابنتي فاطمة و هي تقول لك فإنى مستحية منك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النبي و خرج من الحجرة فدعت بفاطمة و قالت یا حبیبتی و قرة عينی قولى لأبيك إن أمى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خائفة من القبر أريد منك ردائک الذی تلبسه حين نزول الوحي تكفنني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فاطمة و قالت لأبيها ما قالت أمها خديجة فقام النبي و أعطى الرداء </w:t>
      </w:r>
    </w:p>
    <w:p>
      <w:pPr>
        <w:pStyle w:val="BookText"/>
        <w:rPr/>
      </w:pPr>
      <w:r>
        <w:rPr>
          <w:rFonts w:ascii="IRNazanin" w:hAnsi="IRNazanin" w:eastAsia="IRNazanin"/>
          <w:color w:val="111111"/>
          <w:sz w:val="28"/>
          <w:sz w:val="28"/>
          <w:szCs w:val="28"/>
          <w:rtl w:val="true"/>
          <w:lang w:bidi="fa-IR"/>
        </w:rPr>
        <w:t>إلى فاطمة وجائت به إلى أمها فسرت به سروراً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أنه لما توفيت خديجة علیها السلام أخذ رسول الله صلی الله علیه و آله فى تجهيزها و غسلها و حنطها فلما أراد أن يكفنها هبط الأمين جبرائيل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الله يقرئک السلام و یخصک بالتحية والإكرام و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یا محمد إن کفن خديجة من و هو من أكفان الجنة أهداه الله إليها، فكفنها رسول الله بردائه الشريف أولاً و بما جاء به جبرائيل ثانياً، فكان لها كفنان كفن من الله و كفن من رسوله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خديجة بنت خويلد علیها السلام الموقع الألوكة الثقافيه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ثابت ، تاریخ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2013/3/2</w:t>
      </w:r>
    </w:p>
    <w:p>
      <w:pPr>
        <w:pStyle w:val="BookText"/>
        <w:rPr/>
      </w:pPr>
      <w:r>
        <w:rPr>
          <w:rFonts w:ascii="IRNazanin" w:hAnsi="IRNazanin" w:eastAsia="IRNazanin"/>
          <w:color w:val="111111"/>
          <w:sz w:val="28"/>
          <w:sz w:val="28"/>
          <w:szCs w:val="28"/>
          <w:rtl w:val="true"/>
          <w:lang w:bidi="fa-IR"/>
        </w:rPr>
        <w:t xml:space="preserve">قال الرسول في حقها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كمل من الرجال كثير و كمل من النساء أربع آسيه بنت مزاحم و مریم بنت عمران و خديجة بنت خويلد و فاطمة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خديجة زوجة الرسول صلی الله علیه و اله و حبيبته و رفيقه جهادة و كفاحه من أجل إعلاء كلمة الله وتبليغ رسالته حيث كان وفيا محب هالها و يعظمها و لهذا غارت عائشه منها اقرأها جبريل السلام من ربها و بشرها بالجنة حيث قال النبى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خديجة اقرأها السلام من ربها و امره ان يبشرها ببيت في الجنة من قصب لاصحب فيه و لا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تجتمع مع النبى فى الجد الخامس و كان زواجها في الجاهليه مرتين و ثم تزوجت النبي صلی الله علیه و آله قبل البعثه توفيت في السنه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البعثه وانجبت له عبد الله والقاسم و رقيه و زينب و ام كلثوم و فاطمة و حزن عليها كثيرا و هی اول من آمن به كانت خديجة امرأة تاجرة شريفه تستأجر صَلَّى اللهُ عَلَيَّة الرجال في مالها و كان الرسول صلی الله علیه و آله من بين هؤلاء حيث خرج إلى الشام مع غلامها ميسرة و كانت رحلته رابحه فحدثت نفسها بالزواج منه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السيدة خديجة اسمها و شرف نسبها الدكتور راغب السرجاني الموقع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الإسلام، هي أم المؤمنين السيدة خديجة بنت خويلد بن أسد بن عبد العزّى بن قصى القرشية الأسدية ، و أمها فاطمة بنت زائدة بنت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بمكة سنة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كانت من أعرق بيوت قريشٍ نسبًا و حسبًا و شرفًا، و قد نشأت على التخلُّق بالأخلاق الحميدة، و كان من صفاتها الحزم والعقل والعفة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يلتقى</w:t>
      </w:r>
    </w:p>
    <w:p>
      <w:pPr>
        <w:pStyle w:val="BookText"/>
        <w:rPr/>
      </w:pPr>
      <w:r>
        <w:rPr>
          <w:rFonts w:ascii="IRNazanin" w:hAnsi="IRNazanin" w:eastAsia="IRNazanin"/>
          <w:color w:val="111111"/>
          <w:sz w:val="28"/>
          <w:sz w:val="28"/>
          <w:szCs w:val="28"/>
          <w:rtl w:val="true"/>
          <w:lang w:bidi="fa-IR"/>
        </w:rPr>
        <w:t xml:space="preserve">نسبها بنسب النبى فى الجد الخامس، فهى أقرب أمهات المؤمنين إلى النبى و هى أول امرأة تزوّجها النبي صلی الله علیه و اله كانت السيدة خديجة علیها السلام امرأة ذات مال و تجارة رابحة فكانت تستأجر الرجال لتجارتها و تبعثهم بها إلى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إسلام السيدة خديجة كانت السيدة خديجة قد ألقى الله في قلبها صفاء الروح، و نور الإيمان، والاستعداد لتقبُّل الحق ، فحين نزل على رسول الله في غار حراء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اقْرَأ بِاسْمِ رَبِّكَ الَّذِي خَلَقَ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العلق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رجع ترجف بوادره و ضلوعه، حتى دخل على السيدة خديجة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زملونى زملونی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فزملوه حتى ذهب عنه الروع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 قال لخديجة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خديجة ما لي لقد خشيت على نفسي و أخبرها الخبر فردت عليه السيدة خديجة بما يطيب من خاطره ، و يهدئ من روعه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أبشر ، فوالله لا يخزيك الله أبدا، فوالله إنك لتصل الرحم، و تصدق الحديث و تحمل الكلّ، و تكسب المعدوم، و تقرى الضيف، و تعين على نوائب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انطلقت به رضى الله عنها حتى أتت به ورقة بن نوفل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عم السيدة خديجة و كان امرأ تنصر في الجاهلية، و كان يكتب الكتاب العربي، و يكتب من الإنجيل بالعربية، و كان شيخًا كبيرًا قد عمى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النبي خبر ما رأى، فأعلمه و رقة أن هذا هو الناموس الذى أنزل على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ثَمِّ كانت السيدة خديجة أول من آمن بالله و رسوله و صدّق بما جاء به، فخفف الله بذلك عن رسول الله؛ لا يسمع شيئًا يكرهه من ردٍّ عليه و تكذيب له فيحزنه إلا فرج الله عنه بها، إذا رجع إليها تثبته و تخفف عنه و تصدقه و تهوِّن عليه أمر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السيدة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العفيفة الطاهرة، كان أول ما يبرز من ملامح السيدة خديجة الشخصية صفتى العفة والطهارة، هاتان الصفتان آلتي قلما تسمع عن مثلهما فى بيئة انتشر فيها الفساد و في ذات هذه البيئة، و من بين نسائها انتزعت هذه المرأة العظيمة هذا اللقب الشريف، و لقبت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لُقب أيضًا في ذات البيئة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الصادق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الحكيمة العاقلة و تلك هي السمة الثانية آلتي تميز بها شخص السيدة خديجة كيف لا و قد تجلت مظاهر حكمتها و عقلانيتها منذ أن استعانت به في أمور تجارتها، و كانت قد عرفت</w:t>
      </w:r>
      <w:bookmarkStart w:id="533" w:name="pg16157_210215"/>
    </w:p>
    <w:p>
      <w:pPr>
        <w:pStyle w:val="BookText"/>
        <w:rPr/>
      </w:pPr>
      <w:bookmarkEnd w:id="533"/>
      <w:r>
        <w:rPr>
          <w:rFonts w:ascii="IRNazanin" w:hAnsi="IRNazanin" w:eastAsia="IRNazanin"/>
          <w:color w:val="111111"/>
          <w:sz w:val="28"/>
          <w:sz w:val="28"/>
          <w:szCs w:val="28"/>
          <w:rtl w:val="true"/>
          <w:lang w:bidi="fa-IR"/>
        </w:rPr>
        <w:t>عنه الصدق والأمانة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النبى لخديجة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والوفاء لها فكان لها فضل كبير عند النبي محمد صلی الله علیه و اله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 المؤمنين والجهر بالدعوة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التربيه الإسلاميه ،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كبها،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أبو مخ كانت السيدة خديجة رضى الله عنها أول من آمن بالرسول صلی الله علیه و آله من النساء و أول من تعلم الوضوء والصلاة، و خرجت معه إلى الكعبة تصلى خلفه أمام الناس، و قد آمن بالدين الجديد بعض كبراء مكة و كثير من الضعفاء و المستعبدين ، لأنهم وجدوا فيه منقذا لهم من الذل والاستعباد و وجدوا فيه العدل و الإحسان و المساواة والحرية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بدأ رؤساء مكة يخافون من مبادئ هذا الدين، و تنبّهوا إلى أن عدد المؤمنين به يزداد يومًا بعد يوم، فأخذوا يعذبونهم بأقسى ألوان العذاب، و يشعلون الفتنة بين صفوفهم ، و كان على السيدة خديجة الله عنها أن تخفف العذاب عنهم و تعطيهم من مالها بعد أن حرمهم المشركون العمل، و تحرر العبيد الذين يسومونهم سوء العذاب</w:t>
      </w:r>
      <w:r>
        <w:rPr>
          <w:rFonts w:eastAsia="IRNazanin" w:cs="IRNazanin"/>
          <w:color w:val="111111"/>
          <w:sz w:val="28"/>
          <w:szCs w:val="28"/>
          <w:rtl w:val="true"/>
          <w:lang w:bidi="fa-IR"/>
        </w:rPr>
        <w:t>....</w:t>
      </w:r>
    </w:p>
    <w:p>
      <w:pPr>
        <w:pStyle w:val="Heading3"/>
        <w:numPr>
          <w:ilvl w:val="2"/>
          <w:numId w:val="1"/>
        </w:numPr>
        <w:rPr/>
      </w:pPr>
      <w:bookmarkStart w:id="534" w:name="__RefHeading___Toc2091970_1280447820"/>
      <w:bookmarkStart w:id="535" w:name="_Toc199"/>
      <w:bookmarkEnd w:id="534"/>
      <w:r>
        <w:rPr>
          <w:rtl w:val="true"/>
        </w:rPr>
        <w:t>ج</w:t>
      </w:r>
      <w:r>
        <w:rPr>
          <w:rtl w:val="true"/>
        </w:rPr>
        <w:t>)</w:t>
      </w:r>
      <w:r>
        <w:rPr>
          <w:rtl w:val="true"/>
        </w:rPr>
        <w:t>ترکی</w:t>
      </w:r>
      <w:bookmarkEnd w:id="5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بيابان دریا ،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deniz Çöl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سیبل ارسلان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تیماش این کتاب نگاهی متفاوت به زندگی همسر بزرگوار پیامبر حضرت خدیجه علیها السلام دارد که حاصل تحقیقات طولانی سیبل ارسلان می باشد ایشان زندگی همسر وفادار پیامبر را با تمام جنبه های شناخته شده و شناخته نشده در این کتاب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کتاب حضرت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رسالت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risalet davasının :Hazreti Hatice annesi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محمد امین یلدرم انتشارات انتشارت ،سیر این کتاب اثری است که در آن با منابع و اطلاعات تاریخی به زندگانی این بانوی بزرگوار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عکس هایی به نمایش گذاشته شده که فضای معنوی برای خواننده ایجاد می کند به عنوان مثال عکس تابلویی که شجره نامه آن حضرت را نشان می دهد یا عکس قبر آن حضرت در زمان قدیم و جدید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ایمان آورنده به آخرین پیامبر صلی الله علیه و آله ام المومنین حضرت خدیجه علیها السلام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Son peygamber silk inanan insan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عمر سا بونجو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 این کتاب اثری است که با دقت آکادمیک تهیه شده است و در آن مطالبی در مورد اجداد و فرزندان و نزدیکان حضرت خدیجه و حمایت های ایشان از پیامبر و اخلاق والای ایشان از منابع معتبر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خدیجه علیها السلام کبری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Hatice in Kubra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نجاتی بورسالی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چلیک این کتاب از زندگانی ما در اسلام مرواریدهایی را عرضه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مادری که برای زن مسلمان بزرگ ترین الگوست ایشان در دوره ای بزرگ شدند که دنیا در میان شعله ها می سوخت بیابان تشنگی و چشم ها پنجره هایی بودند که از آن ها خون می چکید دنیا را سیاهی مشرکان پر کرده بود گناه و بی اخلاقی مد شده بود و ناله مظلومان همه جا را گرفته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خدیجه علیها السلام همسر وفادار پیامبرمان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Hz Hatice peygamberimizin vefadar eşi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هلال چلیکل کارا انتشارت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حضرت خدیجه علیها السلام بانویی عاقل و با اخلاق تاجری صادق و الگو بود ایشان محبت و احترام اطرافیان را به خود جلب کرده و فرشته ها شیفته اخلاق و رفتار او بودند و به همین دلیل القاب زیبایی را از جمله طاهره به معنای بانوی پاک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 السلام در کنار همه این صفات مادری خوب و همسری فداکار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ایشان همیشه تسلی دهنده همراه و حامی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بود که به خدا و پیامبر ایمان آورد و در این را همیشه حامی پیامبر بود و از هیچ فداکاری دریغ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خدیجه علیها السلام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Hatice .Hz</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آل حاج حسين ودات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علیها السلام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Hatice Hz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احمد جمیل آکینجی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محترم آقای احمد جمیل آکینجی نویسنده ماهری است که این را در کتاب هایش مشاهده می کنیم مباحث علمی را تبدیل به رمان کردن مسئولیت بزرگی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مورد حساسیت لازم را به خرج داده اند</w:t>
      </w:r>
      <w:r>
        <w:rPr>
          <w:rFonts w:eastAsia="IRNazanin" w:cs="IRNazanin"/>
          <w:color w:val="111111"/>
          <w:sz w:val="28"/>
          <w:szCs w:val="28"/>
          <w:rtl w:val="true"/>
          <w:lang w:bidi="fa-IR"/>
        </w:rPr>
        <w:t xml:space="preserve">. </w:t>
      </w:r>
      <w:bookmarkStart w:id="536" w:name="pg16157_210217"/>
    </w:p>
    <w:p>
      <w:pPr>
        <w:pStyle w:val="BookText"/>
        <w:rPr/>
      </w:pPr>
      <w:bookmarkEnd w:id="536"/>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زن روی زمین حضرت خدیجه علیها السلام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yeryüzünün en hayirl kadim Hz Hatice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گلشن غزل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موشتو این کتاب برای سنین نوجوانان با هدف معرفی و محبوب کردن این شخصیت بزرگوار به نگارش درآمده است زبانی روان و قابل فهم دارد که مخاطب از خواندن آن لذت می برد و از مطالب پر عبرت آن استفاده می کند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فدایی عشق خدیجه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Aşka adanmış bir omar hz.Hatice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نوردان داملا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حضرت خدیجه علیها السلام گنج پنهانی است که باید سرگذشت او را در تاریخ جست و 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تحقیقات طولانی که در مورد حضرت خدیجه علیها السلام داشتم متوجه شدم که ایشان همه عمر خود را فدای رسالت پیامر نمودند حضرت خدیجه علیها السلام اولین مسلمان و اولین حامی پیامبر صلی الله علیه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زن دارای جایگاه بسیار پایینی بود ایشان اسوه زیبایی ها بودند به همین دلیل زندگی ایشان باید به طور دقیق آنالیز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سبک رمان نوشته شده است و به دلیل ادبیاتی که دارد بسیار جوان پسند است</w:t>
      </w:r>
      <w:r>
        <w:rPr>
          <w:rFonts w:eastAsia="IRNazanin" w:cs="IRNazanin"/>
          <w:color w:val="111111"/>
          <w:sz w:val="28"/>
          <w:szCs w:val="28"/>
          <w:rtl w:val="true"/>
          <w:lang w:bidi="fa-IR"/>
        </w:rPr>
        <w:t>.</w:t>
      </w:r>
    </w:p>
    <w:p>
      <w:pPr>
        <w:pStyle w:val="Heading3"/>
        <w:numPr>
          <w:ilvl w:val="2"/>
          <w:numId w:val="1"/>
        </w:numPr>
        <w:rPr/>
      </w:pPr>
      <w:bookmarkStart w:id="537" w:name="__RefHeading___Toc2091972_1280447820"/>
      <w:bookmarkStart w:id="538" w:name="_Toc200"/>
      <w:bookmarkEnd w:id="537"/>
      <w:r>
        <w:rPr>
          <w:rtl w:val="true"/>
        </w:rPr>
        <w:t>د</w:t>
      </w:r>
      <w:r>
        <w:rPr>
          <w:rtl w:val="true"/>
        </w:rPr>
        <w:t>)</w:t>
      </w:r>
      <w:r>
        <w:rPr>
          <w:rtl w:val="true"/>
        </w:rPr>
        <w:t>اردو</w:t>
      </w:r>
      <w:bookmarkEnd w:id="5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إني رزقت 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السيرة العطرة لأم المؤمنين خديجة علیها السلام، محمد سالم الخضر اصدار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 عدد صفحات 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عالم الفوائد للنشر والتوزيع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نبذة عن الكتاب السيرة العطرة لأم المؤمنين خديجة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رزقت حبها، هو كتاب باللغة الأردية يسرد فيه الكاتب أهم ملامح شخصية أم المؤمنين خديجة بنت خويلد علیها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بیوگرافی معطر از مادر مؤمنان حضرت خديجه علیها السلام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سالم الخضر</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درباره زندگی حضرت خدیجه علیها السلام صحبت می کند </w:t>
      </w:r>
      <w:bookmarkStart w:id="539" w:name="pg16157_210218"/>
    </w:p>
    <w:p>
      <w:pPr>
        <w:pStyle w:val="BookText"/>
        <w:rPr/>
      </w:pPr>
      <w:bookmarkEnd w:id="539"/>
      <w:r>
        <w:rPr>
          <w:rFonts w:ascii="IRNazanin" w:hAnsi="IRNazanin" w:eastAsia="IRNazanin"/>
          <w:color w:val="111111"/>
          <w:sz w:val="28"/>
          <w:sz w:val="28"/>
          <w:szCs w:val="28"/>
          <w:rtl w:val="true"/>
          <w:lang w:bidi="fa-IR"/>
        </w:rPr>
        <w:t>و به زبان اردو است؛ نویسنده فهرستی از مهم ترین ویژگی های شخصی ام المؤمنين خديجه علیها السلام را آورده است</w:t>
      </w:r>
    </w:p>
    <w:p>
      <w:pPr>
        <w:pStyle w:val="Heading3"/>
        <w:numPr>
          <w:ilvl w:val="2"/>
          <w:numId w:val="1"/>
        </w:numPr>
        <w:rPr/>
      </w:pPr>
      <w:bookmarkStart w:id="540" w:name="__RefHeading___Toc2091974_1280447820"/>
      <w:bookmarkStart w:id="541" w:name="_Toc201"/>
      <w:bookmarkEnd w:id="540"/>
      <w:r>
        <w:rPr>
          <w:rtl w:val="true"/>
        </w:rPr>
        <w:t>ه</w:t>
      </w:r>
      <w:r>
        <w:rPr>
          <w:rtl w:val="true"/>
        </w:rPr>
        <w:t>)</w:t>
      </w:r>
      <w:r>
        <w:rPr>
          <w:rtl w:val="true"/>
        </w:rPr>
        <w:t xml:space="preserve">انگلیسی </w:t>
      </w:r>
      <w:r>
        <w:rPr/>
        <w:t>Khadija Bint Khuwaylid</w:t>
      </w:r>
      <w:bookmarkEnd w:id="5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Khadijah Al-Kubra: The great lady and the first wife of the holy prophet</w:t>
      </w:r>
    </w:p>
    <w:p>
      <w:pPr>
        <w:pStyle w:val="BookText"/>
        <w:rPr/>
      </w:pPr>
      <w:r>
        <w:rPr>
          <w:rFonts w:eastAsia="Times New Roman" w:cs="Times New Roman" w:ascii="Times New Roman" w:hAnsi="Times New Roman"/>
          <w:color w:val="111111"/>
          <w:sz w:val="28"/>
          <w:szCs w:val="28"/>
          <w:lang w:val="en-US" w:bidi="en-US"/>
        </w:rPr>
        <w:t>by Syed A. A. Razwy</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Khadija Bint Khuwaylid (The Age of Bliss) Paperback - March 7, 2016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by Mehmet Buyuksahin (Author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Tale of Lady Khadijah Bint Khuwaylid Wife of Prophet Muhammad SAW Kindle Edition</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by Muham Taqra (Author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Khadijah bint Khuwaylid By: Abdullah, Dr. Daud Language: English</w:t>
      </w:r>
    </w:p>
    <w:p>
      <w:pPr>
        <w:pStyle w:val="BookText"/>
        <w:rPr/>
      </w:pPr>
      <w:r>
        <w:rPr>
          <w:rFonts w:eastAsia="Times New Roman" w:cs="Times New Roman" w:ascii="Times New Roman" w:hAnsi="Times New Roman"/>
          <w:color w:val="111111"/>
          <w:sz w:val="28"/>
          <w:szCs w:val="28"/>
          <w:lang w:val="en-US" w:bidi="en-US"/>
        </w:rPr>
        <w:t>A beautiful summarized biography of the first wife of the Prophet (s), by Dr. Daud Abdullah</w:t>
      </w:r>
    </w:p>
    <w:p>
      <w:pPr>
        <w:pStyle w:val="BookText"/>
        <w:rPr/>
      </w:pPr>
      <w:r>
        <w:rPr>
          <w:rFonts w:eastAsia="Times New Roman" w:cs="Times New Roman" w:ascii="Times New Roman" w:hAnsi="Times New Roman"/>
          <w:color w:val="111111"/>
          <w:sz w:val="28"/>
          <w:szCs w:val="28"/>
          <w:lang w:val="en-US" w:bidi="en-US"/>
        </w:rPr>
        <w:t>Other editionsEnlarge cover</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Khadija: The First Muslim and the Wife of the Prophet Mu- hammad</w:t>
      </w:r>
    </w:p>
    <w:p>
      <w:pPr>
        <w:pStyle w:val="BookText"/>
        <w:rPr/>
      </w:pPr>
      <w:r>
        <w:rPr>
          <w:rFonts w:eastAsia="Times New Roman" w:cs="Times New Roman" w:ascii="Times New Roman" w:hAnsi="Times New Roman"/>
          <w:color w:val="111111"/>
          <w:sz w:val="28"/>
          <w:szCs w:val="28"/>
          <w:lang w:val="en-US" w:bidi="en-US"/>
        </w:rPr>
        <w:t>by Reşit Haylamaz</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Wives of the Prophet Muhammed (Ahmad Thomson) Wealth of knowledge for all Muslim women, both young and old, who wish to follow their example</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Khadija Paperback - November 1, 2007 by Resit Hayl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amaz (Author</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Noble Women of Faith: Asiya, Mary, Khadija, Fatima Hard- cover - April 16, 2012 by Shahada Sharelle Haqq (Author)</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Untold: A History of the Wives of Prophet Muhammad Pa- perback - August 31, 2010 by Tamam Kahn (Author)</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Wives of the Prophet Muhammad (Blessing and Peace Be Upon Him) Hardcover - 2009 by Faridah Masood De- bas (Author)</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Wives Of The Prophet Muhammad (SAAS Dec 9, 2014 by Ahmad Thomson</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Wives of the Prophet Muhammad (Pbuh) 2009 by Faridah Mas'ood Debas</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Wives of the Prophet Muhammad; A Complete Book on the Biographies of the Wives of Holy Prophet Muham- mad 2003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Tale of Lady Khadijah Bint Khuwaylid Wife of Prophet Muhammad SAW Jun 14, 2015 by Muham Taqra The Story of Khadijah (The First Muslim Women and the Wife of the Prophet Muhammad) 2013 by Saniyasnain Khan</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Days of Prophet Muhammad with His Wives</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by Abdul-Munim al-Hashimi and Nour M. Jaffala</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Wives of Prophet Muhammad Dec 28, 2006 by Bint Al-Shati</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Wives of the Prophet Muhammad1991 by Muhammad Fathi Musad</w:t>
      </w:r>
      <w:r>
        <w:rPr>
          <w:rFonts w:eastAsia="Times New Roman" w:cs="Times New Roman" w:ascii="Times New Roman" w:hAnsi="Times New Roman"/>
          <w:color w:val="111111"/>
          <w:sz w:val="28"/>
          <w:szCs w:val="28"/>
          <w:rtl w:val="true"/>
          <w:lang w:val="en-US" w:bidi="en-US"/>
        </w:rPr>
        <w:t xml:space="preserve"> </w:t>
      </w:r>
      <w:bookmarkStart w:id="542" w:name="pg16157_210220"/>
    </w:p>
    <w:p>
      <w:pPr>
        <w:pStyle w:val="BookText"/>
        <w:rPr/>
      </w:pPr>
      <w:bookmarkEnd w:id="542"/>
      <w:r>
        <w:rPr>
          <w:rFonts w:eastAsia="Times New Roman" w:cs="Times New Roman" w:ascii="Times New Roman" w:hAnsi="Times New Roman"/>
          <w:color w:val="111111"/>
          <w:sz w:val="28"/>
          <w:szCs w:val="28"/>
          <w:lang w:val="en-US" w:bidi="en-US"/>
        </w:rPr>
        <w:t>The Wives of the Prophet Muhammad 2007 by Shaykh Ashiq Ilahi Bulandshehri 20- The Wives of the Prophet Muhammad - (English/Arabic) - (PB) 2012 by M. Ashiq Elahi</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Story of Khadijah (The First Muslim Women and the Wife of the Prophet Muhammad) by Saniyasnain Khan (2013-...1656 by Saniyasnain Khan</w:t>
      </w:r>
    </w:p>
    <w:p>
      <w:pPr>
        <w:pStyle w:val="BookText"/>
        <w:rPr/>
      </w:pPr>
      <w:r>
        <w:rPr>
          <w:rFonts w:eastAsia="Times New Roman" w:cs="Times New Roman" w:ascii="Times New Roman" w:hAnsi="Times New Roman"/>
          <w:color w:val="111111"/>
          <w:sz w:val="28"/>
          <w:szCs w:val="28"/>
          <w:lang w:val="en-US" w:bidi="en-US"/>
        </w:rPr>
        <w:t>Online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https://www.al-islam.org/khadijatul-kubra-sayyid-ali- asghar</w:t>
      </w:r>
    </w:p>
    <w:p>
      <w:pPr>
        <w:pStyle w:val="BookText"/>
        <w:rPr/>
      </w:pPr>
      <w:r>
        <w:rPr>
          <w:rFonts w:eastAsia="Times New Roman" w:cs="Times New Roman" w:ascii="Times New Roman" w:hAnsi="Times New Roman"/>
          <w:color w:val="111111"/>
          <w:sz w:val="28"/>
          <w:szCs w:val="28"/>
          <w:lang w:val="en-US" w:bidi="en-US"/>
        </w:rPr>
        <w:t>Articles</w:t>
      </w:r>
    </w:p>
    <w:p>
      <w:pPr>
        <w:pStyle w:val="BookText"/>
        <w:rPr/>
      </w:pPr>
      <w:r>
        <w:rPr>
          <w:rFonts w:eastAsia="Times New Roman" w:cs="Times New Roman" w:ascii="Times New Roman" w:hAnsi="Times New Roman"/>
          <w:color w:val="111111"/>
          <w:sz w:val="28"/>
          <w:szCs w:val="28"/>
          <w:lang w:val="en-US" w:bidi="en-US"/>
        </w:rPr>
        <w:t>https://www.al-islam.org/articles/khadijah-daughter-khu- waylid-wife-prophet-muhammad-yasin-t-al-jibouri</w:t>
      </w:r>
    </w:p>
    <w:p>
      <w:pPr>
        <w:pStyle w:val="BookText"/>
        <w:rPr/>
      </w:pPr>
      <w:r>
        <w:rPr>
          <w:rFonts w:eastAsia="Times New Roman" w:cs="Times New Roman" w:ascii="Times New Roman" w:hAnsi="Times New Roman"/>
          <w:color w:val="111111"/>
          <w:sz w:val="28"/>
          <w:szCs w:val="28"/>
          <w:lang w:val="en-US" w:bidi="en-US"/>
        </w:rPr>
        <w:t>http://elhaam.org/?p=775</w:t>
      </w:r>
    </w:p>
    <w:p>
      <w:pPr>
        <w:pStyle w:val="BookText"/>
        <w:rPr/>
      </w:pPr>
      <w:r>
        <w:rPr>
          <w:rFonts w:eastAsia="Times New Roman" w:cs="Times New Roman" w:ascii="Times New Roman" w:hAnsi="Times New Roman"/>
          <w:color w:val="111111"/>
          <w:sz w:val="28"/>
          <w:szCs w:val="28"/>
          <w:lang w:val="en-US" w:bidi="en-US"/>
        </w:rPr>
        <w:t>http://www.islamicinsights.com/religion/lady-khadija-the- esteemed-wife-of-the-prophet-s.html</w:t>
      </w:r>
    </w:p>
    <w:p>
      <w:pPr>
        <w:pStyle w:val="Heading3"/>
        <w:numPr>
          <w:ilvl w:val="2"/>
          <w:numId w:val="1"/>
        </w:numPr>
        <w:rPr/>
      </w:pPr>
      <w:bookmarkStart w:id="543" w:name="__RefHeading___Toc2091976_1280447820"/>
      <w:bookmarkStart w:id="544" w:name="_Toc202"/>
      <w:bookmarkEnd w:id="543"/>
      <w:r>
        <w:rPr>
          <w:rtl w:val="true"/>
        </w:rPr>
        <w:t>و</w:t>
      </w:r>
      <w:r>
        <w:rPr>
          <w:rtl w:val="true"/>
        </w:rPr>
        <w:t>)</w:t>
      </w:r>
      <w:r>
        <w:rPr>
          <w:rtl w:val="true"/>
        </w:rPr>
        <w:t>اسپانیولی</w:t>
      </w:r>
      <w:bookmarkEnd w:id="5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خدیجه بزرگ همسر پیامبر اسلام صلی الله علیه و آله</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یکی از آثار نویسنده محترم جناب آقای رضوی به زبان انگلیسی نوشته شده و مؤسسه اندیشه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ترین مؤسسه شیعی در خدمت تبلیغ اسلام به زبان اسپانیایی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ترجمه نموده و انتشارات الهام شرق وابسته به موسسه مذکور آن را به چاپ رسانیده است این کتاب وزین با قلمی بسیار شیوا به ابعاد گوناگون زندگی حضرت خدیجه علیها السلام بزرگ بانوی اسلام می 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نویسنده پس از ترسیم بسیار دقیق و جذاب از شرایط اجتماعی سیاسی و فرهنگی بعثت پیامبر اکرم صلی الله علیه و آله به ترسیم شخصیت بانوی اسلام از ،فردی ،اجتماعی ،سیاسی معنوی و عبادی ایشان پرداخته و خدمت این بانوی گران قدر را به ساحت اسلام و فرهنگ اسلام به خوبی تبیین می نمایند او نه تنها ثروت مادی خود را در اختیار اسلام گذاشت بلکه همه وجودش، ذوقش و استعدادهایش را در اختیار اسلام قرارداد</w:t>
      </w:r>
    </w:p>
    <w:p>
      <w:pPr>
        <w:pStyle w:val="BookText"/>
        <w:rPr/>
      </w:pPr>
      <w:r>
        <w:rPr>
          <w:rFonts w:ascii="IRNazanin" w:hAnsi="IRNazanin" w:eastAsia="IRNazanin"/>
          <w:color w:val="111111"/>
          <w:sz w:val="28"/>
          <w:sz w:val="28"/>
          <w:szCs w:val="28"/>
          <w:rtl w:val="true"/>
          <w:lang w:bidi="fa-IR"/>
        </w:rPr>
        <w:t>نویسنده از منابع شیعی و سنی استفاده کرده و علاوه براین به تعدادی از منابع مهم مستشرقین نیز ارجاع داده است و برخی از اشکالات آن منابع را مورد نقد علمی قرار داده است گر چه این کتاب به جهت نقل مطالبی از کتب اهل سنت بی اشکال نیست اما در نوع خود یکی از بهترین هاست در ترجمه تلاش شده برخی از اشکالات با اضافه نمودن نکات مترجم رفع و تصحیح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جایگاه و مقام والای حضرت خدیجه علیها السلام ، جایگاه ایشان و تصمیم قهرمانانه او در ایمان به اسلام و تبدیل شدن به اولین مسلمان زن در مجموعه مقالاتی در كوثر تحت عنوان جایگاه و حقوق زن در اسلام در مجله کوثر به زبان اسپانیایی تبیین شده است به طور ویژه آن بخش از مقاله که به شخصیت ایشان می پردازد در شماره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می رسد که هم اکنون در حال تدوین است لازم به یادآوری است که این مجموعه مقالات در جشنواره بانوامين حائز رتبه مقالات برتر به زبان اسپانیایی گردید</w:t>
      </w:r>
    </w:p>
    <w:p>
      <w:pPr>
        <w:pStyle w:val="BookText"/>
        <w:rPr/>
      </w:pPr>
      <w:r>
        <w:rPr>
          <w:rFonts w:eastAsia="Times New Roman" w:cs="Times New Roman" w:ascii="Times New Roman" w:hAnsi="Times New Roman"/>
          <w:color w:val="111111"/>
          <w:sz w:val="28"/>
          <w:szCs w:val="28"/>
          <w:lang w:val="en-US" w:bidi="en-US"/>
        </w:rPr>
        <w:t>Presentación del libro</w:t>
      </w:r>
    </w:p>
    <w:p>
      <w:pPr>
        <w:pStyle w:val="BookText"/>
        <w:rPr/>
      </w:pPr>
      <w:r>
        <w:rPr>
          <w:rFonts w:eastAsia="Times New Roman" w:cs="Times New Roman" w:ascii="Times New Roman" w:hAnsi="Times New Roman"/>
          <w:color w:val="111111"/>
          <w:sz w:val="28"/>
          <w:szCs w:val="28"/>
          <w:lang w:val="en-US" w:bidi="en-US"/>
        </w:rPr>
        <w:t>Este libro escrito por A' Razaui y traducido al español por Fun- dación Cultural</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Oriente es uno de los mejores libros escritos respecto a Jadiya, la gran dama del Islam (la paz sea con ella). El autor luego de of- recer un perfecto panorama de las circunstancias de Arabia en el tiempo de aparición del Islam describe con una atractiva pluma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los diferentes aspectos de la vida de Jadiya, aspectos individuales, sociales, devocionales y espirituales. El autor describe esta per- sonalidad y da una admirable imagen de sus grandes servicios al Islam su pura intención, su gran fe y sus sacrificios por el querido Islam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Khadija - La première musulmane et femme du Prophète Mohammed (PBSL) Broché - 2011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 Resit Haylamaz (Auteur</w:t>
      </w:r>
    </w:p>
    <w:p>
      <w:pPr>
        <w:pStyle w:val="BookText"/>
        <w:rPr/>
      </w:pPr>
      <w:r>
        <w:rPr>
          <w:rFonts w:ascii="IRNazanin" w:hAnsi="IRNazanin" w:eastAsia="IRNazanin"/>
          <w:color w:val="111111"/>
          <w:sz w:val="28"/>
          <w:sz w:val="28"/>
          <w:szCs w:val="28"/>
          <w:rtl w:val="true"/>
          <w:lang w:bidi="fa-IR"/>
        </w:rPr>
        <w:t>خدیجه، نخستین پیامبر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رسیت های لاماز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بروشه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Les femmes de l'islam, Tome 1: Khadija: L'épouse de Ma- homet Broché - 27 mai 2015 de Marek Halter (Auteur</w:t>
      </w:r>
    </w:p>
    <w:p>
      <w:pPr>
        <w:pStyle w:val="BookText"/>
        <w:rPr/>
      </w:pPr>
      <w:r>
        <w:rPr>
          <w:rFonts w:ascii="IRNazanin" w:hAnsi="IRNazanin" w:eastAsia="IRNazanin"/>
          <w:color w:val="111111"/>
          <w:sz w:val="28"/>
          <w:sz w:val="28"/>
          <w:szCs w:val="28"/>
          <w:rtl w:val="true"/>
          <w:lang w:bidi="fa-IR"/>
        </w:rPr>
        <w:t>زنان اسلام جلد یک خدیجه همسر محمد صلی الله علیه و آله،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 هالتر انتشارات بروشه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2015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Ce titre fait partie de la promotion 2 livres J'ai Lu achetés = 1 livre offert (voir conditions sur la page de l'opération encliquant ici</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L'histoire de Khadija, la première musulmane et femme du prophète Mohammad</w:t>
      </w:r>
    </w:p>
    <w:p>
      <w:pPr>
        <w:pStyle w:val="BookText"/>
        <w:rPr/>
      </w:pPr>
      <w:r>
        <w:rPr>
          <w:rFonts w:eastAsia="Times New Roman" w:cs="Times New Roman" w:ascii="Times New Roman" w:hAnsi="Times New Roman"/>
          <w:color w:val="111111"/>
          <w:sz w:val="28"/>
          <w:szCs w:val="28"/>
          <w:lang w:val="en-US" w:bidi="en-US"/>
        </w:rPr>
        <w:t>Auteur: Saniyasnian Khan</w:t>
      </w:r>
    </w:p>
    <w:p>
      <w:pPr>
        <w:pStyle w:val="BookText"/>
        <w:rPr/>
      </w:pPr>
      <w:r>
        <w:rPr>
          <w:rFonts w:eastAsia="Times New Roman" w:cs="Times New Roman" w:ascii="Times New Roman" w:hAnsi="Times New Roman"/>
          <w:color w:val="111111"/>
          <w:sz w:val="28"/>
          <w:szCs w:val="28"/>
          <w:lang w:val="en-US" w:bidi="en-US"/>
        </w:rPr>
        <w:t>Nombre de pages :64</w:t>
      </w:r>
    </w:p>
    <w:p>
      <w:pPr>
        <w:pStyle w:val="BookText"/>
        <w:rPr/>
      </w:pPr>
      <w:r>
        <w:rPr>
          <w:rFonts w:eastAsia="Times New Roman" w:cs="Times New Roman" w:ascii="Times New Roman" w:hAnsi="Times New Roman"/>
          <w:color w:val="111111"/>
          <w:sz w:val="28"/>
          <w:szCs w:val="28"/>
          <w:lang w:val="en-US" w:bidi="en-US"/>
        </w:rPr>
        <w:t>Editeur: Goodword Books</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خدیجه علیها السلام نخستین زن مسلمان و همسر پیامبر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سانی یاس نیان </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 وردز بوکز</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ایتالیایی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IKHADIJA: LA PRIMA MOGLIE DEL PROFETA MU- HAMMAD (SAW)</w:t>
      </w:r>
    </w:p>
    <w:p>
      <w:pPr>
        <w:pStyle w:val="BookText"/>
        <w:rPr/>
      </w:pPr>
      <w:r>
        <w:rPr>
          <w:rFonts w:eastAsia="Times New Roman" w:cs="Times New Roman" w:ascii="Times New Roman" w:hAnsi="Times New Roman"/>
          <w:color w:val="111111"/>
          <w:sz w:val="28"/>
          <w:szCs w:val="28"/>
          <w:lang w:val="en-US" w:bidi="en-US"/>
        </w:rPr>
        <w:t>mondoislam la donna nell'Islam khadija, le mogli del profeta. mogli del profeta muhammad 0 Comments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Share: Di Mamdouh AbdEl Kawi Dello Russo</w:t>
      </w:r>
    </w:p>
    <w:p>
      <w:pPr>
        <w:pStyle w:val="BookText"/>
        <w:rPr/>
      </w:pPr>
      <w:r>
        <w:rPr>
          <w:rFonts w:eastAsia="Times New Roman" w:cs="Times New Roman" w:ascii="Times New Roman" w:hAnsi="Times New Roman"/>
          <w:color w:val="111111"/>
          <w:sz w:val="28"/>
          <w:szCs w:val="28"/>
          <w:lang w:val="en-US" w:bidi="en-US"/>
        </w:rPr>
        <w:t>Quando il Profeta Muhammad (pace e benedizione su di lui aveva venticinque anni, viaggiò ancora una volta verso Siria come mercante di una nobile e ricca vedova dei Quraishi di nome Khad- ijah bin Khuailid bin Assad, e diventò una persona fidata nel com- mercio e negli affari della donna, il Profeta Muhammad (pace e benedizione su di lui) fu presto ricompensato e chiese la sua mano per sposarla. Khadijah era molto più anziana del marito [più grande di lui di 15 anni], lui ne aveva 25 e lei 40 di anni, ma nonostante la differenza di età tra loro, fu un matrimonio fortunata e felice. Khadija era una donna molto innamorata ed era sempre pronta a consolarlo nei momenti difficili, come quando nessuno credeva in lui per esempio, e il mondo appariva cupo ai suoi occhi</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Tratto da "Mondo Islam" n. 17</w:t>
      </w:r>
    </w:p>
    <w:p>
      <w:pPr>
        <w:pStyle w:val="BookText"/>
        <w:rPr/>
      </w:pPr>
      <w:r>
        <w:rPr>
          <w:rFonts w:eastAsia="Times New Roman" w:cs="Times New Roman" w:ascii="Times New Roman" w:hAnsi="Times New Roman"/>
          <w:color w:val="111111"/>
          <w:sz w:val="28"/>
          <w:szCs w:val="28"/>
          <w:lang w:val="en-US" w:bidi="en-US"/>
        </w:rPr>
        <w:t>il video: http://www.youtube.com/watch?v=ixL81gx- PRLk&amp;list=UU4 Ai3ps41GJOG-JqAS8tnTQ</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2Esce in Francia «Khadija». Copie esaurite ma anche minacce ai librai che lo espongono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Lo scrittore franco-polacco denuncia le intimidazioni</w:t>
      </w:r>
    </w:p>
    <w:p>
      <w:pPr>
        <w:pStyle w:val="BookText"/>
        <w:rPr/>
      </w:pPr>
      <w:r>
        <w:rPr>
          <w:rFonts w:eastAsia="Times New Roman" w:cs="Times New Roman" w:ascii="Times New Roman" w:hAnsi="Times New Roman"/>
          <w:color w:val="111111"/>
          <w:sz w:val="28"/>
          <w:szCs w:val="28"/>
          <w:lang w:val="en-US" w:bidi="en-US"/>
        </w:rPr>
        <w:t>La sposa di Maometto per Halter Secondo i musulmani è sac- rilegio</w:t>
      </w:r>
    </w:p>
    <w:p>
      <w:pPr>
        <w:pStyle w:val="BookText"/>
        <w:rPr/>
      </w:pPr>
      <w:r>
        <w:rPr>
          <w:rFonts w:eastAsia="Times New Roman" w:cs="Times New Roman" w:ascii="Times New Roman" w:hAnsi="Times New Roman"/>
          <w:color w:val="111111"/>
          <w:sz w:val="28"/>
          <w:szCs w:val="28"/>
          <w:lang w:val="en-US" w:bidi="en-US"/>
        </w:rPr>
        <w:t>PARIGI - &lt;«&lt;La sposa di Maometto era una donna ricca, bella e forte, più grande di lui di almeno 10 anni. È lei a farsi avanti per</w:t>
      </w:r>
    </w:p>
    <w:p>
      <w:pPr>
        <w:pStyle w:val="BookText"/>
        <w:rPr/>
      </w:pPr>
      <w:r>
        <w:rPr>
          <w:rFonts w:eastAsia="Times New Roman" w:cs="Times New Roman" w:ascii="Times New Roman" w:hAnsi="Times New Roman"/>
          <w:color w:val="111111"/>
          <w:sz w:val="28"/>
          <w:szCs w:val="28"/>
          <w:lang w:val="en-US" w:bidi="en-US"/>
        </w:rPr>
        <w:t>proporgli di sposarsi, ed è lei, moglie e figura materna, a incorag- giare quel ragazzo analfabeta dopo che</w:t>
      </w:r>
    </w:p>
    <w:p>
      <w:pPr>
        <w:pStyle w:val="BookText"/>
        <w:rPr/>
      </w:pPr>
      <w:r>
        <w:rPr>
          <w:rFonts w:eastAsia="Times New Roman" w:cs="Times New Roman" w:ascii="Times New Roman" w:hAnsi="Times New Roman"/>
          <w:color w:val="111111"/>
          <w:sz w:val="28"/>
          <w:szCs w:val="28"/>
          <w:lang w:val="en-US" w:bidi="en-US"/>
        </w:rPr>
        <w:t>Allah gli ha parlato per la prima volta. Senza il suo “Io ti cre- do", Maometto non avrebbe trovato la forza di diventare il Profeta e non ci sarebbe stato il Corano. Le donne sono figure centrali, determinanti, nella storia della fede musulmana. Che differenza con certo Islam oscurantista di oggi», dice Marek Halter, nella sua casa del Marais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 scrittore ebreo, 78 anni, scampato al ghetto di Varsavia, co- fondatore di Sos Racisme, ha già scritto una Bibbia al femmi- nile e pubblica adesso in Italia Maria, la madre di Gesù (Newton Compton, pp. 328, e 12) e in Francia il primo volume di una tril- ogia dedicata alle donne dell'Islam: Khadija, la sposa di Maom- etto, che sarà seguita da Fatima (la figlia all'origine dello scisma degli Sciiti) e Aïcha, l'ultima sposa cara alla tradizione sunnita. Un ebreo che scrive una storia dell'Islam dal punto di vista delle donne. Quali sono le reazioni</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&lt;&lt;</w:t>
      </w:r>
      <w:r>
        <w:rPr>
          <w:rFonts w:eastAsia="Times New Roman" w:cs="Times New Roman" w:ascii="Times New Roman" w:hAnsi="Times New Roman"/>
          <w:color w:val="111111"/>
          <w:sz w:val="28"/>
          <w:szCs w:val="28"/>
          <w:lang w:val="en-US" w:bidi="en-US"/>
        </w:rPr>
        <w:t>Da parte delle persone normali, positive. Ho fatto leggere il manoscritto in anteprima ad alcuni dei miei tanti amici musul- mani, e non hanno trovato niente da ridire, tranne qualche con- siglio peraltro benvenuto. Khadija è uscito solo venerdì scorso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in 40 mila copie, e l'editore Robert Laffont lo sta già ristampan- do. Ma alcuni fanatici, come prevedibile, non hanno gradito». Ha ricevuto minacce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&lt;&lt;</w:t>
      </w:r>
      <w:r>
        <w:rPr>
          <w:rFonts w:eastAsia="Times New Roman" w:cs="Times New Roman" w:ascii="Times New Roman" w:hAnsi="Times New Roman"/>
          <w:color w:val="111111"/>
          <w:sz w:val="28"/>
          <w:szCs w:val="28"/>
          <w:lang w:val="en-US" w:bidi="en-US"/>
        </w:rPr>
        <w:t>A molte librerie che hanno messo il volume in vetrina sono già arrivate telefonate violente: ritirate subito quel libro blasfemo o distruggeremo il negozio. Poi in alcuni forum islamici è comin- ciata la litania di quanti non sopportano che io, da ebreo polacco che vive in Francia, osi parlare di Islam e delle donne che sono alla sua origine». È sotto protezione della polizia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&lt;«&lt;</w:t>
      </w:r>
      <w:r>
        <w:rPr>
          <w:rFonts w:eastAsia="Times New Roman" w:cs="Times New Roman" w:ascii="Times New Roman" w:hAnsi="Times New Roman"/>
          <w:color w:val="111111"/>
          <w:sz w:val="28"/>
          <w:szCs w:val="28"/>
          <w:lang w:val="en-US" w:bidi="en-US"/>
        </w:rPr>
        <w:t>Il primo ministro Manuel Valls, che è mio caro amico da molti anni, mi ha già chiamato per offrirmi la scorta. Io pen- so, spero, che non ce ne sia bisogno. Vedremo nei prossimi giorni, quando i manifesti con il mio viso e la copertina appa- riranno ovunque, in metro, negli aeroporti, nelle stazioni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Quali sono le librerie minacciate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&lt;&lt; </w:t>
      </w:r>
      <w:r>
        <w:rPr>
          <w:rFonts w:eastAsia="Times New Roman" w:cs="Times New Roman" w:ascii="Times New Roman" w:hAnsi="Times New Roman"/>
          <w:color w:val="111111"/>
          <w:sz w:val="28"/>
          <w:szCs w:val="28"/>
          <w:lang w:val="en-US" w:bidi="en-US"/>
        </w:rPr>
        <w:t>Soprattutto nel la Francia e nella zona di Sud del- Roubaix, nel Nord». Perché ha deciso di dedicarsi alle donne dell'Islam? &lt;&lt;È un'idea che mi è venuta anni fa, se i libri non sono usciti prima è anche perché il mio editore aveva paura delle possibili reazioni. Voglio mostrare che le donne sono al cuore dell'Islam». Un possibile modello per le musulmane d'Occidente</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&lt;«&lt;</w:t>
      </w:r>
      <w:r>
        <w:rPr>
          <w:rFonts w:eastAsia="Times New Roman" w:cs="Times New Roman" w:ascii="Times New Roman" w:hAnsi="Times New Roman"/>
          <w:color w:val="111111"/>
          <w:sz w:val="28"/>
          <w:szCs w:val="28"/>
          <w:lang w:val="en-US" w:bidi="en-US"/>
        </w:rPr>
        <w:t>lo lo spero, è il senso di questa trilogia. Khadija, e poi Fatima e Aïcha, fanno parte della tradizione delle donne che vivono oggi tra di noi. Possiamo continuare a suggerire loro Simone de Beau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voir o Giovanna d'Arco, ma credo che tante musulmane francesi ed europee potrebbero amare piuttosto una eroina come Khadija: il mio libro è una storia romanzata ma vera, che dimostra come la sottomissione delle donne sia una costruzione artificiale dei secoli successivi. Khadija è tutto per Maometto. E non portava il velo. Mi piacerebbe che entrasse a fare parte del pantheon di un femminismo delle ragazze musulmane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Ci sono passaggi controversi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 un certo punto nel manoscritto raccontavo che Khadija toc- ca Maometto, e gli dice: tu mi desideri. Il mio amico filosofo al- gerino Malek Chebelha ha detto che era troppo, e ho seguito il suo consiglio, togliendo la frase. Ho mantenuto invece altri pas- saggi garbatamente segnalati da Dalil Boubakeur, il rettore della Grande Moschea di Parigi, che mi chiama mio professore. L'ho ringraziato, ma li ho pubblicati. Che Allah ti protegga, ha detto sorridendo</w:t>
      </w:r>
      <w:r>
        <w:rPr>
          <w:rFonts w:eastAsia="Times New Roman" w:cs="Times New Roman" w:ascii="Times New Roman" w:hAnsi="Times New Roman"/>
          <w:color w:val="111111"/>
          <w:sz w:val="28"/>
          <w:szCs w:val="28"/>
          <w:rtl w:val="true"/>
          <w:lang w:val="en-US" w:bidi="en-US"/>
        </w:rPr>
        <w:t>&gt;&gt;.</w:t>
      </w:r>
    </w:p>
    <w:p>
      <w:pPr>
        <w:pStyle w:val="BookText"/>
        <w:rPr/>
      </w:pPr>
      <w:r>
        <w:rPr>
          <w:rFonts w:eastAsia="Times New Roman" w:cs="Times New Roman" w:ascii="Times New Roman" w:hAnsi="Times New Roman"/>
          <w:color w:val="111111"/>
          <w:sz w:val="28"/>
          <w:szCs w:val="28"/>
          <w:lang w:val="en-US" w:bidi="en-US"/>
        </w:rPr>
        <w:t>ADVERTISING inRead invented by Teads © RIPRODUZI- ONE RISERVATA</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w:t>
      </w:r>
    </w:p>
    <w:p>
      <w:pPr>
        <w:pStyle w:val="BookText"/>
        <w:rPr/>
      </w:pPr>
      <w:r>
        <w:rPr>
          <w:rFonts w:eastAsia="Times New Roman" w:cs="Times New Roman" w:ascii="Times New Roman" w:hAnsi="Times New Roman"/>
          <w:color w:val="111111"/>
          <w:sz w:val="28"/>
          <w:szCs w:val="28"/>
          <w:lang w:val="en-US" w:bidi="en-US"/>
        </w:rPr>
        <w:t>Vrouwen van de profeet Mohammed (vzmh): Khadija</w:t>
      </w:r>
    </w:p>
    <w:p>
      <w:pPr>
        <w:pStyle w:val="BookText"/>
        <w:rPr/>
      </w:pPr>
      <w:r>
        <w:rPr>
          <w:rFonts w:eastAsia="Times New Roman" w:cs="Times New Roman" w:ascii="Times New Roman" w:hAnsi="Times New Roman"/>
          <w:color w:val="111111"/>
          <w:sz w:val="28"/>
          <w:szCs w:val="28"/>
          <w:lang w:val="en-US" w:bidi="en-US"/>
        </w:rPr>
        <w:t>Sasati in Religie (Mens en Samenleving) op 23-01-2008-1 reactie Facebook Google+TwitterWhatsapp/ reageer / meld</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Khadija en Aisha zijn de meest bekende vrouwen van de profeet Mohammed (vzmh). Khadija was zijn eerste vrouw en de eerste die zich tot de Islam bekeerde. De eerste moslim was een vrouw</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Zakenvrouw</w:t>
      </w:r>
    </w:p>
    <w:p>
      <w:pPr>
        <w:pStyle w:val="BookText"/>
        <w:rPr/>
      </w:pPr>
      <w:r>
        <w:rPr>
          <w:rFonts w:eastAsia="Times New Roman" w:cs="Times New Roman" w:ascii="Times New Roman" w:hAnsi="Times New Roman"/>
          <w:color w:val="111111"/>
          <w:sz w:val="28"/>
          <w:szCs w:val="28"/>
          <w:lang w:val="en-US" w:bidi="en-US"/>
        </w:rPr>
        <w:t>Khadija was een rijke zakenvrouw toen Mohammed (vzmh) haar leerde kennen. Haar vader, Khuwaylid, was een van de be- langrijkste leiders van zijn stam, tot hij omkwam in een oorlog. Ook verloor Khadija haar eerste man, die haar vervolgens als een rijke weduwe achterliet. Mohammed (vzmh) ging werken voor Khadija, hij zou handel voor haar drijven in Syrië. Op dat moment was Mohammed (vzmh) al bekend om zijn betrouwbaarheid en</w:t>
      </w:r>
    </w:p>
    <w:p>
      <w:pPr>
        <w:pStyle w:val="BookText"/>
        <w:rPr/>
      </w:pPr>
      <w:r>
        <w:rPr>
          <w:rFonts w:eastAsia="Times New Roman" w:cs="Times New Roman" w:ascii="Times New Roman" w:hAnsi="Times New Roman"/>
          <w:color w:val="111111"/>
          <w:sz w:val="28"/>
          <w:szCs w:val="28"/>
          <w:lang w:val="en-US" w:bidi="en-US"/>
        </w:rPr>
        <w:t>eerlijkheid. Hij keerde terug uit Syrië met een grote winst. Huwelijk en Kinderen</w:t>
      </w:r>
    </w:p>
    <w:p>
      <w:pPr>
        <w:pStyle w:val="BookText"/>
        <w:rPr/>
      </w:pPr>
      <w:r>
        <w:rPr>
          <w:rFonts w:eastAsia="Times New Roman" w:cs="Times New Roman" w:ascii="Times New Roman" w:hAnsi="Times New Roman"/>
          <w:color w:val="111111"/>
          <w:sz w:val="28"/>
          <w:szCs w:val="28"/>
          <w:lang w:val="en-US" w:bidi="en-US"/>
        </w:rPr>
        <w:t>Na het relaas van zijn reis te hebben gehoord besloot Khadija dat Mohammed (vzmh) een goede echtgenoot zou zijn en ze vroeg hem ten huwelijk. Eerder hadden rijke, belangrijke mannen uit de stam der Quraish haar al ten huwelijk gevraagd, maar ze had hen afgewezen. Nu trouwde ze, na toestemming van de oom van Mo- hammed (vzmh) te hebben gekregen, met een man die vijftien jaar jonger was. Mohammed (vzmh) was 25, Khadija 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Khadija kreeg zeven kinderen van Mohammed (vzmh). Drie jongens, Qasim, Abdallah (die ook liefkozend Tayyib genoemd werd) en Tahir, die alledrie jong stierven. En vier dochters, Zay- nab,Ruqqaya, Umm Khaltoum en Fatima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Openbaring</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Mohammed (vzmh) en Khadija leefden voor vijftien jaren samen, in relatieve rust. In deze tijd kwam Mohammed (vzmh) bekend te staan als 'Al-Amin' (de betrouwbare). Hij had de ge- woonte om te vasten en zich dan terug te trekken in een grot in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 berg Hira, in de directe omgeving van Mekka. Tijdens een van die vastenperiodes, Mohammed (vzmh) was 40 en Khadija 55, kwam hij midden in de nacht thuis, trillend van angst. Khadija bedekte hem met een deken en vroeg, toen hij gekalmeerd was, wat er gebeurd was. Een engel, de engel Gabriël of Jibril, was aan hem verschenen en had gezegd 'Lees!'. 'Ik kan niet lezen' had Mohammed (vzmh) hem geantwoord. De engel had hem vast- gegrepen en opnieuw gezegd 'Lees!'. Opnieuw zei Mohammed (vzmh) dat hij niet kon lezen. De engel herhaalde 'Lees!'. 'Wat moet ik dan lezen?' vroeg Mohammed (vzmh) hem wanhopig. En toen citeerde de engel hem het eerste vers uit wat later de Koran zou worden: "Lees, in de naam van de Heer, uw schepper. Die de mens schiep uit een klompje bloed. Lees, uw Heer is de meest Eerbiedwaardige. Hij onderwees de mens door middel van de pen. Hij leerde de mens datgene wat hij niet kende." (Soera 96, 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Mohammed (vzmh) wist aanvankelijk niet wat hem overkwam en wilde de grot ontvluchtte. Waar hij ook naar toe probeerde te rennen, overal stond de engel Gabriël tegenover hem. 'Moham- med', zei de engel, 'Jij bent de boodschapper van Allah en ik ben de engel Gabriël'. Toen verdween de engel. Mohammed (vzmh) vreesde dat hij gek aan het worden was. Khadija echter, zag het als een moment van openbaring. Ze zei dat ze dacht dat hij de profeet van de Arabieren was. "Je bent een goed mens, je zorgt voor je familieleden, geeft hulp aan de armen, geeft je gasten te eten en luistert en helpt naar degenen die daar om vragen</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Waraqa Ibn Nawfal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Khadija nam Mohammed (vzmh) mee naar haar neef, Waraqa Ibn Nawfal, een man die bekend stond om zijn wijsheid. Ibn Naw- fal had de boeken van de Joden en de Christenen bestudeerd en wist dat er voorspeld was dat er nog een profeet zou komen. Hij kende de tekenen die de identiteit van de profeet moesten beves- tigen wanneer hij zou verschijnen. Ibn Nawfal werd bevangen door opwinding en voorspelde dat de bewoners van Mekka hem de stad uit zouden verdrijven. Hij was er zeker van dat Moham- med (vzmh) de voorspelde profeet was. En hij begreep wie de engel was die aan hem was verschenen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Geloofsgetuigenis</w:t>
      </w:r>
    </w:p>
    <w:p>
      <w:pPr>
        <w:pStyle w:val="BookText"/>
        <w:rPr/>
      </w:pPr>
      <w:r>
        <w:rPr>
          <w:rFonts w:eastAsia="Times New Roman" w:cs="Times New Roman" w:ascii="Times New Roman" w:hAnsi="Times New Roman"/>
          <w:color w:val="111111"/>
          <w:sz w:val="28"/>
          <w:szCs w:val="28"/>
          <w:lang w:val="en-US" w:bidi="en-US"/>
        </w:rPr>
        <w:t>Er volgde een nieuwe openbaring door de engel Gabriël, waar- bij hij Mohammed (vzmh) vroeg om zijn volk op te roepen om al- leen tot Allah te bidden. Khadija sprak nu in het openbaar uit wat ze sinds kort als nieuwe waarheid zag: 'Er is geen God behalve Allah. En Mohammed is de boodschapper van Allah'. Hiermee sprak ze als eerste de geloofsverklaring uit, die moslims tot op de dag van vandaag gebruiken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Ballingschap</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De jaren die volgden waren niet eenvoudig. Khadija gebrui- kte al haar geld in naam van de Islam. Geld om tot de Islam be- keerde slaven vrij te kopen, voor opvang van gelovigen die dat nodig hadden en in het algemeen om de boodschap te verspreiden. Zeven jaren na de eerste openbaring, Ibn Nawfal was al overleden, werden Mohammed (vzmh) en zijn volgelingen en stamgenoten, de Banu Hashim, inderdaad uit Mekka verdreven. Ze kampeerden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drie jaren in een ravijn in de omgeving van Mekka en het was een tijd van ontbering. Sympathisanten stuurden af en toe voedsel, maar in het algemeen volgden de mensen in Mekka het gebod om geen contacten te onderhouden. Het geloof van de moslims werd echter alleen maar sterker in deze periode. Een aantal volgelingen was naar Abbesinië gevlucht, wat geleidt werd door een christeli- jke koning, Negus. Deze volgelingen keerden terug en vonden de situatie nog slechter dan tevoren, ze keerden terug naar Abbesinië, met een grotere groep mensen. In Mekka versoepelde men het regime en de moslims mochten terugkeren. Het ballingschap had echter een hoge tol geeist, Abu Talib, de oom van Mohammed (vzmh) was overleden en ook Khadija stierf op 65-jarige leeftijd. Mohammed (vzmh) rouwde diep om haar, ze waren vijfentwintig jaar getrouwd geweest. Ook na haar dood en nadat hij vele andere vrouwen trouwde, bleef hij van haar houden. Hij sprak altijd met respect over haar en bleef voedsel en geschenken sturen naar de familieleden en vrienden van Khadija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Lees verder</w:t>
      </w:r>
    </w:p>
    <w:p>
      <w:pPr>
        <w:pStyle w:val="BookText"/>
        <w:rPr/>
      </w:pPr>
      <w:r>
        <w:rPr>
          <w:rFonts w:eastAsia="Times New Roman" w:cs="Times New Roman" w:ascii="Times New Roman" w:hAnsi="Times New Roman"/>
          <w:color w:val="111111"/>
          <w:sz w:val="28"/>
          <w:szCs w:val="28"/>
          <w:lang w:val="en-US" w:bidi="en-US"/>
        </w:rPr>
        <w:t>Vrouwen profeet Mohammed: Vrouwen van de profeet Mo- hammed (vzmh) (special)</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Sasati, het auteursrecht van dit artikel ligt bij de infoteur. Zonder toestemming</w:t>
      </w:r>
    </w:p>
    <w:p>
      <w:pPr>
        <w:pStyle w:val="BookText"/>
        <w:rPr/>
      </w:pPr>
      <w:r>
        <w:rPr>
          <w:rFonts w:eastAsia="Times New Roman" w:cs="Times New Roman" w:ascii="Times New Roman" w:hAnsi="Times New Roman"/>
          <w:color w:val="111111"/>
          <w:sz w:val="28"/>
          <w:szCs w:val="28"/>
          <w:lang w:val="en-US" w:bidi="en-US"/>
        </w:rPr>
        <w:t>van de infoteur is vermenigvuldiging Gerelateerde artikelen verboden</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Reageer op het artikel "Vrouwen van de profeet Mohammed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vzmh</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Khadija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Plaats een reactie, vraag of opmerking bij dit artikel. Reacties moeten voldoen aan de huisregels van InfoNu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Naam</w:t>
      </w:r>
    </w:p>
    <w:p>
      <w:pPr>
        <w:pStyle w:val="BookText"/>
        <w:rPr/>
      </w:pPr>
      <w:r>
        <w:rPr>
          <w:rFonts w:eastAsia="Times New Roman" w:cs="Times New Roman" w:ascii="Times New Roman" w:hAnsi="Times New Roman"/>
          <w:color w:val="111111"/>
          <w:sz w:val="28"/>
          <w:szCs w:val="28"/>
          <w:lang w:val="en-US" w:bidi="en-US"/>
        </w:rPr>
        <w:t>E-mailadres</w:t>
      </w:r>
    </w:p>
    <w:p>
      <w:pPr>
        <w:pStyle w:val="BookText"/>
        <w:rPr/>
      </w:pPr>
      <w:r>
        <w:rPr>
          <w:rFonts w:eastAsia="Times New Roman" w:cs="Times New Roman" w:ascii="Times New Roman" w:hAnsi="Times New Roman"/>
          <w:color w:val="111111"/>
          <w:sz w:val="28"/>
          <w:szCs w:val="28"/>
          <w:lang w:val="en-US" w:bidi="en-US"/>
        </w:rPr>
        <w:t>Reactie</w:t>
      </w:r>
    </w:p>
    <w:p>
      <w:pPr>
        <w:pStyle w:val="BookText"/>
        <w:rPr/>
      </w:pPr>
      <w:r>
        <w:rPr>
          <w:rFonts w:eastAsia="Times New Roman" w:cs="Times New Roman" w:ascii="Times New Roman" w:hAnsi="Times New Roman"/>
          <w:color w:val="111111"/>
          <w:sz w:val="28"/>
          <w:szCs w:val="28"/>
          <w:lang w:val="en-US" w:bidi="en-US"/>
        </w:rPr>
        <w:t>Meld mij aan voor de tweewekelijkse InfoNu nieuwsbrief PLAATS REACTIE</w:t>
      </w:r>
    </w:p>
    <w:p>
      <w:pPr>
        <w:pStyle w:val="BookText"/>
        <w:rPr/>
      </w:pPr>
      <w:r>
        <w:rPr>
          <w:rFonts w:eastAsia="Times New Roman" w:cs="Times New Roman" w:ascii="Times New Roman" w:hAnsi="Times New Roman"/>
          <w:color w:val="111111"/>
          <w:sz w:val="28"/>
          <w:szCs w:val="28"/>
          <w:lang w:val="en-US" w:bidi="en-US"/>
        </w:rPr>
        <w:t>Reactie</w:t>
      </w:r>
    </w:p>
    <w:p>
      <w:pPr>
        <w:pStyle w:val="BookText"/>
        <w:rPr/>
      </w:pPr>
      <w:r>
        <w:rPr>
          <w:rFonts w:eastAsia="Times New Roman" w:cs="Times New Roman" w:ascii="Times New Roman" w:hAnsi="Times New Roman"/>
          <w:color w:val="111111"/>
          <w:sz w:val="28"/>
          <w:szCs w:val="28"/>
          <w:lang w:val="en-US" w:bidi="en-US"/>
        </w:rPr>
        <w:t>Khadija, 18-10-2009 12:46 1</w:t>
      </w:r>
    </w:p>
    <w:p>
      <w:pPr>
        <w:pStyle w:val="BookText"/>
        <w:rPr/>
      </w:pPr>
      <w:r>
        <w:rPr>
          <w:rFonts w:eastAsia="Times New Roman" w:cs="Times New Roman" w:ascii="Times New Roman" w:hAnsi="Times New Roman"/>
          <w:color w:val="111111"/>
          <w:sz w:val="28"/>
          <w:szCs w:val="28"/>
          <w:lang w:val="en-US" w:bidi="en-US"/>
        </w:rPr>
        <w:t>Mag ik erop aanwijzen dat deze citaat verkeerd is: “Khadija kreeg zeven kinderen van Mohammed (vzmh). Drie jongens, Qasim, Tayyib en Tahir, die alledrie jong stierven. En vier dochters, Zaynab, Ruqqaya, Umm Khaltoum en Fati- ma</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Khadija heeft 6 kinderen gebaard met De Profeet (Vrede zij met hem), Qasim, Abdoelaah, Zaynab, Ruqqaya, Umm Khaltoum en Fatima. Ik weet niet vanwaar jullie da namen Tahir en Tayyib hebben</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 Maria één van zijn andere vrouwen heeft één zoon met hem, genaamd Ibrahiem. De Profeet had 7 kinderen in totaal, 6 met Khadija en 1 met Maria Reactie infoteur, 18-10-2009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8"/>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4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حجت الاسلام والمسلمین ناصر رفیعی به این که حضرت خدیجه علیها السلام همه اموالش را صرف اسلام کرد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بخشی از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از شما که پیش از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انفاق و جهاد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دیگران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یکسان نیستند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ناصر رفیعی</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اهانت</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بخشی از آیه </w:t>
      </w:r>
      <w:r>
        <w:rPr>
          <w:rFonts w:eastAsia="IRNazanin" w:cs="IRNazanin"/>
          <w:b w:val="false"/>
          <w:bCs w:val="false"/>
          <w:i w:val="false"/>
          <w:iCs w:val="false"/>
          <w:color w:val="333333"/>
          <w:sz w:val="20"/>
          <w:szCs w:val="20"/>
        </w:rPr>
        <w:t>35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والنهايه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ابن هشام، السیره النبويه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فجار یا جنگ گناه یا فسق مجموعه جنگ هایی بود بین کنانه و قریش از یک سو وقيس العیلان از سوی دیگر در ماه های حرام اتفاق افتاد این جنگ ها در هنگام نوجوانی و جوانی پیامبر خدا صلی الله علیه و آله اتفاق افتاد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السيره النبويه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والنهايه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السيره النبويه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الذريه الطاهره،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اسدالغابه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تذكره الخواص،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جمهره انساب العرب ،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بيهقى ، دلائل النبوه،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 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المحبر،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تذکره الخواص،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المعرفه والتاريخ،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البدء والتاریخ،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1817</w:t>
      </w:r>
      <w:r>
        <w:rPr>
          <w:rFonts w:ascii="IRNazanin" w:hAnsi="IRNazanin" w:eastAsia="IRNazanin"/>
          <w:b w:val="false"/>
          <w:b w:val="false"/>
          <w:bCs w:val="false"/>
          <w:i w:val="false"/>
          <w:i w:val="false"/>
          <w:iCs w:val="false"/>
          <w:color w:val="333333"/>
          <w:sz w:val="20"/>
          <w:sz w:val="20"/>
          <w:szCs w:val="20"/>
          <w:rtl w:val="true"/>
        </w:rPr>
        <w:t xml:space="preserve">؛ اعلام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اسد الغابه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الذريه الطاهره، ص </w:t>
      </w:r>
      <w:r>
        <w:rPr>
          <w:rFonts w:eastAsia="IRNazanin" w:cs="IRNazanin"/>
          <w:b w:val="false"/>
          <w:bCs w:val="false"/>
          <w:i w:val="false"/>
          <w:iCs w:val="false"/>
          <w:color w:val="333333"/>
          <w:sz w:val="20"/>
          <w:szCs w:val="20"/>
        </w:rPr>
        <w:t>46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جمهره انساب العرب ،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الذريه الطاهره، ص </w:t>
      </w:r>
      <w:r>
        <w:rPr>
          <w:rFonts w:eastAsia="IRNazanin" w:cs="IRNazanin"/>
          <w:b w:val="false"/>
          <w:bCs w:val="false"/>
          <w:i w:val="false"/>
          <w:iCs w:val="false"/>
          <w:color w:val="333333"/>
          <w:sz w:val="20"/>
          <w:szCs w:val="20"/>
        </w:rPr>
        <w:t>46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الذريه الطاهره، ص </w:t>
      </w:r>
      <w:r>
        <w:rPr>
          <w:rFonts w:eastAsia="IRNazanin" w:cs="IRNazanin"/>
          <w:b w:val="false"/>
          <w:bCs w:val="false"/>
          <w:i w:val="false"/>
          <w:iCs w:val="false"/>
          <w:color w:val="333333"/>
          <w:sz w:val="20"/>
          <w:szCs w:val="20"/>
        </w:rPr>
        <w:t>47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الذريه الطاهره،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امتاع الاسماع،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و آثار ساختگی،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والاشراف، ص </w:t>
      </w:r>
      <w:r>
        <w:rPr>
          <w:rFonts w:eastAsia="IRNazanin" w:cs="IRNazanin"/>
          <w:b w:val="false"/>
          <w:bCs w:val="false"/>
          <w:i w:val="false"/>
          <w:iCs w:val="false"/>
          <w:color w:val="333333"/>
          <w:sz w:val="20"/>
          <w:szCs w:val="20"/>
        </w:rPr>
        <w:t>197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السيره النبويه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 السيره النبويه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التنبيه والاشراف،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اسدالغابه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امتاع الاسماع،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السيره النبويه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البدايه والنهايه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السيره النبويه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التنبيه و الاشراف،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امتاع الاسماع،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780</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امتاع الاسماع،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الخواص،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الاستيعاب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حبيب ، المحبر،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اسدالغابه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تذكره الخواص، ص </w:t>
      </w:r>
      <w:r>
        <w:rPr>
          <w:rFonts w:eastAsia="IRNazanin" w:cs="IRNazanin"/>
          <w:b w:val="false"/>
          <w:bCs w:val="false"/>
          <w:i w:val="false"/>
          <w:iCs w:val="false"/>
          <w:color w:val="333333"/>
          <w:sz w:val="20"/>
          <w:szCs w:val="20"/>
        </w:rPr>
        <w:t>272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78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الذريه الطاهره،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امتاع الاسماع،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السيره النبويه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امتاع الاسماع،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السيره النبويه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و ما جاء فيها من الاثار،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امتاع الاسماع،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المحبر،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الذريه الطاهره، ص </w:t>
      </w:r>
      <w:r>
        <w:rPr>
          <w:rFonts w:eastAsia="IRNazanin" w:cs="IRNazanin"/>
          <w:b w:val="false"/>
          <w:bCs w:val="false"/>
          <w:i w:val="false"/>
          <w:iCs w:val="false"/>
          <w:color w:val="333333"/>
          <w:sz w:val="20"/>
          <w:szCs w:val="20"/>
        </w:rPr>
        <w:t>52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السيره النبويه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الذريه الطاهره،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الذريه الطاهره، ص </w:t>
      </w:r>
      <w:r>
        <w:rPr>
          <w:rFonts w:eastAsia="IRNazanin" w:cs="IRNazanin"/>
          <w:b w:val="false"/>
          <w:bCs w:val="false"/>
          <w:i w:val="false"/>
          <w:iCs w:val="false"/>
          <w:color w:val="333333"/>
          <w:sz w:val="20"/>
          <w:szCs w:val="20"/>
        </w:rPr>
        <w:t>67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السيره النبويه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الذريه الطاهره ،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الذريه الطاهره، ص </w:t>
      </w:r>
      <w:r>
        <w:rPr>
          <w:rFonts w:eastAsia="IRNazanin" w:cs="IRNazanin"/>
          <w:b w:val="false"/>
          <w:bCs w:val="false"/>
          <w:i w:val="false"/>
          <w:iCs w:val="false"/>
          <w:color w:val="333333"/>
          <w:sz w:val="20"/>
          <w:szCs w:val="20"/>
        </w:rPr>
        <w:t>67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1818</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السيره النبويه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ابن هشام، السيره النبويه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تاريخ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الهدايه الكبرى،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تاریخ اهل البيت ،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1819</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الاستيعاب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الذريه الطاهره، ص </w:t>
      </w:r>
      <w:r>
        <w:rPr>
          <w:rFonts w:eastAsia="IRNazanin" w:cs="IRNazanin"/>
          <w:b w:val="false"/>
          <w:bCs w:val="false"/>
          <w:i w:val="false"/>
          <w:iCs w:val="false"/>
          <w:color w:val="333333"/>
          <w:sz w:val="20"/>
          <w:szCs w:val="20"/>
        </w:rPr>
        <w:t>66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السيره النبويه ،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الذريه الطاهره، ص </w:t>
      </w:r>
      <w:r>
        <w:rPr>
          <w:rFonts w:eastAsia="IRNazanin" w:cs="IRNazanin"/>
          <w:b w:val="false"/>
          <w:bCs w:val="false"/>
          <w:i w:val="false"/>
          <w:iCs w:val="false"/>
          <w:color w:val="333333"/>
          <w:sz w:val="20"/>
          <w:szCs w:val="20"/>
        </w:rPr>
        <w:t>69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هدايه الكبرى، ص </w:t>
      </w:r>
      <w:r>
        <w:rPr>
          <w:rFonts w:eastAsia="IRNazanin" w:cs="IRNazanin"/>
          <w:b w:val="false"/>
          <w:bCs w:val="false"/>
          <w:i w:val="false"/>
          <w:iCs w:val="false"/>
          <w:color w:val="333333"/>
          <w:sz w:val="20"/>
          <w:szCs w:val="20"/>
        </w:rPr>
        <w:t>39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الذريه الطاهره ، ص </w:t>
      </w:r>
      <w:r>
        <w:rPr>
          <w:rFonts w:eastAsia="IRNazanin" w:cs="IRNazanin"/>
          <w:b w:val="false"/>
          <w:bCs w:val="false"/>
          <w:i w:val="false"/>
          <w:iCs w:val="false"/>
          <w:color w:val="333333"/>
          <w:sz w:val="20"/>
          <w:szCs w:val="20"/>
        </w:rPr>
        <w:t>83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الذريه الطاهره،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هدايه الكبرى، ص </w:t>
      </w:r>
      <w:r>
        <w:rPr>
          <w:rFonts w:eastAsia="IRNazanin" w:cs="IRNazanin"/>
          <w:b w:val="false"/>
          <w:bCs w:val="false"/>
          <w:i w:val="false"/>
          <w:iCs w:val="false"/>
          <w:color w:val="333333"/>
          <w:sz w:val="20"/>
          <w:szCs w:val="20"/>
        </w:rPr>
        <w:t>39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السيره النبويه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الذريه الطاهره،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الذريه الطاهره ،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السيره النبويه ،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الاستغاثه ،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هدايه الكبرى، ص </w:t>
      </w:r>
      <w:r>
        <w:rPr>
          <w:rFonts w:eastAsia="IRNazanin" w:cs="IRNazanin"/>
          <w:b w:val="false"/>
          <w:bCs w:val="false"/>
          <w:i w:val="false"/>
          <w:iCs w:val="false"/>
          <w:color w:val="333333"/>
          <w:sz w:val="20"/>
          <w:szCs w:val="20"/>
        </w:rPr>
        <w:t>39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الذريه الطاهره ، ص </w:t>
      </w:r>
      <w:r>
        <w:rPr>
          <w:rFonts w:eastAsia="IRNazanin" w:cs="IRNazanin"/>
          <w:b w:val="false"/>
          <w:bCs w:val="false"/>
          <w:i w:val="false"/>
          <w:iCs w:val="false"/>
          <w:color w:val="333333"/>
          <w:sz w:val="20"/>
          <w:szCs w:val="20"/>
        </w:rPr>
        <w:t>83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السيره النبويه ،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الذريه الطاهره ، ص </w:t>
      </w:r>
      <w:r>
        <w:rPr>
          <w:rFonts w:eastAsia="IRNazanin" w:cs="IRNazanin"/>
          <w:b w:val="false"/>
          <w:bCs w:val="false"/>
          <w:i w:val="false"/>
          <w:iCs w:val="false"/>
          <w:color w:val="333333"/>
          <w:sz w:val="20"/>
          <w:szCs w:val="20"/>
        </w:rPr>
        <w:t>69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انساب الاشراف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مفید مسار الشیعه، ص </w:t>
      </w:r>
      <w:r>
        <w:rPr>
          <w:rFonts w:eastAsia="IRNazanin" w:cs="IRNazanin"/>
          <w:b w:val="false"/>
          <w:bCs w:val="false"/>
          <w:i w:val="false"/>
          <w:iCs w:val="false"/>
          <w:color w:val="333333"/>
          <w:sz w:val="20"/>
          <w:szCs w:val="20"/>
        </w:rPr>
        <w:t>54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الكبير،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مستدرک علی الصحیحن،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 </w:t>
      </w:r>
      <w:r>
        <w:rPr>
          <w:rFonts w:eastAsia="IRNazanin" w:cs="IRNazanin"/>
          <w:b w:val="false"/>
          <w:bCs w:val="false"/>
          <w:i w:val="false"/>
          <w:iCs w:val="false"/>
          <w:color w:val="333333"/>
          <w:sz w:val="20"/>
          <w:szCs w:val="20"/>
        </w:rPr>
        <w:t>690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تاريخ 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البدايه والنهايه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الكشف والبيان،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معالم التنزیل،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تفسير مقاتل بن سلیمان،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الکشف و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مقاتل بن سليمان،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جامع البیان،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الكشاف،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السيره النبويه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السيره النبويه ،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السيره النبويه ،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حیات القلوب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الذريه الطاهره،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السيره النبويه ،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ثعلبی،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تاریخ مدینه دمشق،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السيره النبويه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تاریخ مدینه دمشق،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مدينه دمشق،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اسحاق،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العثمانيه ،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الانساب،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الاصابه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سيره النبي الاعظم،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مدينه دمشق،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السيره النبويه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ابی نعیم اصفهانی ، دلائل النبوه ،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بعثت نامه ، ص </w:t>
      </w:r>
      <w:r>
        <w:rPr>
          <w:rFonts w:eastAsia="IRNazanin" w:cs="IRNazanin"/>
          <w:b w:val="false"/>
          <w:bCs w:val="false"/>
          <w:i w:val="false"/>
          <w:iCs w:val="false"/>
          <w:color w:val="333333"/>
          <w:sz w:val="20"/>
          <w:szCs w:val="20"/>
        </w:rPr>
        <w:t>248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215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الصحيح من سيره النبي الاعظم،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راز بزرگ رسالت ،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السيره النبويه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تفسیر الحبری،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ذخائر العقبی،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تاریخ مدینه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دلائل النبوه، مقدمه،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الذريه الطاهره ،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السيره النبويه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حمدان ،خصيبي هدايه الكبرى، بلاغ ،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الاختصاص، ص </w:t>
      </w:r>
      <w:r>
        <w:rPr>
          <w:rFonts w:eastAsia="IRNazanin" w:cs="IRNazanin"/>
          <w:b w:val="false"/>
          <w:bCs w:val="false"/>
          <w:i w:val="false"/>
          <w:iCs w:val="false"/>
          <w:color w:val="333333"/>
          <w:sz w:val="20"/>
          <w:szCs w:val="20"/>
        </w:rPr>
        <w:t>182</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السيره النبويه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فضل بن حسن طبرسی، اعلام الورى باعلام الهدى،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قطب راوندی،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1817</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تجارب الامم،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579</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النبوه، ص </w:t>
      </w:r>
      <w:r>
        <w:rPr>
          <w:rFonts w:eastAsia="IRNazanin" w:cs="IRNazanin"/>
          <w:b w:val="false"/>
          <w:bCs w:val="false"/>
          <w:i w:val="false"/>
          <w:iCs w:val="false"/>
          <w:color w:val="333333"/>
          <w:sz w:val="20"/>
          <w:szCs w:val="20"/>
        </w:rPr>
        <w:t>215</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Pr>
        <w:t>690</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691</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الذريه الطاهره ،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السيره النبويه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السيره الحلبيه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الخواص،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الذريه الطاهره، ص </w:t>
      </w:r>
      <w:r>
        <w:rPr>
          <w:rFonts w:eastAsia="IRNazanin" w:cs="IRNazanin"/>
          <w:b w:val="false"/>
          <w:bCs w:val="false"/>
          <w:i w:val="false"/>
          <w:iCs w:val="false"/>
          <w:color w:val="333333"/>
          <w:sz w:val="20"/>
          <w:szCs w:val="20"/>
        </w:rPr>
        <w:t>66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ص </w:t>
      </w:r>
      <w:r>
        <w:rPr>
          <w:rFonts w:eastAsia="IRNazanin" w:cs="IRNazanin"/>
          <w:b w:val="false"/>
          <w:bCs w:val="false"/>
          <w:i w:val="false"/>
          <w:iCs w:val="false"/>
          <w:color w:val="333333"/>
          <w:sz w:val="20"/>
          <w:szCs w:val="20"/>
        </w:rPr>
        <w:t>412</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الخواص،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الذريه الطاهره،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معجم الكبير،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تذكره الخواص،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الذريه الطاهره ،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تذكره الخواص،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الذريه الطاهره،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السيره النبويه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التنبيه والاشراف،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تذكره الخواص،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الذريه الطاهره،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انساب الاشراف،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التنبيه والاشراف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مسار الشیعه،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تذكره الخواص، ص </w:t>
      </w:r>
      <w:r>
        <w:rPr>
          <w:rFonts w:eastAsia="IRNazanin" w:cs="IRNazanin"/>
          <w:b w:val="false"/>
          <w:bCs w:val="false"/>
          <w:i w:val="false"/>
          <w:iCs w:val="false"/>
          <w:color w:val="333333"/>
          <w:sz w:val="20"/>
          <w:szCs w:val="20"/>
        </w:rPr>
        <w:t>273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حلبی،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قصص الانبياء ،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السيره الحلبيه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مسار الشيعه ،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الشيعه،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تذكره الخواص،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تذكره الخواص،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الخواص، ص </w:t>
      </w:r>
      <w:r>
        <w:rPr>
          <w:rFonts w:eastAsia="IRNazanin" w:cs="IRNazanin"/>
          <w:b w:val="false"/>
          <w:bCs w:val="false"/>
          <w:i w:val="false"/>
          <w:iCs w:val="false"/>
          <w:color w:val="333333"/>
          <w:sz w:val="20"/>
          <w:szCs w:val="20"/>
        </w:rPr>
        <w:t>273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ذهبي، تاريخ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الروض الأنف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البدايه والنهايه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ابی مغازلی، مناقب علی بن ابی طالب ، ص </w:t>
      </w:r>
      <w:r>
        <w:rPr>
          <w:rFonts w:eastAsia="IRNazanin" w:cs="IRNazanin"/>
          <w:b w:val="false"/>
          <w:bCs w:val="false"/>
          <w:i w:val="false"/>
          <w:iCs w:val="false"/>
          <w:color w:val="333333"/>
          <w:sz w:val="20"/>
          <w:szCs w:val="20"/>
        </w:rPr>
        <w:t>249</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حبلى،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والأشراف ،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والنهايه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مختصر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حاکم نیشابوری، مستدرک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سیره مغلطاي،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المحبر،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تاريخ الخميس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تهذيب الاسماء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على بن معصوم ، الدرجات الرفيعه ، ص </w:t>
      </w:r>
      <w:r>
        <w:rPr>
          <w:rFonts w:eastAsia="IRNazanin" w:cs="IRNazanin"/>
          <w:b w:val="false"/>
          <w:bCs w:val="false"/>
          <w:i w:val="false"/>
          <w:iCs w:val="false"/>
          <w:color w:val="333333"/>
          <w:sz w:val="20"/>
          <w:szCs w:val="20"/>
        </w:rPr>
        <w:t>407</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الكمال،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نعمان بن مغربی ، 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الاصابه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اسد الغابه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هيثمي،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الذريه الطاهره ،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حبیب بغدادی، پاورقی کتاب المنمق،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الحميري، سيره النبی،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البدايه والنهايه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ذهبي، تاريخ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الروض الأنف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البدايه والنهايه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تاریخ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الاستغاثه ، كوفى،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النبوه ، ص </w:t>
      </w:r>
      <w:r>
        <w:rPr>
          <w:rFonts w:eastAsia="IRNazanin" w:cs="IRNazanin"/>
          <w:b w:val="false"/>
          <w:bCs w:val="false"/>
          <w:i w:val="false"/>
          <w:iCs w:val="false"/>
          <w:color w:val="333333"/>
          <w:sz w:val="20"/>
          <w:szCs w:val="20"/>
        </w:rPr>
        <w:t>178</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نجاح الطائى ، ازدواج النبي و بناته ،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سمط الثمين في مناقب أمهات المومنين</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مرتضی عاملی، سیره صحیح پیامبر صلی الله علیه و آله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حاشيه الاصابه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عثمان همسر ربیبه دختران پیامبر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جعفر مرتضی عاملی، سیره صحیح پیامبر صلی الله علیه و آله،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پسران پیامبر صلی الله علیه و آله دختران او نمودند الا فاطمه کسانی که می خواستند در مقابل امام علی علیه السلام برای خود فضیلت بتراشید چنین وانمود می کنند که عثمان ذوالنورین است و دو تا از دختران پیامبر صلی الله علیه و آله را گرفته ولی</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هيثمي، مجمع الزوائد و منبع الفوائد،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تاریخ نگاران نسبت های ناروایی به امام علی داده اند مانند آن که با حضرت فاطمه علیها السلام رفتار ناشایستی داشته یا خواسته دختر ابوجهل را هووی فاطمه قرار دهد که با خشم پیامبر صلی الله علیه و آله روبه رو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برای این خاندان پاک عیب می تراشیدند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گونه که برای تولد حضرت علی علیه السلام در ،کعبه چنین جعل کردند حکیم بن حزام اولین کسی بوده که در کعبه تولد یافته و تولد امام علی علیه السلام در کعبه را قولی ضعیف می 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 عسقلانی، الاصابه في تمييز الصحابه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أَنَّكَ كُنْتَ نُوراً فِي الْأَصْلابِ الشَّامِخَةِ وَالْأَرْحامِ الْمُطَهَّرَةِ، لَمْ تُنَجِّسْكَ الْجَاهِلِيَّةُ بِأَنْجَاسِها؛</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أَرْوَاحَكُمْ وَ نُورَكُمْ وَ طِينَتَكُمْ وَاحِدَةٌ طَابَتْ وَ طَهُرَتْ بَعْضُهَا مِنْ بَعْضٍ</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طَهَّرَکُمْ مِنَ اَلدَّنَسِ وَ أَذْهَبَ عَنْکُمُ اَلرِّجْسَ وَ طَهَّرَکُمْ تَطْهِیراً</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زینی دحلان، سیره حلبيه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اصل این قضیه پذیرفتنی نیست؛ چون ظاهراً بر اساس منابع فقط بحیرا می بیند و از همراهان او هیچ کس ندیده یا نقلی نشنیده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زینی دحلان، سیره حلبيه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احمد زینی دحلان، سیره حلبيه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ابن شهرآشوب، 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علامه جعفر مرتضی عاملی این گونه راهبان یهود و نصارا را تأیید نمی کند و اعتقاد دارد این از جعلیات بنی اسرائیلی است که در تاریخ اسلام وارد نموده اند تا مسلمانان احساس نزدیکی به آن ها بکنند و نفرت شان را کم رنگ کند البته خود ،قرآن به موضوع آشنا بودن یهود و نصارا با نشانه های پیامبر آخر الزمان اذعان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174/146</w:t>
      </w:r>
      <w:r>
        <w:rPr>
          <w:rFonts w:ascii="IRNazanin" w:hAnsi="IRNazanin" w:eastAsia="IRNazanin"/>
          <w:b w:val="false"/>
          <w:b w:val="false"/>
          <w:bCs w:val="false"/>
          <w:i w:val="false"/>
          <w:i w:val="false"/>
          <w:iCs w:val="false"/>
          <w:color w:val="333333"/>
          <w:sz w:val="20"/>
          <w:sz w:val="20"/>
          <w:szCs w:val="20"/>
          <w:rtl w:val="true"/>
        </w:rPr>
        <w:t xml:space="preserve">؛ سوره انعام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ما به آن ها کتاب داده ایم می شناسند او را هم چنان که می شناسند فرزندان شان را و همانا گروهی از آن ها پنهان می کنند حق را در حالی که حق را می دادند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مجالس السنيه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سهيلي، روض الانف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طبری، سمط الثمين،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زینی دحلان، سیره حلبيه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زینی دحلان، سیره حلبيه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طريحي مجمع البحرين،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چه ازدواج کرده باشد یا نه و زنی که باکره باشد یا بیوه به هر دو مورد ایّم گویند و به زنان ایّمه ،نگویند چون تعداد زنان ،ایم نسبت به مردان بیش تر 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زینی دحلان، سیره حلبيه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مرتضی عاملی، سیره صحیح پیامبر،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زینی دحلان، سیره حلبيه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زینی دحلان، سیره حلبيه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،فضایل باب تزویج خدیجه،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سندی</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زینی دحلان، سیره حلبيه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خدیجه اول من آمنت بالله و رسوله و صدقت بماء جاء من الله و وازرته على امره فخخف الله بذلک عن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مجلسی، بحار الانوار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ابن هشام، سیره النبويه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ابن هشام، سیره النبويه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افضل نساء اهل الجنه خديجه بنت خويلد و فاطمه بنت محمد و مريم بنت عمران و آسيه إمرأة فرعون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طبرى ، سمط الثمين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محلاتى رياحين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نساء الجنه مريم بنت عمران و خديجه بنت خویلد و فاطمه بنت محمد و آسيه بنت مزاحم إمرأة فرعون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عبدالبر، الاستيعاب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سيوطى، 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شیخ صدوق،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سمط السمين، ص </w:t>
      </w:r>
      <w:r>
        <w:rPr>
          <w:rFonts w:eastAsia="IRNazanin" w:cs="IRNazanin"/>
          <w:b w:val="false"/>
          <w:bCs w:val="false"/>
          <w:i w:val="false"/>
          <w:iCs w:val="false"/>
          <w:color w:val="333333"/>
          <w:sz w:val="20"/>
          <w:szCs w:val="20"/>
        </w:rPr>
        <w:t>48</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سیلاوی ، انوار الساطعه ، ص </w:t>
      </w:r>
      <w:r>
        <w:rPr>
          <w:rFonts w:eastAsia="IRNazanin" w:cs="IRNazanin"/>
          <w:b w:val="false"/>
          <w:bCs w:val="false"/>
          <w:i w:val="false"/>
          <w:iCs w:val="false"/>
          <w:color w:val="333333"/>
          <w:sz w:val="20"/>
          <w:szCs w:val="20"/>
        </w:rPr>
        <w:t>206</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زینی دحلان، سیره حلبيه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أَحَبَّ عَلِیّاً فَقَدْ أَحَبَّنِی وَ مَنْ أَحَبَّنِی فَقَدْ أَحَبَّ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متى هندى، كنزالعمال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هواخو محمد واحب الخلق اليه و قرة عين الخديجه و من ينزل السكينه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مسعودی ، اثبات الوصيه ،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وسائل الشيعه،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سیلاوى ، انوار الساطعه من الغزاء الطاهره،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البدء و التاريخ ترجمه کتاب او به نام آفرینش و تاریخ جزء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شامل 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سهيلي، روض الانف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 السير المغازي، ص </w:t>
      </w:r>
      <w:r>
        <w:rPr>
          <w:rFonts w:eastAsia="IRNazanin" w:cs="IRNazanin"/>
          <w:b w:val="false"/>
          <w:bCs w:val="false"/>
          <w:i w:val="false"/>
          <w:iCs w:val="false"/>
          <w:color w:val="333333"/>
          <w:sz w:val="20"/>
          <w:szCs w:val="20"/>
        </w:rPr>
        <w:t>156</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حبیب، المحبر، ص </w:t>
      </w:r>
      <w:r>
        <w:rPr>
          <w:rFonts w:eastAsia="IRNazanin" w:cs="IRNazanin"/>
          <w:b w:val="false"/>
          <w:bCs w:val="false"/>
          <w:i w:val="false"/>
          <w:iCs w:val="false"/>
          <w:color w:val="333333"/>
          <w:sz w:val="20"/>
          <w:szCs w:val="20"/>
        </w:rPr>
        <w:t>153</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الاستيعاب ، ص </w:t>
      </w:r>
      <w:r>
        <w:rPr>
          <w:rFonts w:eastAsia="IRNazanin" w:cs="IRNazanin"/>
          <w:b w:val="false"/>
          <w:bCs w:val="false"/>
          <w:i w:val="false"/>
          <w:iCs w:val="false"/>
          <w:color w:val="333333"/>
          <w:sz w:val="20"/>
          <w:szCs w:val="20"/>
        </w:rPr>
        <w:t>38</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مرتضی عاملی، سیره صحیح پیامبر صلی الله علیه و آله بزرگ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پژوه سطح چهار تاریخ اهل بیت علهم السلام جامعه الزهرا علیها السلام </w:t>
      </w:r>
      <w:r>
        <w:rPr>
          <w:rFonts w:eastAsia="IRNazanin" w:cs="IRNazanin"/>
          <w:b w:val="false"/>
          <w:bCs w:val="false"/>
          <w:i w:val="false"/>
          <w:iCs w:val="false"/>
          <w:color w:val="333333"/>
          <w:sz w:val="20"/>
          <w:szCs w:val="20"/>
        </w:rPr>
        <w:t>f.karami59@gmail.com</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النبويه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مصعب بن عبد الله ،زبیری نسب قريش،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ابن سعد، 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سعد،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قتیبه دینوری، المعار ، ف ص </w:t>
      </w:r>
      <w:r>
        <w:rPr>
          <w:rFonts w:eastAsia="IRNazanin" w:cs="IRNazanin"/>
          <w:b w:val="false"/>
          <w:bCs w:val="false"/>
          <w:i w:val="false"/>
          <w:iCs w:val="false"/>
          <w:color w:val="333333"/>
          <w:sz w:val="20"/>
          <w:szCs w:val="20"/>
        </w:rPr>
        <w:t>219</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زبیری، همان،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احمد بن یحیی بلاذری، انساب الاشرا ، 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کلبی، جمهره النس ، ب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کلی به جای نام حبتر، حنثره و باذری، حنثر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کلی، 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باذری،</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حسین مسعودی، مروج الذهب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زبیری، همان،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کلبی همان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زبیری، همان،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بلاذری،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احمد بن علی مقریزی، امتاع الاسماع،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زبیری، همان، ص </w:t>
      </w:r>
      <w:r>
        <w:rPr>
          <w:rFonts w:eastAsia="IRNazanin" w:cs="IRNazanin"/>
          <w:b w:val="false"/>
          <w:bCs w:val="false"/>
          <w:i w:val="false"/>
          <w:iCs w:val="false"/>
          <w:color w:val="333333"/>
          <w:sz w:val="20"/>
          <w:szCs w:val="20"/>
        </w:rPr>
        <w:t>229</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زبیری، همان،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ابن حزم، جمهره انساب العرب،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ابن حزم به جای نام رقیقه، رفیقه می آورد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 الإصابه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1817</w:t>
      </w:r>
      <w:r>
        <w:rPr>
          <w:rFonts w:ascii="IRNazanin" w:hAnsi="IRNazanin" w:eastAsia="IRNazanin"/>
          <w:b w:val="false"/>
          <w:b w:val="false"/>
          <w:bCs w:val="false"/>
          <w:i w:val="false"/>
          <w:i w:val="false"/>
          <w:iCs w:val="false"/>
          <w:color w:val="333333"/>
          <w:sz w:val="20"/>
          <w:sz w:val="20"/>
          <w:szCs w:val="20"/>
          <w:rtl w:val="true"/>
        </w:rPr>
        <w:t xml:space="preserve">؛ ابن اثیر، اسد الغابه،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احمد بن عبد الوهاب، نویری ، نهايه الأرب ،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عسقلانی، 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کلبی، همان، ص </w:t>
      </w:r>
      <w:r>
        <w:rPr>
          <w:rFonts w:eastAsia="IRNazanin" w:cs="IRNazanin"/>
          <w:b w:val="false"/>
          <w:bCs w:val="false"/>
          <w:i w:val="false"/>
          <w:iCs w:val="false"/>
          <w:color w:val="333333"/>
          <w:sz w:val="20"/>
          <w:szCs w:val="20"/>
        </w:rPr>
        <w:t>69</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زبیری همان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زبیری ،همان، ص </w:t>
      </w:r>
      <w:r>
        <w:rPr>
          <w:rFonts w:eastAsia="IRNazanin" w:cs="IRNazanin"/>
          <w:b w:val="false"/>
          <w:bCs w:val="false"/>
          <w:i w:val="false"/>
          <w:iCs w:val="false"/>
          <w:color w:val="333333"/>
          <w:sz w:val="20"/>
          <w:szCs w:val="20"/>
        </w:rPr>
        <w:t>229</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236</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مدینه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،کلبی همان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زبیری، همان، ص </w:t>
      </w:r>
      <w:r>
        <w:rPr>
          <w:rFonts w:eastAsia="IRNazanin" w:cs="IRNazanin"/>
          <w:b w:val="false"/>
          <w:bCs w:val="false"/>
          <w:i w:val="false"/>
          <w:iCs w:val="false"/>
          <w:color w:val="333333"/>
          <w:sz w:val="20"/>
          <w:szCs w:val="20"/>
        </w:rPr>
        <w:t>293</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شمس الدين، ذهبی، تاریخ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ابن کثیر،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سعد، 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زبیری، همان،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همان،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زبیری، همان، ص </w:t>
      </w:r>
      <w:r>
        <w:rPr>
          <w:rFonts w:eastAsia="IRNazanin" w:cs="IRNazanin"/>
          <w:b w:val="false"/>
          <w:bCs w:val="false"/>
          <w:i w:val="false"/>
          <w:iCs w:val="false"/>
          <w:color w:val="333333"/>
          <w:sz w:val="20"/>
          <w:szCs w:val="20"/>
        </w:rPr>
        <w:t>434</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کلبی، همان، ص </w:t>
      </w:r>
      <w:r>
        <w:rPr>
          <w:rFonts w:eastAsia="IRNazanin" w:cs="IRNazanin"/>
          <w:b w:val="false"/>
          <w:bCs w:val="false"/>
          <w:i w:val="false"/>
          <w:iCs w:val="false"/>
          <w:color w:val="333333"/>
          <w:sz w:val="20"/>
          <w:szCs w:val="20"/>
        </w:rPr>
        <w:t>70</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زبیری، همان، ص </w:t>
      </w:r>
      <w:r>
        <w:rPr>
          <w:rFonts w:eastAsia="IRNazanin" w:cs="IRNazanin"/>
          <w:b w:val="false"/>
          <w:bCs w:val="false"/>
          <w:i w:val="false"/>
          <w:iCs w:val="false"/>
          <w:color w:val="333333"/>
          <w:sz w:val="20"/>
          <w:szCs w:val="20"/>
        </w:rPr>
        <w:t>230</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229</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دیگر نام رقیقه آمده است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کلبی همان،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زبیری، همان،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بن سفيان، بسوى المعرفه و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ابوبکر، بیهقی، دلائل النبوه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حبیب بغدادی، المحبر،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ابن عبد ،آلبر،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844</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زبیری، همان، ص </w:t>
      </w:r>
      <w:r>
        <w:rPr>
          <w:rFonts w:eastAsia="IRNazanin" w:cs="IRNazanin"/>
          <w:b w:val="false"/>
          <w:bCs w:val="false"/>
          <w:i w:val="false"/>
          <w:iCs w:val="false"/>
          <w:color w:val="333333"/>
          <w:sz w:val="20"/>
          <w:szCs w:val="20"/>
        </w:rPr>
        <w:t>235</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دینوری، همان،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ابن عبد ،آلبر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ابن جوزی، المنتظم،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دینوری، همان،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بلاذری،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بلاذری،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ابن جوزی،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،کلبی همان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دینوری، همان،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دینوری، همان، ص </w:t>
      </w:r>
      <w:r>
        <w:rPr>
          <w:rFonts w:eastAsia="IRNazanin" w:cs="IRNazanin"/>
          <w:b w:val="false"/>
          <w:bCs w:val="false"/>
          <w:i w:val="false"/>
          <w:iCs w:val="false"/>
          <w:color w:val="333333"/>
          <w:sz w:val="20"/>
          <w:szCs w:val="20"/>
        </w:rPr>
        <w:t>220</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زبیر بن بکار به جای نام ،هاشم هشام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زبیر بن بکار جمهره نسب قريش،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زبیری، همان، ص </w:t>
      </w:r>
      <w:r>
        <w:rPr>
          <w:rFonts w:eastAsia="IRNazanin" w:cs="IRNazanin"/>
          <w:b w:val="false"/>
          <w:bCs w:val="false"/>
          <w:i w:val="false"/>
          <w:iCs w:val="false"/>
          <w:color w:val="333333"/>
          <w:sz w:val="20"/>
          <w:szCs w:val="20"/>
        </w:rPr>
        <w:t>231</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بلاذری،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زبیری، همان،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دینوری، همان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بلاذری،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همان، ص </w:t>
      </w:r>
      <w:r>
        <w:rPr>
          <w:rFonts w:eastAsia="IRNazanin" w:cs="IRNazanin"/>
          <w:b w:val="false"/>
          <w:bCs w:val="false"/>
          <w:i w:val="false"/>
          <w:iCs w:val="false"/>
          <w:color w:val="333333"/>
          <w:sz w:val="20"/>
          <w:szCs w:val="20"/>
        </w:rPr>
        <w:t>121</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زبیری، همان،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ابن حزم، 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زبیری، همان،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دینوری، همان،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ابن عبدالبر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ابن حزم، 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طبرى ، تاريخ الأمم والملوک،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،آلبر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1538</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بلاذری،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ابن عبد البر،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زبیری ،همان، ص </w:t>
      </w:r>
      <w:r>
        <w:rPr>
          <w:rFonts w:eastAsia="IRNazanin" w:cs="IRNazanin"/>
          <w:b w:val="false"/>
          <w:bCs w:val="false"/>
          <w:i w:val="false"/>
          <w:iCs w:val="false"/>
          <w:color w:val="333333"/>
          <w:sz w:val="20"/>
          <w:szCs w:val="20"/>
        </w:rPr>
        <w:t>231</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بلاذری،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زبیر بن بکار،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بلاذری،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ابن عبد البر،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همان،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ابن حزم، همان،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ابن عساکر، همان،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جمال الدین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،مزی، تهيب الكمال،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عسقلانی، 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زبیری، همان،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خلیل بن ایبک، صفدی ، الوافی بالوفيات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عمرو، دارقطنى ، المؤتلف والمختلف،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ابن ماكولا، الإكمال،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زبیری همان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ابن عساکر، همان،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بغدادی همان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بلاذری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مقریزی،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زبیری، همان، ص </w:t>
      </w:r>
      <w:r>
        <w:rPr>
          <w:rFonts w:eastAsia="IRNazanin" w:cs="IRNazanin"/>
          <w:b w:val="false"/>
          <w:bCs w:val="false"/>
          <w:i w:val="false"/>
          <w:iCs w:val="false"/>
          <w:color w:val="333333"/>
          <w:sz w:val="20"/>
          <w:szCs w:val="20"/>
        </w:rPr>
        <w:t>209</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زبیری ،همان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ابن حزم، 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کلبی ،همان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بلاذری،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بغدادی، همان،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ابن سعد، 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ابن عبدالبر،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1815</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،کلبی ،همان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بلاذری،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زبیری ،همان،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بلاذری،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،زبیری همان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بلاذری،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به جای نام نهیه ناهیه آورده است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به جای نام مهشم، مهاشم آورده است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کلبی، همان،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زبیری، همان،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بلاذری،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به جای نام طلیب، طویلب آورده است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زبیری، همان،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کلبی همان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بلاذری،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زبیری، همان، ص </w:t>
      </w:r>
      <w:r>
        <w:rPr>
          <w:rFonts w:eastAsia="IRNazanin" w:cs="IRNazanin"/>
          <w:b w:val="false"/>
          <w:bCs w:val="false"/>
          <w:i w:val="false"/>
          <w:iCs w:val="false"/>
          <w:color w:val="333333"/>
          <w:sz w:val="20"/>
          <w:szCs w:val="20"/>
        </w:rPr>
        <w:t>218</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مصعب بن عبدالله زبیری به جای نام عبد، عبدالله آورده است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کلبی، همان، ص </w:t>
      </w:r>
      <w:r>
        <w:rPr>
          <w:rFonts w:eastAsia="IRNazanin" w:cs="IRNazanin"/>
          <w:b w:val="false"/>
          <w:bCs w:val="false"/>
          <w:i w:val="false"/>
          <w:iCs w:val="false"/>
          <w:color w:val="333333"/>
          <w:sz w:val="20"/>
          <w:szCs w:val="20"/>
        </w:rPr>
        <w:t>69</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،کلبی همان،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زبیری، همان،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بلاذری،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زبیری، همان،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کلبی همان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زبیری، 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طبری،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مقریزی،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زبیری ،همان،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بلاذری،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زبیری، همان،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مقریزی،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مصعب بن عبدالله به جای نام نافضه، ناقصه آورده است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،کلبی همان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زبیری ،همان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مقریزی،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زبیری، همان،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بلاذری،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ابن عبد البر،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زبیری ،همان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ابن حزم، 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دینوری، همان،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،زبیری همان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ابن عبد البر،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ابوعبید قاسم بن سلام، همان،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هشام به جای نام حویرث، حارث و به جای نام عباد، عائد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 بن عائذ بن عثمان بن اسد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همان،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،زبیری، همان،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ابن عساکر، همان،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زبیری، همان، ص </w:t>
      </w:r>
      <w:r>
        <w:rPr>
          <w:rFonts w:eastAsia="IRNazanin" w:cs="IRNazanin"/>
          <w:b w:val="false"/>
          <w:bCs w:val="false"/>
          <w:i w:val="false"/>
          <w:iCs w:val="false"/>
          <w:color w:val="333333"/>
          <w:sz w:val="20"/>
          <w:szCs w:val="20"/>
        </w:rPr>
        <w:t>209</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بغدادی، همان،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ابن سعد، 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ابن عبدالبر،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Eldon Rutter</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 ها پیش مرحوم سید باقر نجفی در نامه ای به پادشاه عربستان اعتراض کرده که چرا جای خانه حضرت خدیجه علیها السلام و محل نزول وحی دست شویی ساخته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نامه در مجله میقات حج چاپ شده است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مختباً جایی در خانه بوده که رسول خدا صلی الله علیه و آله برای در امان ماندن از شر مشرکان ،مکه در آن پناه می گرفته اند</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البدايه والنهايه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الانف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محمد هاشم خراسانی ، منتخب التواريخ،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قمى، كحل البصر،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جعفر حائری ، خدیجه بیت خویلد، ص </w:t>
      </w:r>
      <w:r>
        <w:rPr>
          <w:rFonts w:eastAsia="IRNazanin" w:cs="IRNazanin"/>
          <w:b w:val="false"/>
          <w:bCs w:val="false"/>
          <w:i w:val="false"/>
          <w:iCs w:val="false"/>
          <w:color w:val="333333"/>
          <w:sz w:val="20"/>
          <w:szCs w:val="20"/>
        </w:rPr>
        <w:t>119</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ذبيح الله محلاتی، رياحين الشريعه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محمد محمدی اشتهاردی، حضرت خدیجه اسطوره ایثار و مقاومت ، ص </w:t>
      </w:r>
      <w:r>
        <w:rPr>
          <w:rFonts w:eastAsia="IRNazanin" w:cs="IRNazanin"/>
          <w:b w:val="false"/>
          <w:bCs w:val="false"/>
          <w:i w:val="false"/>
          <w:iCs w:val="false"/>
          <w:color w:val="333333"/>
          <w:sz w:val="20"/>
          <w:szCs w:val="20"/>
        </w:rPr>
        <w:t>29</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علی رحیمیان، مادر نمونه اسلام،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خدیجه بیت خویلد،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تقى كمالى ، شکوه زندگی،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صادق موسوی گرمارودی آخرین پیام آور،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عيسى اربلی، کشف الغمه في معرفه الائمه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في تمييز الصحابه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بزرگ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علی محمد علی دخیل، خدیجه،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بیت الشاطی ترجمه سید رضا صدر، بانوی کربلا،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کنستانتین ویرژیل ،گئورگیو محمد صلی الله علیه و آله پیامبری که از نو باید شناخت ،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تقى كمالى ، شکوه زندگی،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 ماری شیمل ترجمه حسن لاهوتی ، محمد صلی الله علیه و آله رسول خدا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منابعی چون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العابدین ،رهنما پیامبر،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شکوه زندگی،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شکوه زندگی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عبایی خراسانی و سیدرضا حسینی نسب، گنجینه های ویران،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قمي، سفينه الابحار،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كاظم ،قزوینی شجره طوبی شهادت، ص </w:t>
      </w:r>
      <w:r>
        <w:rPr>
          <w:rFonts w:eastAsia="IRNazanin" w:cs="IRNazanin"/>
          <w:b w:val="false"/>
          <w:bCs w:val="false"/>
          <w:i w:val="false"/>
          <w:iCs w:val="false"/>
          <w:color w:val="333333"/>
          <w:sz w:val="20"/>
          <w:szCs w:val="20"/>
        </w:rPr>
        <w:t>68</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كاظم ،قزوینی، فاطمه از ولادت تا شهادت ، ص </w:t>
      </w:r>
      <w:r>
        <w:rPr>
          <w:rFonts w:eastAsia="IRNazanin" w:cs="IRNazanin"/>
          <w:b w:val="false"/>
          <w:bCs w:val="false"/>
          <w:i w:val="false"/>
          <w:iCs w:val="false"/>
          <w:color w:val="333333"/>
          <w:sz w:val="20"/>
          <w:szCs w:val="20"/>
        </w:rPr>
        <w:t>68</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ذبيح الله محلاتى رياحين الشريعه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محمد على، ترجمه فیروز حریرچی دخیل، خدیجه،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هیات علمی دانشگاه آزاد اسلامی واحد تنکابن، دانشجوی دکتری تاریخ تشیع اثناعشری، دانشگاه ادیان و مذاهب قم ، </w:t>
      </w:r>
      <w:r>
        <w:rPr>
          <w:rFonts w:eastAsia="IRNazanin" w:cs="IRNazanin"/>
          <w:b w:val="false"/>
          <w:bCs w:val="false"/>
          <w:i w:val="false"/>
          <w:iCs w:val="false"/>
          <w:color w:val="333333"/>
          <w:sz w:val="20"/>
          <w:szCs w:val="20"/>
        </w:rPr>
        <w:t>mahtabshourmeij@yahoo.com</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آموخته کارشناسی ارشد دانشگاه الزهراء علیها السلام، </w:t>
      </w:r>
      <w:r>
        <w:rPr>
          <w:rFonts w:eastAsia="IRNazanin" w:cs="IRNazanin"/>
          <w:b w:val="false"/>
          <w:bCs w:val="false"/>
          <w:i w:val="false"/>
          <w:iCs w:val="false"/>
          <w:color w:val="333333"/>
          <w:sz w:val="20"/>
          <w:szCs w:val="20"/>
        </w:rPr>
        <w:t>fateme.jourbandi@gmail.com</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ابن حزم، جمهره الانساب العرب،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شيخ صدوق، خصال،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ابن عبدالبر، الاستيعاب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آل ابی طالب ، ج اول،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ابن اثیر، اسد الغابه،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مفاتيح الجنان، 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790</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ابن حزم، جمهره الانساب العرب،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سوره کوثر، آیه </w:t>
      </w:r>
      <w:r>
        <w:rPr>
          <w:rFonts w:eastAsia="IRNazanin" w:cs="IRNazanin"/>
          <w:b w:val="false"/>
          <w:bCs w:val="false"/>
          <w:i w:val="false"/>
          <w:iCs w:val="false"/>
          <w:color w:val="333333"/>
          <w:sz w:val="20"/>
          <w:szCs w:val="20"/>
        </w:rPr>
        <w:t>3</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بيهقى ، دلایل الانبوه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کوثر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واحدی نیشابوری ، اسباب الننزول ،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هیات علمی جامعه المصطفى العالميه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پژوه دکتری تاریخ اهل بیت علیهم السلام جامعه المصطفى العالميه</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پاکتچی، روش تحقیق ،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ابراهیم حسن ، تاریخ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حبيب ، المحبر، ص </w:t>
      </w:r>
      <w:r>
        <w:rPr>
          <w:rFonts w:eastAsia="IRNazanin" w:cs="IRNazanin"/>
          <w:b w:val="false"/>
          <w:bCs w:val="false"/>
          <w:i w:val="false"/>
          <w:iCs w:val="false"/>
          <w:color w:val="333333"/>
          <w:sz w:val="20"/>
          <w:szCs w:val="20"/>
        </w:rPr>
        <w:t>398</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فوزى ، احكام الاسرة في الجاهليت والاسلام، ص </w:t>
      </w:r>
      <w:r>
        <w:rPr>
          <w:rFonts w:eastAsia="IRNazanin" w:cs="IRNazanin"/>
          <w:b w:val="false"/>
          <w:bCs w:val="false"/>
          <w:i w:val="false"/>
          <w:iCs w:val="false"/>
          <w:color w:val="333333"/>
          <w:sz w:val="20"/>
          <w:szCs w:val="20"/>
        </w:rPr>
        <w:t>45</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ترمانيني ، الزواج عند العرب في الجاهليه والاسلام،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اسد الغابه،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بيهقى، دلائل النبوه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حبيب ، المحبر، ص </w:t>
      </w:r>
      <w:r>
        <w:rPr>
          <w:rFonts w:eastAsia="IRNazanin" w:cs="IRNazanin"/>
          <w:b w:val="false"/>
          <w:bCs w:val="false"/>
          <w:i w:val="false"/>
          <w:iCs w:val="false"/>
          <w:color w:val="333333"/>
          <w:sz w:val="20"/>
          <w:szCs w:val="20"/>
        </w:rPr>
        <w:t>78</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این بخش از مقاله آقای سید ضیا مرتضوی منتشر شده در نشریه فقه ش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 گرفته شده است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انصاری ، فرائد الاصول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 معجم رجال الحدیث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رجال، ص </w:t>
      </w:r>
      <w:r>
        <w:rPr>
          <w:rFonts w:eastAsia="IRNazanin" w:cs="IRNazanin"/>
          <w:b w:val="false"/>
          <w:bCs w:val="false"/>
          <w:i w:val="false"/>
          <w:iCs w:val="false"/>
          <w:color w:val="333333"/>
          <w:sz w:val="20"/>
          <w:szCs w:val="20"/>
        </w:rPr>
        <w:t>165</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رجال،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رجال،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 رجال،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 الفهرست،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رجال، ص </w:t>
      </w:r>
      <w:r>
        <w:rPr>
          <w:rFonts w:eastAsia="IRNazanin" w:cs="IRNazanin"/>
          <w:b w:val="false"/>
          <w:bCs w:val="false"/>
          <w:i w:val="false"/>
          <w:iCs w:val="false"/>
          <w:color w:val="333333"/>
          <w:sz w:val="20"/>
          <w:szCs w:val="20"/>
        </w:rPr>
        <w:t>387</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رجال، ص </w:t>
      </w:r>
      <w:r>
        <w:rPr>
          <w:rFonts w:eastAsia="IRNazanin" w:cs="IRNazanin"/>
          <w:b w:val="false"/>
          <w:bCs w:val="false"/>
          <w:i w:val="false"/>
          <w:iCs w:val="false"/>
          <w:color w:val="333333"/>
          <w:sz w:val="20"/>
          <w:szCs w:val="20"/>
        </w:rPr>
        <w:t>185</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رجال،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غضائری ، رجال،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 فوايد الرجاليه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كليني،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طوسی، تهذیب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 لوامع صاحبقرایی،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شمس الدین عاملی، مدارک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حائرى يزدى ، الوسیله ، ص </w:t>
      </w:r>
      <w:r>
        <w:rPr>
          <w:rFonts w:eastAsia="IRNazanin" w:cs="IRNazanin"/>
          <w:b w:val="false"/>
          <w:bCs w:val="false"/>
          <w:i w:val="false"/>
          <w:iCs w:val="false"/>
          <w:color w:val="333333"/>
          <w:sz w:val="20"/>
          <w:szCs w:val="20"/>
        </w:rPr>
        <w:t>56</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بانو مجتهده زهره صفاتی ، احکام بانوان،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البدايه والنهايه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حبيب ، المحبر،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بيهقى، دلائل النبوه،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سعد، 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 مروج الذهب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آزاد سوده</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البدايه والنهايه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حبيب، 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واقدي، المغازی،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ذهبي، سيره اعلام النبلا،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حبيب ، المحبر،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مروج الذهب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بيهقى ، دلائل النبوه،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بيهقي،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الديار بكرى ،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الديار بكرى ،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انصارى ، الموسوعة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سیاسی 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بركلمان ، تاريخ الادب العربي،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زركلي ، الاعلام،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 المستدرک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عقاد، عبقرية الامام على،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حموي، معجم الادباد،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ذهبي، سير اعلام النبلاء،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 تاريخ يعقوبی،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اعلام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صدر الفتائى الواضحه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 تاريخ الامم و الملوك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سیاسی 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139</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أبوالفداء اسماعيل بن عمرو إبن كثير الدمشقى ، البدايه و النهايه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نورالدّين على بن ابراهيم الحلبي، السيره الحلبيه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ابوبكر احمد بيهقي، دلائل النبوه و معرفه احوال صاحب الشريعه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ابوالفداء اسماعيل ابن كثير، السيره النبويه صلی الله علیه و آله،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همو، البدايه والنهايه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ابوبكر احمد بيهقى ، دلائل النبوه و معرفه احوال صاحب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الدّين ابوالفلاح عبد الحي ابن العماد الحنبلي الدمشقی، شذرات الذهب في أخبار من 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در رویدادهای سال یازده قمري؛ ابن أثير، جامع الأصول،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سیّد جعفر مرتضی عاملى، الصحيح من سيره النّبى الأعظم،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عماد حنبلی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در قرن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خود به معرفی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تاریخ نویسان سال اول تا هزارم هجری پرداخته و ضمن بیان حوادث مهم و وفیات و تراجم اعلام کوشیده بی طرفی خویش را حفظ کند اما گاه به نقد و تحلیل منابع فراوانی می پردازد که در نگارش بر آن ها تکیه داشته است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بلاذري، انساب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بن حسن ابن عساکر، تاریخ مدينه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ابوالفداء اسماعيل بن عمرو ابن كثير الدّمشقى ، البدايه و النهايه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محمّد بن احمد الذهبي احمد الذهبي، 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نیشابورى ،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الدين احمد النّويري، نهايه الارب في فنون الأدب،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عبدالله محمّد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كاتب واقدى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على بن عيسى اربلی، کشف الغمه في معرفه الأئمه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مجلسى،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محمد باقر مجلسی، حیوه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ابن شهرآشوب، مناقب آل ابی طالب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عبدالله مامقانی، تنقیح المقال في علم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ذبیح الله محلّاتي ، رياحين الشّريعه في احوال النّساء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الصحيح من سيره النّبي الأعظم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از تأليفات ابو الحسن البكرى،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الإستغاثه في بدع الثلاثه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از تأليفات ابوالقاسم كوفى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عالم امامیّه ای که نسبش از طریق امام حسین علیه السلام به امام امیر مؤمنان علی علیه السلام می رسد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جعفر مرتضى ، بنات النّبي أم ربائبه،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ابو المظفر ابن جوزی، تذكره الخواص،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حسين بن حمدان الخصيبي، الهدايه الكبرى،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اصفهانى، دلائل النبوه،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شیرازی ، امّهات المؤمنين،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الدین ،طبری کامل بهائی،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هشام بن عروه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توفّيت خدیجه و هى ابنه خمس و ستّين 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شاذ، فانّ الّذى عندى أنّها لم تبلغ ستّين سنه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حاکم نیشابورى ،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گمنام تحقیق ملک الشعرای بهار، تاریخ سیستان،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سنت های جاهلیت این بود که هر گاه شخص یتیمی را تحت تکفل قرار می گرفت، او را به آن شخص منتسب می دانستند هم چون زید بن حارثه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از بزرگانی است که رسول خدا صلی الله علیه و آله او را آزاد ساختند و فرزند خویش 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زمان او را زید بن محمد صلى الله عليه و سلم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در دوران کودکی همراه مادرش سعدیه ، دختر ثعلبه بن عبد عامر به دیدن بستگانش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بستگان مادرش حمله کردند و آنان را غارت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نیز جزو اسیران بود او را به بازار مکه آوردند و در معرض فروش قرار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بن حزام او را برای حضرت خدیجه علیها السلام خرید و آن حضرت نیز او را به رسول خدا صلی الله علیه و آله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زید و عمویش کعب خبردار شدند و به مکه نزد ابوطالب علیه السلام آمده و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فرزند ما نزد برادرزاده شماست، به او بگویید یا او را بفروشد و یا آزادش کند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واضح يعقوبی،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ذبیح الله محلّاتی، رياحين الشريعه في احوال النّساء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دخيل، خديجه علیها السلام،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على بن احمد الكوفى الإستغاثه في بدع الثلاثه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سيّد محمّد حسین حسینی همدانی انوار درخشان،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ربیبه پیامبر صلی الله علیه و آله و خواهرزاده حضرت خدیجه علیها السلام بوده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امیر محمّد قزويني ، آلوسي و التشيع، 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المؤمنات ،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ذبیح الله محلّاتى رياحين الشريعه في أحوال النساء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سيره النّبي الأعظم صلی الله علیه و آله،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علی ابوالقاسم كوفى، الإستغاثه في بدع الثلاثه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و ازهاق الباطل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عبد الله شافعی، مناقب، ص </w:t>
      </w:r>
      <w:r>
        <w:rPr>
          <w:rFonts w:eastAsia="IRNazanin" w:cs="IRNazanin"/>
          <w:b w:val="false"/>
          <w:bCs w:val="false"/>
          <w:i w:val="false"/>
          <w:iCs w:val="false"/>
          <w:color w:val="333333"/>
          <w:sz w:val="20"/>
          <w:szCs w:val="20"/>
        </w:rPr>
        <w:t>50</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وَ يُطَهِّرَكُمْ تَطْهِيرًا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اربعین امام حسين علیه السلام</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سفينه البحار علی نمازی شاهرودی،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ابوالعبّاس احمد النّجاشى كوفى اسدی، رجال، ص </w:t>
      </w:r>
      <w:r>
        <w:rPr>
          <w:rFonts w:eastAsia="IRNazanin" w:cs="IRNazanin"/>
          <w:b w:val="false"/>
          <w:bCs w:val="false"/>
          <w:i w:val="false"/>
          <w:iCs w:val="false"/>
          <w:color w:val="333333"/>
          <w:sz w:val="20"/>
          <w:szCs w:val="20"/>
        </w:rPr>
        <w:t>434</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الاردبيلى الغروى الحائرى، جامع الرّواه،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موسی زنجانی، الجامع في الرّجال، ص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 شیخ صدوق، عیون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قمی، سفينه البحار و مدينه الحكم و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اثبات الهداه،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تهذيب التهذيب،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گفته می شود که حدیث ضعیف روایت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الرائد ، ذیل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مدلّس</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اخبار و روایات به کسانی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 می 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می شود اما مطابق بعضی از روایات دیگر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معتقدان به تفویض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عباس قمی ، سفينه البحار، ذيل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النبي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القَدَريه مجوس هذه الأمّه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قدريه مجوس ابن امت هستند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اثبات الوصيه ،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على فضل بيرجندی، حضرت خدیجه علیها السلام مظلومه تاریخ، ص </w:t>
      </w:r>
      <w:r>
        <w:rPr>
          <w:rFonts w:eastAsia="IRNazanin" w:cs="IRNazanin"/>
          <w:b w:val="false"/>
          <w:bCs w:val="false"/>
          <w:i w:val="false"/>
          <w:iCs w:val="false"/>
          <w:color w:val="333333"/>
          <w:sz w:val="20"/>
          <w:szCs w:val="20"/>
        </w:rPr>
        <w:t>65</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قهى، مفاتيح الجنان، زیارت مطلقه امام حسین علیه السلام</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زاد المعاد زیارت امام حسين علیه السلام</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الفضل بن الحسن طبرسی، تفسیر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أسد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سِیَر و ارباب تواریخ آورده اند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تمیم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مسكين و فقير و اخمل و اجهل بطون عرب و اسقط در جاهلیت بودند ایشان را قدر و جاهی نبود</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های حج قاجاری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پنجاه سفرنامه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چاپ اول،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745</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778</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412</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696</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همچنین از بارگاه حضرت خدیجه علیها السلام در موضع دیگری از سفرنامه اش خبر می 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775</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678</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علم اطلاعات و دانش شناسی دانشگاه خوارزمی تهران</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کارشناسی ارشد علم سنجی دانشگاه تهران</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www.magiran.com</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irandoc.ac.ir</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www.noormags.com</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www.sid.ir</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www.ensani.ir</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www.nlai.ir</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www.scholar.google.com</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www.elmnet.ir</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دسته دوم یا منابع ردیف دوم عبارتند از منابعی که به جای پاسخ گویی مستقیم به سؤال، مراجعه کننده را به منابع نوشتاری دیداری و شنیداری در آن موضوع ارجاع می 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نورالله مرادی مرجع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خدمات و کتاب های مرجع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پوری سلطانی و فروردین راستین؛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دانشنامه کتابداری و اطلاع رسانی</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کینان، استل،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فشرده کتابداری و اطلاع رسانی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تدوین فاطمه اسدی گرگانی</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مهردخت ،وزیرپور ،کشمیری مرجع شناسی عمومی لاتین</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زاهد بیگدلی، مرجع شناسی عمومی لاتین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سمت</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Louis Jacob Desaintcharlas</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کریشین ،کومار، ترجمه زاهد بیگدلی، خدمات مرجع،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مسرت ، کتاب شناسی رشیدالدین میبدی</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ادواری ها موادی هستند که انتشار آن ها از یک زمان خاص شروع شده است و با یک فاصله زمانی مشخص تا یک زمان نامشخص ادامه خواهد یافت مجله ها نشریه های تخصصی و روزنامه ها به دسته ادواری ها متعلق هستند</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حساسیت موتورهای جستجو در بازیابی نتایج این کلیدواژه با دو املای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المومنین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فاصله بین دو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نیم فاصله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جست جو گردید که نتایج بازیابی شده متفاوت بود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www.magiran.com</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irandoc.ac.ir</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www.noormags.com</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www.sid.ir</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www.ensani.ir</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www.nlai.ir</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www.scholar.google.com</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www.elmnet.ir</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American Psychological Association</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پژوه دکتری تاریخ اهل بیت مجتمع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http://mawdoo3.com/%D8%B5%D9%81%D8%A7%D8%AA_%D8%A7%D9%8 4%D8%B3%D9%8A%D8%AF%D8%A9 %D8%AE%D8%AF%D9%8A%D8%A C%D8%A9</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http://articles.islamweb.net/media/index.php?page=maincategory&amp;lang=A&amp;vPart-429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http://www.omalmomnin.com/?page=articles&amp;id=26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http://mens-en-samenleving.infonu.nl/religie/13897-vrouwen-van-de-pro- feet-mohammed-vzmh-khadija.html</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image" Target="media/image3.jpeg"/><Relationship Id="rId144" Type="http://schemas.openxmlformats.org/officeDocument/2006/relationships/image" Target="media/image3.jpeg"/><Relationship Id="rId145" Type="http://schemas.openxmlformats.org/officeDocument/2006/relationships/footer" Target="footer138.xml"/><Relationship Id="rId146" Type="http://schemas.openxmlformats.org/officeDocument/2006/relationships/image" Target="media/image4.jpeg"/><Relationship Id="rId147" Type="http://schemas.openxmlformats.org/officeDocument/2006/relationships/image" Target="media/image4.jpeg"/><Relationship Id="rId148" Type="http://schemas.openxmlformats.org/officeDocument/2006/relationships/footer" Target="footer139.xml"/><Relationship Id="rId149" Type="http://schemas.openxmlformats.org/officeDocument/2006/relationships/image" Target="media/image5.jpeg"/><Relationship Id="rId150" Type="http://schemas.openxmlformats.org/officeDocument/2006/relationships/image" Target="media/image5.jpeg"/><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image" Target="media/image6.jpeg"/><Relationship Id="rId184" Type="http://schemas.openxmlformats.org/officeDocument/2006/relationships/image" Target="media/image6.jpeg"/><Relationship Id="rId185" Type="http://schemas.openxmlformats.org/officeDocument/2006/relationships/footer" Target="footer172.xml"/><Relationship Id="rId186" Type="http://schemas.openxmlformats.org/officeDocument/2006/relationships/image" Target="media/image7.jpeg"/><Relationship Id="rId187" Type="http://schemas.openxmlformats.org/officeDocument/2006/relationships/image" Target="media/image7.jpeg"/><Relationship Id="rId188" Type="http://schemas.openxmlformats.org/officeDocument/2006/relationships/footer" Target="footer173.xml"/><Relationship Id="rId189" Type="http://schemas.openxmlformats.org/officeDocument/2006/relationships/image" Target="media/image8.jpeg"/><Relationship Id="rId190" Type="http://schemas.openxmlformats.org/officeDocument/2006/relationships/image" Target="media/image8.jpeg"/><Relationship Id="rId191" Type="http://schemas.openxmlformats.org/officeDocument/2006/relationships/footer" Target="footer174.xml"/><Relationship Id="rId192" Type="http://schemas.openxmlformats.org/officeDocument/2006/relationships/image" Target="media/image9.jpeg"/><Relationship Id="rId193" Type="http://schemas.openxmlformats.org/officeDocument/2006/relationships/image" Target="media/image9.jpeg"/><Relationship Id="rId194" Type="http://schemas.openxmlformats.org/officeDocument/2006/relationships/footer" Target="footer175.xml"/><Relationship Id="rId195" Type="http://schemas.openxmlformats.org/officeDocument/2006/relationships/image" Target="media/image10.jpeg"/><Relationship Id="rId196" Type="http://schemas.openxmlformats.org/officeDocument/2006/relationships/image" Target="media/image10.jpeg"/><Relationship Id="rId197" Type="http://schemas.openxmlformats.org/officeDocument/2006/relationships/footer" Target="footer176.xml"/><Relationship Id="rId198" Type="http://schemas.openxmlformats.org/officeDocument/2006/relationships/image" Target="media/image11.jpeg"/><Relationship Id="rId199" Type="http://schemas.openxmlformats.org/officeDocument/2006/relationships/image" Target="media/image11.jpeg"/><Relationship Id="rId200" Type="http://schemas.openxmlformats.org/officeDocument/2006/relationships/footer" Target="footer177.xml"/><Relationship Id="rId201" Type="http://schemas.openxmlformats.org/officeDocument/2006/relationships/image" Target="media/image12.jpeg"/><Relationship Id="rId202" Type="http://schemas.openxmlformats.org/officeDocument/2006/relationships/image" Target="media/image12.jpeg"/><Relationship Id="rId203" Type="http://schemas.openxmlformats.org/officeDocument/2006/relationships/footer" Target="footer178.xml"/><Relationship Id="rId204" Type="http://schemas.openxmlformats.org/officeDocument/2006/relationships/image" Target="media/image13.jpeg"/><Relationship Id="rId205" Type="http://schemas.openxmlformats.org/officeDocument/2006/relationships/image" Target="media/image13.jpeg"/><Relationship Id="rId206" Type="http://schemas.openxmlformats.org/officeDocument/2006/relationships/footer" Target="footer179.xml"/><Relationship Id="rId207" Type="http://schemas.openxmlformats.org/officeDocument/2006/relationships/image" Target="media/image14.jpeg"/><Relationship Id="rId208" Type="http://schemas.openxmlformats.org/officeDocument/2006/relationships/image" Target="media/image14.jpeg"/><Relationship Id="rId209" Type="http://schemas.openxmlformats.org/officeDocument/2006/relationships/footer" Target="footer180.xml"/><Relationship Id="rId210" Type="http://schemas.openxmlformats.org/officeDocument/2006/relationships/image" Target="media/image15.jpeg"/><Relationship Id="rId211" Type="http://schemas.openxmlformats.org/officeDocument/2006/relationships/image" Target="media/image15.jpeg"/><Relationship Id="rId212" Type="http://schemas.openxmlformats.org/officeDocument/2006/relationships/footer" Target="footer181.xml"/><Relationship Id="rId213" Type="http://schemas.openxmlformats.org/officeDocument/2006/relationships/image" Target="media/image16.jpeg"/><Relationship Id="rId214" Type="http://schemas.openxmlformats.org/officeDocument/2006/relationships/image" Target="media/image16.jpeg"/><Relationship Id="rId215" Type="http://schemas.openxmlformats.org/officeDocument/2006/relationships/footer" Target="footer182.xml"/><Relationship Id="rId216" Type="http://schemas.openxmlformats.org/officeDocument/2006/relationships/image" Target="media/image17.jpeg"/><Relationship Id="rId217" Type="http://schemas.openxmlformats.org/officeDocument/2006/relationships/image" Target="media/image17.jpeg"/><Relationship Id="rId218" Type="http://schemas.openxmlformats.org/officeDocument/2006/relationships/footer" Target="footer183.xml"/><Relationship Id="rId219" Type="http://schemas.openxmlformats.org/officeDocument/2006/relationships/image" Target="media/image18.jpeg"/><Relationship Id="rId220" Type="http://schemas.openxmlformats.org/officeDocument/2006/relationships/image" Target="media/image18.jpeg"/><Relationship Id="rId221" Type="http://schemas.openxmlformats.org/officeDocument/2006/relationships/footer" Target="footer184.xml"/><Relationship Id="rId222" Type="http://schemas.openxmlformats.org/officeDocument/2006/relationships/image" Target="media/image19.jpeg"/><Relationship Id="rId223" Type="http://schemas.openxmlformats.org/officeDocument/2006/relationships/image" Target="media/image19.jpeg"/><Relationship Id="rId224" Type="http://schemas.openxmlformats.org/officeDocument/2006/relationships/footer" Target="footer185.xml"/><Relationship Id="rId225" Type="http://schemas.openxmlformats.org/officeDocument/2006/relationships/image" Target="media/image20.jpeg"/><Relationship Id="rId226" Type="http://schemas.openxmlformats.org/officeDocument/2006/relationships/image" Target="media/image20.jpeg"/><Relationship Id="rId227" Type="http://schemas.openxmlformats.org/officeDocument/2006/relationships/footer" Target="footer186.xml"/><Relationship Id="rId228" Type="http://schemas.openxmlformats.org/officeDocument/2006/relationships/footer" Target="footer187.xml"/><Relationship Id="rId229" Type="http://schemas.openxmlformats.org/officeDocument/2006/relationships/footer" Target="footer188.xml"/><Relationship Id="rId230" Type="http://schemas.openxmlformats.org/officeDocument/2006/relationships/image" Target="media/image21.jpeg"/><Relationship Id="rId231" Type="http://schemas.openxmlformats.org/officeDocument/2006/relationships/image" Target="media/image21.jpeg"/><Relationship Id="rId232" Type="http://schemas.openxmlformats.org/officeDocument/2006/relationships/footer" Target="footer189.xml"/><Relationship Id="rId233" Type="http://schemas.openxmlformats.org/officeDocument/2006/relationships/image" Target="media/image22.jpeg"/><Relationship Id="rId234" Type="http://schemas.openxmlformats.org/officeDocument/2006/relationships/image" Target="media/image22.jpeg"/><Relationship Id="rId235" Type="http://schemas.openxmlformats.org/officeDocument/2006/relationships/footer" Target="footer190.xml"/><Relationship Id="rId236" Type="http://schemas.openxmlformats.org/officeDocument/2006/relationships/image" Target="media/image23.jpeg"/><Relationship Id="rId237" Type="http://schemas.openxmlformats.org/officeDocument/2006/relationships/image" Target="media/image23.jpeg"/><Relationship Id="rId238" Type="http://schemas.openxmlformats.org/officeDocument/2006/relationships/footer" Target="footer191.xml"/><Relationship Id="rId239" Type="http://schemas.openxmlformats.org/officeDocument/2006/relationships/image" Target="media/image24.jpeg"/><Relationship Id="rId240" Type="http://schemas.openxmlformats.org/officeDocument/2006/relationships/image" Target="media/image24.jpeg"/><Relationship Id="rId241" Type="http://schemas.openxmlformats.org/officeDocument/2006/relationships/footer" Target="footer192.xml"/><Relationship Id="rId242" Type="http://schemas.openxmlformats.org/officeDocument/2006/relationships/image" Target="media/image25.jpeg"/><Relationship Id="rId243" Type="http://schemas.openxmlformats.org/officeDocument/2006/relationships/image" Target="media/image25.jpeg"/><Relationship Id="rId244" Type="http://schemas.openxmlformats.org/officeDocument/2006/relationships/footer" Target="footer193.xml"/><Relationship Id="rId245" Type="http://schemas.openxmlformats.org/officeDocument/2006/relationships/image" Target="media/image26.jpeg"/><Relationship Id="rId246" Type="http://schemas.openxmlformats.org/officeDocument/2006/relationships/image" Target="media/image26.jpeg"/><Relationship Id="rId247" Type="http://schemas.openxmlformats.org/officeDocument/2006/relationships/footer" Target="footer194.xml"/><Relationship Id="rId248" Type="http://schemas.openxmlformats.org/officeDocument/2006/relationships/image" Target="media/image27.jpeg"/><Relationship Id="rId249" Type="http://schemas.openxmlformats.org/officeDocument/2006/relationships/image" Target="media/image27.jpeg"/><Relationship Id="rId250" Type="http://schemas.openxmlformats.org/officeDocument/2006/relationships/footer" Target="footer195.xml"/><Relationship Id="rId251" Type="http://schemas.openxmlformats.org/officeDocument/2006/relationships/footer" Target="footer196.xml"/><Relationship Id="rId252" Type="http://schemas.openxmlformats.org/officeDocument/2006/relationships/footer" Target="footer197.xml"/><Relationship Id="rId253" Type="http://schemas.openxmlformats.org/officeDocument/2006/relationships/footer" Target="footer198.xml"/><Relationship Id="rId254" Type="http://schemas.openxmlformats.org/officeDocument/2006/relationships/footer" Target="footer199.xml"/><Relationship Id="rId255" Type="http://schemas.openxmlformats.org/officeDocument/2006/relationships/footer" Target="footer200.xml"/><Relationship Id="rId256" Type="http://schemas.openxmlformats.org/officeDocument/2006/relationships/footer" Target="footer201.xml"/><Relationship Id="rId257" Type="http://schemas.openxmlformats.org/officeDocument/2006/relationships/footer" Target="footer202.xml"/><Relationship Id="rId258" Type="http://schemas.openxmlformats.org/officeDocument/2006/relationships/footer" Target="footer203.xml"/><Relationship Id="rId259" Type="http://schemas.openxmlformats.org/officeDocument/2006/relationships/footer" Target="footer204.xml"/><Relationship Id="rId260" Type="http://schemas.openxmlformats.org/officeDocument/2006/relationships/footer" Target="footer205.xml"/><Relationship Id="rId261" Type="http://schemas.openxmlformats.org/officeDocument/2006/relationships/footer" Target="footer206.xml"/><Relationship Id="rId262" Type="http://schemas.openxmlformats.org/officeDocument/2006/relationships/footer" Target="footer207.xml"/><Relationship Id="rId263" Type="http://schemas.openxmlformats.org/officeDocument/2006/relationships/footer" Target="footer208.xml"/><Relationship Id="rId264" Type="http://schemas.openxmlformats.org/officeDocument/2006/relationships/footer" Target="footer209.xml"/><Relationship Id="rId265" Type="http://schemas.openxmlformats.org/officeDocument/2006/relationships/footer" Target="footer210.xml"/><Relationship Id="rId266" Type="http://schemas.openxmlformats.org/officeDocument/2006/relationships/footer" Target="footer211.xml"/><Relationship Id="rId267" Type="http://schemas.openxmlformats.org/officeDocument/2006/relationships/footer" Target="footer212.xml"/><Relationship Id="rId268" Type="http://schemas.openxmlformats.org/officeDocument/2006/relationships/footer" Target="footer213.xml"/><Relationship Id="rId269" Type="http://schemas.openxmlformats.org/officeDocument/2006/relationships/footer" Target="footer214.xml"/><Relationship Id="rId270" Type="http://schemas.openxmlformats.org/officeDocument/2006/relationships/footer" Target="footer215.xml"/><Relationship Id="rId271" Type="http://schemas.openxmlformats.org/officeDocument/2006/relationships/footer" Target="footer216.xml"/><Relationship Id="rId272" Type="http://schemas.openxmlformats.org/officeDocument/2006/relationships/footer" Target="footer217.xml"/><Relationship Id="rId273" Type="http://schemas.openxmlformats.org/officeDocument/2006/relationships/footer" Target="footer218.xml"/><Relationship Id="rId274" Type="http://schemas.openxmlformats.org/officeDocument/2006/relationships/footer" Target="footer219.xml"/><Relationship Id="rId275" Type="http://schemas.openxmlformats.org/officeDocument/2006/relationships/footer" Target="footer220.xml"/><Relationship Id="rId276" Type="http://schemas.openxmlformats.org/officeDocument/2006/relationships/footer" Target="footer221.xml"/><Relationship Id="rId277" Type="http://schemas.openxmlformats.org/officeDocument/2006/relationships/footer" Target="footer222.xml"/><Relationship Id="rId278" Type="http://schemas.openxmlformats.org/officeDocument/2006/relationships/footer" Target="footer223.xml"/><Relationship Id="rId279" Type="http://schemas.openxmlformats.org/officeDocument/2006/relationships/footer" Target="footer224.xml"/><Relationship Id="rId280" Type="http://schemas.openxmlformats.org/officeDocument/2006/relationships/footer" Target="footer225.xml"/><Relationship Id="rId281" Type="http://schemas.openxmlformats.org/officeDocument/2006/relationships/footer" Target="footer226.xml"/><Relationship Id="rId282" Type="http://schemas.openxmlformats.org/officeDocument/2006/relationships/footer" Target="footer227.xml"/><Relationship Id="rId283" Type="http://schemas.openxmlformats.org/officeDocument/2006/relationships/footer" Target="footer228.xml"/><Relationship Id="rId284" Type="http://schemas.openxmlformats.org/officeDocument/2006/relationships/footer" Target="footer229.xml"/><Relationship Id="rId285" Type="http://schemas.openxmlformats.org/officeDocument/2006/relationships/footer" Target="footer230.xml"/><Relationship Id="rId286" Type="http://schemas.openxmlformats.org/officeDocument/2006/relationships/footer" Target="footer231.xml"/><Relationship Id="rId287" Type="http://schemas.openxmlformats.org/officeDocument/2006/relationships/footer" Target="footer232.xml"/><Relationship Id="rId288" Type="http://schemas.openxmlformats.org/officeDocument/2006/relationships/footer" Target="footer233.xml"/><Relationship Id="rId289" Type="http://schemas.openxmlformats.org/officeDocument/2006/relationships/footer" Target="footer234.xml"/><Relationship Id="rId290" Type="http://schemas.openxmlformats.org/officeDocument/2006/relationships/footer" Target="footer235.xml"/><Relationship Id="rId291" Type="http://schemas.openxmlformats.org/officeDocument/2006/relationships/footer" Target="footer236.xml"/><Relationship Id="rId292" Type="http://schemas.openxmlformats.org/officeDocument/2006/relationships/footer" Target="footer237.xml"/><Relationship Id="rId293" Type="http://schemas.openxmlformats.org/officeDocument/2006/relationships/footer" Target="footer238.xml"/><Relationship Id="rId294" Type="http://schemas.openxmlformats.org/officeDocument/2006/relationships/footer" Target="footer239.xml"/><Relationship Id="rId295" Type="http://schemas.openxmlformats.org/officeDocument/2006/relationships/footer" Target="footer240.xml"/><Relationship Id="rId296" Type="http://schemas.openxmlformats.org/officeDocument/2006/relationships/footer" Target="footer241.xml"/><Relationship Id="rId297" Type="http://schemas.openxmlformats.org/officeDocument/2006/relationships/footer" Target="footer242.xml"/><Relationship Id="rId298" Type="http://schemas.openxmlformats.org/officeDocument/2006/relationships/footer" Target="footer243.xml"/><Relationship Id="rId299" Type="http://schemas.openxmlformats.org/officeDocument/2006/relationships/footer" Target="footer244.xml"/><Relationship Id="rId300" Type="http://schemas.openxmlformats.org/officeDocument/2006/relationships/footer" Target="footer245.xml"/><Relationship Id="rId301" Type="http://schemas.openxmlformats.org/officeDocument/2006/relationships/footer" Target="footer246.xml"/><Relationship Id="rId302" Type="http://schemas.openxmlformats.org/officeDocument/2006/relationships/footer" Target="footer247.xml"/><Relationship Id="rId303" Type="http://schemas.openxmlformats.org/officeDocument/2006/relationships/footer" Target="footer248.xml"/><Relationship Id="rId304" Type="http://schemas.openxmlformats.org/officeDocument/2006/relationships/footer" Target="footer249.xml"/><Relationship Id="rId305" Type="http://schemas.openxmlformats.org/officeDocument/2006/relationships/footer" Target="footer250.xml"/><Relationship Id="rId306" Type="http://schemas.openxmlformats.org/officeDocument/2006/relationships/footer" Target="footer251.xml"/><Relationship Id="rId307" Type="http://schemas.openxmlformats.org/officeDocument/2006/relationships/footer" Target="footer252.xml"/><Relationship Id="rId308" Type="http://schemas.openxmlformats.org/officeDocument/2006/relationships/footer" Target="footer253.xml"/><Relationship Id="rId309" Type="http://schemas.openxmlformats.org/officeDocument/2006/relationships/footer" Target="footer254.xml"/><Relationship Id="rId310" Type="http://schemas.openxmlformats.org/officeDocument/2006/relationships/footer" Target="footer255.xml"/><Relationship Id="rId311" Type="http://schemas.openxmlformats.org/officeDocument/2006/relationships/footer" Target="footer256.xml"/><Relationship Id="rId312" Type="http://schemas.openxmlformats.org/officeDocument/2006/relationships/footer" Target="footer257.xml"/><Relationship Id="rId313" Type="http://schemas.openxmlformats.org/officeDocument/2006/relationships/footer" Target="footer258.xml"/><Relationship Id="rId314" Type="http://schemas.openxmlformats.org/officeDocument/2006/relationships/footer" Target="footer259.xml"/><Relationship Id="rId315" Type="http://schemas.openxmlformats.org/officeDocument/2006/relationships/footer" Target="footer260.xml"/><Relationship Id="rId316" Type="http://schemas.openxmlformats.org/officeDocument/2006/relationships/footer" Target="footer261.xml"/><Relationship Id="rId317" Type="http://schemas.openxmlformats.org/officeDocument/2006/relationships/footer" Target="footer262.xml"/><Relationship Id="rId318" Type="http://schemas.openxmlformats.org/officeDocument/2006/relationships/footer" Target="footer263.xml"/><Relationship Id="rId319" Type="http://schemas.openxmlformats.org/officeDocument/2006/relationships/footer" Target="footer264.xml"/><Relationship Id="rId320" Type="http://schemas.openxmlformats.org/officeDocument/2006/relationships/footer" Target="footer265.xml"/><Relationship Id="rId321" Type="http://schemas.openxmlformats.org/officeDocument/2006/relationships/footer" Target="footer266.xml"/><Relationship Id="rId322" Type="http://schemas.openxmlformats.org/officeDocument/2006/relationships/footer" Target="footer267.xml"/><Relationship Id="rId323" Type="http://schemas.openxmlformats.org/officeDocument/2006/relationships/footer" Target="footer268.xml"/><Relationship Id="rId324" Type="http://schemas.openxmlformats.org/officeDocument/2006/relationships/footer" Target="footer269.xml"/><Relationship Id="rId325" Type="http://schemas.openxmlformats.org/officeDocument/2006/relationships/footer" Target="footer270.xml"/><Relationship Id="rId326" Type="http://schemas.openxmlformats.org/officeDocument/2006/relationships/footer" Target="footer271.xml"/><Relationship Id="rId327" Type="http://schemas.openxmlformats.org/officeDocument/2006/relationships/footer" Target="footer272.xml"/><Relationship Id="rId328" Type="http://schemas.openxmlformats.org/officeDocument/2006/relationships/footer" Target="footer273.xml"/><Relationship Id="rId329" Type="http://schemas.openxmlformats.org/officeDocument/2006/relationships/footer" Target="footer274.xml"/><Relationship Id="rId330" Type="http://schemas.openxmlformats.org/officeDocument/2006/relationships/footer" Target="footer275.xml"/><Relationship Id="rId331" Type="http://schemas.openxmlformats.org/officeDocument/2006/relationships/footer" Target="footer276.xml"/><Relationship Id="rId332" Type="http://schemas.openxmlformats.org/officeDocument/2006/relationships/footer" Target="footer277.xml"/><Relationship Id="rId333" Type="http://schemas.openxmlformats.org/officeDocument/2006/relationships/footer" Target="footer278.xml"/><Relationship Id="rId334" Type="http://schemas.openxmlformats.org/officeDocument/2006/relationships/footer" Target="footer279.xml"/><Relationship Id="rId335" Type="http://schemas.openxmlformats.org/officeDocument/2006/relationships/footer" Target="footer280.xml"/><Relationship Id="rId336" Type="http://schemas.openxmlformats.org/officeDocument/2006/relationships/footer" Target="footer281.xml"/><Relationship Id="rId337" Type="http://schemas.openxmlformats.org/officeDocument/2006/relationships/footer" Target="footer282.xml"/><Relationship Id="rId338" Type="http://schemas.openxmlformats.org/officeDocument/2006/relationships/footer" Target="footer283.xml"/><Relationship Id="rId339" Type="http://schemas.openxmlformats.org/officeDocument/2006/relationships/footer" Target="footer284.xml"/><Relationship Id="rId340" Type="http://schemas.openxmlformats.org/officeDocument/2006/relationships/footer" Target="footer285.xml"/><Relationship Id="rId341" Type="http://schemas.openxmlformats.org/officeDocument/2006/relationships/footer" Target="footer286.xml"/><Relationship Id="rId342" Type="http://schemas.openxmlformats.org/officeDocument/2006/relationships/footer" Target="footer287.xml"/><Relationship Id="rId343" Type="http://schemas.openxmlformats.org/officeDocument/2006/relationships/footer" Target="footer288.xml"/><Relationship Id="rId344" Type="http://schemas.openxmlformats.org/officeDocument/2006/relationships/footer" Target="footer289.xml"/><Relationship Id="rId345" Type="http://schemas.openxmlformats.org/officeDocument/2006/relationships/footer" Target="footer290.xml"/><Relationship Id="rId346" Type="http://schemas.openxmlformats.org/officeDocument/2006/relationships/footer" Target="footer291.xml"/><Relationship Id="rId347" Type="http://schemas.openxmlformats.org/officeDocument/2006/relationships/footer" Target="footer292.xml"/><Relationship Id="rId348" Type="http://schemas.openxmlformats.org/officeDocument/2006/relationships/footer" Target="footer293.xml"/><Relationship Id="rId349" Type="http://schemas.openxmlformats.org/officeDocument/2006/relationships/footer" Target="footer294.xml"/><Relationship Id="rId350" Type="http://schemas.openxmlformats.org/officeDocument/2006/relationships/footer" Target="footer295.xml"/><Relationship Id="rId351" Type="http://schemas.openxmlformats.org/officeDocument/2006/relationships/footer" Target="footer296.xml"/><Relationship Id="rId352" Type="http://schemas.openxmlformats.org/officeDocument/2006/relationships/footer" Target="footer297.xml"/><Relationship Id="rId353" Type="http://schemas.openxmlformats.org/officeDocument/2006/relationships/footer" Target="footer298.xml"/><Relationship Id="rId354" Type="http://schemas.openxmlformats.org/officeDocument/2006/relationships/footer" Target="footer299.xml"/><Relationship Id="rId355" Type="http://schemas.openxmlformats.org/officeDocument/2006/relationships/footer" Target="footer300.xml"/><Relationship Id="rId356" Type="http://schemas.openxmlformats.org/officeDocument/2006/relationships/footer" Target="footer301.xml"/><Relationship Id="rId357" Type="http://schemas.openxmlformats.org/officeDocument/2006/relationships/footer" Target="footer302.xml"/><Relationship Id="rId358" Type="http://schemas.openxmlformats.org/officeDocument/2006/relationships/footer" Target="footer303.xml"/><Relationship Id="rId359" Type="http://schemas.openxmlformats.org/officeDocument/2006/relationships/footer" Target="footer304.xml"/><Relationship Id="rId360" Type="http://schemas.openxmlformats.org/officeDocument/2006/relationships/footer" Target="footer305.xml"/><Relationship Id="rId361" Type="http://schemas.openxmlformats.org/officeDocument/2006/relationships/footer" Target="footer306.xml"/><Relationship Id="rId362" Type="http://schemas.openxmlformats.org/officeDocument/2006/relationships/footer" Target="footer307.xml"/><Relationship Id="rId363" Type="http://schemas.openxmlformats.org/officeDocument/2006/relationships/footer" Target="footer308.xml"/><Relationship Id="rId364" Type="http://schemas.openxmlformats.org/officeDocument/2006/relationships/footer" Target="footer309.xml"/><Relationship Id="rId365" Type="http://schemas.openxmlformats.org/officeDocument/2006/relationships/footer" Target="footer310.xml"/><Relationship Id="rId366" Type="http://schemas.openxmlformats.org/officeDocument/2006/relationships/footer" Target="footer311.xml"/><Relationship Id="rId367" Type="http://schemas.openxmlformats.org/officeDocument/2006/relationships/footer" Target="footer312.xml"/><Relationship Id="rId368" Type="http://schemas.openxmlformats.org/officeDocument/2006/relationships/footer" Target="footer313.xml"/><Relationship Id="rId369" Type="http://schemas.openxmlformats.org/officeDocument/2006/relationships/footer" Target="footer314.xml"/><Relationship Id="rId370" Type="http://schemas.openxmlformats.org/officeDocument/2006/relationships/footer" Target="footer315.xml"/><Relationship Id="rId371" Type="http://schemas.openxmlformats.org/officeDocument/2006/relationships/footer" Target="footer316.xml"/><Relationship Id="rId372" Type="http://schemas.openxmlformats.org/officeDocument/2006/relationships/footer" Target="footer317.xml"/><Relationship Id="rId373" Type="http://schemas.openxmlformats.org/officeDocument/2006/relationships/footer" Target="footer318.xml"/><Relationship Id="rId374" Type="http://schemas.openxmlformats.org/officeDocument/2006/relationships/footer" Target="footer319.xml"/><Relationship Id="rId375" Type="http://schemas.openxmlformats.org/officeDocument/2006/relationships/footer" Target="footer320.xml"/><Relationship Id="rId376" Type="http://schemas.openxmlformats.org/officeDocument/2006/relationships/footer" Target="footer321.xml"/><Relationship Id="rId377" Type="http://schemas.openxmlformats.org/officeDocument/2006/relationships/footer" Target="footer322.xml"/><Relationship Id="rId378" Type="http://schemas.openxmlformats.org/officeDocument/2006/relationships/footer" Target="footer323.xml"/><Relationship Id="rId379" Type="http://schemas.openxmlformats.org/officeDocument/2006/relationships/footer" Target="footer324.xml"/><Relationship Id="rId380" Type="http://schemas.openxmlformats.org/officeDocument/2006/relationships/footer" Target="footer325.xml"/><Relationship Id="rId381" Type="http://schemas.openxmlformats.org/officeDocument/2006/relationships/footer" Target="footer326.xml"/><Relationship Id="rId382" Type="http://schemas.openxmlformats.org/officeDocument/2006/relationships/footer" Target="footer327.xml"/><Relationship Id="rId383" Type="http://schemas.openxmlformats.org/officeDocument/2006/relationships/footer" Target="footer328.xml"/><Relationship Id="rId384" Type="http://schemas.openxmlformats.org/officeDocument/2006/relationships/footer" Target="footer329.xml"/><Relationship Id="rId385" Type="http://schemas.openxmlformats.org/officeDocument/2006/relationships/footer" Target="footer330.xml"/><Relationship Id="rId386" Type="http://schemas.openxmlformats.org/officeDocument/2006/relationships/footer" Target="footer331.xml"/><Relationship Id="rId387" Type="http://schemas.openxmlformats.org/officeDocument/2006/relationships/footer" Target="footer332.xml"/><Relationship Id="rId388" Type="http://schemas.openxmlformats.org/officeDocument/2006/relationships/footer" Target="footer333.xml"/><Relationship Id="rId389" Type="http://schemas.openxmlformats.org/officeDocument/2006/relationships/footer" Target="footer334.xml"/><Relationship Id="rId390" Type="http://schemas.openxmlformats.org/officeDocument/2006/relationships/footer" Target="footer335.xml"/><Relationship Id="rId391" Type="http://schemas.openxmlformats.org/officeDocument/2006/relationships/footer" Target="footer336.xml"/><Relationship Id="rId392" Type="http://schemas.openxmlformats.org/officeDocument/2006/relationships/footer" Target="footer337.xml"/><Relationship Id="rId393" Type="http://schemas.openxmlformats.org/officeDocument/2006/relationships/footer" Target="footer338.xml"/><Relationship Id="rId394" Type="http://schemas.openxmlformats.org/officeDocument/2006/relationships/footer" Target="footer339.xml"/><Relationship Id="rId395" Type="http://schemas.openxmlformats.org/officeDocument/2006/relationships/footer" Target="footer340.xml"/><Relationship Id="rId396" Type="http://schemas.openxmlformats.org/officeDocument/2006/relationships/footer" Target="footer341.xml"/><Relationship Id="rId397" Type="http://schemas.openxmlformats.org/officeDocument/2006/relationships/footer" Target="footer342.xml"/><Relationship Id="rId398" Type="http://schemas.openxmlformats.org/officeDocument/2006/relationships/footer" Target="footer343.xml"/><Relationship Id="rId399" Type="http://schemas.openxmlformats.org/officeDocument/2006/relationships/footer" Target="footer344.xml"/><Relationship Id="rId400" Type="http://schemas.openxmlformats.org/officeDocument/2006/relationships/footer" Target="footer345.xml"/><Relationship Id="rId401" Type="http://schemas.openxmlformats.org/officeDocument/2006/relationships/footer" Target="footer346.xml"/><Relationship Id="rId402" Type="http://schemas.openxmlformats.org/officeDocument/2006/relationships/footer" Target="footer347.xml"/><Relationship Id="rId403" Type="http://schemas.openxmlformats.org/officeDocument/2006/relationships/footer" Target="footer348.xml"/><Relationship Id="rId404" Type="http://schemas.openxmlformats.org/officeDocument/2006/relationships/footer" Target="footer349.xml"/><Relationship Id="rId405" Type="http://schemas.openxmlformats.org/officeDocument/2006/relationships/footer" Target="footer350.xml"/><Relationship Id="rId406" Type="http://schemas.openxmlformats.org/officeDocument/2006/relationships/footer" Target="footer351.xml"/><Relationship Id="rId407" Type="http://schemas.openxmlformats.org/officeDocument/2006/relationships/footer" Target="footer352.xml"/><Relationship Id="rId408" Type="http://schemas.openxmlformats.org/officeDocument/2006/relationships/image" Target="media/image2.jpeg"/><Relationship Id="rId409" Type="http://schemas.openxmlformats.org/officeDocument/2006/relationships/image" Target="media/image2.jpeg"/><Relationship Id="rId410" Type="http://schemas.openxmlformats.org/officeDocument/2006/relationships/footer" Target="footer353.xml"/><Relationship Id="rId411" Type="http://schemas.openxmlformats.org/officeDocument/2006/relationships/footnotes" Target="footnotes.xml"/><Relationship Id="rId412" Type="http://schemas.openxmlformats.org/officeDocument/2006/relationships/numbering" Target="numbering.xml"/><Relationship Id="rId413" Type="http://schemas.openxmlformats.org/officeDocument/2006/relationships/fontTable" Target="fontTable.xml"/><Relationship Id="rId414" Type="http://schemas.openxmlformats.org/officeDocument/2006/relationships/settings" Target="settings.xml"/><Relationship Id="rId4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373</Pages>
  <Words>65341</Words>
  <Characters>253609</Characters>
  <CharactersWithSpaces>316665</CharactersWithSpaces>
  <Paragraphs>2526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2026-08-25T09:50:23Z</dcterms:created>
  <dc:creator>ghaemiyeh.com</dc:creator>
  <dc:description/>
  <dc:language>en-US</dc:language>
  <cp:lastModifiedBy/>
  <dcterms:modified xsi:type="dcterms:W3CDTF">2026-08-25T13:20:38Z</dcterms:modified>
  <cp:revision>1</cp:revision>
  <dc:subject/>
  <dc:title>مجموعه مقالات همایش صدف کوثر جلد 1</dc:title>
</cp:coreProperties>
</file>

<file path=docProps/custom.xml><?xml version="1.0" encoding="utf-8"?>
<Properties xmlns="http://schemas.openxmlformats.org/officeDocument/2006/custom-properties" xmlns:vt="http://schemas.openxmlformats.org/officeDocument/2006/docPropsVTypes"/>
</file>