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مدینة المعاجز فضائل و کرامات چهارده معصوم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98784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698786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698788_2142443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9698790_2142443653">
            <w:r>
              <w:rPr>
                <w:webHidden/>
                <w:rStyle w:val="IndexLink"/>
                <w:rtl w:val="true"/>
              </w:rPr>
              <w:t>فصل اول فضائل و کرامات امام هادی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9698792_2142443653">
            <w:r>
              <w:rPr>
                <w:webHidden/>
                <w:rStyle w:val="IndexLink"/>
                <w:rtl w:val="true"/>
              </w:rPr>
              <w:t>مقام و منزلت مادر بزرگوار علیها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9698794_2142443653">
            <w:r>
              <w:rPr>
                <w:webHidden/>
                <w:rStyle w:val="IndexLink"/>
                <w:rtl w:val="true"/>
              </w:rPr>
              <w:t>آگاهی از به شهادت رسیدن پدر</w:t>
            </w:r>
            <w:r>
              <w:rPr>
                <w:rStyle w:val="IndexLink"/>
                <w:rtl w:val="true"/>
              </w:rPr>
              <w:tab/>
            </w:r>
            <w:r>
              <w:rPr>
                <w:rStyle w:val="IndexLink"/>
              </w:rPr>
              <w:t>30</w:t>
            </w:r>
          </w:hyperlink>
        </w:p>
        <w:p>
          <w:pPr>
            <w:pStyle w:val="Contents2"/>
            <w:tabs>
              <w:tab w:val="clear" w:pos="8743"/>
              <w:tab w:val="right" w:pos="9026" w:leader="dot"/>
            </w:tabs>
            <w:rPr/>
          </w:pPr>
          <w:hyperlink w:anchor="__RefHeading___Toc9698796_2142443653">
            <w:r>
              <w:rPr>
                <w:webHidden/>
                <w:rStyle w:val="IndexLink"/>
                <w:rtl w:val="true"/>
              </w:rPr>
              <w:t>سردار ترکی</w:t>
            </w:r>
            <w:r>
              <w:rPr>
                <w:rStyle w:val="IndexLink"/>
                <w:rtl w:val="true"/>
              </w:rPr>
              <w:tab/>
            </w:r>
            <w:r>
              <w:rPr>
                <w:rStyle w:val="IndexLink"/>
              </w:rPr>
              <w:t>30</w:t>
            </w:r>
          </w:hyperlink>
        </w:p>
        <w:p>
          <w:pPr>
            <w:pStyle w:val="Contents2"/>
            <w:tabs>
              <w:tab w:val="clear" w:pos="8743"/>
              <w:tab w:val="right" w:pos="9026" w:leader="dot"/>
            </w:tabs>
            <w:rPr/>
          </w:pPr>
          <w:hyperlink w:anchor="__RefHeading___Toc9698798_2142443653">
            <w:r>
              <w:rPr>
                <w:webHidden/>
                <w:rStyle w:val="IndexLink"/>
                <w:rtl w:val="true"/>
              </w:rPr>
              <w:t>سکه های طلا در کیسه خالی</w:t>
            </w:r>
            <w:r>
              <w:rPr>
                <w:rStyle w:val="IndexLink"/>
                <w:rtl w:val="true"/>
              </w:rPr>
              <w:tab/>
            </w:r>
            <w:r>
              <w:rPr>
                <w:rStyle w:val="IndexLink"/>
              </w:rPr>
              <w:t>31</w:t>
            </w:r>
          </w:hyperlink>
        </w:p>
        <w:p>
          <w:pPr>
            <w:pStyle w:val="Contents2"/>
            <w:tabs>
              <w:tab w:val="clear" w:pos="8743"/>
              <w:tab w:val="right" w:pos="9026" w:leader="dot"/>
            </w:tabs>
            <w:rPr/>
          </w:pPr>
          <w:hyperlink w:anchor="__RefHeading___Toc9698800_2142443653">
            <w:r>
              <w:rPr>
                <w:webHidden/>
                <w:rStyle w:val="IndexLink"/>
                <w:rtl w:val="true"/>
              </w:rPr>
              <w:t>پرواز در آسمان</w:t>
            </w:r>
            <w:r>
              <w:rPr>
                <w:rStyle w:val="IndexLink"/>
                <w:rtl w:val="true"/>
              </w:rPr>
              <w:tab/>
            </w:r>
            <w:r>
              <w:rPr>
                <w:rStyle w:val="IndexLink"/>
              </w:rPr>
              <w:t>32</w:t>
            </w:r>
          </w:hyperlink>
        </w:p>
        <w:p>
          <w:pPr>
            <w:pStyle w:val="Contents2"/>
            <w:tabs>
              <w:tab w:val="clear" w:pos="8743"/>
              <w:tab w:val="right" w:pos="9026" w:leader="dot"/>
            </w:tabs>
            <w:rPr/>
          </w:pPr>
          <w:hyperlink w:anchor="__RefHeading___Toc9698802_2142443653">
            <w:r>
              <w:rPr>
                <w:webHidden/>
                <w:rStyle w:val="IndexLink"/>
                <w:rtl w:val="true"/>
              </w:rPr>
              <w:t>باران و آگاهی از ضمیر</w:t>
            </w:r>
            <w:r>
              <w:rPr>
                <w:rStyle w:val="IndexLink"/>
                <w:rtl w:val="true"/>
              </w:rPr>
              <w:tab/>
            </w:r>
            <w:r>
              <w:rPr>
                <w:rStyle w:val="IndexLink"/>
              </w:rPr>
              <w:t>32</w:t>
            </w:r>
          </w:hyperlink>
        </w:p>
        <w:p>
          <w:pPr>
            <w:pStyle w:val="Contents2"/>
            <w:tabs>
              <w:tab w:val="clear" w:pos="8743"/>
              <w:tab w:val="right" w:pos="9026" w:leader="dot"/>
            </w:tabs>
            <w:rPr/>
          </w:pPr>
          <w:hyperlink w:anchor="__RefHeading___Toc9698804_2142443653">
            <w:r>
              <w:rPr>
                <w:webHidden/>
                <w:rStyle w:val="IndexLink"/>
                <w:rtl w:val="true"/>
              </w:rPr>
              <w:t>عیسی علیه السلام از من است</w:t>
            </w:r>
            <w:r>
              <w:rPr>
                <w:rStyle w:val="IndexLink"/>
                <w:rtl w:val="true"/>
              </w:rPr>
              <w:tab/>
            </w:r>
            <w:r>
              <w:rPr>
                <w:rStyle w:val="IndexLink"/>
              </w:rPr>
              <w:t>33</w:t>
            </w:r>
          </w:hyperlink>
        </w:p>
        <w:p>
          <w:pPr>
            <w:pStyle w:val="Contents2"/>
            <w:tabs>
              <w:tab w:val="clear" w:pos="8743"/>
              <w:tab w:val="right" w:pos="9026" w:leader="dot"/>
            </w:tabs>
            <w:rPr/>
          </w:pPr>
          <w:hyperlink w:anchor="__RefHeading___Toc9698806_2142443653">
            <w:r>
              <w:rPr>
                <w:webHidden/>
                <w:rStyle w:val="IndexLink"/>
                <w:rtl w:val="true"/>
              </w:rPr>
              <w:t>خارج کردن میوه از ستون</w:t>
            </w:r>
            <w:r>
              <w:rPr>
                <w:rStyle w:val="IndexLink"/>
                <w:rtl w:val="true"/>
              </w:rPr>
              <w:tab/>
            </w:r>
            <w:r>
              <w:rPr>
                <w:rStyle w:val="IndexLink"/>
              </w:rPr>
              <w:t>34</w:t>
            </w:r>
          </w:hyperlink>
        </w:p>
        <w:p>
          <w:pPr>
            <w:pStyle w:val="Contents2"/>
            <w:tabs>
              <w:tab w:val="clear" w:pos="8743"/>
              <w:tab w:val="right" w:pos="9026" w:leader="dot"/>
            </w:tabs>
            <w:rPr/>
          </w:pPr>
          <w:hyperlink w:anchor="__RefHeading___Toc9698808_2142443653">
            <w:r>
              <w:rPr>
                <w:webHidden/>
                <w:rStyle w:val="IndexLink"/>
                <w:rtl w:val="true"/>
              </w:rPr>
              <w:t>شفای پیسی</w:t>
            </w:r>
            <w:r>
              <w:rPr>
                <w:rStyle w:val="IndexLink"/>
                <w:rtl w:val="true"/>
              </w:rPr>
              <w:tab/>
            </w:r>
            <w:r>
              <w:rPr>
                <w:rStyle w:val="IndexLink"/>
              </w:rPr>
              <w:t>34</w:t>
            </w:r>
          </w:hyperlink>
        </w:p>
        <w:p>
          <w:pPr>
            <w:pStyle w:val="Contents2"/>
            <w:tabs>
              <w:tab w:val="clear" w:pos="8743"/>
              <w:tab w:val="right" w:pos="9026" w:leader="dot"/>
            </w:tabs>
            <w:rPr/>
          </w:pPr>
          <w:hyperlink w:anchor="__RefHeading___Toc9698810_2142443653">
            <w:r>
              <w:rPr>
                <w:webHidden/>
                <w:rStyle w:val="IndexLink"/>
                <w:rtl w:val="true"/>
              </w:rPr>
              <w:t>شعبده باز</w:t>
            </w:r>
            <w:r>
              <w:rPr>
                <w:rStyle w:val="IndexLink"/>
                <w:rtl w:val="true"/>
              </w:rPr>
              <w:tab/>
            </w:r>
            <w:r>
              <w:rPr>
                <w:rStyle w:val="IndexLink"/>
              </w:rPr>
              <w:t>35</w:t>
            </w:r>
          </w:hyperlink>
        </w:p>
        <w:p>
          <w:pPr>
            <w:pStyle w:val="Contents2"/>
            <w:tabs>
              <w:tab w:val="clear" w:pos="8743"/>
              <w:tab w:val="right" w:pos="9026" w:leader="dot"/>
            </w:tabs>
            <w:rPr/>
          </w:pPr>
          <w:hyperlink w:anchor="__RefHeading___Toc9698812_2142443653">
            <w:r>
              <w:rPr>
                <w:webHidden/>
                <w:rStyle w:val="IndexLink"/>
                <w:rtl w:val="true"/>
              </w:rPr>
              <w:t>حکایت پرندگان</w:t>
            </w:r>
            <w:r>
              <w:rPr>
                <w:rStyle w:val="IndexLink"/>
                <w:rtl w:val="true"/>
              </w:rPr>
              <w:tab/>
            </w:r>
            <w:r>
              <w:rPr>
                <w:rStyle w:val="IndexLink"/>
              </w:rPr>
              <w:t>37</w:t>
            </w:r>
          </w:hyperlink>
        </w:p>
        <w:p>
          <w:pPr>
            <w:pStyle w:val="Contents2"/>
            <w:tabs>
              <w:tab w:val="clear" w:pos="8743"/>
              <w:tab w:val="right" w:pos="9026" w:leader="dot"/>
            </w:tabs>
            <w:rPr/>
          </w:pPr>
          <w:hyperlink w:anchor="__RefHeading___Toc9698814_2142443653">
            <w:r>
              <w:rPr>
                <w:webHidden/>
                <w:rStyle w:val="IndexLink"/>
                <w:rtl w:val="true"/>
              </w:rPr>
              <w:t>اسکلت پوسیده</w:t>
            </w:r>
            <w:r>
              <w:rPr>
                <w:rStyle w:val="IndexLink"/>
                <w:rtl w:val="true"/>
              </w:rPr>
              <w:tab/>
            </w:r>
            <w:r>
              <w:rPr>
                <w:rStyle w:val="IndexLink"/>
              </w:rPr>
              <w:t>37</w:t>
            </w:r>
          </w:hyperlink>
        </w:p>
        <w:p>
          <w:pPr>
            <w:pStyle w:val="Contents2"/>
            <w:tabs>
              <w:tab w:val="clear" w:pos="8743"/>
              <w:tab w:val="right" w:pos="9026" w:leader="dot"/>
            </w:tabs>
            <w:rPr/>
          </w:pPr>
          <w:hyperlink w:anchor="__RefHeading___Toc9698816_2142443653">
            <w:r>
              <w:rPr>
                <w:webHidden/>
                <w:rStyle w:val="IndexLink"/>
                <w:rtl w:val="true"/>
              </w:rPr>
              <w:t>تو را دوباره احضار خواهند کرد</w:t>
            </w:r>
            <w:r>
              <w:rPr>
                <w:rStyle w:val="IndexLink"/>
                <w:rtl w:val="true"/>
              </w:rPr>
              <w:tab/>
            </w:r>
            <w:r>
              <w:rPr>
                <w:rStyle w:val="IndexLink"/>
              </w:rPr>
              <w:t>38</w:t>
            </w:r>
          </w:hyperlink>
        </w:p>
        <w:p>
          <w:pPr>
            <w:pStyle w:val="Contents2"/>
            <w:tabs>
              <w:tab w:val="clear" w:pos="8743"/>
              <w:tab w:val="right" w:pos="9026" w:leader="dot"/>
            </w:tabs>
            <w:rPr/>
          </w:pPr>
          <w:hyperlink w:anchor="__RefHeading___Toc9698818_2142443653">
            <w:r>
              <w:rPr>
                <w:webHidden/>
                <w:rStyle w:val="IndexLink"/>
                <w:rtl w:val="true"/>
              </w:rPr>
              <w:t>بخشش نود هزار سکه طلا</w:t>
            </w:r>
            <w:r>
              <w:rPr>
                <w:rStyle w:val="IndexLink"/>
                <w:rtl w:val="true"/>
              </w:rPr>
              <w:tab/>
            </w:r>
            <w:r>
              <w:rPr>
                <w:rStyle w:val="IndexLink"/>
              </w:rPr>
              <w:t>39</w:t>
            </w:r>
          </w:hyperlink>
        </w:p>
        <w:p>
          <w:pPr>
            <w:pStyle w:val="Contents2"/>
            <w:tabs>
              <w:tab w:val="clear" w:pos="8743"/>
              <w:tab w:val="right" w:pos="9026" w:leader="dot"/>
            </w:tabs>
            <w:rPr/>
          </w:pPr>
          <w:hyperlink w:anchor="__RefHeading___Toc9698820_2142443653">
            <w:r>
              <w:rPr>
                <w:webHidden/>
                <w:rStyle w:val="IndexLink"/>
                <w:rtl w:val="true"/>
              </w:rPr>
              <w:t>زبان آذری</w:t>
            </w:r>
            <w:r>
              <w:rPr>
                <w:rStyle w:val="IndexLink"/>
                <w:rtl w:val="true"/>
              </w:rPr>
              <w:tab/>
            </w:r>
            <w:r>
              <w:rPr>
                <w:rStyle w:val="IndexLink"/>
              </w:rPr>
              <w:t>40</w:t>
            </w:r>
          </w:hyperlink>
        </w:p>
        <w:p>
          <w:pPr>
            <w:pStyle w:val="Contents2"/>
            <w:tabs>
              <w:tab w:val="clear" w:pos="8743"/>
              <w:tab w:val="right" w:pos="9026" w:leader="dot"/>
            </w:tabs>
            <w:rPr/>
          </w:pPr>
          <w:hyperlink w:anchor="__RefHeading___Toc9698822_2142443653">
            <w:r>
              <w:rPr>
                <w:webHidden/>
                <w:rStyle w:val="IndexLink"/>
                <w:rtl w:val="true"/>
              </w:rPr>
              <w:t>حکایت عتاب بن غیاث</w:t>
            </w:r>
            <w:r>
              <w:rPr>
                <w:rStyle w:val="IndexLink"/>
                <w:rtl w:val="true"/>
              </w:rPr>
              <w:tab/>
            </w:r>
            <w:r>
              <w:rPr>
                <w:rStyle w:val="IndexLink"/>
              </w:rPr>
              <w:t>40</w:t>
            </w:r>
          </w:hyperlink>
        </w:p>
        <w:p>
          <w:pPr>
            <w:pStyle w:val="Contents2"/>
            <w:tabs>
              <w:tab w:val="clear" w:pos="8743"/>
              <w:tab w:val="right" w:pos="9026" w:leader="dot"/>
            </w:tabs>
            <w:rPr/>
          </w:pPr>
          <w:hyperlink w:anchor="__RefHeading___Toc9698824_2142443653">
            <w:r>
              <w:rPr>
                <w:webHidden/>
                <w:rStyle w:val="IndexLink"/>
                <w:rtl w:val="true"/>
              </w:rPr>
              <w:t>لشکریان آسمانی</w:t>
            </w:r>
            <w:r>
              <w:rPr>
                <w:rStyle w:val="IndexLink"/>
                <w:rtl w:val="true"/>
              </w:rPr>
              <w:tab/>
            </w:r>
            <w:r>
              <w:rPr>
                <w:rStyle w:val="IndexLink"/>
              </w:rPr>
              <w:t>41</w:t>
            </w:r>
          </w:hyperlink>
        </w:p>
        <w:p>
          <w:pPr>
            <w:pStyle w:val="Contents2"/>
            <w:tabs>
              <w:tab w:val="clear" w:pos="8743"/>
              <w:tab w:val="right" w:pos="9026" w:leader="dot"/>
            </w:tabs>
            <w:rPr/>
          </w:pPr>
          <w:hyperlink w:anchor="__RefHeading___Toc9698826_2142443653">
            <w:r>
              <w:rPr>
                <w:webHidden/>
                <w:rStyle w:val="IndexLink"/>
                <w:rtl w:val="true"/>
              </w:rPr>
              <w:t>حکایت تخم پرنده</w:t>
            </w:r>
            <w:r>
              <w:rPr>
                <w:rStyle w:val="IndexLink"/>
                <w:rtl w:val="true"/>
              </w:rPr>
              <w:tab/>
            </w:r>
            <w:r>
              <w:rPr>
                <w:rStyle w:val="IndexLink"/>
              </w:rPr>
              <w:t>42</w:t>
            </w:r>
          </w:hyperlink>
        </w:p>
        <w:p>
          <w:pPr>
            <w:pStyle w:val="Contents2"/>
            <w:tabs>
              <w:tab w:val="clear" w:pos="8743"/>
              <w:tab w:val="right" w:pos="9026" w:leader="dot"/>
            </w:tabs>
            <w:rPr/>
          </w:pPr>
          <w:hyperlink w:anchor="__RefHeading___Toc9698828_2142443653">
            <w:r>
              <w:rPr>
                <w:webHidden/>
                <w:rStyle w:val="IndexLink"/>
                <w:rtl w:val="true"/>
              </w:rPr>
              <w:t>به قتل رسیدن متوکل</w:t>
            </w:r>
            <w:r>
              <w:rPr>
                <w:rStyle w:val="IndexLink"/>
                <w:rtl w:val="true"/>
              </w:rPr>
              <w:tab/>
            </w:r>
            <w:r>
              <w:rPr>
                <w:rStyle w:val="IndexLink"/>
              </w:rPr>
              <w:t>43</w:t>
            </w:r>
          </w:hyperlink>
        </w:p>
        <w:p>
          <w:pPr>
            <w:pStyle w:val="Contents2"/>
            <w:tabs>
              <w:tab w:val="clear" w:pos="8743"/>
              <w:tab w:val="right" w:pos="9026" w:leader="dot"/>
            </w:tabs>
            <w:rPr/>
          </w:pPr>
          <w:hyperlink w:anchor="__RefHeading___Toc9698830_2142443653">
            <w:r>
              <w:rPr>
                <w:webHidden/>
                <w:rStyle w:val="IndexLink"/>
                <w:rtl w:val="true"/>
              </w:rPr>
              <w:t>حکایت یزداد نصرانی</w:t>
            </w:r>
            <w:r>
              <w:rPr>
                <w:rStyle w:val="IndexLink"/>
                <w:rtl w:val="true"/>
              </w:rPr>
              <w:tab/>
            </w:r>
            <w:r>
              <w:rPr>
                <w:rStyle w:val="IndexLink"/>
              </w:rPr>
              <w:t>44</w:t>
            </w:r>
          </w:hyperlink>
        </w:p>
        <w:p>
          <w:pPr>
            <w:pStyle w:val="Contents2"/>
            <w:tabs>
              <w:tab w:val="clear" w:pos="8743"/>
              <w:tab w:val="right" w:pos="9026" w:leader="dot"/>
            </w:tabs>
            <w:rPr/>
          </w:pPr>
          <w:hyperlink w:anchor="__RefHeading___Toc9698832_2142443653">
            <w:r>
              <w:rPr>
                <w:webHidden/>
                <w:rStyle w:val="IndexLink"/>
                <w:rtl w:val="true"/>
              </w:rPr>
              <w:t>باران در روز سوزان</w:t>
            </w:r>
            <w:r>
              <w:rPr>
                <w:rStyle w:val="IndexLink"/>
                <w:rtl w:val="true"/>
              </w:rPr>
              <w:tab/>
            </w:r>
            <w:r>
              <w:rPr>
                <w:rStyle w:val="IndexLink"/>
              </w:rPr>
              <w:t>45</w:t>
            </w:r>
          </w:hyperlink>
        </w:p>
        <w:p>
          <w:pPr>
            <w:pStyle w:val="Contents2"/>
            <w:tabs>
              <w:tab w:val="clear" w:pos="8743"/>
              <w:tab w:val="right" w:pos="9026" w:leader="dot"/>
            </w:tabs>
            <w:rPr/>
          </w:pPr>
          <w:hyperlink w:anchor="__RefHeading___Toc9698834_2142443653">
            <w:r>
              <w:rPr>
                <w:webHidden/>
                <w:rStyle w:val="IndexLink"/>
                <w:rtl w:val="true"/>
              </w:rPr>
              <w:t>جواب نامه نانوشته</w:t>
            </w:r>
            <w:r>
              <w:rPr>
                <w:rStyle w:val="IndexLink"/>
                <w:rtl w:val="true"/>
              </w:rPr>
              <w:tab/>
            </w:r>
            <w:r>
              <w:rPr>
                <w:rStyle w:val="IndexLink"/>
              </w:rPr>
              <w:t>46</w:t>
            </w:r>
          </w:hyperlink>
        </w:p>
        <w:p>
          <w:pPr>
            <w:pStyle w:val="Contents2"/>
            <w:tabs>
              <w:tab w:val="clear" w:pos="8743"/>
              <w:tab w:val="right" w:pos="9026" w:leader="dot"/>
            </w:tabs>
            <w:rPr/>
          </w:pPr>
          <w:hyperlink w:anchor="__RefHeading___Toc9698836_2142443653">
            <w:r>
              <w:rPr>
                <w:webHidden/>
                <w:rStyle w:val="IndexLink"/>
                <w:rtl w:val="true"/>
              </w:rPr>
              <w:t>شهادت پدر</w:t>
            </w:r>
            <w:r>
              <w:rPr>
                <w:rStyle w:val="IndexLink"/>
                <w:rtl w:val="true"/>
              </w:rPr>
              <w:tab/>
            </w:r>
            <w:r>
              <w:rPr>
                <w:rStyle w:val="IndexLink"/>
              </w:rPr>
              <w:t>46</w:t>
            </w:r>
          </w:hyperlink>
        </w:p>
        <w:p>
          <w:pPr>
            <w:pStyle w:val="Contents2"/>
            <w:tabs>
              <w:tab w:val="clear" w:pos="8743"/>
              <w:tab w:val="right" w:pos="9026" w:leader="dot"/>
            </w:tabs>
            <w:rPr/>
          </w:pPr>
          <w:hyperlink w:anchor="__RefHeading___Toc9698838_2142443653">
            <w:r>
              <w:rPr>
                <w:webHidden/>
                <w:rStyle w:val="IndexLink"/>
                <w:rtl w:val="true"/>
              </w:rPr>
              <w:t>کوزه طلا</w:t>
            </w:r>
            <w:r>
              <w:rPr>
                <w:rStyle w:val="IndexLink"/>
                <w:rtl w:val="true"/>
              </w:rPr>
              <w:tab/>
            </w:r>
            <w:r>
              <w:rPr>
                <w:rStyle w:val="IndexLink"/>
              </w:rPr>
              <w:t>47</w:t>
            </w:r>
          </w:hyperlink>
        </w:p>
        <w:p>
          <w:pPr>
            <w:pStyle w:val="Contents2"/>
            <w:tabs>
              <w:tab w:val="clear" w:pos="8743"/>
              <w:tab w:val="right" w:pos="9026" w:leader="dot"/>
            </w:tabs>
            <w:rPr/>
          </w:pPr>
          <w:hyperlink w:anchor="__RefHeading___Toc9698840_2142443653">
            <w:r>
              <w:rPr>
                <w:webHidden/>
                <w:rStyle w:val="IndexLink"/>
                <w:rtl w:val="true"/>
              </w:rPr>
              <w:t>حجت خدا</w:t>
            </w:r>
            <w:r>
              <w:rPr>
                <w:rStyle w:val="IndexLink"/>
                <w:rtl w:val="true"/>
              </w:rPr>
              <w:tab/>
            </w:r>
            <w:r>
              <w:rPr>
                <w:rStyle w:val="IndexLink"/>
              </w:rPr>
              <w:t>48</w:t>
            </w:r>
          </w:hyperlink>
        </w:p>
        <w:p>
          <w:pPr>
            <w:pStyle w:val="Contents2"/>
            <w:tabs>
              <w:tab w:val="clear" w:pos="8743"/>
              <w:tab w:val="right" w:pos="9026" w:leader="dot"/>
            </w:tabs>
            <w:rPr/>
          </w:pPr>
          <w:hyperlink w:anchor="__RefHeading___Toc9698842_2142443653">
            <w:r>
              <w:rPr>
                <w:webHidden/>
                <w:rStyle w:val="IndexLink"/>
                <w:rtl w:val="true"/>
              </w:rPr>
              <w:t>هفتاد و سه زبان</w:t>
            </w:r>
            <w:r>
              <w:rPr>
                <w:rStyle w:val="IndexLink"/>
                <w:rtl w:val="true"/>
              </w:rPr>
              <w:tab/>
            </w:r>
            <w:r>
              <w:rPr>
                <w:rStyle w:val="IndexLink"/>
              </w:rPr>
              <w:t>48</w:t>
            </w:r>
          </w:hyperlink>
        </w:p>
        <w:p>
          <w:pPr>
            <w:pStyle w:val="Contents2"/>
            <w:tabs>
              <w:tab w:val="clear" w:pos="8743"/>
              <w:tab w:val="right" w:pos="9026" w:leader="dot"/>
            </w:tabs>
            <w:rPr/>
          </w:pPr>
          <w:hyperlink w:anchor="__RefHeading___Toc9698844_2142443653">
            <w:r>
              <w:rPr>
                <w:webHidden/>
                <w:rStyle w:val="IndexLink"/>
                <w:rtl w:val="true"/>
              </w:rPr>
              <w:t>خارج کردن آرد و گندم از زیر زمین</w:t>
            </w:r>
            <w:r>
              <w:rPr>
                <w:rStyle w:val="IndexLink"/>
                <w:rtl w:val="true"/>
              </w:rPr>
              <w:tab/>
            </w:r>
            <w:r>
              <w:rPr>
                <w:rStyle w:val="IndexLink"/>
              </w:rPr>
              <w:t>49</w:t>
            </w:r>
          </w:hyperlink>
        </w:p>
        <w:p>
          <w:pPr>
            <w:pStyle w:val="Contents2"/>
            <w:tabs>
              <w:tab w:val="clear" w:pos="8743"/>
              <w:tab w:val="right" w:pos="9026" w:leader="dot"/>
            </w:tabs>
            <w:rPr/>
          </w:pPr>
          <w:hyperlink w:anchor="__RefHeading___Toc9698846_2142443653">
            <w:r>
              <w:rPr>
                <w:webHidden/>
                <w:rStyle w:val="IndexLink"/>
                <w:rtl w:val="true"/>
              </w:rPr>
              <w:t>روزه مستحب موکد</w:t>
            </w:r>
            <w:r>
              <w:rPr>
                <w:rStyle w:val="IndexLink"/>
                <w:rtl w:val="true"/>
              </w:rPr>
              <w:tab/>
            </w:r>
            <w:r>
              <w:rPr>
                <w:rStyle w:val="IndexLink"/>
              </w:rPr>
              <w:t>49</w:t>
            </w:r>
          </w:hyperlink>
        </w:p>
        <w:p>
          <w:pPr>
            <w:pStyle w:val="Contents2"/>
            <w:tabs>
              <w:tab w:val="clear" w:pos="8743"/>
              <w:tab w:val="right" w:pos="9026" w:leader="dot"/>
            </w:tabs>
            <w:rPr/>
          </w:pPr>
          <w:hyperlink w:anchor="__RefHeading___Toc9698848_2142443653">
            <w:r>
              <w:rPr>
                <w:webHidden/>
                <w:rStyle w:val="IndexLink"/>
                <w:rtl w:val="true"/>
              </w:rPr>
              <w:t>حکایت دارو</w:t>
            </w:r>
            <w:r>
              <w:rPr>
                <w:rStyle w:val="IndexLink"/>
                <w:rtl w:val="true"/>
              </w:rPr>
              <w:tab/>
            </w:r>
            <w:r>
              <w:rPr>
                <w:rStyle w:val="IndexLink"/>
              </w:rPr>
              <w:t>50</w:t>
            </w:r>
          </w:hyperlink>
        </w:p>
        <w:p>
          <w:pPr>
            <w:pStyle w:val="Contents2"/>
            <w:tabs>
              <w:tab w:val="clear" w:pos="8743"/>
              <w:tab w:val="right" w:pos="9026" w:leader="dot"/>
            </w:tabs>
            <w:rPr/>
          </w:pPr>
          <w:hyperlink w:anchor="__RefHeading___Toc9698850_2142443653">
            <w:r>
              <w:rPr>
                <w:webHidden/>
                <w:rStyle w:val="IndexLink"/>
                <w:rtl w:val="true"/>
              </w:rPr>
              <w:t>مستجاب شدن دعا بر حق عبد الرحمان</w:t>
            </w:r>
            <w:r>
              <w:rPr>
                <w:rStyle w:val="IndexLink"/>
                <w:rtl w:val="true"/>
              </w:rPr>
              <w:tab/>
            </w:r>
            <w:r>
              <w:rPr>
                <w:rStyle w:val="IndexLink"/>
              </w:rPr>
              <w:t>51</w:t>
            </w:r>
          </w:hyperlink>
        </w:p>
        <w:p>
          <w:pPr>
            <w:pStyle w:val="Contents2"/>
            <w:tabs>
              <w:tab w:val="clear" w:pos="8743"/>
              <w:tab w:val="right" w:pos="9026" w:leader="dot"/>
            </w:tabs>
            <w:rPr/>
          </w:pPr>
          <w:hyperlink w:anchor="__RefHeading___Toc9698852_2142443653">
            <w:r>
              <w:rPr>
                <w:webHidden/>
                <w:rStyle w:val="IndexLink"/>
                <w:rtl w:val="true"/>
              </w:rPr>
              <w:t>قافله شتران</w:t>
            </w:r>
            <w:r>
              <w:rPr>
                <w:rStyle w:val="IndexLink"/>
                <w:rtl w:val="true"/>
              </w:rPr>
              <w:tab/>
            </w:r>
            <w:r>
              <w:rPr>
                <w:rStyle w:val="IndexLink"/>
              </w:rPr>
              <w:t>53</w:t>
            </w:r>
          </w:hyperlink>
        </w:p>
        <w:p>
          <w:pPr>
            <w:pStyle w:val="Contents2"/>
            <w:tabs>
              <w:tab w:val="clear" w:pos="8743"/>
              <w:tab w:val="right" w:pos="9026" w:leader="dot"/>
            </w:tabs>
            <w:rPr/>
          </w:pPr>
          <w:hyperlink w:anchor="__RefHeading___Toc9698854_2142443653">
            <w:r>
              <w:rPr>
                <w:webHidden/>
                <w:rStyle w:val="IndexLink"/>
                <w:rtl w:val="true"/>
              </w:rPr>
              <w:t>زنده کردن پنجاه غلام</w:t>
            </w:r>
            <w:r>
              <w:rPr>
                <w:rStyle w:val="IndexLink"/>
                <w:rtl w:val="true"/>
              </w:rPr>
              <w:tab/>
            </w:r>
            <w:r>
              <w:rPr>
                <w:rStyle w:val="IndexLink"/>
              </w:rPr>
              <w:t>54</w:t>
            </w:r>
          </w:hyperlink>
        </w:p>
        <w:p>
          <w:pPr>
            <w:pStyle w:val="Contents2"/>
            <w:tabs>
              <w:tab w:val="clear" w:pos="8743"/>
              <w:tab w:val="right" w:pos="9026" w:leader="dot"/>
            </w:tabs>
            <w:rPr/>
          </w:pPr>
          <w:hyperlink w:anchor="__RefHeading___Toc9698856_2142443653">
            <w:r>
              <w:rPr>
                <w:webHidden/>
                <w:rStyle w:val="IndexLink"/>
                <w:rtl w:val="true"/>
              </w:rPr>
              <w:t>درخت تنومند و چشمه زلال</w:t>
            </w:r>
            <w:r>
              <w:rPr>
                <w:rStyle w:val="IndexLink"/>
                <w:rtl w:val="true"/>
              </w:rPr>
              <w:tab/>
            </w:r>
            <w:r>
              <w:rPr>
                <w:rStyle w:val="IndexLink"/>
              </w:rPr>
              <w:t>56</w:t>
            </w:r>
          </w:hyperlink>
        </w:p>
        <w:p>
          <w:pPr>
            <w:pStyle w:val="Contents2"/>
            <w:tabs>
              <w:tab w:val="clear" w:pos="8743"/>
              <w:tab w:val="right" w:pos="9026" w:leader="dot"/>
            </w:tabs>
            <w:rPr/>
          </w:pPr>
          <w:hyperlink w:anchor="__RefHeading___Toc9698858_2142443653">
            <w:r>
              <w:rPr>
                <w:webHidden/>
                <w:rStyle w:val="IndexLink"/>
                <w:rtl w:val="true"/>
              </w:rPr>
              <w:t>چهارصد درهم</w:t>
            </w:r>
            <w:r>
              <w:rPr>
                <w:rStyle w:val="IndexLink"/>
                <w:rtl w:val="true"/>
              </w:rPr>
              <w:tab/>
            </w:r>
            <w:r>
              <w:rPr>
                <w:rStyle w:val="IndexLink"/>
              </w:rPr>
              <w:t>57</w:t>
            </w:r>
          </w:hyperlink>
        </w:p>
        <w:p>
          <w:pPr>
            <w:pStyle w:val="Contents2"/>
            <w:tabs>
              <w:tab w:val="clear" w:pos="8743"/>
              <w:tab w:val="right" w:pos="9026" w:leader="dot"/>
            </w:tabs>
            <w:rPr/>
          </w:pPr>
          <w:hyperlink w:anchor="__RefHeading___Toc9698860_2142443653">
            <w:r>
              <w:rPr>
                <w:webHidden/>
                <w:rStyle w:val="IndexLink"/>
                <w:rtl w:val="true"/>
              </w:rPr>
              <w:t>مرگ واثق خلیفه عباسی</w:t>
            </w:r>
            <w:r>
              <w:rPr>
                <w:rStyle w:val="IndexLink"/>
                <w:rtl w:val="true"/>
              </w:rPr>
              <w:tab/>
            </w:r>
            <w:r>
              <w:rPr>
                <w:rStyle w:val="IndexLink"/>
              </w:rPr>
              <w:t>58</w:t>
            </w:r>
          </w:hyperlink>
        </w:p>
        <w:p>
          <w:pPr>
            <w:pStyle w:val="Contents2"/>
            <w:tabs>
              <w:tab w:val="clear" w:pos="8743"/>
              <w:tab w:val="right" w:pos="9026" w:leader="dot"/>
            </w:tabs>
            <w:rPr/>
          </w:pPr>
          <w:hyperlink w:anchor="__RefHeading___Toc9698862_2142443653">
            <w:r>
              <w:rPr>
                <w:webHidden/>
                <w:rStyle w:val="IndexLink"/>
                <w:rtl w:val="true"/>
              </w:rPr>
              <w:t>احترام به امام هادی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9698864_2142443653">
            <w:r>
              <w:rPr>
                <w:webHidden/>
                <w:rStyle w:val="IndexLink"/>
                <w:rtl w:val="true"/>
              </w:rPr>
              <w:t>تبدیل ماسه به طلا</w:t>
            </w:r>
            <w:r>
              <w:rPr>
                <w:rStyle w:val="IndexLink"/>
                <w:rtl w:val="true"/>
              </w:rPr>
              <w:tab/>
            </w:r>
            <w:r>
              <w:rPr>
                <w:rStyle w:val="IndexLink"/>
              </w:rPr>
              <w:t>60</w:t>
            </w:r>
          </w:hyperlink>
        </w:p>
        <w:p>
          <w:pPr>
            <w:pStyle w:val="Contents2"/>
            <w:tabs>
              <w:tab w:val="clear" w:pos="8743"/>
              <w:tab w:val="right" w:pos="9026" w:leader="dot"/>
            </w:tabs>
            <w:rPr/>
          </w:pPr>
          <w:hyperlink w:anchor="__RefHeading___Toc9698866_2142443653">
            <w:r>
              <w:rPr>
                <w:webHidden/>
                <w:rStyle w:val="IndexLink"/>
                <w:rtl w:val="true"/>
              </w:rPr>
              <w:t>قاطر ضعیف</w:t>
            </w:r>
            <w:r>
              <w:rPr>
                <w:rStyle w:val="IndexLink"/>
                <w:rtl w:val="true"/>
              </w:rPr>
              <w:tab/>
            </w:r>
            <w:r>
              <w:rPr>
                <w:rStyle w:val="IndexLink"/>
              </w:rPr>
              <w:t>61</w:t>
            </w:r>
          </w:hyperlink>
        </w:p>
        <w:p>
          <w:pPr>
            <w:pStyle w:val="Contents2"/>
            <w:tabs>
              <w:tab w:val="clear" w:pos="8743"/>
              <w:tab w:val="right" w:pos="9026" w:leader="dot"/>
            </w:tabs>
            <w:rPr/>
          </w:pPr>
          <w:hyperlink w:anchor="__RefHeading___Toc9698868_2142443653">
            <w:r>
              <w:rPr>
                <w:webHidden/>
                <w:rStyle w:val="IndexLink"/>
                <w:rtl w:val="true"/>
              </w:rPr>
              <w:t>الاغ خراسانی</w:t>
            </w:r>
            <w:r>
              <w:rPr>
                <w:rStyle w:val="IndexLink"/>
                <w:rtl w:val="true"/>
              </w:rPr>
              <w:tab/>
            </w:r>
            <w:r>
              <w:rPr>
                <w:rStyle w:val="IndexLink"/>
              </w:rPr>
              <w:t>62</w:t>
            </w:r>
          </w:hyperlink>
        </w:p>
        <w:p>
          <w:pPr>
            <w:pStyle w:val="Contents2"/>
            <w:tabs>
              <w:tab w:val="clear" w:pos="8743"/>
              <w:tab w:val="right" w:pos="9026" w:leader="dot"/>
            </w:tabs>
            <w:rPr/>
          </w:pPr>
          <w:hyperlink w:anchor="__RefHeading___Toc9698870_2142443653">
            <w:r>
              <w:rPr>
                <w:webHidden/>
                <w:rStyle w:val="IndexLink"/>
                <w:rtl w:val="true"/>
              </w:rPr>
              <w:t>جعفر کذاب</w:t>
            </w:r>
            <w:r>
              <w:rPr>
                <w:rStyle w:val="IndexLink"/>
                <w:rtl w:val="true"/>
              </w:rPr>
              <w:tab/>
            </w:r>
            <w:r>
              <w:rPr>
                <w:rStyle w:val="IndexLink"/>
              </w:rPr>
              <w:t>63</w:t>
            </w:r>
          </w:hyperlink>
        </w:p>
        <w:p>
          <w:pPr>
            <w:pStyle w:val="Contents2"/>
            <w:tabs>
              <w:tab w:val="clear" w:pos="8743"/>
              <w:tab w:val="right" w:pos="9026" w:leader="dot"/>
            </w:tabs>
            <w:rPr/>
          </w:pPr>
          <w:hyperlink w:anchor="__RefHeading___Toc9698872_2142443653">
            <w:r>
              <w:rPr>
                <w:webHidden/>
                <w:rStyle w:val="IndexLink"/>
                <w:rtl w:val="true"/>
              </w:rPr>
              <w:t>حکایت اسحاق الجلاب</w:t>
            </w:r>
            <w:r>
              <w:rPr>
                <w:rStyle w:val="IndexLink"/>
                <w:rtl w:val="true"/>
              </w:rPr>
              <w:tab/>
            </w:r>
            <w:r>
              <w:rPr>
                <w:rStyle w:val="IndexLink"/>
              </w:rPr>
              <w:t>63</w:t>
            </w:r>
          </w:hyperlink>
        </w:p>
        <w:p>
          <w:pPr>
            <w:pStyle w:val="Contents2"/>
            <w:tabs>
              <w:tab w:val="clear" w:pos="8743"/>
              <w:tab w:val="right" w:pos="9026" w:leader="dot"/>
            </w:tabs>
            <w:rPr/>
          </w:pPr>
          <w:hyperlink w:anchor="__RefHeading___Toc9698874_2142443653">
            <w:r>
              <w:rPr>
                <w:webHidden/>
                <w:rStyle w:val="IndexLink"/>
                <w:rtl w:val="true"/>
              </w:rPr>
              <w:t>بهشت در کلبه بینوایان</w:t>
            </w:r>
            <w:r>
              <w:rPr>
                <w:rStyle w:val="IndexLink"/>
                <w:rtl w:val="true"/>
              </w:rPr>
              <w:tab/>
            </w:r>
            <w:r>
              <w:rPr>
                <w:rStyle w:val="IndexLink"/>
              </w:rPr>
              <w:t>64</w:t>
            </w:r>
          </w:hyperlink>
        </w:p>
        <w:p>
          <w:pPr>
            <w:pStyle w:val="Contents2"/>
            <w:tabs>
              <w:tab w:val="clear" w:pos="8743"/>
              <w:tab w:val="right" w:pos="9026" w:leader="dot"/>
            </w:tabs>
            <w:rPr/>
          </w:pPr>
          <w:hyperlink w:anchor="__RefHeading___Toc9698876_2142443653">
            <w:r>
              <w:rPr>
                <w:webHidden/>
                <w:rStyle w:val="IndexLink"/>
                <w:rtl w:val="true"/>
              </w:rPr>
              <w:t>نگین شکسته</w:t>
            </w:r>
            <w:r>
              <w:rPr>
                <w:rStyle w:val="IndexLink"/>
                <w:rtl w:val="true"/>
              </w:rPr>
              <w:tab/>
            </w:r>
            <w:r>
              <w:rPr>
                <w:rStyle w:val="IndexLink"/>
              </w:rPr>
              <w:t>65</w:t>
            </w:r>
          </w:hyperlink>
        </w:p>
        <w:p>
          <w:pPr>
            <w:pStyle w:val="Contents2"/>
            <w:tabs>
              <w:tab w:val="clear" w:pos="8743"/>
              <w:tab w:val="right" w:pos="9026" w:leader="dot"/>
            </w:tabs>
            <w:rPr/>
          </w:pPr>
          <w:hyperlink w:anchor="__RefHeading___Toc9698878_2142443653">
            <w:r>
              <w:rPr>
                <w:webHidden/>
                <w:rStyle w:val="IndexLink"/>
                <w:rtl w:val="true"/>
              </w:rPr>
              <w:t>مرگ سردار</w:t>
            </w:r>
            <w:r>
              <w:rPr>
                <w:rStyle w:val="IndexLink"/>
                <w:rtl w:val="true"/>
              </w:rPr>
              <w:tab/>
            </w:r>
            <w:r>
              <w:rPr>
                <w:rStyle w:val="IndexLink"/>
              </w:rPr>
              <w:t>67</w:t>
            </w:r>
          </w:hyperlink>
        </w:p>
        <w:p>
          <w:pPr>
            <w:pStyle w:val="Contents2"/>
            <w:tabs>
              <w:tab w:val="clear" w:pos="8743"/>
              <w:tab w:val="right" w:pos="9026" w:leader="dot"/>
            </w:tabs>
            <w:rPr/>
          </w:pPr>
          <w:hyperlink w:anchor="__RefHeading___Toc9698880_2142443653">
            <w:r>
              <w:rPr>
                <w:webHidden/>
                <w:rStyle w:val="IndexLink"/>
                <w:rtl w:val="true"/>
              </w:rPr>
              <w:t>شفای پیسی</w:t>
            </w:r>
            <w:r>
              <w:rPr>
                <w:rStyle w:val="IndexLink"/>
                <w:rtl w:val="true"/>
              </w:rPr>
              <w:tab/>
            </w:r>
            <w:r>
              <w:rPr>
                <w:rStyle w:val="IndexLink"/>
              </w:rPr>
              <w:t>68</w:t>
            </w:r>
          </w:hyperlink>
        </w:p>
        <w:p>
          <w:pPr>
            <w:pStyle w:val="Contents2"/>
            <w:tabs>
              <w:tab w:val="clear" w:pos="8743"/>
              <w:tab w:val="right" w:pos="9026" w:leader="dot"/>
            </w:tabs>
            <w:rPr/>
          </w:pPr>
          <w:hyperlink w:anchor="__RefHeading___Toc9698882_2142443653">
            <w:r>
              <w:rPr>
                <w:webHidden/>
                <w:rStyle w:val="IndexLink"/>
                <w:rtl w:val="true"/>
              </w:rPr>
              <w:t>حکایت مرد بی ادب</w:t>
            </w:r>
            <w:r>
              <w:rPr>
                <w:rStyle w:val="IndexLink"/>
                <w:rtl w:val="true"/>
              </w:rPr>
              <w:tab/>
            </w:r>
            <w:r>
              <w:rPr>
                <w:rStyle w:val="IndexLink"/>
              </w:rPr>
              <w:t>69</w:t>
            </w:r>
          </w:hyperlink>
        </w:p>
        <w:p>
          <w:pPr>
            <w:pStyle w:val="Contents2"/>
            <w:tabs>
              <w:tab w:val="clear" w:pos="8743"/>
              <w:tab w:val="right" w:pos="9026" w:leader="dot"/>
            </w:tabs>
            <w:rPr/>
          </w:pPr>
          <w:hyperlink w:anchor="__RefHeading___Toc9698884_2142443653">
            <w:r>
              <w:rPr>
                <w:webHidden/>
                <w:rStyle w:val="IndexLink"/>
                <w:rtl w:val="true"/>
              </w:rPr>
              <w:t>جواب نامه نفرستاده</w:t>
            </w:r>
            <w:r>
              <w:rPr>
                <w:rStyle w:val="IndexLink"/>
                <w:rtl w:val="true"/>
              </w:rPr>
              <w:tab/>
            </w:r>
            <w:r>
              <w:rPr>
                <w:rStyle w:val="IndexLink"/>
              </w:rPr>
              <w:t>70</w:t>
            </w:r>
          </w:hyperlink>
        </w:p>
        <w:p>
          <w:pPr>
            <w:pStyle w:val="Contents2"/>
            <w:tabs>
              <w:tab w:val="clear" w:pos="8743"/>
              <w:tab w:val="right" w:pos="9026" w:leader="dot"/>
            </w:tabs>
            <w:rPr/>
          </w:pPr>
          <w:hyperlink w:anchor="__RefHeading___Toc9698886_2142443653">
            <w:r>
              <w:rPr>
                <w:webHidden/>
                <w:rStyle w:val="IndexLink"/>
                <w:rtl w:val="true"/>
              </w:rPr>
              <w:t>زینب دروغگو</w:t>
            </w:r>
            <w:r>
              <w:rPr>
                <w:rStyle w:val="IndexLink"/>
                <w:rtl w:val="true"/>
              </w:rPr>
              <w:tab/>
            </w:r>
            <w:r>
              <w:rPr>
                <w:rStyle w:val="IndexLink"/>
              </w:rPr>
              <w:t>71</w:t>
            </w:r>
          </w:hyperlink>
        </w:p>
        <w:p>
          <w:pPr>
            <w:pStyle w:val="Contents2"/>
            <w:tabs>
              <w:tab w:val="clear" w:pos="8743"/>
              <w:tab w:val="right" w:pos="9026" w:leader="dot"/>
            </w:tabs>
            <w:rPr/>
          </w:pPr>
          <w:hyperlink w:anchor="__RefHeading___Toc9698888_2142443653">
            <w:r>
              <w:rPr>
                <w:webHidden/>
                <w:rStyle w:val="IndexLink"/>
                <w:rtl w:val="true"/>
              </w:rPr>
              <w:t>زینب دروغگو به روایت دیگر</w:t>
            </w:r>
            <w:r>
              <w:rPr>
                <w:rStyle w:val="IndexLink"/>
                <w:rtl w:val="true"/>
              </w:rPr>
              <w:tab/>
            </w:r>
            <w:r>
              <w:rPr>
                <w:rStyle w:val="IndexLink"/>
              </w:rPr>
              <w:t>74</w:t>
            </w:r>
          </w:hyperlink>
        </w:p>
        <w:p>
          <w:pPr>
            <w:pStyle w:val="Contents2"/>
            <w:tabs>
              <w:tab w:val="clear" w:pos="8743"/>
              <w:tab w:val="right" w:pos="9026" w:leader="dot"/>
            </w:tabs>
            <w:rPr/>
          </w:pPr>
          <w:hyperlink w:anchor="__RefHeading___Toc9698890_2142443653">
            <w:r>
              <w:rPr>
                <w:webHidden/>
                <w:rStyle w:val="IndexLink"/>
                <w:rtl w:val="true"/>
              </w:rPr>
              <w:t>به هلاکت رسیدن سعید حاجب متوكل</w:t>
            </w:r>
            <w:r>
              <w:rPr>
                <w:rStyle w:val="IndexLink"/>
                <w:rtl w:val="true"/>
              </w:rPr>
              <w:tab/>
            </w:r>
            <w:r>
              <w:rPr>
                <w:rStyle w:val="IndexLink"/>
              </w:rPr>
              <w:t>76</w:t>
            </w:r>
          </w:hyperlink>
        </w:p>
        <w:p>
          <w:pPr>
            <w:pStyle w:val="Contents2"/>
            <w:tabs>
              <w:tab w:val="clear" w:pos="8743"/>
              <w:tab w:val="right" w:pos="9026" w:leader="dot"/>
            </w:tabs>
            <w:rPr/>
          </w:pPr>
          <w:hyperlink w:anchor="__RefHeading___Toc9698892_2142443653">
            <w:r>
              <w:rPr>
                <w:webHidden/>
                <w:rStyle w:val="IndexLink"/>
                <w:rtl w:val="true"/>
              </w:rPr>
              <w:t>ایمان آوردن افطحی</w:t>
            </w:r>
            <w:r>
              <w:rPr>
                <w:rStyle w:val="IndexLink"/>
                <w:rtl w:val="true"/>
              </w:rPr>
              <w:tab/>
            </w:r>
            <w:r>
              <w:rPr>
                <w:rStyle w:val="IndexLink"/>
              </w:rPr>
              <w:t>78</w:t>
            </w:r>
          </w:hyperlink>
        </w:p>
        <w:p>
          <w:pPr>
            <w:pStyle w:val="Contents2"/>
            <w:tabs>
              <w:tab w:val="clear" w:pos="8743"/>
              <w:tab w:val="right" w:pos="9026" w:leader="dot"/>
            </w:tabs>
            <w:rPr/>
          </w:pPr>
          <w:hyperlink w:anchor="__RefHeading___Toc9698894_2142443653">
            <w:r>
              <w:rPr>
                <w:webHidden/>
                <w:rStyle w:val="IndexLink"/>
                <w:rtl w:val="true"/>
              </w:rPr>
              <w:t>مرگ جوان</w:t>
            </w:r>
            <w:r>
              <w:rPr>
                <w:rStyle w:val="IndexLink"/>
                <w:rtl w:val="true"/>
              </w:rPr>
              <w:tab/>
            </w:r>
            <w:r>
              <w:rPr>
                <w:rStyle w:val="IndexLink"/>
              </w:rPr>
              <w:t>79</w:t>
            </w:r>
          </w:hyperlink>
        </w:p>
        <w:p>
          <w:pPr>
            <w:pStyle w:val="Contents2"/>
            <w:tabs>
              <w:tab w:val="clear" w:pos="8743"/>
              <w:tab w:val="right" w:pos="9026" w:leader="dot"/>
            </w:tabs>
            <w:rPr/>
          </w:pPr>
          <w:hyperlink w:anchor="__RefHeading___Toc9698896_2142443653">
            <w:r>
              <w:rPr>
                <w:webHidden/>
                <w:rStyle w:val="IndexLink"/>
                <w:rtl w:val="true"/>
              </w:rPr>
              <w:t>آگاهی از نقشه متوکل</w:t>
            </w:r>
            <w:r>
              <w:rPr>
                <w:rStyle w:val="IndexLink"/>
                <w:rtl w:val="true"/>
              </w:rPr>
              <w:tab/>
            </w:r>
            <w:r>
              <w:rPr>
                <w:rStyle w:val="IndexLink"/>
              </w:rPr>
              <w:t>80</w:t>
            </w:r>
          </w:hyperlink>
        </w:p>
        <w:p>
          <w:pPr>
            <w:pStyle w:val="Contents2"/>
            <w:tabs>
              <w:tab w:val="clear" w:pos="8743"/>
              <w:tab w:val="right" w:pos="9026" w:leader="dot"/>
            </w:tabs>
            <w:rPr/>
          </w:pPr>
          <w:hyperlink w:anchor="__RefHeading___Toc9698898_2142443653">
            <w:r>
              <w:rPr>
                <w:webHidden/>
                <w:rStyle w:val="IndexLink"/>
                <w:rtl w:val="true"/>
              </w:rPr>
              <w:t>حکایت محمد بن عبدالله قمی</w:t>
            </w:r>
            <w:r>
              <w:rPr>
                <w:rStyle w:val="IndexLink"/>
                <w:rtl w:val="true"/>
              </w:rPr>
              <w:tab/>
            </w:r>
            <w:r>
              <w:rPr>
                <w:rStyle w:val="IndexLink"/>
              </w:rPr>
              <w:t>82</w:t>
            </w:r>
          </w:hyperlink>
        </w:p>
        <w:p>
          <w:pPr>
            <w:pStyle w:val="Contents2"/>
            <w:tabs>
              <w:tab w:val="clear" w:pos="8743"/>
              <w:tab w:val="right" w:pos="9026" w:leader="dot"/>
            </w:tabs>
            <w:rPr/>
          </w:pPr>
          <w:hyperlink w:anchor="__RefHeading___Toc9698900_2142443653">
            <w:r>
              <w:rPr>
                <w:webHidden/>
                <w:rStyle w:val="IndexLink"/>
                <w:rtl w:val="true"/>
              </w:rPr>
              <w:t>کاتب نصرانی</w:t>
            </w:r>
            <w:r>
              <w:rPr>
                <w:rStyle w:val="IndexLink"/>
                <w:rtl w:val="true"/>
              </w:rPr>
              <w:tab/>
            </w:r>
            <w:r>
              <w:rPr>
                <w:rStyle w:val="IndexLink"/>
              </w:rPr>
              <w:t>84</w:t>
            </w:r>
          </w:hyperlink>
        </w:p>
        <w:p>
          <w:pPr>
            <w:pStyle w:val="Contents2"/>
            <w:tabs>
              <w:tab w:val="clear" w:pos="8743"/>
              <w:tab w:val="right" w:pos="9026" w:leader="dot"/>
            </w:tabs>
            <w:rPr/>
          </w:pPr>
          <w:hyperlink w:anchor="__RefHeading___Toc9698902_2142443653">
            <w:r>
              <w:rPr>
                <w:webHidden/>
                <w:rStyle w:val="IndexLink"/>
                <w:rtl w:val="true"/>
              </w:rPr>
              <w:t>هیبت امام هادی 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9698904_2142443653">
            <w:r>
              <w:rPr>
                <w:webHidden/>
                <w:rStyle w:val="IndexLink"/>
                <w:rtl w:val="true"/>
              </w:rPr>
              <w:t>تگرگ در تابستان</w:t>
            </w:r>
            <w:r>
              <w:rPr>
                <w:rStyle w:val="IndexLink"/>
                <w:rtl w:val="true"/>
              </w:rPr>
              <w:tab/>
            </w:r>
            <w:r>
              <w:rPr>
                <w:rStyle w:val="IndexLink"/>
              </w:rPr>
              <w:t>89</w:t>
            </w:r>
          </w:hyperlink>
        </w:p>
        <w:p>
          <w:pPr>
            <w:pStyle w:val="Contents2"/>
            <w:tabs>
              <w:tab w:val="clear" w:pos="8743"/>
              <w:tab w:val="right" w:pos="9026" w:leader="dot"/>
            </w:tabs>
            <w:rPr/>
          </w:pPr>
          <w:hyperlink w:anchor="__RefHeading___Toc9698906_2142443653">
            <w:r>
              <w:rPr>
                <w:webHidden/>
                <w:rStyle w:val="IndexLink"/>
                <w:rtl w:val="true"/>
              </w:rPr>
              <w:t>خادم مسجد النبی</w:t>
            </w:r>
            <w:r>
              <w:rPr>
                <w:rStyle w:val="IndexLink"/>
                <w:rtl w:val="true"/>
              </w:rPr>
              <w:tab/>
            </w:r>
            <w:r>
              <w:rPr>
                <w:rStyle w:val="IndexLink"/>
              </w:rPr>
              <w:t>93</w:t>
            </w:r>
          </w:hyperlink>
        </w:p>
        <w:p>
          <w:pPr>
            <w:pStyle w:val="Contents2"/>
            <w:tabs>
              <w:tab w:val="clear" w:pos="8743"/>
              <w:tab w:val="right" w:pos="9026" w:leader="dot"/>
            </w:tabs>
            <w:rPr/>
          </w:pPr>
          <w:hyperlink w:anchor="__RefHeading___Toc9698908_2142443653">
            <w:r>
              <w:rPr>
                <w:webHidden/>
                <w:rStyle w:val="IndexLink"/>
                <w:rtl w:val="true"/>
              </w:rPr>
              <w:t>اسب با ادب</w:t>
            </w:r>
            <w:r>
              <w:rPr>
                <w:rStyle w:val="IndexLink"/>
                <w:rtl w:val="true"/>
              </w:rPr>
              <w:tab/>
            </w:r>
            <w:r>
              <w:rPr>
                <w:rStyle w:val="IndexLink"/>
              </w:rPr>
              <w:t>95</w:t>
            </w:r>
          </w:hyperlink>
        </w:p>
        <w:p>
          <w:pPr>
            <w:pStyle w:val="Contents2"/>
            <w:tabs>
              <w:tab w:val="clear" w:pos="8743"/>
              <w:tab w:val="right" w:pos="9026" w:leader="dot"/>
            </w:tabs>
            <w:rPr/>
          </w:pPr>
          <w:hyperlink w:anchor="__RefHeading___Toc9698910_2142443653">
            <w:r>
              <w:rPr>
                <w:webHidden/>
                <w:rStyle w:val="IndexLink"/>
                <w:rtl w:val="true"/>
              </w:rPr>
              <w:t>حضرت نرگس خاتون علیها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9698912_2142443653">
            <w:r>
              <w:rPr>
                <w:webHidden/>
                <w:rStyle w:val="IndexLink"/>
                <w:rtl w:val="true"/>
              </w:rPr>
              <w:t>ایمان خالص حضرت ابو طالب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9698914_2142443653">
            <w:r>
              <w:rPr>
                <w:webHidden/>
                <w:rStyle w:val="IndexLink"/>
                <w:rtl w:val="true"/>
              </w:rPr>
              <w:t>علی بن یقطین اهوازی</w:t>
            </w:r>
            <w:r>
              <w:rPr>
                <w:rStyle w:val="IndexLink"/>
                <w:rtl w:val="true"/>
              </w:rPr>
              <w:tab/>
            </w:r>
            <w:r>
              <w:rPr>
                <w:rStyle w:val="IndexLink"/>
              </w:rPr>
              <w:t>109</w:t>
            </w:r>
          </w:hyperlink>
        </w:p>
        <w:p>
          <w:pPr>
            <w:pStyle w:val="Contents2"/>
            <w:tabs>
              <w:tab w:val="clear" w:pos="8743"/>
              <w:tab w:val="right" w:pos="9026" w:leader="dot"/>
            </w:tabs>
            <w:rPr/>
          </w:pPr>
          <w:hyperlink w:anchor="__RefHeading___Toc9698916_2142443653">
            <w:r>
              <w:rPr>
                <w:webHidden/>
                <w:rStyle w:val="IndexLink"/>
                <w:rtl w:val="true"/>
              </w:rPr>
              <w:t>چشمه آب زلال در بیابان</w:t>
            </w:r>
            <w:r>
              <w:rPr>
                <w:rStyle w:val="IndexLink"/>
                <w:rtl w:val="true"/>
              </w:rPr>
              <w:tab/>
            </w:r>
            <w:r>
              <w:rPr>
                <w:rStyle w:val="IndexLink"/>
              </w:rPr>
              <w:t>111</w:t>
            </w:r>
          </w:hyperlink>
        </w:p>
        <w:p>
          <w:pPr>
            <w:pStyle w:val="Contents2"/>
            <w:tabs>
              <w:tab w:val="clear" w:pos="8743"/>
              <w:tab w:val="right" w:pos="9026" w:leader="dot"/>
            </w:tabs>
            <w:rPr/>
          </w:pPr>
          <w:hyperlink w:anchor="__RefHeading___Toc9698918_2142443653">
            <w:r>
              <w:rPr>
                <w:webHidden/>
                <w:rStyle w:val="IndexLink"/>
                <w:rtl w:val="true"/>
              </w:rPr>
              <w:t>ساخت شهر سامرا</w:t>
            </w:r>
            <w:r>
              <w:rPr>
                <w:rStyle w:val="IndexLink"/>
                <w:rtl w:val="true"/>
              </w:rPr>
              <w:tab/>
            </w:r>
            <w:r>
              <w:rPr>
                <w:rStyle w:val="IndexLink"/>
              </w:rPr>
              <w:t>113</w:t>
            </w:r>
          </w:hyperlink>
        </w:p>
        <w:p>
          <w:pPr>
            <w:pStyle w:val="Contents2"/>
            <w:tabs>
              <w:tab w:val="clear" w:pos="8743"/>
              <w:tab w:val="right" w:pos="9026" w:leader="dot"/>
            </w:tabs>
            <w:rPr/>
          </w:pPr>
          <w:hyperlink w:anchor="__RefHeading___Toc9698920_2142443653">
            <w:r>
              <w:rPr>
                <w:webHidden/>
                <w:rStyle w:val="IndexLink"/>
                <w:rtl w:val="true"/>
              </w:rPr>
              <w:t>به هلاکت رسیدن متوکل عباسی</w:t>
            </w:r>
            <w:r>
              <w:rPr>
                <w:rStyle w:val="IndexLink"/>
                <w:rtl w:val="true"/>
              </w:rPr>
              <w:tab/>
            </w:r>
            <w:r>
              <w:rPr>
                <w:rStyle w:val="IndexLink"/>
              </w:rPr>
              <w:t>115</w:t>
            </w:r>
          </w:hyperlink>
        </w:p>
        <w:p>
          <w:pPr>
            <w:pStyle w:val="Contents2"/>
            <w:tabs>
              <w:tab w:val="clear" w:pos="8743"/>
              <w:tab w:val="right" w:pos="9026" w:leader="dot"/>
            </w:tabs>
            <w:rPr/>
          </w:pPr>
          <w:hyperlink w:anchor="__RefHeading___Toc9698922_2142443653">
            <w:r>
              <w:rPr>
                <w:webHidden/>
                <w:rStyle w:val="IndexLink"/>
                <w:rtl w:val="true"/>
              </w:rPr>
              <w:t>اسم اعظم</w:t>
            </w:r>
            <w:r>
              <w:rPr>
                <w:rStyle w:val="IndexLink"/>
                <w:rtl w:val="true"/>
              </w:rPr>
              <w:tab/>
            </w:r>
            <w:r>
              <w:rPr>
                <w:rStyle w:val="IndexLink"/>
              </w:rPr>
              <w:t>116</w:t>
            </w:r>
          </w:hyperlink>
        </w:p>
        <w:p>
          <w:pPr>
            <w:pStyle w:val="Contents2"/>
            <w:tabs>
              <w:tab w:val="clear" w:pos="8743"/>
              <w:tab w:val="right" w:pos="9026" w:leader="dot"/>
            </w:tabs>
            <w:rPr/>
          </w:pPr>
          <w:hyperlink w:anchor="__RefHeading___Toc9698924_2142443653">
            <w:r>
              <w:rPr>
                <w:webHidden/>
                <w:rStyle w:val="IndexLink"/>
                <w:rtl w:val="true"/>
              </w:rPr>
              <w:t>مستجاب شدن دعا</w:t>
            </w:r>
            <w:r>
              <w:rPr>
                <w:rStyle w:val="IndexLink"/>
                <w:rtl w:val="true"/>
              </w:rPr>
              <w:tab/>
            </w:r>
            <w:r>
              <w:rPr>
                <w:rStyle w:val="IndexLink"/>
              </w:rPr>
              <w:t>117</w:t>
            </w:r>
          </w:hyperlink>
        </w:p>
        <w:p>
          <w:pPr>
            <w:pStyle w:val="Contents2"/>
            <w:tabs>
              <w:tab w:val="clear" w:pos="8743"/>
              <w:tab w:val="right" w:pos="9026" w:leader="dot"/>
            </w:tabs>
            <w:rPr/>
          </w:pPr>
          <w:hyperlink w:anchor="__RefHeading___Toc9698926_2142443653">
            <w:r>
              <w:rPr>
                <w:webHidden/>
                <w:rStyle w:val="IndexLink"/>
                <w:rtl w:val="true"/>
              </w:rPr>
              <w:t>حکایت محمد بن فرج</w:t>
            </w:r>
            <w:r>
              <w:rPr>
                <w:rStyle w:val="IndexLink"/>
                <w:rtl w:val="true"/>
              </w:rPr>
              <w:tab/>
            </w:r>
            <w:r>
              <w:rPr>
                <w:rStyle w:val="IndexLink"/>
              </w:rPr>
              <w:t>118</w:t>
            </w:r>
          </w:hyperlink>
        </w:p>
        <w:p>
          <w:pPr>
            <w:pStyle w:val="Contents2"/>
            <w:tabs>
              <w:tab w:val="clear" w:pos="8743"/>
              <w:tab w:val="right" w:pos="9026" w:leader="dot"/>
            </w:tabs>
            <w:rPr/>
          </w:pPr>
          <w:hyperlink w:anchor="__RefHeading___Toc9698928_2142443653">
            <w:r>
              <w:rPr>
                <w:webHidden/>
                <w:rStyle w:val="IndexLink"/>
                <w:rtl w:val="true"/>
              </w:rPr>
              <w:t>کوزه طلای خالص</w:t>
            </w:r>
            <w:r>
              <w:rPr>
                <w:rStyle w:val="IndexLink"/>
                <w:rtl w:val="true"/>
              </w:rPr>
              <w:tab/>
            </w:r>
            <w:r>
              <w:rPr>
                <w:rStyle w:val="IndexLink"/>
              </w:rPr>
              <w:t>119</w:t>
            </w:r>
          </w:hyperlink>
        </w:p>
        <w:p>
          <w:pPr>
            <w:pStyle w:val="Contents2"/>
            <w:tabs>
              <w:tab w:val="clear" w:pos="8743"/>
              <w:tab w:val="right" w:pos="9026" w:leader="dot"/>
            </w:tabs>
            <w:rPr/>
          </w:pPr>
          <w:hyperlink w:anchor="__RefHeading___Toc9698930_2142443653">
            <w:r>
              <w:rPr>
                <w:webHidden/>
                <w:rStyle w:val="IndexLink"/>
                <w:rtl w:val="true"/>
              </w:rPr>
              <w:t>باز شدن درها</w:t>
            </w:r>
            <w:r>
              <w:rPr>
                <w:rStyle w:val="IndexLink"/>
                <w:rtl w:val="true"/>
              </w:rPr>
              <w:tab/>
            </w:r>
            <w:r>
              <w:rPr>
                <w:rStyle w:val="IndexLink"/>
              </w:rPr>
              <w:t>120</w:t>
            </w:r>
          </w:hyperlink>
        </w:p>
        <w:p>
          <w:pPr>
            <w:pStyle w:val="Contents2"/>
            <w:tabs>
              <w:tab w:val="clear" w:pos="8743"/>
              <w:tab w:val="right" w:pos="9026" w:leader="dot"/>
            </w:tabs>
            <w:rPr/>
          </w:pPr>
          <w:hyperlink w:anchor="__RefHeading___Toc9698932_2142443653">
            <w:r>
              <w:rPr>
                <w:webHidden/>
                <w:rStyle w:val="IndexLink"/>
                <w:rtl w:val="true"/>
              </w:rPr>
              <w:t>ایمان</w:t>
            </w:r>
            <w:r>
              <w:rPr>
                <w:rStyle w:val="IndexLink"/>
                <w:rtl w:val="true"/>
              </w:rPr>
              <w:tab/>
            </w:r>
            <w:r>
              <w:rPr>
                <w:rStyle w:val="IndexLink"/>
              </w:rPr>
              <w:t>121</w:t>
            </w:r>
          </w:hyperlink>
        </w:p>
        <w:p>
          <w:pPr>
            <w:pStyle w:val="Contents2"/>
            <w:tabs>
              <w:tab w:val="clear" w:pos="8743"/>
              <w:tab w:val="right" w:pos="9026" w:leader="dot"/>
            </w:tabs>
            <w:rPr/>
          </w:pPr>
          <w:hyperlink w:anchor="__RefHeading___Toc9698934_2142443653">
            <w:r>
              <w:rPr>
                <w:webHidden/>
                <w:rStyle w:val="IndexLink"/>
                <w:rtl w:val="true"/>
              </w:rPr>
              <w:t>مرگ ابو الخضیب</w:t>
            </w:r>
            <w:r>
              <w:rPr>
                <w:rStyle w:val="IndexLink"/>
                <w:rtl w:val="true"/>
              </w:rPr>
              <w:tab/>
            </w:r>
            <w:r>
              <w:rPr>
                <w:rStyle w:val="IndexLink"/>
              </w:rPr>
              <w:t>123</w:t>
            </w:r>
          </w:hyperlink>
        </w:p>
        <w:p>
          <w:pPr>
            <w:pStyle w:val="Contents2"/>
            <w:tabs>
              <w:tab w:val="clear" w:pos="8743"/>
              <w:tab w:val="right" w:pos="9026" w:leader="dot"/>
            </w:tabs>
            <w:rPr/>
          </w:pPr>
          <w:hyperlink w:anchor="__RefHeading___Toc9698936_2142443653">
            <w:r>
              <w:rPr>
                <w:webHidden/>
                <w:rStyle w:val="IndexLink"/>
                <w:rtl w:val="true"/>
              </w:rPr>
              <w:t>کفن</w:t>
            </w:r>
            <w:r>
              <w:rPr>
                <w:rStyle w:val="IndexLink"/>
                <w:rtl w:val="true"/>
              </w:rPr>
              <w:tab/>
            </w:r>
            <w:r>
              <w:rPr>
                <w:rStyle w:val="IndexLink"/>
              </w:rPr>
              <w:t>124</w:t>
            </w:r>
          </w:hyperlink>
        </w:p>
        <w:p>
          <w:pPr>
            <w:pStyle w:val="Contents2"/>
            <w:tabs>
              <w:tab w:val="clear" w:pos="8743"/>
              <w:tab w:val="right" w:pos="9026" w:leader="dot"/>
            </w:tabs>
            <w:rPr/>
          </w:pPr>
          <w:hyperlink w:anchor="__RefHeading___Toc9698938_2142443653">
            <w:r>
              <w:rPr>
                <w:webHidden/>
                <w:rStyle w:val="IndexLink"/>
                <w:rtl w:val="true"/>
              </w:rPr>
              <w:t>بیماری متوکل</w:t>
            </w:r>
            <w:r>
              <w:rPr>
                <w:rStyle w:val="IndexLink"/>
                <w:rtl w:val="true"/>
              </w:rPr>
              <w:tab/>
            </w:r>
            <w:r>
              <w:rPr>
                <w:rStyle w:val="IndexLink"/>
              </w:rPr>
              <w:t>124</w:t>
            </w:r>
          </w:hyperlink>
        </w:p>
        <w:p>
          <w:pPr>
            <w:pStyle w:val="Contents2"/>
            <w:tabs>
              <w:tab w:val="clear" w:pos="8743"/>
              <w:tab w:val="right" w:pos="9026" w:leader="dot"/>
            </w:tabs>
            <w:rPr/>
          </w:pPr>
          <w:hyperlink w:anchor="__RefHeading___Toc9698940_2142443653">
            <w:r>
              <w:rPr>
                <w:webHidden/>
                <w:rStyle w:val="IndexLink"/>
                <w:rtl w:val="true"/>
              </w:rPr>
              <w:t>خراب شدن سامرا</w:t>
            </w:r>
            <w:r>
              <w:rPr>
                <w:rStyle w:val="IndexLink"/>
                <w:rtl w:val="true"/>
              </w:rPr>
              <w:tab/>
            </w:r>
            <w:r>
              <w:rPr>
                <w:rStyle w:val="IndexLink"/>
              </w:rPr>
              <w:t>128</w:t>
            </w:r>
          </w:hyperlink>
        </w:p>
        <w:p>
          <w:pPr>
            <w:pStyle w:val="Contents2"/>
            <w:tabs>
              <w:tab w:val="clear" w:pos="8743"/>
              <w:tab w:val="right" w:pos="9026" w:leader="dot"/>
            </w:tabs>
            <w:rPr/>
          </w:pPr>
          <w:hyperlink w:anchor="__RefHeading___Toc9698942_2142443653">
            <w:r>
              <w:rPr>
                <w:webHidden/>
                <w:rStyle w:val="IndexLink"/>
                <w:rtl w:val="true"/>
              </w:rPr>
              <w:t>جعفر کذاب</w:t>
            </w:r>
            <w:r>
              <w:rPr>
                <w:rStyle w:val="IndexLink"/>
                <w:rtl w:val="true"/>
              </w:rPr>
              <w:tab/>
            </w:r>
            <w:r>
              <w:rPr>
                <w:rStyle w:val="IndexLink"/>
              </w:rPr>
              <w:t>128</w:t>
            </w:r>
          </w:hyperlink>
        </w:p>
        <w:p>
          <w:pPr>
            <w:pStyle w:val="Contents2"/>
            <w:tabs>
              <w:tab w:val="clear" w:pos="8743"/>
              <w:tab w:val="right" w:pos="9026" w:leader="dot"/>
            </w:tabs>
            <w:rPr/>
          </w:pPr>
          <w:hyperlink w:anchor="__RefHeading___Toc9698944_2142443653">
            <w:r>
              <w:rPr>
                <w:webHidden/>
                <w:rStyle w:val="IndexLink"/>
                <w:rtl w:val="true"/>
              </w:rPr>
              <w:t>شهادت</w:t>
            </w:r>
            <w:r>
              <w:rPr>
                <w:rStyle w:val="IndexLink"/>
                <w:rtl w:val="true"/>
              </w:rPr>
              <w:tab/>
            </w:r>
            <w:r>
              <w:rPr>
                <w:rStyle w:val="IndexLink"/>
              </w:rPr>
              <w:t>129</w:t>
            </w:r>
          </w:hyperlink>
        </w:p>
        <w:p>
          <w:pPr>
            <w:pStyle w:val="Contents2"/>
            <w:tabs>
              <w:tab w:val="clear" w:pos="8743"/>
              <w:tab w:val="right" w:pos="9026" w:leader="dot"/>
            </w:tabs>
            <w:rPr/>
          </w:pPr>
          <w:hyperlink w:anchor="__RefHeading___Toc9698946_2142443653">
            <w:r>
              <w:rPr>
                <w:webHidden/>
                <w:rStyle w:val="IndexLink"/>
                <w:rtl w:val="true"/>
              </w:rPr>
              <w:t>فصل دوم</w:t>
            </w:r>
            <w:r>
              <w:rPr>
                <w:rStyle w:val="IndexLink"/>
                <w:rtl w:val="true"/>
              </w:rPr>
              <w:tab/>
            </w:r>
            <w:r>
              <w:rPr>
                <w:rStyle w:val="IndexLink"/>
              </w:rPr>
              <w:t>132</w:t>
            </w:r>
          </w:hyperlink>
        </w:p>
        <w:p>
          <w:pPr>
            <w:pStyle w:val="Contents2"/>
            <w:tabs>
              <w:tab w:val="clear" w:pos="8743"/>
              <w:tab w:val="right" w:pos="9026" w:leader="dot"/>
            </w:tabs>
            <w:rPr/>
          </w:pPr>
          <w:hyperlink w:anchor="__RefHeading___Toc9698948_2142443653">
            <w:r>
              <w:rPr>
                <w:webHidden/>
                <w:rStyle w:val="IndexLink"/>
                <w:rtl w:val="true"/>
              </w:rPr>
              <w:t>فضائل و کرامات امام حسن عسکری 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9698950_2142443653">
            <w:r>
              <w:rPr>
                <w:webHidden/>
                <w:rStyle w:val="IndexLink"/>
                <w:rtl w:val="true"/>
              </w:rPr>
              <w:t>نشانه</w:t>
            </w:r>
            <w:r>
              <w:rPr>
                <w:rStyle w:val="IndexLink"/>
                <w:rtl w:val="true"/>
              </w:rPr>
              <w:tab/>
            </w:r>
            <w:r>
              <w:rPr>
                <w:rStyle w:val="IndexLink"/>
              </w:rPr>
              <w:t>133</w:t>
            </w:r>
          </w:hyperlink>
        </w:p>
        <w:p>
          <w:pPr>
            <w:pStyle w:val="Contents2"/>
            <w:tabs>
              <w:tab w:val="clear" w:pos="8743"/>
              <w:tab w:val="right" w:pos="9026" w:leader="dot"/>
            </w:tabs>
            <w:rPr/>
          </w:pPr>
          <w:hyperlink w:anchor="__RefHeading___Toc9698952_2142443653">
            <w:r>
              <w:rPr>
                <w:webHidden/>
                <w:rStyle w:val="IndexLink"/>
                <w:rtl w:val="true"/>
              </w:rPr>
              <w:t>خارج کردن کوزه‌های طلا و نقره</w:t>
            </w:r>
            <w:r>
              <w:rPr>
                <w:rStyle w:val="IndexLink"/>
                <w:rtl w:val="true"/>
              </w:rPr>
              <w:tab/>
            </w:r>
            <w:r>
              <w:rPr>
                <w:rStyle w:val="IndexLink"/>
              </w:rPr>
              <w:t>134</w:t>
            </w:r>
          </w:hyperlink>
        </w:p>
        <w:p>
          <w:pPr>
            <w:pStyle w:val="Contents2"/>
            <w:tabs>
              <w:tab w:val="clear" w:pos="8743"/>
              <w:tab w:val="right" w:pos="9026" w:leader="dot"/>
            </w:tabs>
            <w:rPr/>
          </w:pPr>
          <w:hyperlink w:anchor="__RefHeading___Toc9698954_2142443653">
            <w:r>
              <w:rPr>
                <w:webHidden/>
                <w:rStyle w:val="IndexLink"/>
                <w:rtl w:val="true"/>
              </w:rPr>
              <w:t>آماده باش</w:t>
            </w:r>
            <w:r>
              <w:rPr>
                <w:rStyle w:val="IndexLink"/>
                <w:rtl w:val="true"/>
              </w:rPr>
              <w:tab/>
            </w:r>
            <w:r>
              <w:rPr>
                <w:rStyle w:val="IndexLink"/>
              </w:rPr>
              <w:t>135</w:t>
            </w:r>
          </w:hyperlink>
        </w:p>
        <w:p>
          <w:pPr>
            <w:pStyle w:val="Contents2"/>
            <w:tabs>
              <w:tab w:val="clear" w:pos="8743"/>
              <w:tab w:val="right" w:pos="9026" w:leader="dot"/>
            </w:tabs>
            <w:rPr/>
          </w:pPr>
          <w:hyperlink w:anchor="__RefHeading___Toc9698956_2142443653">
            <w:r>
              <w:rPr>
                <w:webHidden/>
                <w:rStyle w:val="IndexLink"/>
                <w:rtl w:val="true"/>
              </w:rPr>
              <w:t>لباس زبر و ضخیم</w:t>
            </w:r>
            <w:r>
              <w:rPr>
                <w:rStyle w:val="IndexLink"/>
                <w:rtl w:val="true"/>
              </w:rPr>
              <w:tab/>
            </w:r>
            <w:r>
              <w:rPr>
                <w:rStyle w:val="IndexLink"/>
              </w:rPr>
              <w:t>135</w:t>
            </w:r>
          </w:hyperlink>
        </w:p>
        <w:p>
          <w:pPr>
            <w:pStyle w:val="Contents2"/>
            <w:tabs>
              <w:tab w:val="clear" w:pos="8743"/>
              <w:tab w:val="right" w:pos="9026" w:leader="dot"/>
            </w:tabs>
            <w:rPr/>
          </w:pPr>
          <w:hyperlink w:anchor="__RefHeading___Toc9698958_2142443653">
            <w:r>
              <w:rPr>
                <w:webHidden/>
                <w:rStyle w:val="IndexLink"/>
                <w:rtl w:val="true"/>
              </w:rPr>
              <w:t>خوابیدن</w:t>
            </w:r>
            <w:r>
              <w:rPr>
                <w:rStyle w:val="IndexLink"/>
                <w:rtl w:val="true"/>
              </w:rPr>
              <w:tab/>
            </w:r>
            <w:r>
              <w:rPr>
                <w:rStyle w:val="IndexLink"/>
              </w:rPr>
              <w:t>136</w:t>
            </w:r>
          </w:hyperlink>
        </w:p>
        <w:p>
          <w:pPr>
            <w:pStyle w:val="Contents2"/>
            <w:tabs>
              <w:tab w:val="clear" w:pos="8743"/>
              <w:tab w:val="right" w:pos="9026" w:leader="dot"/>
            </w:tabs>
            <w:rPr/>
          </w:pPr>
          <w:hyperlink w:anchor="__RefHeading___Toc9698960_2142443653">
            <w:r>
              <w:rPr>
                <w:webHidden/>
                <w:rStyle w:val="IndexLink"/>
                <w:rtl w:val="true"/>
              </w:rPr>
              <w:t>ذلیل شدن دشمن</w:t>
            </w:r>
            <w:r>
              <w:rPr>
                <w:rStyle w:val="IndexLink"/>
                <w:rtl w:val="true"/>
              </w:rPr>
              <w:tab/>
            </w:r>
            <w:r>
              <w:rPr>
                <w:rStyle w:val="IndexLink"/>
              </w:rPr>
              <w:t>137</w:t>
            </w:r>
          </w:hyperlink>
        </w:p>
        <w:p>
          <w:pPr>
            <w:pStyle w:val="Contents2"/>
            <w:tabs>
              <w:tab w:val="clear" w:pos="8743"/>
              <w:tab w:val="right" w:pos="9026" w:leader="dot"/>
            </w:tabs>
            <w:rPr/>
          </w:pPr>
          <w:hyperlink w:anchor="__RefHeading___Toc9698962_2142443653">
            <w:r>
              <w:rPr>
                <w:webHidden/>
                <w:rStyle w:val="IndexLink"/>
                <w:rtl w:val="true"/>
              </w:rPr>
              <w:t>در امان خدا بروید</w:t>
            </w:r>
            <w:r>
              <w:rPr>
                <w:rStyle w:val="IndexLink"/>
                <w:rtl w:val="true"/>
              </w:rPr>
              <w:tab/>
            </w:r>
            <w:r>
              <w:rPr>
                <w:rStyle w:val="IndexLink"/>
              </w:rPr>
              <w:t>138</w:t>
            </w:r>
          </w:hyperlink>
        </w:p>
        <w:p>
          <w:pPr>
            <w:pStyle w:val="Contents2"/>
            <w:tabs>
              <w:tab w:val="clear" w:pos="8743"/>
              <w:tab w:val="right" w:pos="9026" w:leader="dot"/>
            </w:tabs>
            <w:rPr/>
          </w:pPr>
          <w:hyperlink w:anchor="__RefHeading___Toc9698964_2142443653">
            <w:r>
              <w:rPr>
                <w:webHidden/>
                <w:rStyle w:val="IndexLink"/>
                <w:rtl w:val="true"/>
              </w:rPr>
              <w:t>جعفری</w:t>
            </w:r>
            <w:r>
              <w:rPr>
                <w:rStyle w:val="IndexLink"/>
                <w:rtl w:val="true"/>
              </w:rPr>
              <w:tab/>
            </w:r>
            <w:r>
              <w:rPr>
                <w:rStyle w:val="IndexLink"/>
              </w:rPr>
              <w:t>138</w:t>
            </w:r>
          </w:hyperlink>
        </w:p>
        <w:p>
          <w:pPr>
            <w:pStyle w:val="Contents2"/>
            <w:tabs>
              <w:tab w:val="clear" w:pos="8743"/>
              <w:tab w:val="right" w:pos="9026" w:leader="dot"/>
            </w:tabs>
            <w:rPr/>
          </w:pPr>
          <w:hyperlink w:anchor="__RefHeading___Toc9698966_2142443653">
            <w:r>
              <w:rPr>
                <w:webHidden/>
                <w:rStyle w:val="IndexLink"/>
                <w:rtl w:val="true"/>
              </w:rPr>
              <w:t>تیسم</w:t>
            </w:r>
            <w:r>
              <w:rPr>
                <w:rStyle w:val="IndexLink"/>
                <w:rtl w:val="true"/>
              </w:rPr>
              <w:tab/>
            </w:r>
            <w:r>
              <w:rPr>
                <w:rStyle w:val="IndexLink"/>
              </w:rPr>
              <w:t>139</w:t>
            </w:r>
          </w:hyperlink>
        </w:p>
        <w:p>
          <w:pPr>
            <w:pStyle w:val="Contents2"/>
            <w:tabs>
              <w:tab w:val="clear" w:pos="8743"/>
              <w:tab w:val="right" w:pos="9026" w:leader="dot"/>
            </w:tabs>
            <w:rPr/>
          </w:pPr>
          <w:hyperlink w:anchor="__RefHeading___Toc9698968_2142443653">
            <w:r>
              <w:rPr>
                <w:webHidden/>
                <w:rStyle w:val="IndexLink"/>
                <w:rtl w:val="true"/>
              </w:rPr>
              <w:t>بر حذر باش</w:t>
            </w:r>
            <w:r>
              <w:rPr>
                <w:rStyle w:val="IndexLink"/>
                <w:rtl w:val="true"/>
              </w:rPr>
              <w:tab/>
            </w:r>
            <w:r>
              <w:rPr>
                <w:rStyle w:val="IndexLink"/>
              </w:rPr>
              <w:t>139</w:t>
            </w:r>
          </w:hyperlink>
        </w:p>
        <w:p>
          <w:pPr>
            <w:pStyle w:val="Contents2"/>
            <w:tabs>
              <w:tab w:val="clear" w:pos="8743"/>
              <w:tab w:val="right" w:pos="9026" w:leader="dot"/>
            </w:tabs>
            <w:rPr/>
          </w:pPr>
          <w:hyperlink w:anchor="__RefHeading___Toc9698970_2142443653">
            <w:r>
              <w:rPr>
                <w:webHidden/>
                <w:rStyle w:val="IndexLink"/>
                <w:rtl w:val="true"/>
              </w:rPr>
              <w:t>دختر</w:t>
            </w:r>
            <w:r>
              <w:rPr>
                <w:rStyle w:val="IndexLink"/>
                <w:rtl w:val="true"/>
              </w:rPr>
              <w:tab/>
            </w:r>
            <w:r>
              <w:rPr>
                <w:rStyle w:val="IndexLink"/>
              </w:rPr>
              <w:t>140</w:t>
            </w:r>
          </w:hyperlink>
        </w:p>
        <w:p>
          <w:pPr>
            <w:pStyle w:val="Contents2"/>
            <w:tabs>
              <w:tab w:val="clear" w:pos="8743"/>
              <w:tab w:val="right" w:pos="9026" w:leader="dot"/>
            </w:tabs>
            <w:rPr/>
          </w:pPr>
          <w:hyperlink w:anchor="__RefHeading___Toc9698972_2142443653">
            <w:r>
              <w:rPr>
                <w:webHidden/>
                <w:rStyle w:val="IndexLink"/>
                <w:rtl w:val="true"/>
              </w:rPr>
              <w:t>آگاهی از مردم</w:t>
            </w:r>
            <w:r>
              <w:rPr>
                <w:rStyle w:val="IndexLink"/>
                <w:rtl w:val="true"/>
              </w:rPr>
              <w:tab/>
            </w:r>
            <w:r>
              <w:rPr>
                <w:rStyle w:val="IndexLink"/>
              </w:rPr>
              <w:t>140</w:t>
            </w:r>
          </w:hyperlink>
        </w:p>
        <w:p>
          <w:pPr>
            <w:pStyle w:val="Contents2"/>
            <w:tabs>
              <w:tab w:val="clear" w:pos="8743"/>
              <w:tab w:val="right" w:pos="9026" w:leader="dot"/>
            </w:tabs>
            <w:rPr/>
          </w:pPr>
          <w:hyperlink w:anchor="__RefHeading___Toc9698974_2142443653">
            <w:r>
              <w:rPr>
                <w:webHidden/>
                <w:rStyle w:val="IndexLink"/>
                <w:rtl w:val="true"/>
              </w:rPr>
              <w:t>نماز خواندن نزد شیرها</w:t>
            </w:r>
            <w:r>
              <w:rPr>
                <w:rStyle w:val="IndexLink"/>
                <w:rtl w:val="true"/>
              </w:rPr>
              <w:tab/>
            </w:r>
            <w:r>
              <w:rPr>
                <w:rStyle w:val="IndexLink"/>
              </w:rPr>
              <w:t>141</w:t>
            </w:r>
          </w:hyperlink>
        </w:p>
        <w:p>
          <w:pPr>
            <w:pStyle w:val="Contents2"/>
            <w:tabs>
              <w:tab w:val="clear" w:pos="8743"/>
              <w:tab w:val="right" w:pos="9026" w:leader="dot"/>
            </w:tabs>
            <w:rPr/>
          </w:pPr>
          <w:hyperlink w:anchor="__RefHeading___Toc9698976_2142443653">
            <w:r>
              <w:rPr>
                <w:webHidden/>
                <w:rStyle w:val="IndexLink"/>
                <w:rtl w:val="true"/>
              </w:rPr>
              <w:t>باران</w:t>
            </w:r>
            <w:r>
              <w:rPr>
                <w:rStyle w:val="IndexLink"/>
                <w:rtl w:val="true"/>
              </w:rPr>
              <w:tab/>
            </w:r>
            <w:r>
              <w:rPr>
                <w:rStyle w:val="IndexLink"/>
              </w:rPr>
              <w:t>142</w:t>
            </w:r>
          </w:hyperlink>
        </w:p>
        <w:p>
          <w:pPr>
            <w:pStyle w:val="Contents2"/>
            <w:tabs>
              <w:tab w:val="clear" w:pos="8743"/>
              <w:tab w:val="right" w:pos="9026" w:leader="dot"/>
            </w:tabs>
            <w:rPr/>
          </w:pPr>
          <w:hyperlink w:anchor="__RefHeading___Toc9698978_2142443653">
            <w:r>
              <w:rPr>
                <w:webHidden/>
                <w:rStyle w:val="IndexLink"/>
                <w:rtl w:val="true"/>
              </w:rPr>
              <w:t>خارج کردن سکه از زمین</w:t>
            </w:r>
            <w:r>
              <w:rPr>
                <w:rStyle w:val="IndexLink"/>
                <w:rtl w:val="true"/>
              </w:rPr>
              <w:tab/>
            </w:r>
            <w:r>
              <w:rPr>
                <w:rStyle w:val="IndexLink"/>
              </w:rPr>
              <w:t>142</w:t>
            </w:r>
          </w:hyperlink>
        </w:p>
        <w:p>
          <w:pPr>
            <w:pStyle w:val="Contents2"/>
            <w:tabs>
              <w:tab w:val="clear" w:pos="8743"/>
              <w:tab w:val="right" w:pos="9026" w:leader="dot"/>
            </w:tabs>
            <w:rPr/>
          </w:pPr>
          <w:hyperlink w:anchor="__RefHeading___Toc9698980_2142443653">
            <w:r>
              <w:rPr>
                <w:webHidden/>
                <w:rStyle w:val="IndexLink"/>
                <w:rtl w:val="true"/>
              </w:rPr>
              <w:t>انگشتری</w:t>
            </w:r>
            <w:r>
              <w:rPr>
                <w:rStyle w:val="IndexLink"/>
                <w:rtl w:val="true"/>
              </w:rPr>
              <w:tab/>
            </w:r>
            <w:r>
              <w:rPr>
                <w:rStyle w:val="IndexLink"/>
              </w:rPr>
              <w:t>142</w:t>
            </w:r>
          </w:hyperlink>
        </w:p>
        <w:p>
          <w:pPr>
            <w:pStyle w:val="Contents2"/>
            <w:tabs>
              <w:tab w:val="clear" w:pos="8743"/>
              <w:tab w:val="right" w:pos="9026" w:leader="dot"/>
            </w:tabs>
            <w:rPr/>
          </w:pPr>
          <w:hyperlink w:anchor="__RefHeading___Toc9698982_2142443653">
            <w:r>
              <w:rPr>
                <w:webHidden/>
                <w:rStyle w:val="IndexLink"/>
                <w:rtl w:val="true"/>
              </w:rPr>
              <w:t>مشكاة</w:t>
            </w:r>
            <w:r>
              <w:rPr>
                <w:rStyle w:val="IndexLink"/>
                <w:rtl w:val="true"/>
              </w:rPr>
              <w:tab/>
            </w:r>
            <w:r>
              <w:rPr>
                <w:rStyle w:val="IndexLink"/>
              </w:rPr>
              <w:t>143</w:t>
            </w:r>
          </w:hyperlink>
        </w:p>
        <w:p>
          <w:pPr>
            <w:pStyle w:val="Contents2"/>
            <w:tabs>
              <w:tab w:val="clear" w:pos="8743"/>
              <w:tab w:val="right" w:pos="9026" w:leader="dot"/>
            </w:tabs>
            <w:rPr/>
          </w:pPr>
          <w:hyperlink w:anchor="__RefHeading___Toc9698984_2142443653">
            <w:r>
              <w:rPr>
                <w:webHidden/>
                <w:rStyle w:val="IndexLink"/>
                <w:rtl w:val="true"/>
              </w:rPr>
              <w:t>ده روز دیگر کشته می شود</w:t>
            </w:r>
            <w:r>
              <w:rPr>
                <w:rStyle w:val="IndexLink"/>
                <w:rtl w:val="true"/>
              </w:rPr>
              <w:tab/>
            </w:r>
            <w:r>
              <w:rPr>
                <w:rStyle w:val="IndexLink"/>
              </w:rPr>
              <w:t>143</w:t>
            </w:r>
          </w:hyperlink>
        </w:p>
        <w:p>
          <w:pPr>
            <w:pStyle w:val="Contents2"/>
            <w:tabs>
              <w:tab w:val="clear" w:pos="8743"/>
              <w:tab w:val="right" w:pos="9026" w:leader="dot"/>
            </w:tabs>
            <w:rPr/>
          </w:pPr>
          <w:hyperlink w:anchor="__RefHeading___Toc9698986_2142443653">
            <w:r>
              <w:rPr>
                <w:webHidden/>
                <w:rStyle w:val="IndexLink"/>
                <w:rtl w:val="true"/>
              </w:rPr>
              <w:t>مرگ معتز خلیفه عباسی</w:t>
            </w:r>
            <w:r>
              <w:rPr>
                <w:rStyle w:val="IndexLink"/>
                <w:rtl w:val="true"/>
              </w:rPr>
              <w:tab/>
            </w:r>
            <w:r>
              <w:rPr>
                <w:rStyle w:val="IndexLink"/>
              </w:rPr>
              <w:t>144</w:t>
            </w:r>
          </w:hyperlink>
        </w:p>
        <w:p>
          <w:pPr>
            <w:pStyle w:val="Contents2"/>
            <w:tabs>
              <w:tab w:val="clear" w:pos="8743"/>
              <w:tab w:val="right" w:pos="9026" w:leader="dot"/>
            </w:tabs>
            <w:rPr/>
          </w:pPr>
          <w:hyperlink w:anchor="__RefHeading___Toc9698988_2142443653">
            <w:r>
              <w:rPr>
                <w:webHidden/>
                <w:rStyle w:val="IndexLink"/>
                <w:rtl w:val="true"/>
              </w:rPr>
              <w:t>فرش مبارک و اسرار آمیز</w:t>
            </w:r>
            <w:r>
              <w:rPr>
                <w:rStyle w:val="IndexLink"/>
                <w:rtl w:val="true"/>
              </w:rPr>
              <w:tab/>
            </w:r>
            <w:r>
              <w:rPr>
                <w:rStyle w:val="IndexLink"/>
              </w:rPr>
              <w:t>144</w:t>
            </w:r>
          </w:hyperlink>
        </w:p>
        <w:p>
          <w:pPr>
            <w:pStyle w:val="Contents2"/>
            <w:tabs>
              <w:tab w:val="clear" w:pos="8743"/>
              <w:tab w:val="right" w:pos="9026" w:leader="dot"/>
            </w:tabs>
            <w:rPr/>
          </w:pPr>
          <w:hyperlink w:anchor="__RefHeading___Toc9698990_2142443653">
            <w:r>
              <w:rPr>
                <w:webHidden/>
                <w:rStyle w:val="IndexLink"/>
                <w:rtl w:val="true"/>
              </w:rPr>
              <w:t>خدا رحمتش کند</w:t>
            </w:r>
            <w:r>
              <w:rPr>
                <w:rStyle w:val="IndexLink"/>
                <w:rtl w:val="true"/>
              </w:rPr>
              <w:tab/>
            </w:r>
            <w:r>
              <w:rPr>
                <w:rStyle w:val="IndexLink"/>
              </w:rPr>
              <w:t>147</w:t>
            </w:r>
          </w:hyperlink>
        </w:p>
        <w:p>
          <w:pPr>
            <w:pStyle w:val="Contents2"/>
            <w:tabs>
              <w:tab w:val="clear" w:pos="8743"/>
              <w:tab w:val="right" w:pos="9026" w:leader="dot"/>
            </w:tabs>
            <w:rPr/>
          </w:pPr>
          <w:hyperlink w:anchor="__RefHeading___Toc9698992_2142443653">
            <w:r>
              <w:rPr>
                <w:webHidden/>
                <w:rStyle w:val="IndexLink"/>
                <w:rtl w:val="true"/>
              </w:rPr>
              <w:t>حکایت ابن شریف</w:t>
            </w:r>
            <w:r>
              <w:rPr>
                <w:rStyle w:val="IndexLink"/>
                <w:rtl w:val="true"/>
              </w:rPr>
              <w:tab/>
            </w:r>
            <w:r>
              <w:rPr>
                <w:rStyle w:val="IndexLink"/>
              </w:rPr>
              <w:t>148</w:t>
            </w:r>
          </w:hyperlink>
        </w:p>
        <w:p>
          <w:pPr>
            <w:pStyle w:val="Contents2"/>
            <w:tabs>
              <w:tab w:val="clear" w:pos="8743"/>
              <w:tab w:val="right" w:pos="9026" w:leader="dot"/>
            </w:tabs>
            <w:rPr/>
          </w:pPr>
          <w:hyperlink w:anchor="__RefHeading___Toc9698994_2142443653">
            <w:r>
              <w:rPr>
                <w:webHidden/>
                <w:rStyle w:val="IndexLink"/>
                <w:rtl w:val="true"/>
              </w:rPr>
              <w:t>راهب و نماز باران</w:t>
            </w:r>
            <w:r>
              <w:rPr>
                <w:rStyle w:val="IndexLink"/>
                <w:rtl w:val="true"/>
              </w:rPr>
              <w:tab/>
            </w:r>
            <w:r>
              <w:rPr>
                <w:rStyle w:val="IndexLink"/>
              </w:rPr>
              <w:t>150</w:t>
            </w:r>
          </w:hyperlink>
        </w:p>
        <w:p>
          <w:pPr>
            <w:pStyle w:val="Contents2"/>
            <w:tabs>
              <w:tab w:val="clear" w:pos="8743"/>
              <w:tab w:val="right" w:pos="9026" w:leader="dot"/>
            </w:tabs>
            <w:rPr/>
          </w:pPr>
          <w:hyperlink w:anchor="__RefHeading___Toc9698996_2142443653">
            <w:r>
              <w:rPr>
                <w:webHidden/>
                <w:rStyle w:val="IndexLink"/>
                <w:rtl w:val="true"/>
              </w:rPr>
              <w:t>حکایت محب</w:t>
            </w:r>
            <w:r>
              <w:rPr>
                <w:rStyle w:val="IndexLink"/>
                <w:rtl w:val="true"/>
              </w:rPr>
              <w:tab/>
            </w:r>
            <w:r>
              <w:rPr>
                <w:rStyle w:val="IndexLink"/>
              </w:rPr>
              <w:t>152</w:t>
            </w:r>
          </w:hyperlink>
        </w:p>
        <w:p>
          <w:pPr>
            <w:pStyle w:val="Contents2"/>
            <w:tabs>
              <w:tab w:val="clear" w:pos="8743"/>
              <w:tab w:val="right" w:pos="9026" w:leader="dot"/>
            </w:tabs>
            <w:rPr/>
          </w:pPr>
          <w:hyperlink w:anchor="__RefHeading___Toc9698998_2142443653">
            <w:r>
              <w:rPr>
                <w:webHidden/>
                <w:rStyle w:val="IndexLink"/>
                <w:rtl w:val="true"/>
              </w:rPr>
              <w:t>کلاه خود</w:t>
            </w:r>
            <w:r>
              <w:rPr>
                <w:rStyle w:val="IndexLink"/>
                <w:rtl w:val="true"/>
              </w:rPr>
              <w:tab/>
            </w:r>
            <w:r>
              <w:rPr>
                <w:rStyle w:val="IndexLink"/>
              </w:rPr>
              <w:t>157</w:t>
            </w:r>
          </w:hyperlink>
        </w:p>
        <w:p>
          <w:pPr>
            <w:pStyle w:val="Contents2"/>
            <w:tabs>
              <w:tab w:val="clear" w:pos="8743"/>
              <w:tab w:val="right" w:pos="9026" w:leader="dot"/>
            </w:tabs>
            <w:rPr/>
          </w:pPr>
          <w:hyperlink w:anchor="__RefHeading___Toc9699000_2142443653">
            <w:r>
              <w:rPr>
                <w:webHidden/>
                <w:rStyle w:val="IndexLink"/>
                <w:rtl w:val="true"/>
              </w:rPr>
              <w:t>چشمه ای از عسل و شیر</w:t>
            </w:r>
            <w:r>
              <w:rPr>
                <w:rStyle w:val="IndexLink"/>
                <w:rtl w:val="true"/>
              </w:rPr>
              <w:tab/>
            </w:r>
            <w:r>
              <w:rPr>
                <w:rStyle w:val="IndexLink"/>
              </w:rPr>
              <w:t>158</w:t>
            </w:r>
          </w:hyperlink>
        </w:p>
        <w:p>
          <w:pPr>
            <w:pStyle w:val="Contents2"/>
            <w:tabs>
              <w:tab w:val="clear" w:pos="8743"/>
              <w:tab w:val="right" w:pos="9026" w:leader="dot"/>
            </w:tabs>
            <w:rPr/>
          </w:pPr>
          <w:hyperlink w:anchor="__RefHeading___Toc9699002_2142443653">
            <w:r>
              <w:rPr>
                <w:webHidden/>
                <w:rStyle w:val="IndexLink"/>
                <w:rtl w:val="true"/>
              </w:rPr>
              <w:t>آگاهی از ضمیر</w:t>
            </w:r>
            <w:r>
              <w:rPr>
                <w:rStyle w:val="IndexLink"/>
                <w:rtl w:val="true"/>
              </w:rPr>
              <w:tab/>
            </w:r>
            <w:r>
              <w:rPr>
                <w:rStyle w:val="IndexLink"/>
              </w:rPr>
              <w:t>158</w:t>
            </w:r>
          </w:hyperlink>
        </w:p>
        <w:p>
          <w:pPr>
            <w:pStyle w:val="Contents2"/>
            <w:tabs>
              <w:tab w:val="clear" w:pos="8743"/>
              <w:tab w:val="right" w:pos="9026" w:leader="dot"/>
            </w:tabs>
            <w:rPr/>
          </w:pPr>
          <w:hyperlink w:anchor="__RefHeading___Toc9699004_2142443653">
            <w:r>
              <w:rPr>
                <w:webHidden/>
                <w:rStyle w:val="IndexLink"/>
                <w:rtl w:val="true"/>
              </w:rPr>
              <w:t>چشم درد</w:t>
            </w:r>
            <w:r>
              <w:rPr>
                <w:rStyle w:val="IndexLink"/>
                <w:rtl w:val="true"/>
              </w:rPr>
              <w:tab/>
            </w:r>
            <w:r>
              <w:rPr>
                <w:rStyle w:val="IndexLink"/>
              </w:rPr>
              <w:t>158</w:t>
            </w:r>
          </w:hyperlink>
        </w:p>
        <w:p>
          <w:pPr>
            <w:pStyle w:val="Contents2"/>
            <w:tabs>
              <w:tab w:val="clear" w:pos="8743"/>
              <w:tab w:val="right" w:pos="9026" w:leader="dot"/>
            </w:tabs>
            <w:rPr/>
          </w:pPr>
          <w:hyperlink w:anchor="__RefHeading___Toc9699006_2142443653">
            <w:r>
              <w:rPr>
                <w:webHidden/>
                <w:rStyle w:val="IndexLink"/>
                <w:rtl w:val="true"/>
              </w:rPr>
              <w:t>جعفر کذاب</w:t>
            </w:r>
            <w:r>
              <w:rPr>
                <w:rStyle w:val="IndexLink"/>
                <w:rtl w:val="true"/>
              </w:rPr>
              <w:tab/>
            </w:r>
            <w:r>
              <w:rPr>
                <w:rStyle w:val="IndexLink"/>
              </w:rPr>
              <w:t>159</w:t>
            </w:r>
          </w:hyperlink>
        </w:p>
        <w:p>
          <w:pPr>
            <w:pStyle w:val="Contents2"/>
            <w:tabs>
              <w:tab w:val="clear" w:pos="8743"/>
              <w:tab w:val="right" w:pos="9026" w:leader="dot"/>
            </w:tabs>
            <w:rPr/>
          </w:pPr>
          <w:hyperlink w:anchor="__RefHeading___Toc9699008_2142443653">
            <w:r>
              <w:rPr>
                <w:webHidden/>
                <w:rStyle w:val="IndexLink"/>
                <w:rtl w:val="true"/>
              </w:rPr>
              <w:t>برکه</w:t>
            </w:r>
            <w:r>
              <w:rPr>
                <w:rStyle w:val="IndexLink"/>
                <w:rtl w:val="true"/>
              </w:rPr>
              <w:tab/>
            </w:r>
            <w:r>
              <w:rPr>
                <w:rStyle w:val="IndexLink"/>
              </w:rPr>
              <w:t>160</w:t>
            </w:r>
          </w:hyperlink>
        </w:p>
        <w:p>
          <w:pPr>
            <w:pStyle w:val="Contents2"/>
            <w:tabs>
              <w:tab w:val="clear" w:pos="8743"/>
              <w:tab w:val="right" w:pos="9026" w:leader="dot"/>
            </w:tabs>
            <w:rPr/>
          </w:pPr>
          <w:hyperlink w:anchor="__RefHeading___Toc9699010_2142443653">
            <w:r>
              <w:rPr>
                <w:webHidden/>
                <w:rStyle w:val="IndexLink"/>
                <w:rtl w:val="true"/>
              </w:rPr>
              <w:t>نفرین زبیر بن جعفر</w:t>
            </w:r>
            <w:r>
              <w:rPr>
                <w:rStyle w:val="IndexLink"/>
                <w:rtl w:val="true"/>
              </w:rPr>
              <w:tab/>
            </w:r>
            <w:r>
              <w:rPr>
                <w:rStyle w:val="IndexLink"/>
              </w:rPr>
              <w:t>160</w:t>
            </w:r>
          </w:hyperlink>
        </w:p>
        <w:p>
          <w:pPr>
            <w:pStyle w:val="Contents2"/>
            <w:tabs>
              <w:tab w:val="clear" w:pos="8743"/>
              <w:tab w:val="right" w:pos="9026" w:leader="dot"/>
            </w:tabs>
            <w:rPr/>
          </w:pPr>
          <w:hyperlink w:anchor="__RefHeading___Toc9699012_2142443653">
            <w:r>
              <w:rPr>
                <w:webHidden/>
                <w:rStyle w:val="IndexLink"/>
                <w:rtl w:val="true"/>
              </w:rPr>
              <w:t>نوشتن قلم بدون نویسنده</w:t>
            </w:r>
            <w:r>
              <w:rPr>
                <w:rStyle w:val="IndexLink"/>
                <w:rtl w:val="true"/>
              </w:rPr>
              <w:tab/>
            </w:r>
            <w:r>
              <w:rPr>
                <w:rStyle w:val="IndexLink"/>
              </w:rPr>
              <w:t>161</w:t>
            </w:r>
          </w:hyperlink>
        </w:p>
        <w:p>
          <w:pPr>
            <w:pStyle w:val="Contents2"/>
            <w:tabs>
              <w:tab w:val="clear" w:pos="8743"/>
              <w:tab w:val="right" w:pos="9026" w:leader="dot"/>
            </w:tabs>
            <w:rPr/>
          </w:pPr>
          <w:hyperlink w:anchor="__RefHeading___Toc9699014_2142443653">
            <w:r>
              <w:rPr>
                <w:webHidden/>
                <w:rStyle w:val="IndexLink"/>
                <w:rtl w:val="true"/>
              </w:rPr>
              <w:t>دو قلو</w:t>
            </w:r>
            <w:r>
              <w:rPr>
                <w:rStyle w:val="IndexLink"/>
                <w:rtl w:val="true"/>
              </w:rPr>
              <w:tab/>
            </w:r>
            <w:r>
              <w:rPr>
                <w:rStyle w:val="IndexLink"/>
              </w:rPr>
              <w:t>161</w:t>
            </w:r>
          </w:hyperlink>
        </w:p>
        <w:p>
          <w:pPr>
            <w:pStyle w:val="Contents2"/>
            <w:tabs>
              <w:tab w:val="clear" w:pos="8743"/>
              <w:tab w:val="right" w:pos="9026" w:leader="dot"/>
            </w:tabs>
            <w:rPr/>
          </w:pPr>
          <w:hyperlink w:anchor="__RefHeading___Toc9699016_2142443653">
            <w:r>
              <w:rPr>
                <w:webHidden/>
                <w:rStyle w:val="IndexLink"/>
                <w:rtl w:val="true"/>
              </w:rPr>
              <w:t>اهل معرفت</w:t>
            </w:r>
            <w:r>
              <w:rPr>
                <w:rStyle w:val="IndexLink"/>
                <w:rtl w:val="true"/>
              </w:rPr>
              <w:tab/>
            </w:r>
            <w:r>
              <w:rPr>
                <w:rStyle w:val="IndexLink"/>
              </w:rPr>
              <w:t>162</w:t>
            </w:r>
          </w:hyperlink>
        </w:p>
        <w:p>
          <w:pPr>
            <w:pStyle w:val="Contents2"/>
            <w:tabs>
              <w:tab w:val="clear" w:pos="8743"/>
              <w:tab w:val="right" w:pos="9026" w:leader="dot"/>
            </w:tabs>
            <w:rPr/>
          </w:pPr>
          <w:hyperlink w:anchor="__RefHeading___Toc9699018_2142443653">
            <w:r>
              <w:rPr>
                <w:webHidden/>
                <w:rStyle w:val="IndexLink"/>
                <w:rtl w:val="true"/>
              </w:rPr>
              <w:t>اسب زیبا</w:t>
            </w:r>
            <w:r>
              <w:rPr>
                <w:rStyle w:val="IndexLink"/>
                <w:rtl w:val="true"/>
              </w:rPr>
              <w:tab/>
            </w:r>
            <w:r>
              <w:rPr>
                <w:rStyle w:val="IndexLink"/>
              </w:rPr>
              <w:t>162</w:t>
            </w:r>
          </w:hyperlink>
        </w:p>
        <w:p>
          <w:pPr>
            <w:pStyle w:val="Contents2"/>
            <w:tabs>
              <w:tab w:val="clear" w:pos="8743"/>
              <w:tab w:val="right" w:pos="9026" w:leader="dot"/>
            </w:tabs>
            <w:rPr/>
          </w:pPr>
          <w:hyperlink w:anchor="__RefHeading___Toc9699020_2142443653">
            <w:r>
              <w:rPr>
                <w:webHidden/>
                <w:rStyle w:val="IndexLink"/>
                <w:rtl w:val="true"/>
              </w:rPr>
              <w:t>قتل مهتدی خیلفه عباسی</w:t>
            </w:r>
            <w:r>
              <w:rPr>
                <w:rStyle w:val="IndexLink"/>
                <w:rtl w:val="true"/>
              </w:rPr>
              <w:tab/>
            </w:r>
            <w:r>
              <w:rPr>
                <w:rStyle w:val="IndexLink"/>
              </w:rPr>
              <w:t>163</w:t>
            </w:r>
          </w:hyperlink>
        </w:p>
        <w:p>
          <w:pPr>
            <w:pStyle w:val="Contents2"/>
            <w:tabs>
              <w:tab w:val="clear" w:pos="8743"/>
              <w:tab w:val="right" w:pos="9026" w:leader="dot"/>
            </w:tabs>
            <w:rPr/>
          </w:pPr>
          <w:hyperlink w:anchor="__RefHeading___Toc9699022_2142443653">
            <w:r>
              <w:rPr>
                <w:webHidden/>
                <w:rStyle w:val="IndexLink"/>
                <w:rtl w:val="true"/>
              </w:rPr>
              <w:t>فرزند بیمار</w:t>
            </w:r>
            <w:r>
              <w:rPr>
                <w:rStyle w:val="IndexLink"/>
                <w:rtl w:val="true"/>
              </w:rPr>
              <w:tab/>
            </w:r>
            <w:r>
              <w:rPr>
                <w:rStyle w:val="IndexLink"/>
              </w:rPr>
              <w:t>164</w:t>
            </w:r>
          </w:hyperlink>
        </w:p>
        <w:p>
          <w:pPr>
            <w:pStyle w:val="Contents2"/>
            <w:tabs>
              <w:tab w:val="clear" w:pos="8743"/>
              <w:tab w:val="right" w:pos="9026" w:leader="dot"/>
            </w:tabs>
            <w:rPr/>
          </w:pPr>
          <w:hyperlink w:anchor="__RefHeading___Toc9699024_2142443653">
            <w:r>
              <w:rPr>
                <w:webHidden/>
                <w:rStyle w:val="IndexLink"/>
                <w:rtl w:val="true"/>
              </w:rPr>
              <w:t>از خدا بترسید</w:t>
            </w:r>
            <w:r>
              <w:rPr>
                <w:rStyle w:val="IndexLink"/>
                <w:rtl w:val="true"/>
              </w:rPr>
              <w:tab/>
            </w:r>
            <w:r>
              <w:rPr>
                <w:rStyle w:val="IndexLink"/>
              </w:rPr>
              <w:t>164</w:t>
            </w:r>
          </w:hyperlink>
        </w:p>
        <w:p>
          <w:pPr>
            <w:pStyle w:val="Contents2"/>
            <w:tabs>
              <w:tab w:val="clear" w:pos="8743"/>
              <w:tab w:val="right" w:pos="9026" w:leader="dot"/>
            </w:tabs>
            <w:rPr/>
          </w:pPr>
          <w:hyperlink w:anchor="__RefHeading___Toc9699026_2142443653">
            <w:r>
              <w:rPr>
                <w:webHidden/>
                <w:rStyle w:val="IndexLink"/>
                <w:rtl w:val="true"/>
              </w:rPr>
              <w:t>یگانه و بی همتا</w:t>
            </w:r>
            <w:r>
              <w:rPr>
                <w:rStyle w:val="IndexLink"/>
                <w:rtl w:val="true"/>
              </w:rPr>
              <w:tab/>
            </w:r>
            <w:r>
              <w:rPr>
                <w:rStyle w:val="IndexLink"/>
              </w:rPr>
              <w:t>165</w:t>
            </w:r>
          </w:hyperlink>
        </w:p>
        <w:p>
          <w:pPr>
            <w:pStyle w:val="Contents2"/>
            <w:tabs>
              <w:tab w:val="clear" w:pos="8743"/>
              <w:tab w:val="right" w:pos="9026" w:leader="dot"/>
            </w:tabs>
            <w:rPr/>
          </w:pPr>
          <w:hyperlink w:anchor="__RefHeading___Toc9699028_2142443653">
            <w:r>
              <w:rPr>
                <w:webHidden/>
                <w:rStyle w:val="IndexLink"/>
                <w:rtl w:val="true"/>
              </w:rPr>
              <w:t>آزادی</w:t>
            </w:r>
            <w:r>
              <w:rPr>
                <w:rStyle w:val="IndexLink"/>
                <w:rtl w:val="true"/>
              </w:rPr>
              <w:tab/>
            </w:r>
            <w:r>
              <w:rPr>
                <w:rStyle w:val="IndexLink"/>
              </w:rPr>
              <w:t>166</w:t>
            </w:r>
          </w:hyperlink>
        </w:p>
        <w:p>
          <w:pPr>
            <w:pStyle w:val="Contents2"/>
            <w:tabs>
              <w:tab w:val="clear" w:pos="8743"/>
              <w:tab w:val="right" w:pos="9026" w:leader="dot"/>
            </w:tabs>
            <w:rPr/>
          </w:pPr>
          <w:hyperlink w:anchor="__RefHeading___Toc9699030_2142443653">
            <w:r>
              <w:rPr>
                <w:webHidden/>
                <w:rStyle w:val="IndexLink"/>
                <w:rtl w:val="true"/>
              </w:rPr>
              <w:t>صد دینار</w:t>
            </w:r>
            <w:r>
              <w:rPr>
                <w:rStyle w:val="IndexLink"/>
                <w:rtl w:val="true"/>
              </w:rPr>
              <w:tab/>
            </w:r>
            <w:r>
              <w:rPr>
                <w:rStyle w:val="IndexLink"/>
              </w:rPr>
              <w:t>166</w:t>
            </w:r>
          </w:hyperlink>
        </w:p>
        <w:p>
          <w:pPr>
            <w:pStyle w:val="Contents2"/>
            <w:tabs>
              <w:tab w:val="clear" w:pos="8743"/>
              <w:tab w:val="right" w:pos="9026" w:leader="dot"/>
            </w:tabs>
            <w:rPr/>
          </w:pPr>
          <w:hyperlink w:anchor="__RefHeading___Toc9699032_2142443653">
            <w:r>
              <w:rPr>
                <w:webHidden/>
                <w:rStyle w:val="IndexLink"/>
                <w:rtl w:val="true"/>
              </w:rPr>
              <w:t>دویست سکه</w:t>
            </w:r>
            <w:r>
              <w:rPr>
                <w:rStyle w:val="IndexLink"/>
                <w:rtl w:val="true"/>
              </w:rPr>
              <w:tab/>
            </w:r>
            <w:r>
              <w:rPr>
                <w:rStyle w:val="IndexLink"/>
              </w:rPr>
              <w:t>167</w:t>
            </w:r>
          </w:hyperlink>
        </w:p>
        <w:p>
          <w:pPr>
            <w:pStyle w:val="Contents2"/>
            <w:tabs>
              <w:tab w:val="clear" w:pos="8743"/>
              <w:tab w:val="right" w:pos="9026" w:leader="dot"/>
            </w:tabs>
            <w:rPr/>
          </w:pPr>
          <w:hyperlink w:anchor="__RefHeading___Toc9699034_2142443653">
            <w:r>
              <w:rPr>
                <w:webHidden/>
                <w:rStyle w:val="IndexLink"/>
                <w:rtl w:val="true"/>
              </w:rPr>
              <w:t>چوب اسرار آمیز</w:t>
            </w:r>
            <w:r>
              <w:rPr>
                <w:rStyle w:val="IndexLink"/>
                <w:rtl w:val="true"/>
              </w:rPr>
              <w:tab/>
            </w:r>
            <w:r>
              <w:rPr>
                <w:rStyle w:val="IndexLink"/>
              </w:rPr>
              <w:t>168</w:t>
            </w:r>
          </w:hyperlink>
        </w:p>
        <w:p>
          <w:pPr>
            <w:pStyle w:val="Contents2"/>
            <w:tabs>
              <w:tab w:val="clear" w:pos="8743"/>
              <w:tab w:val="right" w:pos="9026" w:leader="dot"/>
            </w:tabs>
            <w:rPr/>
          </w:pPr>
          <w:hyperlink w:anchor="__RefHeading___Toc9699036_2142443653">
            <w:r>
              <w:rPr>
                <w:webHidden/>
                <w:rStyle w:val="IndexLink"/>
                <w:rtl w:val="true"/>
              </w:rPr>
              <w:t>رحلت پسر عمو</w:t>
            </w:r>
            <w:r>
              <w:rPr>
                <w:rStyle w:val="IndexLink"/>
                <w:rtl w:val="true"/>
              </w:rPr>
              <w:tab/>
            </w:r>
            <w:r>
              <w:rPr>
                <w:rStyle w:val="IndexLink"/>
              </w:rPr>
              <w:t>169</w:t>
            </w:r>
          </w:hyperlink>
        </w:p>
        <w:p>
          <w:pPr>
            <w:pStyle w:val="Contents2"/>
            <w:tabs>
              <w:tab w:val="clear" w:pos="8743"/>
              <w:tab w:val="right" w:pos="9026" w:leader="dot"/>
            </w:tabs>
            <w:rPr/>
          </w:pPr>
          <w:hyperlink w:anchor="__RefHeading___Toc9699038_2142443653">
            <w:r>
              <w:rPr>
                <w:webHidden/>
                <w:rStyle w:val="IndexLink"/>
                <w:rtl w:val="true"/>
              </w:rPr>
              <w:t>خوردن خربزه در ناشتا</w:t>
            </w:r>
            <w:r>
              <w:rPr>
                <w:rStyle w:val="IndexLink"/>
                <w:rtl w:val="true"/>
              </w:rPr>
              <w:tab/>
            </w:r>
            <w:r>
              <w:rPr>
                <w:rStyle w:val="IndexLink"/>
              </w:rPr>
              <w:t>169</w:t>
            </w:r>
          </w:hyperlink>
        </w:p>
        <w:p>
          <w:pPr>
            <w:pStyle w:val="Contents2"/>
            <w:tabs>
              <w:tab w:val="clear" w:pos="8743"/>
              <w:tab w:val="right" w:pos="9026" w:leader="dot"/>
            </w:tabs>
            <w:rPr/>
          </w:pPr>
          <w:hyperlink w:anchor="__RefHeading___Toc9699040_2142443653">
            <w:r>
              <w:rPr>
                <w:webHidden/>
                <w:rStyle w:val="IndexLink"/>
                <w:rtl w:val="true"/>
              </w:rPr>
              <w:t>رگ اسرار آمیز</w:t>
            </w:r>
            <w:r>
              <w:rPr>
                <w:rStyle w:val="IndexLink"/>
                <w:rtl w:val="true"/>
              </w:rPr>
              <w:tab/>
            </w:r>
            <w:r>
              <w:rPr>
                <w:rStyle w:val="IndexLink"/>
              </w:rPr>
              <w:t>170</w:t>
            </w:r>
          </w:hyperlink>
        </w:p>
        <w:p>
          <w:pPr>
            <w:pStyle w:val="Contents2"/>
            <w:tabs>
              <w:tab w:val="clear" w:pos="8743"/>
              <w:tab w:val="right" w:pos="9026" w:leader="dot"/>
            </w:tabs>
            <w:rPr/>
          </w:pPr>
          <w:hyperlink w:anchor="__RefHeading___Toc9699042_2142443653">
            <w:r>
              <w:rPr>
                <w:webHidden/>
                <w:rStyle w:val="IndexLink"/>
                <w:rtl w:val="true"/>
              </w:rPr>
              <w:t>به هلاکت رسیدن معتز خلیفه عباسی</w:t>
            </w:r>
            <w:r>
              <w:rPr>
                <w:rStyle w:val="IndexLink"/>
                <w:rtl w:val="true"/>
              </w:rPr>
              <w:tab/>
            </w:r>
            <w:r>
              <w:rPr>
                <w:rStyle w:val="IndexLink"/>
              </w:rPr>
              <w:t>174</w:t>
            </w:r>
          </w:hyperlink>
        </w:p>
        <w:p>
          <w:pPr>
            <w:pStyle w:val="Contents2"/>
            <w:tabs>
              <w:tab w:val="clear" w:pos="8743"/>
              <w:tab w:val="right" w:pos="9026" w:leader="dot"/>
            </w:tabs>
            <w:rPr/>
          </w:pPr>
          <w:hyperlink w:anchor="__RefHeading___Toc9699044_2142443653">
            <w:r>
              <w:rPr>
                <w:webHidden/>
                <w:rStyle w:val="IndexLink"/>
                <w:rtl w:val="true"/>
              </w:rPr>
              <w:t>رویای صادقه</w:t>
            </w:r>
            <w:r>
              <w:rPr>
                <w:rStyle w:val="IndexLink"/>
                <w:rtl w:val="true"/>
              </w:rPr>
              <w:tab/>
            </w:r>
            <w:r>
              <w:rPr>
                <w:rStyle w:val="IndexLink"/>
              </w:rPr>
              <w:t>174</w:t>
            </w:r>
          </w:hyperlink>
        </w:p>
        <w:p>
          <w:pPr>
            <w:pStyle w:val="Contents2"/>
            <w:tabs>
              <w:tab w:val="clear" w:pos="8743"/>
              <w:tab w:val="right" w:pos="9026" w:leader="dot"/>
            </w:tabs>
            <w:rPr/>
          </w:pPr>
          <w:hyperlink w:anchor="__RefHeading___Toc9699046_2142443653">
            <w:r>
              <w:rPr>
                <w:webHidden/>
                <w:rStyle w:val="IndexLink"/>
                <w:rtl w:val="true"/>
              </w:rPr>
              <w:t>قاطر زیبا و وحشی</w:t>
            </w:r>
            <w:r>
              <w:rPr>
                <w:rStyle w:val="IndexLink"/>
                <w:rtl w:val="true"/>
              </w:rPr>
              <w:tab/>
            </w:r>
            <w:r>
              <w:rPr>
                <w:rStyle w:val="IndexLink"/>
              </w:rPr>
              <w:t>175</w:t>
            </w:r>
          </w:hyperlink>
        </w:p>
        <w:p>
          <w:pPr>
            <w:pStyle w:val="Contents2"/>
            <w:tabs>
              <w:tab w:val="clear" w:pos="8743"/>
              <w:tab w:val="right" w:pos="9026" w:leader="dot"/>
            </w:tabs>
            <w:rPr/>
          </w:pPr>
          <w:hyperlink w:anchor="__RefHeading___Toc9699048_2142443653">
            <w:r>
              <w:rPr>
                <w:webHidden/>
                <w:rStyle w:val="IndexLink"/>
                <w:rtl w:val="true"/>
              </w:rPr>
              <w:t>کمربند</w:t>
            </w:r>
            <w:r>
              <w:rPr>
                <w:rStyle w:val="IndexLink"/>
                <w:rtl w:val="true"/>
              </w:rPr>
              <w:tab/>
            </w:r>
            <w:r>
              <w:rPr>
                <w:rStyle w:val="IndexLink"/>
              </w:rPr>
              <w:t>177</w:t>
            </w:r>
          </w:hyperlink>
        </w:p>
        <w:p>
          <w:pPr>
            <w:pStyle w:val="Contents2"/>
            <w:tabs>
              <w:tab w:val="clear" w:pos="8743"/>
              <w:tab w:val="right" w:pos="9026" w:leader="dot"/>
            </w:tabs>
            <w:rPr/>
          </w:pPr>
          <w:hyperlink w:anchor="__RefHeading___Toc9699050_2142443653">
            <w:r>
              <w:rPr>
                <w:webHidden/>
                <w:rStyle w:val="IndexLink"/>
                <w:rtl w:val="true"/>
              </w:rPr>
              <w:t>ترس و لرز هنگام دیدن امام</w:t>
            </w:r>
            <w:r>
              <w:rPr>
                <w:rStyle w:val="IndexLink"/>
                <w:rtl w:val="true"/>
              </w:rPr>
              <w:tab/>
            </w:r>
            <w:r>
              <w:rPr>
                <w:rStyle w:val="IndexLink"/>
              </w:rPr>
              <w:t>178</w:t>
            </w:r>
          </w:hyperlink>
        </w:p>
        <w:p>
          <w:pPr>
            <w:pStyle w:val="Contents2"/>
            <w:tabs>
              <w:tab w:val="clear" w:pos="8743"/>
              <w:tab w:val="right" w:pos="9026" w:leader="dot"/>
            </w:tabs>
            <w:rPr/>
          </w:pPr>
          <w:hyperlink w:anchor="__RefHeading___Toc9699052_2142443653">
            <w:r>
              <w:rPr>
                <w:webHidden/>
                <w:rStyle w:val="IndexLink"/>
                <w:rtl w:val="true"/>
              </w:rPr>
              <w:t>قرآن کریم</w:t>
            </w:r>
            <w:r>
              <w:rPr>
                <w:rStyle w:val="IndexLink"/>
                <w:rtl w:val="true"/>
              </w:rPr>
              <w:tab/>
            </w:r>
            <w:r>
              <w:rPr>
                <w:rStyle w:val="IndexLink"/>
              </w:rPr>
              <w:t>179</w:t>
            </w:r>
          </w:hyperlink>
        </w:p>
        <w:p>
          <w:pPr>
            <w:pStyle w:val="Contents2"/>
            <w:tabs>
              <w:tab w:val="clear" w:pos="8743"/>
              <w:tab w:val="right" w:pos="9026" w:leader="dot"/>
            </w:tabs>
            <w:rPr/>
          </w:pPr>
          <w:hyperlink w:anchor="__RefHeading___Toc9699054_2142443653">
            <w:r>
              <w:rPr>
                <w:webHidden/>
                <w:rStyle w:val="IndexLink"/>
                <w:rtl w:val="true"/>
              </w:rPr>
              <w:t>بخشیده شدن گناهان</w:t>
            </w:r>
            <w:r>
              <w:rPr>
                <w:rStyle w:val="IndexLink"/>
                <w:rtl w:val="true"/>
              </w:rPr>
              <w:tab/>
            </w:r>
            <w:r>
              <w:rPr>
                <w:rStyle w:val="IndexLink"/>
              </w:rPr>
              <w:t>179</w:t>
            </w:r>
          </w:hyperlink>
        </w:p>
        <w:p>
          <w:pPr>
            <w:pStyle w:val="Contents2"/>
            <w:tabs>
              <w:tab w:val="clear" w:pos="8743"/>
              <w:tab w:val="right" w:pos="9026" w:leader="dot"/>
            </w:tabs>
            <w:rPr/>
          </w:pPr>
          <w:hyperlink w:anchor="__RefHeading___Toc9699056_2142443653">
            <w:r>
              <w:rPr>
                <w:webHidden/>
                <w:rStyle w:val="IndexLink"/>
                <w:rtl w:val="true"/>
              </w:rPr>
              <w:t>آگاهی از ضمیر</w:t>
            </w:r>
            <w:r>
              <w:rPr>
                <w:rStyle w:val="IndexLink"/>
                <w:rtl w:val="true"/>
              </w:rPr>
              <w:tab/>
            </w:r>
            <w:r>
              <w:rPr>
                <w:rStyle w:val="IndexLink"/>
              </w:rPr>
              <w:t>180</w:t>
            </w:r>
          </w:hyperlink>
        </w:p>
        <w:p>
          <w:pPr>
            <w:pStyle w:val="Contents2"/>
            <w:tabs>
              <w:tab w:val="clear" w:pos="8743"/>
              <w:tab w:val="right" w:pos="9026" w:leader="dot"/>
            </w:tabs>
            <w:rPr/>
          </w:pPr>
          <w:hyperlink w:anchor="__RefHeading___Toc9699058_2142443653">
            <w:r>
              <w:rPr>
                <w:webHidden/>
                <w:rStyle w:val="IndexLink"/>
                <w:rtl w:val="true"/>
              </w:rPr>
              <w:t>دو دینار</w:t>
            </w:r>
            <w:r>
              <w:rPr>
                <w:rStyle w:val="IndexLink"/>
                <w:rtl w:val="true"/>
              </w:rPr>
              <w:tab/>
            </w:r>
            <w:r>
              <w:rPr>
                <w:rStyle w:val="IndexLink"/>
              </w:rPr>
              <w:t>181</w:t>
            </w:r>
          </w:hyperlink>
        </w:p>
        <w:p>
          <w:pPr>
            <w:pStyle w:val="Contents2"/>
            <w:tabs>
              <w:tab w:val="clear" w:pos="8743"/>
              <w:tab w:val="right" w:pos="9026" w:leader="dot"/>
            </w:tabs>
            <w:rPr/>
          </w:pPr>
          <w:hyperlink w:anchor="__RefHeading___Toc9699060_2142443653">
            <w:r>
              <w:rPr>
                <w:webHidden/>
                <w:rStyle w:val="IndexLink"/>
                <w:rtl w:val="true"/>
              </w:rPr>
              <w:t>نامه بدون جوهر</w:t>
            </w:r>
            <w:r>
              <w:rPr>
                <w:rStyle w:val="IndexLink"/>
                <w:rtl w:val="true"/>
              </w:rPr>
              <w:tab/>
            </w:r>
            <w:r>
              <w:rPr>
                <w:rStyle w:val="IndexLink"/>
              </w:rPr>
              <w:t>181</w:t>
            </w:r>
          </w:hyperlink>
        </w:p>
        <w:p>
          <w:pPr>
            <w:pStyle w:val="Contents2"/>
            <w:tabs>
              <w:tab w:val="clear" w:pos="8743"/>
              <w:tab w:val="right" w:pos="9026" w:leader="dot"/>
            </w:tabs>
            <w:rPr/>
          </w:pPr>
          <w:hyperlink w:anchor="__RefHeading___Toc9699062_2142443653">
            <w:r>
              <w:rPr>
                <w:webHidden/>
                <w:rStyle w:val="IndexLink"/>
                <w:rtl w:val="true"/>
              </w:rPr>
              <w:t>کشته شدن مهتدی</w:t>
            </w:r>
            <w:r>
              <w:rPr>
                <w:rStyle w:val="IndexLink"/>
                <w:rtl w:val="true"/>
              </w:rPr>
              <w:tab/>
            </w:r>
            <w:r>
              <w:rPr>
                <w:rStyle w:val="IndexLink"/>
              </w:rPr>
              <w:t>182</w:t>
            </w:r>
          </w:hyperlink>
        </w:p>
        <w:p>
          <w:pPr>
            <w:pStyle w:val="Contents2"/>
            <w:tabs>
              <w:tab w:val="clear" w:pos="8743"/>
              <w:tab w:val="right" w:pos="9026" w:leader="dot"/>
            </w:tabs>
            <w:rPr/>
          </w:pPr>
          <w:hyperlink w:anchor="__RefHeading___Toc9699064_2142443653">
            <w:r>
              <w:rPr>
                <w:webHidden/>
                <w:rStyle w:val="IndexLink"/>
                <w:rtl w:val="true"/>
              </w:rPr>
              <w:t>تشنه نخواهید شد</w:t>
            </w:r>
            <w:r>
              <w:rPr>
                <w:rStyle w:val="IndexLink"/>
                <w:rtl w:val="true"/>
              </w:rPr>
              <w:tab/>
            </w:r>
            <w:r>
              <w:rPr>
                <w:rStyle w:val="IndexLink"/>
              </w:rPr>
              <w:t>182</w:t>
            </w:r>
          </w:hyperlink>
        </w:p>
        <w:p>
          <w:pPr>
            <w:pStyle w:val="Contents2"/>
            <w:tabs>
              <w:tab w:val="clear" w:pos="8743"/>
              <w:tab w:val="right" w:pos="9026" w:leader="dot"/>
            </w:tabs>
            <w:rPr/>
          </w:pPr>
          <w:hyperlink w:anchor="__RefHeading___Toc9699066_2142443653">
            <w:r>
              <w:rPr>
                <w:webHidden/>
                <w:rStyle w:val="IndexLink"/>
                <w:rtl w:val="true"/>
              </w:rPr>
              <w:t>تشنگی</w:t>
            </w:r>
            <w:r>
              <w:rPr>
                <w:rStyle w:val="IndexLink"/>
                <w:rtl w:val="true"/>
              </w:rPr>
              <w:tab/>
            </w:r>
            <w:r>
              <w:rPr>
                <w:rStyle w:val="IndexLink"/>
              </w:rPr>
              <w:t>183</w:t>
            </w:r>
          </w:hyperlink>
        </w:p>
        <w:p>
          <w:pPr>
            <w:pStyle w:val="Contents2"/>
            <w:tabs>
              <w:tab w:val="clear" w:pos="8743"/>
              <w:tab w:val="right" w:pos="9026" w:leader="dot"/>
            </w:tabs>
            <w:rPr/>
          </w:pPr>
          <w:hyperlink w:anchor="__RefHeading___Toc9699068_2142443653">
            <w:r>
              <w:rPr>
                <w:webHidden/>
                <w:rStyle w:val="IndexLink"/>
                <w:rtl w:val="true"/>
              </w:rPr>
              <w:t>کشته شدن محمد بن مهتدی</w:t>
            </w:r>
            <w:r>
              <w:rPr>
                <w:rStyle w:val="IndexLink"/>
                <w:rtl w:val="true"/>
              </w:rPr>
              <w:tab/>
            </w:r>
            <w:r>
              <w:rPr>
                <w:rStyle w:val="IndexLink"/>
              </w:rPr>
              <w:t>183</w:t>
            </w:r>
          </w:hyperlink>
        </w:p>
        <w:p>
          <w:pPr>
            <w:pStyle w:val="Contents2"/>
            <w:tabs>
              <w:tab w:val="clear" w:pos="8743"/>
              <w:tab w:val="right" w:pos="9026" w:leader="dot"/>
            </w:tabs>
            <w:rPr/>
          </w:pPr>
          <w:hyperlink w:anchor="__RefHeading___Toc9699070_2142443653">
            <w:r>
              <w:rPr>
                <w:webHidden/>
                <w:rStyle w:val="IndexLink"/>
                <w:rtl w:val="true"/>
              </w:rPr>
              <w:t>به هلاکت رسیدن عروه الدهقان</w:t>
            </w:r>
            <w:r>
              <w:rPr>
                <w:rStyle w:val="IndexLink"/>
                <w:rtl w:val="true"/>
              </w:rPr>
              <w:tab/>
            </w:r>
            <w:r>
              <w:rPr>
                <w:rStyle w:val="IndexLink"/>
              </w:rPr>
              <w:t>184</w:t>
            </w:r>
          </w:hyperlink>
        </w:p>
        <w:p>
          <w:pPr>
            <w:pStyle w:val="Contents2"/>
            <w:tabs>
              <w:tab w:val="clear" w:pos="8743"/>
              <w:tab w:val="right" w:pos="9026" w:leader="dot"/>
            </w:tabs>
            <w:rPr/>
          </w:pPr>
          <w:hyperlink w:anchor="__RefHeading___Toc9699072_2142443653">
            <w:r>
              <w:rPr>
                <w:webHidden/>
                <w:rStyle w:val="IndexLink"/>
                <w:rtl w:val="true"/>
              </w:rPr>
              <w:t>دیوانه شدن ابو عون الابرش</w:t>
            </w:r>
            <w:r>
              <w:rPr>
                <w:rStyle w:val="IndexLink"/>
                <w:rtl w:val="true"/>
              </w:rPr>
              <w:tab/>
            </w:r>
            <w:r>
              <w:rPr>
                <w:rStyle w:val="IndexLink"/>
              </w:rPr>
              <w:t>184</w:t>
            </w:r>
          </w:hyperlink>
        </w:p>
        <w:p>
          <w:pPr>
            <w:pStyle w:val="Contents2"/>
            <w:tabs>
              <w:tab w:val="clear" w:pos="8743"/>
              <w:tab w:val="right" w:pos="9026" w:leader="dot"/>
            </w:tabs>
            <w:rPr/>
          </w:pPr>
          <w:hyperlink w:anchor="__RefHeading___Toc9699074_2142443653">
            <w:r>
              <w:rPr>
                <w:webHidden/>
                <w:rStyle w:val="IndexLink"/>
                <w:rtl w:val="true"/>
              </w:rPr>
              <w:t>آزادی</w:t>
            </w:r>
            <w:r>
              <w:rPr>
                <w:rStyle w:val="IndexLink"/>
                <w:rtl w:val="true"/>
              </w:rPr>
              <w:tab/>
            </w:r>
            <w:r>
              <w:rPr>
                <w:rStyle w:val="IndexLink"/>
              </w:rPr>
              <w:t>185</w:t>
            </w:r>
          </w:hyperlink>
        </w:p>
        <w:p>
          <w:pPr>
            <w:pStyle w:val="Contents2"/>
            <w:tabs>
              <w:tab w:val="clear" w:pos="8743"/>
              <w:tab w:val="right" w:pos="9026" w:leader="dot"/>
            </w:tabs>
            <w:rPr/>
          </w:pPr>
          <w:hyperlink w:anchor="__RefHeading___Toc9699076_2142443653">
            <w:r>
              <w:rPr>
                <w:webHidden/>
                <w:rStyle w:val="IndexLink"/>
                <w:rtl w:val="true"/>
              </w:rPr>
              <w:t>خارج شدن از زندان و برگشتن به آن</w:t>
            </w:r>
            <w:r>
              <w:rPr>
                <w:rStyle w:val="IndexLink"/>
                <w:rtl w:val="true"/>
              </w:rPr>
              <w:tab/>
            </w:r>
            <w:r>
              <w:rPr>
                <w:rStyle w:val="IndexLink"/>
              </w:rPr>
              <w:t>186</w:t>
            </w:r>
          </w:hyperlink>
        </w:p>
        <w:p>
          <w:pPr>
            <w:pStyle w:val="Contents2"/>
            <w:tabs>
              <w:tab w:val="clear" w:pos="8743"/>
              <w:tab w:val="right" w:pos="9026" w:leader="dot"/>
            </w:tabs>
            <w:rPr/>
          </w:pPr>
          <w:hyperlink w:anchor="__RefHeading___Toc9699078_2142443653">
            <w:r>
              <w:rPr>
                <w:webHidden/>
                <w:rStyle w:val="IndexLink"/>
                <w:rtl w:val="true"/>
              </w:rPr>
              <w:t>ذخیره</w:t>
            </w:r>
            <w:r>
              <w:rPr>
                <w:rStyle w:val="IndexLink"/>
                <w:rtl w:val="true"/>
              </w:rPr>
              <w:tab/>
            </w:r>
            <w:r>
              <w:rPr>
                <w:rStyle w:val="IndexLink"/>
              </w:rPr>
              <w:t>187</w:t>
            </w:r>
          </w:hyperlink>
        </w:p>
        <w:p>
          <w:pPr>
            <w:pStyle w:val="Contents2"/>
            <w:tabs>
              <w:tab w:val="clear" w:pos="8743"/>
              <w:tab w:val="right" w:pos="9026" w:leader="dot"/>
            </w:tabs>
            <w:rPr/>
          </w:pPr>
          <w:hyperlink w:anchor="__RefHeading___Toc9699080_2142443653">
            <w:r>
              <w:rPr>
                <w:webHidden/>
                <w:rStyle w:val="IndexLink"/>
                <w:rtl w:val="true"/>
              </w:rPr>
              <w:t>بهشت در زندان</w:t>
            </w:r>
            <w:r>
              <w:rPr>
                <w:rStyle w:val="IndexLink"/>
                <w:rtl w:val="true"/>
              </w:rPr>
              <w:tab/>
            </w:r>
            <w:r>
              <w:rPr>
                <w:rStyle w:val="IndexLink"/>
              </w:rPr>
              <w:t>188</w:t>
            </w:r>
          </w:hyperlink>
        </w:p>
        <w:p>
          <w:pPr>
            <w:pStyle w:val="Contents2"/>
            <w:tabs>
              <w:tab w:val="clear" w:pos="8743"/>
              <w:tab w:val="right" w:pos="9026" w:leader="dot"/>
            </w:tabs>
            <w:rPr/>
          </w:pPr>
          <w:hyperlink w:anchor="__RefHeading___Toc9699082_2142443653">
            <w:r>
              <w:rPr>
                <w:webHidden/>
                <w:rStyle w:val="IndexLink"/>
                <w:rtl w:val="true"/>
              </w:rPr>
              <w:t>استجابت دعا</w:t>
            </w:r>
            <w:r>
              <w:rPr>
                <w:rStyle w:val="IndexLink"/>
                <w:rtl w:val="true"/>
              </w:rPr>
              <w:tab/>
            </w:r>
            <w:r>
              <w:rPr>
                <w:rStyle w:val="IndexLink"/>
              </w:rPr>
              <w:t>188</w:t>
            </w:r>
          </w:hyperlink>
        </w:p>
        <w:p>
          <w:pPr>
            <w:pStyle w:val="Contents2"/>
            <w:tabs>
              <w:tab w:val="clear" w:pos="8743"/>
              <w:tab w:val="right" w:pos="9026" w:leader="dot"/>
            </w:tabs>
            <w:rPr/>
          </w:pPr>
          <w:hyperlink w:anchor="__RefHeading___Toc9699084_2142443653">
            <w:r>
              <w:rPr>
                <w:webHidden/>
                <w:rStyle w:val="IndexLink"/>
                <w:rtl w:val="true"/>
              </w:rPr>
              <w:t>شک</w:t>
            </w:r>
            <w:r>
              <w:rPr>
                <w:rStyle w:val="IndexLink"/>
                <w:rtl w:val="true"/>
              </w:rPr>
              <w:tab/>
            </w:r>
            <w:r>
              <w:rPr>
                <w:rStyle w:val="IndexLink"/>
              </w:rPr>
              <w:t>189</w:t>
            </w:r>
          </w:hyperlink>
        </w:p>
        <w:p>
          <w:pPr>
            <w:pStyle w:val="Contents2"/>
            <w:tabs>
              <w:tab w:val="clear" w:pos="8743"/>
              <w:tab w:val="right" w:pos="9026" w:leader="dot"/>
            </w:tabs>
            <w:rPr/>
          </w:pPr>
          <w:hyperlink w:anchor="__RefHeading___Toc9699086_2142443653">
            <w:r>
              <w:rPr>
                <w:webHidden/>
                <w:rStyle w:val="IndexLink"/>
                <w:rtl w:val="true"/>
              </w:rPr>
              <w:t>عاقبت دوستی و محبت به اهل بیت علیهم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9699088_2142443653">
            <w:r>
              <w:rPr>
                <w:webHidden/>
                <w:rStyle w:val="IndexLink"/>
                <w:rtl w:val="true"/>
              </w:rPr>
              <w:t>آگاهی از خواسته ها</w:t>
            </w:r>
            <w:r>
              <w:rPr>
                <w:rStyle w:val="IndexLink"/>
                <w:rtl w:val="true"/>
              </w:rPr>
              <w:tab/>
            </w:r>
            <w:r>
              <w:rPr>
                <w:rStyle w:val="IndexLink"/>
              </w:rPr>
              <w:t>191</w:t>
            </w:r>
          </w:hyperlink>
        </w:p>
        <w:p>
          <w:pPr>
            <w:pStyle w:val="Contents2"/>
            <w:tabs>
              <w:tab w:val="clear" w:pos="8743"/>
              <w:tab w:val="right" w:pos="9026" w:leader="dot"/>
            </w:tabs>
            <w:rPr/>
          </w:pPr>
          <w:hyperlink w:anchor="__RefHeading___Toc9699090_2142443653">
            <w:r>
              <w:rPr>
                <w:webHidden/>
                <w:rStyle w:val="IndexLink"/>
                <w:rtl w:val="true"/>
              </w:rPr>
              <w:t>آگاهی از زبان ها</w:t>
            </w:r>
            <w:r>
              <w:rPr>
                <w:rStyle w:val="IndexLink"/>
                <w:rtl w:val="true"/>
              </w:rPr>
              <w:tab/>
            </w:r>
            <w:r>
              <w:rPr>
                <w:rStyle w:val="IndexLink"/>
              </w:rPr>
              <w:t>193</w:t>
            </w:r>
          </w:hyperlink>
        </w:p>
        <w:p>
          <w:pPr>
            <w:pStyle w:val="Contents2"/>
            <w:tabs>
              <w:tab w:val="clear" w:pos="8743"/>
              <w:tab w:val="right" w:pos="9026" w:leader="dot"/>
            </w:tabs>
            <w:rPr/>
          </w:pPr>
          <w:hyperlink w:anchor="__RefHeading___Toc9699092_2142443653">
            <w:r>
              <w:rPr>
                <w:webHidden/>
                <w:rStyle w:val="IndexLink"/>
                <w:rtl w:val="true"/>
              </w:rPr>
              <w:t>کشته شدن محمد بن حجر</w:t>
            </w:r>
            <w:r>
              <w:rPr>
                <w:rStyle w:val="IndexLink"/>
                <w:rtl w:val="true"/>
              </w:rPr>
              <w:tab/>
            </w:r>
            <w:r>
              <w:rPr>
                <w:rStyle w:val="IndexLink"/>
              </w:rPr>
              <w:t>193</w:t>
            </w:r>
          </w:hyperlink>
        </w:p>
        <w:p>
          <w:pPr>
            <w:pStyle w:val="Contents2"/>
            <w:tabs>
              <w:tab w:val="clear" w:pos="8743"/>
              <w:tab w:val="right" w:pos="9026" w:leader="dot"/>
            </w:tabs>
            <w:rPr/>
          </w:pPr>
          <w:hyperlink w:anchor="__RefHeading___Toc9699094_2142443653">
            <w:r>
              <w:rPr>
                <w:webHidden/>
                <w:rStyle w:val="IndexLink"/>
                <w:rtl w:val="true"/>
              </w:rPr>
              <w:t>فلسفه ارث زن و مرد</w:t>
            </w:r>
            <w:r>
              <w:rPr>
                <w:rStyle w:val="IndexLink"/>
                <w:rtl w:val="true"/>
              </w:rPr>
              <w:tab/>
            </w:r>
            <w:r>
              <w:rPr>
                <w:rStyle w:val="IndexLink"/>
              </w:rPr>
              <w:t>194</w:t>
            </w:r>
          </w:hyperlink>
        </w:p>
        <w:p>
          <w:pPr>
            <w:pStyle w:val="Contents2"/>
            <w:tabs>
              <w:tab w:val="clear" w:pos="8743"/>
              <w:tab w:val="right" w:pos="9026" w:leader="dot"/>
            </w:tabs>
            <w:rPr/>
          </w:pPr>
          <w:hyperlink w:anchor="__RefHeading___Toc9699096_2142443653">
            <w:r>
              <w:rPr>
                <w:webHidden/>
                <w:rStyle w:val="IndexLink"/>
                <w:rtl w:val="true"/>
              </w:rPr>
              <w:t>اجلت فرا رسیده</w:t>
            </w:r>
            <w:r>
              <w:rPr>
                <w:rStyle w:val="IndexLink"/>
                <w:rtl w:val="true"/>
              </w:rPr>
              <w:tab/>
            </w:r>
            <w:r>
              <w:rPr>
                <w:rStyle w:val="IndexLink"/>
              </w:rPr>
              <w:t>195</w:t>
            </w:r>
          </w:hyperlink>
        </w:p>
        <w:p>
          <w:pPr>
            <w:pStyle w:val="Contents2"/>
            <w:tabs>
              <w:tab w:val="clear" w:pos="8743"/>
              <w:tab w:val="right" w:pos="9026" w:leader="dot"/>
            </w:tabs>
            <w:rPr/>
          </w:pPr>
          <w:hyperlink w:anchor="__RefHeading___Toc9699098_2142443653">
            <w:r>
              <w:rPr>
                <w:webHidden/>
                <w:rStyle w:val="IndexLink"/>
                <w:rtl w:val="true"/>
              </w:rPr>
              <w:t>آرام شدن حیوانات</w:t>
            </w:r>
            <w:r>
              <w:rPr>
                <w:rStyle w:val="IndexLink"/>
                <w:rtl w:val="true"/>
              </w:rPr>
              <w:tab/>
            </w:r>
            <w:r>
              <w:rPr>
                <w:rStyle w:val="IndexLink"/>
              </w:rPr>
              <w:t>195</w:t>
            </w:r>
          </w:hyperlink>
        </w:p>
        <w:p>
          <w:pPr>
            <w:pStyle w:val="Contents2"/>
            <w:tabs>
              <w:tab w:val="clear" w:pos="8743"/>
              <w:tab w:val="right" w:pos="9026" w:leader="dot"/>
            </w:tabs>
            <w:rPr/>
          </w:pPr>
          <w:hyperlink w:anchor="__RefHeading___Toc9699100_2142443653">
            <w:r>
              <w:rPr>
                <w:webHidden/>
                <w:rStyle w:val="IndexLink"/>
                <w:rtl w:val="true"/>
              </w:rPr>
              <w:t>ایشان امام شماست</w:t>
            </w:r>
            <w:r>
              <w:rPr>
                <w:rStyle w:val="IndexLink"/>
                <w:rtl w:val="true"/>
              </w:rPr>
              <w:tab/>
            </w:r>
            <w:r>
              <w:rPr>
                <w:rStyle w:val="IndexLink"/>
              </w:rPr>
              <w:t>199</w:t>
            </w:r>
          </w:hyperlink>
        </w:p>
        <w:p>
          <w:pPr>
            <w:pStyle w:val="Contents2"/>
            <w:tabs>
              <w:tab w:val="clear" w:pos="8743"/>
              <w:tab w:val="right" w:pos="9026" w:leader="dot"/>
            </w:tabs>
            <w:rPr/>
          </w:pPr>
          <w:hyperlink w:anchor="__RefHeading___Toc9699102_2142443653">
            <w:r>
              <w:rPr>
                <w:webHidden/>
                <w:rStyle w:val="IndexLink"/>
                <w:rtl w:val="true"/>
              </w:rPr>
              <w:t>کیسه زر گمشده</w:t>
            </w:r>
            <w:r>
              <w:rPr>
                <w:rStyle w:val="IndexLink"/>
                <w:rtl w:val="true"/>
              </w:rPr>
              <w:tab/>
            </w:r>
            <w:r>
              <w:rPr>
                <w:rStyle w:val="IndexLink"/>
              </w:rPr>
              <w:t>200</w:t>
            </w:r>
          </w:hyperlink>
        </w:p>
        <w:p>
          <w:pPr>
            <w:pStyle w:val="Contents2"/>
            <w:tabs>
              <w:tab w:val="clear" w:pos="8743"/>
              <w:tab w:val="right" w:pos="9026" w:leader="dot"/>
            </w:tabs>
            <w:rPr/>
          </w:pPr>
          <w:hyperlink w:anchor="__RefHeading___Toc9699104_2142443653">
            <w:r>
              <w:rPr>
                <w:webHidden/>
                <w:rStyle w:val="IndexLink"/>
                <w:rtl w:val="true"/>
              </w:rPr>
              <w:t>دعا</w:t>
            </w:r>
            <w:r>
              <w:rPr>
                <w:rStyle w:val="IndexLink"/>
                <w:rtl w:val="true"/>
              </w:rPr>
              <w:tab/>
            </w:r>
            <w:r>
              <w:rPr>
                <w:rStyle w:val="IndexLink"/>
              </w:rPr>
              <w:t>202</w:t>
            </w:r>
          </w:hyperlink>
        </w:p>
        <w:p>
          <w:pPr>
            <w:pStyle w:val="Contents2"/>
            <w:tabs>
              <w:tab w:val="clear" w:pos="8743"/>
              <w:tab w:val="right" w:pos="9026" w:leader="dot"/>
            </w:tabs>
            <w:rPr/>
          </w:pPr>
          <w:hyperlink w:anchor="__RefHeading___Toc9699106_2142443653">
            <w:r>
              <w:rPr>
                <w:webHidden/>
                <w:rStyle w:val="IndexLink"/>
                <w:rtl w:val="true"/>
              </w:rPr>
              <w:t>جنابت</w:t>
            </w:r>
            <w:r>
              <w:rPr>
                <w:rStyle w:val="IndexLink"/>
                <w:rtl w:val="true"/>
              </w:rPr>
              <w:tab/>
            </w:r>
            <w:r>
              <w:rPr>
                <w:rStyle w:val="IndexLink"/>
              </w:rPr>
              <w:t>202</w:t>
            </w:r>
          </w:hyperlink>
        </w:p>
        <w:p>
          <w:pPr>
            <w:pStyle w:val="Contents2"/>
            <w:tabs>
              <w:tab w:val="clear" w:pos="8743"/>
              <w:tab w:val="right" w:pos="9026" w:leader="dot"/>
            </w:tabs>
            <w:rPr/>
          </w:pPr>
          <w:hyperlink w:anchor="__RefHeading___Toc9699108_2142443653">
            <w:r>
              <w:rPr>
                <w:webHidden/>
                <w:rStyle w:val="IndexLink"/>
                <w:rtl w:val="true"/>
              </w:rPr>
              <w:t>بزرگتر از آنچه فکر می کنی</w:t>
            </w:r>
            <w:r>
              <w:rPr>
                <w:rStyle w:val="IndexLink"/>
                <w:rtl w:val="true"/>
              </w:rPr>
              <w:tab/>
            </w:r>
            <w:r>
              <w:rPr>
                <w:rStyle w:val="IndexLink"/>
              </w:rPr>
              <w:t>203</w:t>
            </w:r>
          </w:hyperlink>
        </w:p>
        <w:p>
          <w:pPr>
            <w:pStyle w:val="Contents2"/>
            <w:tabs>
              <w:tab w:val="clear" w:pos="8743"/>
              <w:tab w:val="right" w:pos="9026" w:leader="dot"/>
            </w:tabs>
            <w:rPr/>
          </w:pPr>
          <w:hyperlink w:anchor="__RefHeading___Toc9699110_2142443653">
            <w:r>
              <w:rPr>
                <w:webHidden/>
                <w:rStyle w:val="IndexLink"/>
                <w:rtl w:val="true"/>
              </w:rPr>
              <w:t>دعای رفع تب</w:t>
            </w:r>
            <w:r>
              <w:rPr>
                <w:rStyle w:val="IndexLink"/>
                <w:rtl w:val="true"/>
              </w:rPr>
              <w:tab/>
            </w:r>
            <w:r>
              <w:rPr>
                <w:rStyle w:val="IndexLink"/>
              </w:rPr>
              <w:t>204</w:t>
            </w:r>
          </w:hyperlink>
        </w:p>
        <w:p>
          <w:pPr>
            <w:pStyle w:val="Contents2"/>
            <w:tabs>
              <w:tab w:val="clear" w:pos="8743"/>
              <w:tab w:val="right" w:pos="9026" w:leader="dot"/>
            </w:tabs>
            <w:rPr/>
          </w:pPr>
          <w:hyperlink w:anchor="__RefHeading___Toc9699112_2142443653">
            <w:r>
              <w:rPr>
                <w:webHidden/>
                <w:rStyle w:val="IndexLink"/>
                <w:rtl w:val="true"/>
              </w:rPr>
              <w:t>برگشت مال</w:t>
            </w:r>
            <w:r>
              <w:rPr>
                <w:rStyle w:val="IndexLink"/>
                <w:rtl w:val="true"/>
              </w:rPr>
              <w:tab/>
            </w:r>
            <w:r>
              <w:rPr>
                <w:rStyle w:val="IndexLink"/>
              </w:rPr>
              <w:t>205</w:t>
            </w:r>
          </w:hyperlink>
        </w:p>
        <w:p>
          <w:pPr>
            <w:pStyle w:val="Contents2"/>
            <w:tabs>
              <w:tab w:val="clear" w:pos="8743"/>
              <w:tab w:val="right" w:pos="9026" w:leader="dot"/>
            </w:tabs>
            <w:rPr/>
          </w:pPr>
          <w:hyperlink w:anchor="__RefHeading___Toc9699114_2142443653">
            <w:r>
              <w:rPr>
                <w:webHidden/>
                <w:rStyle w:val="IndexLink"/>
                <w:rtl w:val="true"/>
              </w:rPr>
              <w:t>مهر امامت و ولایت</w:t>
            </w:r>
            <w:r>
              <w:rPr>
                <w:rStyle w:val="IndexLink"/>
                <w:rtl w:val="true"/>
              </w:rPr>
              <w:tab/>
            </w:r>
            <w:r>
              <w:rPr>
                <w:rStyle w:val="IndexLink"/>
              </w:rPr>
              <w:t>206</w:t>
            </w:r>
          </w:hyperlink>
        </w:p>
        <w:p>
          <w:pPr>
            <w:pStyle w:val="Contents2"/>
            <w:tabs>
              <w:tab w:val="clear" w:pos="8743"/>
              <w:tab w:val="right" w:pos="9026" w:leader="dot"/>
            </w:tabs>
            <w:rPr/>
          </w:pPr>
          <w:hyperlink w:anchor="__RefHeading___Toc9699116_2142443653">
            <w:r>
              <w:rPr>
                <w:webHidden/>
                <w:rStyle w:val="IndexLink"/>
                <w:rtl w:val="true"/>
              </w:rPr>
              <w:t>قفس شیرها</w:t>
            </w:r>
            <w:r>
              <w:rPr>
                <w:rStyle w:val="IndexLink"/>
                <w:rtl w:val="true"/>
              </w:rPr>
              <w:tab/>
            </w:r>
            <w:r>
              <w:rPr>
                <w:rStyle w:val="IndexLink"/>
              </w:rPr>
              <w:t>208</w:t>
            </w:r>
          </w:hyperlink>
        </w:p>
        <w:p>
          <w:pPr>
            <w:pStyle w:val="Contents2"/>
            <w:tabs>
              <w:tab w:val="clear" w:pos="8743"/>
              <w:tab w:val="right" w:pos="9026" w:leader="dot"/>
            </w:tabs>
            <w:rPr/>
          </w:pPr>
          <w:hyperlink w:anchor="__RefHeading___Toc9699118_2142443653">
            <w:r>
              <w:rPr>
                <w:webHidden/>
                <w:rStyle w:val="IndexLink"/>
                <w:rtl w:val="true"/>
              </w:rPr>
              <w:t>به هلاکت رسیدن حاجب ناسزا گو</w:t>
            </w:r>
            <w:r>
              <w:rPr>
                <w:rStyle w:val="IndexLink"/>
                <w:rtl w:val="true"/>
              </w:rPr>
              <w:tab/>
            </w:r>
            <w:r>
              <w:rPr>
                <w:rStyle w:val="IndexLink"/>
              </w:rPr>
              <w:t>210</w:t>
            </w:r>
          </w:hyperlink>
        </w:p>
        <w:p>
          <w:pPr>
            <w:pStyle w:val="Contents2"/>
            <w:tabs>
              <w:tab w:val="clear" w:pos="8743"/>
              <w:tab w:val="right" w:pos="9026" w:leader="dot"/>
            </w:tabs>
            <w:rPr/>
          </w:pPr>
          <w:hyperlink w:anchor="__RefHeading___Toc9699120_2142443653">
            <w:r>
              <w:rPr>
                <w:webHidden/>
                <w:rStyle w:val="IndexLink"/>
                <w:rtl w:val="true"/>
              </w:rPr>
              <w:t>خبر خوش</w:t>
            </w:r>
            <w:r>
              <w:rPr>
                <w:rStyle w:val="IndexLink"/>
                <w:rtl w:val="true"/>
              </w:rPr>
              <w:tab/>
            </w:r>
            <w:r>
              <w:rPr>
                <w:rStyle w:val="IndexLink"/>
              </w:rPr>
              <w:t>210</w:t>
            </w:r>
          </w:hyperlink>
        </w:p>
        <w:p>
          <w:pPr>
            <w:pStyle w:val="Contents2"/>
            <w:tabs>
              <w:tab w:val="clear" w:pos="8743"/>
              <w:tab w:val="right" w:pos="9026" w:leader="dot"/>
            </w:tabs>
            <w:rPr/>
          </w:pPr>
          <w:hyperlink w:anchor="__RefHeading___Toc9699122_2142443653">
            <w:r>
              <w:rPr>
                <w:webHidden/>
                <w:rStyle w:val="IndexLink"/>
                <w:rtl w:val="true"/>
              </w:rPr>
              <w:t>بندگان مکرم</w:t>
            </w:r>
            <w:r>
              <w:rPr>
                <w:rStyle w:val="IndexLink"/>
                <w:rtl w:val="true"/>
              </w:rPr>
              <w:tab/>
            </w:r>
            <w:r>
              <w:rPr>
                <w:rStyle w:val="IndexLink"/>
              </w:rPr>
              <w:t>211</w:t>
            </w:r>
          </w:hyperlink>
        </w:p>
        <w:p>
          <w:pPr>
            <w:pStyle w:val="Contents2"/>
            <w:tabs>
              <w:tab w:val="clear" w:pos="8743"/>
              <w:tab w:val="right" w:pos="9026" w:leader="dot"/>
            </w:tabs>
            <w:rPr/>
          </w:pPr>
          <w:hyperlink w:anchor="__RefHeading___Toc9699124_2142443653">
            <w:r>
              <w:rPr>
                <w:webHidden/>
                <w:rStyle w:val="IndexLink"/>
                <w:rtl w:val="true"/>
              </w:rPr>
              <w:t>جاسوس</w:t>
            </w:r>
            <w:r>
              <w:rPr>
                <w:rStyle w:val="IndexLink"/>
                <w:rtl w:val="true"/>
              </w:rPr>
              <w:tab/>
            </w:r>
            <w:r>
              <w:rPr>
                <w:rStyle w:val="IndexLink"/>
              </w:rPr>
              <w:t>212</w:t>
            </w:r>
          </w:hyperlink>
        </w:p>
        <w:p>
          <w:pPr>
            <w:pStyle w:val="Contents2"/>
            <w:tabs>
              <w:tab w:val="clear" w:pos="8743"/>
              <w:tab w:val="right" w:pos="9026" w:leader="dot"/>
            </w:tabs>
            <w:rPr/>
          </w:pPr>
          <w:hyperlink w:anchor="__RefHeading___Toc9699126_2142443653">
            <w:r>
              <w:rPr>
                <w:webHidden/>
                <w:rStyle w:val="IndexLink"/>
                <w:rtl w:val="true"/>
              </w:rPr>
              <w:t>امر خداوند</w:t>
            </w:r>
            <w:r>
              <w:rPr>
                <w:rStyle w:val="IndexLink"/>
                <w:rtl w:val="true"/>
              </w:rPr>
              <w:tab/>
            </w:r>
            <w:r>
              <w:rPr>
                <w:rStyle w:val="IndexLink"/>
              </w:rPr>
              <w:t>213</w:t>
            </w:r>
          </w:hyperlink>
        </w:p>
        <w:p>
          <w:pPr>
            <w:pStyle w:val="Contents2"/>
            <w:tabs>
              <w:tab w:val="clear" w:pos="8743"/>
              <w:tab w:val="right" w:pos="9026" w:leader="dot"/>
            </w:tabs>
            <w:rPr/>
          </w:pPr>
          <w:hyperlink w:anchor="__RefHeading___Toc9699128_2142443653">
            <w:r>
              <w:rPr>
                <w:webHidden/>
                <w:rStyle w:val="IndexLink"/>
                <w:rtl w:val="true"/>
              </w:rPr>
              <w:t>حرف زدن با گرگ</w:t>
            </w:r>
            <w:r>
              <w:rPr>
                <w:rStyle w:val="IndexLink"/>
                <w:rtl w:val="true"/>
              </w:rPr>
              <w:tab/>
            </w:r>
            <w:r>
              <w:rPr>
                <w:rStyle w:val="IndexLink"/>
              </w:rPr>
              <w:t>214</w:t>
            </w:r>
          </w:hyperlink>
        </w:p>
        <w:p>
          <w:pPr>
            <w:pStyle w:val="Contents2"/>
            <w:tabs>
              <w:tab w:val="clear" w:pos="8743"/>
              <w:tab w:val="right" w:pos="9026" w:leader="dot"/>
            </w:tabs>
            <w:rPr/>
          </w:pPr>
          <w:hyperlink w:anchor="__RefHeading___Toc9699130_2142443653">
            <w:r>
              <w:rPr>
                <w:webHidden/>
                <w:rStyle w:val="IndexLink"/>
                <w:rtl w:val="true"/>
              </w:rPr>
              <w:t>نزول باران</w:t>
            </w:r>
            <w:r>
              <w:rPr>
                <w:rStyle w:val="IndexLink"/>
                <w:rtl w:val="true"/>
              </w:rPr>
              <w:tab/>
            </w:r>
            <w:r>
              <w:rPr>
                <w:rStyle w:val="IndexLink"/>
              </w:rPr>
              <w:t>214</w:t>
            </w:r>
          </w:hyperlink>
        </w:p>
        <w:p>
          <w:pPr>
            <w:pStyle w:val="Contents2"/>
            <w:tabs>
              <w:tab w:val="clear" w:pos="8743"/>
              <w:tab w:val="right" w:pos="9026" w:leader="dot"/>
            </w:tabs>
            <w:rPr/>
          </w:pPr>
          <w:hyperlink w:anchor="__RefHeading___Toc9699132_2142443653">
            <w:r>
              <w:rPr>
                <w:webHidden/>
                <w:rStyle w:val="IndexLink"/>
                <w:rtl w:val="true"/>
              </w:rPr>
              <w:t>بدون سایه</w:t>
            </w:r>
            <w:r>
              <w:rPr>
                <w:rStyle w:val="IndexLink"/>
                <w:rtl w:val="true"/>
              </w:rPr>
              <w:tab/>
            </w:r>
            <w:r>
              <w:rPr>
                <w:rStyle w:val="IndexLink"/>
              </w:rPr>
              <w:t>215</w:t>
            </w:r>
          </w:hyperlink>
        </w:p>
        <w:p>
          <w:pPr>
            <w:pStyle w:val="Contents2"/>
            <w:tabs>
              <w:tab w:val="clear" w:pos="8743"/>
              <w:tab w:val="right" w:pos="9026" w:leader="dot"/>
            </w:tabs>
            <w:rPr/>
          </w:pPr>
          <w:hyperlink w:anchor="__RefHeading___Toc9699134_2142443653">
            <w:r>
              <w:rPr>
                <w:webHidden/>
                <w:rStyle w:val="IndexLink"/>
                <w:rtl w:val="true"/>
              </w:rPr>
              <w:t>مروارید</w:t>
            </w:r>
            <w:r>
              <w:rPr>
                <w:rStyle w:val="IndexLink"/>
                <w:rtl w:val="true"/>
              </w:rPr>
              <w:tab/>
            </w:r>
            <w:r>
              <w:rPr>
                <w:rStyle w:val="IndexLink"/>
              </w:rPr>
              <w:t>215</w:t>
            </w:r>
          </w:hyperlink>
        </w:p>
        <w:p>
          <w:pPr>
            <w:pStyle w:val="Contents2"/>
            <w:tabs>
              <w:tab w:val="clear" w:pos="8743"/>
              <w:tab w:val="right" w:pos="9026" w:leader="dot"/>
            </w:tabs>
            <w:rPr/>
          </w:pPr>
          <w:hyperlink w:anchor="__RefHeading___Toc9699136_2142443653">
            <w:r>
              <w:rPr>
                <w:webHidden/>
                <w:rStyle w:val="IndexLink"/>
                <w:rtl w:val="true"/>
              </w:rPr>
              <w:t>تبدیل شدن برگ به درهم</w:t>
            </w:r>
            <w:r>
              <w:rPr>
                <w:rStyle w:val="IndexLink"/>
                <w:rtl w:val="true"/>
              </w:rPr>
              <w:tab/>
            </w:r>
            <w:r>
              <w:rPr>
                <w:rStyle w:val="IndexLink"/>
              </w:rPr>
              <w:t>215</w:t>
            </w:r>
          </w:hyperlink>
        </w:p>
        <w:p>
          <w:pPr>
            <w:pStyle w:val="Contents2"/>
            <w:tabs>
              <w:tab w:val="clear" w:pos="8743"/>
              <w:tab w:val="right" w:pos="9026" w:leader="dot"/>
            </w:tabs>
            <w:rPr/>
          </w:pPr>
          <w:hyperlink w:anchor="__RefHeading___Toc9699138_2142443653">
            <w:r>
              <w:rPr>
                <w:webHidden/>
                <w:rStyle w:val="IndexLink"/>
                <w:rtl w:val="true"/>
              </w:rPr>
              <w:t>باز شدن قفل ها</w:t>
            </w:r>
            <w:r>
              <w:rPr>
                <w:rStyle w:val="IndexLink"/>
                <w:rtl w:val="true"/>
              </w:rPr>
              <w:tab/>
            </w:r>
            <w:r>
              <w:rPr>
                <w:rStyle w:val="IndexLink"/>
              </w:rPr>
              <w:t>215</w:t>
            </w:r>
          </w:hyperlink>
        </w:p>
        <w:p>
          <w:pPr>
            <w:pStyle w:val="Contents2"/>
            <w:tabs>
              <w:tab w:val="clear" w:pos="8743"/>
              <w:tab w:val="right" w:pos="9026" w:leader="dot"/>
            </w:tabs>
            <w:rPr/>
          </w:pPr>
          <w:hyperlink w:anchor="__RefHeading___Toc9699140_2142443653">
            <w:r>
              <w:rPr>
                <w:webHidden/>
                <w:rStyle w:val="IndexLink"/>
                <w:rtl w:val="true"/>
              </w:rPr>
              <w:t>فرو رفتن در زمین</w:t>
            </w:r>
            <w:r>
              <w:rPr>
                <w:rStyle w:val="IndexLink"/>
                <w:rtl w:val="true"/>
              </w:rPr>
              <w:tab/>
            </w:r>
            <w:r>
              <w:rPr>
                <w:rStyle w:val="IndexLink"/>
              </w:rPr>
              <w:t>216</w:t>
            </w:r>
          </w:hyperlink>
        </w:p>
        <w:p>
          <w:pPr>
            <w:pStyle w:val="Contents2"/>
            <w:tabs>
              <w:tab w:val="clear" w:pos="8743"/>
              <w:tab w:val="right" w:pos="9026" w:leader="dot"/>
            </w:tabs>
            <w:rPr/>
          </w:pPr>
          <w:hyperlink w:anchor="__RefHeading___Toc9699142_2142443653">
            <w:r>
              <w:rPr>
                <w:webHidden/>
                <w:rStyle w:val="IndexLink"/>
                <w:rtl w:val="true"/>
              </w:rPr>
              <w:t>ازدواج</w:t>
            </w:r>
            <w:r>
              <w:rPr>
                <w:rStyle w:val="IndexLink"/>
                <w:rtl w:val="true"/>
              </w:rPr>
              <w:tab/>
            </w:r>
            <w:r>
              <w:rPr>
                <w:rStyle w:val="IndexLink"/>
              </w:rPr>
              <w:t>216</w:t>
            </w:r>
          </w:hyperlink>
        </w:p>
        <w:p>
          <w:pPr>
            <w:pStyle w:val="Contents2"/>
            <w:tabs>
              <w:tab w:val="clear" w:pos="8743"/>
              <w:tab w:val="right" w:pos="9026" w:leader="dot"/>
            </w:tabs>
            <w:rPr/>
          </w:pPr>
          <w:hyperlink w:anchor="__RefHeading___Toc9699144_2142443653">
            <w:r>
              <w:rPr>
                <w:webHidden/>
                <w:rStyle w:val="IndexLink"/>
                <w:rtl w:val="true"/>
              </w:rPr>
              <w:t>حکایت محمد بن میمون</w:t>
            </w:r>
            <w:r>
              <w:rPr>
                <w:rStyle w:val="IndexLink"/>
                <w:rtl w:val="true"/>
              </w:rPr>
              <w:tab/>
            </w:r>
            <w:r>
              <w:rPr>
                <w:rStyle w:val="IndexLink"/>
              </w:rPr>
              <w:t>217</w:t>
            </w:r>
          </w:hyperlink>
        </w:p>
        <w:p>
          <w:pPr>
            <w:pStyle w:val="Contents2"/>
            <w:tabs>
              <w:tab w:val="clear" w:pos="8743"/>
              <w:tab w:val="right" w:pos="9026" w:leader="dot"/>
            </w:tabs>
            <w:rPr/>
          </w:pPr>
          <w:hyperlink w:anchor="__RefHeading___Toc9699146_2142443653">
            <w:r>
              <w:rPr>
                <w:webHidden/>
                <w:rStyle w:val="IndexLink"/>
                <w:rtl w:val="true"/>
              </w:rPr>
              <w:t>گناه نابخشیده</w:t>
            </w:r>
            <w:r>
              <w:rPr>
                <w:rStyle w:val="IndexLink"/>
                <w:rtl w:val="true"/>
              </w:rPr>
              <w:tab/>
            </w:r>
            <w:r>
              <w:rPr>
                <w:rStyle w:val="IndexLink"/>
              </w:rPr>
              <w:t>218</w:t>
            </w:r>
          </w:hyperlink>
        </w:p>
        <w:p>
          <w:pPr>
            <w:pStyle w:val="Contents2"/>
            <w:tabs>
              <w:tab w:val="clear" w:pos="8743"/>
              <w:tab w:val="right" w:pos="9026" w:leader="dot"/>
            </w:tabs>
            <w:rPr/>
          </w:pPr>
          <w:hyperlink w:anchor="__RefHeading___Toc9699148_2142443653">
            <w:r>
              <w:rPr>
                <w:webHidden/>
                <w:rStyle w:val="IndexLink"/>
                <w:rtl w:val="true"/>
              </w:rPr>
              <w:t>آگاهی خداوند</w:t>
            </w:r>
            <w:r>
              <w:rPr>
                <w:rStyle w:val="IndexLink"/>
                <w:rtl w:val="true"/>
              </w:rPr>
              <w:tab/>
            </w:r>
            <w:r>
              <w:rPr>
                <w:rStyle w:val="IndexLink"/>
              </w:rPr>
              <w:t>219</w:t>
            </w:r>
          </w:hyperlink>
        </w:p>
        <w:p>
          <w:pPr>
            <w:pStyle w:val="Contents2"/>
            <w:tabs>
              <w:tab w:val="clear" w:pos="8743"/>
              <w:tab w:val="right" w:pos="9026" w:leader="dot"/>
            </w:tabs>
            <w:rPr/>
          </w:pPr>
          <w:hyperlink w:anchor="__RefHeading___Toc9699150_2142443653">
            <w:r>
              <w:rPr>
                <w:webHidden/>
                <w:rStyle w:val="IndexLink"/>
                <w:rtl w:val="true"/>
              </w:rPr>
              <w:t>آل محمد صلی الله علیه و آله</w:t>
            </w:r>
            <w:r>
              <w:rPr>
                <w:rStyle w:val="IndexLink"/>
                <w:rtl w:val="true"/>
              </w:rPr>
              <w:tab/>
            </w:r>
            <w:r>
              <w:rPr>
                <w:rStyle w:val="IndexLink"/>
              </w:rPr>
              <w:t>220</w:t>
            </w:r>
          </w:hyperlink>
        </w:p>
        <w:p>
          <w:pPr>
            <w:pStyle w:val="Contents2"/>
            <w:tabs>
              <w:tab w:val="clear" w:pos="8743"/>
              <w:tab w:val="right" w:pos="9026" w:leader="dot"/>
            </w:tabs>
            <w:rPr/>
          </w:pPr>
          <w:hyperlink w:anchor="__RefHeading___Toc9699152_2142443653">
            <w:r>
              <w:rPr>
                <w:webHidden/>
                <w:rStyle w:val="IndexLink"/>
                <w:rtl w:val="true"/>
              </w:rPr>
              <w:t>حجت خدا</w:t>
            </w:r>
            <w:r>
              <w:rPr>
                <w:rStyle w:val="IndexLink"/>
                <w:rtl w:val="true"/>
              </w:rPr>
              <w:tab/>
            </w:r>
            <w:r>
              <w:rPr>
                <w:rStyle w:val="IndexLink"/>
              </w:rPr>
              <w:t>221</w:t>
            </w:r>
          </w:hyperlink>
        </w:p>
        <w:p>
          <w:pPr>
            <w:pStyle w:val="Contents2"/>
            <w:tabs>
              <w:tab w:val="clear" w:pos="8743"/>
              <w:tab w:val="right" w:pos="9026" w:leader="dot"/>
            </w:tabs>
            <w:rPr/>
          </w:pPr>
          <w:hyperlink w:anchor="__RefHeading___Toc9699154_2142443653">
            <w:r>
              <w:rPr>
                <w:webHidden/>
                <w:rStyle w:val="IndexLink"/>
                <w:rtl w:val="true"/>
              </w:rPr>
              <w:t>بقية الله</w:t>
            </w:r>
            <w:r>
              <w:rPr>
                <w:rStyle w:val="IndexLink"/>
                <w:rtl w:val="true"/>
              </w:rPr>
              <w:tab/>
            </w:r>
            <w:r>
              <w:rPr>
                <w:rStyle w:val="IndexLink"/>
              </w:rPr>
              <w:t>222</w:t>
            </w:r>
          </w:hyperlink>
        </w:p>
        <w:p>
          <w:pPr>
            <w:pStyle w:val="Contents2"/>
            <w:tabs>
              <w:tab w:val="clear" w:pos="8743"/>
              <w:tab w:val="right" w:pos="9026" w:leader="dot"/>
            </w:tabs>
            <w:rPr/>
          </w:pPr>
          <w:hyperlink w:anchor="__RefHeading___Toc9699156_2142443653">
            <w:r>
              <w:rPr>
                <w:webHidden/>
                <w:rStyle w:val="IndexLink"/>
                <w:rtl w:val="true"/>
              </w:rPr>
              <w:t xml:space="preserve">فرزندم قائم آل محمد </w:t>
            </w:r>
            <w:r>
              <w:rPr>
                <w:rStyle w:val="IndexLink"/>
                <w:rtl w:val="true"/>
              </w:rPr>
              <w:t>(</w:t>
            </w:r>
            <w:r>
              <w:rPr>
                <w:rStyle w:val="IndexLink"/>
                <w:rtl w:val="true"/>
              </w:rPr>
              <w:t>عجل الله تعالی و فرجه الشریف</w:t>
            </w:r>
            <w:r>
              <w:rPr>
                <w:rStyle w:val="IndexLink"/>
                <w:rtl w:val="true"/>
              </w:rPr>
              <w:t xml:space="preserve">) </w:t>
            </w:r>
            <w:r>
              <w:rPr>
                <w:rStyle w:val="IndexLink"/>
                <w:rtl w:val="true"/>
              </w:rPr>
              <w:t>خواهد بود</w:t>
            </w:r>
            <w:r>
              <w:rPr>
                <w:rStyle w:val="IndexLink"/>
                <w:rtl w:val="true"/>
              </w:rPr>
              <w:tab/>
            </w:r>
            <w:r>
              <w:rPr>
                <w:rStyle w:val="IndexLink"/>
              </w:rPr>
              <w:t>224</w:t>
            </w:r>
          </w:hyperlink>
        </w:p>
        <w:p>
          <w:pPr>
            <w:pStyle w:val="Contents2"/>
            <w:tabs>
              <w:tab w:val="clear" w:pos="8743"/>
              <w:tab w:val="right" w:pos="9026" w:leader="dot"/>
            </w:tabs>
            <w:rPr/>
          </w:pPr>
          <w:hyperlink w:anchor="__RefHeading___Toc9699158_2142443653">
            <w:r>
              <w:rPr>
                <w:webHidden/>
                <w:rStyle w:val="IndexLink"/>
                <w:rtl w:val="true"/>
              </w:rPr>
              <w:t>حکایت احمد بن اسحاق و سعد بن عبد الله قمی</w:t>
            </w:r>
            <w:r>
              <w:rPr>
                <w:rStyle w:val="IndexLink"/>
                <w:rtl w:val="true"/>
              </w:rPr>
              <w:tab/>
            </w:r>
            <w:r>
              <w:rPr>
                <w:rStyle w:val="IndexLink"/>
              </w:rPr>
              <w:t>225</w:t>
            </w:r>
          </w:hyperlink>
        </w:p>
        <w:p>
          <w:pPr>
            <w:pStyle w:val="Contents2"/>
            <w:tabs>
              <w:tab w:val="clear" w:pos="8743"/>
              <w:tab w:val="right" w:pos="9026" w:leader="dot"/>
            </w:tabs>
            <w:rPr/>
          </w:pPr>
          <w:hyperlink w:anchor="__RefHeading___Toc9699160_2142443653">
            <w:r>
              <w:rPr>
                <w:webHidden/>
                <w:rStyle w:val="IndexLink"/>
                <w:rtl w:val="true"/>
              </w:rPr>
              <w:t>آگاهی از وقت شهادت و معجزات دیگر</w:t>
            </w:r>
            <w:r>
              <w:rPr>
                <w:rStyle w:val="IndexLink"/>
                <w:rtl w:val="true"/>
              </w:rPr>
              <w:tab/>
            </w:r>
            <w:r>
              <w:rPr>
                <w:rStyle w:val="IndexLink"/>
              </w:rPr>
              <w:t>229</w:t>
            </w:r>
          </w:hyperlink>
        </w:p>
        <w:p>
          <w:pPr>
            <w:pStyle w:val="Contents2"/>
            <w:tabs>
              <w:tab w:val="clear" w:pos="8743"/>
              <w:tab w:val="right" w:pos="9026" w:leader="dot"/>
            </w:tabs>
            <w:rPr/>
          </w:pPr>
          <w:hyperlink w:anchor="__RefHeading___Toc9699162_2142443653">
            <w:r>
              <w:rPr>
                <w:webHidden/>
                <w:rStyle w:val="IndexLink"/>
                <w:rtl w:val="true"/>
              </w:rPr>
              <w:t>شهادت</w:t>
            </w:r>
            <w:r>
              <w:rPr>
                <w:rStyle w:val="IndexLink"/>
                <w:rtl w:val="true"/>
              </w:rPr>
              <w:tab/>
            </w:r>
            <w:r>
              <w:rPr>
                <w:rStyle w:val="IndexLink"/>
              </w:rPr>
              <w:t>233</w:t>
            </w:r>
          </w:hyperlink>
        </w:p>
        <w:p>
          <w:pPr>
            <w:pStyle w:val="Contents2"/>
            <w:tabs>
              <w:tab w:val="clear" w:pos="8743"/>
              <w:tab w:val="right" w:pos="9026" w:leader="dot"/>
            </w:tabs>
            <w:rPr/>
          </w:pPr>
          <w:hyperlink w:anchor="__RefHeading___Toc9699164_2142443653">
            <w:r>
              <w:rPr>
                <w:webHidden/>
                <w:rStyle w:val="IndexLink"/>
                <w:rtl w:val="true"/>
              </w:rPr>
              <w:t>احترام پرندگان به مرقد شریف</w:t>
            </w:r>
            <w:r>
              <w:rPr>
                <w:rStyle w:val="IndexLink"/>
                <w:rtl w:val="true"/>
              </w:rPr>
              <w:tab/>
            </w:r>
            <w:r>
              <w:rPr>
                <w:rStyle w:val="IndexLink"/>
              </w:rPr>
              <w:t>233</w:t>
            </w:r>
          </w:hyperlink>
        </w:p>
        <w:p>
          <w:pPr>
            <w:pStyle w:val="Contents2"/>
            <w:tabs>
              <w:tab w:val="clear" w:pos="8743"/>
              <w:tab w:val="right" w:pos="9026" w:leader="dot"/>
            </w:tabs>
            <w:rPr/>
          </w:pPr>
          <w:hyperlink w:anchor="__RefHeading___Toc9699166_2142443653">
            <w:r>
              <w:rPr>
                <w:webHidden/>
                <w:rStyle w:val="IndexLink"/>
                <w:rtl w:val="true"/>
              </w:rPr>
              <w:t xml:space="preserve">فضائل و کرامات امام زمان </w:t>
            </w:r>
            <w:r>
              <w:rPr>
                <w:rStyle w:val="IndexLink"/>
                <w:rtl w:val="true"/>
              </w:rPr>
              <w:t>(</w:t>
            </w:r>
            <w:r>
              <w:rPr>
                <w:rStyle w:val="IndexLink"/>
                <w:rtl w:val="true"/>
              </w:rPr>
              <w:t>عجل الله تعالی و فرجه الشریف</w:t>
            </w:r>
            <w:r>
              <w:rPr>
                <w:rStyle w:val="IndexLink"/>
                <w:rtl w:val="true"/>
              </w:rPr>
              <w:t>)</w:t>
              <w:tab/>
            </w:r>
            <w:r>
              <w:rPr>
                <w:rStyle w:val="IndexLink"/>
              </w:rPr>
              <w:t>235</w:t>
            </w:r>
          </w:hyperlink>
        </w:p>
        <w:p>
          <w:pPr>
            <w:pStyle w:val="Contents2"/>
            <w:tabs>
              <w:tab w:val="clear" w:pos="8743"/>
              <w:tab w:val="right" w:pos="9026" w:leader="dot"/>
            </w:tabs>
            <w:rPr/>
          </w:pPr>
          <w:hyperlink w:anchor="__RefHeading___Toc9699168_2142443653">
            <w:r>
              <w:rPr>
                <w:webHidden/>
                <w:rStyle w:val="IndexLink"/>
                <w:rtl w:val="true"/>
              </w:rPr>
              <w:t xml:space="preserve">خلاصه ای از شرح حال امام زمان </w:t>
            </w:r>
            <w:r>
              <w:rPr>
                <w:rStyle w:val="IndexLink"/>
                <w:rtl w:val="true"/>
              </w:rPr>
              <w:t>(</w:t>
            </w:r>
            <w:r>
              <w:rPr>
                <w:rStyle w:val="IndexLink"/>
                <w:rtl w:val="true"/>
              </w:rPr>
              <w:t>عجل الله تعالی و فرجه الشریف</w:t>
            </w:r>
            <w:r>
              <w:rPr>
                <w:rStyle w:val="IndexLink"/>
                <w:rtl w:val="true"/>
              </w:rPr>
              <w:t>)</w:t>
              <w:tab/>
            </w:r>
            <w:r>
              <w:rPr>
                <w:rStyle w:val="IndexLink"/>
              </w:rPr>
              <w:t>237</w:t>
            </w:r>
          </w:hyperlink>
        </w:p>
        <w:p>
          <w:pPr>
            <w:pStyle w:val="Contents2"/>
            <w:tabs>
              <w:tab w:val="clear" w:pos="8743"/>
              <w:tab w:val="right" w:pos="9026" w:leader="dot"/>
            </w:tabs>
            <w:rPr/>
          </w:pPr>
          <w:hyperlink w:anchor="__RefHeading___Toc9699170_2142443653">
            <w:r>
              <w:rPr>
                <w:webHidden/>
                <w:rStyle w:val="IndexLink"/>
                <w:rtl w:val="true"/>
              </w:rPr>
              <w:t>حضرت نرگس خاتون علیها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9699172_2142443653">
            <w:r>
              <w:rPr>
                <w:webHidden/>
                <w:rStyle w:val="IndexLink"/>
                <w:rtl w:val="true"/>
              </w:rPr>
              <w:t>ولادت</w:t>
            </w:r>
            <w:r>
              <w:rPr>
                <w:rStyle w:val="IndexLink"/>
                <w:rtl w:val="true"/>
              </w:rPr>
              <w:tab/>
            </w:r>
            <w:r>
              <w:rPr>
                <w:rStyle w:val="IndexLink"/>
              </w:rPr>
              <w:t>247</w:t>
            </w:r>
          </w:hyperlink>
        </w:p>
        <w:p>
          <w:pPr>
            <w:pStyle w:val="Contents2"/>
            <w:tabs>
              <w:tab w:val="clear" w:pos="8743"/>
              <w:tab w:val="right" w:pos="9026" w:leader="dot"/>
            </w:tabs>
            <w:rPr/>
          </w:pPr>
          <w:hyperlink w:anchor="__RefHeading___Toc9699174_2142443653">
            <w:r>
              <w:rPr>
                <w:webHidden/>
                <w:rStyle w:val="IndexLink"/>
                <w:rtl w:val="true"/>
              </w:rPr>
              <w:t>خواندن کتاب های آسمانی در روز هفتم</w:t>
            </w:r>
            <w:r>
              <w:rPr>
                <w:rStyle w:val="IndexLink"/>
                <w:rtl w:val="true"/>
              </w:rPr>
              <w:tab/>
            </w:r>
            <w:r>
              <w:rPr>
                <w:rStyle w:val="IndexLink"/>
              </w:rPr>
              <w:t>251</w:t>
            </w:r>
          </w:hyperlink>
        </w:p>
        <w:p>
          <w:pPr>
            <w:pStyle w:val="Contents2"/>
            <w:tabs>
              <w:tab w:val="clear" w:pos="8743"/>
              <w:tab w:val="right" w:pos="9026" w:leader="dot"/>
            </w:tabs>
            <w:rPr/>
          </w:pPr>
          <w:hyperlink w:anchor="__RefHeading___Toc9699176_2142443653">
            <w:r>
              <w:rPr>
                <w:webHidden/>
                <w:rStyle w:val="IndexLink"/>
                <w:rtl w:val="true"/>
              </w:rPr>
              <w:t>نزول جبرئیل امین علیه السلام و دیگر فرشتگان</w:t>
            </w:r>
            <w:r>
              <w:rPr>
                <w:rStyle w:val="IndexLink"/>
                <w:rtl w:val="true"/>
              </w:rPr>
              <w:tab/>
            </w:r>
            <w:r>
              <w:rPr>
                <w:rStyle w:val="IndexLink"/>
              </w:rPr>
              <w:t>256</w:t>
            </w:r>
          </w:hyperlink>
        </w:p>
        <w:p>
          <w:pPr>
            <w:pStyle w:val="Contents2"/>
            <w:tabs>
              <w:tab w:val="clear" w:pos="8743"/>
              <w:tab w:val="right" w:pos="9026" w:leader="dot"/>
            </w:tabs>
            <w:rPr/>
          </w:pPr>
          <w:hyperlink w:anchor="__RefHeading___Toc9699178_2142443653">
            <w:r>
              <w:rPr>
                <w:webHidden/>
                <w:rStyle w:val="IndexLink"/>
                <w:rtl w:val="true"/>
              </w:rPr>
              <w:t>موی سبز</w:t>
            </w:r>
            <w:r>
              <w:rPr>
                <w:rStyle w:val="IndexLink"/>
                <w:rtl w:val="true"/>
              </w:rPr>
              <w:tab/>
            </w:r>
            <w:r>
              <w:rPr>
                <w:rStyle w:val="IndexLink"/>
              </w:rPr>
              <w:t>258</w:t>
            </w:r>
          </w:hyperlink>
        </w:p>
        <w:p>
          <w:pPr>
            <w:pStyle w:val="Contents2"/>
            <w:tabs>
              <w:tab w:val="clear" w:pos="8743"/>
              <w:tab w:val="right" w:pos="9026" w:leader="dot"/>
            </w:tabs>
            <w:rPr/>
          </w:pPr>
          <w:hyperlink w:anchor="__RefHeading___Toc9699180_2142443653">
            <w:r>
              <w:rPr>
                <w:webHidden/>
                <w:rStyle w:val="IndexLink"/>
                <w:rtl w:val="true"/>
              </w:rPr>
              <w:t>خواندن آیه شهد الله</w:t>
            </w:r>
            <w:r>
              <w:rPr>
                <w:rStyle w:val="IndexLink"/>
                <w:rtl w:val="true"/>
              </w:rPr>
              <w:tab/>
            </w:r>
            <w:r>
              <w:rPr>
                <w:rStyle w:val="IndexLink"/>
              </w:rPr>
              <w:t>260</w:t>
            </w:r>
          </w:hyperlink>
        </w:p>
        <w:p>
          <w:pPr>
            <w:pStyle w:val="Contents2"/>
            <w:tabs>
              <w:tab w:val="clear" w:pos="8743"/>
              <w:tab w:val="right" w:pos="9026" w:leader="dot"/>
            </w:tabs>
            <w:rPr/>
          </w:pPr>
          <w:hyperlink w:anchor="__RefHeading___Toc9699182_2142443653">
            <w:r>
              <w:rPr>
                <w:webHidden/>
                <w:rStyle w:val="IndexLink"/>
                <w:rtl w:val="true"/>
              </w:rPr>
              <w:t>عطسه</w:t>
            </w:r>
            <w:r>
              <w:rPr>
                <w:rStyle w:val="IndexLink"/>
                <w:rtl w:val="true"/>
              </w:rPr>
              <w:tab/>
            </w:r>
            <w:r>
              <w:rPr>
                <w:rStyle w:val="IndexLink"/>
              </w:rPr>
              <w:t>260</w:t>
            </w:r>
          </w:hyperlink>
        </w:p>
        <w:p>
          <w:pPr>
            <w:pStyle w:val="Contents2"/>
            <w:tabs>
              <w:tab w:val="clear" w:pos="8743"/>
              <w:tab w:val="right" w:pos="9026" w:leader="dot"/>
            </w:tabs>
            <w:rPr/>
          </w:pPr>
          <w:hyperlink w:anchor="__RefHeading___Toc9699184_2142443653">
            <w:r>
              <w:rPr>
                <w:webHidden/>
                <w:rStyle w:val="IndexLink"/>
                <w:rtl w:val="true"/>
              </w:rPr>
              <w:t>جانشین من است</w:t>
            </w:r>
            <w:r>
              <w:rPr>
                <w:rStyle w:val="IndexLink"/>
                <w:rtl w:val="true"/>
              </w:rPr>
              <w:tab/>
            </w:r>
            <w:r>
              <w:rPr>
                <w:rStyle w:val="IndexLink"/>
              </w:rPr>
              <w:t>261</w:t>
            </w:r>
          </w:hyperlink>
        </w:p>
        <w:p>
          <w:pPr>
            <w:pStyle w:val="Contents2"/>
            <w:tabs>
              <w:tab w:val="clear" w:pos="8743"/>
              <w:tab w:val="right" w:pos="9026" w:leader="dot"/>
            </w:tabs>
            <w:rPr/>
          </w:pPr>
          <w:hyperlink w:anchor="__RefHeading___Toc9699186_2142443653">
            <w:r>
              <w:rPr>
                <w:webHidden/>
                <w:rStyle w:val="IndexLink"/>
                <w:rtl w:val="true"/>
              </w:rPr>
              <w:t>حکمت در گهواره</w:t>
            </w:r>
            <w:r>
              <w:rPr>
                <w:rStyle w:val="IndexLink"/>
                <w:rtl w:val="true"/>
              </w:rPr>
              <w:tab/>
            </w:r>
            <w:r>
              <w:rPr>
                <w:rStyle w:val="IndexLink"/>
              </w:rPr>
              <w:t>262</w:t>
            </w:r>
          </w:hyperlink>
        </w:p>
        <w:p>
          <w:pPr>
            <w:pStyle w:val="Contents2"/>
            <w:tabs>
              <w:tab w:val="clear" w:pos="8743"/>
              <w:tab w:val="right" w:pos="9026" w:leader="dot"/>
            </w:tabs>
            <w:rPr/>
          </w:pPr>
          <w:hyperlink w:anchor="__RefHeading___Toc9699188_2142443653">
            <w:r>
              <w:rPr>
                <w:webHidden/>
                <w:rStyle w:val="IndexLink"/>
                <w:rtl w:val="true"/>
              </w:rPr>
              <w:t>نشانه امامت در سه ماهگی</w:t>
            </w:r>
            <w:r>
              <w:rPr>
                <w:rStyle w:val="IndexLink"/>
                <w:rtl w:val="true"/>
              </w:rPr>
              <w:tab/>
            </w:r>
            <w:r>
              <w:rPr>
                <w:rStyle w:val="IndexLink"/>
              </w:rPr>
              <w:t>263</w:t>
            </w:r>
          </w:hyperlink>
        </w:p>
        <w:p>
          <w:pPr>
            <w:pStyle w:val="Contents2"/>
            <w:tabs>
              <w:tab w:val="clear" w:pos="8743"/>
              <w:tab w:val="right" w:pos="9026" w:leader="dot"/>
            </w:tabs>
            <w:rPr/>
          </w:pPr>
          <w:hyperlink w:anchor="__RefHeading___Toc9699190_2142443653">
            <w:r>
              <w:rPr>
                <w:webHidden/>
                <w:rStyle w:val="IndexLink"/>
                <w:rtl w:val="true"/>
              </w:rPr>
              <w:t xml:space="preserve">قائم آل محمد </w:t>
            </w:r>
            <w:r>
              <w:rPr>
                <w:rStyle w:val="IndexLink"/>
                <w:rtl w:val="true"/>
              </w:rPr>
              <w:t>(</w:t>
            </w:r>
            <w:r>
              <w:rPr>
                <w:rStyle w:val="IndexLink"/>
                <w:rtl w:val="true"/>
              </w:rPr>
              <w:t>عجل الله تعالی و فرجه الشریف</w:t>
            </w:r>
            <w:r>
              <w:rPr>
                <w:rStyle w:val="IndexLink"/>
                <w:rtl w:val="true"/>
              </w:rPr>
              <w:t>)</w:t>
              <w:tab/>
            </w:r>
            <w:r>
              <w:rPr>
                <w:rStyle w:val="IndexLink"/>
              </w:rPr>
              <w:t>265</w:t>
            </w:r>
          </w:hyperlink>
        </w:p>
        <w:p>
          <w:pPr>
            <w:pStyle w:val="Contents2"/>
            <w:tabs>
              <w:tab w:val="clear" w:pos="8743"/>
              <w:tab w:val="right" w:pos="9026" w:leader="dot"/>
            </w:tabs>
            <w:rPr/>
          </w:pPr>
          <w:hyperlink w:anchor="__RefHeading___Toc9699192_2142443653">
            <w:r>
              <w:rPr>
                <w:webHidden/>
                <w:rStyle w:val="IndexLink"/>
                <w:rtl w:val="true"/>
              </w:rPr>
              <w:t>تا وقتی که جبرئیل امین علیه السلام بیاید</w:t>
            </w:r>
            <w:r>
              <w:rPr>
                <w:rStyle w:val="IndexLink"/>
                <w:rtl w:val="true"/>
              </w:rPr>
              <w:tab/>
            </w:r>
            <w:r>
              <w:rPr>
                <w:rStyle w:val="IndexLink"/>
              </w:rPr>
              <w:t>269</w:t>
            </w:r>
          </w:hyperlink>
        </w:p>
        <w:p>
          <w:pPr>
            <w:pStyle w:val="Contents2"/>
            <w:tabs>
              <w:tab w:val="clear" w:pos="8743"/>
              <w:tab w:val="right" w:pos="9026" w:leader="dot"/>
            </w:tabs>
            <w:rPr/>
          </w:pPr>
          <w:hyperlink w:anchor="__RefHeading___Toc9699194_2142443653">
            <w:r>
              <w:rPr>
                <w:webHidden/>
                <w:rStyle w:val="IndexLink"/>
                <w:rtl w:val="true"/>
              </w:rPr>
              <w:t>ختنه شده به دنیا آمد</w:t>
            </w:r>
            <w:r>
              <w:rPr>
                <w:rStyle w:val="IndexLink"/>
                <w:rtl w:val="true"/>
              </w:rPr>
              <w:tab/>
            </w:r>
            <w:r>
              <w:rPr>
                <w:rStyle w:val="IndexLink"/>
              </w:rPr>
              <w:t>270</w:t>
            </w:r>
          </w:hyperlink>
        </w:p>
        <w:p>
          <w:pPr>
            <w:pStyle w:val="Contents2"/>
            <w:tabs>
              <w:tab w:val="clear" w:pos="8743"/>
              <w:tab w:val="right" w:pos="9026" w:leader="dot"/>
            </w:tabs>
            <w:rPr/>
          </w:pPr>
          <w:hyperlink w:anchor="__RefHeading___Toc9699196_2142443653">
            <w:r>
              <w:rPr>
                <w:webHidden/>
                <w:rStyle w:val="IndexLink"/>
                <w:rtl w:val="true"/>
              </w:rPr>
              <w:t>بيت الحمد</w:t>
            </w:r>
            <w:r>
              <w:rPr>
                <w:rStyle w:val="IndexLink"/>
                <w:rtl w:val="true"/>
              </w:rPr>
              <w:tab/>
            </w:r>
            <w:r>
              <w:rPr>
                <w:rStyle w:val="IndexLink"/>
              </w:rPr>
              <w:t>270</w:t>
            </w:r>
          </w:hyperlink>
        </w:p>
        <w:p>
          <w:pPr>
            <w:pStyle w:val="Contents2"/>
            <w:tabs>
              <w:tab w:val="clear" w:pos="8743"/>
              <w:tab w:val="right" w:pos="9026" w:leader="dot"/>
            </w:tabs>
            <w:rPr/>
          </w:pPr>
          <w:hyperlink w:anchor="__RefHeading___Toc9699198_2142443653">
            <w:r>
              <w:rPr>
                <w:webHidden/>
                <w:rStyle w:val="IndexLink"/>
                <w:rtl w:val="true"/>
              </w:rPr>
              <w:t>چهار صد درهم</w:t>
            </w:r>
            <w:r>
              <w:rPr>
                <w:rStyle w:val="IndexLink"/>
                <w:rtl w:val="true"/>
              </w:rPr>
              <w:tab/>
            </w:r>
            <w:r>
              <w:rPr>
                <w:rStyle w:val="IndexLink"/>
              </w:rPr>
              <w:t>271</w:t>
            </w:r>
          </w:hyperlink>
        </w:p>
        <w:p>
          <w:pPr>
            <w:pStyle w:val="Contents2"/>
            <w:tabs>
              <w:tab w:val="clear" w:pos="8743"/>
              <w:tab w:val="right" w:pos="9026" w:leader="dot"/>
            </w:tabs>
            <w:rPr/>
          </w:pPr>
          <w:hyperlink w:anchor="__RefHeading___Toc9699200_2142443653">
            <w:r>
              <w:rPr>
                <w:webHidden/>
                <w:rStyle w:val="IndexLink"/>
                <w:rtl w:val="true"/>
              </w:rPr>
              <w:t>ظاهر و غیب شدن</w:t>
            </w:r>
            <w:r>
              <w:rPr>
                <w:rStyle w:val="IndexLink"/>
                <w:rtl w:val="true"/>
              </w:rPr>
              <w:tab/>
            </w:r>
            <w:r>
              <w:rPr>
                <w:rStyle w:val="IndexLink"/>
              </w:rPr>
              <w:t>271</w:t>
            </w:r>
          </w:hyperlink>
        </w:p>
        <w:p>
          <w:pPr>
            <w:pStyle w:val="Contents2"/>
            <w:tabs>
              <w:tab w:val="clear" w:pos="8743"/>
              <w:tab w:val="right" w:pos="9026" w:leader="dot"/>
            </w:tabs>
            <w:rPr/>
          </w:pPr>
          <w:hyperlink w:anchor="__RefHeading___Toc9699202_2142443653">
            <w:r>
              <w:rPr>
                <w:webHidden/>
                <w:rStyle w:val="IndexLink"/>
                <w:rtl w:val="true"/>
              </w:rPr>
              <w:t>دینار شامی</w:t>
            </w:r>
            <w:r>
              <w:rPr>
                <w:rStyle w:val="IndexLink"/>
                <w:rtl w:val="true"/>
              </w:rPr>
              <w:tab/>
            </w:r>
            <w:r>
              <w:rPr>
                <w:rStyle w:val="IndexLink"/>
              </w:rPr>
              <w:t>272</w:t>
            </w:r>
          </w:hyperlink>
        </w:p>
        <w:p>
          <w:pPr>
            <w:pStyle w:val="Contents2"/>
            <w:tabs>
              <w:tab w:val="clear" w:pos="8743"/>
              <w:tab w:val="right" w:pos="9026" w:leader="dot"/>
            </w:tabs>
            <w:rPr/>
          </w:pPr>
          <w:hyperlink w:anchor="__RefHeading___Toc9699204_2142443653">
            <w:r>
              <w:rPr>
                <w:webHidden/>
                <w:rStyle w:val="IndexLink"/>
                <w:rtl w:val="true"/>
              </w:rPr>
              <w:t>سنگ طلا</w:t>
            </w:r>
            <w:r>
              <w:rPr>
                <w:rStyle w:val="IndexLink"/>
                <w:rtl w:val="true"/>
              </w:rPr>
              <w:tab/>
            </w:r>
            <w:r>
              <w:rPr>
                <w:rStyle w:val="IndexLink"/>
              </w:rPr>
              <w:t>273</w:t>
            </w:r>
          </w:hyperlink>
        </w:p>
        <w:p>
          <w:pPr>
            <w:pStyle w:val="Contents2"/>
            <w:tabs>
              <w:tab w:val="clear" w:pos="8743"/>
              <w:tab w:val="right" w:pos="9026" w:leader="dot"/>
            </w:tabs>
            <w:rPr/>
          </w:pPr>
          <w:hyperlink w:anchor="__RefHeading___Toc9699206_2142443653">
            <w:r>
              <w:rPr>
                <w:webHidden/>
                <w:rStyle w:val="IndexLink"/>
                <w:rtl w:val="true"/>
              </w:rPr>
              <w:t>آگاهی از اموال مردم</w:t>
            </w:r>
            <w:r>
              <w:rPr>
                <w:rStyle w:val="IndexLink"/>
                <w:rtl w:val="true"/>
              </w:rPr>
              <w:tab/>
            </w:r>
            <w:r>
              <w:rPr>
                <w:rStyle w:val="IndexLink"/>
              </w:rPr>
              <w:t>274</w:t>
            </w:r>
          </w:hyperlink>
        </w:p>
        <w:p>
          <w:pPr>
            <w:pStyle w:val="Contents2"/>
            <w:tabs>
              <w:tab w:val="clear" w:pos="8743"/>
              <w:tab w:val="right" w:pos="9026" w:leader="dot"/>
            </w:tabs>
            <w:rPr/>
          </w:pPr>
          <w:hyperlink w:anchor="__RefHeading___Toc9699208_2142443653">
            <w:r>
              <w:rPr>
                <w:webHidden/>
                <w:rStyle w:val="IndexLink"/>
                <w:rtl w:val="true"/>
              </w:rPr>
              <w:t>وفات ابو جعفر العمری</w:t>
            </w:r>
            <w:r>
              <w:rPr>
                <w:rStyle w:val="IndexLink"/>
                <w:rtl w:val="true"/>
              </w:rPr>
              <w:tab/>
            </w:r>
            <w:r>
              <w:rPr>
                <w:rStyle w:val="IndexLink"/>
              </w:rPr>
              <w:t>274</w:t>
            </w:r>
          </w:hyperlink>
        </w:p>
        <w:p>
          <w:pPr>
            <w:pStyle w:val="Contents2"/>
            <w:tabs>
              <w:tab w:val="clear" w:pos="8743"/>
              <w:tab w:val="right" w:pos="9026" w:leader="dot"/>
            </w:tabs>
            <w:rPr/>
          </w:pPr>
          <w:hyperlink w:anchor="__RefHeading___Toc9699210_2142443653">
            <w:r>
              <w:rPr>
                <w:webHidden/>
                <w:rStyle w:val="IndexLink"/>
                <w:rtl w:val="true"/>
              </w:rPr>
              <w:t>ختنه کردن در روز هفتم</w:t>
            </w:r>
            <w:r>
              <w:rPr>
                <w:rStyle w:val="IndexLink"/>
                <w:rtl w:val="true"/>
              </w:rPr>
              <w:tab/>
            </w:r>
            <w:r>
              <w:rPr>
                <w:rStyle w:val="IndexLink"/>
              </w:rPr>
              <w:t>275</w:t>
            </w:r>
          </w:hyperlink>
        </w:p>
        <w:p>
          <w:pPr>
            <w:pStyle w:val="Contents2"/>
            <w:tabs>
              <w:tab w:val="clear" w:pos="8743"/>
              <w:tab w:val="right" w:pos="9026" w:leader="dot"/>
            </w:tabs>
            <w:rPr/>
          </w:pPr>
          <w:hyperlink w:anchor="__RefHeading___Toc9699212_2142443653">
            <w:r>
              <w:rPr>
                <w:webHidden/>
                <w:rStyle w:val="IndexLink"/>
                <w:rtl w:val="true"/>
              </w:rPr>
              <w:t>دختر بچه</w:t>
            </w:r>
            <w:r>
              <w:rPr>
                <w:rStyle w:val="IndexLink"/>
                <w:rtl w:val="true"/>
              </w:rPr>
              <w:tab/>
            </w:r>
            <w:r>
              <w:rPr>
                <w:rStyle w:val="IndexLink"/>
              </w:rPr>
              <w:t>275</w:t>
            </w:r>
          </w:hyperlink>
        </w:p>
        <w:p>
          <w:pPr>
            <w:pStyle w:val="Contents2"/>
            <w:tabs>
              <w:tab w:val="clear" w:pos="8743"/>
              <w:tab w:val="right" w:pos="9026" w:leader="dot"/>
            </w:tabs>
            <w:rPr/>
          </w:pPr>
          <w:hyperlink w:anchor="__RefHeading___Toc9699214_2142443653">
            <w:r>
              <w:rPr>
                <w:webHidden/>
                <w:rStyle w:val="IndexLink"/>
                <w:rtl w:val="true"/>
              </w:rPr>
              <w:t>پنج دینار</w:t>
            </w:r>
            <w:r>
              <w:rPr>
                <w:rStyle w:val="IndexLink"/>
                <w:rtl w:val="true"/>
              </w:rPr>
              <w:tab/>
            </w:r>
            <w:r>
              <w:rPr>
                <w:rStyle w:val="IndexLink"/>
              </w:rPr>
              <w:t>276</w:t>
            </w:r>
          </w:hyperlink>
        </w:p>
        <w:p>
          <w:pPr>
            <w:pStyle w:val="Contents2"/>
            <w:tabs>
              <w:tab w:val="clear" w:pos="8743"/>
              <w:tab w:val="right" w:pos="9026" w:leader="dot"/>
            </w:tabs>
            <w:rPr/>
          </w:pPr>
          <w:hyperlink w:anchor="__RefHeading___Toc9699216_2142443653">
            <w:r>
              <w:rPr>
                <w:webHidden/>
                <w:rStyle w:val="IndexLink"/>
                <w:rtl w:val="true"/>
              </w:rPr>
              <w:t>خداوند از تو قبول کند</w:t>
            </w:r>
            <w:r>
              <w:rPr>
                <w:rStyle w:val="IndexLink"/>
                <w:rtl w:val="true"/>
              </w:rPr>
              <w:tab/>
            </w:r>
            <w:r>
              <w:rPr>
                <w:rStyle w:val="IndexLink"/>
              </w:rPr>
              <w:t>276</w:t>
            </w:r>
          </w:hyperlink>
        </w:p>
        <w:p>
          <w:pPr>
            <w:pStyle w:val="Contents2"/>
            <w:tabs>
              <w:tab w:val="clear" w:pos="8743"/>
              <w:tab w:val="right" w:pos="9026" w:leader="dot"/>
            </w:tabs>
            <w:rPr/>
          </w:pPr>
          <w:hyperlink w:anchor="__RefHeading___Toc9699218_2142443653">
            <w:r>
              <w:rPr>
                <w:webHidden/>
                <w:rStyle w:val="IndexLink"/>
                <w:rtl w:val="true"/>
              </w:rPr>
              <w:t>حکایت حسن بن عبد الحميد</w:t>
            </w:r>
            <w:r>
              <w:rPr>
                <w:rStyle w:val="IndexLink"/>
                <w:rtl w:val="true"/>
              </w:rPr>
              <w:tab/>
            </w:r>
            <w:r>
              <w:rPr>
                <w:rStyle w:val="IndexLink"/>
              </w:rPr>
              <w:t>277</w:t>
            </w:r>
          </w:hyperlink>
        </w:p>
        <w:p>
          <w:pPr>
            <w:pStyle w:val="Contents2"/>
            <w:tabs>
              <w:tab w:val="clear" w:pos="8743"/>
              <w:tab w:val="right" w:pos="9026" w:leader="dot"/>
            </w:tabs>
            <w:rPr/>
          </w:pPr>
          <w:hyperlink w:anchor="__RefHeading___Toc9699220_2142443653">
            <w:r>
              <w:rPr>
                <w:webHidden/>
                <w:rStyle w:val="IndexLink"/>
                <w:rtl w:val="true"/>
              </w:rPr>
              <w:t xml:space="preserve">صدای دلنشین امام زمان </w:t>
            </w:r>
            <w:r>
              <w:rPr>
                <w:rStyle w:val="IndexLink"/>
                <w:rtl w:val="true"/>
              </w:rPr>
              <w:t>(</w:t>
            </w:r>
            <w:r>
              <w:rPr>
                <w:rStyle w:val="IndexLink"/>
                <w:rtl w:val="true"/>
              </w:rPr>
              <w:t>عجل الله تعالی و فرجه الشریف</w:t>
            </w:r>
            <w:r>
              <w:rPr>
                <w:rStyle w:val="IndexLink"/>
                <w:rtl w:val="true"/>
              </w:rPr>
              <w:t>)</w:t>
              <w:tab/>
            </w:r>
            <w:r>
              <w:rPr>
                <w:rStyle w:val="IndexLink"/>
              </w:rPr>
              <w:t>277</w:t>
            </w:r>
          </w:hyperlink>
        </w:p>
        <w:p>
          <w:pPr>
            <w:pStyle w:val="Contents2"/>
            <w:tabs>
              <w:tab w:val="clear" w:pos="8743"/>
              <w:tab w:val="right" w:pos="9026" w:leader="dot"/>
            </w:tabs>
            <w:rPr/>
          </w:pPr>
          <w:hyperlink w:anchor="__RefHeading___Toc9699222_2142443653">
            <w:r>
              <w:rPr>
                <w:webHidden/>
                <w:rStyle w:val="IndexLink"/>
                <w:rtl w:val="true"/>
              </w:rPr>
              <w:t>آخرین وصی</w:t>
            </w:r>
            <w:r>
              <w:rPr>
                <w:rStyle w:val="IndexLink"/>
                <w:rtl w:val="true"/>
              </w:rPr>
              <w:tab/>
            </w:r>
            <w:r>
              <w:rPr>
                <w:rStyle w:val="IndexLink"/>
              </w:rPr>
              <w:t>278</w:t>
            </w:r>
          </w:hyperlink>
        </w:p>
        <w:p>
          <w:pPr>
            <w:pStyle w:val="Contents2"/>
            <w:tabs>
              <w:tab w:val="clear" w:pos="8743"/>
              <w:tab w:val="right" w:pos="9026" w:leader="dot"/>
            </w:tabs>
            <w:rPr/>
          </w:pPr>
          <w:hyperlink w:anchor="__RefHeading___Toc9699224_2142443653">
            <w:r>
              <w:rPr>
                <w:webHidden/>
                <w:rStyle w:val="IndexLink"/>
                <w:rtl w:val="true"/>
              </w:rPr>
              <w:t>نشانه</w:t>
            </w:r>
            <w:r>
              <w:rPr>
                <w:rStyle w:val="IndexLink"/>
                <w:rtl w:val="true"/>
              </w:rPr>
              <w:tab/>
            </w:r>
            <w:r>
              <w:rPr>
                <w:rStyle w:val="IndexLink"/>
              </w:rPr>
              <w:t>278</w:t>
            </w:r>
          </w:hyperlink>
        </w:p>
        <w:p>
          <w:pPr>
            <w:pStyle w:val="Contents2"/>
            <w:tabs>
              <w:tab w:val="clear" w:pos="8743"/>
              <w:tab w:val="right" w:pos="9026" w:leader="dot"/>
            </w:tabs>
            <w:rPr/>
          </w:pPr>
          <w:hyperlink w:anchor="__RefHeading___Toc9699226_2142443653">
            <w:r>
              <w:rPr>
                <w:webHidden/>
                <w:rStyle w:val="IndexLink"/>
                <w:rtl w:val="true"/>
              </w:rPr>
              <w:t>دیشب مرا آگاه کرد</w:t>
            </w:r>
            <w:r>
              <w:rPr>
                <w:rStyle w:val="IndexLink"/>
                <w:rtl w:val="true"/>
              </w:rPr>
              <w:tab/>
            </w:r>
            <w:r>
              <w:rPr>
                <w:rStyle w:val="IndexLink"/>
              </w:rPr>
              <w:t>279</w:t>
            </w:r>
          </w:hyperlink>
        </w:p>
        <w:p>
          <w:pPr>
            <w:pStyle w:val="Contents2"/>
            <w:tabs>
              <w:tab w:val="clear" w:pos="8743"/>
              <w:tab w:val="right" w:pos="9026" w:leader="dot"/>
            </w:tabs>
            <w:rPr/>
          </w:pPr>
          <w:hyperlink w:anchor="__RefHeading___Toc9699228_2142443653">
            <w:r>
              <w:rPr>
                <w:webHidden/>
                <w:rStyle w:val="IndexLink"/>
                <w:rtl w:val="true"/>
              </w:rPr>
              <w:t>اموال تمیم بن حنظله</w:t>
            </w:r>
            <w:r>
              <w:rPr>
                <w:rStyle w:val="IndexLink"/>
                <w:rtl w:val="true"/>
              </w:rPr>
              <w:tab/>
            </w:r>
            <w:r>
              <w:rPr>
                <w:rStyle w:val="IndexLink"/>
              </w:rPr>
              <w:t>279</w:t>
            </w:r>
          </w:hyperlink>
        </w:p>
        <w:p>
          <w:pPr>
            <w:pStyle w:val="Contents2"/>
            <w:tabs>
              <w:tab w:val="clear" w:pos="8743"/>
              <w:tab w:val="right" w:pos="9026" w:leader="dot"/>
            </w:tabs>
            <w:rPr/>
          </w:pPr>
          <w:hyperlink w:anchor="__RefHeading___Toc9699230_2142443653">
            <w:r>
              <w:rPr>
                <w:webHidden/>
                <w:rStyle w:val="IndexLink"/>
                <w:rtl w:val="true"/>
              </w:rPr>
              <w:t>کفن</w:t>
            </w:r>
            <w:r>
              <w:rPr>
                <w:rStyle w:val="IndexLink"/>
                <w:rtl w:val="true"/>
              </w:rPr>
              <w:tab/>
            </w:r>
            <w:r>
              <w:rPr>
                <w:rStyle w:val="IndexLink"/>
              </w:rPr>
              <w:t>280</w:t>
            </w:r>
          </w:hyperlink>
        </w:p>
        <w:p>
          <w:pPr>
            <w:pStyle w:val="Contents2"/>
            <w:tabs>
              <w:tab w:val="clear" w:pos="8743"/>
              <w:tab w:val="right" w:pos="9026" w:leader="dot"/>
            </w:tabs>
            <w:rPr/>
          </w:pPr>
          <w:hyperlink w:anchor="__RefHeading___Toc9699232_2142443653">
            <w:r>
              <w:rPr>
                <w:webHidden/>
                <w:rStyle w:val="IndexLink"/>
                <w:rtl w:val="true"/>
              </w:rPr>
              <w:t>مربای به</w:t>
            </w:r>
            <w:r>
              <w:rPr>
                <w:rStyle w:val="IndexLink"/>
                <w:rtl w:val="true"/>
              </w:rPr>
              <w:tab/>
            </w:r>
            <w:r>
              <w:rPr>
                <w:rStyle w:val="IndexLink"/>
              </w:rPr>
              <w:t>280</w:t>
            </w:r>
          </w:hyperlink>
        </w:p>
        <w:p>
          <w:pPr>
            <w:pStyle w:val="Contents2"/>
            <w:tabs>
              <w:tab w:val="clear" w:pos="8743"/>
              <w:tab w:val="right" w:pos="9026" w:leader="dot"/>
            </w:tabs>
            <w:rPr/>
          </w:pPr>
          <w:hyperlink w:anchor="__RefHeading___Toc9699234_2142443653">
            <w:r>
              <w:rPr>
                <w:webHidden/>
                <w:rStyle w:val="IndexLink"/>
                <w:rtl w:val="true"/>
              </w:rPr>
              <w:t>کمربند طلا</w:t>
            </w:r>
            <w:r>
              <w:rPr>
                <w:rStyle w:val="IndexLink"/>
                <w:rtl w:val="true"/>
              </w:rPr>
              <w:tab/>
            </w:r>
            <w:r>
              <w:rPr>
                <w:rStyle w:val="IndexLink"/>
              </w:rPr>
              <w:t>281</w:t>
            </w:r>
          </w:hyperlink>
        </w:p>
        <w:p>
          <w:pPr>
            <w:pStyle w:val="Contents2"/>
            <w:tabs>
              <w:tab w:val="clear" w:pos="8743"/>
              <w:tab w:val="right" w:pos="9026" w:leader="dot"/>
            </w:tabs>
            <w:rPr/>
          </w:pPr>
          <w:hyperlink w:anchor="__RefHeading___Toc9699236_2142443653">
            <w:r>
              <w:rPr>
                <w:webHidden/>
                <w:rStyle w:val="IndexLink"/>
                <w:rtl w:val="true"/>
              </w:rPr>
              <w:t>باقی می ماند</w:t>
            </w:r>
            <w:r>
              <w:rPr>
                <w:rStyle w:val="IndexLink"/>
                <w:rtl w:val="true"/>
              </w:rPr>
              <w:tab/>
            </w:r>
            <w:r>
              <w:rPr>
                <w:rStyle w:val="IndexLink"/>
              </w:rPr>
              <w:t>281</w:t>
            </w:r>
          </w:hyperlink>
        </w:p>
        <w:p>
          <w:pPr>
            <w:pStyle w:val="Contents2"/>
            <w:tabs>
              <w:tab w:val="clear" w:pos="8743"/>
              <w:tab w:val="right" w:pos="9026" w:leader="dot"/>
            </w:tabs>
            <w:rPr/>
          </w:pPr>
          <w:hyperlink w:anchor="__RefHeading___Toc9699238_2142443653">
            <w:r>
              <w:rPr>
                <w:webHidden/>
                <w:rStyle w:val="IndexLink"/>
                <w:rtl w:val="true"/>
              </w:rPr>
              <w:t>غلام شراب خوار</w:t>
            </w:r>
            <w:r>
              <w:rPr>
                <w:rStyle w:val="IndexLink"/>
                <w:rtl w:val="true"/>
              </w:rPr>
              <w:tab/>
            </w:r>
            <w:r>
              <w:rPr>
                <w:rStyle w:val="IndexLink"/>
              </w:rPr>
              <w:t>281</w:t>
            </w:r>
          </w:hyperlink>
        </w:p>
        <w:p>
          <w:pPr>
            <w:pStyle w:val="Contents2"/>
            <w:tabs>
              <w:tab w:val="clear" w:pos="8743"/>
              <w:tab w:val="right" w:pos="9026" w:leader="dot"/>
            </w:tabs>
            <w:rPr/>
          </w:pPr>
          <w:hyperlink w:anchor="__RefHeading___Toc9699240_2142443653">
            <w:r>
              <w:rPr>
                <w:webHidden/>
                <w:rStyle w:val="IndexLink"/>
                <w:rtl w:val="true"/>
              </w:rPr>
              <w:t>آگاهی از پنهان</w:t>
            </w:r>
            <w:r>
              <w:rPr>
                <w:rStyle w:val="IndexLink"/>
                <w:rtl w:val="true"/>
              </w:rPr>
              <w:tab/>
            </w:r>
            <w:r>
              <w:rPr>
                <w:rStyle w:val="IndexLink"/>
              </w:rPr>
              <w:t>282</w:t>
            </w:r>
          </w:hyperlink>
        </w:p>
        <w:p>
          <w:pPr>
            <w:pStyle w:val="Contents2"/>
            <w:tabs>
              <w:tab w:val="clear" w:pos="8743"/>
              <w:tab w:val="right" w:pos="9026" w:leader="dot"/>
            </w:tabs>
            <w:rPr/>
          </w:pPr>
          <w:hyperlink w:anchor="__RefHeading___Toc9699242_2142443653">
            <w:r>
              <w:rPr>
                <w:webHidden/>
                <w:rStyle w:val="IndexLink"/>
                <w:rtl w:val="true"/>
              </w:rPr>
              <w:t>ثروت پنهان</w:t>
            </w:r>
            <w:r>
              <w:rPr>
                <w:rStyle w:val="IndexLink"/>
                <w:rtl w:val="true"/>
              </w:rPr>
              <w:tab/>
            </w:r>
            <w:r>
              <w:rPr>
                <w:rStyle w:val="IndexLink"/>
              </w:rPr>
              <w:t>282</w:t>
            </w:r>
          </w:hyperlink>
        </w:p>
        <w:p>
          <w:pPr>
            <w:pStyle w:val="Contents2"/>
            <w:tabs>
              <w:tab w:val="clear" w:pos="8743"/>
              <w:tab w:val="right" w:pos="9026" w:leader="dot"/>
            </w:tabs>
            <w:rPr/>
          </w:pPr>
          <w:hyperlink w:anchor="__RefHeading___Toc9699244_2142443653">
            <w:r>
              <w:rPr>
                <w:webHidden/>
                <w:rStyle w:val="IndexLink"/>
                <w:rtl w:val="true"/>
              </w:rPr>
              <w:t>مستجاب شدن دعا</w:t>
            </w:r>
            <w:r>
              <w:rPr>
                <w:rStyle w:val="IndexLink"/>
                <w:rtl w:val="true"/>
              </w:rPr>
              <w:tab/>
            </w:r>
            <w:r>
              <w:rPr>
                <w:rStyle w:val="IndexLink"/>
              </w:rPr>
              <w:t>283</w:t>
            </w:r>
          </w:hyperlink>
        </w:p>
        <w:p>
          <w:pPr>
            <w:pStyle w:val="Contents2"/>
            <w:tabs>
              <w:tab w:val="clear" w:pos="8743"/>
              <w:tab w:val="right" w:pos="9026" w:leader="dot"/>
            </w:tabs>
            <w:rPr/>
          </w:pPr>
          <w:hyperlink w:anchor="__RefHeading___Toc9699246_2142443653">
            <w:r>
              <w:rPr>
                <w:webHidden/>
                <w:rStyle w:val="IndexLink"/>
                <w:rtl w:val="true"/>
              </w:rPr>
              <w:t>بالا رفتن محمل به آسمان</w:t>
            </w:r>
            <w:r>
              <w:rPr>
                <w:rStyle w:val="IndexLink"/>
                <w:rtl w:val="true"/>
              </w:rPr>
              <w:tab/>
            </w:r>
            <w:r>
              <w:rPr>
                <w:rStyle w:val="IndexLink"/>
              </w:rPr>
              <w:t>283</w:t>
            </w:r>
          </w:hyperlink>
        </w:p>
        <w:p>
          <w:pPr>
            <w:pStyle w:val="Contents2"/>
            <w:tabs>
              <w:tab w:val="clear" w:pos="8743"/>
              <w:tab w:val="right" w:pos="9026" w:leader="dot"/>
            </w:tabs>
            <w:rPr/>
          </w:pPr>
          <w:hyperlink w:anchor="__RefHeading___Toc9699248_2142443653">
            <w:r>
              <w:rPr>
                <w:webHidden/>
                <w:rStyle w:val="IndexLink"/>
                <w:rtl w:val="true"/>
              </w:rPr>
              <w:t>حکایت احمد بن عبد العزيز</w:t>
            </w:r>
            <w:r>
              <w:rPr>
                <w:rStyle w:val="IndexLink"/>
                <w:rtl w:val="true"/>
              </w:rPr>
              <w:tab/>
            </w:r>
            <w:r>
              <w:rPr>
                <w:rStyle w:val="IndexLink"/>
              </w:rPr>
              <w:t>284</w:t>
            </w:r>
          </w:hyperlink>
        </w:p>
        <w:p>
          <w:pPr>
            <w:pStyle w:val="Contents2"/>
            <w:tabs>
              <w:tab w:val="clear" w:pos="8743"/>
              <w:tab w:val="right" w:pos="9026" w:leader="dot"/>
            </w:tabs>
            <w:rPr/>
          </w:pPr>
          <w:hyperlink w:anchor="__RefHeading___Toc9699250_2142443653">
            <w:r>
              <w:rPr>
                <w:webHidden/>
                <w:rStyle w:val="IndexLink"/>
                <w:rtl w:val="true"/>
              </w:rPr>
              <w:t>حکایت الاودی</w:t>
            </w:r>
            <w:r>
              <w:rPr>
                <w:rStyle w:val="IndexLink"/>
                <w:rtl w:val="true"/>
              </w:rPr>
              <w:tab/>
            </w:r>
            <w:r>
              <w:rPr>
                <w:rStyle w:val="IndexLink"/>
              </w:rPr>
              <w:t>285</w:t>
            </w:r>
          </w:hyperlink>
        </w:p>
        <w:p>
          <w:pPr>
            <w:pStyle w:val="Contents2"/>
            <w:tabs>
              <w:tab w:val="clear" w:pos="8743"/>
              <w:tab w:val="right" w:pos="9026" w:leader="dot"/>
            </w:tabs>
            <w:rPr/>
          </w:pPr>
          <w:hyperlink w:anchor="__RefHeading___Toc9699252_2142443653">
            <w:r>
              <w:rPr>
                <w:webHidden/>
                <w:rStyle w:val="IndexLink"/>
                <w:rtl w:val="true"/>
              </w:rPr>
              <w:t>حکایت محمد بن على السمرى</w:t>
            </w:r>
            <w:r>
              <w:rPr>
                <w:rStyle w:val="IndexLink"/>
                <w:rtl w:val="true"/>
              </w:rPr>
              <w:tab/>
            </w:r>
            <w:r>
              <w:rPr>
                <w:rStyle w:val="IndexLink"/>
              </w:rPr>
              <w:t>286</w:t>
            </w:r>
          </w:hyperlink>
        </w:p>
        <w:p>
          <w:pPr>
            <w:pStyle w:val="Contents2"/>
            <w:tabs>
              <w:tab w:val="clear" w:pos="8743"/>
              <w:tab w:val="right" w:pos="9026" w:leader="dot"/>
            </w:tabs>
            <w:rPr/>
          </w:pPr>
          <w:hyperlink w:anchor="__RefHeading___Toc9699254_2142443653">
            <w:r>
              <w:rPr>
                <w:webHidden/>
                <w:rStyle w:val="IndexLink"/>
                <w:rtl w:val="true"/>
              </w:rPr>
              <w:t>اجابت بدون درخواست</w:t>
            </w:r>
            <w:r>
              <w:rPr>
                <w:rStyle w:val="IndexLink"/>
                <w:rtl w:val="true"/>
              </w:rPr>
              <w:tab/>
            </w:r>
            <w:r>
              <w:rPr>
                <w:rStyle w:val="IndexLink"/>
              </w:rPr>
              <w:t>286</w:t>
            </w:r>
          </w:hyperlink>
        </w:p>
        <w:p>
          <w:pPr>
            <w:pStyle w:val="Contents2"/>
            <w:tabs>
              <w:tab w:val="clear" w:pos="8743"/>
              <w:tab w:val="right" w:pos="9026" w:leader="dot"/>
            </w:tabs>
            <w:rPr/>
          </w:pPr>
          <w:hyperlink w:anchor="__RefHeading___Toc9699256_2142443653">
            <w:r>
              <w:rPr>
                <w:webHidden/>
                <w:rStyle w:val="IndexLink"/>
                <w:rtl w:val="true"/>
              </w:rPr>
              <w:t>مرگ دختر بچه</w:t>
            </w:r>
            <w:r>
              <w:rPr>
                <w:rStyle w:val="IndexLink"/>
                <w:rtl w:val="true"/>
              </w:rPr>
              <w:tab/>
            </w:r>
            <w:r>
              <w:rPr>
                <w:rStyle w:val="IndexLink"/>
              </w:rPr>
              <w:t>287</w:t>
            </w:r>
          </w:hyperlink>
        </w:p>
        <w:p>
          <w:pPr>
            <w:pStyle w:val="Contents2"/>
            <w:tabs>
              <w:tab w:val="clear" w:pos="8743"/>
              <w:tab w:val="right" w:pos="9026" w:leader="dot"/>
            </w:tabs>
            <w:rPr/>
          </w:pPr>
          <w:hyperlink w:anchor="__RefHeading___Toc9699258_2142443653">
            <w:r>
              <w:rPr>
                <w:webHidden/>
                <w:rStyle w:val="IndexLink"/>
                <w:rtl w:val="true"/>
              </w:rPr>
              <w:t>نور درخشان</w:t>
            </w:r>
            <w:r>
              <w:rPr>
                <w:rStyle w:val="IndexLink"/>
                <w:rtl w:val="true"/>
              </w:rPr>
              <w:tab/>
            </w:r>
            <w:r>
              <w:rPr>
                <w:rStyle w:val="IndexLink"/>
              </w:rPr>
              <w:t>287</w:t>
            </w:r>
          </w:hyperlink>
        </w:p>
        <w:p>
          <w:pPr>
            <w:pStyle w:val="Contents2"/>
            <w:tabs>
              <w:tab w:val="clear" w:pos="8743"/>
              <w:tab w:val="right" w:pos="9026" w:leader="dot"/>
            </w:tabs>
            <w:rPr/>
          </w:pPr>
          <w:hyperlink w:anchor="__RefHeading___Toc9699260_2142443653">
            <w:r>
              <w:rPr>
                <w:webHidden/>
                <w:rStyle w:val="IndexLink"/>
                <w:rtl w:val="true"/>
              </w:rPr>
              <w:t>کوزه طلا گمشده</w:t>
            </w:r>
            <w:r>
              <w:rPr>
                <w:rStyle w:val="IndexLink"/>
                <w:rtl w:val="true"/>
              </w:rPr>
              <w:tab/>
            </w:r>
            <w:r>
              <w:rPr>
                <w:rStyle w:val="IndexLink"/>
              </w:rPr>
              <w:t>288</w:t>
            </w:r>
          </w:hyperlink>
        </w:p>
        <w:p>
          <w:pPr>
            <w:pStyle w:val="Contents2"/>
            <w:tabs>
              <w:tab w:val="clear" w:pos="8743"/>
              <w:tab w:val="right" w:pos="9026" w:leader="dot"/>
            </w:tabs>
            <w:rPr/>
          </w:pPr>
          <w:hyperlink w:anchor="__RefHeading___Toc9699262_2142443653">
            <w:r>
              <w:rPr>
                <w:webHidden/>
                <w:rStyle w:val="IndexLink"/>
                <w:rtl w:val="true"/>
              </w:rPr>
              <w:t>حکایت محمد بن يوسف الشاشی</w:t>
            </w:r>
            <w:r>
              <w:rPr>
                <w:rStyle w:val="IndexLink"/>
                <w:rtl w:val="true"/>
              </w:rPr>
              <w:tab/>
            </w:r>
            <w:r>
              <w:rPr>
                <w:rStyle w:val="IndexLink"/>
              </w:rPr>
              <w:t>289</w:t>
            </w:r>
          </w:hyperlink>
        </w:p>
        <w:p>
          <w:pPr>
            <w:pStyle w:val="Contents2"/>
            <w:tabs>
              <w:tab w:val="clear" w:pos="8743"/>
              <w:tab w:val="right" w:pos="9026" w:leader="dot"/>
            </w:tabs>
            <w:rPr/>
          </w:pPr>
          <w:hyperlink w:anchor="__RefHeading___Toc9699264_2142443653">
            <w:r>
              <w:rPr>
                <w:webHidden/>
                <w:rStyle w:val="IndexLink"/>
                <w:rtl w:val="true"/>
              </w:rPr>
              <w:t>حکایت مصری</w:t>
            </w:r>
            <w:r>
              <w:rPr>
                <w:rStyle w:val="IndexLink"/>
                <w:rtl w:val="true"/>
              </w:rPr>
              <w:tab/>
            </w:r>
            <w:r>
              <w:rPr>
                <w:rStyle w:val="IndexLink"/>
              </w:rPr>
              <w:t>290</w:t>
            </w:r>
          </w:hyperlink>
        </w:p>
        <w:p>
          <w:pPr>
            <w:pStyle w:val="Contents2"/>
            <w:tabs>
              <w:tab w:val="clear" w:pos="8743"/>
              <w:tab w:val="right" w:pos="9026" w:leader="dot"/>
            </w:tabs>
            <w:rPr/>
          </w:pPr>
          <w:hyperlink w:anchor="__RefHeading___Toc9699266_2142443653">
            <w:r>
              <w:rPr>
                <w:webHidden/>
                <w:rStyle w:val="IndexLink"/>
                <w:rtl w:val="true"/>
              </w:rPr>
              <w:t>حکایت طالبین</w:t>
            </w:r>
            <w:r>
              <w:rPr>
                <w:rStyle w:val="IndexLink"/>
                <w:rtl w:val="true"/>
              </w:rPr>
              <w:tab/>
            </w:r>
            <w:r>
              <w:rPr>
                <w:rStyle w:val="IndexLink"/>
              </w:rPr>
              <w:t>291</w:t>
            </w:r>
          </w:hyperlink>
        </w:p>
        <w:p>
          <w:pPr>
            <w:pStyle w:val="Contents2"/>
            <w:tabs>
              <w:tab w:val="clear" w:pos="8743"/>
              <w:tab w:val="right" w:pos="9026" w:leader="dot"/>
            </w:tabs>
            <w:rPr/>
          </w:pPr>
          <w:hyperlink w:anchor="__RefHeading___Toc9699268_2142443653">
            <w:r>
              <w:rPr>
                <w:webHidden/>
                <w:rStyle w:val="IndexLink"/>
                <w:rtl w:val="true"/>
              </w:rPr>
              <w:t>رحلت علی بن محمد السمرى</w:t>
            </w:r>
            <w:r>
              <w:rPr>
                <w:rStyle w:val="IndexLink"/>
                <w:rtl w:val="true"/>
              </w:rPr>
              <w:tab/>
            </w:r>
            <w:r>
              <w:rPr>
                <w:rStyle w:val="IndexLink"/>
              </w:rPr>
              <w:t>292</w:t>
            </w:r>
          </w:hyperlink>
        </w:p>
        <w:p>
          <w:pPr>
            <w:pStyle w:val="Contents2"/>
            <w:tabs>
              <w:tab w:val="clear" w:pos="8743"/>
              <w:tab w:val="right" w:pos="9026" w:leader="dot"/>
            </w:tabs>
            <w:rPr/>
          </w:pPr>
          <w:hyperlink w:anchor="__RefHeading___Toc9699270_2142443653">
            <w:r>
              <w:rPr>
                <w:webHidden/>
                <w:rStyle w:val="IndexLink"/>
                <w:rtl w:val="true"/>
              </w:rPr>
              <w:t>کفن</w:t>
            </w:r>
            <w:r>
              <w:rPr>
                <w:rStyle w:val="IndexLink"/>
                <w:rtl w:val="true"/>
              </w:rPr>
              <w:tab/>
            </w:r>
            <w:r>
              <w:rPr>
                <w:rStyle w:val="IndexLink"/>
              </w:rPr>
              <w:t>293</w:t>
            </w:r>
          </w:hyperlink>
        </w:p>
        <w:p>
          <w:pPr>
            <w:pStyle w:val="Contents2"/>
            <w:tabs>
              <w:tab w:val="clear" w:pos="8743"/>
              <w:tab w:val="right" w:pos="9026" w:leader="dot"/>
            </w:tabs>
            <w:rPr/>
          </w:pPr>
          <w:hyperlink w:anchor="__RefHeading___Toc9699272_2142443653">
            <w:r>
              <w:rPr>
                <w:webHidden/>
                <w:rStyle w:val="IndexLink"/>
                <w:rtl w:val="true"/>
              </w:rPr>
              <w:t>شفا یافتن لال</w:t>
            </w:r>
            <w:r>
              <w:rPr>
                <w:rStyle w:val="IndexLink"/>
                <w:rtl w:val="true"/>
              </w:rPr>
              <w:tab/>
            </w:r>
            <w:r>
              <w:rPr>
                <w:rStyle w:val="IndexLink"/>
              </w:rPr>
              <w:t>294</w:t>
            </w:r>
          </w:hyperlink>
        </w:p>
        <w:p>
          <w:pPr>
            <w:pStyle w:val="Contents2"/>
            <w:tabs>
              <w:tab w:val="clear" w:pos="8743"/>
              <w:tab w:val="right" w:pos="9026" w:leader="dot"/>
            </w:tabs>
            <w:rPr/>
          </w:pPr>
          <w:hyperlink w:anchor="__RefHeading___Toc9699274_2142443653">
            <w:r>
              <w:rPr>
                <w:webHidden/>
                <w:rStyle w:val="IndexLink"/>
                <w:rtl w:val="true"/>
              </w:rPr>
              <w:t>طواف</w:t>
            </w:r>
            <w:r>
              <w:rPr>
                <w:rStyle w:val="IndexLink"/>
                <w:rtl w:val="true"/>
              </w:rPr>
              <w:tab/>
            </w:r>
            <w:r>
              <w:rPr>
                <w:rStyle w:val="IndexLink"/>
              </w:rPr>
              <w:t>296</w:t>
            </w:r>
          </w:hyperlink>
        </w:p>
        <w:p>
          <w:pPr>
            <w:pStyle w:val="Contents2"/>
            <w:tabs>
              <w:tab w:val="clear" w:pos="8743"/>
              <w:tab w:val="right" w:pos="9026" w:leader="dot"/>
            </w:tabs>
            <w:rPr/>
          </w:pPr>
          <w:hyperlink w:anchor="__RefHeading___Toc9699276_2142443653">
            <w:r>
              <w:rPr>
                <w:webHidden/>
                <w:rStyle w:val="IndexLink"/>
                <w:rtl w:val="true"/>
              </w:rPr>
              <w:t>حکایت مسرور طباخ</w:t>
            </w:r>
            <w:r>
              <w:rPr>
                <w:rStyle w:val="IndexLink"/>
                <w:rtl w:val="true"/>
              </w:rPr>
              <w:tab/>
            </w:r>
            <w:r>
              <w:rPr>
                <w:rStyle w:val="IndexLink"/>
              </w:rPr>
              <w:t>296</w:t>
            </w:r>
          </w:hyperlink>
        </w:p>
        <w:p>
          <w:pPr>
            <w:pStyle w:val="Contents2"/>
            <w:tabs>
              <w:tab w:val="clear" w:pos="8743"/>
              <w:tab w:val="right" w:pos="9026" w:leader="dot"/>
            </w:tabs>
            <w:rPr/>
          </w:pPr>
          <w:hyperlink w:anchor="__RefHeading___Toc9699278_2142443653">
            <w:r>
              <w:rPr>
                <w:webHidden/>
                <w:rStyle w:val="IndexLink"/>
                <w:rtl w:val="true"/>
              </w:rPr>
              <w:t>هدیه اموال</w:t>
            </w:r>
            <w:r>
              <w:rPr>
                <w:rStyle w:val="IndexLink"/>
                <w:rtl w:val="true"/>
              </w:rPr>
              <w:tab/>
            </w:r>
            <w:r>
              <w:rPr>
                <w:rStyle w:val="IndexLink"/>
              </w:rPr>
              <w:t>296</w:t>
            </w:r>
          </w:hyperlink>
        </w:p>
        <w:p>
          <w:pPr>
            <w:pStyle w:val="Contents2"/>
            <w:tabs>
              <w:tab w:val="clear" w:pos="8743"/>
              <w:tab w:val="right" w:pos="9026" w:leader="dot"/>
            </w:tabs>
            <w:rPr/>
          </w:pPr>
          <w:hyperlink w:anchor="__RefHeading___Toc9699280_2142443653">
            <w:r>
              <w:rPr>
                <w:webHidden/>
                <w:rStyle w:val="IndexLink"/>
                <w:rtl w:val="true"/>
              </w:rPr>
              <w:t>وزن شش دینار</w:t>
            </w:r>
            <w:r>
              <w:rPr>
                <w:rStyle w:val="IndexLink"/>
                <w:rtl w:val="true"/>
              </w:rPr>
              <w:tab/>
            </w:r>
            <w:r>
              <w:rPr>
                <w:rStyle w:val="IndexLink"/>
              </w:rPr>
              <w:t>297</w:t>
            </w:r>
          </w:hyperlink>
        </w:p>
        <w:p>
          <w:pPr>
            <w:pStyle w:val="Contents2"/>
            <w:tabs>
              <w:tab w:val="clear" w:pos="8743"/>
              <w:tab w:val="right" w:pos="9026" w:leader="dot"/>
            </w:tabs>
            <w:rPr/>
          </w:pPr>
          <w:hyperlink w:anchor="__RefHeading___Toc9699282_2142443653">
            <w:r>
              <w:rPr>
                <w:webHidden/>
                <w:rStyle w:val="IndexLink"/>
                <w:rtl w:val="true"/>
              </w:rPr>
              <w:t xml:space="preserve">دیدن امان زمان </w:t>
            </w:r>
            <w:r>
              <w:rPr>
                <w:rStyle w:val="IndexLink"/>
                <w:rtl w:val="true"/>
              </w:rPr>
              <w:t>(</w:t>
            </w:r>
            <w:r>
              <w:rPr>
                <w:rStyle w:val="IndexLink"/>
                <w:rtl w:val="true"/>
              </w:rPr>
              <w:t>عجل الله تعالی و فرجه الشریف</w:t>
            </w:r>
            <w:r>
              <w:rPr>
                <w:rStyle w:val="IndexLink"/>
                <w:rtl w:val="true"/>
              </w:rPr>
              <w:t>)</w:t>
              <w:tab/>
            </w:r>
            <w:r>
              <w:rPr>
                <w:rStyle w:val="IndexLink"/>
              </w:rPr>
              <w:t>298</w:t>
            </w:r>
          </w:hyperlink>
        </w:p>
        <w:p>
          <w:pPr>
            <w:pStyle w:val="Contents2"/>
            <w:tabs>
              <w:tab w:val="clear" w:pos="8743"/>
              <w:tab w:val="right" w:pos="9026" w:leader="dot"/>
            </w:tabs>
            <w:rPr/>
          </w:pPr>
          <w:hyperlink w:anchor="__RefHeading___Toc9699284_2142443653">
            <w:r>
              <w:rPr>
                <w:webHidden/>
                <w:rStyle w:val="IndexLink"/>
                <w:rtl w:val="true"/>
              </w:rPr>
              <w:t>وفات بن بابویه</w:t>
            </w:r>
            <w:r>
              <w:rPr>
                <w:rStyle w:val="IndexLink"/>
                <w:rtl w:val="true"/>
              </w:rPr>
              <w:tab/>
            </w:r>
            <w:r>
              <w:rPr>
                <w:rStyle w:val="IndexLink"/>
              </w:rPr>
              <w:t>298</w:t>
            </w:r>
          </w:hyperlink>
        </w:p>
        <w:p>
          <w:pPr>
            <w:pStyle w:val="Contents2"/>
            <w:tabs>
              <w:tab w:val="clear" w:pos="8743"/>
              <w:tab w:val="right" w:pos="9026" w:leader="dot"/>
            </w:tabs>
            <w:rPr/>
          </w:pPr>
          <w:hyperlink w:anchor="__RefHeading___Toc9699286_2142443653">
            <w:r>
              <w:rPr>
                <w:webHidden/>
                <w:rStyle w:val="IndexLink"/>
                <w:rtl w:val="true"/>
              </w:rPr>
              <w:t>هجده قیراط و یک حبه</w:t>
            </w:r>
            <w:r>
              <w:rPr>
                <w:rStyle w:val="IndexLink"/>
                <w:rtl w:val="true"/>
              </w:rPr>
              <w:tab/>
            </w:r>
            <w:r>
              <w:rPr>
                <w:rStyle w:val="IndexLink"/>
              </w:rPr>
              <w:t>299</w:t>
            </w:r>
          </w:hyperlink>
        </w:p>
        <w:p>
          <w:pPr>
            <w:pStyle w:val="Contents2"/>
            <w:tabs>
              <w:tab w:val="clear" w:pos="8743"/>
              <w:tab w:val="right" w:pos="9026" w:leader="dot"/>
            </w:tabs>
            <w:rPr/>
          </w:pPr>
          <w:hyperlink w:anchor="__RefHeading___Toc9699288_2142443653">
            <w:r>
              <w:rPr>
                <w:webHidden/>
                <w:rStyle w:val="IndexLink"/>
                <w:rtl w:val="true"/>
              </w:rPr>
              <w:t>نماز خواندن روی آب</w:t>
            </w:r>
            <w:r>
              <w:rPr>
                <w:rStyle w:val="IndexLink"/>
                <w:rtl w:val="true"/>
              </w:rPr>
              <w:tab/>
            </w:r>
            <w:r>
              <w:rPr>
                <w:rStyle w:val="IndexLink"/>
              </w:rPr>
              <w:t>299</w:t>
            </w:r>
          </w:hyperlink>
        </w:p>
        <w:p>
          <w:pPr>
            <w:pStyle w:val="Contents2"/>
            <w:tabs>
              <w:tab w:val="clear" w:pos="8743"/>
              <w:tab w:val="right" w:pos="9026" w:leader="dot"/>
            </w:tabs>
            <w:rPr/>
          </w:pPr>
          <w:hyperlink w:anchor="__RefHeading___Toc9699290_2142443653">
            <w:r>
              <w:rPr>
                <w:webHidden/>
                <w:rStyle w:val="IndexLink"/>
                <w:rtl w:val="true"/>
              </w:rPr>
              <w:t>حکایت عبد الله بن صالح</w:t>
            </w:r>
            <w:r>
              <w:rPr>
                <w:rStyle w:val="IndexLink"/>
                <w:rtl w:val="true"/>
              </w:rPr>
              <w:tab/>
            </w:r>
            <w:r>
              <w:rPr>
                <w:rStyle w:val="IndexLink"/>
              </w:rPr>
              <w:t>302</w:t>
            </w:r>
          </w:hyperlink>
        </w:p>
        <w:p>
          <w:pPr>
            <w:pStyle w:val="Contents2"/>
            <w:tabs>
              <w:tab w:val="clear" w:pos="8743"/>
              <w:tab w:val="right" w:pos="9026" w:leader="dot"/>
            </w:tabs>
            <w:rPr/>
          </w:pPr>
          <w:hyperlink w:anchor="__RefHeading___Toc9699292_2142443653">
            <w:r>
              <w:rPr>
                <w:webHidden/>
                <w:rStyle w:val="IndexLink"/>
                <w:rtl w:val="true"/>
              </w:rPr>
              <w:t>حکایت جنید</w:t>
            </w:r>
            <w:r>
              <w:rPr>
                <w:rStyle w:val="IndexLink"/>
                <w:rtl w:val="true"/>
              </w:rPr>
              <w:tab/>
            </w:r>
            <w:r>
              <w:rPr>
                <w:rStyle w:val="IndexLink"/>
              </w:rPr>
              <w:t>302</w:t>
            </w:r>
          </w:hyperlink>
        </w:p>
        <w:p>
          <w:pPr>
            <w:pStyle w:val="Contents2"/>
            <w:tabs>
              <w:tab w:val="clear" w:pos="8743"/>
              <w:tab w:val="right" w:pos="9026" w:leader="dot"/>
            </w:tabs>
            <w:rPr/>
          </w:pPr>
          <w:hyperlink w:anchor="__RefHeading___Toc9699294_2142443653">
            <w:r>
              <w:rPr>
                <w:webHidden/>
                <w:rStyle w:val="IndexLink"/>
                <w:rtl w:val="true"/>
              </w:rPr>
              <w:t>فرزندان ابن با بویه</w:t>
            </w:r>
            <w:r>
              <w:rPr>
                <w:rStyle w:val="IndexLink"/>
                <w:rtl w:val="true"/>
              </w:rPr>
              <w:tab/>
            </w:r>
            <w:r>
              <w:rPr>
                <w:rStyle w:val="IndexLink"/>
              </w:rPr>
              <w:t>303</w:t>
            </w:r>
          </w:hyperlink>
        </w:p>
        <w:p>
          <w:pPr>
            <w:pStyle w:val="Contents2"/>
            <w:tabs>
              <w:tab w:val="clear" w:pos="8743"/>
              <w:tab w:val="right" w:pos="9026" w:leader="dot"/>
            </w:tabs>
            <w:rPr/>
          </w:pPr>
          <w:hyperlink w:anchor="__RefHeading___Toc9699296_2142443653">
            <w:r>
              <w:rPr>
                <w:webHidden/>
                <w:rStyle w:val="IndexLink"/>
                <w:rtl w:val="true"/>
              </w:rPr>
              <w:t>حکایت محمد بن صالح</w:t>
            </w:r>
            <w:r>
              <w:rPr>
                <w:rStyle w:val="IndexLink"/>
                <w:rtl w:val="true"/>
              </w:rPr>
              <w:tab/>
            </w:r>
            <w:r>
              <w:rPr>
                <w:rStyle w:val="IndexLink"/>
              </w:rPr>
              <w:t>303</w:t>
            </w:r>
          </w:hyperlink>
        </w:p>
        <w:p>
          <w:pPr>
            <w:pStyle w:val="Contents2"/>
            <w:tabs>
              <w:tab w:val="clear" w:pos="8743"/>
              <w:tab w:val="right" w:pos="9026" w:leader="dot"/>
            </w:tabs>
            <w:rPr/>
          </w:pPr>
          <w:hyperlink w:anchor="__RefHeading___Toc9699298_2142443653">
            <w:r>
              <w:rPr>
                <w:webHidden/>
                <w:rStyle w:val="IndexLink"/>
                <w:rtl w:val="true"/>
              </w:rPr>
              <w:t>اموال اهل قم</w:t>
            </w:r>
            <w:r>
              <w:rPr>
                <w:rStyle w:val="IndexLink"/>
                <w:rtl w:val="true"/>
              </w:rPr>
              <w:tab/>
            </w:r>
            <w:r>
              <w:rPr>
                <w:rStyle w:val="IndexLink"/>
              </w:rPr>
              <w:t>304</w:t>
            </w:r>
          </w:hyperlink>
        </w:p>
        <w:p>
          <w:pPr>
            <w:pStyle w:val="Contents2"/>
            <w:tabs>
              <w:tab w:val="clear" w:pos="8743"/>
              <w:tab w:val="right" w:pos="9026" w:leader="dot"/>
            </w:tabs>
            <w:rPr/>
          </w:pPr>
          <w:hyperlink w:anchor="__RefHeading___Toc9699300_2142443653">
            <w:r>
              <w:rPr>
                <w:webHidden/>
                <w:rStyle w:val="IndexLink"/>
                <w:rtl w:val="true"/>
              </w:rPr>
              <w:t>حکایت ابی غالب الزراری</w:t>
            </w:r>
            <w:r>
              <w:rPr>
                <w:rStyle w:val="IndexLink"/>
                <w:rtl w:val="true"/>
              </w:rPr>
              <w:tab/>
            </w:r>
            <w:r>
              <w:rPr>
                <w:rStyle w:val="IndexLink"/>
              </w:rPr>
              <w:t>308</w:t>
            </w:r>
          </w:hyperlink>
        </w:p>
        <w:p>
          <w:pPr>
            <w:pStyle w:val="Contents2"/>
            <w:tabs>
              <w:tab w:val="clear" w:pos="8743"/>
              <w:tab w:val="right" w:pos="9026" w:leader="dot"/>
            </w:tabs>
            <w:rPr/>
          </w:pPr>
          <w:hyperlink w:anchor="__RefHeading___Toc9699302_2142443653">
            <w:r>
              <w:rPr>
                <w:webHidden/>
                <w:rStyle w:val="IndexLink"/>
                <w:rtl w:val="true"/>
              </w:rPr>
              <w:t>حجر الاسود</w:t>
            </w:r>
            <w:r>
              <w:rPr>
                <w:rStyle w:val="IndexLink"/>
                <w:rtl w:val="true"/>
              </w:rPr>
              <w:tab/>
            </w:r>
            <w:r>
              <w:rPr>
                <w:rStyle w:val="IndexLink"/>
              </w:rPr>
              <w:t>310</w:t>
            </w:r>
          </w:hyperlink>
        </w:p>
        <w:p>
          <w:pPr>
            <w:pStyle w:val="Contents2"/>
            <w:tabs>
              <w:tab w:val="clear" w:pos="8743"/>
              <w:tab w:val="right" w:pos="9026" w:leader="dot"/>
            </w:tabs>
            <w:rPr/>
          </w:pPr>
          <w:hyperlink w:anchor="__RefHeading___Toc9699304_2142443653">
            <w:r>
              <w:rPr>
                <w:webHidden/>
                <w:rStyle w:val="IndexLink"/>
                <w:rtl w:val="true"/>
              </w:rPr>
              <w:t>حکایت کامل</w:t>
            </w:r>
            <w:r>
              <w:rPr>
                <w:rStyle w:val="IndexLink"/>
                <w:rtl w:val="true"/>
              </w:rPr>
              <w:tab/>
            </w:r>
            <w:r>
              <w:rPr>
                <w:rStyle w:val="IndexLink"/>
              </w:rPr>
              <w:t>312</w:t>
            </w:r>
          </w:hyperlink>
        </w:p>
        <w:p>
          <w:pPr>
            <w:pStyle w:val="Contents2"/>
            <w:tabs>
              <w:tab w:val="clear" w:pos="8743"/>
              <w:tab w:val="right" w:pos="9026" w:leader="dot"/>
            </w:tabs>
            <w:rPr/>
          </w:pPr>
          <w:hyperlink w:anchor="__RefHeading___Toc9699306_2142443653">
            <w:r>
              <w:rPr>
                <w:webHidden/>
                <w:rStyle w:val="IndexLink"/>
                <w:rtl w:val="true"/>
              </w:rPr>
              <w:t>حکایت محمد بن حصین</w:t>
            </w:r>
            <w:r>
              <w:rPr>
                <w:rStyle w:val="IndexLink"/>
                <w:rtl w:val="true"/>
              </w:rPr>
              <w:tab/>
            </w:r>
            <w:r>
              <w:rPr>
                <w:rStyle w:val="IndexLink"/>
              </w:rPr>
              <w:t>315</w:t>
            </w:r>
          </w:hyperlink>
        </w:p>
        <w:p>
          <w:pPr>
            <w:pStyle w:val="Contents2"/>
            <w:tabs>
              <w:tab w:val="clear" w:pos="8743"/>
              <w:tab w:val="right" w:pos="9026" w:leader="dot"/>
            </w:tabs>
            <w:rPr/>
          </w:pPr>
          <w:hyperlink w:anchor="__RefHeading___Toc9699308_2142443653">
            <w:r>
              <w:rPr>
                <w:webHidden/>
                <w:rStyle w:val="IndexLink"/>
                <w:rtl w:val="true"/>
              </w:rPr>
              <w:t>حکایت ابن الوجنا</w:t>
            </w:r>
            <w:r>
              <w:rPr>
                <w:rStyle w:val="IndexLink"/>
                <w:rtl w:val="true"/>
              </w:rPr>
              <w:tab/>
            </w:r>
            <w:r>
              <w:rPr>
                <w:rStyle w:val="IndexLink"/>
              </w:rPr>
              <w:t>316</w:t>
            </w:r>
          </w:hyperlink>
        </w:p>
        <w:p>
          <w:pPr>
            <w:pStyle w:val="Contents2"/>
            <w:tabs>
              <w:tab w:val="clear" w:pos="8743"/>
              <w:tab w:val="right" w:pos="9026" w:leader="dot"/>
            </w:tabs>
            <w:rPr/>
          </w:pPr>
          <w:hyperlink w:anchor="__RefHeading___Toc9699310_2142443653">
            <w:r>
              <w:rPr>
                <w:webHidden/>
                <w:rStyle w:val="IndexLink"/>
                <w:rtl w:val="true"/>
              </w:rPr>
              <w:t>حکایت حسن بن نصر</w:t>
            </w:r>
            <w:r>
              <w:rPr>
                <w:rStyle w:val="IndexLink"/>
                <w:rtl w:val="true"/>
              </w:rPr>
              <w:tab/>
            </w:r>
            <w:r>
              <w:rPr>
                <w:rStyle w:val="IndexLink"/>
              </w:rPr>
              <w:t>318</w:t>
            </w:r>
          </w:hyperlink>
        </w:p>
        <w:p>
          <w:pPr>
            <w:pStyle w:val="Contents2"/>
            <w:tabs>
              <w:tab w:val="clear" w:pos="8743"/>
              <w:tab w:val="right" w:pos="9026" w:leader="dot"/>
            </w:tabs>
            <w:rPr/>
          </w:pPr>
          <w:hyperlink w:anchor="__RefHeading___Toc9699312_2142443653">
            <w:r>
              <w:rPr>
                <w:webHidden/>
                <w:rStyle w:val="IndexLink"/>
                <w:rtl w:val="true"/>
              </w:rPr>
              <w:t>حکایت قاسم بن العلا</w:t>
            </w:r>
            <w:r>
              <w:rPr>
                <w:rStyle w:val="IndexLink"/>
                <w:rtl w:val="true"/>
              </w:rPr>
              <w:tab/>
            </w:r>
            <w:r>
              <w:rPr>
                <w:rStyle w:val="IndexLink"/>
              </w:rPr>
              <w:t>321</w:t>
            </w:r>
          </w:hyperlink>
        </w:p>
        <w:p>
          <w:pPr>
            <w:pStyle w:val="Contents2"/>
            <w:tabs>
              <w:tab w:val="clear" w:pos="8743"/>
              <w:tab w:val="right" w:pos="9026" w:leader="dot"/>
            </w:tabs>
            <w:rPr/>
          </w:pPr>
          <w:hyperlink w:anchor="__RefHeading___Toc9699314_2142443653">
            <w:r>
              <w:rPr>
                <w:webHidden/>
                <w:rStyle w:val="IndexLink"/>
                <w:rtl w:val="true"/>
              </w:rPr>
              <w:t>حکایت محمودی</w:t>
            </w:r>
            <w:r>
              <w:rPr>
                <w:rStyle w:val="IndexLink"/>
                <w:rtl w:val="true"/>
              </w:rPr>
              <w:tab/>
            </w:r>
            <w:r>
              <w:rPr>
                <w:rStyle w:val="IndexLink"/>
              </w:rPr>
              <w:t>324</w:t>
            </w:r>
          </w:hyperlink>
        </w:p>
        <w:p>
          <w:pPr>
            <w:pStyle w:val="Contents2"/>
            <w:tabs>
              <w:tab w:val="clear" w:pos="8743"/>
              <w:tab w:val="right" w:pos="9026" w:leader="dot"/>
            </w:tabs>
            <w:rPr/>
          </w:pPr>
          <w:hyperlink w:anchor="__RefHeading___Toc9699316_2142443653">
            <w:r>
              <w:rPr>
                <w:webHidden/>
                <w:rStyle w:val="IndexLink"/>
                <w:rtl w:val="true"/>
              </w:rPr>
              <w:t>حکایت ابی سعید غانم الهندی</w:t>
            </w:r>
            <w:r>
              <w:rPr>
                <w:rStyle w:val="IndexLink"/>
                <w:rtl w:val="true"/>
              </w:rPr>
              <w:tab/>
            </w:r>
            <w:r>
              <w:rPr>
                <w:rStyle w:val="IndexLink"/>
              </w:rPr>
              <w:t>327</w:t>
            </w:r>
          </w:hyperlink>
        </w:p>
        <w:p>
          <w:pPr>
            <w:pStyle w:val="Contents2"/>
            <w:tabs>
              <w:tab w:val="clear" w:pos="8743"/>
              <w:tab w:val="right" w:pos="9026" w:leader="dot"/>
            </w:tabs>
            <w:rPr/>
          </w:pPr>
          <w:hyperlink w:anchor="__RefHeading___Toc9699318_2142443653">
            <w:r>
              <w:rPr>
                <w:webHidden/>
                <w:rStyle w:val="IndexLink"/>
                <w:rtl w:val="true"/>
              </w:rPr>
              <w:t>حكایت علی بن الحسين اليمانی</w:t>
            </w:r>
            <w:r>
              <w:rPr>
                <w:rStyle w:val="IndexLink"/>
                <w:rtl w:val="true"/>
              </w:rPr>
              <w:tab/>
            </w:r>
            <w:r>
              <w:rPr>
                <w:rStyle w:val="IndexLink"/>
              </w:rPr>
              <w:t>333</w:t>
            </w:r>
          </w:hyperlink>
        </w:p>
        <w:p>
          <w:pPr>
            <w:pStyle w:val="Contents2"/>
            <w:tabs>
              <w:tab w:val="clear" w:pos="8743"/>
              <w:tab w:val="right" w:pos="9026" w:leader="dot"/>
            </w:tabs>
            <w:rPr/>
          </w:pPr>
          <w:hyperlink w:anchor="__RefHeading___Toc9699320_2142443653">
            <w:r>
              <w:rPr>
                <w:webHidden/>
                <w:rStyle w:val="IndexLink"/>
                <w:rtl w:val="true"/>
              </w:rPr>
              <w:t>عدم گرفتن اموال</w:t>
            </w:r>
            <w:r>
              <w:rPr>
                <w:rStyle w:val="IndexLink"/>
                <w:rtl w:val="true"/>
              </w:rPr>
              <w:tab/>
            </w:r>
            <w:r>
              <w:rPr>
                <w:rStyle w:val="IndexLink"/>
              </w:rPr>
              <w:t>335</w:t>
            </w:r>
          </w:hyperlink>
        </w:p>
        <w:p>
          <w:pPr>
            <w:pStyle w:val="Contents2"/>
            <w:tabs>
              <w:tab w:val="clear" w:pos="8743"/>
              <w:tab w:val="right" w:pos="9026" w:leader="dot"/>
            </w:tabs>
            <w:rPr/>
          </w:pPr>
          <w:hyperlink w:anchor="__RefHeading___Toc9699322_2142443653">
            <w:r>
              <w:rPr>
                <w:webHidden/>
                <w:rStyle w:val="IndexLink"/>
                <w:rtl w:val="true"/>
              </w:rPr>
              <w:t>حکایت محمد بن قاسم العلوى</w:t>
            </w:r>
            <w:r>
              <w:rPr>
                <w:rStyle w:val="IndexLink"/>
                <w:rtl w:val="true"/>
              </w:rPr>
              <w:tab/>
            </w:r>
            <w:r>
              <w:rPr>
                <w:rStyle w:val="IndexLink"/>
              </w:rPr>
              <w:t>336</w:t>
            </w:r>
          </w:hyperlink>
        </w:p>
        <w:p>
          <w:pPr>
            <w:pStyle w:val="Contents2"/>
            <w:tabs>
              <w:tab w:val="clear" w:pos="8743"/>
              <w:tab w:val="right" w:pos="9026" w:leader="dot"/>
            </w:tabs>
            <w:rPr/>
          </w:pPr>
          <w:hyperlink w:anchor="__RefHeading___Toc9699324_2142443653">
            <w:r>
              <w:rPr>
                <w:webHidden/>
                <w:rStyle w:val="IndexLink"/>
                <w:rtl w:val="true"/>
              </w:rPr>
              <w:t>پیراهن</w:t>
            </w:r>
            <w:r>
              <w:rPr>
                <w:rStyle w:val="IndexLink"/>
                <w:rtl w:val="true"/>
              </w:rPr>
              <w:tab/>
            </w:r>
            <w:r>
              <w:rPr>
                <w:rStyle w:val="IndexLink"/>
              </w:rPr>
              <w:t>341</w:t>
            </w:r>
          </w:hyperlink>
        </w:p>
        <w:p>
          <w:pPr>
            <w:pStyle w:val="Contents2"/>
            <w:tabs>
              <w:tab w:val="clear" w:pos="8743"/>
              <w:tab w:val="right" w:pos="9026" w:leader="dot"/>
            </w:tabs>
            <w:rPr/>
          </w:pPr>
          <w:hyperlink w:anchor="__RefHeading___Toc9699326_2142443653">
            <w:r>
              <w:rPr>
                <w:webHidden/>
                <w:rStyle w:val="IndexLink"/>
                <w:rtl w:val="true"/>
              </w:rPr>
              <w:t>نامه نا نوشته</w:t>
            </w:r>
            <w:r>
              <w:rPr>
                <w:rStyle w:val="IndexLink"/>
                <w:rtl w:val="true"/>
              </w:rPr>
              <w:tab/>
            </w:r>
            <w:r>
              <w:rPr>
                <w:rStyle w:val="IndexLink"/>
              </w:rPr>
              <w:t>341</w:t>
            </w:r>
          </w:hyperlink>
        </w:p>
        <w:p>
          <w:pPr>
            <w:pStyle w:val="Contents2"/>
            <w:tabs>
              <w:tab w:val="clear" w:pos="8743"/>
              <w:tab w:val="right" w:pos="9026" w:leader="dot"/>
            </w:tabs>
            <w:rPr/>
          </w:pPr>
          <w:hyperlink w:anchor="__RefHeading___Toc9699328_2142443653">
            <w:r>
              <w:rPr>
                <w:webHidden/>
                <w:rStyle w:val="IndexLink"/>
                <w:rtl w:val="true"/>
              </w:rPr>
              <w:t>حکایت ابو محمد الدعلجی</w:t>
            </w:r>
            <w:r>
              <w:rPr>
                <w:rStyle w:val="IndexLink"/>
                <w:rtl w:val="true"/>
              </w:rPr>
              <w:tab/>
            </w:r>
            <w:r>
              <w:rPr>
                <w:rStyle w:val="IndexLink"/>
              </w:rPr>
              <w:t>342</w:t>
            </w:r>
          </w:hyperlink>
        </w:p>
        <w:p>
          <w:pPr>
            <w:pStyle w:val="Contents2"/>
            <w:tabs>
              <w:tab w:val="clear" w:pos="8743"/>
              <w:tab w:val="right" w:pos="9026" w:leader="dot"/>
            </w:tabs>
            <w:rPr/>
          </w:pPr>
          <w:hyperlink w:anchor="__RefHeading___Toc9699330_2142443653">
            <w:r>
              <w:rPr>
                <w:webHidden/>
                <w:rStyle w:val="IndexLink"/>
                <w:rtl w:val="true"/>
              </w:rPr>
              <w:t>بغچه</w:t>
            </w:r>
            <w:r>
              <w:rPr>
                <w:rStyle w:val="IndexLink"/>
                <w:rtl w:val="true"/>
              </w:rPr>
              <w:tab/>
            </w:r>
            <w:r>
              <w:rPr>
                <w:rStyle w:val="IndexLink"/>
              </w:rPr>
              <w:t>344</w:t>
            </w:r>
          </w:hyperlink>
        </w:p>
        <w:p>
          <w:pPr>
            <w:pStyle w:val="Contents2"/>
            <w:tabs>
              <w:tab w:val="clear" w:pos="8743"/>
              <w:tab w:val="right" w:pos="9026" w:leader="dot"/>
            </w:tabs>
            <w:rPr/>
          </w:pPr>
          <w:hyperlink w:anchor="__RefHeading___Toc9699332_2142443653">
            <w:r>
              <w:rPr>
                <w:webHidden/>
                <w:rStyle w:val="IndexLink"/>
                <w:rtl w:val="true"/>
              </w:rPr>
              <w:t xml:space="preserve">همدانی و دیدار امام زمان </w:t>
            </w:r>
            <w:r>
              <w:rPr>
                <w:rStyle w:val="IndexLink"/>
                <w:rtl w:val="true"/>
              </w:rPr>
              <w:t>(</w:t>
            </w:r>
            <w:r>
              <w:rPr>
                <w:rStyle w:val="IndexLink"/>
                <w:rtl w:val="true"/>
              </w:rPr>
              <w:t>عجل الله تعالی و فرجه الشریف</w:t>
            </w:r>
            <w:r>
              <w:rPr>
                <w:rStyle w:val="IndexLink"/>
                <w:rtl w:val="true"/>
              </w:rPr>
              <w:t>)</w:t>
              <w:tab/>
            </w:r>
            <w:r>
              <w:rPr>
                <w:rStyle w:val="IndexLink"/>
              </w:rPr>
              <w:t>345</w:t>
            </w:r>
          </w:hyperlink>
        </w:p>
        <w:p>
          <w:pPr>
            <w:pStyle w:val="Contents2"/>
            <w:tabs>
              <w:tab w:val="clear" w:pos="8743"/>
              <w:tab w:val="right" w:pos="9026" w:leader="dot"/>
            </w:tabs>
            <w:rPr/>
          </w:pPr>
          <w:hyperlink w:anchor="__RefHeading___Toc9699334_2142443653">
            <w:r>
              <w:rPr>
                <w:webHidden/>
                <w:rStyle w:val="IndexLink"/>
                <w:rtl w:val="true"/>
              </w:rPr>
              <w:t xml:space="preserve">مشرف شدن علی بن مهزیار با امام عصر </w:t>
            </w:r>
            <w:r>
              <w:rPr>
                <w:rStyle w:val="IndexLink"/>
                <w:rtl w:val="true"/>
              </w:rPr>
              <w:t>(</w:t>
            </w:r>
            <w:r>
              <w:rPr>
                <w:rStyle w:val="IndexLink"/>
                <w:rtl w:val="true"/>
              </w:rPr>
              <w:t>عجل الله تعالی و فرجه الشریف</w:t>
            </w:r>
            <w:r>
              <w:rPr>
                <w:rStyle w:val="IndexLink"/>
                <w:rtl w:val="true"/>
              </w:rPr>
              <w:t>)</w:t>
              <w:tab/>
            </w:r>
            <w:r>
              <w:rPr>
                <w:rStyle w:val="IndexLink"/>
              </w:rPr>
              <w:t>348</w:t>
            </w:r>
          </w:hyperlink>
        </w:p>
        <w:p>
          <w:pPr>
            <w:pStyle w:val="Contents2"/>
            <w:tabs>
              <w:tab w:val="clear" w:pos="8743"/>
              <w:tab w:val="right" w:pos="9026" w:leader="dot"/>
            </w:tabs>
            <w:rPr/>
          </w:pPr>
          <w:hyperlink w:anchor="__RefHeading___Toc9699336_2142443653">
            <w:r>
              <w:rPr>
                <w:webHidden/>
                <w:rStyle w:val="IndexLink"/>
                <w:rtl w:val="true"/>
              </w:rPr>
              <w:t>حکایت یکی از مشایخ مذهب زیدیه</w:t>
            </w:r>
            <w:r>
              <w:rPr>
                <w:rStyle w:val="IndexLink"/>
                <w:rtl w:val="true"/>
              </w:rPr>
              <w:tab/>
            </w:r>
            <w:r>
              <w:rPr>
                <w:rStyle w:val="IndexLink"/>
              </w:rPr>
              <w:t>352</w:t>
            </w:r>
          </w:hyperlink>
        </w:p>
        <w:p>
          <w:pPr>
            <w:pStyle w:val="Contents2"/>
            <w:tabs>
              <w:tab w:val="clear" w:pos="8743"/>
              <w:tab w:val="right" w:pos="9026" w:leader="dot"/>
            </w:tabs>
            <w:rPr/>
          </w:pPr>
          <w:hyperlink w:anchor="__RefHeading___Toc9699338_2142443653">
            <w:r>
              <w:rPr>
                <w:webHidden/>
                <w:rStyle w:val="IndexLink"/>
                <w:rtl w:val="true"/>
              </w:rPr>
              <w:t>حکایت ابی الحسن الخضر بن محمد</w:t>
            </w:r>
            <w:r>
              <w:rPr>
                <w:rStyle w:val="IndexLink"/>
                <w:rtl w:val="true"/>
              </w:rPr>
              <w:tab/>
            </w:r>
            <w:r>
              <w:rPr>
                <w:rStyle w:val="IndexLink"/>
              </w:rPr>
              <w:t>354</w:t>
            </w:r>
          </w:hyperlink>
        </w:p>
        <w:p>
          <w:pPr>
            <w:pStyle w:val="Contents2"/>
            <w:tabs>
              <w:tab w:val="clear" w:pos="8743"/>
              <w:tab w:val="right" w:pos="9026" w:leader="dot"/>
            </w:tabs>
            <w:rPr/>
          </w:pPr>
          <w:hyperlink w:anchor="__RefHeading___Toc9699340_2142443653">
            <w:r>
              <w:rPr>
                <w:webHidden/>
                <w:rStyle w:val="IndexLink"/>
                <w:rtl w:val="true"/>
              </w:rPr>
              <w:t>حکایت زن پاک دامن</w:t>
            </w:r>
            <w:r>
              <w:rPr>
                <w:rStyle w:val="IndexLink"/>
                <w:rtl w:val="true"/>
              </w:rPr>
              <w:tab/>
            </w:r>
            <w:r>
              <w:rPr>
                <w:rStyle w:val="IndexLink"/>
              </w:rPr>
              <w:t>355</w:t>
            </w:r>
          </w:hyperlink>
        </w:p>
        <w:p>
          <w:pPr>
            <w:pStyle w:val="Contents2"/>
            <w:tabs>
              <w:tab w:val="clear" w:pos="8743"/>
              <w:tab w:val="right" w:pos="9026" w:leader="dot"/>
            </w:tabs>
            <w:rPr/>
          </w:pPr>
          <w:hyperlink w:anchor="__RefHeading___Toc9699342_2142443653">
            <w:r>
              <w:rPr>
                <w:webHidden/>
                <w:rStyle w:val="IndexLink"/>
                <w:rtl w:val="true"/>
              </w:rPr>
              <w:t>نهی از زیارت قبور اهل قریش</w:t>
            </w:r>
            <w:r>
              <w:rPr>
                <w:rStyle w:val="IndexLink"/>
                <w:rtl w:val="true"/>
              </w:rPr>
              <w:tab/>
            </w:r>
            <w:r>
              <w:rPr>
                <w:rStyle w:val="IndexLink"/>
              </w:rPr>
              <w:t>358</w:t>
            </w:r>
          </w:hyperlink>
        </w:p>
        <w:p>
          <w:pPr>
            <w:pStyle w:val="Contents2"/>
            <w:tabs>
              <w:tab w:val="clear" w:pos="8743"/>
              <w:tab w:val="right" w:pos="9026" w:leader="dot"/>
            </w:tabs>
            <w:rPr/>
          </w:pPr>
          <w:hyperlink w:anchor="__RefHeading___Toc9699344_2142443653">
            <w:r>
              <w:rPr>
                <w:webHidden/>
                <w:rStyle w:val="IndexLink"/>
                <w:rtl w:val="true"/>
              </w:rPr>
              <w:t>حکایت محمد بن شاذان نیشاپوری</w:t>
            </w:r>
            <w:r>
              <w:rPr>
                <w:rStyle w:val="IndexLink"/>
                <w:rtl w:val="true"/>
              </w:rPr>
              <w:tab/>
            </w:r>
            <w:r>
              <w:rPr>
                <w:rStyle w:val="IndexLink"/>
              </w:rPr>
              <w:t>358</w:t>
            </w:r>
          </w:hyperlink>
        </w:p>
        <w:p>
          <w:pPr>
            <w:pStyle w:val="Contents2"/>
            <w:tabs>
              <w:tab w:val="clear" w:pos="8743"/>
              <w:tab w:val="right" w:pos="9026" w:leader="dot"/>
            </w:tabs>
            <w:rPr/>
          </w:pPr>
          <w:hyperlink w:anchor="__RefHeading___Toc9699346_2142443653">
            <w:r>
              <w:rPr>
                <w:webHidden/>
                <w:rStyle w:val="IndexLink"/>
                <w:rtl w:val="true"/>
              </w:rPr>
              <w:t>شمشیر به جا مانده</w:t>
            </w:r>
            <w:r>
              <w:rPr>
                <w:rStyle w:val="IndexLink"/>
                <w:rtl w:val="true"/>
              </w:rPr>
              <w:tab/>
            </w:r>
            <w:r>
              <w:rPr>
                <w:rStyle w:val="IndexLink"/>
              </w:rPr>
              <w:t>359</w:t>
            </w:r>
          </w:hyperlink>
        </w:p>
        <w:p>
          <w:pPr>
            <w:pStyle w:val="Contents2"/>
            <w:tabs>
              <w:tab w:val="clear" w:pos="8743"/>
              <w:tab w:val="right" w:pos="9026" w:leader="dot"/>
            </w:tabs>
            <w:rPr/>
          </w:pPr>
          <w:hyperlink w:anchor="__RefHeading___Toc9699348_2142443653">
            <w:r>
              <w:rPr>
                <w:webHidden/>
                <w:rStyle w:val="IndexLink"/>
                <w:rtl w:val="true"/>
              </w:rPr>
              <w:t>حکایت مرداس بن علی</w:t>
            </w:r>
            <w:r>
              <w:rPr>
                <w:rStyle w:val="IndexLink"/>
                <w:rtl w:val="true"/>
              </w:rPr>
              <w:tab/>
            </w:r>
            <w:r>
              <w:rPr>
                <w:rStyle w:val="IndexLink"/>
              </w:rPr>
              <w:t>359</w:t>
            </w:r>
          </w:hyperlink>
        </w:p>
        <w:p>
          <w:pPr>
            <w:pStyle w:val="Contents2"/>
            <w:tabs>
              <w:tab w:val="clear" w:pos="8743"/>
              <w:tab w:val="right" w:pos="9026" w:leader="dot"/>
            </w:tabs>
            <w:rPr/>
          </w:pPr>
          <w:hyperlink w:anchor="__RefHeading___Toc9699350_2142443653">
            <w:r>
              <w:rPr>
                <w:webHidden/>
                <w:rStyle w:val="IndexLink"/>
                <w:rtl w:val="true"/>
              </w:rPr>
              <w:t>حکایت محمد بن ابراهیم بن مهزیار</w:t>
            </w:r>
            <w:r>
              <w:rPr>
                <w:rStyle w:val="IndexLink"/>
                <w:rtl w:val="true"/>
              </w:rPr>
              <w:tab/>
            </w:r>
            <w:r>
              <w:rPr>
                <w:rStyle w:val="IndexLink"/>
              </w:rPr>
              <w:t>359</w:t>
            </w:r>
          </w:hyperlink>
        </w:p>
        <w:p>
          <w:pPr>
            <w:pStyle w:val="Contents2"/>
            <w:tabs>
              <w:tab w:val="clear" w:pos="8743"/>
              <w:tab w:val="right" w:pos="9026" w:leader="dot"/>
            </w:tabs>
            <w:rPr/>
          </w:pPr>
          <w:hyperlink w:anchor="__RefHeading___Toc9699352_2142443653">
            <w:r>
              <w:rPr>
                <w:webHidden/>
                <w:rStyle w:val="IndexLink"/>
                <w:rtl w:val="true"/>
              </w:rPr>
              <w:t>حکایت محمد بن ابراهیم به روایت دیگر</w:t>
            </w:r>
            <w:r>
              <w:rPr>
                <w:rStyle w:val="IndexLink"/>
                <w:rtl w:val="true"/>
              </w:rPr>
              <w:tab/>
            </w:r>
            <w:r>
              <w:rPr>
                <w:rStyle w:val="IndexLink"/>
              </w:rPr>
              <w:t>361</w:t>
            </w:r>
          </w:hyperlink>
        </w:p>
        <w:p>
          <w:pPr>
            <w:pStyle w:val="Contents2"/>
            <w:tabs>
              <w:tab w:val="clear" w:pos="8743"/>
              <w:tab w:val="right" w:pos="9026" w:leader="dot"/>
            </w:tabs>
            <w:rPr/>
          </w:pPr>
          <w:hyperlink w:anchor="__RefHeading___Toc9699354_2142443653">
            <w:r>
              <w:rPr>
                <w:webHidden/>
                <w:rStyle w:val="IndexLink"/>
                <w:rtl w:val="true"/>
              </w:rPr>
              <w:t xml:space="preserve">کوزه طلا گمشده و رحلت نائب امام زمان </w:t>
            </w:r>
            <w:r>
              <w:rPr>
                <w:rStyle w:val="IndexLink"/>
                <w:rtl w:val="true"/>
              </w:rPr>
              <w:t>(</w:t>
            </w:r>
            <w:r>
              <w:rPr>
                <w:rStyle w:val="IndexLink"/>
                <w:rtl w:val="true"/>
              </w:rPr>
              <w:t>عجل الله تعالی و فرجه الشریف</w:t>
            </w:r>
            <w:r>
              <w:rPr>
                <w:rStyle w:val="IndexLink"/>
                <w:rtl w:val="true"/>
              </w:rPr>
              <w:t>)</w:t>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2_175582"/>
      <w:bookmarkStart w:id="1" w:name="pg15572_175582"/>
      <w:bookmarkEnd w:id="1"/>
    </w:p>
    <w:p>
      <w:pPr>
        <w:pStyle w:val="Heading2"/>
        <w:numPr>
          <w:ilvl w:val="1"/>
          <w:numId w:val="1"/>
        </w:numPr>
        <w:rPr/>
      </w:pPr>
      <w:bookmarkStart w:id="2" w:name="pg15572_175582"/>
      <w:bookmarkStart w:id="3" w:name="__RefHeading___Toc969878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هادی، امام حسن عسکری علیهما السلام و امام زمان عجل الله تعالی فرجه الشریف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هاشم‌بن‌سلیمان بحرینی؛ ترجمه غریب عساکره‌مجد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عساکره‌مجد،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ترجمه و برگزیده‌ای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 الائمه ‌الاثنی 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چهل و شش فضیلیت و کرامت از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مدینةالمعاجزالائمه‌الاثنی عشر و دلائل‌الحجج علی‌البشر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عساکره، غریب،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404216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نفیسه 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9878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ٱللَّٰهِ ٱلرَّحْمَٰنِ ٱلرَّحِيمِ </w:t>
      </w:r>
    </w:p>
    <w:p>
      <w:pPr>
        <w:pStyle w:val="BookText"/>
        <w:rPr/>
      </w:pPr>
      <w:r>
        <w:rPr>
          <w:rFonts w:ascii="IRNazanin" w:hAnsi="IRNazanin" w:eastAsia="IRNazanin"/>
          <w:color w:val="111111"/>
          <w:sz w:val="28"/>
          <w:sz w:val="28"/>
          <w:szCs w:val="28"/>
          <w:rtl w:val="true"/>
          <w:lang w:bidi="fa-IR"/>
        </w:rPr>
        <w:t xml:space="preserve">فضائل و کرامات امام هادی علیه السلام، امام حسن عسکری علیه السلام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مدينة المعاجز</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هاشم بن سلیمان بحرانی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غریب عساکره مجد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72_175590"/>
      <w:bookmarkStart w:id="8" w:name="pg15572_175590"/>
      <w:bookmarkEnd w:id="8"/>
    </w:p>
    <w:p>
      <w:pPr>
        <w:pStyle w:val="Heading2"/>
        <w:numPr>
          <w:ilvl w:val="1"/>
          <w:numId w:val="1"/>
        </w:numPr>
        <w:rPr/>
      </w:pPr>
      <w:bookmarkStart w:id="9" w:name="pg15572_175590"/>
      <w:bookmarkStart w:id="10" w:name="__RefHeading___Toc9698788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امام هادی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مادر بزرگوار علیها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به شهادت رسیدن پدر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ترکی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های طلا در کیسه خالی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آسمان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آگاهی از ضمیر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از من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میوه از ستون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پیسی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پرندگان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پوسیده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دوباره احضار خواهند کرد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نود هزار سکه طلا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آذری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عتاب بن غیاث</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آسمانی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تخم پرنده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 متوکل</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یزداد نصرانی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روز سوزان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نانوشته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طلا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زبان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آرد و گندم از زیر زمین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 موکد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دارو</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 بر حق عبد الرحمان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شتران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پنجاه غلام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تنومند و چشمه زلال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درهم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واثق خلیفه عباسی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ماسه به طلا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ضعیف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خراسانی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اسحاق الجلاب</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کلبه بینوایان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شکسته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سردار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پیسی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مرد بی ادب</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نفرستاده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دروغ گو</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دروغ گو به روایت دیگر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 سعيد حاجب متوكل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افطحی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جوان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نقشه متوکل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عبد الله قمی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نصرانی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امام هادى عليه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در تابستان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النبی صلی الله علیه و سلم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 ادب</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نرگس خاتون علیها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خالص حضرت ابو طالب عليه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يقطين اهوازى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زلال در بیابان</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شهر سامرا</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 متوکل عباسی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فرج</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طلای خالص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 ها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 الخضیب</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متوکل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سامرا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دوم فضائل و کرامات امام حسن عسکری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کوزه های طلا و نقره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و ضخیم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شدن دشمن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 بروید</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مردم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نزد شیر 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سکه از زمین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دیگر کشته می شود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معتز خلیفه عباسی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مبارک و اسرار آمیز</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ابن شریف</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و نماز باران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محب</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از عسل و شیر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ضمیر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زبیر بن جعفر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قلم بدون نویسنده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زیبا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مهتدی خیلفه عباسی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بیمار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بی همتا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سکه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اسرار آمیز</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پسر عمو</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خربزه در ناشتا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اسرار آمیز</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 معتز خلیفه عباسی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صادقه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زیبا و وحشی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لرز هنگام دیدن امام</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شدن گناهان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ضمیر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بدون جوهر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مهتدی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نخواهید شد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محمد بن مهتدی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 عروه الدهقان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شدن ابو عون الابرش</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زندان و برگشتن به آن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زندان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دوستی و محبت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خواسته 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زبانها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محمد بن حجر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ارث زن و مرد</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 فرا رسیده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شدن حیوانات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شماست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زر گمشده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آنچه فکر می کنی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رفع تب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مال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امامت و ولایت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شیر ها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 حاجب ناسزاگو</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مکرم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با گرگ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سایه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برگ به درهم</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قفلها</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میمون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نابخشیده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eastAsia="IRNazanin" w:cs="IRNazanin"/>
          <w:color w:val="111111"/>
          <w:sz w:val="28"/>
          <w:szCs w:val="28"/>
          <w:lang w:bidi="fa-IR"/>
        </w:rPr>
        <w:t>2013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احمد بن اسحاق و سعد بن عبد الله قمی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وقت شهادت و معجزات دیگر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پرندگان به مرقد شریف</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شرح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نرگس خاتون علیها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های آسمانی در روز هفتم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امین علیه السلام و دیگر فرشتگان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سبز</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آیه شهد الله</w:t>
      </w:r>
      <w:r>
        <w:rPr>
          <w:rFonts w:eastAsia="IRNazanin" w:cs="IRNazanin"/>
          <w:color w:val="111111"/>
          <w:sz w:val="28"/>
          <w:szCs w:val="28"/>
          <w:rtl w:val="true"/>
          <w:lang w:bidi="fa-IR"/>
        </w:rPr>
        <w:t>...</w:t>
      </w:r>
      <w:r>
        <w:rPr>
          <w:rFonts w:eastAsia="IRNazanin" w:cs="IRNazanin"/>
          <w:color w:val="111111"/>
          <w:sz w:val="28"/>
          <w:szCs w:val="28"/>
          <w:lang w:bidi="fa-IR"/>
        </w:rPr>
        <w:t>252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گهواره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امامت در سه ماهگی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جبرئیل امین علیه السلام بیاید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شده به دنیا آمد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درهم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غیب شدن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شامی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طلا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اموال مردم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ابو جعفر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در روز هفتم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قبول کند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حسن بن عبد الحميد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دلنشین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مرا آگاه کرد</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تميم بن حنظله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مربای به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طلا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شراب خوار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پنهان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پنهان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محمل به آسمان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احمد بن عبد العزيز</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الاودى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على السمرى</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بدون درخواست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دختر بچه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طلا گمشده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يوسف الشاشی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مصری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طالبين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على بن محمد السمری</w:t>
      </w:r>
      <w:r>
        <w:rPr>
          <w:rFonts w:eastAsia="IRNazanin" w:cs="IRNazanin"/>
          <w:color w:val="111111"/>
          <w:sz w:val="28"/>
          <w:szCs w:val="28"/>
          <w:rtl w:val="true"/>
          <w:lang w:bidi="fa-IR"/>
        </w:rPr>
        <w:t>...</w:t>
      </w:r>
      <w:r>
        <w:rPr>
          <w:rFonts w:eastAsia="IRNazanin" w:cs="IRNazanin"/>
          <w:color w:val="111111"/>
          <w:sz w:val="28"/>
          <w:szCs w:val="28"/>
          <w:lang w:bidi="fa-IR"/>
        </w:rPr>
        <w:t>284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لال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مسرور طباخ</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اموال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شش دینار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بن بابویه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قیراط و یک حبه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روی آب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عبد الله بن صالح</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جنید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ابن با بویه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صالح</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اهل قم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ابی غالب الزراری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کامل</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حصین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ابن الوجنا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حسن بن نصر</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قاسم بن العلا</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محمودی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ابی سعید غانم الهندی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بن الحسين اليمانی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گرفتن اموال</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قاسم العلوى</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نا نوشته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ابو محمد الدعلجی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بغچه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و 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 علی بن مهزیار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یکی از مشایخ مذهب زیدیه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ابی الحسن الخضر بن محمد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زن پاک دامن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زیارت قبور اهل قریش</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شاذان نیشاپوری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جا مانده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مرداس بن علی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ابراهيم بن مهزیار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محمد بن ابراهیم به روایت دیگر</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طلا گمشده و رحلت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و فرجه الشریف</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72_175617"/>
      <w:bookmarkStart w:id="13" w:name="pg15572_175617"/>
      <w:bookmarkEnd w:id="1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5572_175617"/>
      <w:bookmarkStart w:id="15" w:name="__RefHeading___Toc9698790_2142443653"/>
      <w:bookmarkStart w:id="16" w:name="_Toc4"/>
      <w:bookmarkEnd w:id="14"/>
      <w:bookmarkEnd w:id="15"/>
      <w:r>
        <w:rPr>
          <w:rtl w:val="true"/>
        </w:rPr>
        <w:t>فصل اول فضائل و کرامات امام هادی علیه السلام</w:t>
      </w:r>
      <w:bookmarkEnd w:id="1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572_175621"/>
      <w:bookmarkStart w:id="18" w:name="pg15572_175621"/>
      <w:bookmarkEnd w:id="18"/>
    </w:p>
    <w:p>
      <w:pPr>
        <w:pStyle w:val="BookText"/>
        <w:rPr/>
      </w:pPr>
      <w:bookmarkStart w:id="19" w:name="pg15572_175621"/>
      <w:bookmarkEnd w:id="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9698792_2142443653"/>
      <w:bookmarkStart w:id="21" w:name="_Toc5"/>
      <w:bookmarkEnd w:id="20"/>
      <w:r>
        <w:rPr>
          <w:rtl w:val="true"/>
        </w:rPr>
        <w:t>مقام و منزلت مادر بزرگوار علیها السلام</w:t>
      </w:r>
      <w:bookmarkEnd w:id="21"/>
    </w:p>
    <w:p>
      <w:pPr>
        <w:pStyle w:val="BookText"/>
        <w:rPr/>
      </w:pPr>
      <w:r>
        <w:rPr>
          <w:rFonts w:ascii="IRNazanin" w:hAnsi="IRNazanin" w:eastAsia="IRNazanin"/>
          <w:color w:val="111111"/>
          <w:sz w:val="28"/>
          <w:sz w:val="28"/>
          <w:szCs w:val="28"/>
          <w:rtl w:val="true"/>
          <w:lang w:bidi="fa-IR"/>
        </w:rPr>
        <w:t>از محمد بن فرج بن عبد 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 علیه السلام مرا نزد خویش فرا خواند نزد آن بزرگوار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از فلان کشور وارد مدینه شده است که در آن قافله کنیزانی فروخته می شوند، نزد آن قافله برو و فلان کنیز را که اوصاف آن چنین و چنان است با این هفتاد دینار برایم بگیر و نزدم بیاور که منزلگاه آن قافله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دینار را از امام جواد علیه السلام گرفتم و به آن مکان مذکور رفتم و همان طور که امام جواد علیه السلام به من فرموده بود قافله ای را یافتم که کنیز می فروخت، با دقت به آن کنیزان نگاه کردم و کنیز مورد نظر را یافتم و آنرا با هفتاد دینار که امام جواد علیه السلام به من داده بود خریدم و آن را نزد ایشان آوردم و بعدا دانستم که آن کنیز همسر گرامی امام جواد علیه السلام شد و از وجود آن دو بزرگوار امام دهم یعنی امام هادی علیه السلام به دنیا آمد که نام مادر امام هادی علیه السلام سمانه بود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محمد بن الفرج و علی بن مهزیار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مورد مقام و منزلت مادر بزرگوار خود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مادرم به امامت پدرم و به امامت من ایمان کامل داشته است و ایشان از بزرگان اهل بهشت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که شیطان لعین و وسوسه های او به آن بزرگوار سرایت نکرد و ایشان در حفظ و در امان چشم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نمی 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و مادرم هیچ فرقی بین مادران امامان معصوم علیهم السلام و صدقین و صالحین نداشت</w:t>
      </w:r>
      <w:r>
        <w:rPr>
          <w:rFonts w:eastAsia="IRNazanin" w:cs="IRNazanin"/>
          <w:color w:val="111111"/>
          <w:sz w:val="28"/>
          <w:szCs w:val="28"/>
          <w:rtl w:val="true"/>
          <w:lang w:bidi="fa-IR"/>
        </w:rPr>
        <w:t xml:space="preserve">. </w:t>
      </w:r>
      <w:r>
        <w:rPr>
          <w:rStyle w:val="FootnoteAnchor"/>
          <w:rtl w:val="true"/>
        </w:rPr>
        <w:footnoteReference w:id="3"/>
      </w:r>
      <w:bookmarkStart w:id="22" w:name="pg15572_175623"/>
    </w:p>
    <w:p>
      <w:pPr>
        <w:pStyle w:val="BookText"/>
        <w:rPr/>
      </w:pPr>
      <w:bookmarkEnd w:id="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9698794_2142443653"/>
      <w:bookmarkStart w:id="24" w:name="_Toc6"/>
      <w:bookmarkEnd w:id="23"/>
      <w:r>
        <w:rPr>
          <w:rtl w:val="true"/>
        </w:rPr>
        <w:t>آگاهی از به شهادت رسیدن پدر</w:t>
      </w:r>
      <w:bookmarkEnd w:id="24"/>
    </w:p>
    <w:p>
      <w:pPr>
        <w:pStyle w:val="BookText"/>
        <w:rPr/>
      </w:pPr>
      <w:r>
        <w:rPr>
          <w:rFonts w:ascii="Amiri" w:hAnsi="Amiri" w:eastAsia="Amiri" w:cs="Amiri"/>
          <w:color w:val="111111"/>
          <w:sz w:val="28"/>
          <w:sz w:val="28"/>
          <w:szCs w:val="28"/>
          <w:rtl w:val="true"/>
          <w:lang w:bidi="ar-SA"/>
        </w:rPr>
        <w:t>از هارون بن فضل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امام جواد علیه السلام به شهادت رسید، امام هادی علیه السلام را دیدم، ایشان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پدرم امام جواد 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دانید در حالی که شما در مدنیه هستید و پدر بزرگوارتان در بغداد؟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از طرف خدای تبارک و تعالی به من رسیده که تا به حال چنین حالتی نداشته ام، پس دانستم که پدر بزرگوارم امام جواد ابو جعفر محمد بن الرضا عليه السلام شهادت رسیده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9698796_2142443653"/>
      <w:bookmarkStart w:id="26" w:name="_Toc7"/>
      <w:bookmarkEnd w:id="25"/>
      <w:r>
        <w:rPr>
          <w:rtl w:val="true"/>
        </w:rPr>
        <w:t>سردار ترکی</w:t>
      </w:r>
      <w:bookmarkEnd w:id="26"/>
    </w:p>
    <w:p>
      <w:pPr>
        <w:pStyle w:val="BookText"/>
        <w:rPr/>
      </w:pPr>
      <w:r>
        <w:rPr>
          <w:rFonts w:ascii="IRNazanin" w:hAnsi="IRNazanin" w:eastAsia="IRNazanin"/>
          <w:color w:val="111111"/>
          <w:sz w:val="28"/>
          <w:sz w:val="28"/>
          <w:szCs w:val="28"/>
          <w:rtl w:val="true"/>
          <w:lang w:bidi="fa-IR"/>
        </w:rPr>
        <w:t>از ابو هاشم جعفری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مدینه منوره بودم، هنگامی که واثق خلیفه عباسی برای طلب اعراب آمده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خارج شویم و به استقبال سردار سپاه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bookmarkStart w:id="27" w:name="pg15572_175625"/>
    </w:p>
    <w:p>
      <w:pPr>
        <w:pStyle w:val="BookText"/>
        <w:rPr/>
      </w:pPr>
      <w:bookmarkEnd w:id="27"/>
      <w:r>
        <w:rPr>
          <w:rFonts w:ascii="IRNazanin" w:hAnsi="IRNazanin" w:eastAsia="IRNazanin"/>
          <w:color w:val="111111"/>
          <w:sz w:val="28"/>
          <w:sz w:val="28"/>
          <w:szCs w:val="28"/>
          <w:rtl w:val="true"/>
          <w:lang w:bidi="fa-IR"/>
        </w:rPr>
        <w:t>با هم به استقبال او رفتیم و امام هادی علیه السلام با به زبان ترکی حرف میزد و یکباره دیدم که آن سردار ترک از اسب پایین آمد و رکاب اسب امام هادی علیه السلام را گرفت و سپس پای مبارک امام هادی علیه السلام را بوسید و سپس بلند شد و بر اسب خود سوار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وقتی به او 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چین و چنان کاری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این را از من می پرسی؟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نامی خطاب کرد که هیچ کس مرا به آن نام نمی شناسد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9698798_2142443653"/>
      <w:bookmarkStart w:id="29" w:name="_Toc8"/>
      <w:bookmarkEnd w:id="28"/>
      <w:r>
        <w:rPr>
          <w:rtl w:val="true"/>
        </w:rPr>
        <w:t>سکه های طلا در کیسه خالی</w:t>
      </w:r>
      <w:bookmarkEnd w:id="29"/>
    </w:p>
    <w:p>
      <w:pPr>
        <w:pStyle w:val="BookText"/>
        <w:rPr/>
      </w:pPr>
      <w:r>
        <w:rPr>
          <w:rFonts w:ascii="IRNazanin" w:hAnsi="IRNazanin" w:eastAsia="IRNazanin"/>
          <w:color w:val="111111"/>
          <w:sz w:val="28"/>
          <w:sz w:val="28"/>
          <w:szCs w:val="28"/>
          <w:rtl w:val="true"/>
          <w:lang w:bidi="fa-IR"/>
        </w:rPr>
        <w:t>از سفیان از پدرش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را دیدم در حالی که کیسه چرمی خالی در دست داشت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این کیسه خالی چرمی را در دست گرفته 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دست خود را داخل آن بگذار و ببین چه چیزی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دست خودم را داخل آن کیسه گذاشتم و دیدم چیزی در آن نیست، پس دستم را بیرون آوردم،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خود را در کیسه بگذار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دستور آن بزرگوار دست خود را داخل کیسه گذاشتم و در این بار دیدم که آن کیسه پر از سکه های طلا شده است، وقتی دستم را بیرون کردم دیدم که سکه های طلا در آن وجود دارد</w:t>
      </w:r>
      <w:r>
        <w:rPr>
          <w:rFonts w:eastAsia="IRNazanin" w:cs="IRNazanin"/>
          <w:color w:val="111111"/>
          <w:sz w:val="28"/>
          <w:szCs w:val="28"/>
          <w:rtl w:val="true"/>
          <w:lang w:bidi="fa-IR"/>
        </w:rPr>
        <w:t xml:space="preserve">. </w:t>
      </w:r>
      <w:r>
        <w:rPr>
          <w:rStyle w:val="FootnoteAnchor"/>
          <w:rtl w:val="true"/>
        </w:rPr>
        <w:footnoteReference w:id="6"/>
      </w:r>
      <w:bookmarkStart w:id="30" w:name="pg15572_175627"/>
    </w:p>
    <w:p>
      <w:pPr>
        <w:pStyle w:val="BookText"/>
        <w:rPr/>
      </w:pPr>
      <w:bookmarkEnd w:id="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9698800_2142443653"/>
      <w:bookmarkStart w:id="32" w:name="_Toc9"/>
      <w:bookmarkEnd w:id="31"/>
      <w:r>
        <w:rPr>
          <w:rtl w:val="true"/>
        </w:rPr>
        <w:t>پرواز در آسمان</w:t>
      </w:r>
      <w:bookmarkEnd w:id="32"/>
    </w:p>
    <w:p>
      <w:pPr>
        <w:pStyle w:val="BookText"/>
        <w:rPr/>
      </w:pPr>
      <w:r>
        <w:rPr>
          <w:rFonts w:ascii="IRNazanin" w:hAnsi="IRNazanin" w:eastAsia="IRNazanin"/>
          <w:color w:val="111111"/>
          <w:sz w:val="28"/>
          <w:sz w:val="28"/>
          <w:szCs w:val="28"/>
          <w:rtl w:val="true"/>
          <w:lang w:bidi="fa-IR"/>
        </w:rPr>
        <w:t>از عماره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هادی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هستید به آسمان پرواز کنید و از نظر ما محو شوید و یک پرنده بهشتی از بهشت برایمان بیاورید تا ما یقین پیدا کنیم که به آسمان 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آن بزرگوار به هوا رفت و هم چنان به سوی آسمان می رفت تا وقتی که از نظر ما محو شد و مدتی بعد از آسمان پایین آمد در حالی که در دست ایشان پرنده ای بود که بال های آن پرنده از طلا و نوک آن پرنده از نقره بود، در حالی که پرنده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 یگانه و بی همتا نیست که شریکی ندارد و محمد صل الله علیه و آله و سلم بنده و فرستاده او است و علی ولی خدا است، سپس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بهشت است و آن را آزاد کرد و پرنده بال زد و از نظر ما محو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9698802_2142443653"/>
      <w:bookmarkStart w:id="34" w:name="_Toc10"/>
      <w:bookmarkEnd w:id="33"/>
      <w:r>
        <w:rPr>
          <w:rtl w:val="true"/>
        </w:rPr>
        <w:t>باران و آگاهی از ضمیر</w:t>
      </w:r>
      <w:bookmarkEnd w:id="34"/>
    </w:p>
    <w:p>
      <w:pPr>
        <w:pStyle w:val="BookText"/>
        <w:rPr/>
      </w:pPr>
      <w:r>
        <w:rPr>
          <w:rFonts w:ascii="IRNazanin" w:hAnsi="IRNazanin" w:eastAsia="IRNazanin"/>
          <w:color w:val="111111"/>
          <w:sz w:val="28"/>
          <w:sz w:val="28"/>
          <w:szCs w:val="28"/>
          <w:rtl w:val="true"/>
          <w:lang w:bidi="fa-IR"/>
        </w:rPr>
        <w:t>از علی بن مهزیار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مشرف شدم در حالی که من به امامت و ولایت ایشان شک داشتم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سلطان و امام هادی علیه السلام و وزیران در روز بهاری برای شکار بیرون رفتند، در حالی که سلطان و همراهانش لباس های تابستانی پوشیده بودند؛ ولی امام هادی علیه السلام لباس های زمستانی پوشیده بودند و دم اسب خویش را گره زده بودند و مردم از کار امام بسیار متعجب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فلانی چنین لباسی پوشیده در حالی که ما لباس تابستانی پوشیده ایم و هوا بسیار گرم و سوزان است</w:t>
      </w:r>
      <w:r>
        <w:rPr>
          <w:rFonts w:eastAsia="IRNazanin" w:cs="IRNazanin"/>
          <w:color w:val="111111"/>
          <w:sz w:val="28"/>
          <w:szCs w:val="28"/>
          <w:rtl w:val="true"/>
          <w:lang w:bidi="fa-IR"/>
        </w:rPr>
        <w:t xml:space="preserve">!! </w:t>
      </w:r>
      <w:bookmarkStart w:id="35" w:name="pg15572_175629"/>
    </w:p>
    <w:p>
      <w:pPr>
        <w:pStyle w:val="BookText"/>
        <w:rPr/>
      </w:pPr>
      <w:bookmarkEnd w:id="3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آن ها بودم، وقتی به صحرا رسیدیم یک باره در آسمان ابری پدیدار شد و باران سختی بارید و تمام کسانی که همراه سلطان به شکار آمده بودند خیس شدند جز امام هادی علیه السلام، در آن وقت بود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ایشان امام معصوم علیه السلام است،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ایشان در مورد مجنب بپرسم که آیا لباس مجنبی که در آن عرق کرده است با آن لباس می تواند نماز بخواند یا خیر؟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پوشش را از صورت بردارد و جواب مرا بدهد او امام معصوم علیه السلام است و من به امامت و ولایت آن بزرگوار ایمان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هادی علیه السلام نزدم رسید رو پوش خود را برداشت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عرق از جنابت حرام در آن باشد نماز خواندن در آن جایز نیست؛ ولی اگر جنابت از حلال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هیچ شبهه و شکی در مورد ولایت امام هادی علیه السلام در وجودم قرار نگرفت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9698804_2142443653"/>
      <w:bookmarkStart w:id="37" w:name="_Toc11"/>
      <w:bookmarkEnd w:id="36"/>
      <w:r>
        <w:rPr>
          <w:rtl w:val="true"/>
        </w:rPr>
        <w:t>عیسی علیه السلام از من است</w:t>
      </w:r>
      <w:bookmarkEnd w:id="37"/>
    </w:p>
    <w:p>
      <w:pPr>
        <w:pStyle w:val="BookText"/>
        <w:rPr/>
      </w:pPr>
      <w:r>
        <w:rPr>
          <w:rFonts w:ascii="IRNazanin" w:hAnsi="IRNazanin" w:eastAsia="IRNazanin"/>
          <w:color w:val="111111"/>
          <w:sz w:val="28"/>
          <w:sz w:val="28"/>
          <w:szCs w:val="28"/>
          <w:rtl w:val="true"/>
          <w:lang w:bidi="fa-IR"/>
        </w:rPr>
        <w:t>از هاشم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نابینا را نزد امام هادی عله السلام آوردند، پس ایشان دست مبارک خویش را روی چشمان آن نابینا گذاشتند و آن را کشیدند و یکباره به اذن خدای تبارک و تعالی آن نابینا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را دیدم که با خاک و گل چیزی مانند پرنده درست کرد، سپس روی آن فوت کرد و به اذن خدای تبارک و تعالی آن پرنده زنده شد و پراوز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ایشان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شما هیچ فرقی با عیسی بن مریم علیه السلام ندارید؟ </w:t>
      </w:r>
      <w:bookmarkStart w:id="38" w:name="pg15572_175630"/>
    </w:p>
    <w:p>
      <w:pPr>
        <w:pStyle w:val="BookText"/>
        <w:rPr/>
      </w:pPr>
      <w:bookmarkEnd w:id="38"/>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عیسایم و عیسی از من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9698806_2142443653"/>
      <w:bookmarkStart w:id="40" w:name="_Toc12"/>
      <w:bookmarkEnd w:id="39"/>
      <w:r>
        <w:rPr>
          <w:rtl w:val="true"/>
        </w:rPr>
        <w:t>خارج کردن میوه از ستون</w:t>
      </w:r>
      <w:bookmarkEnd w:id="40"/>
    </w:p>
    <w:p>
      <w:pPr>
        <w:pStyle w:val="BookText"/>
        <w:rPr/>
      </w:pPr>
      <w:r>
        <w:rPr>
          <w:rFonts w:ascii="IRNazanin" w:hAnsi="IRNazanin" w:eastAsia="IRNazanin"/>
          <w:color w:val="111111"/>
          <w:sz w:val="28"/>
          <w:sz w:val="28"/>
          <w:szCs w:val="28"/>
          <w:rtl w:val="true"/>
          <w:lang w:bidi="fa-IR"/>
        </w:rPr>
        <w:t>از عماره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جمعی از دوستان نزد امام هادی علیه السلام نشسته بودیم در حالی که نزد ما ستونی از چوب بود،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از این ستون چوب انار خارج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چنین می توانم به اذن خدای تبارک و تعالی از این ستون سایر میوه ها را خارج کنم از جمله خرما و موز و انگور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ایشان دست مبارک خویش را روی آن ستون کشید و از داخل آن ستون انار و خرما و موز و انگور خارج کرد و به ما داد و ما آن میوه ها را خوردیم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9698808_2142443653"/>
      <w:bookmarkStart w:id="42" w:name="_Toc13"/>
      <w:bookmarkEnd w:id="41"/>
      <w:r>
        <w:rPr>
          <w:rtl w:val="true"/>
        </w:rPr>
        <w:t>شفای پیسی</w:t>
      </w:r>
      <w:bookmarkEnd w:id="42"/>
    </w:p>
    <w:p>
      <w:pPr>
        <w:pStyle w:val="BookText"/>
        <w:rPr/>
      </w:pPr>
      <w:r>
        <w:rPr>
          <w:rFonts w:ascii="IRNazanin" w:hAnsi="IRNazanin" w:eastAsia="IRNazanin"/>
          <w:color w:val="111111"/>
          <w:sz w:val="28"/>
          <w:sz w:val="28"/>
          <w:szCs w:val="28"/>
          <w:rtl w:val="true"/>
          <w:lang w:bidi="fa-IR"/>
        </w:rPr>
        <w:t>از ابو هاشم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سامرا به پیسی مبتلا شد و حال و احوال او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ابو علی الفهری رفت و در مورد حال و احوالش شکایت کرد، ابو علی الفهری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مشرف شو و در مورد بیماری ات نزد ایشان شکایت کن، امیدوارم ایشان برای تو دعا کند و خداوند دعای ایشان را مستجاب کند و تو شفا یابی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بیمار روزی به طرف منزل امام هادی علیه السلام رفت و ایشان را در راه دید، در حالی که ایشان از قصر متوکل بیرون می آمد در حالی که سواره بود، پس آن مرد </w:t>
      </w:r>
      <w:bookmarkStart w:id="43" w:name="pg15572_175631"/>
    </w:p>
    <w:p>
      <w:pPr>
        <w:pStyle w:val="BookText"/>
        <w:rPr/>
      </w:pPr>
      <w:bookmarkEnd w:id="43"/>
      <w:r>
        <w:rPr>
          <w:rFonts w:ascii="IRNazanin" w:hAnsi="IRNazanin" w:eastAsia="IRNazanin"/>
          <w:color w:val="111111"/>
          <w:sz w:val="28"/>
          <w:sz w:val="28"/>
          <w:szCs w:val="28"/>
          <w:rtl w:val="true"/>
          <w:lang w:bidi="fa-IR"/>
        </w:rPr>
        <w:t>خواست نزدیک شود و مشکل خود را به امام هادی علیه السلام بگوید 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عافیت دهد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عافیت دهد،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جرئت پیدا نکرد نزدیک آن بزرگوار شود، راه خود را کج کرد و سپس نزد ابو علی الفهری رفت و جریان ملاقات خود را با امام هادی علیه السلام برای او تعریف کرد و ابو علی بن الفهری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ایشان برای تو دعا کرده است بدون این که تو از ایشان درخواست کنی و به راستی که تو شفا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شب را در منزل خود خوابید و صبح بعد به برکت امام هادی علیه السلام شفا پیدا کرد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9698810_2142443653"/>
      <w:bookmarkStart w:id="45" w:name="_Toc14"/>
      <w:bookmarkEnd w:id="44"/>
      <w:r>
        <w:rPr>
          <w:rtl w:val="true"/>
        </w:rPr>
        <w:t>شعبده باز</w:t>
      </w:r>
      <w:bookmarkEnd w:id="45"/>
    </w:p>
    <w:p>
      <w:pPr>
        <w:pStyle w:val="BookText"/>
        <w:rPr/>
      </w:pPr>
      <w:r>
        <w:rPr>
          <w:rFonts w:ascii="IRNazanin" w:hAnsi="IRNazanin" w:eastAsia="IRNazanin"/>
          <w:color w:val="111111"/>
          <w:sz w:val="28"/>
          <w:sz w:val="28"/>
          <w:szCs w:val="28"/>
          <w:rtl w:val="true"/>
          <w:lang w:bidi="fa-IR"/>
        </w:rPr>
        <w:t>زراقه حاجب متوکل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شعبده بازی از ناحیه هندوستان نزد متوکل عباسی آمد و نزد او شعبده بازی می کرد و متوکل از کار های او متحیر و متعجب شده بود، پس روزی به آن 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شخص را نزد من و دیگران خوار و ذلیل و خجالت زده کردی من هزار سکه طلا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را دعوت کن و آن شخص را نیز دعوت کن و سپس نزد آن شخص چند قرص نان بگذار و دیگر کاری نداشته باش، من یک کاری خواهم کرد که نزد تو و دیگران خجالت زده و خوار و ذلیل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نیز امام هادی علیه السلام را با جمعی از بزرگان دعوت کرد و چند قرص نان نزد امام هادی علیه السلام در سفره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شعبده باز آن طرف سفره نشست و هنگامی که امام هادی علیه السلام می خواست قرص نان را بردارد آن شعبده باز با شعبده بازی قرص نان را به هوا می برد و نمی گذاشت دست امام هادی علیه السلام به آن برسد و این کار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هادی علیه السلام پرده ای بود که در آن پرده تصویر یک شیر بود، پس امام هادى علیه السلام دست مبارک خود را به پرده زد و به تصویر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این دشمن خدا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به اذن خدای تبارک و تعالی آن تصویر شیر به یک شیر واقعی تبدیل شد و بی درنگ و غرش کنان به آن شعبده باز ملعون حمله کرد و او را بلعید و سپس به جای خود به شکل تصویر شیر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جمع حاضر متعجب و متحیر شدند و از تعجب و ترس دهان های خود را باز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هادی علیه السلام بلند شد و خواست مجلس را ترک کند، متوکل بلند شد و از امام هادی علیه السلام خواهش کرد که آن شعبده باز را برای او برگرداند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دیگر هرگز او را نخواهی دید و هرگز دشمنان خدا بر اولیای خدا مسلط نخواهند شد و سپس مجلس را ترک کرد</w:t>
      </w:r>
      <w:r>
        <w:rPr>
          <w:rFonts w:eastAsia="IRNazanin" w:cs="IRNazanin"/>
          <w:color w:val="111111"/>
          <w:sz w:val="28"/>
          <w:szCs w:val="28"/>
          <w:rtl w:val="true"/>
          <w:lang w:bidi="fa-IR"/>
        </w:rPr>
        <w:t xml:space="preserve">. </w:t>
      </w:r>
      <w:r>
        <w:rPr>
          <w:rStyle w:val="FootnoteAnchor"/>
          <w:rtl w:val="true"/>
        </w:rPr>
        <w:footnoteReference w:id="12"/>
      </w:r>
      <w:bookmarkStart w:id="46" w:name="pg15572_175633"/>
    </w:p>
    <w:p>
      <w:pPr>
        <w:pStyle w:val="BookText"/>
        <w:rPr/>
      </w:pPr>
      <w:bookmarkEnd w:id="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9698812_2142443653"/>
      <w:bookmarkStart w:id="48" w:name="_Toc15"/>
      <w:bookmarkEnd w:id="47"/>
      <w:r>
        <w:rPr>
          <w:rtl w:val="true"/>
        </w:rPr>
        <w:t>حکایت پرندگان</w:t>
      </w:r>
      <w:bookmarkEnd w:id="48"/>
    </w:p>
    <w:p>
      <w:pPr>
        <w:pStyle w:val="BookText"/>
        <w:rPr/>
      </w:pPr>
      <w:r>
        <w:rPr>
          <w:rFonts w:ascii="IRNazanin" w:hAnsi="IRNazanin" w:eastAsia="IRNazanin"/>
          <w:color w:val="111111"/>
          <w:sz w:val="28"/>
          <w:sz w:val="28"/>
          <w:szCs w:val="28"/>
          <w:rtl w:val="true"/>
          <w:lang w:bidi="fa-IR"/>
        </w:rPr>
        <w:t xml:space="preserve">از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متوکل تالار بزرگی بود که مخصوص مهمانی و جشن و سرور و غیره بود، آن تالار داری پنجره های زیادی بود و نزد هر یک از آن پنجره ها تعداد زیادی از پرندگان گوناگون بودند که هر یک از آن پرندگان با صدای خودش آواز می خواندند و از جایی به جای دیگر می پریدند و مجلس متوکل از پرواز آن ها جایی برای کسی نبود و سر و صدا های زیادی از آن پرندگان به گوش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هادی علیه السلام وارد آن تالار می شد آن پرندگان به احترام وجود مبارک و گرانقدر آن بزرگوار ساکت می شدند و در جای خود می نشستند و مانند مجسمه بدون حرکت بودند و هرگاه ایشان مجلس را ترک می کردند به محض این که پای آن بزرگوار از تالار بیرون می رفت آن پرندگان بار دیگر پرواز می کردند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9698814_2142443653"/>
      <w:bookmarkStart w:id="50" w:name="_Toc16"/>
      <w:bookmarkEnd w:id="49"/>
      <w:r>
        <w:rPr>
          <w:rtl w:val="true"/>
        </w:rPr>
        <w:t>اسکلت پوسیده</w:t>
      </w:r>
      <w:bookmarkEnd w:id="50"/>
    </w:p>
    <w:p>
      <w:pPr>
        <w:pStyle w:val="BookText"/>
        <w:rPr/>
      </w:pPr>
      <w:r>
        <w:rPr>
          <w:rFonts w:ascii="IRNazanin" w:hAnsi="IRNazanin" w:eastAsia="IRNazanin"/>
          <w:color w:val="111111"/>
          <w:sz w:val="28"/>
          <w:sz w:val="28"/>
          <w:szCs w:val="28"/>
          <w:rtl w:val="true"/>
          <w:lang w:bidi="fa-IR"/>
        </w:rPr>
        <w:t>از المنتصر بن المتوكل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پدرم در باغش ریحان کاشت و هنگامی که ریحان ها روییدند و سرسبز شدند وسط باغ ریحان ها زرد بودند، پس به خادمان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باغ را برایم فرش کنید، آن ها نیز در آنجا فرش پهن کردند و پدرم به آن جا رفت و من نیز نزد او بودم،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اربابت سؤال کن که چرا همه جای باغ سرسبز و وسط باغ زرد شده است؟</w:t>
      </w:r>
    </w:p>
    <w:p>
      <w:pPr>
        <w:pStyle w:val="BookText"/>
        <w:rPr/>
      </w:pPr>
      <w:r>
        <w:rPr>
          <w:rFonts w:ascii="IRNazanin" w:hAnsi="IRNazanin" w:eastAsia="IRNazanin"/>
          <w:color w:val="111111"/>
          <w:sz w:val="28"/>
          <w:sz w:val="28"/>
          <w:szCs w:val="28"/>
          <w:rtl w:val="true"/>
          <w:lang w:bidi="fa-IR"/>
        </w:rPr>
        <w:t>تو ادعا می کنی که اربابت از علم غیب آگاه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غیب آگاه نیست</w:t>
      </w:r>
      <w:r>
        <w:rPr>
          <w:rFonts w:eastAsia="IRNazanin" w:cs="IRNazanin"/>
          <w:color w:val="111111"/>
          <w:sz w:val="28"/>
          <w:szCs w:val="28"/>
          <w:rtl w:val="true"/>
          <w:lang w:bidi="fa-IR"/>
        </w:rPr>
        <w:t xml:space="preserve">. </w:t>
      </w:r>
      <w:bookmarkStart w:id="51" w:name="pg15572_175634"/>
    </w:p>
    <w:p>
      <w:pPr>
        <w:pStyle w:val="BookText"/>
        <w:rPr/>
      </w:pPr>
      <w:bookmarkEnd w:id="51"/>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امام هادی علیه السلام رفتم و داستان ریحان را برای ایشان تعریف کردم،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را که ریحان زرد شده بکن، وقتی آنجا را کندید به یک اسکلت پوسیده مرد یهودی بر خورد خواهی کرد در حالی که کتاب خود را در دست گرفته است پس آن اسکلت را بیرون بیاورید و در جای دیگر دفن کنید، سپس مجداً در آنجا ریحان بکارید ریحان شما سرسبز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آنجا رفتم و آنجا را کندم و همان گونه که امام هادی علیه السلام فرموده بود اسکلت پوسیده ای را دیدم که کتابی در دست داشت، پس آن را از زمین بیرون آوردم و در جای دیگر دفن کردم و در آنجا دوباره ریحان کاشتم و ریحان سرسبز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امام هادی علیه السلام را ملاقات کردم،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از دیگران مخفی کن مگر کسانی که مانند تو امین باشند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9698816_2142443653"/>
      <w:bookmarkStart w:id="53" w:name="_Toc17"/>
      <w:bookmarkEnd w:id="52"/>
      <w:r>
        <w:rPr>
          <w:rtl w:val="true"/>
        </w:rPr>
        <w:t>تو را دوباره احضار خواهند کرد</w:t>
      </w:r>
      <w:bookmarkEnd w:id="53"/>
    </w:p>
    <w:p>
      <w:pPr>
        <w:pStyle w:val="BookText"/>
        <w:rPr/>
      </w:pPr>
      <w:r>
        <w:rPr>
          <w:rFonts w:ascii="IRNazanin" w:hAnsi="IRNazanin" w:eastAsia="IRNazanin"/>
          <w:color w:val="111111"/>
          <w:sz w:val="28"/>
          <w:sz w:val="28"/>
          <w:szCs w:val="28"/>
          <w:rtl w:val="true"/>
          <w:lang w:bidi="fa-IR"/>
        </w:rPr>
        <w:t>از عبد الله بن ظاهر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متوکل عباسی مرا نزد خویش کرد، من به آنجا یعنی سامرا رفتم و در آنجا به مدت یک سال اقامت کردم، سپس از نزد متوکل مرخص شدم و خواستم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برای امام هادی علیه السلام نوشتم و از ایشان خدا 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نامه ام چنین نوشت چند روز بعد به تو احتیاج خواهند داشت و تو را احضار خواهند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شکار رفتم و آنچه را که امام هادی علیه السلام در جواب نامه ام نوشته بود به کلی فراموش کرده بودم</w:t>
      </w:r>
      <w:r>
        <w:rPr>
          <w:rFonts w:eastAsia="IRNazanin" w:cs="IRNazanin"/>
          <w:color w:val="111111"/>
          <w:sz w:val="28"/>
          <w:szCs w:val="28"/>
          <w:rtl w:val="true"/>
          <w:lang w:bidi="fa-IR"/>
        </w:rPr>
        <w:t xml:space="preserve">. </w:t>
      </w:r>
      <w:bookmarkStart w:id="54" w:name="pg15572_175635"/>
    </w:p>
    <w:p>
      <w:pPr>
        <w:pStyle w:val="BookText"/>
        <w:rPr/>
      </w:pPr>
      <w:bookmarkEnd w:id="54"/>
      <w:r>
        <w:rPr>
          <w:rFonts w:ascii="IRNazanin" w:hAnsi="IRNazanin" w:eastAsia="IRNazanin"/>
          <w:color w:val="111111"/>
          <w:sz w:val="28"/>
          <w:sz w:val="28"/>
          <w:szCs w:val="28"/>
          <w:rtl w:val="true"/>
          <w:lang w:bidi="fa-IR"/>
        </w:rPr>
        <w:t>روزی همراه دوستانم و خواص خود نشسته بودم که صد سوار از طرف خلیفه نزدم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منتصر فرزند متوکل تو را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مرا احضار کرده است؟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کشته شده و اکنون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نشسته و احمد بن محمد بن الحسن بن الخطيب را وزیر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درنگ با آن ها رفتم و در همان حال بودم که به یاد جواب نامه ای افتادم که امام هادی علیه السلام برایم نوشته بودند که دوباره تو را احضار می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9698818_2142443653"/>
      <w:bookmarkStart w:id="56" w:name="_Toc18"/>
      <w:bookmarkEnd w:id="55"/>
      <w:r>
        <w:rPr>
          <w:rtl w:val="true"/>
        </w:rPr>
        <w:t>بخشش نود هزار سکه طلا</w:t>
      </w:r>
      <w:bookmarkEnd w:id="56"/>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عمرو عثمان بن سعيد و احمد بن اسحاق الاشعرى و علی بن جعفر همدانی نزد امام هادی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 بن اسحاق الاشعری از قرضی که داشت بود گله مند شد، ایشان به نائب خاص خود یعنی ابو عمرو عثمان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سکه طلا به احمد بن اسحاق و سی هزار سکه به علی بن جعفر الهمدانی بده و تو نیز سی هزار سکه ببر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روایت آمده است که مولف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است؛ زیرا کسی این قدر سکه ندارد که بتواند آن را به دیگران ببخشد</w:t>
      </w:r>
      <w:r>
        <w:rPr>
          <w:rFonts w:eastAsia="IRNazanin" w:cs="IRNazanin"/>
          <w:color w:val="111111"/>
          <w:sz w:val="28"/>
          <w:szCs w:val="28"/>
          <w:rtl w:val="true"/>
          <w:lang w:bidi="fa-IR"/>
        </w:rPr>
        <w:t xml:space="preserve">. </w:t>
      </w:r>
      <w:r>
        <w:rPr>
          <w:rStyle w:val="FootnoteAnchor"/>
          <w:rtl w:val="true"/>
        </w:rPr>
        <w:footnoteReference w:id="16"/>
      </w:r>
      <w:bookmarkStart w:id="57" w:name="pg15572_175636"/>
    </w:p>
    <w:p>
      <w:pPr>
        <w:pStyle w:val="BookText"/>
        <w:rPr/>
      </w:pPr>
      <w:bookmarkEnd w:id="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9698820_2142443653"/>
      <w:bookmarkStart w:id="59" w:name="_Toc19"/>
      <w:bookmarkEnd w:id="58"/>
      <w:r>
        <w:rPr>
          <w:rtl w:val="true"/>
        </w:rPr>
        <w:t>زبان آذری</w:t>
      </w:r>
      <w:bookmarkEnd w:id="59"/>
    </w:p>
    <w:p>
      <w:pPr>
        <w:pStyle w:val="BookText"/>
        <w:rPr/>
      </w:pPr>
      <w:r>
        <w:rPr>
          <w:rFonts w:ascii="IRNazanin" w:hAnsi="IRNazanin" w:eastAsia="IRNazanin"/>
          <w:color w:val="111111"/>
          <w:sz w:val="28"/>
          <w:sz w:val="28"/>
          <w:szCs w:val="28"/>
          <w:rtl w:val="true"/>
          <w:lang w:bidi="fa-IR"/>
        </w:rPr>
        <w:t>از 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غلامانی داشتم که آذری زبان بودند، پس آن ها را برای کاری نزد امام هادی علیه السلام فرستادم و مدتی بعد نزد من آمدند در حالی که بسیار متعجب و متحیر بودند،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متحیر و متعجب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متحیر نباشیم در حالی که آن بزرگوار با زبان خودمان حرف می زد و گویا به زبان ما مسلط تر از ما است و گویا یکی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زبان خود آن ها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می گویند از دیگران مخفی 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9698822_2142443653"/>
      <w:bookmarkStart w:id="61" w:name="_Toc20"/>
      <w:bookmarkEnd w:id="60"/>
      <w:r>
        <w:rPr>
          <w:rtl w:val="true"/>
        </w:rPr>
        <w:t>حکایت عتاب بن غیاث</w:t>
      </w:r>
      <w:bookmarkEnd w:id="61"/>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عباسی، عتاب بن غیاث را به مدینه منوره فرستاد تا امام علی بن محمد بن الرضا الهادی علیه السلام را نزد خویش به سامرا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غیاث معجزاتی از امام هادی علیه السلام شنیده بود از جمله ایشان به علم غیب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 و خواست امام هادی علیه السلام را ببرد، دید که امام هادی علیه السلام لباس بارانی پوشیده بود در حالی که ابری در آسمان وجود نداشت و آسمان صاف بود، مقداری که راه رفتند یک باره ابری در آسمان ظاهر شد و باران شدیدی بارید و ساعتی بعد بند آمد، وقتی به نزدیکی عراق رسیدند در دل عتاب بن غیاث به خاطر مشکلی که داشت نگرانی و پریشانی ایجاد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نگران و غمگین هستی؟ </w:t>
      </w:r>
      <w:bookmarkStart w:id="62" w:name="pg15572_175637"/>
    </w:p>
    <w:p>
      <w:pPr>
        <w:pStyle w:val="BookText"/>
        <w:rPr/>
      </w:pPr>
      <w:bookmarkEnd w:id="62"/>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حاجت هایی دارم و می خواهم کاری کنم که حاکم آن ها را برایم بر 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 تو برآورده شد و به زودی بشارت آن به گوش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نگذشته بود که شخصی نزد عتاب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حوائج تو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به امام رو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تو عجایبی شنیده بودم ولی به آن شک کرده بودم؛ ولکن اکنون شما دو معجزه به من نشان دادی که یکی از آن ها باران و دیگری بر آورده شدن حوايج من بود و من اکنون به ولایت و امامت شما ایمان می آورم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9698824_2142443653"/>
      <w:bookmarkStart w:id="64" w:name="_Toc21"/>
      <w:bookmarkEnd w:id="63"/>
      <w:r>
        <w:rPr>
          <w:rtl w:val="true"/>
        </w:rPr>
        <w:t>لشکریان آسمانی</w:t>
      </w:r>
      <w:bookmarkEnd w:id="6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متوکل عباسی یا واثق عباسی به سپاه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نود هزار جنگجو از اهل ترک و ساکن سامرا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هر کدام از آن ها به اندازه کلاه خود کلوخ قرمز جمع کند و در صحرا ببرند و در آنجا روی هم بگذارند، پس همه آن ها به دستور او چنین کاری کردند و در نتیجه از انباشته شدن کلوخ ها کوه بزرگی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خلیفه عباسی امام هادی علیه السلام را نزد خویش دعوت کرد و ایشان را بالای آن کوه کلوخی برد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لشکریان خود را به تو نشان بدهم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قبل از این که امام هادی علیه السلام را نزد خود دعوت کند به لشکریان خود گفته بود که تا دندان مسلح شوند و با بهترین نظم و لباس نظامی در یک خط منظم و پشت سر هم </w:t>
      </w:r>
      <w:bookmarkStart w:id="65" w:name="pg15572_175638"/>
    </w:p>
    <w:p>
      <w:pPr>
        <w:pStyle w:val="BookText"/>
        <w:rPr/>
      </w:pPr>
      <w:bookmarkEnd w:id="65"/>
      <w:r>
        <w:rPr>
          <w:rFonts w:ascii="IRNazanin" w:hAnsi="IRNazanin" w:eastAsia="IRNazanin"/>
          <w:color w:val="111111"/>
          <w:sz w:val="28"/>
          <w:sz w:val="28"/>
          <w:szCs w:val="28"/>
          <w:rtl w:val="true"/>
          <w:lang w:bidi="fa-IR"/>
        </w:rPr>
        <w:t>پشت کوه بایستند تا اگر کسی خواست علیه او قیام کند با دیدن این لشکریان بترسد و چنین فکری در ذهنش نگذراند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همراه خلیفه به قله کوه رسیدند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من چقدر نیرو و لشکر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لشکریان و مرا ببینی؟</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دستان خود را به سوی آسمان برد و یک باره در سر تا سر آسمان فرشتگانی ظاهر شدند که تا دندان مسلح بودند، وقتی خلیفه چنین دید از وحشت بیهوش بر زمین افتاد و ساعتی بعد به هوش آمد و 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با تو رو در رو بشوم به راستی که ما کاری به کار دنیا نداریم و تلاش ما برای آخرت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9698826_2142443653"/>
      <w:bookmarkStart w:id="67" w:name="_Toc22"/>
      <w:bookmarkEnd w:id="66"/>
      <w:r>
        <w:rPr>
          <w:rtl w:val="true"/>
        </w:rPr>
        <w:t>حکایت تخم پرنده</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اسماعیل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مردی از روستای خود خارج شدیم و قصد ملاقات با امام هادی علیه السلام را داشتیم، پس به خاطر همین مردم روستای ما نزد مان آمدند و چیز هایی به عنوان هدیه و غیره به ما دادند تا آن ها را به امام هادی علیه السلام برسانیم و هم چنین بعضی ها سؤال های داشتند که آن ها را نوشتند و به ما دادند که یکی از آن ها مردی بود که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امام هادی علیه السلام شرفیاب شدید سلام مرا به ایشان برسانید و به ایشان عرض کنید که فلانی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خوردن تخم فلان پرنده جایز است یا خیر؟ </w:t>
      </w:r>
      <w:bookmarkStart w:id="68" w:name="pg15572_175639"/>
    </w:p>
    <w:p>
      <w:pPr>
        <w:pStyle w:val="BookText"/>
        <w:rPr/>
      </w:pPr>
      <w:bookmarkEnd w:id="6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هادی علیه السلام شرفیاب شدیم همه چیز را به ایشان دادیم و آنچه را که مردم به ما گفته بودند به ایشان گفتیم جز سؤال آن مرد که در مورد تخم پرنده از ما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 طرف خلیفه وقت افرادی دنبال امام هادی علیه السلام آمدند تا ایشان را به قصر ببرند، پس ایشان بر اسب سوار شد و رفتند و ما نیز رفتیم، مقداری دور نشده بودیم که امام هادی علیه السلام نزد ما آمد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فلان شخص برسانید و به او بگویید که خوردن تخم آن پرنده جایز نیست؛ زیرا آن پرنده مسخ شده است و سپس رفتند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9698828_2142443653"/>
      <w:bookmarkStart w:id="70" w:name="_Toc23"/>
      <w:bookmarkEnd w:id="69"/>
      <w:r>
        <w:rPr>
          <w:rtl w:val="true"/>
        </w:rPr>
        <w:t>به قتل رسیدن متوکل</w:t>
      </w:r>
      <w:bookmarkEnd w:id="70"/>
    </w:p>
    <w:p>
      <w:pPr>
        <w:pStyle w:val="BookText"/>
        <w:rPr/>
      </w:pPr>
      <w:r>
        <w:rPr>
          <w:rFonts w:ascii="IRNazanin" w:hAnsi="IRNazanin" w:eastAsia="IRNazanin"/>
          <w:color w:val="111111"/>
          <w:sz w:val="28"/>
          <w:sz w:val="28"/>
          <w:szCs w:val="28"/>
          <w:rtl w:val="true"/>
          <w:lang w:bidi="fa-IR"/>
        </w:rPr>
        <w:t>از حسین بن محمد بن الجمهور القمی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سعید صغیر حاجب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سعید بن الحاجب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یاران تو هستم در حالی که او مذهب شیعه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شیعه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شیعه شدی؟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عباسی مرا به جاسوسی از رفتار و کردار امام هادی علیه السلام فرستاد، وقتی نزد ایشان رسیدم ایشان را در حال نماز خواندن دیدم، پس منتظر شدم تا وقتی که از نماز فارغ شدند، سپس ایشان بدون این که من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دست متوکل به من نخواهد رسید تا وقتی که او تکه تکه شود، سپس با دست مبارک خویش به من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bookmarkStart w:id="71" w:name="pg15572_175640"/>
    </w:p>
    <w:p>
      <w:pPr>
        <w:pStyle w:val="BookText"/>
        <w:rPr/>
      </w:pPr>
      <w:bookmarkEnd w:id="71"/>
      <w:r>
        <w:rPr>
          <w:rFonts w:ascii="IRNazanin" w:hAnsi="IRNazanin" w:eastAsia="IRNazanin"/>
          <w:color w:val="111111"/>
          <w:sz w:val="28"/>
          <w:sz w:val="28"/>
          <w:szCs w:val="28"/>
          <w:rtl w:val="true"/>
          <w:lang w:bidi="fa-IR"/>
        </w:rPr>
        <w:t>من نیز با ترس و لرز از هیبت و بزرگی ایشان که در وجودم ایجاد شده بود از نزد ایشان دور شدم و هنگامی که به قصر متوکل رسیدم دیدم که مردم در آن جا جمع شده بودند و سر و صدا وی زیادی بود و صدای گریه و شیون به گوش می رسید، از نگهبانان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چند نفر به طور مخفیانه وارد اقامتگاه متوکل شدند و او را با شمشیر های شان تکه تکه کرده، به قتل رساندند و سپس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نزد امام هادی علیه السلام رفتم و به امامت و ولایت ایشان ایمان آوردم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9698830_2142443653"/>
      <w:bookmarkStart w:id="73" w:name="_Toc24"/>
      <w:bookmarkEnd w:id="72"/>
      <w:r>
        <w:rPr>
          <w:rtl w:val="true"/>
        </w:rPr>
        <w:t>حکایت یزداد نصرانی</w:t>
      </w:r>
      <w:bookmarkEnd w:id="73"/>
    </w:p>
    <w:p>
      <w:pPr>
        <w:pStyle w:val="BookText"/>
        <w:rPr/>
      </w:pPr>
      <w:r>
        <w:rPr>
          <w:rFonts w:ascii="IRNazanin" w:hAnsi="IRNazanin" w:eastAsia="IRNazanin"/>
          <w:color w:val="111111"/>
          <w:sz w:val="28"/>
          <w:sz w:val="28"/>
          <w:szCs w:val="28"/>
          <w:rtl w:val="true"/>
          <w:lang w:bidi="fa-IR"/>
        </w:rPr>
        <w:t>از ابو الحسن محمد بن اسماعيل بن احد القهقى الكاتب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سامرا قدم می زدم، یزداد نصرانی شاگرد بخشوع راهب بزرگ را دیدم پس نزد او رفتم و با هم گفتگو می کردیم تا وقتی که به منزل امام هادی علیه السلام رسیدیم،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صاحب این منزل عجایبی دیدم اگر قسم بخوری که تا زنده ام به کسی نگویی من آن عجایب را به تو خواهم گفت؛ زیرا من طبیب دربار هستم و در قصر خليفه مشغول به کار هستم و اگر کسی از حکایت من با خبر شود مر از آن جا اخراج یا زندانی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قسم خوردم تا به کسی نگویم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حکایت خود را این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را دیدم در حالی که لباس سیاه و عمامه سیاه و اسب سیاه و صورت ایشان سیاه و در هر حال همه چیز ایشان سیاه بود</w:t>
      </w:r>
      <w:r>
        <w:rPr>
          <w:rFonts w:eastAsia="IRNazanin" w:cs="IRNazanin"/>
          <w:color w:val="111111"/>
          <w:sz w:val="28"/>
          <w:szCs w:val="28"/>
          <w:rtl w:val="true"/>
          <w:lang w:bidi="fa-IR"/>
        </w:rPr>
        <w:t xml:space="preserve">. </w:t>
      </w:r>
      <w:bookmarkStart w:id="74" w:name="pg15572_175641"/>
    </w:p>
    <w:p>
      <w:pPr>
        <w:pStyle w:val="BookText"/>
        <w:rPr/>
      </w:pPr>
      <w:bookmarkEnd w:id="74"/>
      <w:r>
        <w:rPr>
          <w:rFonts w:ascii="IRNazanin" w:hAnsi="IRNazanin" w:eastAsia="IRNazanin"/>
          <w:color w:val="111111"/>
          <w:sz w:val="28"/>
          <w:sz w:val="28"/>
          <w:szCs w:val="28"/>
          <w:rtl w:val="true"/>
          <w:lang w:bidi="fa-IR"/>
        </w:rPr>
        <w:t>با تعجب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شخصیتی است که همه چیز او سیاه در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 سفید در سفید است، دل تو سیاه است که مرا این گونه سیاه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چکار کردی؟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ایشان افتادم ولی نتوانستم جوابی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قلب تو را سفید کرد وقتی ایشان را دیدی؟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یزداد نصرانی من در کنار بستر او بودم که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قلبم را از سیاهی به سفیدی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معبودی جز خدای یگانه و بی همتا نیست و محمد صلی الله علیه و آله و سلم بنده و فرستاده خدا است و هم چنین گواهی می دهم على بن محمد بن الرضا الهادی عليه السلام حجت خدا است و دانا و آگاه زمانش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یزداد به رحمت خدا پیوست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9698832_2142443653"/>
      <w:bookmarkStart w:id="76" w:name="_Toc25"/>
      <w:bookmarkEnd w:id="75"/>
      <w:r>
        <w:rPr>
          <w:rtl w:val="true"/>
        </w:rPr>
        <w:t>باران در روز سوزان</w:t>
      </w:r>
      <w:bookmarkEnd w:id="76"/>
    </w:p>
    <w:p>
      <w:pPr>
        <w:pStyle w:val="BookText"/>
        <w:rPr/>
      </w:pPr>
      <w:r>
        <w:rPr>
          <w:rFonts w:ascii="IRNazanin" w:hAnsi="IRNazanin" w:eastAsia="IRNazanin"/>
          <w:color w:val="111111"/>
          <w:sz w:val="28"/>
          <w:sz w:val="28"/>
          <w:szCs w:val="28"/>
          <w:rtl w:val="true"/>
          <w:lang w:bidi="fa-IR"/>
        </w:rPr>
        <w:t>الطبيب بن محمد بن شمعون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عباسی خواست به جایی برود در حالی که امام هادی علیه السلام نیز با او بود، پس سوار اسب شدند و آل ابی طالب علیه السلام و بنی هاشم و غیره پشت سر آن ها آمدند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بسیار گرم و سوزان بود در حالی که امام هادی علیه السلام لباس های زمستانی و بارانی پوشیده بودند و روی اسب خویش نیز بارانگیر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 اسب خود را </w:t>
      </w:r>
      <w:bookmarkStart w:id="77" w:name="pg15572_175642"/>
    </w:p>
    <w:p>
      <w:pPr>
        <w:pStyle w:val="BookText"/>
        <w:rPr/>
      </w:pPr>
      <w:bookmarkEnd w:id="77"/>
      <w:r>
        <w:rPr>
          <w:rFonts w:ascii="IRNazanin" w:hAnsi="IRNazanin" w:eastAsia="IRNazanin"/>
          <w:color w:val="111111"/>
          <w:sz w:val="28"/>
          <w:sz w:val="28"/>
          <w:szCs w:val="28"/>
          <w:rtl w:val="true"/>
          <w:lang w:bidi="fa-IR"/>
        </w:rPr>
        <w:t>گره زده بودند و سایر مردم لباس های نازک و تابستانی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باران شدیدی بارید و تمام مردم خیس شدند جز امام هادی علیه السلام که از پیش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زید بن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از باران آمدن در این روز بسیار گرم و سوزان آگاهی کامل داشتید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9698834_2142443653"/>
      <w:bookmarkStart w:id="79" w:name="_Toc26"/>
      <w:bookmarkEnd w:id="78"/>
      <w:r>
        <w:rPr>
          <w:rtl w:val="true"/>
        </w:rPr>
        <w:t>جواب نامه نانوشته</w:t>
      </w:r>
      <w:bookmarkEnd w:id="79"/>
    </w:p>
    <w:p>
      <w:pPr>
        <w:pStyle w:val="BookText"/>
        <w:rPr/>
      </w:pPr>
      <w:r>
        <w:rPr>
          <w:rFonts w:ascii="IRNazanin" w:hAnsi="IRNazanin" w:eastAsia="IRNazanin"/>
          <w:color w:val="111111"/>
          <w:sz w:val="28"/>
          <w:sz w:val="28"/>
          <w:szCs w:val="28"/>
          <w:rtl w:val="true"/>
          <w:lang w:bidi="fa-IR"/>
        </w:rPr>
        <w:t>محمد بن جعفر البغدادی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داشتم و دوست داشتم نامه ای برای امام هادی علیه السلام بنویسم، پس نامه ای برای ایشان نوشتم ولی مشکلم را در آن مطرح نکردم و جای آن را خالی گذاشتم و آن را نزد ایشان فرستادم، پس روزی نزد محمد بن علی مهزیار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نامه ای برای امام هادی علیه السلام بفرستی زیر نامه مشکلاتم را بیان کن تا شاید ایشان چاره ای برای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محمد بن علی مهزیار نامه ای بنویسد، نامه ای از طرف امام هادی علیه السلام نزدم رسید که ایشان تمام مشکلاتی که داشتم برایم نوشته بود و فرموده بودند که نزد محمد بن ابراهيم الحمصي برو إن شاء الله مشکلاتت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آن شخص رفتم و تمام مشکلاتم حل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9698836_2142443653"/>
      <w:bookmarkStart w:id="81" w:name="_Toc27"/>
      <w:bookmarkEnd w:id="80"/>
      <w:r>
        <w:rPr>
          <w:rtl w:val="true"/>
        </w:rPr>
        <w:t>شهادت پدر</w:t>
      </w:r>
      <w:bookmarkEnd w:id="81"/>
    </w:p>
    <w:p>
      <w:pPr>
        <w:pStyle w:val="BookText"/>
        <w:rPr/>
      </w:pPr>
      <w:r>
        <w:rPr>
          <w:rFonts w:ascii="IRNazanin" w:hAnsi="IRNazanin" w:eastAsia="IRNazanin"/>
          <w:color w:val="111111"/>
          <w:sz w:val="28"/>
          <w:sz w:val="28"/>
          <w:szCs w:val="28"/>
          <w:rtl w:val="true"/>
          <w:lang w:bidi="fa-IR"/>
        </w:rPr>
        <w:t>علی الوشا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سرورم امام هادی علیه السلام پریشان خاطر آمد و نزد ام موسی عمه پدر بزرگوار شان که خواهر امام رضا علیه السلام بود نشست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موسی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ناراحت و پریشان خاطر هستی؟</w:t>
      </w:r>
      <w:r>
        <w:rPr>
          <w:rFonts w:eastAsia="IRNazanin" w:cs="IRNazanin"/>
          <w:color w:val="111111"/>
          <w:sz w:val="28"/>
          <w:szCs w:val="28"/>
          <w:rtl w:val="true"/>
          <w:lang w:bidi="fa-IR"/>
        </w:rPr>
        <w:t xml:space="preserve">! </w:t>
      </w:r>
      <w:bookmarkStart w:id="82" w:name="pg15572_175643"/>
    </w:p>
    <w:p>
      <w:pPr>
        <w:pStyle w:val="BookText"/>
        <w:rPr/>
      </w:pPr>
      <w:bookmarkEnd w:id="82"/>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پدرم امام جواد 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موسى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پدرم امام جواد 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که فرموده بودند نوشتند و روز و تاریخ گفته امام هادی علیه السلام را قید کردند بعد از چند روز خبر به شهادت رسیدن امام جواد علیه السلام به گوش مردم مدینه رسید، وقتی روز شهادت را از آن ها جویا شدند دانستند که همان روزی که امام هادی علیه السلام فرموده بودند پدر بزرگوار ایشان به شهادت رسیده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9698838_2142443653"/>
      <w:bookmarkStart w:id="84" w:name="_Toc28"/>
      <w:bookmarkEnd w:id="83"/>
      <w:r>
        <w:rPr>
          <w:rtl w:val="true"/>
        </w:rPr>
        <w:t>کوزه طلا</w:t>
      </w:r>
      <w:bookmarkEnd w:id="84"/>
    </w:p>
    <w:p>
      <w:pPr>
        <w:pStyle w:val="BookText"/>
        <w:rPr/>
      </w:pPr>
      <w:r>
        <w:rPr>
          <w:rFonts w:ascii="IRNazanin" w:hAnsi="IRNazanin" w:eastAsia="IRNazanin"/>
          <w:color w:val="111111"/>
          <w:sz w:val="28"/>
          <w:sz w:val="28"/>
          <w:szCs w:val="28"/>
          <w:rtl w:val="true"/>
          <w:lang w:bidi="fa-IR"/>
        </w:rPr>
        <w:t>ابو هاشم داود بن قاسم الجعفری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مشرف شدم و خواستم با ایشان وداع کنم؛ زیرا می خواستم به حج بروم پس آن بزرگوار مرا مشایعت کردند تا وقتی که به یک بیابان رسیدیم، پس ایشان از اسب پایین آمدند و روی زمین به صورت یک دایره خط کشیدند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وسط دایره قرار ده و آنچه را که در آن یافتی بردار تا نفقه ای و سرما یه ای برای رفتن تو به حج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دست خود را وسط دایره گذاشتم و یک باره دستم در زمین فرو رفت و از زیر زمین یک کوزه طلا بیرون آوردم، وقتی آن را وزن کردم دیدم که وزن آن کوزه طلا دویست مثقال بود</w:t>
      </w:r>
      <w:r>
        <w:rPr>
          <w:rFonts w:eastAsia="IRNazanin" w:cs="IRNazanin"/>
          <w:color w:val="111111"/>
          <w:sz w:val="28"/>
          <w:szCs w:val="28"/>
          <w:rtl w:val="true"/>
          <w:lang w:bidi="fa-IR"/>
        </w:rPr>
        <w:t xml:space="preserve">. </w:t>
      </w:r>
      <w:r>
        <w:rPr>
          <w:rStyle w:val="FootnoteAnchor"/>
          <w:rtl w:val="true"/>
        </w:rPr>
        <w:footnoteReference w:id="26"/>
      </w:r>
      <w:bookmarkStart w:id="85" w:name="pg15572_175644"/>
    </w:p>
    <w:p>
      <w:pPr>
        <w:pStyle w:val="BookText"/>
        <w:rPr/>
      </w:pPr>
      <w:bookmarkEnd w:id="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9698840_2142443653"/>
      <w:bookmarkStart w:id="87" w:name="_Toc29"/>
      <w:bookmarkEnd w:id="86"/>
      <w:r>
        <w:rPr>
          <w:rtl w:val="true"/>
        </w:rPr>
        <w:t>حجت خدا</w:t>
      </w:r>
      <w:bookmarkEnd w:id="87"/>
    </w:p>
    <w:p>
      <w:pPr>
        <w:pStyle w:val="BookText"/>
        <w:rPr/>
      </w:pPr>
      <w:r>
        <w:rPr>
          <w:rFonts w:ascii="IRNazanin" w:hAnsi="IRNazanin" w:eastAsia="IRNazanin"/>
          <w:color w:val="111111"/>
          <w:sz w:val="28"/>
          <w:sz w:val="28"/>
          <w:szCs w:val="28"/>
          <w:rtl w:val="true"/>
          <w:lang w:bidi="fa-IR"/>
        </w:rPr>
        <w:t>ابو هاشم داود بن قاسم الجعفری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و پیشوا و حجت و ولی خدا حسن بن على العسكرى علیه السلام و بعد از ایشان فرزندش خواهد بود که شما ایشان را نخواهید دید و در غیبت به سر خواهد برد و شما نباید ایشان را به اسم و کنیه اش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نام آن بزرگوار را مورد خطاب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حجت خدا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شریف</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9698842_2142443653"/>
      <w:bookmarkStart w:id="89" w:name="_Toc30"/>
      <w:bookmarkEnd w:id="88"/>
      <w:r>
        <w:rPr>
          <w:rtl w:val="true"/>
        </w:rPr>
        <w:t>هفتاد و سه زبان</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مشرف شدم و ایشان با زبان و لهجه غلیظ هندی سخن گفت و من قارد نبودم جواب ایشان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بزرگوار یک کاسه چرمی پر از سنگ ریزه بود، پس ایشان یک سنگ ریزه از آن کاسه چرمی برداشت و آن را در دهان خود گذاشت بعد آن را از دهان خویش بیرون آورد و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ریزه را در دهان خود قرار ده، من نیز آن سنگ ریزه را در دهان خود قرار دادم و آن را مکیدم و سپس آن را بیرون آوردم و در همان حال یک باره به اذن خدای تبارک و تعالی و دهان مبارک حجت خدا علیه السلام توانستم با هفتاد و سه زبان سخن بگویم از جمله زبان هندی</w:t>
      </w:r>
      <w:r>
        <w:rPr>
          <w:rFonts w:eastAsia="IRNazanin" w:cs="IRNazanin"/>
          <w:color w:val="111111"/>
          <w:sz w:val="28"/>
          <w:szCs w:val="28"/>
          <w:rtl w:val="true"/>
          <w:lang w:bidi="fa-IR"/>
        </w:rPr>
        <w:t xml:space="preserve">. </w:t>
      </w:r>
      <w:r>
        <w:rPr>
          <w:rStyle w:val="FootnoteAnchor"/>
          <w:rtl w:val="true"/>
        </w:rPr>
        <w:footnoteReference w:id="28"/>
      </w:r>
      <w:bookmarkStart w:id="90" w:name="pg15572_175645"/>
    </w:p>
    <w:p>
      <w:pPr>
        <w:pStyle w:val="BookText"/>
        <w:rPr/>
      </w:pPr>
      <w:bookmarkEnd w:id="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9698844_2142443653"/>
      <w:bookmarkStart w:id="92" w:name="_Toc31"/>
      <w:bookmarkEnd w:id="91"/>
      <w:r>
        <w:rPr>
          <w:rtl w:val="true"/>
        </w:rPr>
        <w:t>خارج کردن آرد و گندم از زیر زمین</w:t>
      </w:r>
      <w:bookmarkEnd w:id="92"/>
    </w:p>
    <w:p>
      <w:pPr>
        <w:pStyle w:val="BookText"/>
        <w:rPr/>
      </w:pPr>
      <w:r>
        <w:rPr>
          <w:rFonts w:ascii="IRNazanin" w:hAnsi="IRNazanin" w:eastAsia="IRNazanin"/>
          <w:color w:val="111111"/>
          <w:sz w:val="28"/>
          <w:sz w:val="28"/>
          <w:szCs w:val="28"/>
          <w:rtl w:val="true"/>
          <w:lang w:bidi="fa-IR"/>
        </w:rPr>
        <w:t>محمد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نشسته بودم که یک باره جمعی از اهالی شهر نزد ایشان آمدند و از گرسنگی و قطحی و غیره نزد آن بزرگوار شکایت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ایشان با دست مبارک خویش بر زمین زد و یکباره به اذن خدای تبارک و تعالی آرد و گندم آشکار شد و ایشان به آن مردم دادند و آن ها با خوشحالی از نزد ایشان مرخص شدند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9698846_2142443653"/>
      <w:bookmarkStart w:id="94" w:name="_Toc32"/>
      <w:bookmarkEnd w:id="93"/>
      <w:r>
        <w:rPr>
          <w:rtl w:val="true"/>
        </w:rPr>
        <w:t>روزه مستحب موکد</w:t>
      </w:r>
      <w:bookmarkEnd w:id="94"/>
    </w:p>
    <w:p>
      <w:pPr>
        <w:pStyle w:val="BookText"/>
        <w:rPr/>
      </w:pPr>
      <w:r>
        <w:rPr>
          <w:rFonts w:ascii="IRNazanin" w:hAnsi="IRNazanin" w:eastAsia="IRNazanin"/>
          <w:color w:val="111111"/>
          <w:sz w:val="28"/>
          <w:sz w:val="28"/>
          <w:szCs w:val="28"/>
          <w:rtl w:val="true"/>
          <w:lang w:bidi="fa-IR"/>
        </w:rPr>
        <w:t>ابو اسحاق بن عبد الله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 هایم در مورد چهار روز از سال که روزه گرفتن آن ها مستحب موکد شده اختلاف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هادی علیه السلام رفتند که ایشان در نزدیکی بصره منزل کرده بودند، وقتی به آنجا رسیدند بعد از سلام و احوال پرسی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بابت یک مسئله ای با هم اختلاف پیدا کردیم و آمده ایم تا نزد شما آن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مسئله را مطرح کنند امام هادی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آمده اید تا در مورد چهار روز در سال که روزه مستحب تأکید شده را بپرسید؟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بزرگوار با ذکر فضائل و پاداش روزه گرفتن آن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روز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الاول روز ولادت با سعادت رسول خدا صلی الله علیه و آله و سلم، روز بیست و هفتم رجب سال روز بعثت پیامبر اکرم صلی الله علیه و آله و سلم، روز بیست و پنجم ذی العقده الحرام که روز دحو </w:t>
      </w:r>
      <w:bookmarkStart w:id="95" w:name="pg15572_175646"/>
    </w:p>
    <w:p>
      <w:pPr>
        <w:pStyle w:val="BookText"/>
        <w:rPr/>
      </w:pPr>
      <w:bookmarkEnd w:id="95"/>
      <w:r>
        <w:rPr>
          <w:rFonts w:ascii="IRNazanin" w:hAnsi="IRNazanin" w:eastAsia="IRNazanin"/>
          <w:color w:val="111111"/>
          <w:sz w:val="28"/>
          <w:sz w:val="28"/>
          <w:szCs w:val="28"/>
          <w:rtl w:val="true"/>
          <w:lang w:bidi="fa-IR"/>
        </w:rPr>
        <w:t>الارض است روزی که زمین از زیر کعبه گشترش یافت و هيجدهم ذى الجحة الحرام سال روز ولایت و امامت امیر المؤمنین علی بن ابی طالب علیه السلام که روز غدیر خم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9698848_2142443653"/>
      <w:bookmarkStart w:id="97" w:name="_Toc33"/>
      <w:bookmarkEnd w:id="96"/>
      <w:r>
        <w:rPr>
          <w:rtl w:val="true"/>
        </w:rPr>
        <w:t>حکایت دارو</w:t>
      </w:r>
      <w:bookmarkEnd w:id="97"/>
    </w:p>
    <w:p>
      <w:pPr>
        <w:pStyle w:val="BookText"/>
        <w:rPr/>
      </w:pPr>
      <w:r>
        <w:rPr>
          <w:rFonts w:ascii="IRNazanin" w:hAnsi="IRNazanin" w:eastAsia="IRNazanin"/>
          <w:color w:val="111111"/>
          <w:sz w:val="28"/>
          <w:sz w:val="28"/>
          <w:szCs w:val="28"/>
          <w:rtl w:val="true"/>
          <w:lang w:bidi="fa-IR"/>
        </w:rPr>
        <w:t>زید بن علی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بیماری شدیدی مبتلا شدم پس طبیبی نزدم آوردند و هنگامی که طبیب نزدم رسید بیماری ام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معاینه کرد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دارو را به مدت ده روز هر روز یک بار از آن مصرف کنی إن شاء الله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و طبیب با هم بودیم و هیچ کس از آن دارو با خبر نبود و سپس طبیب آن دارو را برایم در شیشه ای گذاشت و بعد از نزدم رفت، هنوز طبیب از منزلم دور نشده بود که نیمه شب خادم امام هادی علیه السلام به نام نصیر نزدم آمد و از من اذن دخول خواست من نیز به او اجازه دادم پس او نزدم آمد در حالی که یک شیشه در دست او بود که در آن شیشه دارو بود و آن همانند دارویی بود که طبیب آن را برای من درست کرده بود، نصیر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امام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همانند آن دارویی است که طبیب برای تو درست کرده است پس یک بار از آن بخور إن شاء الله خوب خواهی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بار از آن دارویی که نصیر برایم آورده بود خوردم و به اذن خدای تبارک و تعالی خوب شدم، روز بعد طبیب برای عیادتم نزد من آمد و من بی درنگ دارویی را که برایم درست کرده بود به او دادم وقتی طبیب مرا صحیح و سالم </w:t>
      </w:r>
      <w:bookmarkStart w:id="98" w:name="pg15572_175647"/>
    </w:p>
    <w:p>
      <w:pPr>
        <w:pStyle w:val="BookText"/>
        <w:rPr/>
      </w:pPr>
      <w:bookmarkEnd w:id="98"/>
      <w:r>
        <w:rPr>
          <w:rFonts w:ascii="IRNazanin" w:hAnsi="IRNazanin" w:eastAsia="IRNazanin"/>
          <w:color w:val="111111"/>
          <w:sz w:val="28"/>
          <w:sz w:val="28"/>
          <w:szCs w:val="28"/>
          <w:rtl w:val="true"/>
          <w:lang w:bidi="fa-IR"/>
        </w:rPr>
        <w:t>دید بسیار تعجب کرد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خوب شدی و چرا دارویی که برای تو درست کرده ام به من برگرداندی؟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برای او تعریف کردم و طبیب بسیار متعجب شد و دانستم که آن طبیب نصرانی بوده است، پس طبیب آدرس منزل امام هادی علیه السلام را از من گرفت و من نیز به او دادم، طبیب به منزل امام هادی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کار یا کار حضرت عیسی مسیح علیه سلام است یا کار مانند ایشان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9698850_2142443653"/>
      <w:bookmarkStart w:id="100" w:name="_Toc34"/>
      <w:bookmarkEnd w:id="99"/>
      <w:r>
        <w:rPr>
          <w:rtl w:val="true"/>
        </w:rPr>
        <w:t>مستجاب شدن دعا بر حق عبد الرحمان</w:t>
      </w:r>
      <w:bookmarkEnd w:id="100"/>
    </w:p>
    <w:p>
      <w:pPr>
        <w:pStyle w:val="BookText"/>
        <w:rPr/>
      </w:pPr>
      <w:r>
        <w:rPr>
          <w:rFonts w:ascii="IRNazanin" w:hAnsi="IRNazanin" w:eastAsia="IRNazanin"/>
          <w:color w:val="111111"/>
          <w:sz w:val="28"/>
          <w:sz w:val="28"/>
          <w:szCs w:val="28"/>
          <w:rtl w:val="true"/>
          <w:lang w:bidi="fa-IR"/>
        </w:rPr>
        <w:t>از جماعتی از اهل اصفهان که از جمله آن ها ابو العباس احمد بن النضير و ابو جعفر محمد بن علويه بودند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اصفهان به نام عبد الرحمان که از شیعیان بود زندگی می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ایمان آوردن و دوستی تو به امام هادی علیه السلام چه بوده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ایشان دیدم و به ایشان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و ناتوان بودم ولی زبانم مانند نیش زنبور بود و مردم اصفهان از زبانم کلافه شده بودند تا این که سالی از دستم خسته شدند؛ در نتیجه مرا از اصفهان خارج کردند مدتی به این شهر و آن شهر سرگردان بودم تا این که با چند نفر رفیق شدم و سالی همراه آن ها به سامرا نزد متوکل عباسی رفتم و با خود گفته بودیم شاید به ما کمک کنند یا کاری به ما بدهند و به خاطر آن کار به ما مقداری پول بدهند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به سامرا رسیدیم نزد قصر متوکل رفتیم و نزد دروازه قصر ایستادیم و در آنجا نیز جمعیت زیادی ایستاده بودند و در همان حال بودیم که خبر رسید متوکل عباسی شخصی به نام علی بن محمد بن الرضا علیه السلام را احضار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یکی از آن جمعیت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الرضا علیه السلام چه کسی است که متوکل او را احضار کرده است؟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علوی است و شیعیان می گویند که ایشان امام و پیشوا آن ها و حجت خدا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متوکل او را احضار کرده تا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تکان نخواهم خورد تا وقتی که علی بن محمد بن الرضا علیه السلام را ببینم تا بدانم که آن شخص 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در جای خود ایستاده بودم که شخصی سوار اسبی آمد و نزد دروازه قصر ایستاد و از اسب پایین آمد و دیدم که تمام مردمی که در آنجا جمع شده بودند به ایشان احترام گذاشتند و راه را برای ایشان باز کردند و دو صف تشکیل دادند و به چهره دل ربای آن شخص خیره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چهره نورانی آن بزرگوار را دیدم محبت و دوستی آن بزرگوار در وجودم افتاد، پس در دلم برای آن بزرگوار دعا می کردم که خداوند متعال شر متوکل را از ایشان دور کند، هم چنان ایشان از بین مردم راه می رفتند و به طرف راست و چپ خود نگاه نمی کردند و فقط به من خیره شده بود و هم چنان من برای آن بزرگوار دعا می کردم، وقتی نزدم رسید در مقابلم ایستاد و سپس نزدیکم شد و در 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وارم که خداوند دعایت را مستجاب کند و عمرت را طولانی کند و اموال تو را زیاد گرداند و به تو اولاد زیاد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چنین شنیدم از هیبت و بزرگی آن بزرگوار بدنم به لرزه در آمد و ساعتی بعد نزد دوستانم باز گشتم و کنار آن ها ایستادم، وقتی مرا دیدند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w:t>
      </w:r>
      <w:r>
        <w:rPr>
          <w:rFonts w:eastAsia="IRNazanin" w:cs="IRNazanin"/>
          <w:color w:val="111111"/>
          <w:sz w:val="28"/>
          <w:szCs w:val="28"/>
          <w:rtl w:val="true"/>
          <w:lang w:bidi="fa-IR"/>
        </w:rPr>
        <w:t xml:space="preserve">. </w:t>
      </w:r>
      <w:bookmarkStart w:id="101" w:name="pg15572_175649"/>
    </w:p>
    <w:p>
      <w:pPr>
        <w:pStyle w:val="BookText"/>
        <w:rPr/>
      </w:pPr>
      <w:bookmarkEnd w:id="101"/>
      <w:r>
        <w:rPr>
          <w:rFonts w:ascii="IRNazanin" w:hAnsi="IRNazanin" w:eastAsia="IRNazanin"/>
          <w:color w:val="111111"/>
          <w:sz w:val="28"/>
          <w:sz w:val="28"/>
          <w:szCs w:val="28"/>
          <w:rtl w:val="true"/>
          <w:lang w:bidi="fa-IR"/>
        </w:rPr>
        <w:t>و آنچه را که برایم اتفاق افتاده بود نگفتم و بعد از آن عازم اصفهان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اصفهان رسیدم آنچه را که آن بزرگوار در حقم دعا کرده بود مستجاب شد و اکنون من دارای خانه ای مجلل هستم که قیمت آن خانه یک میلیون درهم است و هم چنین باغ ها و زمین های کشاورزی دیگری نیز دارم و هم چنین خدای تبارک و تعالی ده فرزند به من عنایت کرده و عمر من اکنون هفتاد سال است و شما اکنون می بیند که من قوی و سرحال هستم و موی سفیدی در بدنم نیست و من به امامت آن بزرگوار تا آخرین لحظه جان دادنم اقرار می کنم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9698852_2142443653"/>
      <w:bookmarkStart w:id="103" w:name="_Toc35"/>
      <w:bookmarkEnd w:id="102"/>
      <w:r>
        <w:rPr>
          <w:rtl w:val="true"/>
        </w:rPr>
        <w:t>قافله شتران</w:t>
      </w:r>
      <w:bookmarkEnd w:id="103"/>
    </w:p>
    <w:p>
      <w:pPr>
        <w:pStyle w:val="BookText"/>
        <w:rPr/>
      </w:pPr>
      <w:r>
        <w:rPr>
          <w:rFonts w:ascii="IRNazanin" w:hAnsi="IRNazanin" w:eastAsia="IRNazanin"/>
          <w:color w:val="111111"/>
          <w:sz w:val="28"/>
          <w:sz w:val="28"/>
          <w:szCs w:val="28"/>
          <w:rtl w:val="true"/>
          <w:lang w:bidi="fa-IR"/>
        </w:rPr>
        <w:t>محمد بن داود القمى و محمد الطلحی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مالی از خمس و نذورات مردم و هدایا و وجوهات شرعی و جواهرات و غیره از مردم قم جمع کردیم و سپس از قم خارج شدیم و به سامرا برای دیدار امام هادی علیه السلام عازم آن شهر شدیم، در راه فرستاده ای از طرف آن حضرت نزد مان آمد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هدایا و غیره را به شهر قم برگردانید تا وقتی که دوباره به شما بگویم چه باید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برگشتیم و اموال و هدایا را در جای امن گذاشتیم، مدتی نگذشته بود که فرمانی از نزد امام هادی علیه السلام به ما رسید و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چند شتر را نزد شما خواهیم فرستاد، پس اموال و غیره را روی شتر ها بگذارید و آن ها را تنها بفرستید؛ زیرا آن ها مأمور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قافله ای از شتر نزد ما آمد در حالی که کسی همراه آن ها نبود، پس اموال و غیره را روی آن شتر ها گذاشتم و آن ها را در امان خدا قرار دادیم </w:t>
      </w:r>
      <w:bookmarkStart w:id="104" w:name="pg15572_175650"/>
    </w:p>
    <w:p>
      <w:pPr>
        <w:pStyle w:val="BookText"/>
        <w:rPr/>
      </w:pPr>
      <w:bookmarkEnd w:id="104"/>
      <w:r>
        <w:rPr>
          <w:rFonts w:ascii="IRNazanin" w:hAnsi="IRNazanin" w:eastAsia="IRNazanin"/>
          <w:color w:val="111111"/>
          <w:sz w:val="28"/>
          <w:sz w:val="28"/>
          <w:szCs w:val="28"/>
          <w:rtl w:val="true"/>
          <w:lang w:bidi="fa-IR"/>
        </w:rPr>
        <w:t>و فرستادیم و شتر ها حرکت کردند و به سوی سامرا رفتند و نمی دانستیم چه اتفاقی بر سر آن شتر ها و اموال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مدتی بعد ما برای دیدار امام هادی علیه السلام عازم سامرا شدیم و با آن بزرگوار ملاقات کردیم، وقتی ما را دید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اموال و هدایایی که بر شتر ها گذاشته بودید صحیح و سالم نزد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 بروید و به آن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نیز به انبار رفتیم و اموال و هدایا را که روی شتر ها گذاشته بودیم صحیح و سالم دیدیم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9698854_2142443653"/>
      <w:bookmarkStart w:id="106" w:name="_Toc36"/>
      <w:bookmarkEnd w:id="105"/>
      <w:r>
        <w:rPr>
          <w:rtl w:val="true"/>
        </w:rPr>
        <w:t>زنده کردن پنجاه غلام</w:t>
      </w:r>
      <w:bookmarkEnd w:id="106"/>
    </w:p>
    <w:p>
      <w:pPr>
        <w:pStyle w:val="BookText"/>
        <w:rPr/>
      </w:pPr>
      <w:r>
        <w:rPr>
          <w:rFonts w:ascii="IRNazanin" w:hAnsi="IRNazanin" w:eastAsia="IRNazanin"/>
          <w:color w:val="111111"/>
          <w:sz w:val="28"/>
          <w:sz w:val="28"/>
          <w:szCs w:val="28"/>
          <w:rtl w:val="true"/>
          <w:lang w:bidi="fa-IR"/>
        </w:rPr>
        <w:t>ابراهیم بن بلطون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حاجب مخصوص متوکل بودم،روزی متوکل پنجاه غلام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غلام را تربیت کن تا برای ما غلام های خوبی شوند، من نیز یک سال به آن ها آموزش لازم را دادم وقتی آن سال به پایان رسید روزی امام هادی علیه السلام نزد متوکل عباسی آمد، وقتی ایشان به آن جا آمدند متوکل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غلامی که به مدت یک سال به آن ها آموزش داده ای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متوکل آن پنجاه غلام را آوردم وقتی آن ها وارد قصر شدند و امام هادی علیه السلام را دیدند بی اختیار به زمین افتادند و سجده کردند، وقتی متوکل چنین دید نتوانست در جای خود بنشیند، پس بلند شد و مجلس را ترک کرد و پشت پرده رفت و امام هادی علیه السلام نیز مجلس را ترک کرد و 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متوکل دید امام هادی علیه السلام مجلس را ترک کرد، پس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بلطون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غلام ها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نمی دانم</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 به چه دلیلی چنین کاری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نزد غلام ها رفتم و از آن ها پرسیدم، چرا شما چنین کاری انجام دادید؟</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هر سال به شهر و دیار ما می آید و دین اسلام را برای ما عرضه می کند و ده روز نزد ما می ماند و ایشان وصی پیامبر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چنین شنید دستور داد تمام آن پنجاه نفر را گردن بزنند، پس به دستور او پیش چشمانم تمام آن پنجاه غلام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آن روز شود امام هادی علیه السلام رفتم، وقتی به آنجا رسیدم خادم ایشان را نزد منزل دیدم، وقتی او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شو به راستی که امام هادی علیه السلام منتظر تو است، من نیز وارد منزل شدم و امام هادی علیه السلام را دیدم که نشسته بودند پس بعد از سلام و احوال پرسی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پنجاه غلام چه کردند؟</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آن جا رفتید به دستور متوکل گردن همه آن ها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غلام ها برای من هستند؟</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پنجاه غلام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مقابل را کنار بزن و وارد اتاق شو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پرده را کنار زدم و وارد اتاق شدم و با تعجب دیدم که آن پنجاه نفری که جلوی من گردن آن ها را زده بودند در حال میوه خوردن هستند</w:t>
      </w:r>
      <w:r>
        <w:rPr>
          <w:rFonts w:eastAsia="IRNazanin" w:cs="IRNazanin"/>
          <w:color w:val="111111"/>
          <w:sz w:val="28"/>
          <w:szCs w:val="28"/>
          <w:rtl w:val="true"/>
          <w:lang w:bidi="fa-IR"/>
        </w:rPr>
        <w:t xml:space="preserve">. </w:t>
      </w:r>
      <w:r>
        <w:rPr>
          <w:rStyle w:val="FootnoteAnchor"/>
          <w:rtl w:val="true"/>
        </w:rPr>
        <w:footnoteReference w:id="34"/>
      </w:r>
      <w:bookmarkStart w:id="107" w:name="pg15572_175652"/>
    </w:p>
    <w:p>
      <w:pPr>
        <w:pStyle w:val="BookText"/>
        <w:rPr/>
      </w:pPr>
      <w:bookmarkEnd w:id="1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9698856_2142443653"/>
      <w:bookmarkStart w:id="109" w:name="_Toc37"/>
      <w:bookmarkEnd w:id="108"/>
      <w:r>
        <w:rPr>
          <w:rtl w:val="true"/>
        </w:rPr>
        <w:t>درخت تنومند و چشمه زلال</w:t>
      </w:r>
      <w:bookmarkEnd w:id="109"/>
    </w:p>
    <w:p>
      <w:pPr>
        <w:pStyle w:val="BookText"/>
        <w:rPr/>
      </w:pPr>
      <w:r>
        <w:rPr>
          <w:rFonts w:ascii="IRNazanin" w:hAnsi="IRNazanin" w:eastAsia="IRNazanin"/>
          <w:color w:val="111111"/>
          <w:sz w:val="28"/>
          <w:sz w:val="28"/>
          <w:szCs w:val="28"/>
          <w:rtl w:val="true"/>
          <w:lang w:bidi="fa-IR"/>
        </w:rPr>
        <w:t>یحیی بن 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متوکل امام هادی علیه السلام را از مدینه منوره به سامرا آوردم، در راه تشنه شدیم، گویا جگر ما سوخته بود، نزد امام هادی علیه السلام رفتیم و در مورد تشنگی شکایت کردیم،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یک چشمه آب زلال و خنک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حرکت نکرده بودیم که به یک درخت تنومند و سرسبز رسیدیم که زیر آن درخت چشمه آب زلال و خنک جاری بود، پس ما از آن آب زلال و خنک و گوارا نوشیدیم و هم چنین مشک های خود را پر از آب کردیم و من شمشیر خود را روی درخت آویزان کرده بودم ولی فراموش کرده بودم آن را بردارم، وقتی مقداری دور شدیم به یاد شمشیر خود افتادم،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شمشیرم را از روی درخت برای من بیاور غلام نیز رفت و با تعجب برگشت،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متعجب و حیرت زده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متعجب و حیرت زده نباشم در حالی که از آن درخت تنومند و سرسبز و چشمه زلال و گوارا هیچ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وجود نداشته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رفتم و جریان را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زنده ام آنچه را که دیدی از دیگران مخفی گردان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قسم خوردم تا وقتی ایشان در قید حیات هستند به کسی درمورد آنچه از کرامت و معجزه ای که از ایشان دیده بودم به کسی نگویم</w:t>
      </w:r>
      <w:r>
        <w:rPr>
          <w:rFonts w:eastAsia="IRNazanin" w:cs="IRNazanin"/>
          <w:color w:val="111111"/>
          <w:sz w:val="28"/>
          <w:szCs w:val="28"/>
          <w:rtl w:val="true"/>
          <w:lang w:bidi="fa-IR"/>
        </w:rPr>
        <w:t xml:space="preserve">. </w:t>
      </w:r>
      <w:r>
        <w:rPr>
          <w:rStyle w:val="FootnoteAnchor"/>
          <w:rtl w:val="true"/>
        </w:rPr>
        <w:footnoteReference w:id="35"/>
      </w:r>
      <w:bookmarkStart w:id="110" w:name="pg15572_175653"/>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9698858_2142443653"/>
      <w:bookmarkStart w:id="112" w:name="_Toc38"/>
      <w:bookmarkEnd w:id="111"/>
      <w:r>
        <w:rPr>
          <w:rtl w:val="true"/>
        </w:rPr>
        <w:t>چهارصد درهم</w:t>
      </w:r>
      <w:bookmarkEnd w:id="112"/>
    </w:p>
    <w:p>
      <w:pPr>
        <w:pStyle w:val="BookText"/>
        <w:rPr/>
      </w:pPr>
      <w:r>
        <w:rPr>
          <w:rFonts w:ascii="IRNazanin" w:hAnsi="IRNazanin" w:eastAsia="IRNazanin"/>
          <w:color w:val="111111"/>
          <w:sz w:val="28"/>
          <w:sz w:val="28"/>
          <w:szCs w:val="28"/>
          <w:rtl w:val="true"/>
          <w:lang w:bidi="fa-IR"/>
        </w:rPr>
        <w:t>مقبل الدیلمی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منزلم در سامرا نشسته بودم که امام هادی علیه السلام نزد متوکل عباسی رفته بودند، در آن وقت فتح القلانسی نزدم آمد و او قبلاً خادم امام هادی علیه السلام بود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چهارصد درهم از مولایم امام هادی علیه السلام طلب کار هستم اگر آن چهارصد سکه را به من می داد من مشغول کاری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چهارصد سکه چه می خواهی انجام بدهی؟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دویست در هم پارچه و غیره می گیرم تا با آن کلاه بدوزم و با دویست در هم دیگر خرما می گیرم و با آن شراب درست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بلند شدم و از نزد او دور شدم، مدتی بعد امام هادی علیه السلام برگشت، وقتی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منزلم شو و چهارصد درهم را از فلان جا ببر و سپس نزد فتح برو و آن چهارصد در هم را به او بده و به او بگو با دویست درهم پارچه و غیره بخر و با آن کلاه بدوز و در مورد خرج کردن دویست در هم دیگر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متعجب شدم و به خدا قسم هنگامی که با فتح گفتگو می کردم هیچ کس غیر از ما دو تا نبود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فتح رفتم و چهار صد درهم را به او دادم و آنچه را که امام هادی علیه السلام فرموده بود به او گفتم</w:t>
      </w:r>
      <w:r>
        <w:rPr>
          <w:rFonts w:eastAsia="IRNazanin" w:cs="IRNazanin"/>
          <w:color w:val="111111"/>
          <w:sz w:val="28"/>
          <w:szCs w:val="28"/>
          <w:rtl w:val="true"/>
          <w:lang w:bidi="fa-IR"/>
        </w:rPr>
        <w:t xml:space="preserve">. </w:t>
      </w:r>
      <w:bookmarkStart w:id="113" w:name="pg15572_175654"/>
    </w:p>
    <w:p>
      <w:pPr>
        <w:pStyle w:val="BookText"/>
        <w:rPr/>
      </w:pPr>
      <w:bookmarkEnd w:id="113"/>
      <w:r>
        <w:rPr>
          <w:rFonts w:ascii="IRNazanin" w:hAnsi="IRNazanin" w:eastAsia="IRNazanin"/>
          <w:color w:val="111111"/>
          <w:sz w:val="28"/>
          <w:sz w:val="28"/>
          <w:szCs w:val="28"/>
          <w:rtl w:val="true"/>
          <w:lang w:bidi="fa-IR"/>
        </w:rPr>
        <w:t>فتح گریه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نه شراب و نه چیز مست کننده دیگر را به لب زدم یا درست کرده باشم و به راستی که سرور و مولایت چیزی می داند که تو نمی دانی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9698860_2142443653"/>
      <w:bookmarkStart w:id="115" w:name="_Toc39"/>
      <w:bookmarkEnd w:id="114"/>
      <w:r>
        <w:rPr>
          <w:rtl w:val="true"/>
        </w:rPr>
        <w:t>مرگ واثق خلیفه عباسی</w:t>
      </w:r>
      <w:bookmarkEnd w:id="115"/>
    </w:p>
    <w:p>
      <w:pPr>
        <w:pStyle w:val="BookText"/>
        <w:rPr/>
      </w:pPr>
      <w:r>
        <w:rPr>
          <w:rFonts w:ascii="IRNazanin" w:hAnsi="IRNazanin" w:eastAsia="IRNazanin"/>
          <w:color w:val="111111"/>
          <w:sz w:val="28"/>
          <w:sz w:val="28"/>
          <w:szCs w:val="28"/>
          <w:rtl w:val="true"/>
          <w:lang w:bidi="fa-IR"/>
        </w:rPr>
        <w:t>خبران الاسباطی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در مدینه مشرف شدم و بعد از سلام و احول پرسی،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واثق خلیفه عباسی چه خبرداری؟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 خارج شدم او را صحیح و سالم گذاشتم و من بهتر از همه از احوال او با خبر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می گویند که او به 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 گویند در حالی که من آخرین نفری بودم که از شهر خود خارج شدم و واثق را دیدم که سرحال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به راستی که مردم می گویند او به 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هادی علیه السلام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چنین می گویند دانستم که خود ایشان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بدترین احوال در زندان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زندان خارج شده و خلافت را در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زیات چه کار کرد؟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گذاشتم که امر، امر او است و فرمان، فرمان او است و مردم از او اطاعت می کنند</w:t>
      </w:r>
      <w:r>
        <w:rPr>
          <w:rFonts w:eastAsia="IRNazanin" w:cs="IRNazanin"/>
          <w:color w:val="111111"/>
          <w:sz w:val="28"/>
          <w:szCs w:val="28"/>
          <w:rtl w:val="true"/>
          <w:lang w:bidi="fa-IR"/>
        </w:rPr>
        <w:t xml:space="preserve">. </w:t>
      </w:r>
      <w:bookmarkStart w:id="116" w:name="pg15572_175655"/>
    </w:p>
    <w:p>
      <w:pPr>
        <w:pStyle w:val="BookText"/>
        <w:rPr/>
      </w:pPr>
      <w:bookmarkEnd w:id="11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زیات مشکلی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ساکت شدند و ساعتی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قضا و قدر خدای تبارک و تعالی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واثق به هلاکت رسید و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 او خلیفه است و ابن زیات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اتفاق افتاد؟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بعد از خروج تو از شهر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خود بازگشتم دیدم آنچه را که امام هادی علیه السلام، به من فرموده بود عین حقیقت بوده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9698862_2142443653"/>
      <w:bookmarkStart w:id="118" w:name="_Toc40"/>
      <w:bookmarkEnd w:id="117"/>
      <w:r>
        <w:rPr>
          <w:rtl w:val="true"/>
        </w:rPr>
        <w:t>احترام به امام هادی علیه السلام</w:t>
      </w:r>
      <w:bookmarkEnd w:id="118"/>
    </w:p>
    <w:p>
      <w:pPr>
        <w:pStyle w:val="BookText"/>
        <w:rPr/>
      </w:pPr>
      <w:r>
        <w:rPr>
          <w:rFonts w:ascii="IRNazanin" w:hAnsi="IRNazanin" w:eastAsia="IRNazanin"/>
          <w:color w:val="111111"/>
          <w:sz w:val="28"/>
          <w:sz w:val="28"/>
          <w:szCs w:val="28"/>
          <w:rtl w:val="true"/>
          <w:lang w:bidi="fa-IR"/>
        </w:rPr>
        <w:t>محمد بن الحسن الاشتر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ابو علی در قصر متوکل بودم در حالی که من کودک بودم و در آنجا بزرگان و نگهبانان و وزیران و افسران و سایر مردم بودند و هرگاه امام هادی علیه السلام به قصر متوکل می آمد به ایشان احترام می گذاشتند و راه را برای ایشان باز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ها نزد هم جمع شدند و با هم مشورت کردند و گفتند که دیگر به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نمی گذاریم و هرگز راه را برای او باز نمی کنیم؛ زیرا ما بزرگتر از او هستیم و او بزرگ تر و شریف تر از ما نیست که این چنین به او احترام بگذاریم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آن ها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ایشان احترام خواهید گذاشت و راه را برای ایشان باز خواهید کرد</w:t>
      </w:r>
      <w:r>
        <w:rPr>
          <w:rFonts w:eastAsia="IRNazanin" w:cs="IRNazanin"/>
          <w:color w:val="111111"/>
          <w:sz w:val="28"/>
          <w:szCs w:val="28"/>
          <w:rtl w:val="true"/>
          <w:lang w:bidi="fa-IR"/>
        </w:rPr>
        <w:t xml:space="preserve">. </w:t>
      </w:r>
      <w:bookmarkStart w:id="119" w:name="pg15572_175656"/>
    </w:p>
    <w:p>
      <w:pPr>
        <w:pStyle w:val="BookText"/>
        <w:rPr/>
      </w:pPr>
      <w:bookmarkEnd w:id="119"/>
      <w:r>
        <w:rPr>
          <w:rFonts w:ascii="IRNazanin" w:hAnsi="IRNazanin" w:eastAsia="IRNazanin"/>
          <w:color w:val="111111"/>
          <w:sz w:val="28"/>
          <w:sz w:val="28"/>
          <w:szCs w:val="28"/>
          <w:rtl w:val="true"/>
          <w:lang w:bidi="fa-IR"/>
        </w:rPr>
        <w:t>پس آن ها طبق معمول در قصر بودند و در آنجا جمع شده بودند که امام هادی علیه السلام پای خود را در قصر گذاشت وقتی که مردم ایشان را دیدند به ایشان احترام گذاشتند و راه برای ایشان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قصر را ترک کرد 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ها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چنین و چنان نگفته بودید پس چرا همینک چنین و چنان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ابوهاشم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برای او احترام بگذاریم یا راه را باز کنیم ولی وقتی ایشان را دیدم بی اختیار برای ایشان احترام گذاشتیم و راه را برای ایشان باز کردیم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9698864_2142443653"/>
      <w:bookmarkStart w:id="121" w:name="_Toc41"/>
      <w:bookmarkEnd w:id="120"/>
      <w:r>
        <w:rPr>
          <w:rtl w:val="true"/>
        </w:rPr>
        <w:t>تبدیل ماسه به طلا</w:t>
      </w:r>
      <w:bookmarkEnd w:id="121"/>
    </w:p>
    <w:p>
      <w:pPr>
        <w:pStyle w:val="BookText"/>
        <w:rPr/>
      </w:pPr>
      <w:r>
        <w:rPr>
          <w:rFonts w:ascii="IRNazanin" w:hAnsi="IRNazanin" w:eastAsia="IRNazanin"/>
          <w:color w:val="111111"/>
          <w:sz w:val="28"/>
          <w:sz w:val="28"/>
          <w:szCs w:val="28"/>
          <w:rtl w:val="true"/>
          <w:lang w:bidi="fa-IR"/>
        </w:rPr>
        <w:t xml:space="preserve">ابو هاشم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هادی علیه السلام به حومه شهر سامرا برای یک کاری رفتیم،، در راه امام هادی علیه السلام توقف نمود و از اسب پایین آمد و زیر اندازی پهن کرد و روی آن نشست و من نیز توقف کردم و از اسب پایین آمدم و کنار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فقر و نداری شکایت کردم، ایشان بدون این که با من حرفی بزند یک مشت از ماسه که در آن جا بود برداشت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مشکل خود را حل کن، من نیز به آن بزرگوار ایمان داشتم و می دانستم که ایشان بدون دلیل و برهان حرفی یا عملی انجام نمی دهد پس ماسه ها را داخل کیسه ای که همراه داشتم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دیدی و بعداً خواهی دید به دیگران نگو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 باز گشتم کیسه را باز کردم و با تعجب دیدم آن ماسه ها به برکت دست مبارک حجت خدا به طلا تبدیل شده بود</w:t>
      </w:r>
      <w:r>
        <w:rPr>
          <w:rFonts w:eastAsia="IRNazanin" w:cs="IRNazanin"/>
          <w:color w:val="111111"/>
          <w:sz w:val="28"/>
          <w:szCs w:val="28"/>
          <w:rtl w:val="true"/>
          <w:lang w:bidi="fa-IR"/>
        </w:rPr>
        <w:t xml:space="preserve">. </w:t>
      </w:r>
      <w:bookmarkStart w:id="122" w:name="pg15572_175657"/>
    </w:p>
    <w:p>
      <w:pPr>
        <w:pStyle w:val="BookText"/>
        <w:rPr/>
      </w:pPr>
      <w:bookmarkEnd w:id="122"/>
      <w:r>
        <w:rPr>
          <w:rFonts w:ascii="IRNazanin" w:hAnsi="IRNazanin" w:eastAsia="IRNazanin"/>
          <w:color w:val="111111"/>
          <w:sz w:val="28"/>
          <w:sz w:val="28"/>
          <w:szCs w:val="28"/>
          <w:rtl w:val="true"/>
          <w:lang w:bidi="fa-IR"/>
        </w:rPr>
        <w:t>پس نزد زرگری رفتم و آن را به او نشان دادم و آن زرگر بسیار متعجب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طلایی را که مانند ماسه و سنگ ریزه است از کجا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بزرگمان این طلاها را برای ما ذخیره می کردند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9698866_2142443653"/>
      <w:bookmarkStart w:id="124" w:name="_Toc42"/>
      <w:bookmarkEnd w:id="123"/>
      <w:r>
        <w:rPr>
          <w:rtl w:val="true"/>
        </w:rPr>
        <w:t>قاطر ضعیف</w:t>
      </w:r>
      <w:bookmarkEnd w:id="124"/>
    </w:p>
    <w:p>
      <w:pPr>
        <w:pStyle w:val="BookText"/>
        <w:rPr/>
      </w:pPr>
      <w:r>
        <w:rPr>
          <w:rFonts w:ascii="IRNazanin" w:hAnsi="IRNazanin" w:eastAsia="IRNazanin"/>
          <w:color w:val="111111"/>
          <w:sz w:val="28"/>
          <w:sz w:val="28"/>
          <w:szCs w:val="28"/>
          <w:rtl w:val="true"/>
          <w:lang w:bidi="fa-IR"/>
        </w:rPr>
        <w:t>ابو القاسم عبد الله بن عبد الرحمان الصالحی از آل اسماعیل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مشتاق هستم که شما را هر روز زیارت کنم؛ ولی چیزی جز قاطر ضعیف و ناتوان ندارم دعا کنید تا من بتوانم هر روز به زیارت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قوت دهد ای ابو هاشم و هم چنین قدرت قاطر تو را دو چندان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امام هادی علیه السلام 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خود را در بغداد می خواند و سپس سوار بر قاطر می شد و به سوی سامرا حرکت می کرد و هنگام ظهر به سامرا می رسید و به ملاقات امام هادی علیه السلام می رفت و هرگاه می خواست به بغداد برود سوار آن قاطر می شد و عازم بغداد بود و مدت ها کار او چنین بود بدون این که او یا قاطر خسته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عجیب تر از این معجزه و نشانه از امام هادی علیه السلام ندیده بودم</w:t>
      </w:r>
      <w:r>
        <w:rPr>
          <w:rFonts w:eastAsia="IRNazanin" w:cs="IRNazanin"/>
          <w:color w:val="111111"/>
          <w:sz w:val="28"/>
          <w:szCs w:val="28"/>
          <w:rtl w:val="true"/>
          <w:lang w:bidi="fa-IR"/>
        </w:rPr>
        <w:t xml:space="preserve">. </w:t>
      </w:r>
      <w:r>
        <w:rPr>
          <w:rStyle w:val="FootnoteAnchor"/>
          <w:rtl w:val="true"/>
        </w:rPr>
        <w:footnoteReference w:id="40"/>
      </w:r>
      <w:bookmarkStart w:id="125" w:name="pg15572_175658"/>
    </w:p>
    <w:p>
      <w:pPr>
        <w:pStyle w:val="BookText"/>
        <w:rPr/>
      </w:pPr>
      <w:bookmarkEnd w:id="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9698868_2142443653"/>
      <w:bookmarkStart w:id="127" w:name="_Toc43"/>
      <w:bookmarkEnd w:id="126"/>
      <w:r>
        <w:rPr>
          <w:rtl w:val="true"/>
        </w:rPr>
        <w:t>الاغ خراسانی</w:t>
      </w:r>
      <w:bookmarkEnd w:id="127"/>
    </w:p>
    <w:p>
      <w:pPr>
        <w:pStyle w:val="BookText"/>
        <w:rPr/>
      </w:pPr>
      <w:r>
        <w:rPr>
          <w:rFonts w:ascii="IRNazanin" w:hAnsi="IRNazanin" w:eastAsia="IRNazanin"/>
          <w:color w:val="111111"/>
          <w:sz w:val="28"/>
          <w:sz w:val="28"/>
          <w:szCs w:val="28"/>
          <w:rtl w:val="true"/>
          <w:lang w:bidi="fa-IR"/>
        </w:rPr>
        <w:t>محمد بن سنان الزهری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امام هادی علیه السلام همراه بعضی از اصحاب به حج رفته بود و هنگام برگشتن از حج در راه مدینه به یک مرد خراسانی رسید که الاغ او مرده بود در حالی که نگران و غمگین بود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چیزی بار خود را ببرم؟</w:t>
      </w:r>
    </w:p>
    <w:p>
      <w:pPr>
        <w:pStyle w:val="BookText"/>
        <w:rPr/>
      </w:pPr>
      <w:r>
        <w:rPr>
          <w:rFonts w:ascii="IRNazanin" w:hAnsi="IRNazanin" w:eastAsia="IRNazanin"/>
          <w:color w:val="111111"/>
          <w:sz w:val="28"/>
          <w:sz w:val="28"/>
          <w:szCs w:val="28"/>
          <w:rtl w:val="true"/>
          <w:lang w:bidi="fa-IR"/>
        </w:rPr>
        <w:t>اصحاب وقتی آن خراسانی را دیدند او را شناختند، پس به امام هادی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خراسانی از شیعیان و محبین و دوستداران است، اگر می توانید برای او کاری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هادی علیه السلام نزدیک الاغ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 بهتر از من نیست که با جزئی از آن به بدن مرده زدند و او به اذن خدای تبارک و تعالی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آرامی با پای مبارک خویش به آن الاغ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زنده شو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آن الاغ مرده به اذن خدای تبارک و تعالی و به دستور حجت خدا زنده شد و ایستاد، پس آن خراسانی با خوشحالی بار خود را بر الاغ خود گذاشت و به سوی مدینه حرکت کرد و هرگاه امام هادی علیه السلام را در جمعی یا مکانی می دید با دست اشاره می کرد به ایشان و می گفت این همان شخصی است که الاغ مرده من را به اذن خدای تبارک و تعالی زنده کرد</w:t>
      </w:r>
      <w:r>
        <w:rPr>
          <w:rFonts w:eastAsia="IRNazanin" w:cs="IRNazanin"/>
          <w:color w:val="111111"/>
          <w:sz w:val="28"/>
          <w:szCs w:val="28"/>
          <w:rtl w:val="true"/>
          <w:lang w:bidi="fa-IR"/>
        </w:rPr>
        <w:t>.</w:t>
      </w:r>
      <w:r>
        <w:rPr>
          <w:rStyle w:val="FootnoteAnchor"/>
          <w:rtl w:val="true"/>
        </w:rPr>
        <w:footnoteReference w:id="41"/>
      </w:r>
      <w:bookmarkStart w:id="128" w:name="pg15572_175659"/>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9698870_2142443653"/>
      <w:bookmarkStart w:id="130" w:name="_Toc44"/>
      <w:bookmarkEnd w:id="129"/>
      <w:r>
        <w:rPr>
          <w:rtl w:val="true"/>
        </w:rPr>
        <w:t>جعفر کذاب</w:t>
      </w:r>
      <w:bookmarkEnd w:id="130"/>
    </w:p>
    <w:p>
      <w:pPr>
        <w:pStyle w:val="BookText"/>
        <w:rPr/>
      </w:pPr>
      <w:r>
        <w:rPr>
          <w:rFonts w:ascii="IRNazanin" w:hAnsi="IRNazanin" w:eastAsia="IRNazanin"/>
          <w:color w:val="111111"/>
          <w:sz w:val="28"/>
          <w:sz w:val="28"/>
          <w:szCs w:val="28"/>
          <w:rtl w:val="true"/>
          <w:lang w:bidi="fa-IR"/>
        </w:rPr>
        <w:t>جماعتی از اصحاب امام هادی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فرزند امام هادی علیه السلام به دنیا آمد برای تبریک گفتن ایشان به نزد ایشان رفتیم، وقتی نزد شان رسیدیم ایشان را خوشحال و مسرور ندیدیم، جریان را از ایشان پرسیدیم ایشان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مولود مبارک نیست و در آینده حق های زیادی را ضایع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فرموده بودند 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9698872_2142443653"/>
      <w:bookmarkStart w:id="132" w:name="_Toc45"/>
      <w:bookmarkEnd w:id="131"/>
      <w:r>
        <w:rPr>
          <w:rtl w:val="true"/>
        </w:rPr>
        <w:t>حکایت اسحاق الجلاب</w:t>
      </w:r>
      <w:bookmarkEnd w:id="132"/>
    </w:p>
    <w:p>
      <w:pPr>
        <w:pStyle w:val="BookText"/>
        <w:rPr/>
      </w:pPr>
      <w:r>
        <w:rPr>
          <w:rFonts w:ascii="IRNazanin" w:hAnsi="IRNazanin" w:eastAsia="IRNazanin"/>
          <w:color w:val="111111"/>
          <w:sz w:val="28"/>
          <w:sz w:val="28"/>
          <w:szCs w:val="28"/>
          <w:rtl w:val="true"/>
          <w:lang w:bidi="fa-IR"/>
        </w:rPr>
        <w:t>علی بن محمد از اسحاق الجلاب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دستور امام هادی علیه السلام تعداد زیادی گوسفند خریدم، سپس مرا به اصطبل منزل شان دعوت کرد من نیز به آن جا رفتم، وقتی وارد آن اصطبل شدم بسیار متعجب شدم؛ زیرا به بزرگی آن ندیده بودم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 آن قدر راس گوسفند را به فلان و این قدر و آن قدر به فلان و فلان بده و من به دستور ایشان برای عیال پدر بزرگوارش امام جواد علیه السلام و مادر گرامی اش و غیره فرستادم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ایشان آمدم و خواستم اجازه بگیرم که نزد پدرم در بغداد بروم و آن روز روز ترویه بود، پس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نزد ما بمان من نیز روز عرفه نزد ایشان ماندم، پس وقتی شب شد در رواقی که در منزل امام هادی علیه السلام بود خوابیدم و در وقت سحر صدای ایشان را شنیدم که مرا بیدار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من نیز چشمانم را باز کردم و با تعجب دیدم کنار منزل پدرم در بغداد قرار دارم در حالی که شب در سامرا خوابیده بودم</w:t>
      </w:r>
      <w:r>
        <w:rPr>
          <w:rFonts w:eastAsia="IRNazanin" w:cs="IRNazanin"/>
          <w:color w:val="111111"/>
          <w:sz w:val="28"/>
          <w:szCs w:val="28"/>
          <w:rtl w:val="true"/>
          <w:lang w:bidi="fa-IR"/>
        </w:rPr>
        <w:t xml:space="preserve">. </w:t>
      </w:r>
      <w:bookmarkStart w:id="133" w:name="pg15572_175660"/>
    </w:p>
    <w:p>
      <w:pPr>
        <w:pStyle w:val="BookText"/>
        <w:rPr/>
      </w:pPr>
      <w:bookmarkEnd w:id="133"/>
      <w:r>
        <w:rPr>
          <w:rFonts w:ascii="IRNazanin" w:hAnsi="IRNazanin" w:eastAsia="IRNazanin"/>
          <w:color w:val="111111"/>
          <w:sz w:val="28"/>
          <w:sz w:val="28"/>
          <w:szCs w:val="28"/>
          <w:rtl w:val="true"/>
          <w:lang w:bidi="fa-IR"/>
        </w:rPr>
        <w:t>پس به پدر و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دیشب و روز عرفه در سامرا نزد امام هادی علیه السلام بودم و اکنون که روز عید قربان است در بغداد و نزد شما هستم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9698874_2142443653"/>
      <w:bookmarkStart w:id="135" w:name="_Toc46"/>
      <w:bookmarkEnd w:id="134"/>
      <w:r>
        <w:rPr>
          <w:rtl w:val="true"/>
        </w:rPr>
        <w:t>بهشت در کلبه بینوایان</w:t>
      </w:r>
      <w:bookmarkEnd w:id="135"/>
    </w:p>
    <w:p>
      <w:pPr>
        <w:pStyle w:val="BookText"/>
        <w:rPr/>
      </w:pP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مشرف شدم در حالی که ایشان به دستور خلیفه عباسی در کلبه خراب بینوایان حبس شده بود،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خلیفه و یارانش با هر کاری و رورشی خواستند نور ولایت و امامت شما را خاموش کنند تا وقتی که شما را در این کلبه خراب بینوایان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خودت بمان ای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دست مبارک خویش اشاره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من در مقابل خود نگاه کردم و با تعجب دیدم که آن کلبه خراب بینوایان به بهشت تبدیل شده بود که باغ و گلستانی از گل های گوناگون و درختان سرسبز و خرم که عطر آن گل ها همه جا را عطر آگین کرده بود و نیز نهرهای آب که از زیر درختان جاری شده بود و غلامانی خوش سیما که چهره آن ها مانند مروارید می درخشید و نیز پرندگانی رنگارنگ و زیبا بر فراز درختان پرواز می کردند و آهوان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درختان راه می رفتند گویا آن جا بهشت بود، پس هم چنان به آن زیبایی ها و خرمی ها نگاه می کردم و چشمانم از آن خسته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بهشت از آن ما است و به راستی که هر کجا ما را بیندازند همان مکان برای ما بهشت است و گلستان خواهد بود و اکنون ظاهراً </w:t>
      </w:r>
      <w:bookmarkStart w:id="136" w:name="pg15572_175661"/>
    </w:p>
    <w:p>
      <w:pPr>
        <w:pStyle w:val="BookText"/>
        <w:rPr/>
      </w:pPr>
      <w:bookmarkEnd w:id="136"/>
      <w:r>
        <w:rPr>
          <w:rFonts w:ascii="IRNazanin" w:hAnsi="IRNazanin" w:eastAsia="IRNazanin"/>
          <w:color w:val="111111"/>
          <w:sz w:val="28"/>
          <w:sz w:val="28"/>
          <w:szCs w:val="28"/>
          <w:rtl w:val="true"/>
          <w:lang w:bidi="fa-IR"/>
        </w:rPr>
        <w:t>مرا در کلبه خراب بینوایان انداخته اند در حالی که نمی دانند که خداوند آن را برای ما به گلستان تبدیل کرده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9698876_2142443653"/>
      <w:bookmarkStart w:id="138" w:name="_Toc47"/>
      <w:bookmarkEnd w:id="137"/>
      <w:r>
        <w:rPr>
          <w:rtl w:val="true"/>
        </w:rPr>
        <w:t>نگین شکسته</w:t>
      </w:r>
      <w:bookmarkEnd w:id="138"/>
    </w:p>
    <w:p>
      <w:pPr>
        <w:pStyle w:val="BookText"/>
        <w:rPr/>
      </w:pPr>
      <w:r>
        <w:rPr>
          <w:rFonts w:ascii="IRNazanin" w:hAnsi="IRNazanin" w:eastAsia="IRNazanin"/>
          <w:color w:val="111111"/>
          <w:sz w:val="28"/>
          <w:sz w:val="28"/>
          <w:szCs w:val="28"/>
          <w:rtl w:val="true"/>
          <w:lang w:bidi="fa-IR"/>
        </w:rPr>
        <w:t>کافور خادم امام هادی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محل زندگی امام هادی علیه السلام بازاری بود که در آن بازار صنعت گران مشغول بودند از جمله یک انگشتر سازی بود به نام یونس النقاش که آن مرد امام هادی علیه السلام را بسیار دوست می داشت و همیشه به دیدار آن بزرگوار می رفت و به ایشان خدمت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انگشتر ساز با ترس و لرز نزد امام هادی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اهل و عیالم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در مورد اهل و عیال خودت به من سفارش می کنی؟</w:t>
      </w:r>
    </w:p>
    <w:p>
      <w:pPr>
        <w:pStyle w:val="BookText"/>
        <w:rPr/>
      </w:pP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به زودی از دنیا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حالت تبسم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یک نگینی برای من فرستاده که نمی توانم روی آن نگین قیمت گذارم؛ زیرا آن نگین بسیار زیبا و گران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فرستاده حاکم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نگین حکاکی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نزدم خواهد آمد و من نیز قبول کردم پس نگین را روی میز کارم گذاشتم و خواستم آن را حکاکی کنم یکباره به آن ضربه زدم و آن نگین دو نصف شد پس اگر حاکم با خبر شود دستور می دهد مرا دستگیر کنند و مرا هزار ضربه شلاق بزنند یا مرا به دار بیاویزند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 السلام تبسم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برو منزلت تا فردا إن شاء الله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فرستاده حاکم نزد یونس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تو را احضار کرده است پس یونس با حالت ترس و لرز نزد امام هادی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حاکم نزد من آمده و می خواهد مرا نزد حاکم ببرد چه باید کنم؟</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إن شاء الله جز خیر و نیکی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تبسم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حاکم برو و ببین تو چه می گوید و لازم نیست که تو چیزی بگویی و جز خیر و نیکی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رفت و ساعتی بعد با حالت خنده و خوشحالی نزد امام هادی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حاکم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همسرم در مورد آن نگین گران بها مشاجره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که آن نگین را به دو قسمت مساوی در بیاوری؟</w:t>
      </w:r>
    </w:p>
    <w:p>
      <w:pPr>
        <w:pStyle w:val="BookText"/>
        <w:rPr/>
      </w:pPr>
      <w:r>
        <w:rPr>
          <w:rFonts w:ascii="IRNazanin" w:hAnsi="IRNazanin" w:eastAsia="IRNazanin"/>
          <w:color w:val="111111"/>
          <w:sz w:val="28"/>
          <w:sz w:val="28"/>
          <w:szCs w:val="28"/>
          <w:rtl w:val="true"/>
          <w:lang w:bidi="fa-IR"/>
        </w:rPr>
        <w:t>اگر چنین کردی پاداش خوبی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من مهلت بدهید تا با دقت تمام تر آن نگین را به دو نیمه در بیاورم و آن را نزد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به من چند روزی مهلت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هادی علیه السلام چنین شنید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اذ جَعَلْتَنَا مِنْ يَحْمَدُكَ حَقّاً</w:t>
      </w:r>
      <w:r>
        <w:rPr>
          <w:rFonts w:eastAsia="IRNazanin" w:cs="IRNazanin"/>
          <w:color w:val="111111"/>
          <w:sz w:val="28"/>
          <w:szCs w:val="28"/>
          <w:rtl w:val="true"/>
          <w:lang w:bidi="fa-IR"/>
        </w:rPr>
        <w:t xml:space="preserve">». </w:t>
      </w:r>
      <w:r>
        <w:rPr>
          <w:rStyle w:val="FootnoteAnchor"/>
          <w:rtl w:val="true"/>
        </w:rPr>
        <w:footnoteReference w:id="45"/>
      </w:r>
      <w:bookmarkStart w:id="139" w:name="pg15572_175663"/>
    </w:p>
    <w:p>
      <w:pPr>
        <w:pStyle w:val="BookText"/>
        <w:rPr/>
      </w:pPr>
      <w:bookmarkEnd w:id="1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9698878_2142443653"/>
      <w:bookmarkStart w:id="141" w:name="_Toc48"/>
      <w:bookmarkEnd w:id="140"/>
      <w:r>
        <w:rPr>
          <w:rtl w:val="true"/>
        </w:rPr>
        <w:t>مرگ سردار</w:t>
      </w:r>
      <w:bookmarkEnd w:id="141"/>
    </w:p>
    <w:p>
      <w:pPr>
        <w:pStyle w:val="BookText"/>
        <w:rPr/>
      </w:pPr>
      <w:r>
        <w:rPr>
          <w:rFonts w:ascii="IRNazanin" w:hAnsi="IRNazanin" w:eastAsia="IRNazanin"/>
          <w:color w:val="111111"/>
          <w:sz w:val="28"/>
          <w:sz w:val="28"/>
          <w:szCs w:val="28"/>
          <w:rtl w:val="true"/>
          <w:lang w:bidi="fa-IR"/>
        </w:rPr>
        <w:t>ابو جعفر احمد بن يحيى الازدی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مسجد شهر شدم تا نماز ظهر را در آن جا بخوانم، وقتی نماز ظهر را به اتمام رساندم در آنجا حرب بن الطحان و جماعتی از اصحابش را دیدم که نشسته بودند و من نیز نزد آن 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سماعه بین آن ها نشسته بود و در مورد امام حسن مجتبی علیه السلام و قیام زید و غیره سخن گفتیم، در جمع ما یک غریبه بود که او را نمی شناختیم، پس آن شخص که از اهل سامرا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شهر ما سامرا یک مرد علوی است که او کسی نیست مگر جادوگر یا 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سماعه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شخص چیست؟</w:t>
      </w:r>
    </w:p>
    <w:p>
      <w:pPr>
        <w:pStyle w:val="BookText"/>
        <w:rPr/>
      </w:pPr>
      <w:r>
        <w:rPr>
          <w:rFonts w:ascii="IRNazanin" w:hAnsi="IRNazanin" w:eastAsia="IRNazanin"/>
          <w:color w:val="111111"/>
          <w:sz w:val="28"/>
          <w:sz w:val="28"/>
          <w:szCs w:val="28"/>
          <w:rtl w:val="true"/>
          <w:lang w:bidi="fa-IR"/>
        </w:rPr>
        <w:t>مرد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علی بن محمد بن الرضا علیه السلام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حاظر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ساحر و کاهن خطاب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یعنی علی بن محمد بن الرضاء علیه السلام همسایه ما است، پس هر شب نزد او می رویم و او برای ما حدیث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یکی از فرماند هان و سرداران بزرگ خلیفه همراه سپاه چند هزاری خود از نزد ما گذشت و آن مرد یعنی علی بن محمد بن الرضا علیه السلام برای آن فرمانده بلند شد و سپس آن فرمانده رفت، هنگامی که آن فرمانده رفت علی بن محمد بن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فرمانده را فردا قبل از غروب خورشید دفن خواهند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بسیار تعجب کردیم و گفتیم این علم غیب است، وقتی علی بن محمد بن الرضا علیه السلام رفت با همدیگر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به ما دروغ گفته باشد او را خواهیم کشت و از دست او خلاص می شویم</w:t>
      </w:r>
      <w:r>
        <w:rPr>
          <w:rFonts w:eastAsia="IRNazanin" w:cs="IRNazanin"/>
          <w:color w:val="111111"/>
          <w:sz w:val="28"/>
          <w:szCs w:val="28"/>
          <w:rtl w:val="true"/>
          <w:lang w:bidi="fa-IR"/>
        </w:rPr>
        <w:t xml:space="preserve">. </w:t>
      </w:r>
      <w:bookmarkStart w:id="142" w:name="pg15572_175664"/>
    </w:p>
    <w:p>
      <w:pPr>
        <w:pStyle w:val="BookText"/>
        <w:rPr/>
      </w:pPr>
      <w:bookmarkEnd w:id="142"/>
      <w:r>
        <w:rPr>
          <w:rFonts w:ascii="IRNazanin" w:hAnsi="IRNazanin" w:eastAsia="IRNazanin"/>
          <w:color w:val="111111"/>
          <w:sz w:val="28"/>
          <w:sz w:val="28"/>
          <w:szCs w:val="28"/>
          <w:rtl w:val="true"/>
          <w:lang w:bidi="fa-IR"/>
        </w:rPr>
        <w:t>از همدیگر متفرق شدیم و به خانه ها خود رفتیم، وقتی صبح شد برای نماز صبح بیدار شدم، پس نماز صبح را خواندم یکباره صدای گریه و زاری شنیدم، بیرون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مرده است؟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فرمانده و سردار بزرگ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 همان فرمانده ای بود که علی بن محمد بن الرضا عليه السلام گفته بود که او را قبل از غروب خورشید فردا دفن خواهند کرد بود، پس همان گونه که فرموده بود قبل از غروب آفتاب او را دفن کردیم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9698880_2142443653"/>
      <w:bookmarkStart w:id="144" w:name="_Toc49"/>
      <w:bookmarkEnd w:id="143"/>
      <w:r>
        <w:rPr>
          <w:rtl w:val="true"/>
        </w:rPr>
        <w:t>شفای پیسی</w:t>
      </w:r>
      <w:bookmarkEnd w:id="144"/>
    </w:p>
    <w:p>
      <w:pPr>
        <w:pStyle w:val="BookText"/>
        <w:rPr/>
      </w:pPr>
      <w:r>
        <w:rPr>
          <w:rFonts w:ascii="IRNazanin" w:hAnsi="IRNazanin" w:eastAsia="IRNazanin"/>
          <w:color w:val="111111"/>
          <w:sz w:val="28"/>
          <w:sz w:val="28"/>
          <w:szCs w:val="28"/>
          <w:rtl w:val="true"/>
          <w:lang w:bidi="fa-IR"/>
        </w:rPr>
        <w:t>احمد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عیسی بن احمد قمی من و پدرم را دعوت کرد، ما نزد او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عمویم احمد بن اسحاق مرا نزد امام هادی علیه السلام برد و دیدم ایشان به پسر عمویم چیز هایی می فرمود؛ ولی من مفهوم آن را نمی دانستم پس یک باره شنیدم 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 عیسی بن احمد پسر عموی من است در حالی که در بازوی او پیسی ایجاد شده و بدنش را زشت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نزدیک ایشان رفتم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خود را به من نشان بده، من نیز بازوی خود را به ایشان نشان دادم، ایشان دست مبارک خویش را روی بازویم کشید و زیر لبان مبارک خویش زمزمه کرد و سپس رو کرد به احمد بن اسحاق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5" w:name="pg15572_175665"/>
    </w:p>
    <w:p>
      <w:pPr>
        <w:pStyle w:val="BookText"/>
        <w:rPr/>
      </w:pPr>
      <w:bookmarkEnd w:id="145"/>
      <w:r>
        <w:rPr>
          <w:rFonts w:ascii="IRNazanin" w:hAnsi="IRNazanin" w:eastAsia="IRNazanin"/>
          <w:color w:val="111111"/>
          <w:sz w:val="28"/>
          <w:sz w:val="28"/>
          <w:szCs w:val="28"/>
          <w:rtl w:val="true"/>
          <w:lang w:bidi="fa-IR"/>
        </w:rPr>
        <w:t>راستی که جدم علی بن موسی الرضا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ٱللَّٰهِ ٱلرَّحْمَٰنِ ٱلرَّحِيمِ به نزدیکی اسم اعظم الهی است مانند نزدیکی سفیدی چشم به سیاهی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بازویت را داخل لباس خود بگذار و دوباره آن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کردم و یکباره دیدم هیچ اثری از آن سفیدی روی بازویم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9698882_2142443653"/>
      <w:bookmarkStart w:id="147" w:name="_Toc50"/>
      <w:bookmarkEnd w:id="146"/>
      <w:r>
        <w:rPr>
          <w:rtl w:val="true"/>
        </w:rPr>
        <w:t>حکایت مرد بی ادب</w:t>
      </w:r>
      <w:bookmarkEnd w:id="147"/>
    </w:p>
    <w:p>
      <w:pPr>
        <w:pStyle w:val="BookText"/>
        <w:rPr/>
      </w:pPr>
      <w:r>
        <w:rPr>
          <w:rFonts w:ascii="IRNazanin" w:hAnsi="IRNazanin" w:eastAsia="IRNazanin"/>
          <w:color w:val="111111"/>
          <w:sz w:val="28"/>
          <w:sz w:val="28"/>
          <w:szCs w:val="28"/>
          <w:rtl w:val="true"/>
          <w:lang w:bidi="fa-IR"/>
        </w:rPr>
        <w:t>ابو الحسين سعيد بن سهل النصری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هادی علیه السلام در منزلی دعوت بودیم در حالی که جعفر بن قاسم همراه ما بود که او مذهب واقفی برای خود اختیار کرده بود و به ولایت و امامت امام رضا علیه السلام و امام جواد علیه السلام و امام هادی علیه السلام ایمان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مردی بود که به امام هادی علیه السلام بی احترامی می کرد و ایشان را مسخره می کرد و می خندید، پس امام هادی علیه السلام به جعفر بن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شخص دست به غذا نمی گذارد و از آن نمی خورد تا وقتی که خبر بدی خواهد شنید و دنیا برای او تنگ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را پهن کردند و غذا را در سفره گذاشتند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جعفر در مورد حرف های امام هادی علیه السلام شک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امام هادی علیه السلام در مورد این مرد باطل شده است؛ زیرا این مرد دست های خود را شسته و نزد سفره نشسته و می خواهد غذا بخورد</w:t>
      </w:r>
      <w:r>
        <w:rPr>
          <w:rFonts w:eastAsia="IRNazanin" w:cs="IRNazanin"/>
          <w:color w:val="111111"/>
          <w:sz w:val="28"/>
          <w:szCs w:val="28"/>
          <w:rtl w:val="true"/>
          <w:lang w:bidi="fa-IR"/>
        </w:rPr>
        <w:t xml:space="preserve">. </w:t>
      </w:r>
      <w:bookmarkStart w:id="148" w:name="pg15572_175666"/>
    </w:p>
    <w:p>
      <w:pPr>
        <w:pStyle w:val="BookText"/>
        <w:rPr/>
      </w:pPr>
      <w:bookmarkEnd w:id="148"/>
      <w:r>
        <w:rPr>
          <w:rFonts w:ascii="IRNazanin" w:hAnsi="IRNazanin" w:eastAsia="IRNazanin"/>
          <w:color w:val="111111"/>
          <w:sz w:val="28"/>
          <w:sz w:val="28"/>
          <w:szCs w:val="28"/>
          <w:rtl w:val="true"/>
          <w:lang w:bidi="fa-IR"/>
        </w:rPr>
        <w:t>در همان وقت غلام آن مرد بی ادب با حالت گریه و زاری دم در منزلی که در آن دعوت بودیم آمد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 تر به منزل بیا؛ زیرا مادرت از بالای پشت بام به زمین افتاده و حال او 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بی ادب همان گونه که امام هادی علیه السلام در مورد او فرموده بود بدون این که دست به غذا بگذارد به منزل خود برگشت، در آن وقت بود که جعفر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واقفی نخواهم بود و به ولایت و امامت امام هادی علیه السلام ایمان خواهم آورد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9698884_2142443653"/>
      <w:bookmarkStart w:id="150" w:name="_Toc51"/>
      <w:bookmarkEnd w:id="149"/>
      <w:r>
        <w:rPr>
          <w:rtl w:val="true"/>
        </w:rPr>
        <w:t>جواب نامه نفرستاده</w:t>
      </w:r>
      <w:bookmarkEnd w:id="150"/>
    </w:p>
    <w:p>
      <w:pPr>
        <w:pStyle w:val="BookText"/>
        <w:rPr/>
      </w:pPr>
      <w:r>
        <w:rPr>
          <w:rFonts w:ascii="IRNazanin" w:hAnsi="IRNazanin" w:eastAsia="IRNazanin"/>
          <w:color w:val="111111"/>
          <w:sz w:val="28"/>
          <w:sz w:val="28"/>
          <w:szCs w:val="28"/>
          <w:rtl w:val="true"/>
          <w:lang w:bidi="fa-IR"/>
        </w:rPr>
        <w:t>شاهویه بن عبد الله الجلاب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نامه ای برایم فرستاد و آن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خواسته بودی برای من نامه ای بفرستی ولی فراموش کردی و خواسته بودی از چنین و چنان از من بپرسی به تو می گویم ناراحت نباش، به راستی که خداوند متعال قومی که آن ها را هدایت کرده گمراه نمی کند تا وقتی که راهی به آن ها نشان دهد تا با تقوا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که بعد از من فرزندم ابا محمد الحسن بن على حجت خدا و ولی خدا خواهد بود و آن چه احتیاج دارید نزد ایشان پیدا خواهید کرد و چنین و چنان خواهد بود</w:t>
      </w:r>
      <w:r>
        <w:rPr>
          <w:rFonts w:eastAsia="IRNazanin" w:cs="IRNazanin"/>
          <w:color w:val="111111"/>
          <w:sz w:val="28"/>
          <w:szCs w:val="28"/>
          <w:rtl w:val="true"/>
          <w:lang w:bidi="fa-IR"/>
        </w:rPr>
        <w:t xml:space="preserve">. </w:t>
      </w:r>
      <w:r>
        <w:rPr>
          <w:rStyle w:val="FootnoteAnchor"/>
          <w:rtl w:val="true"/>
        </w:rPr>
        <w:footnoteReference w:id="49"/>
      </w:r>
      <w:bookmarkStart w:id="151" w:name="pg15572_175667"/>
    </w:p>
    <w:p>
      <w:pPr>
        <w:pStyle w:val="BookText"/>
        <w:rPr/>
      </w:pPr>
      <w:bookmarkEnd w:id="1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9698886_2142443653"/>
      <w:bookmarkStart w:id="153" w:name="_Toc52"/>
      <w:bookmarkEnd w:id="152"/>
      <w:r>
        <w:rPr>
          <w:rtl w:val="true"/>
        </w:rPr>
        <w:t>زینب دروغگو</w:t>
      </w:r>
      <w:bookmarkEnd w:id="153"/>
    </w:p>
    <w:p>
      <w:pPr>
        <w:pStyle w:val="BookText"/>
        <w:rPr/>
      </w:pPr>
      <w:r>
        <w:rPr>
          <w:rFonts w:ascii="IRNazanin" w:hAnsi="IRNazanin" w:eastAsia="IRNazanin"/>
          <w:color w:val="111111"/>
          <w:sz w:val="28"/>
          <w:sz w:val="28"/>
          <w:szCs w:val="28"/>
          <w:rtl w:val="true"/>
          <w:lang w:bidi="fa-IR"/>
        </w:rPr>
        <w:t xml:space="preserve">على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عباسی زنی ظاهر شد که آن زن ادعا می کرد که زینب دختر فاطمه زهرا علیها السلام دختر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آن زن نزد متوکل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دختر فاطمه زهرا علیها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سالیان درازی از رحلت زینب دختر فاطمه زهرا علیه السلام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روی سرم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سال جوان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همان گونه که جدم رسول خدا صلی الله علیه و آله و سلم به من فرموده بود هر چهل سال یک بار جوان می شوم و من این حکایت را از دیگران مخفی کرده ام و اکنون که مشکلی برای من اتفاق افتاده است به خاطر آن نزد شما آمده ام تا شما کاری برای من انجام دهی و مشکلم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عباسی بنی هاشم و بنی ابو طالب و بنی عباس و غیره را نزد خود احضار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چنین و چنان می گوید، چگونه می توانید ثابت کنید که او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جمع روایت های زیادی در مورد رحلت حضرت زینب علیها السلام برای آن زن نقل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ماه و سال و در فلان مکان و به علت چنین و چنان زینب علیها السلام به رحمت خدا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آن چه را که مردم می گفتند قبول نمی کرد و به آن ها چیز های می گفت که آن ها شک می کردند پس متوکل وقتی چنین دید و چاره ای نیافت متحیر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وزیرانش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علی بن محمد بن الرضا علیه السلام بفرست تا ایشان ثابت کند که این زن راست می گوید یا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متوکل چند نفر دنبال امام هادی علیه السلام فرستاد و جریان را برای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همراه آن ها به قصر متوکل رفت و قتی آن زن را دید ایشان به آن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درغگو است؛ زیرا حضرت زینب علیها السلام از دنیا رفته و در فلان مکان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زیادی برای او نقل کردیم ولی قبول نمی کند و چیزهای به ما گوید و ما را در شک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اثبات گفته های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گفته ها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گوشت فرزندان فاطمه زهرا علیها السلام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قفس شیر ها بیندازید اگر آن شیر ها کاری به کار او نداشته باشند او راست می گوید و اگر او را تکه پاره کردند او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به کشتن بدهی، در این جا عده کثیری از فرزندان و نوادگان امام حسن مجتبی علیه السلام و فرزندان و نوادگان حضرت امام حسین علیه السلام و غیره هستند، پس یکی از آن ها را داخل قفس شیر ها بینداز، اگر حرف های این مرد راست باشد هیچ ضرری به آن شخص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تمام آل حسن علیه السلام و آل حسین علیه السلام که در آن جمع بودند به خود لرزیدند و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علی بن محمد بن الرضا علیه السلام نمی گویی چنین کاری انجام دهد تا گفته های خود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عاجزانه درخواست می کنم داخل قفس شیران بروید و ادعایی خود را ثابت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من وارد قفس شیر ها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دستور متوکل در قفس شیر ها را باز کردند، در آن وقت شیر ها غرش کردند و امام هادی علیه السلام پای خود را روی پله اول گذاشت تمام شیران به احترام آن بزرگوار ساکت شدند، پس امام هادی علیه السلام هم چنان پله بعد از پله پایین می آمد تا وقتی که وارد قفس شد، در آن قفس شش شیر قوی و عظیم الجثه بودند وقتی آن شیر ها امام هادی علیه السلام را کنار خویش دیدند مانند بچه ذلیل شدند و نزد پای آن بزرگوار دراز کشیدند و دستان خود را به سوی امام هادی علیه السلام روی زمین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هادی علیه السلام با دست مبارک خویش به سر و صورت آن ها می کشید و آن ها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چنین می کرد تا این که آن شیر ها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پای خود را از قفس بیرون برد یکباره آن شش شیر شروع به غرش و گرد خاک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الرضا علیه السلام از کار ما ناراحت نباش؛ زیرا ما خواستیم شما خودتان حرف هایی که در مورد فرزندان فاطمه زهرا علیها السلام و شیر ها فرموده بودید ثابت کنید، سپس رو کرد به مأموران خود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درغگو را داخل قفس شیر ها بیندازید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خواستند آن زن دروغ گو را داخل قفس بیندازند که یکباره آن زن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گفته ام، من زینب نیستم بلکه فلان دختر فلان هستم و با این حیله و نقشه می خواستم چیزی به دست بیاورم، مرا آزاد کنید دیگر چنین کاری نخواهم کرد</w:t>
      </w:r>
      <w:r>
        <w:rPr>
          <w:rFonts w:eastAsia="IRNazanin" w:cs="IRNazanin"/>
          <w:color w:val="111111"/>
          <w:sz w:val="28"/>
          <w:szCs w:val="28"/>
          <w:rtl w:val="true"/>
          <w:lang w:bidi="fa-IR"/>
        </w:rPr>
        <w:t xml:space="preserve">. </w:t>
      </w:r>
      <w:r>
        <w:rPr>
          <w:rStyle w:val="FootnoteAnchor"/>
          <w:rtl w:val="true"/>
        </w:rPr>
        <w:footnoteReference w:id="50"/>
      </w:r>
      <w:bookmarkStart w:id="154" w:name="pg15572_175670"/>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9698888_2142443653"/>
      <w:bookmarkStart w:id="156" w:name="_Toc53"/>
      <w:bookmarkEnd w:id="155"/>
      <w:r>
        <w:rPr>
          <w:rtl w:val="true"/>
        </w:rPr>
        <w:t>زینب دروغگو به روایت دیگر</w:t>
      </w:r>
      <w:bookmarkEnd w:id="156"/>
    </w:p>
    <w:p>
      <w:pPr>
        <w:pStyle w:val="BookText"/>
        <w:rPr/>
      </w:pPr>
      <w:r>
        <w:rPr>
          <w:rFonts w:ascii="IRNazanin" w:hAnsi="IRNazanin" w:eastAsia="IRNazanin"/>
          <w:color w:val="111111"/>
          <w:sz w:val="28"/>
          <w:sz w:val="28"/>
          <w:szCs w:val="28"/>
          <w:rtl w:val="true"/>
          <w:lang w:bidi="fa-IR"/>
        </w:rPr>
        <w:t>علی بن مهزیار الاهوازی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سامرا رفتم و در آن سال زنی ظاهر شد که ادعا می کرد که زینب بنت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گوش متوکل خلیفه عباسی رسید آن زن را نزد خویش احضار کرد پس آن زن نزد او رفت و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زنی هستی که ادعا می کنی زینب بنت على بن ابی طالب علیه السلام هستی؟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خاطر چنین و چنان من هنوز زنده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مشاوران، وزیران و سرداران خود را نزد خویش دعوت کرد، آن ها نزد او جمع شدند، سپس در مورد آن زن نزد آن ها چاره جوی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وزیران او به نام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ابن الرضا على بن محمد بن الرضا علیه السلام بفرستید تا ایشان حقیقت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عباسی امام هادی علیه السلام را نزد خویش احضار کرد، ایشان نزد متوکل عباسی آمد، وقتی ایشان وارد مجلس شد متوکل برای احترام آن بزرگوار از جای خود بلند شد و به ایشان مرحبا گفت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ما است که چنین و چنان ادعا می کند چگونه می توانید ما را از این بحران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گوشت ما اهل بیت علیهم السلام و فرزندان و نوادگان فاطمه زهرا علیها السلام و امام علی علیه السلام و امام حسن مجتبی علیه السلام و امام حسین علیه السلام را بر درندگان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را در قفس شیران بیندازید، اگر او راست بگوید شیران کاری به کار او نخواهند داشت و اگر دروغ گفته باشد او را تکه تکه خواهند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را که امام هادی علیه السلام فرموده بود به آن زن گفتند، وقتی او چنین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دروغ گو هستم، سپس سوار الاغ خود شد و همراه کنیزش به بازار و میدان </w:t>
      </w:r>
    </w:p>
    <w:p>
      <w:pPr>
        <w:pStyle w:val="BookText"/>
        <w:rPr/>
      </w:pPr>
      <w:r>
        <w:rPr>
          <w:rFonts w:ascii="IRNazanin" w:hAnsi="IRNazanin" w:eastAsia="IRNazanin"/>
          <w:color w:val="111111"/>
          <w:sz w:val="28"/>
          <w:sz w:val="28"/>
          <w:szCs w:val="28"/>
          <w:rtl w:val="true"/>
          <w:lang w:bidi="fa-IR"/>
        </w:rPr>
        <w:t>شهر رفت و صدا زد من زن درغگو هستم و هیچ نسبتی با رسول خدا صلی الله علیه و آله و سلم فاطمه زهرا علیه السلام و على مرتضى علیه السلام و حسن مجتبی علیه السلام و حسین شهید علیه السلام ندارم، من دروغ گو هستم، سپس آن زن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آن اتفاق وزیران و حاجبان و دربانان نزد متوکل عباسی جمع شدند و در مورد فرموده امام هادی علیه السلام سخن می گفتند، پس یکی از حاجبان متوکل به نام 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هادی علیه السلام را امتحان می کردید حقیقت گفته هایش را برای ما آشکار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خواهم داد، سپس دنبال مسئولان نگهداری از شیر ها فرستاد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شیر عظیم الجثه و قوی و صحیح و سالم را انتخاب کنید و آن ها را به مدت چند روز گرسنه نگهدارید و در فلان روز به قصر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موعود فرا رسید متوکل عباسی امام هادی علیه السلام را نزد خویش احضار کرد و آن بزرگوار نزد متوکل رفت، وقتی ایشان وارد قصر شد متوکل دستور داد در های قصر را ببندند و شیر های گرسته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بودم و دیدم که متوکل داخل تالار خود رفت و در را برای خود بست، سپس دیدم شیر ها غرش کنان در حیاط قصر می آمدند، وقتی چشم آن شیر ها به وجود مبارک امام هادی علیه السلام افتاد آرام گرفتند و به آرامی و آهستگی راه رفتند تا وقتی که به امام هادی علیه السلام رسیدند و کنار ایشان زانو زدند و نشستند و امام هادی علیه السلام با دست مبارک خویش بر سر و صورت آن ها می کشید و آن ها را نوازش می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توادعا می کنی که امام و پیشوا هستی پس مانند عمو زاده خود نزد شیر ها برو و آن ها را نوازش بده</w:t>
      </w:r>
      <w:r>
        <w:rPr>
          <w:rFonts w:eastAsia="IRNazanin" w:cs="IRNazanin"/>
          <w:color w:val="111111"/>
          <w:sz w:val="28"/>
          <w:szCs w:val="28"/>
          <w:rtl w:val="true"/>
          <w:lang w:bidi="fa-IR"/>
        </w:rPr>
        <w:t xml:space="preserve">!! </w:t>
      </w:r>
      <w:bookmarkStart w:id="157" w:name="pg15572_175672"/>
    </w:p>
    <w:p>
      <w:pPr>
        <w:pStyle w:val="BookText"/>
        <w:rPr/>
      </w:pPr>
      <w:bookmarkEnd w:id="157"/>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گوشم برسد که کسی از این ماجرا خبر دار شده است گردنت را خواهم زد و هم چنین تمام شیعیان و غیره را قتل عام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در مورد آن گفتگو نکردم تا وقتی که متوکل به هلاکت رسید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9698890_2142443653"/>
      <w:bookmarkStart w:id="159" w:name="_Toc54"/>
      <w:bookmarkEnd w:id="158"/>
      <w:r>
        <w:rPr>
          <w:rtl w:val="true"/>
        </w:rPr>
        <w:t>به هلاکت رسیدن سعید حاجب متوكل</w:t>
      </w:r>
      <w:bookmarkEnd w:id="159"/>
    </w:p>
    <w:p>
      <w:pPr>
        <w:pStyle w:val="BookText"/>
        <w:rPr/>
      </w:pPr>
      <w:r>
        <w:rPr>
          <w:rFonts w:ascii="IRNazanin" w:hAnsi="IRNazanin" w:eastAsia="IRNazanin"/>
          <w:color w:val="111111"/>
          <w:sz w:val="28"/>
          <w:sz w:val="28"/>
          <w:szCs w:val="28"/>
          <w:rtl w:val="true"/>
          <w:lang w:bidi="fa-IR"/>
        </w:rPr>
        <w:t>ابی سلیمان از ابی اروه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زمان متوکل عباسی به سامرا رفتم، پس نزد دوستم حاجب متوکل عباسی که نامش سعید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نزد او برسم متوکل عباسی به او گفته بود که امام هادی علیه السلام را به قتل برساند و او نیز قبول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او 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پروردگار خود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به درستی که دیدگان او را هرگز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ادعا می کنید امامتان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متوکل عباسی نزدم آمد و به من دستور داد امامتان را به قتل برسانم و من فردا صبح او را به قتل خواهم رساند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وارد اتاق شد، پس نگهبانی در آن جا بود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حاجب از این محل بیرون رفت تو نزد سرور و مولایت برو ایشان را ملاقت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حاجب از محل رفت و من وارد اتاقی که امام هادی علیه السلام در آن زندانی بود شدم و دیدم در کنار ایشان قبری کنده شده است پس وقتی چنین دیدم گریه کردم و با حالت گریه به امام هادی علیه السلام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جواب سلامم را داد، پس هم چنان من گریه می کردم تا وقتی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دست دادن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به راستی که آن ها نمی توانند به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آرام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فقط دو روز دیگر زنده خواهد ماند و سپس خدای تبارک و تعالی او را به هلاکت خواهد رساند و مدتی بعد دوستش متوکل به هلاکت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روز به پایان رسید در روز سوم آن ملعون یعنی سعید حاجب به دست افراد ناشناس به قتل رسید و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قتل حاجب به نزد امام هادی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جد شما رسول خدا صلی الله علیه و آله و سلم نقل شده است که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روزها دشمنی نکنید؛ زیرا روزها دشمن سر سخت شما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گرانقدر از جدم رسول خدا صلى الله عليه و آله و سلم نقل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یکشنیه متعلق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شنبه متعلق به امام علی علیه السلام و فاطمه زهرا علیها السلام می باشد و روز دوشنبه متعلق به امام حسن و امام حسین علیهما السلام و روز سه شنبه متعلق به امام سجاد علیه السلام و امام محمد باقر علیه السلام و امام صادق علیه السلام و روز چهارشنبه متعلق به امام موسی کاظم علیه السلام و امام رضا علیه السلام و پدرم </w:t>
      </w:r>
      <w:bookmarkStart w:id="160" w:name="pg15572_175674"/>
    </w:p>
    <w:p>
      <w:pPr>
        <w:pStyle w:val="BookText"/>
        <w:rPr/>
      </w:pPr>
      <w:bookmarkEnd w:id="160"/>
      <w:r>
        <w:rPr>
          <w:rFonts w:ascii="IRNazanin" w:hAnsi="IRNazanin" w:eastAsia="IRNazanin"/>
          <w:color w:val="111111"/>
          <w:sz w:val="28"/>
          <w:sz w:val="28"/>
          <w:szCs w:val="28"/>
          <w:rtl w:val="true"/>
          <w:lang w:bidi="fa-IR"/>
        </w:rPr>
        <w:t xml:space="preserve">امام جواد عليه السلام و من امام هادی علیه السلام و روز پنج شنبه متعلق به پسرم حسن بن علی العسكرى عليه السلام و روز جمعه متعلق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محمد صلى الله عليه و آله و سلم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9698892_2142443653"/>
      <w:bookmarkStart w:id="162" w:name="_Toc55"/>
      <w:bookmarkEnd w:id="161"/>
      <w:r>
        <w:rPr>
          <w:rtl w:val="true"/>
        </w:rPr>
        <w:t>ایمان آوردن افطحی</w:t>
      </w:r>
      <w:bookmarkEnd w:id="162"/>
    </w:p>
    <w:p>
      <w:pPr>
        <w:pStyle w:val="BookText"/>
        <w:rPr/>
      </w:pPr>
      <w:r>
        <w:rPr>
          <w:rFonts w:ascii="IRNazanin" w:hAnsi="IRNazanin" w:eastAsia="IRNazanin"/>
          <w:color w:val="111111"/>
          <w:sz w:val="28"/>
          <w:sz w:val="28"/>
          <w:szCs w:val="28"/>
          <w:rtl w:val="true"/>
          <w:lang w:bidi="fa-IR"/>
        </w:rPr>
        <w:t>مقبل الدیلمی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کوفه زندگی می کرد و به امامت و ولایت عبد الله بن جعفر بن محمد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و محبین امام هادی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ولایت عبد الله بن جعفر بن محمد و و به امامت و ولایت حق اقرار و ایمان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افطحی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w:t>
      </w:r>
    </w:p>
    <w:p>
      <w:pPr>
        <w:pStyle w:val="BookText"/>
        <w:rPr/>
      </w:pPr>
      <w:r>
        <w:rPr>
          <w:rFonts w:ascii="IRNazanin" w:hAnsi="IRNazanin" w:eastAsia="IRNazanin"/>
          <w:color w:val="111111"/>
          <w:sz w:val="28"/>
          <w:sz w:val="28"/>
          <w:szCs w:val="28"/>
          <w:rtl w:val="true"/>
          <w:lang w:bidi="fa-IR"/>
        </w:rPr>
        <w:t>در آن زمان امامت امام موسی کاظم علیه السلام بود و پس از ایشان فرزندش علی بن موسى علیه السلام و سپس محمد بن علی بن موسی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و حجت خدا کیست؟</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علی بن محمد الهادی علیه السلام امام و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افطحی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برهانی برای اثبات امامت و ولایت علی بن محمد الهادی علیه السلام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را که دوست داری در دلت بگو و امام هادی علیه السلام به تو خواهد گفت در دلت چه گفته ای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 الدیلمی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افطحی همراه دوستش به سامرا رفت وقتی به منزل امام هادی علیه السلام رسیدند در منزل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قصر متوکل رفته است</w:t>
      </w:r>
      <w:r>
        <w:rPr>
          <w:rFonts w:eastAsia="IRNazanin" w:cs="IRNazanin"/>
          <w:color w:val="111111"/>
          <w:sz w:val="28"/>
          <w:szCs w:val="28"/>
          <w:rtl w:val="true"/>
          <w:lang w:bidi="fa-IR"/>
        </w:rPr>
        <w:t xml:space="preserve">. </w:t>
      </w:r>
      <w:bookmarkStart w:id="163" w:name="pg15572_175675"/>
    </w:p>
    <w:p>
      <w:pPr>
        <w:pStyle w:val="BookText"/>
        <w:rPr/>
      </w:pPr>
      <w:bookmarkEnd w:id="163"/>
      <w:r>
        <w:rPr>
          <w:rFonts w:ascii="IRNazanin" w:hAnsi="IRNazanin" w:eastAsia="IRNazanin"/>
          <w:color w:val="111111"/>
          <w:sz w:val="28"/>
          <w:sz w:val="28"/>
          <w:szCs w:val="28"/>
          <w:rtl w:val="true"/>
          <w:lang w:bidi="fa-IR"/>
        </w:rPr>
        <w:t>آن دو منتظر آمدن آن بزرگوار شدند، افطحی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که علی بن محمد بن الرضا عليه السلام حجت خدا است قبل از این که چیزی از او بخواهم او به من می گوید چه چیزی از او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امام هادی علیه السلام با جمعی از سرداران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متوکل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هادی علیه السلام نزد افطحی رسید ایستاد، از بالای اسب چیزی مانند سکه به سوی افطحی انداخت و آن چیز روی زمین افتاد، پس افطحی آن را برداشت، در آن نوشته ای بود پس افطحی آن را خواند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در آن جا نبود و غیر از او در آن جا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آن جا جمع شده بودند وقتی چنین دیدند آن نامه یا نوشته را خواندند و سپس به افطحی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چیست؟ او نیز حکایت خود را برای آن ها تعریف کرد و در همان جا به امامت و ولایت امام هادی علیه السلام ایمان آورد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9698894_2142443653"/>
      <w:bookmarkStart w:id="165" w:name="_Toc56"/>
      <w:bookmarkEnd w:id="164"/>
      <w:r>
        <w:rPr>
          <w:rtl w:val="true"/>
        </w:rPr>
        <w:t>مرگ جوان</w:t>
      </w:r>
      <w:bookmarkEnd w:id="165"/>
    </w:p>
    <w:p>
      <w:pPr>
        <w:pStyle w:val="BookText"/>
        <w:rPr/>
      </w:pPr>
      <w:r>
        <w:rPr>
          <w:rFonts w:ascii="IRNazanin" w:hAnsi="IRNazanin" w:eastAsia="IRNazanin"/>
          <w:color w:val="111111"/>
          <w:sz w:val="28"/>
          <w:sz w:val="28"/>
          <w:szCs w:val="28"/>
          <w:rtl w:val="true"/>
          <w:lang w:bidi="fa-IR"/>
        </w:rPr>
        <w:t>ابو حسين سعيد بن سهل النصری ملقب به ملاح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قاسم بصری واقفی بود و من نیز واقفی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در سامرا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هادی علیه السلام را دیدم و ایشان به جعفر بن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تا کی می خواهی ادامه دهی که می خواهی به حق ایمان بیاوری؟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قاسم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امام هادی علیه السلام به من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چیزی از ولایت و امامت ایشان در وجودم شعله ور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بن قاسم تصمیم گرفت ولیمه ای بر پا کند و اصحاب و دوستان خود و هم چنین امام هادی علیه السلام را دعوت کند</w:t>
      </w:r>
      <w:r>
        <w:rPr>
          <w:rFonts w:eastAsia="IRNazanin" w:cs="IRNazanin"/>
          <w:color w:val="111111"/>
          <w:sz w:val="28"/>
          <w:szCs w:val="28"/>
          <w:rtl w:val="true"/>
          <w:lang w:bidi="fa-IR"/>
        </w:rPr>
        <w:t xml:space="preserve">. </w:t>
      </w:r>
      <w:bookmarkStart w:id="166" w:name="pg15572_175676"/>
    </w:p>
    <w:p>
      <w:pPr>
        <w:pStyle w:val="BookText"/>
        <w:rPr/>
      </w:pPr>
      <w:bookmarkEnd w:id="166"/>
      <w:r>
        <w:rPr>
          <w:rFonts w:ascii="IRNazanin" w:hAnsi="IRNazanin" w:eastAsia="IRNazanin"/>
          <w:color w:val="111111"/>
          <w:sz w:val="28"/>
          <w:sz w:val="28"/>
          <w:szCs w:val="28"/>
          <w:rtl w:val="true"/>
          <w:lang w:bidi="fa-IR"/>
        </w:rPr>
        <w:t>پس در روز معین ولیمه ای درست کرد و همه جمع شدند، وقتی امام هادی علیه السلام وارد مجلس شد همه جمع به احترام امام هادی علیه السلام بلند شدند و به احترام و بزرگی ایشان سکوت کردند جز یک جوان که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خندی در حالی که سه روز دیگر از اهل قبور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ساکت شد و دیگر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 برای اثبات امامت و ولایت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بود من به ایشان ایمان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جوان بیمار شد و در بستر افتاد و هنگام طلوع صبح روز سوم از دنیا رفت و او را هنگام ظهر همان روز به خاک سپردند و به خاطر همین من به ولایت و امامت امام هادی علیه السلام ایمان آوردم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9698896_2142443653"/>
      <w:bookmarkStart w:id="168" w:name="_Toc57"/>
      <w:bookmarkEnd w:id="167"/>
      <w:r>
        <w:rPr>
          <w:rtl w:val="true"/>
        </w:rPr>
        <w:t>آگاهی از نقشه متوکل</w:t>
      </w:r>
      <w:bookmarkEnd w:id="168"/>
    </w:p>
    <w:p>
      <w:pPr>
        <w:pStyle w:val="BookText"/>
        <w:rPr/>
      </w:pPr>
      <w:r>
        <w:rPr>
          <w:rFonts w:ascii="IRNazanin" w:hAnsi="IRNazanin" w:eastAsia="IRNazanin"/>
          <w:color w:val="111111"/>
          <w:sz w:val="28"/>
          <w:sz w:val="28"/>
          <w:szCs w:val="28"/>
          <w:rtl w:val="true"/>
          <w:lang w:bidi="fa-IR"/>
        </w:rPr>
        <w:t>فارس بن حاتم بن ماهویه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عباسی به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محمد بن الرضا علیه السلام برو و به او بگو که من می خواهم همراه وزیران به شکارگاه بروم و دوست دارم که شما همراه ما باشید و از وجود تان متبرک شویم، پس بی درنگ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فرستاده نیز نزد امام هادی علیه السلام آمد و آنچه را که متوکل به او گفته بود برای امام هادی علیه السلام نقل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آن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برو و به او بگو من به شما ملحق خواهم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فرستاده رفت، امام هادی علیه السلام فرمودند به راستی که متوکل عباسی دروغ می گوید، او نقشه و حیله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دروغ می گوید و چه نقشه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می خواهد با این کار به مرد بفهماند که اگر اتفاق خوب و نیکی برای او افتاد می گوید خدا ما را دوست دارد و این را به ما داده است و آن به خاطر عبادت و مناجات زیاد ما با خدای تبارک و تعالی است و اگر یک اتفاق بد برای او افتاد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بد به خاطر وجود علی بن محمد الهادى علیه السلام است، اگر او با ما نبود اتفاقی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 سوار اسب می شود پس همراه وزیران خود به شکار گاه می رود وقتی به نهر آب می رسد در آن جا پلی خواهد دید پس هنگامی که می خواهد از آن پل عبور کند اسبش رم می کند و او از اسب پایین می افتد و پا و دست او به شدت زخمی خواهد شد و یک ماه به خاطر آن در بستر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سوار اسب شد و دستور داد ما نیز دنبال ایشان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و سپاه او به نهر آب رسیدند و خواستند از آن عبور کنند متوکل به فرستاده های خودش که دنبال امام هادی علیه السلام فرستاده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من علی بن محمد الهادی علیه السلام کجا است؟</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پشت سر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به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عبور کنید و من منتظر آمدن عمو زاده خودم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سپاه او از آن جا عبور کردند و او منتظر ماند، وقتی دید امام هادی علیه السلام دیر کرده است خواست به سپاه خود ملحق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اسب خود را روی پل برد و خواست از پل عبور کند؛ ولی اسبش از چنین کاری منع می کرد هر چقدر به آن شلاق می زد از جای خود تکان نمی خورد در نتیجه اسب رم </w:t>
      </w:r>
      <w:bookmarkStart w:id="169" w:name="pg15572_175678"/>
    </w:p>
    <w:p>
      <w:pPr>
        <w:pStyle w:val="BookText"/>
        <w:rPr/>
      </w:pPr>
      <w:bookmarkEnd w:id="169"/>
      <w:r>
        <w:rPr>
          <w:rFonts w:ascii="IRNazanin" w:hAnsi="IRNazanin" w:eastAsia="IRNazanin"/>
          <w:color w:val="111111"/>
          <w:sz w:val="28"/>
          <w:sz w:val="28"/>
          <w:szCs w:val="28"/>
          <w:rtl w:val="true"/>
          <w:lang w:bidi="fa-IR"/>
        </w:rPr>
        <w:t>می کند و همان گونه که امام فرموده بود متوکل از اسب بر زمین می افتد و دست و پای او به شدت صدمه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نیمه راه رسیده بودیم امام هادی علیه السلام به ما دستور داد برگردیم و ما نیز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ساعت به ما خبر رسید که متوکل عباسی هنگام عبور از پل اسبش رم می کند و در نتیجه او از اسب پایین می افتد و پا و دستش به شدت صدمه می بیند و او را به اقامتگاه خودش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هادی علیه السلام فرموده بود متوکل عباسی مدت یک ماه در بستر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 که به ما خبر رسید متوکل عباسی در بستر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عمو زاده من علی بن محمد بن على الهادى علیه السلام به ما ملحق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ترسید که این اتفاق بد را به خاطر آمدن او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وقتی امام هادی علیه السلام چنین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ملعون راست می گوید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9698898_2142443653"/>
      <w:bookmarkStart w:id="171" w:name="_Toc58"/>
      <w:bookmarkEnd w:id="170"/>
      <w:r>
        <w:rPr>
          <w:rtl w:val="true"/>
        </w:rPr>
        <w:t>حکایت محمد بن عبدالله قمی</w:t>
      </w:r>
      <w:bookmarkEnd w:id="1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نذوراتی از مردم قم جمع کردم و عازم سامرا شدم، وقتی به آن جا رسیدم، منزل یک پیر زنی را اجاره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پیر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زن صیغه ای پیدا کن، پس آن پیر زن رفت، شخصی در منزل را زد وقتی بیرون رفتم دیدم یک کودک در آن جا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ابالحسن علی بن محمد الهادی علیه السلام به من فرموده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همه زحمت کشیدی و این هدایا را برای ما آوردی تشکر و قدر دانی می کنیم، پس به تو امر می کنیم هر چه سریع تر این هدایا را جمع کنی و به سوی قم حرکت کنی و بر حذر باش که زیادتر از یک ساعت در این جا معطل نکنی؛ زیرا اگر در این جا بمانی یک اتفاق بدی بر سرت خواهد افتاد که در آینده نه چندان دور پشیمان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رفت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جا باقی نمی مانم در همان تفکر بودم که پیرزن آمد و آن چه را که به او امر کرده بودم آورده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 جا می مانم فردا صبح زود به قم می روم، پس در آن شب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نیمه شب شد صدای در را همراه سرو صدا و فریاد زیادی شنیدم که آن به خاطر آمدن تعداد کثیری از مردم پشت بود و در را با شدت می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در را برای آن ها باز کرد و دید تعداد زیادی از نظامیان و مردم عادی در آن جا جمع شده بودند که مشعل آتش در دست گرفته بودند، به پیرزن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قمی را با آن زن صیغه ای نزد ما بیاور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جوابی به آن ها نداد و در را روی آن ها بست پس آن ها به خانه هجوم آورند و در را شکستند و وارد خانه شدند و سپس من و زن را دستگیر کردند و آنچه را که از اموال از قم آورده بودم به غارت بردند و مرا در سامرا به زندان انداختند، پس شش ماه در سامرا زندانی بودم تا این که شخصی از اصحاب امام هادی علیه السلام به طور مخفیانه نزدم آمد و پیام امام هادی علیه السلام را به من رساند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تو خوش </w:t>
      </w:r>
      <w:bookmarkStart w:id="172" w:name="pg15572_175680"/>
    </w:p>
    <w:p>
      <w:pPr>
        <w:pStyle w:val="BookText"/>
        <w:rPr/>
      </w:pPr>
      <w:bookmarkEnd w:id="172"/>
      <w:r>
        <w:rPr>
          <w:rFonts w:ascii="IRNazanin" w:hAnsi="IRNazanin" w:eastAsia="IRNazanin"/>
          <w:color w:val="111111"/>
          <w:sz w:val="28"/>
          <w:sz w:val="28"/>
          <w:szCs w:val="28"/>
          <w:rtl w:val="true"/>
          <w:lang w:bidi="fa-IR"/>
        </w:rPr>
        <w:t>گذشته است آیا به تو نگفته بودیم که یک ساعت در سامرا باقی نمان؟ آیا به تو هشدار نداده بودیم؟ دیگر چنین کاری انجام نده و به راستی که امروز تو از زندان خارج می شوی، پس بی درنگ بدون هیچ معطلی به شهر خودت قم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روز آزاد شدم و سپس به سوی قم رفتم، در حالی که هیچ چیزی در دستم نبود تا وقتی که به قم رسیدم پس دانستم آن اتفاقی که بر سرم افتاده بود به خاطر این بود که خلاف دستورات امام هادی علیه السلام انجام داده بودم و عاقبت امر آن اتفاق بر سر ما افتاد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9698900_2142443653"/>
      <w:bookmarkStart w:id="174" w:name="_Toc59"/>
      <w:bookmarkEnd w:id="173"/>
      <w:r>
        <w:rPr>
          <w:rtl w:val="true"/>
        </w:rPr>
        <w:t>کاتب نصرانی</w:t>
      </w:r>
      <w:bookmarkEnd w:id="174"/>
    </w:p>
    <w:p>
      <w:pPr>
        <w:pStyle w:val="BookText"/>
        <w:rPr/>
      </w:pPr>
      <w:r>
        <w:rPr>
          <w:rFonts w:ascii="IRNazanin" w:hAnsi="IRNazanin" w:eastAsia="IRNazanin"/>
          <w:color w:val="111111"/>
          <w:sz w:val="28"/>
          <w:sz w:val="28"/>
          <w:szCs w:val="28"/>
          <w:rtl w:val="true"/>
          <w:lang w:bidi="fa-IR"/>
        </w:rPr>
        <w:t>هبة الله بن ابی منصور الموصلی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ربیعه کاتبی بود که نصرانی یا از اهل شرک بود که به او یوسف بن یعقوب می گفتند و بین او و پدرم رابطه دوستی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نصرانی نزد پدرم آمد در حالی که پریشان خاطر بود، پدرم وقتی او را در این حالت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پریشان خاطر و ناراحت هستی و چرا در این وقت روز به دیدن من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مرا احضار کرده است و نمی دانم که او با من چکار دارد؛ ولكن من جان خود را با صد دینار از خداوند خریده ام و آن دینار ها را که در دستم است به علی بن محمد بن الرضا علیه السلام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خواهش می کنم در مورد آن مسئله به کسی نگویی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من به کسی نخواهم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نصرانی نزد متوکل رفت و چند روز بعد با خوشحالی نزدم پدرم بازگشت، وقتی پدرم او را در چنین حال دید تعجب کرد؛ زیرا وقت رفتن پریشان خاطر و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خود را به من بگو چه اتفاقی برای تو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غلامم به سامرا رفتم در حالی که تا به حال به آن جا نرفته بودم، وقتی به آن جا رسیدم در جایی منزل کردم،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نزد متوکل بروم و قبل از این که از آمدن من با خبر شود سکه هایی که در دستم است به دست علی بن محمد بن الرضا علیه السلام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خبر شدم که متوکل عباسی علی بن محمد بن الرضا علیه السلام را در محاصره خود قرار داده است و ایشان را به شدت تحت نظر دارد و کسی نمی تواند نزد ایشان برود؛ زیرا نگهبانان زیادی مخفیانه و به طور آشکار منزل آن بزرگوار را تحت نظر داشتند و نشانی منزل آن بزرگوار را نمی دانستم، پس خواستم از دیگران در مورد منزل ایشان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باید کنم؟ من یک نصرانی هستم، آیا مرد نصرانی سراغ منزل على بن محمد بن الرضا علیه السلام را می گیرد؟ به راستی که اگر من به مردم بگویم که من نصرانی هستم و دنبال نشانی منزل علی بن محمد بن الرضا علیه السلام می گردم چیزی از آن ها به دست نخواهد رسید جز اذیت و آزار و بر آن چه را که از آن می ترسم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فکر رفتم که یک باره به من الهام شد سوار الاغ خود شوم و داخل شهر بروم و افسار الاغ را رها کنم و بگذارم که الاغ به هر کجا که دوست دارد برود شاید مرا به مقصود خود برساند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سکه ها را در کاغذی پیچاندم و داخل کیفی که همراه من بود گذاشتم سپس سوار الاغ شدم و افسار الاغ خود را رها کردم و غلامم پشت سرم راه می رفت و هم چنان الاغ راه می رفت و از این کوچه به آن کوچه می گذشت تا وقتی که نزد درب </w:t>
      </w:r>
    </w:p>
    <w:p>
      <w:pPr>
        <w:pStyle w:val="BookText"/>
        <w:rPr/>
      </w:pPr>
      <w:r>
        <w:rPr>
          <w:rFonts w:ascii="IRNazanin" w:hAnsi="IRNazanin" w:eastAsia="IRNazanin"/>
          <w:color w:val="111111"/>
          <w:sz w:val="28"/>
          <w:sz w:val="28"/>
          <w:szCs w:val="28"/>
          <w:rtl w:val="true"/>
          <w:lang w:bidi="fa-IR"/>
        </w:rPr>
        <w:t>منزلی ایستاد، پس هر چه خواستم او را حرکت دهم نتوانستم، غلامم نیز با من زور زد ولی نتوانستیم آن را یک ذره به حرکت در آوریم، گویا پاهای او در زمین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سؤال کن که این منزل متعلق به چه کسی است؟</w:t>
      </w:r>
    </w:p>
    <w:p>
      <w:pPr>
        <w:pStyle w:val="BookText"/>
        <w:rPr/>
      </w:pPr>
      <w:r>
        <w:rPr>
          <w:rFonts w:ascii="IRNazanin" w:hAnsi="IRNazanin" w:eastAsia="IRNazanin"/>
          <w:color w:val="111111"/>
          <w:sz w:val="28"/>
          <w:sz w:val="28"/>
          <w:szCs w:val="28"/>
          <w:rtl w:val="true"/>
          <w:lang w:bidi="fa-IR"/>
        </w:rPr>
        <w:t>غلامم نیز رفت و از کسانی که اطراف آن خانه ساکن بودند پرسید و 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منزل مبارک و گرامی امام علی بن محمد بن الرضا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غلام سیاهی از آن منزل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يوسف بن يعقوب نصرانی هستی؟</w:t>
      </w:r>
    </w:p>
    <w:p>
      <w:pPr>
        <w:pStyle w:val="BookText"/>
        <w:rPr/>
      </w:pPr>
      <w:r>
        <w:rPr>
          <w:rFonts w:ascii="IRNazanin" w:hAnsi="IRNazanin" w:eastAsia="IRNazanin"/>
          <w:color w:val="111111"/>
          <w:sz w:val="28"/>
          <w:sz w:val="28"/>
          <w:szCs w:val="28"/>
          <w:rtl w:val="true"/>
          <w:lang w:bidi="fa-IR"/>
        </w:rPr>
        <w:t>من 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نصرانی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خویش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از الاغ پایین آمدم،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بنشین تا نزد تو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دهلیزی نشستم و آن غلام وارد منزل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از کجا می داند من چه کسی هستم و دین و مذهبم چیست در حالی که من اولین بار و به طور مخفیانه و ناشناس آمدم و هیچ کس در این شهر مرا نمی شناسد؟</w:t>
      </w:r>
    </w:p>
    <w:p>
      <w:pPr>
        <w:pStyle w:val="BookText"/>
        <w:rPr/>
      </w:pPr>
      <w:r>
        <w:rPr>
          <w:rFonts w:ascii="IRNazanin" w:hAnsi="IRNazanin" w:eastAsia="IRNazanin"/>
          <w:color w:val="111111"/>
          <w:sz w:val="28"/>
          <w:sz w:val="28"/>
          <w:szCs w:val="28"/>
          <w:rtl w:val="true"/>
          <w:lang w:bidi="fa-IR"/>
        </w:rPr>
        <w:t>پس در حال تفکر بودم که غلام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سکه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کاغذی پیچاندی و آن را در کیف خودت قرار دادی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برای سومین بار متحیر شدم، پس بی درنگ آن سکه ها را به او دادم و او رفت و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نزدم برگشت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همراه آن غلام وارد منزل شدم، وقتی داخل منزل شدم دیدم علی بن محمد بن الرضا عليه السلام تنها نشسته 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بعضی ها فکر می کنند که ولایت و امامت ما به امثال تو سودی نمی رساند ولی به خدا قسم دروغ </w:t>
      </w:r>
      <w:bookmarkStart w:id="175" w:name="pg15572_175683"/>
    </w:p>
    <w:p>
      <w:pPr>
        <w:pStyle w:val="BookText"/>
        <w:rPr/>
      </w:pPr>
      <w:bookmarkEnd w:id="175"/>
      <w:r>
        <w:rPr>
          <w:rFonts w:ascii="IRNazanin" w:hAnsi="IRNazanin" w:eastAsia="IRNazanin"/>
          <w:color w:val="111111"/>
          <w:sz w:val="28"/>
          <w:sz w:val="28"/>
          <w:szCs w:val="28"/>
          <w:rtl w:val="true"/>
          <w:lang w:bidi="fa-IR"/>
        </w:rPr>
        <w:t>گفته اند و به راستی که به امثال تو نیز سود می رساند، برو به امان خدا، به راستی که جز خیر و برکت نخواهی دهید و نیز به تو مژده می دهم که فرزندی پاک و مبارکی برای تو 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نزد متوکل عباسی رفتم و آن چه می خواستم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نصرانی را دیدم که او مسلمان و از شیعیان و محبان خواص امام هادی علیه السلام بود،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پدرم مشرک از دنیا رفت و من همان مژده و بشارت امام هادی علیه السلام هستم که به پدرم داده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9698902_2142443653"/>
      <w:bookmarkStart w:id="177" w:name="_Toc60"/>
      <w:bookmarkEnd w:id="176"/>
      <w:r>
        <w:rPr>
          <w:rtl w:val="true"/>
        </w:rPr>
        <w:t>هیبت امام هادی علیه السلام</w:t>
      </w:r>
      <w:bookmarkEnd w:id="177"/>
    </w:p>
    <w:p>
      <w:pPr>
        <w:pStyle w:val="BookText"/>
        <w:rPr/>
      </w:pPr>
      <w:r>
        <w:rPr>
          <w:rFonts w:ascii="IRNazanin" w:hAnsi="IRNazanin" w:eastAsia="IRNazanin"/>
          <w:color w:val="111111"/>
          <w:sz w:val="28"/>
          <w:sz w:val="28"/>
          <w:szCs w:val="28"/>
          <w:rtl w:val="true"/>
          <w:lang w:bidi="fa-IR"/>
        </w:rPr>
        <w:t>سهل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ابو العباس فضل بن احمد بن اسرائيل كاتب در سامر بودیم و آنجا یادی از فضائل و کرامات امام هادی علیه السلام پیش آمد که ابو العباس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درای حکایتی که پدرم برایم تعریف کرده که در مورد هیبت و بزرگی امام هادی علیه السلام است برای تو تعریف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تعریف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کاتب بود و رابطه دوستی با معتز عباسی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پدرم به قصر متوکل عباسی رفتیم و متوکل را روی تخت خود دیدیم که نشسته بود و معتز نیز در جای دیگر نشسته بود، پس پدرم به معتز سلام کرد و هرگاه چنین می کرد معتز بی درنگ به او اجازه نشستن می داد ولکن در آن روز چنین نبود و اجازه نشستن به پدرم و من نداد هم چنان پدرم ایستاد تا وقتی که خسته شد که </w:t>
      </w:r>
    </w:p>
    <w:p>
      <w:pPr>
        <w:pStyle w:val="BookText"/>
        <w:rPr/>
      </w:pPr>
      <w:r>
        <w:rPr>
          <w:rFonts w:ascii="IRNazanin" w:hAnsi="IRNazanin" w:eastAsia="IRNazanin"/>
          <w:color w:val="111111"/>
          <w:sz w:val="28"/>
          <w:sz w:val="28"/>
          <w:szCs w:val="28"/>
          <w:rtl w:val="true"/>
          <w:lang w:bidi="fa-IR"/>
        </w:rPr>
        <w:t>مجبور شد هرگاه پاهای خود را عوض کند و یکی را بالا می برد و دیگری را پایین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معتز حاجبی بود به نام فتح بن خاقان، یکباره دیدم رنگ معتز دگرگون شد و با حاجب حرف می زد و هم چنان حرف می زد و حاجب او را آرام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 دروغ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که ادعای دروغ می کند خواهم کشت و از شر او در خلافتم خلاص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حاجب خود دستو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جنگجو از فلان کشور را که نزد ما خدمت می کنند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چهار نفر جنگجو را نزد او آوردند و او چهار شمشیر تیز و آب دیده به آن ها و به آن ها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ها را بگیرید و نزد ابالحسن علی بن محمد بن الرضا علیه السلام بروید و در هر حالی که او را دیدید به او حمله کنید و او را غافل گیر کرده، با این شمشیر ها تکه تکه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این امر را در حالی داده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کشتنش او را خواهم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من و پدرم پشت پرده بودیم، وقتی شنیدم امام ابا لحسن علی بن محمد بن الرضا علیه السلام وارد قصر شده است به پشت سر خود نگاه کردم و دیدم که تمام مردم روی پای آن بزرگوار می افتادند و دیدم که ایشان زیر لبان خود زمزمه ای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ایشان را دید از جای خود بلند شد و روی پای امام هادی علیه السلام افتاد در حالی که در دست او شمشیری بود، پس 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ای بهترین خلق خدا، ای ابا لحسن، ای ابا لحسن، ای عمو زاده من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عفو کن</w:t>
      </w:r>
      <w:r>
        <w:rPr>
          <w:rFonts w:eastAsia="IRNazanin" w:cs="IRNazanin"/>
          <w:color w:val="111111"/>
          <w:sz w:val="28"/>
          <w:szCs w:val="28"/>
          <w:rtl w:val="true"/>
          <w:lang w:bidi="fa-IR"/>
        </w:rPr>
        <w:t xml:space="preserve">. </w:t>
      </w:r>
      <w:bookmarkStart w:id="178" w:name="pg15572_175685"/>
    </w:p>
    <w:p>
      <w:pPr>
        <w:pStyle w:val="BookText"/>
        <w:rPr/>
      </w:pPr>
      <w:bookmarkEnd w:id="178"/>
      <w:r>
        <w:rPr>
          <w:rFonts w:ascii="IRNazanin" w:hAnsi="IRNazanin" w:eastAsia="IRNazanin"/>
          <w:color w:val="111111"/>
          <w:sz w:val="28"/>
          <w:sz w:val="28"/>
          <w:szCs w:val="28"/>
          <w:rtl w:val="true"/>
          <w:lang w:bidi="fa-IR"/>
        </w:rPr>
        <w:t>متوکل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گفته است که در این وقت روز نزدم بیایی؟</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های تو نزدم آمده اند و مرا نزد تو احضار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دروغ می گوید،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وای عبد الله وای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احترام سرور و مولای تان را به منزل خویش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معتز و عبد الله و فتح آمدند و امام هادی علیه السلام را دیدند بی اختیار روی پای ایشان افتادند و سپس با احترام ایشان را به منزل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به منزل شان رفت متوکل عباسی آن چهار نفر جنگجو را احضار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را که از طرف معتز به شما محول شده بود انجام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دندان مسلح شدیم و نزد ابا لحسن علی بن محمد الرضا علیه السلام رفتیم و ایشان را تنها دیدیم پس شمشیر ها را از غلاف بیرون آوردیم و خواستیم که ایشان را به قتل برسانیم یکباره از هیبت و شأن و مقام آن بزرگوار ترسیدیم و یکباره با تعجب دیدیم در اطراف آن بزرگوار جنگجویانی تا دندان مسلح ظاهر شدند پس ما بی اختیار روی پای آن بزرگوار افتادیم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9698904_2142443653"/>
      <w:bookmarkStart w:id="180" w:name="_Toc61"/>
      <w:bookmarkEnd w:id="179"/>
      <w:r>
        <w:rPr>
          <w:rtl w:val="true"/>
        </w:rPr>
        <w:t>تگرگ در تابستان</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عباسی مرا نزد خویش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از بهترین سرداران و سربازان را جمع کن و سپس به طرف کوفه برو و وقتی به آنجا رسیدید وسائل جنگی خود را در جای امن در آن جا بگذارید و سپس از راه بیابان به طرف مدینه منوره حرکت کنید و نزد ابا لحسن علی بن محمد بن الرضا علیه السلام بروید و ایشان را به احترام و بزرگی نزدم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بهترین سرداران و سربازان را جمع کردم و به سوی کوفه حرکت کردیم، وقتی به آنجا رسیدیم وسائل جنگی خود را در آن جا گذاشتیم و از راه بیابان به طرف کوفه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ما سرداری بود از قبیله الشراه و کاتبی داشتیم که شیعه بود و من که مذهب حنفی را اختیار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با آن کاتب شیعی مناظره می کرد و هم چنان مناظره می کرد تا این که مسافت زیادی راه رفته بودیم، وقتی به بیابان رسیدیم سردار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گفتار و فرموده مولای شما امیر المومنین علی بن ابی طالب علیه السلام نیست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قطعه ای از زمین نیست مگر این که قبری است و اگر نیست در آن جا قبری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صحرا و بیابان بزرگ را، چقدر می خواهد از دنیا بروند تا این بیابان و صحرای بی پایان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کاتب را مسخره کردیم و روی او خندیدیم و مقامش را کوچک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چنان به راه خود ادامه دادیم تا وقتی که به مدینه منوره رسیدیم، پس من به منزل ابا لحسن علی بن محمد بن الرضا علیه السلام رفتم و اذن دخول گرفتم و سپس نامه متوکل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نامه را خواندند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اقامت کن و فردا نزدم بیا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دستور ایشان در همان مکانی که فرموده بودم با یارانم منزل کردیم و وقتی صبح شد به دیدار ایشان رفتم، آن ماه بسیار سوزان و وسط تابستان بود، وقتی نزد ایشان رسیدم با تعجب دیدم نزد آن بزرگوار خیاطی بود که لباس هایی با پارچه های بسیار ضخیم می دوخت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آن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خیاطان مدینه را نزد خود جمع کن و برای من و غلام هایم تا امروز این نوع لباس بدوز و فردا صبح در این وقت صبح آن ها را نزدم بیاور، 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خواهید در مدینه انجام بدهید امروز انجام دهید و آماده رفتن باشید؛ زیرا فردا به امید خدا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حالت تعجب و تحیر از نزد ایشان مرخص شدم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به خیاط چنین دستوری داده که لباس های بسیار گرم و ضخیم بدوزد در حالی که این جا حجاز است و حجاز بسیار گرم و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عراق ده روز راه است پس با این لباس های گرم چه می خواهد انجام دهد و شاید این مرد تا به حال به سفر نرفته باشد و فکر می کند که باید چنین لباس گرم را داشته باشد و از شیعیان متعجب بودم که چرا چنیین شخصی که هیچ چیزی نمی داند را به امامت و ولایت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نزد او رفتم و دیدم که لباس ها آماده بود، سپس به غلام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برای ما چتر و خیمه های زخیم و کلاه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رفتن باش، نزد سپاه خود برو تا آماده رفتن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عجیب تر از بار اول است آیا این مرد فکر می کند در این ماه بسیار گرم و سوزان در راه به زمستان 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نزد سپاه خود رفتم و ایشان پشت سر ما آمد و به حرکت در آمدیم در حالی که من مقام ایشان را کوچک و بی ارزش می شمردم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راه می رفتیم تا این که از قبرستانی گذشتیم و بعد از آن به بیابان رسیدیم،یکباره دیدیم از طرف قبرستان یک ابر سیاه آشکار شد که با رعد و برق و غرش کنان نزد ما می آمد و هم چنان به طرف ما می آمد تا وقتی که بالای سر ما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وقت آن ابر سیاه تگرگ روی ما بارید که تگرگ آن مانند سنگ بود و سپس ایشان دستور دادند خیمه ای برپا کنند و داخل آن خیمه بروند، پس خیمه را برپا کردند و زیر خیمه رفتند و من نیز با آن ها بودم، سپس ایشان به غلام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گرم و کلاه بپوشند و هم چنین از آن لباس به من و کاتب شیعی بدهند، پس به من و کاتب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تگرگ هم چنان می بارید تا وقتی که هشتاد نفر از سرداران و سربازان سپاه من به هلاکت رسیدند و تعداد زیادی از آن ها زخمی شدند و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ابر از ما گذشت و بار دیگر هوا گرم و سوزان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کسانی که سالم هستند مردگان را دفن کنند و به زخمی ها برسند و آن ها را مداوا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متعال صحرا ها و بیابان ها و غیره را پر از قبر و قبرستان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خود را از بالای اسب بر زمین انداختم و نزد اسب ایشان رفتم و رکاب اسب ایشان و پای ایشان را گرفتم،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نیست معبودی جز خدای یگانه و بی همتا و محمد صلی الله علیه و آله و سلم بنده و فرستاده او است و امیر المؤمنين على بن ابى طالب عليه السلام ولی خدا و حجت خدا است، هم چنین شما امامان معصوم علیهم السلام حجت های خداوند و خلفای خدا در زمین هستید و به راستی که من کافر بودم و اکنون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اکنون به دست شما مسلمان شدم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شیعه شدم و خادم آن حضرت علیه السلام شدم تا وقتی که ایشان به شهادت رسید</w:t>
      </w:r>
      <w:r>
        <w:rPr>
          <w:rFonts w:eastAsia="IRNazanin" w:cs="IRNazanin"/>
          <w:color w:val="111111"/>
          <w:sz w:val="28"/>
          <w:szCs w:val="28"/>
          <w:rtl w:val="true"/>
          <w:lang w:bidi="fa-IR"/>
        </w:rPr>
        <w:t xml:space="preserve">. </w:t>
      </w:r>
      <w:r>
        <w:rPr>
          <w:rStyle w:val="FootnoteAnchor"/>
          <w:rtl w:val="true"/>
        </w:rPr>
        <w:footnoteReference w:id="59"/>
      </w:r>
      <w:bookmarkStart w:id="181" w:name="pg15572_175689"/>
    </w:p>
    <w:p>
      <w:pPr>
        <w:pStyle w:val="BookText"/>
        <w:rPr/>
      </w:pPr>
      <w:bookmarkEnd w:id="1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9698906_2142443653"/>
      <w:bookmarkStart w:id="183" w:name="_Toc62"/>
      <w:bookmarkEnd w:id="182"/>
      <w:r>
        <w:rPr>
          <w:rtl w:val="true"/>
        </w:rPr>
        <w:t>خادم مسجد النبی</w:t>
      </w:r>
      <w:bookmarkEnd w:id="183"/>
    </w:p>
    <w:p>
      <w:pPr>
        <w:pStyle w:val="BookText"/>
        <w:rPr/>
      </w:pPr>
      <w:r>
        <w:rPr>
          <w:rFonts w:ascii="IRNazanin" w:hAnsi="IRNazanin" w:eastAsia="IRNazanin"/>
          <w:color w:val="111111"/>
          <w:sz w:val="28"/>
          <w:sz w:val="28"/>
          <w:szCs w:val="28"/>
          <w:rtl w:val="true"/>
          <w:lang w:bidi="fa-IR"/>
        </w:rPr>
        <w:t>حسن بن 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علی بن محمد بن علی بن موسی علیه السلام آمد در حالی که او به خود می لرزید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حاکم پسرم را به جرم این که به ولایت و امامت شما اهل بیت علیهم السلام ایمان دارد دستگیر کرده سپس او را به حاجبش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مکان برو، وقتی به کوه رسیدی پسر را بالای کوه بیر و سپس دست و پاهای او را بسته، از بالای کوه بر زمین بینداز و قبری زیر کوه برای او بکن و او را در آن جا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فرزند جگر گوشه پدر است، پدر در مورد پسرش چه می خواهد جز سلامتی او؟</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خدای تبارک و تعالی به منزل خود برو و در آن جا با آرامش بخواب فردا صبح پسرت نزد تو خواهد آمد، در حالی که صحیح و سالم است و عجایبی برای تو تعریف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چنین شنید خوشحال شد و دست امام هادی علیه السلام را بوسید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پسر آن مرد نزد او آمد در حالی که خوش سیما و خوش چهره شده بود بهتر از قبل، وقتی پدر چنین دید اشک شوق و خوشحالی از چشمان او سرازیر شد و پسر خود را در آغوش خود گرفت و او را می بویید و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 دانی حاجب به دستور حاکم مرا نزد کوهی برد و در آن جا شب را گذراندیم و می خواست صبح یعنی امروز مرا بالای کوه ببرد و دست و پای </w:t>
      </w:r>
    </w:p>
    <w:p>
      <w:pPr>
        <w:pStyle w:val="BookText"/>
        <w:rPr/>
      </w:pPr>
      <w:r>
        <w:rPr>
          <w:rFonts w:ascii="IRNazanin" w:hAnsi="IRNazanin" w:eastAsia="IRNazanin"/>
          <w:color w:val="111111"/>
          <w:sz w:val="28"/>
          <w:sz w:val="28"/>
          <w:szCs w:val="28"/>
          <w:rtl w:val="true"/>
          <w:lang w:bidi="fa-IR"/>
        </w:rPr>
        <w:t>مرا ببندد و مرا از کوه به پایین بیندازد در حالی که افراد زیادی با او بودند و از من نگهبانی و حراست می کردند و قبری نیز برای من آماده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آن نگهبانان گریه می کردم ولی آن ها هیچ توجهی به من نمی کردند، پس در آن وقت ده نفر خوش سیما و زیبا نزدم آمدند در حالی که مانند آن ها تا به حال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ده نفر را می دیدم؛ ولی نگهبانان آن ها را نمی دیدند و صدای آن ها را نمی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ده نفر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گریه و زاری می کنی؟</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و زاری نکنم در حالی که می خواهند مرا بالای کوه برده، دست و پا بسته از کوه بیندازند و در ضمن قبری برای من زیر کوه کنده اند و می خواهند مرا در آن جا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حاجب را به جای تو از بالای کوه بیندازیم و او را در قبری که کنده است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به این شرط برای تو انجام می دهیم که خادم مسجد مقدس النبی صلی الله علیه و آله و سلم شوی، آیا این شرط را قبول می کنی؟</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من این شرط را از شما می پذیرم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ها نزد حاجب رفتند و او را بالای کوه بردند در حالی که او نمی دانست که چگونه بالای کوه می رود؛ زیرا کسی را نمی دید در همان حال وحشت تمام وجود او را گرفت و سپس دوستانش و نگهبانان را صدا می زد، ولی آن ها صدای او را نمی شنیدند، پس آن ده نفر او را از بالای کوه بر زمین انداختند و قبل از این که به پایین کوه برسد تکه پاره شد، پس وقتی یارانش چنین دیدند گریه و زاری کردند و مشغول دفن آن شدند در همان قبری که برای من کنده بودند</w:t>
      </w:r>
      <w:r>
        <w:rPr>
          <w:rFonts w:eastAsia="IRNazanin" w:cs="IRNazanin"/>
          <w:color w:val="111111"/>
          <w:sz w:val="28"/>
          <w:szCs w:val="28"/>
          <w:rtl w:val="true"/>
          <w:lang w:bidi="fa-IR"/>
        </w:rPr>
        <w:t xml:space="preserve">. </w:t>
      </w:r>
      <w:bookmarkStart w:id="184" w:name="pg15572_175691"/>
    </w:p>
    <w:p>
      <w:pPr>
        <w:pStyle w:val="BookText"/>
        <w:rPr/>
      </w:pPr>
      <w:bookmarkEnd w:id="184"/>
      <w:r>
        <w:rPr>
          <w:rFonts w:ascii="IRNazanin" w:hAnsi="IRNazanin" w:eastAsia="IRNazanin"/>
          <w:color w:val="111111"/>
          <w:sz w:val="28"/>
          <w:sz w:val="28"/>
          <w:szCs w:val="28"/>
          <w:rtl w:val="true"/>
          <w:lang w:bidi="fa-IR"/>
        </w:rPr>
        <w:t>سپس آن ده نفر مرا تا این جا رساندند و منتظر هستند که مرا از سامرا به مدینه ببرند تا خادم مسجد النبی صلى الله عليه و آله و سلم شوم، سپس پدر با پسر خود وداع کرد و آن ده نفر آن پسر را به مدینه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پدر نزد امام هادی علیه السلام رفت و حکایت پسر خود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به اذن خدای تبارک و تعالی از همه چیز آگاهی داریم، در حالی که آن ها چیزی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خبر به هلاکت رسیدن حاجب به گوش مردم رسید و همراهان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ناشناسی او را بالای کوه بردند و از کوه انداختند و او را در همان قبری که برای فلان شخص کنده بودند به خاک سپردند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9698908_2142443653"/>
      <w:bookmarkStart w:id="186" w:name="_Toc63"/>
      <w:bookmarkEnd w:id="185"/>
      <w:r>
        <w:rPr>
          <w:rtl w:val="true"/>
        </w:rPr>
        <w:t>اسب با ادب</w:t>
      </w:r>
      <w:bookmarkEnd w:id="186"/>
    </w:p>
    <w:p>
      <w:pPr>
        <w:pStyle w:val="BookText"/>
        <w:rPr/>
      </w:pPr>
      <w:r>
        <w:rPr>
          <w:rFonts w:ascii="IRNazanin" w:hAnsi="IRNazanin" w:eastAsia="IRNazanin"/>
          <w:color w:val="111111"/>
          <w:sz w:val="28"/>
          <w:sz w:val="28"/>
          <w:szCs w:val="28"/>
          <w:rtl w:val="true"/>
          <w:lang w:bidi="fa-IR"/>
        </w:rPr>
        <w:t>احمد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سامرا بودم و با یکی از غلام های امام هادی علیه السلام در مورد نگهداری اسب ها و غیره گفتگو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حال بودیم که امام هادی علیه السلام به نزد ما آمد و ما به احترام ایشان از جای خود بلند شدیم و به استقبال ایشان رفتیم، ایشان قبل از این که ما نزد ایشان برسیم از اسب خویش پایین آمد و اسب خود را در جایی بست، سپس نزد ما آمد و کنار 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مدینه منوره باز می گردی؟</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فردا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دارم می خواهم نزد فلان شخص برسانی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هادی علیه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دوات و کاغذ و قلم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نیز بلند شد و به اتاق دیگری رفت، وقتی غلام رفت یک باره دیدم اسب صیحه کشید و دم خود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زبان فارسی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صیحه می کشی؟ آیا ناراحت هستی؟ آرام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اسب کار خود را تکرار کرد و 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می خواهم نامه ای برای مدینه منوره بنویسم صبر کن تا نامه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برای بار سوم صیحه کشید و دم خود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امام هادی علیه السلام با زبان فارسی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 صبر کنی پس خودت را باز کن و در فلان باغ برو و حاجت خود را انجام بده و سپس به این جا بیا و در همین مکان منتظر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که اسب افسار خود را باز کرد و به گوشه ای رفت تا کسی او را نبیند، پس قضای حاجت خود را انجام داد و سپس به جای خود بازگشت و در همان جا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شک و وسواس در دلم ایجاد شد که فقط خداوند از آن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بود که امام هادی علیه السلام گویا از وجودم با خبر شده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دیدی بسیار بزرگ نشمار و به راستی خداوند متعال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داوود علیه السلام و آل داوود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فرزند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این اسب به شما چه گفت؟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اولی که اسب صیحه کشید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مرا به اصطبل ببرید و زین را از من پایین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 می خواهم نامه ای برای مدینه منوره بنویسم اگر تمام کردم سوار تو می شوم و تو را به اصطبل می برم و زین را از تو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 دوم که صیحه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قضای حاجت کنم و دوست ندارم نزد شما بی ادبی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صیحه کشید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داری و نمی توانی صبر کنی افسار خود را باز کن و به گوشه ای از باغ برو و در آن جا قضای حاجت خود را انجام بده و سپس به همین مکان بیا و صبر کن تا من نزد تو بیایم و همان گونه که دیدی او افسار خود را باز کرد و به گوشه ای از باغ رفت و قضای حاجت خود را انجام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خورشید غروب کرد و غلام نزد ما برگشت در حالی که در دست او دوات و قلم و کاغذ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دوات و قلم و کاغذ را گرفت و و شروع به نوشتن کرد تا وقتی خورشید کاملا غروب کرد پس من به غلام گفتم شمعی برای ایشان بیاورد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شمع ندارم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هم چنان نامه را می نوشت تا وقتی که طومار بزرگی نوشت، سپس به غلام خود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این که باز کنی بسته بندی کن و سپس نزدم بیاور، غلام نیز چنین کاری کرد و سپس نامه را نزد ایشان آورد و ایشان بدون این که به آن نگاه کند به آن نامه مهر ولایت و امامت زد، سپس نامه را به من داد پس من خواستم از نزد ایشان مرخص شوم پس در دلم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قبل از این که نامه را به صاحبش برسانم نماز مغرب و عشا را در مسجد النبی صلى الله عليه و آله و سلم می خوانم و سپس آن نامه را به صاحبش می رسانم</w:t>
      </w:r>
      <w:r>
        <w:rPr>
          <w:rFonts w:eastAsia="IRNazanin" w:cs="IRNazanin"/>
          <w:color w:val="111111"/>
          <w:sz w:val="28"/>
          <w:szCs w:val="28"/>
          <w:rtl w:val="true"/>
          <w:lang w:bidi="fa-IR"/>
        </w:rPr>
        <w:t xml:space="preserve">. </w:t>
      </w:r>
      <w:bookmarkStart w:id="187" w:name="pg15572_175694"/>
    </w:p>
    <w:p>
      <w:pPr>
        <w:pStyle w:val="BookText"/>
        <w:rPr/>
      </w:pPr>
      <w:bookmarkEnd w:id="187"/>
      <w:r>
        <w:rPr>
          <w:rFonts w:ascii="IRNazanin" w:hAnsi="IRNazanin" w:eastAsia="IRNazanin"/>
          <w:color w:val="111111"/>
          <w:sz w:val="28"/>
          <w:sz w:val="28"/>
          <w:szCs w:val="28"/>
          <w:rtl w:val="true"/>
          <w:lang w:bidi="fa-IR"/>
        </w:rPr>
        <w:t>در آن وقت امام هادی علیه السلام گویا حرف دلم را خوانده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رسیدی نماز مغرب و عشا را در مسجد النبی صلی الله علیه و آله و سلم بخوان و سپس از مسجد بیرون برو و در فلان جا با آن شخص صاحب نامه برخورد خواهی کرد، پس سلام مرا به او برسان و نامه را به بده و منتظر باش تا جواب نامه را به تو بدهد سپس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هادی علیه السلام مرخص شدم، عازم مدینه شدم، هنگامی به آن جا رسیدم نماز مغرب و عشا را در مسجد النبی صلی الله علیه و آله خواندم و سپس بیرون مسجد رفتم و به همان مکانی که امام فرموده بود رفتم و آن شخص گیرنده نامه را دیدم، پس نامه را به او دادم، او چراغی خواست، برای او آوردند، پس مهر و موم آن را دیدم که درست بود وقتی که نامه را باز کرد با تعجب دیدم که حرف آن نامه نیز درست بود و بدون غلط و خط خوردگی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نامه را خواند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مدینه بمان و فردا بیا در همین مکان جواب نامه را از من تحویل بگیر، من نیز شب را در مدینه ماندم و صبح نزد آن شخص رفتم و جواب نامه را از او گرفتم و سپس عازم سامرا شدم، وقتی به آن جا رسیدم نزد امام هادی علیه السلام رفتم و ایشان قبل از این که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مورد آن مرد به تو گفته بودم یافتی؟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شوم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9698910_2142443653"/>
      <w:bookmarkStart w:id="189" w:name="_Toc64"/>
      <w:bookmarkEnd w:id="188"/>
      <w:r>
        <w:rPr>
          <w:rtl w:val="true"/>
        </w:rPr>
        <w:t>حضرت نرگس خاتون علیها السلام</w:t>
      </w:r>
      <w:bookmarkEnd w:id="1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بودم که روزی یکی از غلام های امام هادی علیه السلام به نام کافور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تو را فراخوانده است، وقتی به محضر امام هادی علیه السلام شرفیاب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ابو ایوب انصاری </w:t>
      </w:r>
    </w:p>
    <w:p>
      <w:pPr>
        <w:pStyle w:val="BookText"/>
        <w:rPr/>
      </w:pPr>
      <w:r>
        <w:rPr>
          <w:rFonts w:ascii="IRNazanin" w:hAnsi="IRNazanin" w:eastAsia="IRNazanin"/>
          <w:color w:val="111111"/>
          <w:sz w:val="28"/>
          <w:sz w:val="28"/>
          <w:szCs w:val="28"/>
          <w:rtl w:val="true"/>
          <w:lang w:bidi="fa-IR"/>
        </w:rPr>
        <w:t>هستی، جد تو خاطر جد ما را بسیار می خواست، جد ما هنگامی که در صدر اسلام به مدینه وارد شد به خانه هیچ کس از انصار نرفت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من هر کجا برود آن جا منزل من است، شتر کنار منزل جد تو ابو ایوب انصاری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چون خیلی فقیر بود گمان می کرد پیامبر صلی الله علیه و آله و سلم به خانه او نمی آید؛ اما حضرت محمد صلی الله علیه و آله و سلم به دست خود اثاثش را به خانه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مادر پیر و نابینایی داشت که تا شنید پیامبر صلی الله علیه و آله و سلم قصد آمدن به منزل آن ها را دارد از خوشحالی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از مادرش علت گریه او را پرسید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نارحتی من این است که نمی توانم پیامبر صلی الله علیه و آله و سلم را ببینم، دست مرا بگیر و به استقبال حضرت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ابو ایوب او را به استقبال پیامبر صلی الله علیه و آله و سلم برد که ایشان جلوی منزل بود،</w:t>
      </w:r>
    </w:p>
    <w:p>
      <w:pPr>
        <w:pStyle w:val="BookText"/>
        <w:rPr/>
      </w:pPr>
      <w:r>
        <w:rPr>
          <w:rFonts w:ascii="IRNazanin" w:hAnsi="IRNazanin" w:eastAsia="IRNazanin"/>
          <w:color w:val="111111"/>
          <w:sz w:val="28"/>
          <w:sz w:val="28"/>
          <w:szCs w:val="28"/>
          <w:rtl w:val="true"/>
          <w:lang w:bidi="fa-IR"/>
        </w:rPr>
        <w:t>پیامبر صلی الله علیه و آله و سلم وقتی آن پیرزن را دید به آن پیرزن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پیرزن صدای دلنشین رسول خدا صلی الله علیه و آله و سلم را شنید باز هم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پیرزن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نمی توانم صورت درخشان و نورانی شما را ببینم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دستان مبارک خود را بالا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عزت و جلالت قسم که تا این پیرزن را شفا ندهی به این خانه وارد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اذن خدای تبارک و تعالی چشم های آن پیرزن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هادی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میزبان جد ما بوده است و از همان وقت بین ما رابطه ای بر قرار شد لذا به عنوان قدر دانی از آن محبت من می خواهم کاری به تو واگذار کنم که تا صبح قیامت نشان افتخار بر سینه ات بدرخشد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هادی علیه السلام نامه ای به زبان رومی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بغداد می 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دوشنبه یک کشتی در ساحل دجله لنگر می زند، برده فروش ها از آن کشتی بیرون می آیند و کار خود شان را شروع می کنند، مردم هم می آیند و کسب و کار خود را شروع می کنند، پس مردم می آیند همه غلام ها و کنیزها را می خرند جز یک کنیز، آن کنیز مشتریان زیادی دارد ولی هر که می خواست آن را بخرد کنیز به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ببری خودکشی می کنم، پولت را حرام نکن آن کسی که می خواهد مرا بخرد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پیش برو و به برده فروش بگو می خواهم این کنیز را بخرم، به او بگو من نامه ای از طرف شخصی دارم و من از طرف آن شخص می خواهم آن کنیز را بخرم، پس این نامه را به او بده شاید آن شخص را بشناسد و قبول کند که او را برای آن شخص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به فرموده امام هادی علیه السلام به بغداد رفت و تمام پیشگویی های امام هادی علیه السلام را به چشم دید تا بالاخره چشمش به آن کنیز مورد نظر افتاد آن وقت نامه را به برده فروش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شخصیت بزرگی است، این نامه را به کنیز بده تا اگر او قبول کرد من او را برای آن بزرگوار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آن کنیز رسید و چشمش به مهر و امضای آن افتاد فوراً به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به صاحب این نامه بسپارید یا من خودم را می کشم، به این ترتیب بشیر کنیز را خرید و با هم به سوی سامرا حرکت کردند، در راه بشیر از روی کنجکاوی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شما رومی هستید اما می خواهم بدانم که چرا به محض دیدن نامه آن را روی چشمانت گذاشتید؟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عامی نیستم؛ بلکه قیصر روم هستم، جدم قیصر می خواست مرا به عقد برادر زاده اش در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ازدواج شروع شد، برادر زاده جدم روی منبری جواهر نشان ایستاده بود و کشیش ها مشغول خواندن انجیل بودند که ناگهان کاخ به سختی لرزید و داماد از بالای منبر بر زمین افتاد و در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به این حادثه اعتنایی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مراسم دیگری بر گزار می کنیم و عروس را به عقد برادزاده دیگرم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بعد نیز وقتی که داماد آمد همان جریان روز قبل بر سر این داماد نیز اتفاق افتاد و آن نیز در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ها این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دختر وجود دارد که مانع از ازدواج او است به ناچار او را به لباس تارکین دنیا و راهبه ها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قسم خوردم که تا آخر عمر شوهری اختیار نکنم؛ اما یک شب در خواب دیدم که پیامبر خاتم صلی الله علیه و آله و سلم همراه عیسی بن ريم علیه السلام وشمعون عليه السلام وصيش وارد کاخ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قیصر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است که رحم آل محمد صلی الله علیه و آله و سلم به نسل تو متصل بشود و اکنون به خواستگاری دخترت آمده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شب در خواب چهره مبارک امام حسن عسکری علیه السلام را دیدم و همان شب نیز مرا به دست مبارک خاتم الانبیاء صلی الله علیه و آله و سلم و عیسی علیه السلام به عقد آن حضرت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خواب پریدم و از آن به بعد از درد فراق امام روز به روز حالم بدتر شد و هر چه طبیب آوردند که مرا معالجه بکنند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 بزرگم قیصر به کنار بسترم آمده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مسلمان را آزاد کنید تا شاید مریم علیها السلام عنایتی کند و مرا شفا دهد آن روز به شب رسید و من خوابیدم، در خواب دیدم که چهار زن مجلله کنار بسترم آمدند و به ترتیب نام خود شان را به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علیها السلام، هاجر علیها السلام، مریم علیها السلام آسیه علیها السلام، سپس بانویی آمد که چهره او مانند ماه شب چهارده می درخشید </w:t>
      </w:r>
    </w:p>
    <w:p>
      <w:pPr>
        <w:pStyle w:val="BookText"/>
        <w:rPr/>
      </w:pPr>
      <w:r>
        <w:rPr>
          <w:rFonts w:ascii="IRNazanin" w:hAnsi="IRNazanin" w:eastAsia="IRNazanin"/>
          <w:color w:val="111111"/>
          <w:sz w:val="28"/>
          <w:sz w:val="28"/>
          <w:szCs w:val="28"/>
          <w:rtl w:val="true"/>
          <w:lang w:bidi="fa-IR"/>
        </w:rPr>
        <w:t>و آن زن ها مانند کنیز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مریم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مجلله کیست که شما این گونه مانند کنیز به آن بزرگوار احترام می گذارید؟</w:t>
      </w:r>
    </w:p>
    <w:p>
      <w:pPr>
        <w:pStyle w:val="BookText"/>
        <w:rPr/>
      </w:pPr>
      <w:r>
        <w:rPr>
          <w:rFonts w:ascii="IRNazanin" w:hAnsi="IRNazanin" w:eastAsia="IRNazanin"/>
          <w:color w:val="111111"/>
          <w:sz w:val="28"/>
          <w:sz w:val="28"/>
          <w:szCs w:val="28"/>
          <w:rtl w:val="true"/>
          <w:lang w:bidi="fa-IR"/>
        </w:rPr>
        <w:t>حضرت مریم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سرور زنان جهانیان است و ایشان مادر گرامی همسر گرامی تو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چنین شنیدم وصال امام عسکری علیه السلام را از ایشان خواستم آن بانوی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وصال این است که مسلمان شوی و من در همان شب به دست آن بزرگوار مسلمان شدم، چهارده روز بعد خورشید علم تاب سیمای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آن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عده ای از مسلمانان به جنگ با رومیان خواهند آمد و بر رومیان غلبه می کنند و عده ای را به اسارت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تو لباس کهنه بپوش و خود را میان اسیران بینداز تا تو را همراه آن اسیران با کشتی به بغداد بیاورند و در آن جا نامه مرا که دیدی خودت را به نامه رسان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پیشگویی ها به وقوع پیوست که اکنون تو توانستی مرا بخری و برای امام 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کنیز را نزد امام هادی علیه السلام برد و امام هادی علیه السلام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به تو بدهم یا یک مژده به تو بدهم که تا ابد بابت آن سر افراز و سر بلند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من ارزشی ندارد، مژده ای بدهید که درونم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من این است که به زودی مهدی ما اهل بیت علیهم السلام از رحم تو زاده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این ملاقات گذشت و امام هادی علیه السلام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شب امام حسن عسکری علیه السلام به حکیمه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منزل خود نرو که وعده حق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خاتون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موسی شده است تا هنگام</w:t>
      </w:r>
    </w:p>
    <w:p>
      <w:pPr>
        <w:pStyle w:val="BookText"/>
        <w:rPr/>
      </w:pPr>
      <w:r>
        <w:rPr>
          <w:rFonts w:ascii="IRNazanin" w:hAnsi="IRNazanin" w:eastAsia="IRNazanin"/>
          <w:color w:val="111111"/>
          <w:sz w:val="28"/>
          <w:sz w:val="28"/>
          <w:szCs w:val="28"/>
          <w:rtl w:val="true"/>
          <w:lang w:bidi="fa-IR"/>
        </w:rPr>
        <w:t>زایمان اثری از حمل او آشکار نمی شود</w:t>
      </w:r>
    </w:p>
    <w:p>
      <w:pPr>
        <w:pStyle w:val="BookText"/>
        <w:rPr/>
      </w:pPr>
      <w:r>
        <w:rPr>
          <w:rFonts w:ascii="IRNazanin" w:hAnsi="IRNazanin" w:eastAsia="IRNazanin"/>
          <w:color w:val="111111"/>
          <w:sz w:val="28"/>
          <w:sz w:val="28"/>
          <w:szCs w:val="28"/>
          <w:rtl w:val="true"/>
          <w:lang w:bidi="fa-IR"/>
        </w:rPr>
        <w:t>نیمه های شب بود که نرجس خاتون دگرگون شد و بدنش شروع به لرزیدن کرد، امام حسن عسکری علیه السلام 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بخوان و به نرگس علیها السلام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سوره قدر و دمیدن آن به بدن نرگس کردم که ناگهان پرده ای بین من و او حائل شد، پس از مدتی پرده کنار رفت و من دیدم که آقا زاده به دنیا آمده، پشیانی اش را بر زمین گذاشته و انگشت سبابه اش را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اشْهَدْ إنَّ جدى مُحَمَّدٍ عَبْدُهُ وَ رَسُولَهُ همان وقت صدای امام حسن عسکری علیه السلام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شروع به تلاوت این آیه شریفه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w:t>
      </w:r>
      <w:r>
        <w:rPr>
          <w:rStyle w:val="FootnoteAnchor"/>
          <w:rtl w:val="true"/>
        </w:rPr>
        <w:footnoteReference w:id="62"/>
      </w:r>
      <w:r>
        <w:rPr>
          <w:rStyle w:val="FootnoteAnchor"/>
          <w:rtl w:val="true"/>
        </w:rPr>
        <w:footnoteReference w:id="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اراده کردیم که بر آن طایفه ضعیف در زمین منت گذارده، آن ها را پیشوایان خلق قرار دهیم و آن ها را وارث گردانیم</w:t>
      </w:r>
      <w:r>
        <w:rPr>
          <w:rFonts w:eastAsia="IRNazanin" w:cs="IRNazanin"/>
          <w:color w:val="111111"/>
          <w:sz w:val="28"/>
          <w:szCs w:val="28"/>
          <w:rtl w:val="true"/>
          <w:lang w:bidi="fa-IR"/>
        </w:rPr>
        <w:t xml:space="preserve">. </w:t>
      </w:r>
      <w:bookmarkStart w:id="190" w:name="pg15572_175700"/>
    </w:p>
    <w:p>
      <w:pPr>
        <w:pStyle w:val="BookText"/>
        <w:rPr/>
      </w:pPr>
      <w:bookmarkEnd w:id="1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9698912_2142443653"/>
      <w:bookmarkStart w:id="192" w:name="_Toc65"/>
      <w:bookmarkEnd w:id="191"/>
      <w:r>
        <w:rPr>
          <w:rtl w:val="true"/>
        </w:rPr>
        <w:t>ایمان خالص حضرت ابو طالب علیه السلام</w:t>
      </w:r>
      <w:bookmarkEnd w:id="192"/>
    </w:p>
    <w:p>
      <w:pPr>
        <w:pStyle w:val="BookText"/>
        <w:rPr/>
      </w:pPr>
      <w:r>
        <w:rPr>
          <w:rFonts w:ascii="IRNazanin" w:hAnsi="IRNazanin" w:eastAsia="IRNazanin"/>
          <w:color w:val="111111"/>
          <w:sz w:val="28"/>
          <w:sz w:val="28"/>
          <w:szCs w:val="28"/>
          <w:rtl w:val="true"/>
          <w:lang w:bidi="fa-IR"/>
        </w:rPr>
        <w:t>عبید الله الحسینی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امام هادی علیه السلام نزد متوکل عباسی رفتیم و در آن جا گفتگو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از آنجا برویم متوکل عباسی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 می خواهم از تو بپرسم؟</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دوست داری از من بپرس، إن شاء الله جواب تو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هیچی نیست جز آتش و بهشت و انسان ها یا به بهشت می روند یا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متعال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علم خدای تبارک و تعالی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علم خدای تبارک و تعالی به تو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 گویند این است که ابو طالب علیه السلام در روز محشر بین بهشت و آتش می ایستد در حالی که کفشی از آتش در پا دارد و آتش از مغزش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به خاطر کفرش وارد بهشت نمی شود و به خاطر کفالت رسول خدا صلی الله علیه و آله و سلم وارد جهنم نمی شود، پس به خاطر همین بین آن دو یعنی بهشت و جهنم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على بن محمد الهادی علیه السلام به متوکل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داری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ابو طالب علیه السلام را در یک کفه ترازو قرار دهند و در کفه دیگر ترازو ایمان تمام خلایق را قرار بدهند ایمان ابو طالب علیه السلام سنگین تر از ایمان آن ها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ابو طالب علیه السلام ایمان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 دانی رها کن و بشنو آنچه را که مسلمانان نمی توانند آن را انکار کنند و آن را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وقتی رسول خدا صلی الله علیه و آله و سلم بعد از فتح مکه به حجة الوداع رفت در سرزمین البطح منزل کرد، وقتی شب شد به قبرستان بنی هاشم رفت و به یاد پدر و مادرش و عمویش ابو طالب علیه السلام افتاد در همان حال اندوه بسیار بزرگی در وجود آن بزرگوار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وحی امین الهی بر ایشان نازل شد و از طرف ذات احدیت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بهشت بر مشرکان حرام است و به درستی که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تو عطا کرده ام که به کسی دیگر نداده ام، پس پدر و مادر و عموی گرامی خود را صدا بزن، به درستی که به اذن من صدای تو را خواهند شنید و جواب تو را خواهند داد و از قبرشان خارج می شوند در حالی که هیچ عذابی به کرامتی که تو نزد من داری به آن ها نرسیده است،پس آن ها را به ایمان به یگانگی و بی همتای من و رسالت خودت و ولایت و امامت برادرت علی بن ابی طالب علیه السلام و اوصیا و جانشینان معصوم علیهم السلام تا روز قیامت دعوت کن، پس آن ها جواب تو را خواهند داد و به آنچه آن ها را به آن دعوت کردی ایمان خواهند آورد و آنچه در مورد آن ها خواسته بودی به تو داده ام و آن ها را از پادشاهان اهل بهشت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نزد امیر المؤمنین علی بن ابی طالب علیه السلام رفت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که به راستی خداوند متعال در این روز چیزی به من داده که به هیچ کس غیر از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در مورد پدرم عبد الله علیه السلام و مادرم آمنه علیها السلام و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داده است و سپس آنچه به ایشان وحی شده بود برای امام علی علیه السلام تعریف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امام علی علیه السلام را گرفت و به قبرستان برد و همان گونه که خداوند متعال فرموده بود آن ها را صدا زد و آن ها به اذن خدای تبارک و تعالی از قبور خود بیرون آمدند </w:t>
      </w:r>
    </w:p>
    <w:p>
      <w:pPr>
        <w:pStyle w:val="BookText"/>
        <w:rPr/>
      </w:pPr>
      <w:r>
        <w:rPr>
          <w:rFonts w:ascii="IRNazanin" w:hAnsi="IRNazanin" w:eastAsia="IRNazanin"/>
          <w:color w:val="111111"/>
          <w:sz w:val="28"/>
          <w:sz w:val="28"/>
          <w:szCs w:val="28"/>
          <w:rtl w:val="true"/>
          <w:lang w:bidi="fa-IR"/>
        </w:rPr>
        <w:t>و سپس رسول خدا صلی الله علیه و آله و سلم آن بزرگواران را به نبوت و رسالت خود و ولایت و امامت امیر المؤمنين على بن ابى طالب علیه السلام و امامت و ولایت سایر امامان معصوم عليهم السلام بعد از على علیه السلام تا روز قیامت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بزرگوارن نیز به یگانگی و وحدانیت خدای تبارک و تعالی ایمان آوردند و سپس به نبوت حضرت ختمی مرتبت محمد مصطفی صلی الله علیه و آله و سلم و ولایت و امامت امیر المؤمنین علی بن ابی طالب علیه السلام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بعد از دیگری تا روز قیامت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به آن بزرگواران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تبارک و تعالی باز گردید؛ زیرا خداوند شما را از پادشاهان اهل بهشت قرار داده است، سپس آن بزرگواران به قبور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به نیابت پدر خود ابو طالب علیه السلام و به نیابت مادرش فاطمه بت اسد علیها السلام و به نیابت پدر بزرگوار رسول خدا صلی الله علیه و آله و سلم عبد الله علیه السلام و به نیابت مادر بزرگوارش آمنه علیها السلام به حج می رفت تا وقتی که هنگام شهادت آن بزرگوار رسید که در آخرین لحظات به فرزندان بزرگوارش حسن و حسین علیها السلام سفارش کرد که آن ها نیز به نیابت آن بزرگواران به حج بروند و به امامان بعد از خویش نیز چنین وصیتی کنند، پس همه ما امامان معصوم علیهم السلام نیز به نیابت آن بزرگواران به حج می رویم تا امر خدای تبارک و تعالی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تو را شنیدم ولكن من نیز شنیده ام که ابو طالب علیه السلام بین بهشت و جهنم قرار دارد، آیا می توانی ابو طالب علیه السلام را برایم آشکار کنی تا من از او بپرسم تا حقیقت آنچه را که گفته ای ثابت کنی؟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لحسن علی بن محمد الهادى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ابو طالب علیه السلام به خواب تو خواهد آمد و از او بپرس و او حقیقت را به تو خواهد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ابو طالب علیه السلام به خوابم آمد صدق گفتارت آشکار می شود، اگر حق بود به آنچه می گویی ایمان خواهم آورد و آن را باور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 ام عین حقیقت است و من جز حق به تو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خوابم می آید؟</w:t>
      </w:r>
    </w:p>
    <w:p>
      <w:pPr>
        <w:pStyle w:val="BookText"/>
        <w:rPr/>
      </w:pPr>
      <w:r>
        <w:rPr>
          <w:rFonts w:ascii="IRNazanin" w:hAnsi="IRNazanin" w:eastAsia="IRNazanin"/>
          <w:color w:val="111111"/>
          <w:sz w:val="28"/>
          <w:sz w:val="28"/>
          <w:szCs w:val="28"/>
          <w:rtl w:val="true"/>
          <w:lang w:bidi="fa-IR"/>
        </w:rPr>
        <w:t>امام هادی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خوابت می آید و سپس بلند شد و مجلس متوکل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باید کنم که ابو طالب علیه السلام به خوابم نیاید تا بتوانم علی بن محمد الهادی علیه السلام را به جرم ادعای کذب به غیب به قتل برسانم و خود را تا ابد از آن خلاص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به من گفتند که چرا ابن الرضا علیه السلام را به قتل رساندی؟</w:t>
      </w:r>
    </w:p>
    <w:p>
      <w:pPr>
        <w:pStyle w:val="BookText"/>
        <w:rPr/>
      </w:pPr>
      <w:r>
        <w:rPr>
          <w:rFonts w:ascii="IRNazanin" w:hAnsi="IRNazanin" w:eastAsia="IRNazanin"/>
          <w:color w:val="111111"/>
          <w:sz w:val="28"/>
          <w:sz w:val="28"/>
          <w:szCs w:val="28"/>
          <w:rtl w:val="true"/>
          <w:lang w:bidi="fa-IR"/>
        </w:rPr>
        <w:t>به آن ها بگویم او درغ گویی بیش نبود و مردم را از راه راست و مستقیم و عبادت خدای تبارک و تعالی گمراه می کرد؛ به خاطر همین او را به قتل رساندم تا شر او را از بندگان خدا 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فکر بود که به فکرش رسید شراب زیادی را بنوشد و با زنان نامحرم همبستر شود و زنا کند و با مردان هم جنس بازی و لواط کند شاید که شب ابو طالب علیه السلام به خاطر این اعمال فجیع و نا پسند به خواب او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در همان شب به آنچه فکر کرده بود جامه عمل پوشاند و اعمال فجیع و ناپسند انجام داد و با جنابت حرام خوابید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خوابید همان گونه که امام هادی علیه السلام به او فرموده بود حضرت ابو طالب علیه السلام به خوابش آمد و متوکل در خواب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تو بعد از </w:t>
      </w:r>
    </w:p>
    <w:p>
      <w:pPr>
        <w:pStyle w:val="BookText"/>
        <w:rPr/>
      </w:pPr>
      <w:r>
        <w:rPr>
          <w:rFonts w:ascii="IRNazanin" w:hAnsi="IRNazanin" w:eastAsia="IRNazanin"/>
          <w:color w:val="111111"/>
          <w:sz w:val="28"/>
          <w:sz w:val="28"/>
          <w:szCs w:val="28"/>
          <w:rtl w:val="true"/>
          <w:lang w:bidi="fa-IR"/>
        </w:rPr>
        <w:t>وفات به خدا و رسولش و ولایت و امامت فرزندت علی بن ابی طالب علیه السلام و سایر امامان معصوم علیهم السلام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فرزندم على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ابو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کلی برایم شرح کن؟</w:t>
      </w:r>
    </w:p>
    <w:p>
      <w:pPr>
        <w:pStyle w:val="BookText"/>
        <w:rPr/>
      </w:pPr>
      <w:r>
        <w:rPr>
          <w:rFonts w:ascii="IRNazanin" w:hAnsi="IRNazanin" w:eastAsia="IRNazanin"/>
          <w:color w:val="111111"/>
          <w:sz w:val="28"/>
          <w:sz w:val="28"/>
          <w:szCs w:val="28"/>
          <w:rtl w:val="true"/>
          <w:lang w:bidi="fa-IR"/>
        </w:rPr>
        <w:t>ابو 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شرح نکنم فرزندم علی بن محمد بن الرضا عليه السلام را خواهی کشت و خداوند تو را نیز به هلاکت خواهد رساند و سپس ماجرای ایمان آوردن خود را بدون این که حرفی زیادتر یا کمتر از آنچه امام هادی علیه السلام به متوکل گفته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سه روز امام هادی علیه السلام را نزد خود دعوت نکرد، در روز چهارم امام هادی علیه السلام را دعوت کرد و امام هادی علیه السلام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نزد متوکل رفت، متوکل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می خواهی مرا بکشی؟</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تو ادعا می کنی از علم غیب آگاهی داری و چنین و چنان می گویی؛ ولی تو دروغ گویی بیش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تو به من گفتی ابو طالب علیه السلام به خواب تو می آید و من سه شبانه روز بسیار اعمال حسنه و خوب انجام دادم؛ ولی ابو طالب علیه السلام نزدم نیامد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جرئتی به خود دادی که آن گناهان کبیره را انجام دادی وقتی به فکر رفته بودی که چه کاری انجام دهم تا ابو طالب علیه السلام امشب به خوابم نیاید تا بتوانم به وسیله آن علی بن محمد بن الرضا علیه السلام را به قتل برسانم </w:t>
      </w:r>
      <w:bookmarkStart w:id="193" w:name="pg15572_175705"/>
    </w:p>
    <w:p>
      <w:pPr>
        <w:pStyle w:val="BookText"/>
        <w:rPr/>
      </w:pPr>
      <w:bookmarkEnd w:id="193"/>
      <w:r>
        <w:rPr>
          <w:rFonts w:ascii="IRNazanin" w:hAnsi="IRNazanin" w:eastAsia="IRNazanin"/>
          <w:color w:val="111111"/>
          <w:sz w:val="28"/>
          <w:sz w:val="28"/>
          <w:szCs w:val="28"/>
          <w:rtl w:val="true"/>
          <w:lang w:bidi="fa-IR"/>
        </w:rPr>
        <w:t>و تو به خاطر این که ابو طالب علیه السلام را نبینی و مرا به قتل برسانی نزد غلامان خود آمدی و با آن ها هم جنس بازی کردی و سپس نزد زنان نا محرم رفتی و با آن ها زنا کردی و شراب زیادی خوردی و با جنابت حرام خوابیدی تا شاید ابو طالب علیه السلام به خوابت نیاید؛ ولی برعکس همان گونه که به تو گفته بودم ابو طالب علیه السلام به خواب تو آمد و تو به او چنین و چنان گفتی و ایشان نیز به تو چنین و چنان فرمود و سپس آنچه را که متوکل در خواب دیده بود به او فرمود بدون این که حرفی کمتر یا زیاد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وقتی چنین شنید به امام هادی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بنی هاشم هستیم؛ ولی شما آل ابی طالب علیه السلام جادوگران و ساحران بزرگی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بلند شد و مجلس متوکل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این ملاقات امام هادی علیه السلام در مورد اعمال و کردار متوکل که برای ندیدن ابو طالب علیه السلام کرده بود به ما فرموده بود به این شرطی که به ما فرموده بود به هیچ کس از مردم این را نگوییم و ما نیز قسم خوردیم چنین نگوییم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9698914_2142443653"/>
      <w:bookmarkStart w:id="195" w:name="_Toc66"/>
      <w:bookmarkEnd w:id="194"/>
      <w:r>
        <w:rPr>
          <w:rtl w:val="true"/>
        </w:rPr>
        <w:t>علی بن یقطین اهوازی</w:t>
      </w:r>
      <w:bookmarkEnd w:id="195"/>
    </w:p>
    <w:p>
      <w:pPr>
        <w:pStyle w:val="BookText"/>
        <w:rPr/>
      </w:pPr>
      <w:r>
        <w:rPr>
          <w:rFonts w:ascii="IRNazanin" w:hAnsi="IRNazanin" w:eastAsia="IRNazanin"/>
          <w:color w:val="111111"/>
          <w:sz w:val="28"/>
          <w:sz w:val="28"/>
          <w:szCs w:val="28"/>
          <w:rtl w:val="true"/>
          <w:lang w:bidi="fa-IR"/>
        </w:rPr>
        <w:t>علی بن یقطین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معتزله اختیار کرده بودم و به ولایت و امامت امام هادی علیه السلام ایمان نداشتم و آنچه از فضائل و کرامات آن بزرگوار علیه السلام می شنیدم مسخره و کوچک می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آن حالت را داشتم تا وقتی که به سامرا رفتم و خواستم به دیدار سلطان بروم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سامرا رسیدم روزی بود که مخصوص دیدار مردم شهر با حاکم بود و باید تمام مردم در جایی جمع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آن روز رسید، دیدم مردم لباس های نازک و تابستانی پوشیده بودند در حالی که با تعجب دیدم امام هادی علیه السلام بر عکس آن ها لباس ضخیم و گرم و زمستانی پوشیده بود و کلاه بارانی بر سر داشت و دم اسب خود را بسته بود و چتری روی اسب خویش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چنین دیدند ایشان را مسخره کردند،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آن ها صبح است و سپس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صبح وقت بسیار نیست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بیابان رسیدیم یکباره ابری در آسمان پدیدار شد و یکباره باران شدیدی بارید تا جایی که اسب ها تا زانو در گل و لای فرو رفتند و از آب باران خیس و گل آلود شده بودند جز امام هادی علیه السلام و اسب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با همان حالت فجیع و گل آلود به منزل های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حجت خدا نبود خداوند متعال ایشان را از وقت آمدن باران آگاه نمی کرد، بی شک ایشان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مجنب که در آن عرق کرده است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حجت خدا باشد پس کلاه خود را از سر بردارد و روی زین اسب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گویا حرف دلم را خوانده بود کلاه خود را از سر بیرون آورد و آن را روی زین گذاشت و هنگامی که نزدم رسید کنارم ایستاد و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از راه حلال باشد اشکالی ندارد که با آن لباس نماز خواند؛ ولی اگر از راه جنابت حرام بود در آن لباس جایز نیست که نماز خواند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به آن بزرگوار ایمان آوردم</w:t>
      </w:r>
      <w:r>
        <w:rPr>
          <w:rFonts w:eastAsia="IRNazanin" w:cs="IRNazanin"/>
          <w:color w:val="111111"/>
          <w:sz w:val="28"/>
          <w:szCs w:val="28"/>
          <w:rtl w:val="true"/>
          <w:lang w:bidi="fa-IR"/>
        </w:rPr>
        <w:t xml:space="preserve">. </w:t>
      </w:r>
      <w:r>
        <w:rPr>
          <w:rStyle w:val="FootnoteAnchor"/>
          <w:rtl w:val="true"/>
        </w:rPr>
        <w:footnoteReference w:id="66"/>
      </w:r>
      <w:bookmarkStart w:id="196" w:name="pg15572_175707"/>
    </w:p>
    <w:p>
      <w:pPr>
        <w:pStyle w:val="BookText"/>
        <w:rPr/>
      </w:pPr>
      <w:bookmarkEnd w:id="1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9698916_2142443653"/>
      <w:bookmarkStart w:id="198" w:name="_Toc67"/>
      <w:bookmarkEnd w:id="197"/>
      <w:r>
        <w:rPr>
          <w:rtl w:val="true"/>
        </w:rPr>
        <w:t>چشمه آب زلال در بیابان</w:t>
      </w:r>
      <w:bookmarkEnd w:id="198"/>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ابا لحسن علی بن محمد بن الرضا علیه السلام حرفی در میان آمد، پس ابو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به امامت و ولایت امام علی بن محمد الرضا علیه السلام ایمان نداشتم در حالی که برادرم به ولایت آن بزرگوار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برادرم و دیگر کسانی را که به ولایت و امامت امام هادی علیه السلام ایمان داشتند مسخره می کردم و به آن ها ناسزا می گفتم و من از همان گروهی بودم که متوکل عباسی آن ها را به مدینه منوره فرستاد تا ابا لحسن علی بن محمد بن الرضا علیه السلام را از مدینه منوره به سامرا بیاوریم و این برای چندمین بار بود که متوکل عباسی گروهی می فرستاد تا امام هادی علیه السلام را از مدینه منوره به سامرا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منوره رسیدیم نزد منزل آن بزرگوار رفتیم و ایشان را با خود به طرف سامرا بردیم و هم چنان از مدینه به سامرا راه می رفتیم تا وقتی که به یک بیابان بی علف و خشک رسیدیم که هیچ سایه ای نداشت و آن روز بسیار گرم و سوزان بود و همه آن کسانی که با امام هادی علیه السلام آمده بودند از تشنگی و گرسنگی رو به هلاک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تشنه و گرسنه و خسته هستید؟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بنشنید و استراحت کنید و بخورید و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بیابان استراحت کنیم یا بخوریم و بیاشامیم، در این جا هیچ سایبانی و هیچ آبی و غذایی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استراحت کنید و بخورید و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 تمام جمع حاضر از فرموده ایشان بسیار متعجب و متحیر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این بیابان بی علف و سوزان استراحت کنیم و بنوشیم و بخوریم؟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بار سوم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کنید و بخورید و بیاشامید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با کمال تعجب در مقابل خود دو درخت تنومند دیدیم که زیر آن دو درخت چشمه ای جاری بود و به اندازه تمام کسانی که آمده بودیم همراه اسب ها و غیره سایه وجود داشت و آن دو درخت میوه های گوناگون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آن دو درخت و چشمه در این بیابان سوزان و بی علف بسیار متعجب شدیم و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از این راه آمده ایم تا به حال با این دو درخت و چشمه آب برخورد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دو درخت و چشمه در این 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دستور امام هادی علیه السلام در همان جا توقف کردیم، سپس زیر درخت رفتیم و خودمان و اسب های مان زیر درخت استراحت کردیم و از میوه ها خوردیم و از چشمه آب نوشیدیم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در دلم افتاد، پس به خاطر همین خواستم مطمئن شوم که چگونه این دو درخت و چشمه ظاهر شده اند، شمشیر خود را مخفیانه زیر خاک پنهان کردم بعد از ساعتی استراحت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استراحت کردید و خوردید و آشامیدید؟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شوید تا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ی ما آماده حرکت شدیم و به دستور آن بزرگوار حرکت کردیم، مقداری حرکت نکرده بودیم و از آن جا دور نشده بودیم که من بار دیگر به همان جا برگشتم و با تعجب دیدم که اثری از چشمه آب زلال و دو درخت تنومند وجود ندارد؛ جز این که شمشیر خود را یافتم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 امام هادی علیه السلام برگشتم ایشان متبسم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خواستی یافتی؟ </w:t>
      </w:r>
      <w:bookmarkStart w:id="199" w:name="pg15572_175709"/>
    </w:p>
    <w:p>
      <w:pPr>
        <w:pStyle w:val="BookText"/>
        <w:rPr/>
      </w:pPr>
      <w:bookmarkEnd w:id="199"/>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نه زیاد می شوند و 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خادم و ملازم امام هادی علیه السلام شدم و ایشان را خدمت می کردم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9698918_2142443653"/>
      <w:bookmarkStart w:id="201" w:name="_Toc68"/>
      <w:bookmarkEnd w:id="200"/>
      <w:r>
        <w:rPr>
          <w:rtl w:val="true"/>
        </w:rPr>
        <w:t>ساخت شهر سامرا</w:t>
      </w:r>
      <w:bookmarkEnd w:id="201"/>
    </w:p>
    <w:p>
      <w:pPr>
        <w:pStyle w:val="BookText"/>
        <w:rPr/>
      </w:pPr>
      <w:r>
        <w:rPr>
          <w:rFonts w:ascii="IRNazanin" w:hAnsi="IRNazanin" w:eastAsia="IRNazanin"/>
          <w:color w:val="111111"/>
          <w:sz w:val="28"/>
          <w:sz w:val="28"/>
          <w:szCs w:val="28"/>
          <w:rtl w:val="true"/>
          <w:lang w:bidi="fa-IR"/>
        </w:rPr>
        <w:t>عبد 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را به دست پسرش منصور و همراه دوستان و یارانش از اهل ترک بنا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تبارک و تعالی هفتاد و سه حرف دارد و آصف بن برخيا وصی حضرت سلیمان بن داود علیه السلام دارای یک حرف از آن بود که با آن یک حرف سخن گفت و توانست کمتر از یک چشم به هم زدن به زمین فرو رود و تخت پادشاهی بلقیس را نزد سلیمان بن داود علیه السلام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نزد ما اهل بیت علیهم السلام هفتاد و دو حرف از اسم اعظم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ساخت سامرا که متوکل عباسی همان گونه که امام هادی علیه السلام فرموده بود شهر سامرا را بنا کرد و امر کرد بنی هاشم و غیره نیز در آن جا منزل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و غیره در آن جا برای خود منزل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سی هزار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 السلام فرستاد تا کمکی برای ایشان در ساخت منزل خود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متوکل عباسی همراه وزیران خود از سامرا بازدید می کرد، وقتی به منزل امام هادی علیه السلام رسید، دید که منزل آن بزرگوار کوچک تر از سایر منازل دیگر مردم سامرا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متوکل چنین دید از کار امام هادی علیه السلام بسیار ناراحت شد و در نتیجه به عبید الله بن يحيى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عید ندیم خانه علی بن محمد بن الرضا علیه السلام بزرگ شده باشد یا او سوار بر اسب نشده باشد گردن او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پول کمی به ایشان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متوکل دستور داد بیست هزار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امام هادی علیه السلام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سکه ها را به پسر خود به نام احمد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محمد بن الرضا علیه السلام برو و این سکه ها را به او بده و آنچه را که متوکل به من گفت و آنچه را که من به متوکل گفته ام برای ایشان تعریف کن و سپس نزدم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نیز به نزد امام هادی علیه السلام رفت و جریان را برای ایشان تعریف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شود چنین کاری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نیز نزد پدرش بازگشت و جریان را برای او تعریف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عید فطر رسید متوکل به بنی هاشم و غیره دستور داد که همراه او راه بروند تا امام هادی علیه السلام را نزد دیگران خوار و ذلیل و کوچک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نیز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بنی هاشم و غیره نزد امام هادی علیه السلام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ما کسی نیست که این طغیان گر را نفرین کند و ما را از دست او خلاص نماید؟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کسی قرار دارد که ناخن چیده او بهتر و با ارزش تر از ناقه قوم ثمود است که آن را کشتند و همان گونه که خداوند متعال فرموده بود سه روز </w:t>
      </w:r>
      <w:bookmarkStart w:id="202" w:name="pg15572_175711"/>
    </w:p>
    <w:p>
      <w:pPr>
        <w:pStyle w:val="BookText"/>
        <w:rPr/>
      </w:pPr>
      <w:bookmarkEnd w:id="202"/>
      <w:r>
        <w:rPr>
          <w:rFonts w:ascii="IRNazanin" w:hAnsi="IRNazanin" w:eastAsia="IRNazanin"/>
          <w:color w:val="111111"/>
          <w:sz w:val="28"/>
          <w:sz w:val="28"/>
          <w:szCs w:val="28"/>
          <w:rtl w:val="true"/>
          <w:lang w:bidi="fa-IR"/>
        </w:rPr>
        <w:t>در خانه های تان بمانید که بعد از این سه روز در خانه های تان زندگی کنید و این وعده دروغ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سوم عده زیادی به دست متوکل عباسی به قتل رسیدند و نقل شده است که امام هادی علیه السلام متوکل عباسی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شوال سال دویست و چهل و هفت که مصادف بود با بیست و هفتمین سال ولایت و امامت امام هادی علیه السلام بود، متوکل عباسی به قتل رسید و بعد از آن فرزندش محمد بن جعفر المنتصر بر تخت نشست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9698920_2142443653"/>
      <w:bookmarkStart w:id="204" w:name="_Toc69"/>
      <w:bookmarkEnd w:id="203"/>
      <w:r>
        <w:rPr>
          <w:rtl w:val="true"/>
        </w:rPr>
        <w:t>به هلاکت رسیدن متوکل عباسی</w:t>
      </w:r>
      <w:bookmarkEnd w:id="204"/>
    </w:p>
    <w:p>
      <w:pPr>
        <w:pStyle w:val="BookText"/>
        <w:rPr/>
      </w:pPr>
      <w:r>
        <w:rPr>
          <w:rFonts w:ascii="IRNazanin" w:hAnsi="IRNazanin" w:eastAsia="IRNazanin"/>
          <w:color w:val="111111"/>
          <w:sz w:val="28"/>
          <w:sz w:val="28"/>
          <w:szCs w:val="28"/>
          <w:rtl w:val="true"/>
          <w:lang w:bidi="fa-IR"/>
        </w:rPr>
        <w:t>مردی از شهر مدائن نامه ای برای امام هادی علیه السلام نوشت و در مورد سلطنت متوکل از ایشان پرسید و ایشان با این آیات قرآنی جواب او را داد و آن آیات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سِنِينَ دَابًا فَمَا حَصَدتُّمْ فَذَرُوهُ فِى سُبُلِهِ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عَامٌ فِيهِ يُغَاتُ النَّاسُ وَفِيهِ يَعْصِرُونَ</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بخشاینده مهربان، باید هفت سال متوالی زراعت کنید و آنچه درو کنید جز مصرف کمی برای قوت همه را با خوشه در انبار ذخیره کنید، چون این هفت سال بگذرد هفت سال قطحی پیش آید که ذخیره شما به مصرف قوت مردم برسد جز اندکی </w:t>
      </w:r>
      <w:bookmarkStart w:id="205" w:name="pg15572_175712"/>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نگهدارید، آنگاه بعد از سال های شدت و قحط باز سالی آید که مردم در آن وسعت فراونی نعمت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پانزده سال حکومت او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بعد متوکل عباسی به قتل رسید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9698922_2142443653"/>
      <w:bookmarkStart w:id="207" w:name="_Toc70"/>
      <w:bookmarkEnd w:id="206"/>
      <w:r>
        <w:rPr>
          <w:rtl w:val="true"/>
        </w:rPr>
        <w:t>اسم اعظم</w:t>
      </w:r>
      <w:bookmarkEnd w:id="207"/>
    </w:p>
    <w:p>
      <w:pPr>
        <w:pStyle w:val="BookText"/>
        <w:rPr/>
      </w:pPr>
      <w:r>
        <w:rPr>
          <w:rFonts w:ascii="IRNazanin" w:hAnsi="IRNazanin" w:eastAsia="IRNazanin"/>
          <w:color w:val="111111"/>
          <w:sz w:val="28"/>
          <w:sz w:val="28"/>
          <w:szCs w:val="28"/>
          <w:rtl w:val="true"/>
          <w:lang w:bidi="fa-IR"/>
        </w:rPr>
        <w:t>علی بن محمد النوفلی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متوکل عباسی خواست شهر سامرا را بسازد من نزد امام هادی علیه السلام 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شهری بسازد و به راستی که ساخت آن شهر به پایان نخواهد رسید و او در آن شهر به قتل خواهد رسید و قتل او به دست یکی از سرداران طغیانگر ترک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حضرت محمد مصطفی صلی الله علیه و آله و سلم را به نبوت برگزید و به او برهان و معجزه داد و کرامات صفات را به شخصی که در مقابل تو قرار دارد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تبارک و تعالی هفتاد و سه حرف است که آصف بن برخیا وصی حضرت سلیمان بن داود علیه السلام فقط به یک حرف از اسم اعظم آگاهی داشت و با آن حرف توانست بلقیس ملکه را با تخت خود در یک چشم به هم زدن نزد سلیمان بن داود علیه السلام آورد و به راستی که از آن اسم اعظم هفتاد دو حرف نزد ما است و یک حرف که خداوند متعال آن را در علم غیب خود قرار داده است</w:t>
      </w:r>
      <w:r>
        <w:rPr>
          <w:rFonts w:eastAsia="IRNazanin" w:cs="IRNazanin"/>
          <w:color w:val="111111"/>
          <w:sz w:val="28"/>
          <w:szCs w:val="28"/>
          <w:rtl w:val="true"/>
          <w:lang w:bidi="fa-IR"/>
        </w:rPr>
        <w:t xml:space="preserve">. </w:t>
      </w:r>
      <w:r>
        <w:rPr>
          <w:rStyle w:val="FootnoteAnchor"/>
          <w:rtl w:val="true"/>
        </w:rPr>
        <w:footnoteReference w:id="72"/>
      </w:r>
      <w:bookmarkStart w:id="208" w:name="pg15572_175713"/>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9698924_2142443653"/>
      <w:bookmarkStart w:id="210" w:name="_Toc71"/>
      <w:bookmarkEnd w:id="209"/>
      <w:r>
        <w:rPr>
          <w:rtl w:val="true"/>
        </w:rPr>
        <w:t>مستجاب شدن دعا</w:t>
      </w:r>
      <w:bookmarkEnd w:id="210"/>
    </w:p>
    <w:p>
      <w:pPr>
        <w:pStyle w:val="BookText"/>
        <w:rPr/>
      </w:pPr>
      <w:r>
        <w:rPr>
          <w:rFonts w:ascii="IRNazanin" w:hAnsi="IRNazanin" w:eastAsia="IRNazanin"/>
          <w:color w:val="111111"/>
          <w:sz w:val="28"/>
          <w:sz w:val="28"/>
          <w:szCs w:val="28"/>
          <w:rtl w:val="true"/>
          <w:lang w:bidi="fa-IR"/>
        </w:rPr>
        <w:t>ابو محمد الفحام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پدرم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رفتم و از دست متوکل عباسی شکایت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رانده و در رزق و روزی مرا بسته است و نمی گذارد چیزی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متعال تو را از او کفالت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خواب بودم، پس صدایی را شنیدم، بیرون منزل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مأموران خلیفه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خلیفه تورا احضار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نزدم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مهمی با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بی درنگ لباس خود را پوشیدم و همراه آن ها نزد خلیفه رفتم، وقتی نزد او رسیدم قبل از این که سخنی بگویم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 شدیم چرا تو ما را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نزد ما است که متعلق به تو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دستور داد آنچه را که از اموال و غیره که متعلق به من بود به من بر گردانند، پس به دستور خلیفه آن اموال به من داده شد حتی بیشتر از آنچه متعلق به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خلیفه بسیار متعجب شدم، پس نزد وزیر او یعنی فتح بن خاقان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محمد الهادی علیه السلام نزد شما آمده و در مورد من به شما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یا فرستاده ای از طرف ایشان آمده است ؟</w:t>
      </w:r>
      <w:r>
        <w:rPr>
          <w:rFonts w:eastAsia="IRNazanin" w:cs="IRNazanin"/>
          <w:color w:val="111111"/>
          <w:sz w:val="28"/>
          <w:szCs w:val="28"/>
          <w:rtl w:val="true"/>
          <w:lang w:bidi="fa-IR"/>
        </w:rPr>
        <w:t xml:space="preserve">! </w:t>
      </w:r>
      <w:bookmarkStart w:id="211" w:name="pg15572_175714"/>
    </w:p>
    <w:p>
      <w:pPr>
        <w:pStyle w:val="BookText"/>
        <w:rPr/>
      </w:pPr>
      <w:bookmarkEnd w:id="211"/>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ایشان خواسته بودی که برای تو دعا کند و ایشان برای تو دعا کرده و خداوند متعال دعایش را بر حق تو مستجاب نموده است، هرگاه نزد ایشان رفتی به ایشان سلام مرا برسان و عرض کن که فتح التماس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رفتم، وقتی ایشان را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چهره رضایت و خشنودی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وجود شما است، سپس حکایت خود را برای ایشان تعریف کردم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چنین و چنان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فتح بن خاقان ظاهراً با ماست، ولی باطناً دشمن سر سخت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دعای ما اهل بیت علیهم السلام بر حق کسی مستجاب می شود که آن شخص خلوص نیت داشته باشد و خداوند متعال را عبادت کرده و به نبوت محمد مصطفی صلی الله علیه و آله و سلم و ولایت و امامت امیر المؤمنین و بعد از ایشان به امامت و ولایت سایر امامان معصوم علیهم السلام ایمان داشته 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9698926_2142443653"/>
      <w:bookmarkStart w:id="213" w:name="_Toc72"/>
      <w:bookmarkEnd w:id="212"/>
      <w:r>
        <w:rPr>
          <w:rtl w:val="true"/>
        </w:rPr>
        <w:t>حکایت محمد بن فرج</w:t>
      </w:r>
      <w:bookmarkEnd w:id="213"/>
    </w:p>
    <w:p>
      <w:pPr>
        <w:pStyle w:val="BookText"/>
        <w:rPr/>
      </w:pP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نامه ای برای من نوشت که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خود را جمع کن و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اموال و ثروتم را جمع کردم؛ ولی نمی دانستم از چه چیزی باید مراقب و بر حذر باشم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از آن نامه نگذشته بود که چند نفر از خلیفه وقت نزدم آمدند بدون این که علت را از آن ها بپرسم یا چیزی بگویم مرا گرفته، دست بسته به مصر بردند، </w:t>
      </w:r>
      <w:bookmarkStart w:id="214" w:name="pg15572_175715"/>
    </w:p>
    <w:p>
      <w:pPr>
        <w:pStyle w:val="BookText"/>
        <w:rPr/>
      </w:pPr>
      <w:bookmarkEnd w:id="214"/>
      <w:r>
        <w:rPr>
          <w:rFonts w:ascii="IRNazanin" w:hAnsi="IRNazanin" w:eastAsia="IRNazanin"/>
          <w:color w:val="111111"/>
          <w:sz w:val="28"/>
          <w:sz w:val="28"/>
          <w:szCs w:val="28"/>
          <w:rtl w:val="true"/>
          <w:lang w:bidi="fa-IR"/>
        </w:rPr>
        <w:t>مدتی در آن جا زندانی بودم تا وقتی که نامه ای از طرف امام هادی علیه السلام به من رسید که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جا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تعجب کرده بودم؛ زیرا من در زندان بودم و نمی توانستم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به من فرموده است که به فلان جا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آمدن آن نامه نگذشته بود که من از زندان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 شدم نامه ای برای امام هادی علیه السلام نوشتم و از ایشان در خواست کردم برایم دعا کند تا آنچه را که از دست دادم به من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نامه 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صلاح تو است به تو باز می گردد و آنچه را که به صلاح تو نیست به تو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هادی علیه السلام فرموده بود، 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9698928_2142443653"/>
      <w:bookmarkStart w:id="216" w:name="_Toc73"/>
      <w:bookmarkEnd w:id="215"/>
      <w:r>
        <w:rPr>
          <w:rtl w:val="true"/>
        </w:rPr>
        <w:t>کوزه طلای خالص</w:t>
      </w:r>
      <w:bookmarkEnd w:id="216"/>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بعد از موسم حج با امام هادی علیه السلام و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نزد ما بمان، من نیز چند روز نزد آن بزرگوار ماندم تا این که روزی همراه آن بزرگوار از مدینه خارج شدیم وقتی به صحرا رسیدیم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منزل می کنیم، پس در نزدیکی صحرا خیمه زدیم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شهر سامرا برو و در همان جا منتظر بمان تا به تو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به دستور آن بزرگوار عازم سامرا شد</w:t>
      </w:r>
      <w:r>
        <w:rPr>
          <w:rFonts w:eastAsia="IRNazanin" w:cs="IRNazanin"/>
          <w:color w:val="111111"/>
          <w:sz w:val="28"/>
          <w:szCs w:val="28"/>
          <w:rtl w:val="true"/>
          <w:lang w:bidi="fa-IR"/>
        </w:rPr>
        <w:t xml:space="preserve">. </w:t>
      </w:r>
      <w:bookmarkStart w:id="217" w:name="pg15572_175716"/>
    </w:p>
    <w:p>
      <w:pPr>
        <w:pStyle w:val="BookText"/>
        <w:rPr/>
      </w:pPr>
      <w:bookmarkEnd w:id="21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ای از آن بزرگوار داشتم؛ ولی خجالت می کشیدم از ایشان درخواست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گویا آن بزرگوار ذهن مرا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چوپ تازیانه خود روی زمین شکل یک انگشتری کشید که در دو طرف آن انگشتر نوشته ای بود، پس آن نوشته را خواندم و دیدم که در یک طرف نوشته بود آن را بردار و در طرف دیگر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دست خود را روی انگشتری گذاشتم و دستم داخل زمین فرو رفت و یکباره به چیزی برخورد کرد، پس آن چیز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که آن یک کوزه طلای خالص با وزن چهارصد مثقال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خجالت می کشیدم از شما درخواست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 داند که در کجا رسالت خود را مقرر دارد</w:t>
      </w:r>
      <w:r>
        <w:rPr>
          <w:rFonts w:eastAsia="IRNazanin" w:cs="IRNazanin"/>
          <w:color w:val="111111"/>
          <w:sz w:val="28"/>
          <w:szCs w:val="28"/>
          <w:rtl w:val="true"/>
          <w:lang w:bidi="fa-IR"/>
        </w:rPr>
        <w:t xml:space="preserve">.» </w:t>
      </w:r>
      <w:r>
        <w:rPr>
          <w:rStyle w:val="FootnoteAnchor"/>
          <w:rtl w:val="true"/>
        </w:rPr>
        <w:footnoteReference w:id="75"/>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9698930_2142443653"/>
      <w:bookmarkStart w:id="219" w:name="_Toc74"/>
      <w:bookmarkEnd w:id="218"/>
      <w:r>
        <w:rPr>
          <w:rtl w:val="true"/>
        </w:rPr>
        <w:t>باز شدن درها</w:t>
      </w:r>
      <w:bookmarkEnd w:id="219"/>
    </w:p>
    <w:p>
      <w:pPr>
        <w:pStyle w:val="BookText"/>
        <w:rPr/>
      </w:pPr>
      <w:r>
        <w:rPr>
          <w:rFonts w:ascii="IRNazanin" w:hAnsi="IRNazanin" w:eastAsia="IRNazanin"/>
          <w:color w:val="111111"/>
          <w:sz w:val="28"/>
          <w:sz w:val="28"/>
          <w:szCs w:val="28"/>
          <w:rtl w:val="true"/>
          <w:lang w:bidi="fa-IR"/>
        </w:rPr>
        <w:t xml:space="preserve">روزی متوکل عباسی دستور داد وقتى على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یا جایی رفت کسی حق ندارد برای او در را باز کند یا پرده ای را کنار بزند و هر کس خلاف این دستور عمل کند او را به شدت مجازات خواهیم کرد یا سر از تن او جدا خواهیم 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امام هادی علیه السلام به مجلس رفت؛ در حالی که هیچ خدمتکاری با ایشان نبود</w:t>
      </w:r>
      <w:r>
        <w:rPr>
          <w:rFonts w:eastAsia="IRNazanin" w:cs="IRNazanin"/>
          <w:color w:val="111111"/>
          <w:sz w:val="28"/>
          <w:szCs w:val="28"/>
          <w:rtl w:val="true"/>
          <w:lang w:bidi="fa-IR"/>
        </w:rPr>
        <w:t xml:space="preserve">. </w:t>
      </w:r>
      <w:bookmarkStart w:id="220" w:name="pg15572_175717"/>
    </w:p>
    <w:p>
      <w:pPr>
        <w:pStyle w:val="BookText"/>
        <w:rPr/>
      </w:pPr>
      <w:bookmarkEnd w:id="220"/>
      <w:r>
        <w:rPr>
          <w:rFonts w:ascii="IRNazanin" w:hAnsi="IRNazanin" w:eastAsia="IRNazanin"/>
          <w:color w:val="111111"/>
          <w:sz w:val="28"/>
          <w:sz w:val="28"/>
          <w:szCs w:val="28"/>
          <w:rtl w:val="true"/>
          <w:lang w:bidi="fa-IR"/>
        </w:rPr>
        <w:t>یکی از جاسوسان متوکل که امام هادی علیه السلام را به دستور متوکل تحت نظر داشت در آن روز برای متوکل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هادی علیه السلام وارد شد تنها بود و کسی همراه ایشان نبود و کسی پرده را کنار نمی زد یا در را برای ایشان نمی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دری می رسید آن در خود به خود باز می شد و هرگاه نزد پرده ای می رسید نسیمی می آمد و پرده را بالا می برد و ایشان وارد مجلس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نامه ای برای آن جاسوس نوشت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او را با دقت نگاه کن و جریان آن را برای من گزارش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متوکل عباسی به دست آن جاسوس رسید او در جواب نامه متوکل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وقتی که می خواست از مجلس خارج شود کسی همراه او نبود نسیمی آمد و آن پرده ها بالا رفت و هرگاه به در بسته ای می رسید در خود به خود برای ایشان باز می شد و ایشان از آن در بیرون می رفت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9698932_2142443653"/>
      <w:bookmarkStart w:id="222" w:name="_Toc75"/>
      <w:bookmarkEnd w:id="221"/>
      <w:r>
        <w:rPr>
          <w:rtl w:val="true"/>
        </w:rPr>
        <w:t>ایمان</w:t>
      </w:r>
      <w:bookmarkEnd w:id="222"/>
    </w:p>
    <w:p>
      <w:pPr>
        <w:pStyle w:val="BookText"/>
        <w:rPr/>
      </w:pPr>
      <w:r>
        <w:rPr>
          <w:rFonts w:ascii="IRNazanin" w:hAnsi="IRNazanin" w:eastAsia="IRNazanin"/>
          <w:color w:val="111111"/>
          <w:sz w:val="28"/>
          <w:sz w:val="28"/>
          <w:szCs w:val="28"/>
          <w:rtl w:val="true"/>
          <w:lang w:bidi="fa-IR"/>
        </w:rPr>
        <w:t>ابو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فتح بن خاقان وزیر متوکل عباسی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جاسوس های خود با خبر شدیم که اموالی از اهل قم نزد علی بن محمد بن الرضا علیه السلام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او بپرس آن اموال از کدام راه به او می رسد، پس مخفیانه نزدم بیا و به من اطلاع بده تا در کمینگاه باشم و هرگاه فرد یا افرادی که می خواهند اموال را نزد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آن ها را غافل گیر کرده، اموال را از آن ها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امام هادی علیه السلام رفتم، وقتی ایشان مرا دید تبسمی کرد و گویا از نقشه فتح بن خاقان آگاه بود با همان حالت تبسم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انترس، به راستی که جز خیر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امشب اموال، به دست من می رسد و هیچ چیزی از آن به دست آن 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نزد امام هادی علیه السلام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نماز خواندن مستحبی بودند که نماز خود را به پایان رساندند و سپس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اکنون مرد قمی جلوی در است و می خواهد نزدم بیاید؛ در حالی که غلام به او اجازه ورود نمی دهد، پس بلند شو و نزد آن مرد قمی برو و به او بگو که امام هادی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پشتی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سوی در رفتم و آن مرد قمی را در آن جا دیدم، پس همان گونه که امام هادی علیه السلام فرموده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پوشتی را به من بده و او نیز بدون معطلی کول پوشتی را از کول خود پایین آورد و به من داد که در آن اموال و غیره بود، پس آن را برداشتم و نزد امام هادی علیه السلام بردم و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آن مرد قمی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گردنبند که فلان زن پاک دامن به تو داده و به تو گفته است که این تنها دارایی او است که از پدرم به ارث رسیده است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بار دیگر نزد مرد قمی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گردنبد را که فلان زن پاک دامن در مورد آن چنین و چنان گفته است به من بده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قمی وقتی چنین شنید گردنبد را به من داد و من آن را نزد امام هادی علیه السلام بردم، </w:t>
      </w:r>
      <w:bookmarkStart w:id="223" w:name="pg15572_175719"/>
    </w:p>
    <w:p>
      <w:pPr>
        <w:pStyle w:val="BookText"/>
        <w:rPr/>
      </w:pPr>
      <w:bookmarkEnd w:id="223"/>
      <w:r>
        <w:rPr>
          <w:rFonts w:ascii="IRNazanin" w:hAnsi="IRNazanin" w:eastAsia="IRNazanin"/>
          <w:color w:val="111111"/>
          <w:sz w:val="28"/>
          <w:sz w:val="28"/>
          <w:szCs w:val="28"/>
          <w:rtl w:val="true"/>
          <w:lang w:bidi="fa-IR"/>
        </w:rPr>
        <w:t>سپس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مرد قمی برو و به او بگو که فلان مرواریدی را که از آن گردنبند بیرون آوردی و حبه دیگری به جای آن گذاشته ای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جریان حبه مروارید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آن گردنبند را در دستم دید از آن خوشش آمد، پس من آن حبه مروارید را از گردنبند بیرون آوردم و دانه دیگری به جای آن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نزد امام هادی علیه السلام باز گشتم و جریان را برای ایشان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مرد قمی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ما و شما است، به راستی که آن دانه مروارید اکنون همراه تو است و آن را داخل لباس هایت روی شانه جا سازی کرده ای، آن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مرد قمی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مروارید در فلان جا است، پس او نیز دانه را خارج کرد و به من داد، سپس بی 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امام هادی علیه السلام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هوش آمد، 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 امامت و ولایت من شک داشتی و وقتی چنین و چنان دیدی و شنیدی به ولایت و امامت ما ایمان آوردی و اکنون تو به امامت و ولایت ما یقین پیدا کردی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9698934_2142443653"/>
      <w:bookmarkStart w:id="225" w:name="_Toc76"/>
      <w:bookmarkEnd w:id="224"/>
      <w:r>
        <w:rPr>
          <w:rtl w:val="true"/>
        </w:rPr>
        <w:t>مرگ ابو الخضیب</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خضیب را نزد امام هادی علیه السلام دیدم که از امام هادی علیه السلام در خواستی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زودتر از من از دنیا خواهی رفت</w:t>
      </w:r>
      <w:r>
        <w:rPr>
          <w:rFonts w:eastAsia="IRNazanin" w:cs="IRNazanin"/>
          <w:color w:val="111111"/>
          <w:sz w:val="28"/>
          <w:szCs w:val="28"/>
          <w:rtl w:val="true"/>
          <w:lang w:bidi="fa-IR"/>
        </w:rPr>
        <w:t xml:space="preserve">. </w:t>
      </w:r>
      <w:bookmarkStart w:id="226" w:name="pg15572_175720"/>
    </w:p>
    <w:p>
      <w:pPr>
        <w:pStyle w:val="BookText"/>
        <w:rPr/>
      </w:pPr>
      <w:bookmarkEnd w:id="22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از آن ملاقات نگذشته بود که زخمی روی پای ابو خضیب ایجاد شد و از شدت آن زخم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خضیب می خواست به زور صاحب خانه ای شود که متعلق به امام هادی علیه السلام بود و او با این کار امام هادی علیه السلام را آزار می داد، پس در آن وقت امام هادی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 را در آن قرار ندهد و چیزی برای تو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ایام ابو خضیب از دنیا رفت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9698936_2142443653"/>
      <w:bookmarkStart w:id="228" w:name="_Toc77"/>
      <w:bookmarkEnd w:id="227"/>
      <w:r>
        <w:rPr>
          <w:rtl w:val="true"/>
        </w:rPr>
        <w:t>کفن</w:t>
      </w:r>
      <w:bookmarkEnd w:id="228"/>
    </w:p>
    <w:p>
      <w:pPr>
        <w:pStyle w:val="BookText"/>
        <w:rPr/>
      </w:pPr>
      <w:r>
        <w:rPr>
          <w:rFonts w:ascii="IRNazanin" w:hAnsi="IRNazanin" w:eastAsia="IRNazanin"/>
          <w:color w:val="111111"/>
          <w:sz w:val="28"/>
          <w:sz w:val="28"/>
          <w:szCs w:val="28"/>
          <w:rtl w:val="true"/>
          <w:lang w:bidi="fa-IR"/>
        </w:rPr>
        <w:t>احمد بن محمد از ابو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محمد بن فرج امام هادی علیه السلام را دید و امام هادی علیه السلام به او نگاه می کرد، پس در همان شب محمد بن فرج بیمار شد و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عیادت او رفتم و دیدم حال او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حالت بیماری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کفنی برایم فرستاده و من آن را زیر سرم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می داند وقت رفتن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محمد بن فرج از دنیا رفت و او را با همان کفنی که امام هادی علیه السلام برای او فرستاده بود کفن کردند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9698938_2142443653"/>
      <w:bookmarkStart w:id="230" w:name="_Toc78"/>
      <w:bookmarkEnd w:id="229"/>
      <w:r>
        <w:rPr>
          <w:rtl w:val="true"/>
        </w:rPr>
        <w:t>بیماری متوکل</w:t>
      </w:r>
      <w:bookmarkEnd w:id="2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متوکل عباسی به بیماری سختی مبتلا شد و از شدت آن بیماری خواست به هلاکت برسد و آن به خاطر در آمدن دمل های بزرگ و دردناک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وقت مادرش نذر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متوکل شفا یابد، مقداری از اموال خویش را نزد امام هادی علیه السلام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فتح بن خاقان به متوکل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نزد امام هادی علیه السلام بفرستی تا او جریان بیماری ات را برای ایشان تعریف کند، شاید ایشان برای این بیماری دار و یا راه معالجه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حرف های وزیر خود را گوش داد و کسی را نزد امام هادی علیه السلام فرستاد و آن فرستاده جریان بیماری متوکل را برای امام هادی علیه السلام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عباسی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پیه پاچه گوسفند بردارد و آن را در گلاب گذارد و گرم کند، و سپس پیه را در آورده، روی دمل ها قرار دهد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 نزد متوکل بازگشت به متوکل جریان درمان دمل ها را گفت، وقتی متوکل و اطبا و وزیران چنین شنیدند بسیار متعجب شدند و نسخه ای که امام علیه السلام داده بود مسخره و کوچک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بهتر می داند، پس همان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کاری کردند حالت خواب آوری برای متوکل ایجاد شد پس به آرامی و راحتی خوابید و وقتی صبح شد اثری از دمل ها در بدنش وجود نداشت و متوکل عباسی سلامتی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متوکل از سلامتی فرزندش با خبر شد، ده هزار دینار با مهر و موم خود نزد امام هادی علیه السلام فرستاد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متوکل عباسی سلامتی کامل خود را به دست آورد روی تخت خود نشست و در آن هنگام شخصی به نام البطاوی العلوی که نام کامل او محمد بن قاسم بن الحسن بن زيد بن الحسن بن علی بن ابی طالب علیه السلام بود که فرزندانش همراه بنی عباس بودند بر </w:t>
      </w:r>
    </w:p>
    <w:p>
      <w:pPr>
        <w:pStyle w:val="BookText"/>
        <w:rPr/>
      </w:pPr>
      <w:r>
        <w:rPr>
          <w:rFonts w:ascii="IRNazanin" w:hAnsi="IRNazanin" w:eastAsia="IRNazanin"/>
          <w:color w:val="111111"/>
          <w:sz w:val="28"/>
          <w:sz w:val="28"/>
          <w:szCs w:val="28"/>
          <w:rtl w:val="true"/>
          <w:lang w:bidi="fa-IR"/>
        </w:rPr>
        <w:t>خلاف دیگر فرزندان و نوادگان آل ابی طالب علیه السلام نزد متوکل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اموال و سلاح نزد ابن الرضا علیه السلام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چنین شنید به حاجب خود به نام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به خانه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آنچه از اموال و سلاح نزد او دیدی بردار و آن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مخفیانه به طرف خانه علی بن محمد الهادى عليه السلام رفتم، وقتی به آن جا رسیدم بالای پشت بام رفتم و سپس از پشت بام از پلکانی پایین آمدم، چند پله‌ای پایین نیامده بودم که یکباره در جای خودم ماندم؛ زیرا از تاریکی چیزی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شدم چه باید کنم، یکباره با تعجب شنیدم که علی بن الهادی علیه السلام از داخل اتاق مرا صدا زد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خودت بمان تا شمعی برای تو بیاورند، پس غلامی شمعی برایم آورد و من توانستم از پلکان پایین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آمدم دیدم که یک عرق چینی روی سر مبارک امام هادی علیه السلام بود؛ در حالی که سجاده ای روی حصیر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ایشان در حال نماز خواندن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در اتاق ها بگرد و من نیز در اتاق ها گشتم و چیزی نیافتم جز کیسه زر که بسته بود و با مهر و موم مادر متوکل مهر و موم شده بود، سپس به من فرمود آنچه زیر سجاده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زیر سجاده را نگاه کردم و دیدم که یک شمشیر چوپی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کیسه و شمشیر چوبی را بر داشتم و نزد متوکل بردم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متوکل کیسه زر را با مهر و موم مادرش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مادرم برو و او را نزدم احضار کن، من نیز نزد مادر متوکل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احضار کرده است و سپس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حاجب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خاص متوکل شنیدم که متوکل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و چنان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بیمار شدی و از سلامتی تو مأیوس شدم، نذر کردم اگر خوب شدی از ثروتم ده هزار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 السلام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نیز با آن نسخه ای که آن بزرگوار فرستاده بود خوب شدی، پس به نذر خودم وفا کردم و ده هزار سکه طلا همان گونه که نذر کرده بودم در کیسه ای گذاشتم و آن را مهر و موم کرده، نزد امام هادی علیه السلام فرستادم و این مهر و موم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کیسه را باز کرد و دید ده هزار سکه در آن بود سپس کیسه دیگری را باز کرد و دید چهار صد سکه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متوکل مرا احضار کرد و من نیز نزد او رفتم، پس او یک کیسه زر که در آن چهارصد دینار بود بر آن دو کیسه زر افزود و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های زر همراه این شمشیر چوبی را نزد ابن الرضا علیه السلام ببر و از طرفم از ایشان طلب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سه کیسه زر را همراه شمشیر چوبی نزد امام هادی علیه السلام بردم و به ایشان دادم و از طرف متوکل طلب بخشش کردم، ایشان چیزی نفرمودند جز این که آیه شریفه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سَيَعْلَمُ الذِينَ ظَلَمُوا أَى مُنقَلَب يُنقَلِبُونَ</w:t>
      </w:r>
      <w:r>
        <w:rPr>
          <w:rFonts w:eastAsia="IRNazanin" w:cs="IRNazanin"/>
          <w:color w:val="111111"/>
          <w:sz w:val="28"/>
          <w:szCs w:val="28"/>
          <w:rtl w:val="true"/>
          <w:lang w:bidi="fa-IR"/>
        </w:rPr>
        <w:t xml:space="preserve">». </w:t>
      </w:r>
      <w:r>
        <w:rPr>
          <w:rStyle w:val="FootnoteAnchor"/>
          <w:rtl w:val="true"/>
        </w:rPr>
        <w:footnoteReference w:id="81"/>
      </w:r>
      <w:r>
        <w:rPr>
          <w:rStyle w:val="FootnoteAnchor"/>
          <w:rtl w:val="true"/>
        </w:rPr>
        <w:footnoteReference w:id="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ظلم و ستم کردند بزودی خواهند دانست که به چه کیفر و دوزخی بازگشت می کنند</w:t>
      </w:r>
      <w:r>
        <w:rPr>
          <w:rFonts w:eastAsia="IRNazanin" w:cs="IRNazanin"/>
          <w:color w:val="111111"/>
          <w:sz w:val="28"/>
          <w:szCs w:val="28"/>
          <w:rtl w:val="true"/>
          <w:lang w:bidi="fa-IR"/>
        </w:rPr>
        <w:t xml:space="preserve">. </w:t>
      </w:r>
      <w:bookmarkStart w:id="231" w:name="pg15572_175724"/>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9698940_2142443653"/>
      <w:bookmarkStart w:id="233" w:name="_Toc79"/>
      <w:bookmarkEnd w:id="232"/>
      <w:r>
        <w:rPr>
          <w:rtl w:val="true"/>
        </w:rPr>
        <w:t>خراب شدن سامرا</w:t>
      </w:r>
      <w:bookmarkEnd w:id="233"/>
    </w:p>
    <w:p>
      <w:pPr>
        <w:pStyle w:val="BookText"/>
        <w:rPr/>
      </w:pPr>
      <w:r>
        <w:rPr>
          <w:rFonts w:ascii="IRNazanin" w:hAnsi="IRNazanin" w:eastAsia="IRNazanin"/>
          <w:color w:val="111111"/>
          <w:sz w:val="28"/>
          <w:sz w:val="28"/>
          <w:szCs w:val="28"/>
          <w:rtl w:val="true"/>
          <w:lang w:bidi="fa-IR"/>
        </w:rPr>
        <w:t>ابی محمد الفحام از المنصوری از عمویش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اکراه از مدینه منوره به سامراه آورده شدم و اگر از آن خارج شوم نیز با اکراه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آب و هوای سامرا؛ زیرا آب و هوای خوشی دارد، آب هایش زلال و درختانش سرسبز است و به راستی که مدتی بعد این شهر ویران خواهد شد و آن مدتی بعد از به شهادت رسیدن من است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9698942_2142443653"/>
      <w:bookmarkStart w:id="235" w:name="_Toc80"/>
      <w:bookmarkEnd w:id="234"/>
      <w:r>
        <w:rPr>
          <w:rtl w:val="true"/>
        </w:rPr>
        <w:t>جعفر کذاب</w:t>
      </w:r>
      <w:bookmarkEnd w:id="235"/>
    </w:p>
    <w:p>
      <w:pPr>
        <w:pStyle w:val="BookText"/>
        <w:rPr/>
      </w:pPr>
      <w:r>
        <w:rPr>
          <w:rFonts w:ascii="IRNazanin" w:hAnsi="IRNazanin" w:eastAsia="IRNazanin"/>
          <w:color w:val="111111"/>
          <w:sz w:val="28"/>
          <w:sz w:val="28"/>
          <w:szCs w:val="28"/>
          <w:rtl w:val="true"/>
          <w:lang w:bidi="fa-IR"/>
        </w:rPr>
        <w:t>امام هادی علیه السلام به اصحاب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جعفر دوری کنید؛ زیرا او نسبت به من به منزله فرزند نوح است که خدای تبارک و تعالی در مورد آن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نَادَى نُوحٌ رَّبَّهُ فَقَالَ رَبِّ إِنَّ ابْنِي مِنْ أَهْلِي وَ إِنَّ وَعْدَكَ الحَقِّ وَ أنتَ أحْكَمُ الحَاكِمِينَ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نُوحُ إِنَّهُ لَيْسَ مِنْ أَهْلِكَ إِنَّهُ عَمَلٌ غَيْرُ صَالِحٍ فَلَا تَسْأَلُنِ مَا لَيْسَ لَكَ بِهِ علم إنِّى أعِظُكَ أَن تَكُونَ مِنَ الْجَاهِلِينَ</w:t>
      </w:r>
      <w:r>
        <w:rPr>
          <w:rFonts w:eastAsia="IRNazanin" w:cs="IRNazanin"/>
          <w:color w:val="111111"/>
          <w:sz w:val="28"/>
          <w:szCs w:val="28"/>
          <w:rtl w:val="true"/>
          <w:lang w:bidi="fa-IR"/>
        </w:rPr>
        <w:t xml:space="preserve">». </w:t>
      </w:r>
      <w:r>
        <w:rPr>
          <w:rStyle w:val="FootnoteAnchor"/>
          <w:rtl w:val="true"/>
        </w:rPr>
        <w:footnoteReference w:id="84"/>
      </w:r>
      <w:r>
        <w:rPr>
          <w:rStyle w:val="FootnoteAnchor"/>
          <w:rtl w:val="true"/>
        </w:rPr>
        <w:footnoteReference w:id="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اهل بيت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و وعده عذاب تو هم حتمی است که قادرترین حکم فرمایانی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هرگز با تو نسبت ندارد؛ زیرا عمل او بسیار ناشایسته است</w:t>
      </w:r>
      <w:r>
        <w:rPr>
          <w:rFonts w:eastAsia="IRNazanin" w:cs="IRNazanin"/>
          <w:color w:val="111111"/>
          <w:sz w:val="28"/>
          <w:szCs w:val="28"/>
          <w:rtl w:val="true"/>
          <w:lang w:bidi="fa-IR"/>
        </w:rPr>
        <w:t xml:space="preserve">. </w:t>
      </w:r>
      <w:bookmarkStart w:id="236" w:name="pg15572_175725"/>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9698944_2142443653"/>
      <w:bookmarkStart w:id="238" w:name="_Toc81"/>
      <w:bookmarkEnd w:id="237"/>
      <w:r>
        <w:rPr>
          <w:rtl w:val="true"/>
        </w:rPr>
        <w:t>شهادت</w:t>
      </w:r>
      <w:bookmarkEnd w:id="238"/>
    </w:p>
    <w:p>
      <w:pPr>
        <w:pStyle w:val="BookText"/>
        <w:rPr/>
      </w:pPr>
      <w:r>
        <w:rPr>
          <w:rFonts w:ascii="IRNazanin" w:hAnsi="IRNazanin" w:eastAsia="IRNazanin"/>
          <w:color w:val="111111"/>
          <w:sz w:val="28"/>
          <w:sz w:val="28"/>
          <w:szCs w:val="28"/>
          <w:rtl w:val="true"/>
          <w:lang w:bidi="fa-IR"/>
        </w:rPr>
        <w:t>احمد بن داود قمی و محمد بن عبد الله الطلحی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خمس و نذورات و لباس و هدایا و جواهرات و غیره را از اهل قم جمع کردیم و از شهر خارج شدیم و خواستیم آن امول را نزد امام هادی علیه السلام ببریم و به ایشان تحویل دهیم هنگامی که به مکانی به نام سکرۀ الملک رسیدیم مردی سوار بر شتری نزد قافله ما آمد و او مستقیماً نزد ما آمد در حالی که ما در یک قافله بزرگی بودیم، 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داود قمی وای محمد بن عبد الله الطلحي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ای برای شما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شخصی برای ما نامه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و مولایتان امام علی بن محمد الهادی علیه السلام آورده ام که باید در خفا به شما تحویل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تا نیز جلوتر از کاروان رفتیم، پس آن مرد سواره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امشب به شهادت خواهم رسید و به جوار رحمت بی پایان خدای تبارک و تعالی می 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جایی که فرستاده ام نزد شما می رسد منزل کنید تا این که فرزندم 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بیاید و اموال را از شما درخواست کند، پس بی درنگ به ایشان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حزن و اندوه در دل خود گریه کردیم و حزن اندوه خود را از سایر مردم مخفی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مکان برای خود منزلی اختیار کردیم و اموال را در جای امنی قرار دادیم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صبح شد خبر به شهادت رسیدن امام هادی علیه السلام بین مردم پخش شده بود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وسط روز فرار رسید شیعیان بسیاری را دیدم که در غم و اندوه بودند که زیادتر از ما در غم و اندوه خود بودند، پس در همان وقت یقین پیدا کردیم که امام هادی علیه السلام به شهادت رسیده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572_175728"/>
      <w:bookmarkStart w:id="240" w:name="pg15572_175728"/>
      <w:bookmarkEnd w:id="240"/>
    </w:p>
    <w:p>
      <w:pPr>
        <w:pStyle w:val="Heading2"/>
        <w:numPr>
          <w:ilvl w:val="1"/>
          <w:numId w:val="1"/>
        </w:numPr>
        <w:rPr/>
      </w:pPr>
      <w:bookmarkStart w:id="241" w:name="pg15572_175728"/>
      <w:bookmarkStart w:id="242" w:name="__RefHeading___Toc9698946_2142443653"/>
      <w:bookmarkStart w:id="243" w:name="_Toc82"/>
      <w:bookmarkEnd w:id="241"/>
      <w:bookmarkEnd w:id="242"/>
      <w:r>
        <w:rPr>
          <w:rtl w:val="true"/>
        </w:rPr>
        <w:t>فصل دوم</w:t>
      </w:r>
      <w:bookmarkEnd w:id="24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__RefHeading___Toc9698948_2142443653"/>
      <w:bookmarkStart w:id="245" w:name="_Toc83"/>
      <w:bookmarkEnd w:id="244"/>
      <w:r>
        <w:rPr>
          <w:rtl w:val="true"/>
        </w:rPr>
        <w:t>فضائل و کرامات امام حسن عسکری علیه السلام</w:t>
      </w:r>
      <w:bookmarkStart w:id="246" w:name="pg15572_175729"/>
      <w:bookmarkEnd w:id="245"/>
    </w:p>
    <w:p>
      <w:pPr>
        <w:pStyle w:val="BookText"/>
        <w:rPr/>
      </w:pPr>
      <w:bookmarkEnd w:id="2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9698950_2142443653"/>
      <w:bookmarkStart w:id="248" w:name="_Toc84"/>
      <w:bookmarkEnd w:id="247"/>
      <w:r>
        <w:rPr>
          <w:rtl w:val="true"/>
        </w:rPr>
        <w:t>نشانه</w:t>
      </w:r>
      <w:bookmarkEnd w:id="248"/>
    </w:p>
    <w:p>
      <w:pPr>
        <w:pStyle w:val="BookText"/>
        <w:rPr/>
      </w:pPr>
      <w:r>
        <w:rPr>
          <w:rFonts w:ascii="IRNazanin" w:hAnsi="IRNazanin" w:eastAsia="IRNazanin"/>
          <w:color w:val="111111"/>
          <w:sz w:val="28"/>
          <w:sz w:val="28"/>
          <w:szCs w:val="28"/>
          <w:rtl w:val="true"/>
          <w:lang w:bidi="fa-IR"/>
        </w:rPr>
        <w:t>ابو اقاسم علی بن حبيش جونی الکوفی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بن ابی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بقاح به سوی سامرا رفتند، وقتی به آن جا رسیدند برای دیدار با امام حسن عسكرى علیه السلام اذن دخول گرفتند؛ ولی به آن ها اجازه داده نشد چند روز در سامرا ماندند تا وقتی که روز پنج شنبه رسید، یکباره امام حسن عسکری علیه السلام را دیدند که بر اسبی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 جمعیت خطاب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علی العسكرى علیه السلام عمامه خود را بردارد و دوباره روی سر خود بگذارد یقین پیدا میکنم که ایشان امام و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حسن عسکری علیه السلام حرف های آن جمع را شنیده بود عمامه خود را برداشت و سپس بار دیگر روی سر خود گذاشت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عمامه خود را از سر خود بردارد و عرق چینی که روی سر پدر مبارکش که مانند قرص ماه بود گذاشته باشد یقین پیدا می کنم که ایشان امام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نیز که گویا این بار نیز حرف های جمع را شنیده باشد عمامه خود را از سر برداشت و روی اسب گذاشت و آن عرق چین نمایان شد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ایشان امام و حجت خدا است، پس تمام جمع به امامت و ولایت امام حسن عسکری علیه السلام یقین پیدا کردند و ایمان آوردند</w:t>
      </w:r>
      <w:r>
        <w:rPr>
          <w:rFonts w:eastAsia="IRNazanin" w:cs="IRNazanin"/>
          <w:color w:val="111111"/>
          <w:sz w:val="28"/>
          <w:szCs w:val="28"/>
          <w:rtl w:val="true"/>
          <w:lang w:bidi="fa-IR"/>
        </w:rPr>
        <w:t xml:space="preserve">. </w:t>
      </w:r>
      <w:r>
        <w:rPr>
          <w:rStyle w:val="FootnoteAnchor"/>
          <w:rtl w:val="true"/>
        </w:rPr>
        <w:footnoteReference w:id="87"/>
      </w:r>
      <w:bookmarkStart w:id="249" w:name="pg15572_175730"/>
    </w:p>
    <w:p>
      <w:pPr>
        <w:pStyle w:val="BookText"/>
        <w:rPr/>
      </w:pPr>
      <w:bookmarkEnd w:id="2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9698952_2142443653"/>
      <w:bookmarkStart w:id="251" w:name="_Toc85"/>
      <w:bookmarkEnd w:id="250"/>
      <w:r>
        <w:rPr>
          <w:rtl w:val="true"/>
        </w:rPr>
        <w:t>خارج کردن کوزه‌های طلا و نقره</w:t>
      </w:r>
      <w:bookmarkEnd w:id="251"/>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حسن عسکری علیه السلام به صحرا رفته بودم در حالی که ایشان سوار اسبی جلوتر از من بودند و من پشت سر ایشان سوار اسب دیگری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قرض و دیونی که بر گردن داشتم فکر می کردم، در همان فکر بودم که دیدم امام حسن عسكرى عليه السلام خم شد و تازیانه را از زین اسب برداشت و روی زمین با آن تازیانه خطی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 و آنچه را که می بینی بردار و از دیگران مخفی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از اسب پایین آمدم و به همان جایی که خط کشیده بودند رفتم و آن را برداشتم و دیدم که آن کوزه طلا بود پس آن را داخل کیسه ای که همراه داشتم گذاشتم و سپس سوار اسب به راه خود ادامه دادم، مقداری راه نرفته بودم که دوباره به فکر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برای پس دادن قرض هایم است، در نتیجه چیزی برای من باقی نمی 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دیدم گویا امام حسن عسکری علیه السلام حرف دلم را شنیده بود، برای بار دوم خم شد و روی زمین مانند خط قبلی خط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بینی بردار و من نیز پایین رفتم و آن چیز را برداشتم و دیدم یک کوزه است، ولی این بار آن کوزه طلا نبود بلکه نقره بود، پس آن را برداشتم و داخل آن کیسه گذاشتم و سپس به راه خود ادامه دادیم تا این که به منازل خود بازگشتیم و سپس کوزه طلا را بیرون آوردم و به بازار بردم و آن را فروختم و دیدم که پول آن کوزه دقیقاً به اندازه قرض هایم بود نه یک سکه کمتر و نه یک سکه زیادتر</w:t>
      </w:r>
      <w:r>
        <w:rPr>
          <w:rFonts w:eastAsia="IRNazanin" w:cs="IRNazanin"/>
          <w:color w:val="111111"/>
          <w:sz w:val="28"/>
          <w:szCs w:val="28"/>
          <w:rtl w:val="true"/>
          <w:lang w:bidi="fa-IR"/>
        </w:rPr>
        <w:t xml:space="preserve">. </w:t>
      </w:r>
      <w:r>
        <w:rPr>
          <w:rStyle w:val="FootnoteAnchor"/>
          <w:rtl w:val="true"/>
        </w:rPr>
        <w:footnoteReference w:id="88"/>
      </w:r>
      <w:bookmarkStart w:id="252" w:name="pg15572_175731"/>
    </w:p>
    <w:p>
      <w:pPr>
        <w:pStyle w:val="BookText"/>
        <w:rPr/>
      </w:pPr>
      <w:bookmarkEnd w:id="2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9698954_2142443653"/>
      <w:bookmarkStart w:id="254" w:name="_Toc86"/>
      <w:bookmarkEnd w:id="253"/>
      <w:r>
        <w:rPr>
          <w:rtl w:val="true"/>
        </w:rPr>
        <w:t>آماده باش</w:t>
      </w:r>
      <w:bookmarkEnd w:id="254"/>
    </w:p>
    <w:p>
      <w:pPr>
        <w:pStyle w:val="BookText"/>
        <w:rPr/>
      </w:pPr>
      <w:r>
        <w:rPr>
          <w:rFonts w:ascii="IRNazanin" w:hAnsi="IRNazanin" w:eastAsia="IRNazanin"/>
          <w:color w:val="111111"/>
          <w:sz w:val="28"/>
          <w:sz w:val="28"/>
          <w:szCs w:val="28"/>
          <w:rtl w:val="true"/>
          <w:lang w:bidi="fa-IR"/>
        </w:rPr>
        <w:t>علی بن محمد الصيرمى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 علیه السلام نامه ای برایم نوشت و در آن نامه چنین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ای بر پا خواهد شد، پس شما آماده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بین هاشمیون و غیره اختلاف شدیدی شد و خون های زیادی ریخته شد و سپس بعد از مدتی اختلاف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نامه ای نوشتم و به ایشان عرض کردم که چنین و چنان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نامه 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را به شما نمی گویم یک اتفاق دیگری خواهد افتاد که ده ها برابر عظیم تر از این اتفاق که افتاده است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رسیدن نامه مغیره و افرادش آمدند و چنین و چنان کردند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9698956_2142443653"/>
      <w:bookmarkStart w:id="256" w:name="_Toc87"/>
      <w:bookmarkEnd w:id="255"/>
      <w:r>
        <w:rPr>
          <w:rtl w:val="true"/>
        </w:rPr>
        <w:t>لباس زبر و ضخیم</w:t>
      </w:r>
      <w:bookmarkEnd w:id="2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بن ابراهيم المزنی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ولایت و امامت امام حسن عسکری علیه السلام به نمایندگی از قوم خود نزد امام حسن عسکری علیه السلام رفتم، وقتی نزد ایشان رسیدم دیدم که ایشان لباس نرم و نازک پوشیده بود،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و برهان بر ایشان حجت می گیرم، زیرا ایشان به ما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و مهربانی با برادران خود رفتار کنیم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زیبا و نرم نپوشیم، پس چرا ایشان اکنون این لباس نرم و زیبا و قشنگ را پوشیده است؟</w:t>
      </w:r>
      <w:r>
        <w:rPr>
          <w:rFonts w:eastAsia="IRNazanin" w:cs="IRNazanin"/>
          <w:color w:val="111111"/>
          <w:sz w:val="28"/>
          <w:szCs w:val="28"/>
          <w:rtl w:val="true"/>
          <w:lang w:bidi="fa-IR"/>
        </w:rPr>
        <w:t xml:space="preserve">!! </w:t>
      </w:r>
      <w:bookmarkStart w:id="257" w:name="pg15572_175732"/>
    </w:p>
    <w:p>
      <w:pPr>
        <w:pStyle w:val="BookText"/>
        <w:rPr/>
      </w:pPr>
      <w:bookmarkEnd w:id="25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حرف دلم را شنیده بود، متبسم شد و سپس آن پیراهن نازک را از تن بیرون آورد و دیدم زیر آن پیراهن نرم، پیراهن زبر و ضخیم بود، 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زبر و ضخیم برای خدا است و آن پیراهن نرم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زده شدم و نزد قومم بازگشتم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9698958_2142443653"/>
      <w:bookmarkStart w:id="259" w:name="_Toc88"/>
      <w:bookmarkEnd w:id="258"/>
      <w:r>
        <w:rPr>
          <w:rtl w:val="true"/>
        </w:rPr>
        <w:t>خوابیدن</w:t>
      </w:r>
      <w:bookmarkEnd w:id="259"/>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رفتم و از ایشان خواستم که دست نوشته ای برای من بنویسد تا هنگامی که نامه ای از طرف ایشان نزدم آمد من در آن شکی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 سپس قلم و دوات خواست، نزد ایشان آوردند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نوشتن با قلم پهن و قلم نازک فرق دارد، پس در مورد آن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به نوشتن کرد،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ایشان قلمی که با آن می نویسد به عنوان هدیه به من دهد، گویا ایشان حرف دلم را خوانده بود، وقتی از نوشتن فارغ شد آن قلم را با پارچه ای پاک کرد و سپس آن را به من داد و من خوشحال شدم،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مشکلی دارم و می خواستم با پدر بزرگوارت در میان بگذارم ولی نتوانستم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bookmarkStart w:id="260" w:name="pg15572_175733"/>
    </w:p>
    <w:p>
      <w:pPr>
        <w:pStyle w:val="BookText"/>
        <w:rPr/>
      </w:pPr>
      <w:bookmarkEnd w:id="260"/>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پدران بزرگوارت نقل شده است که خواب پیامبران به طرف پشت است و خواب مؤمنان بر پهلوی راست و خواب منافقان بر پهلوی چپ و خواب شیاطین روی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هر چقدر که سعی می کنم بر پهلوی راست خود بخوابم زیاد نمی توانم و سپس روی پهلو چپ خود می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من نیز نزدیک رفتم،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داخل لباس خود قرار ده من نیز چنین کاری کردم و سپس ایشان دست راست خود را بر پهلو هایم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 هرگز نتوانستم بر پهلوی چپ بخوابم و فقط بر پهلوی راستم می خوابیدم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9698960_2142443653"/>
      <w:bookmarkStart w:id="262" w:name="_Toc89"/>
      <w:bookmarkEnd w:id="261"/>
      <w:r>
        <w:rPr>
          <w:rtl w:val="true"/>
        </w:rPr>
        <w:t>ذلیل شدن دشمن</w:t>
      </w:r>
      <w:bookmarkEnd w:id="262"/>
    </w:p>
    <w:p>
      <w:pPr>
        <w:pStyle w:val="BookText"/>
        <w:rPr/>
      </w:pPr>
      <w:r>
        <w:rPr>
          <w:rFonts w:ascii="IRNazanin" w:hAnsi="IRNazanin" w:eastAsia="IRNazanin"/>
          <w:color w:val="111111"/>
          <w:sz w:val="28"/>
          <w:sz w:val="28"/>
          <w:szCs w:val="28"/>
          <w:rtl w:val="true"/>
          <w:lang w:bidi="fa-IR"/>
        </w:rPr>
        <w:t>محمد بن اسماعيل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را نزد شخصی زندانی کردند که آن شخص ناصبی مذهب بود و دشمن ترین شخص به آل ابی طالب علیه السلام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فقط یک روز نزد او باقی ماند؛ زیرا آن شخص نمی توانست از عظمت و جلال آن بزرگوار به چهره نورانی ایشان نگاه کند، پس به خاطر همین همیشه سر به زیر بود تا وقتی که امام حسن عسکری علیه السلام از نزد او رفت در حالی که او از بهترین یاران و علاقه مندان به آن بزرگوار شده بود</w:t>
      </w:r>
      <w:r>
        <w:rPr>
          <w:rFonts w:eastAsia="IRNazanin" w:cs="IRNazanin"/>
          <w:color w:val="111111"/>
          <w:sz w:val="28"/>
          <w:szCs w:val="28"/>
          <w:rtl w:val="true"/>
          <w:lang w:bidi="fa-IR"/>
        </w:rPr>
        <w:t xml:space="preserve">. </w:t>
      </w:r>
      <w:r>
        <w:rPr>
          <w:rStyle w:val="FootnoteAnchor"/>
          <w:rtl w:val="true"/>
        </w:rPr>
        <w:footnoteReference w:id="92"/>
      </w:r>
      <w:bookmarkStart w:id="263" w:name="pg15572_175734"/>
    </w:p>
    <w:p>
      <w:pPr>
        <w:pStyle w:val="BookText"/>
        <w:rPr/>
      </w:pPr>
      <w:bookmarkEnd w:id="2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9698962_2142443653"/>
      <w:bookmarkStart w:id="265" w:name="_Toc90"/>
      <w:bookmarkEnd w:id="264"/>
      <w:r>
        <w:rPr>
          <w:rtl w:val="true"/>
        </w:rPr>
        <w:t>در امان خدا بروید</w:t>
      </w:r>
      <w:bookmarkEnd w:id="265"/>
    </w:p>
    <w:p>
      <w:pPr>
        <w:pStyle w:val="BookText"/>
        <w:rPr/>
      </w:pPr>
      <w:r>
        <w:rPr>
          <w:rFonts w:ascii="IRNazanin" w:hAnsi="IRNazanin" w:eastAsia="IRNazanin"/>
          <w:color w:val="111111"/>
          <w:sz w:val="28"/>
          <w:sz w:val="28"/>
          <w:szCs w:val="28"/>
          <w:rtl w:val="true"/>
          <w:lang w:bidi="fa-IR"/>
        </w:rPr>
        <w:t>ابو علی المطهر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بودم و مردم آن شهر می خواستند به حج بروند؛ ولی آن سال بسیار گرم و سوزان بود و ترسیدم عطش بر آن ها غلبه کند و آن ها را به هلاکت برساند پس به خاطر همین نامه ای برای امام حسن عسکری علیه السلام نوشتم و جریان را برای ایشان تعریف کردم و چاره جویی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نامه 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پناه خداوند عزوجل برويد إن شاء الله چیزی برای شما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به سلامت برگشتند و سپاس مخصوص پروردگار جهانیان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9698964_2142443653"/>
      <w:bookmarkStart w:id="267" w:name="_Toc91"/>
      <w:bookmarkEnd w:id="266"/>
      <w:r>
        <w:rPr>
          <w:rtl w:val="true"/>
        </w:rPr>
        <w:t>جعفری</w:t>
      </w:r>
      <w:bookmarkEnd w:id="267"/>
    </w:p>
    <w:p>
      <w:pPr>
        <w:pStyle w:val="BookText"/>
        <w:rPr/>
      </w:pPr>
      <w:r>
        <w:rPr>
          <w:rFonts w:ascii="IRNazanin" w:hAnsi="IRNazanin" w:eastAsia="IRNazanin"/>
          <w:color w:val="111111"/>
          <w:sz w:val="28"/>
          <w:sz w:val="28"/>
          <w:szCs w:val="28"/>
          <w:rtl w:val="true"/>
          <w:lang w:bidi="fa-IR"/>
        </w:rPr>
        <w:t>على بن الحسن بن الفضل الیمانی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جعفری، از آل جعفر گروهی از قومی آمدند که تا به حال آن جعفری آن ها را ندیده بود پس برای امام حسن عسکری علیه السلام نامه ای نوشت و جریان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جواب نامه اش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از آن قوم کفایت خواهید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قومی که تعداد آن ها بیست هزار نفر بودند نزد او آمدند در حالی که او فقط هزار نفر داشت، پس همراه آن بیست هزار نفر آن قوم را بیرون کرد</w:t>
      </w:r>
      <w:r>
        <w:rPr>
          <w:rFonts w:eastAsia="IRNazanin" w:cs="IRNazanin"/>
          <w:color w:val="111111"/>
          <w:sz w:val="28"/>
          <w:szCs w:val="28"/>
          <w:rtl w:val="true"/>
          <w:lang w:bidi="fa-IR"/>
        </w:rPr>
        <w:t xml:space="preserve">. </w:t>
      </w:r>
      <w:r>
        <w:rPr>
          <w:rStyle w:val="FootnoteAnchor"/>
          <w:rtl w:val="true"/>
        </w:rPr>
        <w:footnoteReference w:id="94"/>
      </w:r>
      <w:bookmarkStart w:id="268" w:name="pg15572_175735"/>
    </w:p>
    <w:p>
      <w:pPr>
        <w:pStyle w:val="BookText"/>
        <w:rPr/>
      </w:pPr>
      <w:bookmarkEnd w:id="2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9698966_2142443653"/>
      <w:bookmarkStart w:id="270" w:name="_Toc92"/>
      <w:bookmarkEnd w:id="269"/>
      <w:r>
        <w:rPr>
          <w:rtl w:val="true"/>
        </w:rPr>
        <w:t>تیسم</w:t>
      </w:r>
      <w:bookmarkEnd w:id="270"/>
    </w:p>
    <w:p>
      <w:pPr>
        <w:pStyle w:val="BookText"/>
        <w:rPr/>
      </w:pPr>
      <w:r>
        <w:rPr>
          <w:rFonts w:ascii="IRNazanin" w:hAnsi="IRNazanin" w:eastAsia="IRNazanin"/>
          <w:color w:val="111111"/>
          <w:sz w:val="28"/>
          <w:sz w:val="28"/>
          <w:szCs w:val="28"/>
          <w:rtl w:val="true"/>
          <w:lang w:bidi="fa-IR"/>
        </w:rPr>
        <w:t>ابی بکر الغمفکی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خواستم از سامرا بیرون بروم؛ زیرا اقامت من در آن جا طول کشیده بود پس روزی سوار اسب خود شدم و حرکت کردم و سپس در محله ای که محله ابن داود معرف بود ایستادم و از مرکب خویش پایین آمدم و نشستم، در آن وقت دیدم امام حسن عسکری علیه السلام آمدند و خواستند به دار العامه بروند،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من از سامرا برایم خیر و برکت باشد پس در صورتم تبسم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وقتی نزد من رسید گویا حرف دلم را شنیده بود نزدم توقف کردند و متبسم شدند و سپس رفتند و من نیز از سامرا رفتم و خیر و برکت زیادی دیدم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9698968_2142443653"/>
      <w:bookmarkStart w:id="272" w:name="_Toc93"/>
      <w:bookmarkEnd w:id="271"/>
      <w:r>
        <w:rPr>
          <w:rtl w:val="true"/>
        </w:rPr>
        <w:t>بر حذر باش</w:t>
      </w:r>
      <w:bookmarkEnd w:id="272"/>
    </w:p>
    <w:p>
      <w:pPr>
        <w:pStyle w:val="BookText"/>
        <w:rPr/>
      </w:pPr>
      <w:r>
        <w:rPr>
          <w:rFonts w:ascii="IRNazanin" w:hAnsi="IRNazanin" w:eastAsia="IRNazanin"/>
          <w:color w:val="111111"/>
          <w:sz w:val="28"/>
          <w:sz w:val="28"/>
          <w:szCs w:val="28"/>
          <w:rtl w:val="true"/>
          <w:lang w:bidi="fa-IR"/>
        </w:rPr>
        <w:t>محمد بن عبد العزیز البلخی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خیابان القمر در سامرا نشسته بودم که یکباره امام حسن عسکری علیه السلام آمدند، با خود گفتم اگر صدا بزنم یا فریاد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حجت خدا است، می شناختند که من شیعه هستم در نتیجه مرا به قتل می رسانند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حسن عسکری علیه السلام نزدم رسید گویا حرف دلم را شنیده بود با انگشت سبابه خود به من اشاره کرد که ساکت باشم</w:t>
      </w:r>
      <w:r>
        <w:rPr>
          <w:rFonts w:eastAsia="IRNazanin" w:cs="IRNazanin"/>
          <w:color w:val="111111"/>
          <w:sz w:val="28"/>
          <w:szCs w:val="28"/>
          <w:rtl w:val="true"/>
          <w:lang w:bidi="fa-IR"/>
        </w:rPr>
        <w:t xml:space="preserve">. </w:t>
      </w:r>
      <w:bookmarkStart w:id="273" w:name="pg15572_175736"/>
    </w:p>
    <w:p>
      <w:pPr>
        <w:pStyle w:val="BookText"/>
        <w:rPr/>
      </w:pPr>
      <w:bookmarkEnd w:id="273"/>
      <w:r>
        <w:rPr>
          <w:rFonts w:ascii="IRNazanin" w:hAnsi="IRNazanin" w:eastAsia="IRNazanin"/>
          <w:color w:val="111111"/>
          <w:sz w:val="28"/>
          <w:sz w:val="28"/>
          <w:szCs w:val="28"/>
          <w:rtl w:val="true"/>
          <w:lang w:bidi="fa-IR"/>
        </w:rPr>
        <w:t>شب آن روز ایشان را ملاقات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بودنت باید مخفی باشد یا آشکار کنی، اگر آشکار کنی تو را خواهند کشت، پس بر حذر باش و جانت را در خطر نینداز</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9698970_2142443653"/>
      <w:bookmarkStart w:id="275" w:name="_Toc94"/>
      <w:bookmarkEnd w:id="274"/>
      <w:r>
        <w:rPr>
          <w:rtl w:val="true"/>
        </w:rPr>
        <w:t>دختر</w:t>
      </w:r>
      <w:bookmarkEnd w:id="275"/>
    </w:p>
    <w:p>
      <w:pPr>
        <w:pStyle w:val="BookText"/>
        <w:rPr/>
      </w:pPr>
      <w:r>
        <w:rPr>
          <w:rFonts w:ascii="IRNazanin" w:hAnsi="IRNazanin" w:eastAsia="IRNazanin"/>
          <w:color w:val="111111"/>
          <w:sz w:val="28"/>
          <w:sz w:val="28"/>
          <w:szCs w:val="28"/>
          <w:rtl w:val="true"/>
          <w:lang w:bidi="fa-IR"/>
        </w:rPr>
        <w:t>ابو سلیمان داود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از ابن الفرا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فرمانده سپاه بودم، روزی در خیابان راه می رفتم فکر می کردم و خیلی دوست داشتم صاحب فرزند پسر بشوم، در آن روز با امام حسن عسکری علیه السلام ملاقات کردم،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گیر من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دختر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حسن عسکری علیه السلام فرموده بود صاحب یک دختر شدم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9698972_2142443653"/>
      <w:bookmarkStart w:id="277" w:name="_Toc95"/>
      <w:bookmarkEnd w:id="276"/>
      <w:r>
        <w:rPr>
          <w:rtl w:val="true"/>
        </w:rPr>
        <w:t>آگاهی از مردم</w:t>
      </w:r>
      <w:bookmarkEnd w:id="2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الحسن بن زيد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امام حسن عسکری علیه السلام را ملاقات کردم و همراه ایشان به طرف منزل شان رفتم و هنگامی که خواستم از ایشان جدا شوم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سپس ایشان وارد منزل شدند و به من اذن دخول دادند و من نيز وارد منزل ایشان شدم، سپس ایشان صد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دادند و فرمودند</w:t>
      </w:r>
      <w:r>
        <w:rPr>
          <w:rFonts w:eastAsia="IRNazanin" w:cs="IRNazanin"/>
          <w:color w:val="111111"/>
          <w:sz w:val="28"/>
          <w:szCs w:val="28"/>
          <w:rtl w:val="true"/>
          <w:lang w:bidi="fa-IR"/>
        </w:rPr>
        <w:t xml:space="preserve">: </w:t>
      </w:r>
      <w:bookmarkStart w:id="278" w:name="pg15572_175737"/>
    </w:p>
    <w:p>
      <w:pPr>
        <w:pStyle w:val="BookText"/>
        <w:rPr/>
      </w:pPr>
      <w:bookmarkEnd w:id="278"/>
      <w:r>
        <w:rPr>
          <w:rFonts w:ascii="IRNazanin" w:hAnsi="IRNazanin" w:eastAsia="IRNazanin"/>
          <w:color w:val="111111"/>
          <w:sz w:val="28"/>
          <w:sz w:val="28"/>
          <w:szCs w:val="28"/>
          <w:rtl w:val="true"/>
          <w:lang w:bidi="fa-IR"/>
        </w:rPr>
        <w:t>با این پول خرج و مخارج غسل و کفن و دفن و غیره فلان همسرت را انجام بده؛ زیرا او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زنم را در بهترین حال گذاشته بودم، پس آن صد سکه را گرفتم و از نزد امام حسن عسکری علیه السلام مرخص شدم و به منزلم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منزلم رسیدم غلامم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همسرت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آب می خورد و یکباره آب در گلویش گیر کرد و خفه شد و مرد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9698974_2142443653"/>
      <w:bookmarkStart w:id="280" w:name="_Toc96"/>
      <w:bookmarkEnd w:id="279"/>
      <w:r>
        <w:rPr>
          <w:rtl w:val="true"/>
        </w:rPr>
        <w:t>نماز خواندن نزد شیرها</w:t>
      </w:r>
      <w:bookmarkEnd w:id="280"/>
    </w:p>
    <w:p>
      <w:pPr>
        <w:pStyle w:val="BookText"/>
        <w:rPr/>
      </w:pPr>
      <w:r>
        <w:rPr>
          <w:rFonts w:ascii="IRNazanin" w:hAnsi="IRNazanin" w:eastAsia="IRNazanin"/>
          <w:color w:val="111111"/>
          <w:sz w:val="28"/>
          <w:sz w:val="28"/>
          <w:szCs w:val="28"/>
          <w:rtl w:val="true"/>
          <w:lang w:bidi="fa-IR"/>
        </w:rPr>
        <w:t>امام حسن عسکری علیه السلام را گرفتند و ایشان را نزد یک مرد چیره دست و ظالمی زندانی کردند و آن مرد چیره دست امام حسن عسکری علیه السلام را بسیار اذیت می کرد و روزگار را بر امام علیه السلام تنگ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 آن مرد چیره دست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که نمی شناسی در منزل خود نگاه می داری؟ به راستی من می ترسم این شخص به تو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چیره دست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مرد را داخل قفس شیر های وحشی خواهم انداخت تا وقتی که شیر ها او را تکه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ظالم امام حسن عسکری علیه السلام را در قفس شیر ها ی درنده و وحشی و گرسنه انداخت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آن مرد ظالم با تعجب دید که امام حسن عسکری علیه السلام نزد آن شیر های درنده و وحشی نماز می خواند و شیر ها دور آن بزرگوار حلقه زده اند</w:t>
      </w:r>
      <w:r>
        <w:rPr>
          <w:rFonts w:eastAsia="IRNazanin" w:cs="IRNazanin"/>
          <w:color w:val="111111"/>
          <w:sz w:val="28"/>
          <w:szCs w:val="28"/>
          <w:rtl w:val="true"/>
          <w:lang w:bidi="fa-IR"/>
        </w:rPr>
        <w:t xml:space="preserve">. </w:t>
      </w:r>
      <w:r>
        <w:rPr>
          <w:rStyle w:val="FootnoteAnchor"/>
          <w:rtl w:val="true"/>
        </w:rPr>
        <w:footnoteReference w:id="99"/>
      </w:r>
      <w:bookmarkStart w:id="281" w:name="pg15572_175738"/>
    </w:p>
    <w:p>
      <w:pPr>
        <w:pStyle w:val="BookText"/>
        <w:rPr/>
      </w:pPr>
      <w:bookmarkEnd w:id="2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9698976_2142443653"/>
      <w:bookmarkStart w:id="283" w:name="_Toc97"/>
      <w:bookmarkEnd w:id="282"/>
      <w:r>
        <w:rPr>
          <w:rtl w:val="true"/>
        </w:rPr>
        <w:t>باران</w:t>
      </w:r>
      <w:bookmarkEnd w:id="283"/>
    </w:p>
    <w:p>
      <w:pPr>
        <w:pStyle w:val="BookText"/>
        <w:rPr/>
      </w:pPr>
      <w:r>
        <w:rPr>
          <w:rFonts w:ascii="IRNazanin" w:hAnsi="IRNazanin" w:eastAsia="IRNazanin"/>
          <w:color w:val="111111"/>
          <w:sz w:val="28"/>
          <w:sz w:val="28"/>
          <w:szCs w:val="28"/>
          <w:rtl w:val="true"/>
          <w:lang w:bidi="fa-IR"/>
        </w:rPr>
        <w:t>على بن احمد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 علیه السلام در روز تابستانی خارج شدند در حالی که لباس بارانی بر تن داشتند و دیگران لباس نازک پوشیده بودند، زیرا هوا بسیار گرم و سوزان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مقصد برسند باران شدیدی بارید و همه همران امام علیه السلام خیس شدند جز امام حسن عسکری علیه السلام، گویا ایشان می دانستند که در این وقت باران می آید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9698978_2142443653"/>
      <w:bookmarkStart w:id="285" w:name="_Toc98"/>
      <w:bookmarkEnd w:id="284"/>
      <w:r>
        <w:rPr>
          <w:rtl w:val="true"/>
        </w:rPr>
        <w:t>خارج کردن سکه از زمین</w:t>
      </w:r>
      <w:bookmarkEnd w:id="285"/>
    </w:p>
    <w:p>
      <w:p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رفتم و از ایشان کمک و یاری خواستم، پس ایشان با چوب تازیانه خود روی زمین خط کشید و گویا دیدم که ایشان روی آن شیاری که بر زمین درست کرده بود پارچه ای گذاشت و سپس دست مبارک خویش را زیر پارچه گذاشت و از زیر آن پانصد سکه طلا خارج کرد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را ببر و ما را ببخش</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9698980_2142443653"/>
      <w:bookmarkStart w:id="287" w:name="_Toc99"/>
      <w:bookmarkEnd w:id="286"/>
      <w:r>
        <w:rPr>
          <w:rtl w:val="true"/>
        </w:rPr>
        <w:t>انگشتری</w:t>
      </w:r>
      <w:bookmarkEnd w:id="287"/>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امام هادی علیه السلام و فرزند برومندش امام حسن عسکری علیه السلام می رفتم یک معجزه و نشانه ای از آن دو بزرگوار می دیدم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حسن عسکری علیه السلام نزد آن بزرگوار رفتم و خواستم یک نگین از ایشان برای تبرک بگیرم، پس وقتی نزد ایشان رسیدم به کلی فراموش کردم، وقتی خواستم از </w:t>
      </w:r>
      <w:bookmarkStart w:id="288" w:name="pg15572_175739"/>
    </w:p>
    <w:p>
      <w:pPr>
        <w:pStyle w:val="BookText"/>
        <w:rPr/>
      </w:pPr>
      <w:bookmarkEnd w:id="288"/>
      <w:r>
        <w:rPr>
          <w:rFonts w:ascii="IRNazanin" w:hAnsi="IRNazanin" w:eastAsia="IRNazanin"/>
          <w:color w:val="111111"/>
          <w:sz w:val="28"/>
          <w:sz w:val="28"/>
          <w:szCs w:val="28"/>
          <w:rtl w:val="true"/>
          <w:lang w:bidi="fa-IR"/>
        </w:rPr>
        <w:t>نزد ایشان بروم، ایشان یک انگشتر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خواستی یک نگین به عنوان هدیه و تبرک از ما بگیری ولی فراموش کردی و ما اکنون به تو نگین همراه رکاب نقره هدیه می دهیم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9698982_2142443653"/>
      <w:bookmarkStart w:id="290" w:name="_Toc100"/>
      <w:bookmarkEnd w:id="289"/>
      <w:r>
        <w:rPr>
          <w:rtl w:val="true"/>
        </w:rPr>
        <w:t>مشكاة</w:t>
      </w:r>
      <w:bookmarkEnd w:id="290"/>
    </w:p>
    <w:p>
      <w:pPr>
        <w:pStyle w:val="BookText"/>
        <w:rPr/>
      </w:pPr>
      <w:r>
        <w:rPr>
          <w:rFonts w:ascii="IRNazanin" w:hAnsi="IRNazanin" w:eastAsia="IRNazanin"/>
          <w:color w:val="111111"/>
          <w:sz w:val="28"/>
          <w:sz w:val="28"/>
          <w:szCs w:val="28"/>
          <w:rtl w:val="true"/>
          <w:lang w:bidi="fa-IR"/>
        </w:rPr>
        <w:t xml:space="preserve">محمد بن درياب الرقاشی می گوید نامه ای برای امام حسن عسکری علیه السلام نوشتم و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هم چنین خواستم برای همسرم که حامله بود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جواب نامه ام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مبارک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زیر آن چنین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اجر و پاداش و صبر جمیل عنایت دهد، هم چنین فرزندی به جای آن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پسر مرده ای به دنیا آورد و بعد از مدتی حامله شد و خداوند یک فرزند پسر به من داد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9698984_2142443653"/>
      <w:bookmarkStart w:id="292" w:name="_Toc101"/>
      <w:bookmarkEnd w:id="291"/>
      <w:r>
        <w:rPr>
          <w:rtl w:val="true"/>
        </w:rPr>
        <w:t>ده روز دیگر کشته می شود</w:t>
      </w:r>
      <w:bookmarkEnd w:id="2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نامه ای برای شخصی فرستاد که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ده روز دیگر کشته می شود، وقتی روز دهم رسید همان گونه که امام فرموده بودند آن مرد به قتل رسید</w:t>
      </w:r>
      <w:r>
        <w:rPr>
          <w:rFonts w:eastAsia="IRNazanin" w:cs="IRNazanin"/>
          <w:color w:val="111111"/>
          <w:sz w:val="28"/>
          <w:szCs w:val="28"/>
          <w:rtl w:val="true"/>
          <w:lang w:bidi="fa-IR"/>
        </w:rPr>
        <w:t xml:space="preserve">. </w:t>
      </w:r>
      <w:r>
        <w:rPr>
          <w:rStyle w:val="FootnoteAnchor"/>
          <w:rtl w:val="true"/>
        </w:rPr>
        <w:footnoteReference w:id="104"/>
      </w:r>
      <w:bookmarkStart w:id="293" w:name="pg15572_175740"/>
    </w:p>
    <w:p>
      <w:pPr>
        <w:pStyle w:val="BookText"/>
        <w:rPr/>
      </w:pPr>
      <w:bookmarkEnd w:id="2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9698986_2142443653"/>
      <w:bookmarkStart w:id="295" w:name="_Toc102"/>
      <w:bookmarkEnd w:id="294"/>
      <w:r>
        <w:rPr>
          <w:rtl w:val="true"/>
        </w:rPr>
        <w:t>مرگ معتز خلیفه عباسی</w:t>
      </w:r>
      <w:bookmarkEnd w:id="295"/>
    </w:p>
    <w:p>
      <w:pPr>
        <w:pStyle w:val="BookText"/>
        <w:rPr/>
      </w:pPr>
      <w:r>
        <w:rPr>
          <w:rFonts w:ascii="IRNazanin" w:hAnsi="IRNazanin" w:eastAsia="IRNazanin"/>
          <w:color w:val="111111"/>
          <w:sz w:val="28"/>
          <w:sz w:val="28"/>
          <w:szCs w:val="28"/>
          <w:rtl w:val="true"/>
          <w:lang w:bidi="fa-IR"/>
        </w:rPr>
        <w:t>محمد بن اسماعيل بن ابراهيم بن موسى بن جعفر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برای ابو القاسم اسحاق بن جعفر زبیری بیست روز قبل از مرگ معتز نامه ای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باقی بمان تا وقتی که حادثه ای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بریحه به قتل رسید، زبیری برای امام حسن عسکری علیه السلام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ای که فرموده بودید اتفاق افتاد، چه باید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 دیگری به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که قرار است اتفاق بیفتد این نیست چند روز دیگر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معتز خلیفه عباسی به درک واصل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9698988_2142443653"/>
      <w:bookmarkStart w:id="297" w:name="_Toc103"/>
      <w:bookmarkEnd w:id="296"/>
      <w:r>
        <w:rPr>
          <w:rtl w:val="true"/>
        </w:rPr>
        <w:t>فرش مبارک و اسرار آمیز</w:t>
      </w:r>
      <w:bookmarkEnd w:id="297"/>
    </w:p>
    <w:p>
      <w:pPr>
        <w:pStyle w:val="BookText"/>
        <w:rPr/>
      </w:pPr>
      <w:r>
        <w:rPr>
          <w:rFonts w:ascii="IRNazanin" w:hAnsi="IRNazanin" w:eastAsia="IRNazanin"/>
          <w:color w:val="111111"/>
          <w:sz w:val="28"/>
          <w:sz w:val="28"/>
          <w:szCs w:val="28"/>
          <w:rtl w:val="true"/>
          <w:lang w:bidi="fa-IR"/>
        </w:rPr>
        <w:t>علی بن عاصم الکوفی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ابو محمد حسن بن على العسکری علیه السلام رفتم و پایم را روی یک فرشی قرار دادم در حالی که من نابینا بودم،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پای خود را روی چه چیزی قرار داده ای؟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 شدم و دستم را روی آن کشیدم و دیدم فرش نرمی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روی فرشی پا نهادی که عده زیادی از پیامبران و مرسلین و امامان معصوم علیهم السلام روی آن نشسته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کفشی که در پا داری از موجودی است که نجس و ناپاک است، زیرا این موجود به ولایت و امامت ما اهل بیت علیهم السلام اقرار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توای سرورم قسم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کفش نپوشم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فرش را با چشم خود نگاه کنم در همان حال بودم که امام حسن عسکری علیه السلام گویا حرف دلم را شنیده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بیا، من نیز نزدیک رفتم و ایشان دست مبارک خویش را روی چشمانم قرار داد و روی چشمانم کشید و یکباره به اذن خدای تبارک و تعالی و به برکت حجت خدا بینا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چشمانم به آن فرش خیره شد پس آن بزرگوار با دست مبارک خود اشاره می کردند و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قدم حضرت آدم علیه السلام و این آثار محل نشستن ایشان است و این آثار قدم و محل جلوس قابیل قبل از به قتل رساندن هابیل علیه السلام است و این آثار قدم و محل جلوس هابیل علیه السلام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آثار حضرت شیث علیه السلام و این آثار خنوخ علیه السلام و این آثار قیدار علیه السلام و این آثار هلابیل علیه السلام و این آثار ثادر علیه السلام و این آثار ادریس علیه السلام و این آثار متوشلخ عليه السلام و این آثار نوح علیه السلام و این آثار سام علیه السلام و این آثار ارفخشد علیه السلام و این آثار ابو يعرب علیه السلام و این آثار هود عليه السلام و این آثار صالح علیه السلام و این آثار لقمان عليه السلام و این آثار لوط علیه السلام و این آثار ابراهیم علیه السلام و این آثار اسماعیل علیه السلام و این آثار الياس عليه السلام و این آثار ابو قص الناس عليه السلام و این آثار اسحاق علیه السلام و این آثار يعوسا علیه السلام و این آثار یعقوب علیه السلام و این آثار یوسف علیه السلام و این آثار شعیب علیه السلام و این آثار موسی بن عمران علیه السلام و این آثار هارون بن عمران علیه السلام و این آثار یوشع بن نون علیه السلام و این آثار زکریا علیه السلام و این آثار یحیی علیه السلام و این آثار داود علیه السلام و این آثار سلیمان بن داود علیه السلام و این آثار خضر علیه السلام و این آثار ذولکفل علیه السلام و این آثار عیسی مسیح علیه السام و این آثار ذى القرين الاسكندرى علیه السلام و این آثار سابور علیه السلام و این آثار لوی علیه السلام و این آثار </w:t>
      </w:r>
    </w:p>
    <w:p>
      <w:pPr>
        <w:pStyle w:val="BookText"/>
        <w:rPr/>
      </w:pPr>
      <w:r>
        <w:rPr>
          <w:rFonts w:ascii="IRNazanin" w:hAnsi="IRNazanin" w:eastAsia="IRNazanin"/>
          <w:color w:val="111111"/>
          <w:sz w:val="28"/>
          <w:sz w:val="28"/>
          <w:szCs w:val="28"/>
          <w:rtl w:val="true"/>
          <w:lang w:bidi="fa-IR"/>
        </w:rPr>
        <w:t xml:space="preserve">قصی علیه السلام و این آثار عدنان علیه السلام و این آثار هاشم علیه السلام و این آثار عبد لمطلب علیه السلام و این آثار عبد الله علیه السلام و این آثار حضرت ختمی مرتبت سرور کائنات و سرور مرسلین حضرت محمد مصطفی صلی الله علیه و آله و سلم و این آثار سید الاوصیاء امير المؤمنين على بن ابى طالب علیه السلام و این آثار حسن بن علی المجتبى علیه السلام و این آثار حسین بن علی الشهيد علیه السلام و این آثار علی بن الحسين السجاد علیه السلام و این آثار محمد بن علی الباقر علیه السلام و این آثار جعفر بن محمد الصادق علیه السلام و این آثار موسی بن جعفر کاظم علیه السلام و این آثار علی بن موسی الرضا علیه السلام و این آثار محمد بن على الجواد علیه السلام و این آثار پدرم علی بن محمد الهادی علیه السلام و این آثار من حسن بن على العسكرى علیه السلام و این آثار فرزندم مهدی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روی آن قدم گذاشت و روی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فرش و معجزات تعجب زیادی کردم گویا فکر می کردم در خواب هستم و آن را در خواب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 زیرا تو خواب نیستی و خواب نمی بینی بلکه تو بیدار هستی، پس بنگر بر آثار به جای مانده از پیامبران و امامان معصوم علیه السلام و بدان این برای کسانی است که دین خداوند را از همه چیز شریف تر و با کرامت تر دانسته اند و هر کس زیادتر یا کمتر از آن بگوید کافر شده است و هر کس به یک نفر از آن ها شک کند گویا به یگانگی و بی همتایی خداوند شک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تعداد پیامبران صدو بیست و چهار هزار نفر است در حالی که شما به من می فرمایید هیچ یک از آن ها را کم یا زیاد نکنم در حالی که نام همه آن ها را نمی دانم؟</w:t>
      </w:r>
      <w:r>
        <w:rPr>
          <w:rFonts w:eastAsia="IRNazanin" w:cs="IRNazanin"/>
          <w:color w:val="111111"/>
          <w:sz w:val="28"/>
          <w:szCs w:val="28"/>
          <w:rtl w:val="true"/>
          <w:lang w:bidi="fa-IR"/>
        </w:rPr>
        <w:t xml:space="preserve">!! </w:t>
      </w:r>
      <w:bookmarkStart w:id="298" w:name="pg15572_175743"/>
    </w:p>
    <w:p>
      <w:pPr>
        <w:pStyle w:val="BookText"/>
        <w:rPr/>
      </w:pPr>
      <w:bookmarkEnd w:id="298"/>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انبیا و مرسلین و امامان معصوم علیهم السلام که آثار آن ها را در فرش دیدی نه کمتر و نه زیادتر می شوند آن صدو بیست و چهار هزار پیامبر علیهم السلام که به فرمان خداوند متعال فرستاده شدند و آن دوازده امام معصوم علیهم السلام که من و پسرم در آن ها هستیم به آنچه پیامبران از شرایع و دین و کتب آورده اند ایمان آوردند که بعضی از آن ها صدیقین و شهدا و صالحین هستند و همه آن ها مؤمن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 پیامبران صدو بیست و چهار هزار نفر از نزول آدم از بهشت تا مبعوث شدن حضرت محمد صلی الله علیه و آله و سلم است نه زیادتر و نه کمتر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9698990_2142443653"/>
      <w:bookmarkStart w:id="300" w:name="_Toc104"/>
      <w:bookmarkEnd w:id="299"/>
      <w:r>
        <w:rPr>
          <w:rtl w:val="true"/>
        </w:rPr>
        <w:t>خدا رحمتش کند</w:t>
      </w:r>
      <w:bookmarkEnd w:id="300"/>
    </w:p>
    <w:p>
      <w:pPr>
        <w:pStyle w:val="BookText"/>
        <w:rPr/>
      </w:pPr>
      <w:r>
        <w:rPr>
          <w:rFonts w:ascii="IRNazanin" w:hAnsi="IRNazanin" w:eastAsia="IRNazanin"/>
          <w:color w:val="111111"/>
          <w:sz w:val="28"/>
          <w:sz w:val="28"/>
          <w:szCs w:val="28"/>
          <w:rtl w:val="true"/>
          <w:lang w:bidi="fa-IR"/>
        </w:rPr>
        <w:t>حجاج بن يوسف العبدی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پسرم در بصره بیمار شد و من عازم سفری شدم، پس در همان سفر نامه ای برای امام حسن عسکری علیه السلام نوشتم و از ایشان درخواست کردم که برای پسر بیمارم دعا کند تا خداوند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نامه 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مؤمن و از شیعیان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این که نامه امام حسن عسکری علیه السلام برسد نامه ای به دستم رسید و در آن نوشته بودند که پسرت در فلان روز از دنیا رفته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تاریخ وفات پسرم را همراه تاریخ رسیدن نامه امام حسن عسکری علیه السلام مقایسه کردم و دیدم همان روزی که امام حسن عسکری علیه السلام فرموده بودند پسرم از دنیا رفته است</w:t>
      </w:r>
      <w:r>
        <w:rPr>
          <w:rFonts w:eastAsia="IRNazanin" w:cs="IRNazanin"/>
          <w:color w:val="111111"/>
          <w:sz w:val="28"/>
          <w:szCs w:val="28"/>
          <w:rtl w:val="true"/>
          <w:lang w:bidi="fa-IR"/>
        </w:rPr>
        <w:t xml:space="preserve">. </w:t>
      </w:r>
      <w:r>
        <w:rPr>
          <w:rStyle w:val="FootnoteAnchor"/>
          <w:rtl w:val="true"/>
        </w:rPr>
        <w:footnoteReference w:id="107"/>
      </w:r>
      <w:bookmarkStart w:id="301" w:name="pg15572_175744"/>
    </w:p>
    <w:p>
      <w:pPr>
        <w:pStyle w:val="BookText"/>
        <w:rPr/>
      </w:pPr>
      <w:bookmarkEnd w:id="3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9698992_2142443653"/>
      <w:bookmarkStart w:id="303" w:name="_Toc105"/>
      <w:bookmarkEnd w:id="302"/>
      <w:r>
        <w:rPr>
          <w:rtl w:val="true"/>
        </w:rPr>
        <w:t>حکایت ابن شریف</w:t>
      </w:r>
      <w:bookmarkEnd w:id="303"/>
    </w:p>
    <w:p>
      <w:pPr>
        <w:pStyle w:val="BookText"/>
        <w:rPr/>
      </w:pPr>
      <w:r>
        <w:rPr>
          <w:rFonts w:ascii="IRNazanin" w:hAnsi="IRNazanin" w:eastAsia="IRNazanin"/>
          <w:color w:val="111111"/>
          <w:sz w:val="28"/>
          <w:sz w:val="28"/>
          <w:szCs w:val="28"/>
          <w:rtl w:val="true"/>
          <w:lang w:bidi="fa-IR"/>
        </w:rPr>
        <w:t>جعفر بن الشريف الجرجانی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عازم حج شدم و در آن سال قبل از این که به حج بروم به سامرا برای دیدار امام حسن عسکری علیه السلام مشرف شدم؛ زیرا بعضی دوستان و آشنایان اموالی برای آن بزرگوار به عنوان هدیه و وجوهات شرعی و غیره به دستم داده بودند تا آن را به دست امام بزرگوار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رسیدم قبل از این که چیزی بگویم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به خادمم مبارک تحویل بده، من نیز آنچه از مردم داشتم به مبارک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ایشان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جرجان به شما سلام می رسانند و مشتاق دیدار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خواهی بعد از ملاقاتم به حج بروی؟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به طرف مکه حرکت کن و رفت و آمد تو صد و هفتاد روز خواهد بود که در روز صد و هفتادم روز جمعه سوم ربیع الثانی در اول روز وارد جرجان خواهی شد، پس هرگاه به آن جا رسیدی به اهل جرجان بگو که من در آخر روز به دیدار آن ها خواهم آمد، اکنون برو که خداوند متعال تو را سالم و سلامت خواهد گرداند و هر کس با تو است سالم و سلامت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خانواده ات رفتی و آن ها را دیدی بدان که برای پسرت شریف فرزند پسری به دنیا خواهد آمد، نام او را صلت بن شریف بن جعفر بن شریف بگذار که خداوند متعال او را از اولیا و دوستان و از شیعیان ما قرار خواهد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ابراهیم بن اسماعیل جرجانی از شیعیان و دوستداران و علاقه مندان شما است و او صاحب معرفت و کرامت است که هر سال از اموالش صد هزار درهم بیرون می آورد و آن را در راه خدا به دوستداران و </w:t>
      </w:r>
    </w:p>
    <w:p>
      <w:pPr>
        <w:pStyle w:val="BookText"/>
        <w:rPr/>
      </w:pPr>
      <w:r>
        <w:rPr>
          <w:rFonts w:ascii="IRNazanin" w:hAnsi="IRNazanin" w:eastAsia="IRNazanin"/>
          <w:color w:val="111111"/>
          <w:sz w:val="28"/>
          <w:sz w:val="28"/>
          <w:szCs w:val="28"/>
          <w:rtl w:val="true"/>
          <w:lang w:bidi="fa-IR"/>
        </w:rPr>
        <w:t>شیعیان و محبین شما اتفاق می کند و یکی از کسانی است که خداوند متعال به او رزق و روزی زیادی در جرجان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 به ابی اسحاق ابراهیم بن اسماعیل عطا فرماید به خاطر آنچه انجام می دهد و گناهان او را ببخشد و خداوند نیز به او پسری صالح عطا می کند، پس هرگاه او را دیدی سلام مرا به او برسان و به او بگو امام حسن بن علی العسکری علیه السلام می فرماید اسم پسرت را احمد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موسم حج را انجام دادم و به طرف جرجان حرکت کردم و روز سوم ربیع الثانی روز جمعه بعد از صد و هفتاد روز به دیار خویش رسیدم، وقتی مردم مرا دیدند نزدم آمدند و به من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آمدن وجود مبارک امام حسن عسکری علیه السلام را به آن ها مژده دادم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من قول داده که امروز در آخر روز به دیدار شما خواهد آمد، پس آنچه می خواهید آماده کنید و آماده پذیرایی از وجود مبارک و گرانقدر آن بزرگوار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ظهر به منزل من آمدند و در آنجا جمع شدند و طولی نکشید مجلس ما به خورشید تابان ولایت و امامت امام حسن عسکری علیه السلام درخشان شد، پس ما به استقبال ایشان رفتیم و دست آن بزرگوار را بوسیدیم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شریف وعده داده بودم که به شما بگوید من در آخر روز نزد شما خواهم آمد و اکنون من نماز ظهر و عصر را در سامرا خواندم و نزد شما آمده ام آنچه دوست دارید از من بپرسید، جواب شما را خواهم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مردی نزد امام حسن عسکری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پسرم کور شده است، دوست دارم بر من منت بگذاری و دست گرانقدر و مبارک خویش را روی چشمان پسرم بگذاری که شاید به برکت دست مبارک شما چشمان </w:t>
      </w:r>
      <w:bookmarkStart w:id="304" w:name="pg15572_175746"/>
    </w:p>
    <w:p>
      <w:pPr>
        <w:pStyle w:val="BookText"/>
        <w:rPr/>
      </w:pPr>
      <w:bookmarkEnd w:id="304"/>
      <w:r>
        <w:rPr>
          <w:rFonts w:ascii="IRNazanin" w:hAnsi="IRNazanin" w:eastAsia="IRNazanin"/>
          <w:color w:val="111111"/>
          <w:sz w:val="28"/>
          <w:sz w:val="28"/>
          <w:szCs w:val="28"/>
          <w:rtl w:val="true"/>
          <w:lang w:bidi="fa-IR"/>
        </w:rPr>
        <w:t>پسرم به اذن خداوند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نزدم بیاور و او نیز پسر خودش را آورد و امام حسن عسکری علیه السلام دست مبارک خود را روی چشمان پسر گذاشت و آن را یکباره به اذن خدای تبارک و تعالی آن پسر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مرد آمدند و از ایشان پرسش هایی کردند و ایشان جواب آن ها را داد هم چنان یکی بعد از دیگری می آمدند و از آن بزرگوار پرسش های گوناگونی می پرسیدند و ایشان به یکایک آن ها جواب می دادند و تمام مشکلات مردم جرجان را برطرف کردند و سپس از نزد ما خداحافظی کردند و در همان شب به سامرا رفتند و همان گونه که فرموده بودند وقتی به منزل رسیدم دیدم که پسرم صاحب فرزند پسری شده بود، پس او را همان گونه که امام به من فرموده بودند صلت بن شریف بن جعفر بن شريف نام نهادم و هم چنین به ابو اسحاق ابراهیم بن اسماعیل مژده پسر دار شدن را از طرف امام حسن عسکری علیه السلام دادم که بعد از چند ماه همسر او حامله شد و فرزند پسری برای او به دنیا آورد و همان گونه که امام فرموده بودند نام پسر خود را احمد قرار داد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9698994_2142443653"/>
      <w:bookmarkStart w:id="306" w:name="_Toc106"/>
      <w:bookmarkEnd w:id="305"/>
      <w:r>
        <w:rPr>
          <w:rtl w:val="true"/>
        </w:rPr>
        <w:t>راهب و نماز باران</w:t>
      </w:r>
      <w:bookmarkEnd w:id="306"/>
    </w:p>
    <w:p>
      <w:pPr>
        <w:pStyle w:val="BookText"/>
        <w:rPr/>
      </w:pPr>
      <w:r>
        <w:rPr>
          <w:rFonts w:ascii="IRNazanin" w:hAnsi="IRNazanin" w:eastAsia="IRNazanin"/>
          <w:color w:val="111111"/>
          <w:sz w:val="28"/>
          <w:sz w:val="28"/>
          <w:szCs w:val="28"/>
          <w:rtl w:val="true"/>
          <w:lang w:bidi="fa-IR"/>
        </w:rPr>
        <w:t xml:space="preserve">در زمان امام علیه حسن عسکری علیه السلام قحطی و خشک سالی همه سامرا را فراگرفت، پس خلیفه وقت به حاجب خود گفت که مردم را جمع کند و آن ها را به صحرا ببرد و در آن جا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تا شاید خداوند برای آن ها باران بفرستد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روز چنین کاری کردند و هیچ جوابی ندیدند، پس در روز چهارم راهبی که رئیس مسیحیان آن زمان بود همراه بعضی از راهبان به صحرا رفت و دستان خود را به سوی آسمان برد و یکباره آسمان ابری شد و باران آمد، وقتی مردم چنین دیدند مرتد شدند و از دین اسلام به دین مسیح گرویدند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امام حسن عسکری علیه السلام در زندان به سر می برد، پس خلیفه نزد ایشان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و یاری دین جدت رسول خدا صلی الله علیه و آله و سلم برس، سپس جریان آن راهب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مشکل را حل می کنم، 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راهب بگو که در فلان روز و فلان ساعت و فلان مکان بیاید تا با من مناظره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مقرر و مکان از پیش تعیین شده و وقت مقرر راهب همراه راهبان دیگر به آن مکان رفتند و امام حسن عسکری علیه السلام به همراه خلیفه وقت و غیره نیز به آن ها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عسکری علیه السلام راهب را دید به خلیفه و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دست راست او را بگیرید و آنچه بین انگشتان دستش و جو دارد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دستور امام حسن عسکری علیه السلام دست راست راهب را گرفتند و از لای انگشتان آن راهب یک استخوان سیاه پیدا کردند، سپس آن را نزد امام حسن عسکری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آسمان ابری بود و آماده باران آمدن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عسکری علیه السلام خطاب به آن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باران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دستان خود را بالا برد و دعا کرد و به جای این که بارن بیاید ابر ها از هم جدا شدند تا جایی که هیچ ابری در آسمان باقی نماند، گویا هرگز ابری در آسمان نبوده است و خورشید همه جا را فرار گرفت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w:t>
      </w:r>
      <w:r>
        <w:rPr>
          <w:rFonts w:eastAsia="IRNazanin" w:cs="IRNazanin"/>
          <w:color w:val="111111"/>
          <w:sz w:val="28"/>
          <w:szCs w:val="28"/>
          <w:rtl w:val="true"/>
          <w:lang w:bidi="fa-IR"/>
        </w:rPr>
        <w:t xml:space="preserve">! </w:t>
      </w:r>
      <w:bookmarkStart w:id="307" w:name="pg15572_175748"/>
    </w:p>
    <w:p>
      <w:pPr>
        <w:pStyle w:val="BookText"/>
        <w:rPr/>
      </w:pPr>
      <w:bookmarkEnd w:id="307"/>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راهب از مرقد شریف پیامبری از پیامبران الهی گذشت و استخوانی در دست او قرار گرفت، پس هرگاه آن استخوان را بیرون بیاورد باران می بارد و این همان استخوان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9698996_2142443653"/>
      <w:bookmarkStart w:id="309" w:name="_Toc107"/>
      <w:bookmarkEnd w:id="308"/>
      <w:r>
        <w:rPr>
          <w:rtl w:val="true"/>
        </w:rPr>
        <w:t>حکایت محب</w:t>
      </w:r>
      <w:bookmarkEnd w:id="309"/>
    </w:p>
    <w:p>
      <w:pPr>
        <w:pStyle w:val="BookText"/>
        <w:rPr/>
      </w:pPr>
      <w:r>
        <w:rPr>
          <w:rFonts w:ascii="IRNazanin" w:hAnsi="IRNazanin" w:eastAsia="IRNazanin"/>
          <w:color w:val="111111"/>
          <w:sz w:val="28"/>
          <w:sz w:val="28"/>
          <w:szCs w:val="28"/>
          <w:rtl w:val="true"/>
          <w:lang w:bidi="fa-IR"/>
        </w:rPr>
        <w:t>ابو يعقوب يوسف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دیدار امام حسن عسکری علیه السلام رفتیم، در آن شب والی شهر که به امام حسن عسکری علیه السلام بسیار احترام می گذاشت نزد ایشان آمد در حالی که مردی همراه او بود که چشمان او را با پارچه و دست های او را از پشت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شخص را نزد مغازه ای گرفتم و می خواست از آن مغازه سرقت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خواستم او را به زندان بیندازم و پانصد ضربه شلاق به اوبزنم،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از شیعیان امیر المومنین علی بن ابی طالب عليه السلام و از شیعیان این امام یعنی ابا محمد حسن بن علی عسکری علیه السلام پدر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نزد امام حسن عسکری علیه السلام می برم اگر حرف های تو راست بود تو را آزاد می کنم، ولی اگر دروغ بود تو را خواهم کشت و قبل از آن پانصد ضربه شلاق به تو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تو آمده ام و کسب تکلیف می نمایم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وقتی به آن شخص نگاه کرد به والی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و شلاق بزن و بکش، به راستی که او از شیعیان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والی آن مرد را کشان کشان به امارت خود برد و او را در جایی بست، سپس به دو جلاد امر کرد که یکی در طرف راست و دیگری در طرف چپ او قرار بگیرد و سپس ابتدا پاها و سپس دست های او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را روی زمین خواباندند و دست و پاهای او را جداگانه بستند، به طوری که دست راست به طرفی و دست چپ در طرفی دیگر و پای راست و پای چپ همان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جلادان دو طرف آن مرد ایستادند و به دستور آن والی شهر شروع کردند به زدن روی پاها و دست های آن شخص ولکن هر چقدر می زدند بجای این که به پاها و یا دست ها می زدند و یا جای دیگر بدنش بخورد ضربه ها به زمین میزد هر چقدر سعی می کردند چنین می شد، والی خیلی تعجب کرد و به آن دو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مسخره می کنید و به زمین می زنید؟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مستقیماً به او می زنیم؛ ولی نمی دانیم چرا ضربه های ما به جای این که به او بخورد به زمین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دوباره شروع کردند و به آن مرد زدند؛ ولی به جای این که به او بخورد به زمین زده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شده اید که چنین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چرا این گونه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والی به چند نفر دیگر دستور داد که بیایند و دور آن شخص حلقه بزنند و با شمشیر و ساطور به او بزنند و او را تکه تکه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نیز دور آن مرد حلقه زدند و با هم دیگر به آن مرد می زدند ولی ضربه ها به جای این که به بدن آن مرد بخورد به زمین زده می شد و آن ها با دیدن این صحنه بسیار متعجب و حیرت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والی که سوار اسب بود به شدت از اسب بر زمین افتاد و به جلاد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 خداوند شما را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بار سوم به چند نفر دیگر دستور داد بیایند و بر آن مرد بزنند، پس با همدیگر نزد آن مرد جمع شدند و به دستور والی به آن می زدند، ولی در این بار نیز مانند دوبار قبل به جای این که ضربه های آن ها به بدن آن مرد خورده شود به زمین زده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دستورات من را انجام نمی دهید؟ آیا می خواهید با این کارتان مرا به هلاکت برسانید؟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ما می گویی انجام می دهیم ولکن نمی دانیم چرا این 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خطاب به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عبرت نمی گیری؟ آیا نمی بینی خداوند چگونه از من حمایت می کند، مرا بار دیگر نزد امام حسن عسکری علیه السلام ببر و مرا در مقابل ایشان قرار بده تا به تو اثبات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بار دیگر آن شخص را بلند کرد و سپس همراه هم نزد امام حسن عسکری رفتند، وقتی به آن جا رسیدند والی به امام حسن عسکری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این شخص از شیعیان شما نیست؛ ولی من می گویم او از شیعیان و پیروان شیطان است و شیعیان و پیروان شیطان در آتش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می گویی؟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شما سؤال کردم او از شیعیان شما است یا خیر؟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را بردم و هنگامی که می خواستم او را بزنم معجزاتی از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در ادعای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است؟ دروغ گفته است اگر بار دیگر چنین بکند خداوند متعال او را به آنچه با او کرده ای مبتلا می کند، هر چند در جای سرسختی باقی بماند، ولکن خداوند به او رحم کرده است و آن به خاطر دوستی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 که به راستی او از محبین و دوستداران ما است ولی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شیعه و محب چیست؟</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شیعه و محب این است که شیعه پای خود را جای پای ما می گذارند به این معنی که آنچه ما انجام می دهیم آن ها نیز انجام می دهند بدون چون و چرا و مخالف دستورات و امر های مانمی شوند؛ ولكن محب کسانی هستند که ما را دوست دارند و ما را قبول می کنند ولکن به اکثر فرمان ها و دستورات ما جامه عمل نمی پوشانند، تو یک گناه خیلی بزرگی مرتکب شده ای، اگر بار دیگر چنین کنی خداوند متعال تو را به خوردن هزار ضربه شلاق و تحمل سی سال حبس در سیاه چال مبتلا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کنی که معجزاتی از این شخص دیدی در حالی که او معجزه ای ندارد و آن معجزاتی که دیده‌ای معجزات ما است که خداوند متعال در آن مرد ظاهر کرده است تا ما را به وسیله آن معرفی می کند و اگر می گفتی در او معجزاتی دیدم من منکر آن نمیشدم حالا بگو هنگامی که عیسی پیامبر صلی الله علیه و آله و سلم، مرده را زنده می کند معجزه برای مرده حساب می شود یا عیسی علیه السلام و هم چنین عیسی پیامبر علیه السلام چیزی مانند پرنده درست کرد و در آن دمید و به اذن خدا پرواز کرد و رفت آیا آن صاحب معجزه بود یا عیسی پیامبر علیه السلام و هم چنین زمان یکی از پیامبران که مردم با نفرین </w:t>
      </w:r>
    </w:p>
    <w:p>
      <w:pPr>
        <w:pStyle w:val="BookText"/>
        <w:rPr/>
      </w:pPr>
      <w:r>
        <w:rPr>
          <w:rFonts w:ascii="IRNazanin" w:hAnsi="IRNazanin" w:eastAsia="IRNazanin"/>
          <w:color w:val="111111"/>
          <w:sz w:val="28"/>
          <w:sz w:val="28"/>
          <w:szCs w:val="28"/>
          <w:rtl w:val="true"/>
          <w:lang w:bidi="fa-IR"/>
        </w:rPr>
        <w:t>او به صورت میمون مسخ شدند آیا آن مردمی که میمون شدند معجزه آن ها بود یا پیامبران علیه السلام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خود استغفار می کنم و دیگر چنین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رو کرد به آن مرد که ادعا می کرد شیعه 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امیر المومنین علی بن ابی طالب علیه السلام نیستی بلکه تو از محبین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شیعیان امیر المومنین علی بن ابی طالب علیه السلام کسانی هستند که خداوند متعال در مورد آن ها 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أُولَٰئِكَ أَصْحَابُ الْجَنَّةِ ۖ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کسانی که ایمان آورده و کارهای شایسته کرده اند آنان اهل بهشت اند و پیوسته در بهشت جاوید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کسانی هستند که به خداوند تبارک و تعالی ایمان آورده اند و آنچه خداوند امر فرموده انجام می دهند و آنچه خلاف دستورات خداوند است انجام نمی دهند و آن ها به نبوت و رسالت حضرت محمد مصطفی صلی الله علیه و آله و سلم ایمان آورده اند و آنچه ایشان امر فرموده اند انجام داده و از آنچه نهی فرموده اند دوری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امام علی بن ابی طالب علیه السلام امام و پیشوای آن ها است و اگر تمام اعمال همدیگر و غیره را جمع کرده، در یک کفه ترازو قرار دهند و عمل امام علی علیه السلام را در کفه دیگر ترازو قرار دهند عمل امام علی علیه السلام سنگین تر از اعمال آن ها خواهد بود، همانند سنگینی هفت آسمان و هفت زمین و آنچه در آن ها است و عمل آن ها نسبت به عمل امام علی علیه السلام یک ذره غبار به هفت آسمان و هفت زمین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امام علی علیه السلام کسانی هستند که خداوند متعال در جای دیگر قرآن کریم چنین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لاَ يُبَالُونَ فِي سَبِيلِ اللَّهِ وَقَعَ الْمَوْتُ عَلَيْهِمْ،أَوْ وَقَعُوا عَلَیه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10" w:name="pg15572_175753"/>
    </w:p>
    <w:p>
      <w:pPr>
        <w:pStyle w:val="BookText"/>
        <w:rPr/>
      </w:pPr>
      <w:bookmarkEnd w:id="310"/>
      <w:r>
        <w:rPr>
          <w:rFonts w:ascii="Amiri" w:hAnsi="Amiri" w:eastAsia="Amiri" w:cs="Amiri"/>
          <w:color w:val="111111"/>
          <w:sz w:val="28"/>
          <w:sz w:val="28"/>
          <w:szCs w:val="28"/>
          <w:rtl w:val="true"/>
          <w:lang w:bidi="ar-SA"/>
        </w:rPr>
        <w:t>و شیعیان امام علی علیه السلام کسانی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يُؤْثِرُونَ اخوانهم عَلى أَنْفُسِهِمْ وَ لَوْ كانَ بِهِمْ خصامه وَ هُمُ الَّذِينَ لَا يَرَاهُمْ اللَّهُ حَيْثُ نَهَاهُمْ وَ لَا يفقدهم مِنْ حَيْثُ أَمْرُهُمْ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شیعیان امام علی کسانی هستند که به امام علی علیه السلام اقتدا می کنند و در اکرام به برادران مؤمن خود و آنچه به تو گفته ام از من نیست بلکه از زبان رسول خدا است و همان گونه که ایشان فرموده و کارهای نیک و صالح انجام دادند و فرائض الهی را بر پا کردند و آن بعد از توحید و اعتقاد به نبوت و امامت و ولایت است و آن را در دو چیز عمل کردند در برآورده کردن و بر طرف کردن حوایج مؤمنین در راه خدا و نزد مخالفین و دشمنان تقیه کردن</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9698998_2142443653"/>
      <w:bookmarkStart w:id="312" w:name="_Toc108"/>
      <w:bookmarkEnd w:id="311"/>
      <w:r>
        <w:rPr>
          <w:rtl w:val="true"/>
        </w:rPr>
        <w:t>کلاه خود</w:t>
      </w:r>
      <w:bookmarkEnd w:id="312"/>
    </w:p>
    <w:p>
      <w:pPr>
        <w:pStyle w:val="BookText"/>
        <w:rPr/>
      </w:pPr>
      <w:r>
        <w:rPr>
          <w:rFonts w:ascii="IRNazanin" w:hAnsi="IRNazanin" w:eastAsia="IRNazanin"/>
          <w:color w:val="111111"/>
          <w:sz w:val="28"/>
          <w:sz w:val="28"/>
          <w:szCs w:val="28"/>
          <w:rtl w:val="true"/>
          <w:lang w:bidi="fa-IR"/>
        </w:rPr>
        <w:t>حسن به سهل از محمد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حاکم برای بازدید از بصره از سامرا خارج شد و امام حسن عسکری علیه السلام نیز او 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برگشتن ایشان به طول کشید، پس منتظر ایشان ماندیم وقتی برگشت و به ما رسید ایستاد و یکباره دست مبارک خود را بالا برد و آن را روی کلاه خود گذاشت و سپس دست دیگر خود را بالا برد و کلاه خود را از سر خویش بیرون کرد و روی مردی از منافقان که در مقابل شان بود تبسم ملیحی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 و بهترین آفریده ایشان در این زمان هستی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رفت نزد او رفتیم و علت را از او پرسیدیم،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ولایت و امامت آن بزرگوار شک داشتم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برگشت و کلاه </w:t>
      </w:r>
      <w:bookmarkStart w:id="313" w:name="pg15572_175754"/>
    </w:p>
    <w:p>
      <w:pPr>
        <w:pStyle w:val="BookText"/>
        <w:rPr/>
      </w:pPr>
      <w:bookmarkEnd w:id="313"/>
      <w:r>
        <w:rPr>
          <w:rFonts w:ascii="IRNazanin" w:hAnsi="IRNazanin" w:eastAsia="IRNazanin"/>
          <w:color w:val="111111"/>
          <w:sz w:val="28"/>
          <w:sz w:val="28"/>
          <w:szCs w:val="28"/>
          <w:rtl w:val="true"/>
          <w:lang w:bidi="fa-IR"/>
        </w:rPr>
        <w:t>خود را از سر برداشت من به ولایت و امامت ایشان ایمان خواهم آورد، سپس آنچه دیدید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9699000_2142443653"/>
      <w:bookmarkStart w:id="315" w:name="_Toc109"/>
      <w:bookmarkEnd w:id="314"/>
      <w:r>
        <w:rPr>
          <w:rtl w:val="true"/>
        </w:rPr>
        <w:t>چشمه ای از عسل و شیر</w:t>
      </w:r>
      <w:bookmarkEnd w:id="315"/>
    </w:p>
    <w:p>
      <w:pPr>
        <w:pStyle w:val="BookText"/>
        <w:rPr/>
      </w:pPr>
      <w:r>
        <w:rPr>
          <w:rFonts w:ascii="IRNazanin" w:hAnsi="IRNazanin" w:eastAsia="IRNazanin"/>
          <w:color w:val="111111"/>
          <w:sz w:val="28"/>
          <w:sz w:val="28"/>
          <w:szCs w:val="28"/>
          <w:rtl w:val="true"/>
          <w:lang w:bidi="fa-IR"/>
        </w:rPr>
        <w:t>امام حسن عسکری علیه السلام در منزل خویش چشمه ای ظاهر کرد که از آن چشمه شیر و عسل جاری می شد و هر کس از اصحاب نزد ایشان می رفت از آن چشمه می خورد و با خود می برد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9699002_2142443653"/>
      <w:bookmarkStart w:id="317" w:name="_Toc110"/>
      <w:bookmarkEnd w:id="316"/>
      <w:r>
        <w:rPr>
          <w:rtl w:val="true"/>
        </w:rPr>
        <w:t>آگاهی از ضمیر</w:t>
      </w:r>
      <w:bookmarkEnd w:id="317"/>
    </w:p>
    <w:p>
      <w:pPr>
        <w:pStyle w:val="BookText"/>
        <w:rPr/>
      </w:pPr>
      <w:r>
        <w:rPr>
          <w:rFonts w:ascii="IRNazanin" w:hAnsi="IRNazanin" w:eastAsia="IRNazanin"/>
          <w:color w:val="111111"/>
          <w:sz w:val="28"/>
          <w:sz w:val="28"/>
          <w:szCs w:val="28"/>
          <w:rtl w:val="true"/>
          <w:lang w:bidi="fa-IR"/>
        </w:rPr>
        <w:t>محمد بن قاسم ابو لعياء هاشمی از عبد الصمد بن علی عکافه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نزد امام حسن عسکری علیه السلام می رفتم و نزد ایشان تشنه می شدم و من از جلالت و بزرگی و هیبت آن بزرگوار خجالت می کشیدم که آب بطلبم، پس ایشان به غلام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و به محمد بده و گاهی وقت ها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من است، گویا امام حسن عسکری علیه السلام این حرف دلم را می شنید به غلام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را آماده کن، زیرا او قصد رفتن دارد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9699004_2142443653"/>
      <w:bookmarkStart w:id="319" w:name="_Toc111"/>
      <w:bookmarkEnd w:id="318"/>
      <w:r>
        <w:rPr>
          <w:rtl w:val="true"/>
        </w:rPr>
        <w:t>چشم درد</w:t>
      </w:r>
      <w:bookmarkEnd w:id="3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بن شمعون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درد شدیدی مبتلا شدم که از شدت آن چشم درد یکی از چشمانم به شدت ضعیف شد، آن قدر ضعیف شده بود که قادر </w:t>
      </w:r>
      <w:bookmarkStart w:id="320" w:name="pg15572_175755"/>
    </w:p>
    <w:p>
      <w:pPr>
        <w:pStyle w:val="BookText"/>
        <w:rPr/>
      </w:pPr>
      <w:bookmarkEnd w:id="320"/>
      <w:r>
        <w:rPr>
          <w:rFonts w:ascii="IRNazanin" w:hAnsi="IRNazanin" w:eastAsia="IRNazanin"/>
          <w:color w:val="111111"/>
          <w:sz w:val="28"/>
          <w:sz w:val="28"/>
          <w:szCs w:val="28"/>
          <w:rtl w:val="true"/>
          <w:lang w:bidi="fa-IR"/>
        </w:rPr>
        <w:t>نبودم چیزی ببینم، گویا کور شده بود، پس نامه ای برای امام حسن عسکری علیه السلام نوشتم و جریان را برای ایشان تعریف کردم، ایشان در جواب نامه 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دردت را شفا دهد و در آخر نامه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اجر و پاداش بدهد به خاطر از دست دادن کسی از خانواده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نامه را خواندم به اذن خدای تبارک و تعالی و دعای پربرکت امام حسن عسکری علیه السلام شفا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دقت در خانواده و فامیل تحقیق کردم؛ ولی کسی را ندیدم که در این وقت از دنیا رفته باشد در همان حال بودم که به من خبر رسید پسرم که نامش طیب بود از دنیا رفته است و دانستم که امام حسن عسکری علیه السلام به خاطر همین به من تسلیت گفته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9699006_2142443653"/>
      <w:bookmarkStart w:id="322" w:name="_Toc112"/>
      <w:bookmarkEnd w:id="321"/>
      <w:r>
        <w:rPr>
          <w:rtl w:val="true"/>
        </w:rPr>
        <w:t>جعفر کذاب</w:t>
      </w:r>
      <w:bookmarkEnd w:id="322"/>
    </w:p>
    <w:p>
      <w:pPr>
        <w:pStyle w:val="BookText"/>
        <w:rPr/>
      </w:pPr>
      <w:r>
        <w:rPr>
          <w:rFonts w:ascii="IRNazanin" w:hAnsi="IRNazanin" w:eastAsia="IRNazanin"/>
          <w:color w:val="111111"/>
          <w:sz w:val="28"/>
          <w:sz w:val="28"/>
          <w:szCs w:val="28"/>
          <w:rtl w:val="true"/>
          <w:lang w:bidi="fa-IR"/>
        </w:rPr>
        <w:t>محمد بن عبد الحميد البزاز و ابى الحسن محمد بن یحیی و محمد بن میمون خراسانی و حسین بن مسعود الفزاری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بارها امام حسن بن علی العسکری علیه السلام بعد از شهادت امام ابالحسن علی بن محمد الهادی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برادرم برای شما چنین و چنان بگوید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که مثال او به من مانند مثال قابیل به هابیل است که قابیل از حسد زیاد هابیل را کشت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مرا نیز می کشت، ولکن خداوند بر امر و کارش غالب و پیروز است</w:t>
      </w:r>
      <w:r>
        <w:rPr>
          <w:rFonts w:eastAsia="IRNazanin" w:cs="IRNazanin"/>
          <w:color w:val="111111"/>
          <w:sz w:val="28"/>
          <w:szCs w:val="28"/>
          <w:rtl w:val="true"/>
          <w:lang w:bidi="fa-IR"/>
        </w:rPr>
        <w:t xml:space="preserve">. </w:t>
      </w:r>
      <w:r>
        <w:rPr>
          <w:rStyle w:val="FootnoteAnchor"/>
          <w:rtl w:val="true"/>
        </w:rPr>
        <w:footnoteReference w:id="116"/>
      </w:r>
      <w:bookmarkStart w:id="323" w:name="pg15572_175756"/>
    </w:p>
    <w:p>
      <w:pPr>
        <w:pStyle w:val="BookText"/>
        <w:rPr/>
      </w:pPr>
      <w:bookmarkEnd w:id="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9699008_2142443653"/>
      <w:bookmarkStart w:id="325" w:name="_Toc113"/>
      <w:bookmarkEnd w:id="324"/>
      <w:r>
        <w:rPr>
          <w:rtl w:val="true"/>
        </w:rPr>
        <w:t>برکه</w:t>
      </w:r>
      <w:bookmarkEnd w:id="325"/>
    </w:p>
    <w:p>
      <w:pPr>
        <w:pStyle w:val="BookText"/>
        <w:rPr/>
      </w:pPr>
      <w:r>
        <w:rPr>
          <w:rFonts w:ascii="IRNazanin" w:hAnsi="IRNazanin" w:eastAsia="IRNazanin"/>
          <w:color w:val="111111"/>
          <w:sz w:val="28"/>
          <w:sz w:val="28"/>
          <w:szCs w:val="28"/>
          <w:rtl w:val="true"/>
          <w:lang w:bidi="fa-IR"/>
        </w:rPr>
        <w:t>معلی بن 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از غلامان امام حسن عسکری علیه السلام گم شد، دنبال آن کودک گشتند، ولی او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در فلان برکه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به دنبال آن کودک نزد بر که مورد نظر رفتند و آن کودک را پیدا کردند در حالی که جان داده بود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9699010_2142443653"/>
      <w:bookmarkStart w:id="327" w:name="_Toc114"/>
      <w:bookmarkEnd w:id="326"/>
      <w:r>
        <w:rPr>
          <w:rtl w:val="true"/>
        </w:rPr>
        <w:t>نفرین زبیر بن جعفر</w:t>
      </w:r>
      <w:bookmarkEnd w:id="327"/>
    </w:p>
    <w:p>
      <w:pPr>
        <w:pStyle w:val="BookText"/>
        <w:rPr/>
      </w:pPr>
      <w:r>
        <w:rPr>
          <w:rFonts w:ascii="IRNazanin" w:hAnsi="IRNazanin" w:eastAsia="IRNazanin"/>
          <w:color w:val="111111"/>
          <w:sz w:val="28"/>
          <w:sz w:val="28"/>
          <w:szCs w:val="28"/>
          <w:rtl w:val="true"/>
          <w:lang w:bidi="fa-IR"/>
        </w:rPr>
        <w:t>محمد بن علی الصیرمی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احمد عبد الله بن عبید الله رفتم در حالی که در دست او نامه ای دیدم،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اکنون از طرف امام حسن عسکری علیه السلام به دستم رسید که ایشان در این نامه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دست این طغیانگر یعنی زبیر بن جعفر نزد خدای تبارک و تعالی شکایت کردم و او را نفرین کرده ام و خداوند دعایم را مستجاب نموده است و به راستی که او سه روز بعد به هلاکت خواهد رسید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رسید زبیر بن جعفر به قتل رسید</w:t>
      </w:r>
      <w:r>
        <w:rPr>
          <w:rFonts w:eastAsia="IRNazanin" w:cs="IRNazanin"/>
          <w:color w:val="111111"/>
          <w:sz w:val="28"/>
          <w:szCs w:val="28"/>
          <w:rtl w:val="true"/>
          <w:lang w:bidi="fa-IR"/>
        </w:rPr>
        <w:t xml:space="preserve">. </w:t>
      </w:r>
      <w:r>
        <w:rPr>
          <w:rStyle w:val="FootnoteAnchor"/>
          <w:rtl w:val="true"/>
        </w:rPr>
        <w:footnoteReference w:id="118"/>
      </w:r>
      <w:bookmarkStart w:id="328" w:name="pg15572_175757"/>
    </w:p>
    <w:p>
      <w:pPr>
        <w:pStyle w:val="BookText"/>
        <w:rPr/>
      </w:pPr>
      <w:bookmarkEnd w:id="3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9699012_2142443653"/>
      <w:bookmarkStart w:id="330" w:name="_Toc115"/>
      <w:bookmarkEnd w:id="329"/>
      <w:r>
        <w:rPr>
          <w:rtl w:val="true"/>
        </w:rPr>
        <w:t>نوشتن قلم بدون نویسنده</w:t>
      </w:r>
      <w:bookmarkEnd w:id="330"/>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مشرف شدم و دیدم که ایشان مشغول نوشتن بود که در آن موقع وقت نماز فرا رسیده بود، پس دست از نوشتن برداشت و قلم را روی کاغذ گذاشت و شروع به نماز خواندن کرد یکباره با تعجب دیدم که قلم بدون این که کسی یا شخصی به آن دست زده باشد شروع به نوشتن کرد تا وقتی تمام صفحه را نوشت و من به خاطر کرامتی که خداوند متعال از سرور و مولایم به من نشان داده بود به سجده شکر رفتم و هنگامی که امام حسن عسکری علیه السلام از نماز فارغ شد به مردم اذن دخول و شرف یابی دادند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9699014_2142443653"/>
      <w:bookmarkStart w:id="332" w:name="_Toc116"/>
      <w:bookmarkEnd w:id="331"/>
      <w:r>
        <w:rPr>
          <w:rtl w:val="true"/>
        </w:rPr>
        <w:t>دو قلو</w:t>
      </w:r>
      <w:bookmarkEnd w:id="332"/>
    </w:p>
    <w:p>
      <w:pPr>
        <w:pStyle w:val="BookText"/>
        <w:rPr/>
      </w:pPr>
      <w:r>
        <w:rPr>
          <w:rFonts w:ascii="IRNazanin" w:hAnsi="IRNazanin" w:eastAsia="IRNazanin"/>
          <w:color w:val="111111"/>
          <w:sz w:val="28"/>
          <w:sz w:val="28"/>
          <w:szCs w:val="28"/>
          <w:rtl w:val="true"/>
          <w:lang w:bidi="fa-IR"/>
        </w:rPr>
        <w:t>جعفر بن محمد القلاسنی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که زن او حامله بود نامه ای برای امام حسن عسکری علیه السلام نوشت که در آن بعد از سلام و احوال پرسی از آن بزرگوار درخواست کرده بود که برای سلامتی همسرش دعا کند و از خداوند بخواهد فرزند پسری به او عطا کند و نام پسر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نیز در جواب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نام های محمد و عبد الرحمان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برادرم دو فرزند پسر به دنیا آورد و پسرم نیز نام یکی از آن ها را محمد و دیگری را عبد الرحمان قرار داد</w:t>
      </w:r>
      <w:r>
        <w:rPr>
          <w:rFonts w:eastAsia="IRNazanin" w:cs="IRNazanin"/>
          <w:color w:val="111111"/>
          <w:sz w:val="28"/>
          <w:szCs w:val="28"/>
          <w:rtl w:val="true"/>
          <w:lang w:bidi="fa-IR"/>
        </w:rPr>
        <w:t xml:space="preserve">. </w:t>
      </w:r>
      <w:r>
        <w:rPr>
          <w:rStyle w:val="FootnoteAnchor"/>
          <w:rtl w:val="true"/>
        </w:rPr>
        <w:footnoteReference w:id="120"/>
      </w:r>
      <w:bookmarkStart w:id="333" w:name="pg15572_175758"/>
    </w:p>
    <w:p>
      <w:pPr>
        <w:pStyle w:val="BookText"/>
        <w:rPr/>
      </w:pPr>
      <w:bookmarkEnd w:id="3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9699016_2142443653"/>
      <w:bookmarkStart w:id="335" w:name="_Toc117"/>
      <w:bookmarkEnd w:id="334"/>
      <w:r>
        <w:rPr>
          <w:rtl w:val="true"/>
        </w:rPr>
        <w:t>اهل معرفت</w:t>
      </w:r>
      <w:bookmarkEnd w:id="335"/>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 السلام در مورد بهشت سخن گفتند تا این که به این جا 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ای در بهشت وجود دارد که نام آن دروازه، دروازه معرفت است که هیچ کس از آن وارد نمی شود جز اهل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دلم خدا را سپاس گفتم و خوشحال شدم؛ زیرا خداوند متعال به من توفیق داده بود حوایج بعضی مردم را در حد توانم بر آورده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حسن عسکری علیه السلام حرف دلم را خوانده باشد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داده ای آگاه هستم 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تو را در آخرت از اهل معرفت قرار دهد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6" w:name="__RefHeading___Toc9699018_2142443653"/>
      <w:bookmarkStart w:id="337" w:name="_Toc118"/>
      <w:bookmarkEnd w:id="336"/>
      <w:r>
        <w:rPr>
          <w:rtl w:val="true"/>
        </w:rPr>
        <w:t>اسب زیبا</w:t>
      </w:r>
      <w:bookmarkEnd w:id="337"/>
    </w:p>
    <w:p>
      <w:pPr>
        <w:pStyle w:val="BookText"/>
        <w:rPr/>
      </w:pPr>
      <w:r>
        <w:rPr>
          <w:rFonts w:ascii="IRNazanin" w:hAnsi="IRNazanin" w:eastAsia="IRNazanin"/>
          <w:color w:val="111111"/>
          <w:sz w:val="28"/>
          <w:sz w:val="28"/>
          <w:szCs w:val="28"/>
          <w:rtl w:val="true"/>
          <w:lang w:bidi="fa-IR"/>
        </w:rPr>
        <w:t>علی بن زید از علی بن 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زیبایی داشتم و بسیار آن را دوست می داشتم و نزد دیگران به آن اسب به خود می بالیدم، روزی نزد امام حسن عسکری علیه السلام رفتم و ایشان قبل از این که من حرفی بزنم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اسب زیبایت چطور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حال و نیرومند و با توان و زیبا است؛ آن را در فلان جا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نشده آن را بفروش و مرکب دیگری برای خودت بگیر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سخنان آن بزرگوار شخصی نزد ایشان آمد و ایشان حرف های خود را با من قطع کرد و نزد آن شخص رفت</w:t>
      </w:r>
      <w:r>
        <w:rPr>
          <w:rFonts w:eastAsia="IRNazanin" w:cs="IRNazanin"/>
          <w:color w:val="111111"/>
          <w:sz w:val="28"/>
          <w:szCs w:val="28"/>
          <w:rtl w:val="true"/>
          <w:lang w:bidi="fa-IR"/>
        </w:rPr>
        <w:t xml:space="preserve">. </w:t>
      </w:r>
      <w:bookmarkStart w:id="338" w:name="pg15572_175759"/>
    </w:p>
    <w:p>
      <w:pPr>
        <w:pStyle w:val="BookText"/>
        <w:rPr/>
      </w:pPr>
      <w:bookmarkEnd w:id="338"/>
      <w:r>
        <w:rPr>
          <w:rFonts w:ascii="IRNazanin" w:hAnsi="IRNazanin" w:eastAsia="IRNazanin"/>
          <w:color w:val="111111"/>
          <w:sz w:val="28"/>
          <w:sz w:val="28"/>
          <w:szCs w:val="28"/>
          <w:rtl w:val="true"/>
          <w:lang w:bidi="fa-IR"/>
        </w:rPr>
        <w:t>من نیز به منزل خود بازگشتم و جریان را با برادرم در میان گذاشتم،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آنچه دوست داری انجام بده بهتر است آن را بفروشی تا در برابر مردم به خاطر آن به خود نبالی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شد و نماز عشا را خواندم، در همان حال بودم که غلامم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اسب شما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خیلی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 که آن را قبل از شب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نزد ایشان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امام حسن عسکری علیه السلام به جای آن اسب مرده یک مرکب دیگری به من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کنار ایشان نشستم بدون این که حرفی بزنم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جای آن مرکب دیگری به تو هدیه خواهیم داد و سپس ایشان رو کرد به غلام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قاطر را بیاور و به این مرد بده، غلام نیز رفت و قاطر مورد نظر را نزد من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قاطر نیرومندتر و قوی تر است و عمری طولانی تر از اسب دارد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9" w:name="__RefHeading___Toc9699020_2142443653"/>
      <w:bookmarkStart w:id="340" w:name="_Toc119"/>
      <w:bookmarkEnd w:id="339"/>
      <w:r>
        <w:rPr>
          <w:rtl w:val="true"/>
        </w:rPr>
        <w:t>قتل مهتدی خیلفه عباسی</w:t>
      </w:r>
      <w:bookmarkEnd w:id="3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شمعون از 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مهتدی خلیفه عباسی ترک هایی را که مهمان او بودند به قتل رساند به امام حسن عسکری علیه السلام نامه ای نوشتم و در آن چنین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هستم مهتدی را از ما دور گردانده است ولکن شنیدم که او شما را تهدید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گیرم و صورتش را روی زمین خواهم کشید</w:t>
      </w:r>
      <w:r>
        <w:rPr>
          <w:rFonts w:eastAsia="IRNazanin" w:cs="IRNazanin"/>
          <w:color w:val="111111"/>
          <w:sz w:val="28"/>
          <w:szCs w:val="28"/>
          <w:rtl w:val="true"/>
          <w:lang w:bidi="fa-IR"/>
        </w:rPr>
        <w:t xml:space="preserve">. </w:t>
      </w:r>
      <w:bookmarkStart w:id="341" w:name="pg15572_175760"/>
    </w:p>
    <w:p>
      <w:pPr>
        <w:pStyle w:val="BookText"/>
        <w:rPr/>
      </w:pPr>
      <w:bookmarkEnd w:id="341"/>
      <w:r>
        <w:rPr>
          <w:rFonts w:ascii="IRNazanin" w:hAnsi="IRNazanin" w:eastAsia="IRNazanin"/>
          <w:color w:val="111111"/>
          <w:sz w:val="28"/>
          <w:sz w:val="28"/>
          <w:szCs w:val="28"/>
          <w:rtl w:val="true"/>
          <w:lang w:bidi="fa-IR"/>
        </w:rPr>
        <w:t>امام حسن عسکری علیه السلام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عمر او را کوتاه گردانده است و از امروز پنج روز بشمار و در روز ششم او به قتل خواهد رسید و چنین و چنان اتفاقی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همان گونه که امام حسن عسکری عليه السلام فرموده بود مهتدی عباسی به قتل رسید و پیشگویی ایشان به حقیقت پیوست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9699022_2142443653"/>
      <w:bookmarkStart w:id="343" w:name="_Toc120"/>
      <w:bookmarkEnd w:id="342"/>
      <w:r>
        <w:rPr>
          <w:rtl w:val="true"/>
        </w:rPr>
        <w:t>فرزند بیمار</w:t>
      </w:r>
      <w:bookmarkEnd w:id="343"/>
    </w:p>
    <w:p>
      <w:pPr>
        <w:pStyle w:val="BookText"/>
        <w:rPr/>
      </w:pPr>
      <w:r>
        <w:rPr>
          <w:rFonts w:ascii="IRNazanin" w:hAnsi="IRNazanin" w:eastAsia="IRNazanin"/>
          <w:color w:val="111111"/>
          <w:sz w:val="28"/>
          <w:sz w:val="28"/>
          <w:szCs w:val="28"/>
          <w:rtl w:val="true"/>
          <w:lang w:bidi="fa-IR"/>
        </w:rPr>
        <w:t>سيف بن اليث هذا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مصر خارج شوم یکی از دو پسرم بیمار بود و دیگری را که بزرگ تر از آن بود جانشین خود در خانواده ام گذاشتم، وقتی به سامرا رسیدم نامه ای برای امام حسن عسکری علیه السلام نوشتم و از ایشان خواستم برای فرزند بیمارم دعا کند تا خداوند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نامه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پسر بیمارت خوب شده است ولکن پسر بزرگت که او را جانشین خود در خانواده ات گذاشته ای از دنیا رفته است، پس خدا را شکر کن و به مشیت الهی ایمان داشته باش و ناراحت و نگران نباش؛ زیرا اجر و پاداش تو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نامه ای از طرف مصر از نزد خانواده ام به من رسید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بیمارت خوب شده است و پسر بزرگت که جانشین خودت بود از دنیا رفته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4" w:name="__RefHeading___Toc9699024_2142443653"/>
      <w:bookmarkStart w:id="345" w:name="_Toc121"/>
      <w:bookmarkEnd w:id="344"/>
      <w:r>
        <w:rPr>
          <w:rtl w:val="true"/>
        </w:rPr>
        <w:t>از خدا بترسید</w:t>
      </w:r>
      <w:bookmarkEnd w:id="3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از یحیی بن البستری از قرحه سماقیر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عسکری علیه السلام وکیلی بود که ایشان وکیل را در منزل خود قرار داده بود، در منزل امام حسن </w:t>
      </w:r>
      <w:bookmarkStart w:id="346" w:name="pg15572_175761"/>
    </w:p>
    <w:p>
      <w:pPr>
        <w:pStyle w:val="BookText"/>
        <w:rPr/>
      </w:pPr>
      <w:bookmarkEnd w:id="346"/>
      <w:r>
        <w:rPr>
          <w:rFonts w:ascii="IRNazanin" w:hAnsi="IRNazanin" w:eastAsia="IRNazanin"/>
          <w:color w:val="111111"/>
          <w:sz w:val="28"/>
          <w:sz w:val="28"/>
          <w:szCs w:val="28"/>
          <w:rtl w:val="true"/>
          <w:lang w:bidi="fa-IR"/>
        </w:rPr>
        <w:t>عسکری علیه السلام خادم سفید پوستی بود که روزی وکیل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فقط به من خدمت کنی و آنچه به تو می گویم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قبول نکرد، تا این که وکیل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تو را خادم خود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چیست؟</w:t>
      </w:r>
    </w:p>
    <w:p>
      <w:pPr>
        <w:pStyle w:val="BookText"/>
        <w:rPr/>
      </w:pPr>
      <w:r>
        <w:rPr>
          <w:rFonts w:ascii="IRNazanin" w:hAnsi="IRNazanin" w:eastAsia="IRNazanin"/>
          <w:color w:val="111111"/>
          <w:sz w:val="28"/>
          <w:sz w:val="28"/>
          <w:szCs w:val="28"/>
          <w:rtl w:val="true"/>
          <w:lang w:bidi="fa-IR"/>
        </w:rPr>
        <w:t>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برایم شراب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نیز قبول کرد و شراب آورد و وکیل همراه آن خادم شراب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اتاقی بودم که بین من و امام حسن عسکری علیه السلام سه در وجود داشت که هر سه در با قفل بسته بودند و کلید آن قفل ها در دست من بود، وقتی همراه آن خادم شراب می خوردم من و خادم مست شده بودیم و من هیچ چیزی نمی دانستم و فقط می شنیدم که قفل در ها خود به خود باز می شدند تا این که امام حسن عسکری علیه السلام وارد شد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امام حسن عسکری علیه السلام آن خادم را فروخت و مرا از نزد خود طرد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9699026_2142443653"/>
      <w:bookmarkStart w:id="348" w:name="_Toc122"/>
      <w:bookmarkEnd w:id="347"/>
      <w:r>
        <w:rPr>
          <w:rtl w:val="true"/>
        </w:rPr>
        <w:t>یگانه و بی همتا</w:t>
      </w:r>
      <w:bookmarkEnd w:id="3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ربیع النسائی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اهواز به شخصی برخورد کردم که او قائل به آن بود که دو خدا وجود دارد، پس با او مناظره کردم، وقتی به سامرا برگشتم چیزی از حرف های آن مرد در دلم افتاده بود و شک کرده بودم، در راه به امام حسن عسکری علیه السلام بر خورد کردم که ایشان سوار اسب بود و نزد خلیفه باز می گشت، پس در مقابلم ایستاد و </w:t>
      </w:r>
      <w:bookmarkStart w:id="349" w:name="pg15572_175762"/>
    </w:p>
    <w:p>
      <w:pPr>
        <w:pStyle w:val="BookText"/>
        <w:rPr/>
      </w:pPr>
      <w:bookmarkEnd w:id="349"/>
      <w:r>
        <w:rPr>
          <w:rFonts w:ascii="IRNazanin" w:hAnsi="IRNazanin" w:eastAsia="IRNazanin"/>
          <w:color w:val="111111"/>
          <w:sz w:val="28"/>
          <w:sz w:val="28"/>
          <w:szCs w:val="28"/>
          <w:rtl w:val="true"/>
          <w:lang w:bidi="fa-IR"/>
        </w:rPr>
        <w:t>انگشت سبابه خویش را به سوی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 احد یکی است، یکی است، یعنی خداوند یگانه و بی همتا است، در همان وقت بی هوش بر زمین افتادم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9699028_2142443653"/>
      <w:bookmarkStart w:id="351" w:name="_Toc123"/>
      <w:bookmarkEnd w:id="350"/>
      <w:r>
        <w:rPr>
          <w:rtl w:val="true"/>
        </w:rPr>
        <w:t>آزادی</w:t>
      </w:r>
      <w:bookmarkEnd w:id="351"/>
    </w:p>
    <w:p>
      <w:p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زندان بودم، روزی به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تنگی زندان و سنگینی غل و زنجیر خسته شده ام برایم دعا کنید تا آزاد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آزاد می شوی و نماز ظهر خود را در خانه خویش 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حسن عسکری علیه السلام فرموده بودند در وقت ظهر آزاد شدم و نماز ظهر را در منزل خودم خواندم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9699030_2142443653"/>
      <w:bookmarkStart w:id="353" w:name="_Toc124"/>
      <w:bookmarkEnd w:id="352"/>
      <w:r>
        <w:rPr>
          <w:rtl w:val="true"/>
        </w:rPr>
        <w:t>صد دینار</w:t>
      </w:r>
      <w:bookmarkEnd w:id="35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محتاج بودم و خواستم نامه ای برای امام حسن عسکری علیه السلام بنویسم و از ایشان در خواست کمک و یاری بخواهم؛ ولی خجالت کشیدم، وقتی به منزل خود رفتم غلام امام حسن عسکری علیه السلام در منزل مرا زد، من بیرون رفتم و دیدم غلام آن حضرت است، پس او یک کیسه زر به من داد و نامه ای نیز که در دست او بود به من داد و رفت، داخل آن کیسه صد دینار بود سپس نامه را باز </w:t>
      </w:r>
      <w:bookmarkStart w:id="354" w:name="pg15572_175763"/>
    </w:p>
    <w:p>
      <w:pPr>
        <w:pStyle w:val="BookText"/>
        <w:rPr/>
      </w:pPr>
      <w:bookmarkEnd w:id="354"/>
      <w:r>
        <w:rPr>
          <w:rFonts w:ascii="IRNazanin" w:hAnsi="IRNazanin" w:eastAsia="IRNazanin"/>
          <w:color w:val="111111"/>
          <w:sz w:val="28"/>
          <w:sz w:val="28"/>
          <w:szCs w:val="28"/>
          <w:rtl w:val="true"/>
          <w:lang w:bidi="fa-IR"/>
        </w:rPr>
        <w:t>کردم دیدم که امام حسن عسکری علیه السلام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در خواست کن و خجالت نکش، إن شاء الله آنچه می خواهی به دست می آوری</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9699032_2142443653"/>
      <w:bookmarkStart w:id="356" w:name="_Toc125"/>
      <w:bookmarkEnd w:id="355"/>
      <w:r>
        <w:rPr>
          <w:rtl w:val="true"/>
        </w:rPr>
        <w:t>دویست سکه</w:t>
      </w:r>
      <w:bookmarkEnd w:id="3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بن ابراهيم بن محمد معرف به الحربی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از مدینه منوره خارج شد و نمی دانستم به کجا می رود، مدتی بعد دنبال او رفتم؛ ولی او را پیدا نکردم،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مشکلم را حل کند جز امام حسن بن على العسكرى علیه السلام به سوی سامرا حرکت کردم و وقتی به منزل ایشان رسیدم جلوی منزل شان نشستم و منتظر رفت یا آمد آن بزرگوار بودم در همان حال بودم که صدای باز شدن در را شنیدم، پس زنی مرا مورد خطاب خود قرار داد در حالی که من او را نمی شناختم و او مرا نمی شناخت، در دست آن زن یک کیسه زر بود که در آن کیسه دویست دینار بود،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سکه برای پدرت است و پدر تو در فلان جا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سکه ها را گرفتم و به سوی آن مکانی که امام فرموده بود رفتم و پدرم را در طبرستان یافتم در حالی که هیچ مالی نداشت جز یک سکه، پس من آن دویست سکه را به او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سرور و مولایم برای تو فرستاده است</w:t>
      </w:r>
      <w:r>
        <w:rPr>
          <w:rFonts w:eastAsia="IRNazanin" w:cs="IRNazanin"/>
          <w:color w:val="111111"/>
          <w:sz w:val="28"/>
          <w:szCs w:val="28"/>
          <w:rtl w:val="true"/>
          <w:lang w:bidi="fa-IR"/>
        </w:rPr>
        <w:t xml:space="preserve">. </w:t>
      </w:r>
      <w:r>
        <w:rPr>
          <w:rStyle w:val="FootnoteAnchor"/>
          <w:rtl w:val="true"/>
        </w:rPr>
        <w:footnoteReference w:id="129"/>
      </w:r>
      <w:bookmarkStart w:id="357" w:name="pg15572_175764"/>
    </w:p>
    <w:p>
      <w:pPr>
        <w:pStyle w:val="Heading2"/>
        <w:numPr>
          <w:ilvl w:val="1"/>
          <w:numId w:val="1"/>
        </w:numPr>
        <w:rPr/>
      </w:pPr>
      <w:bookmarkStart w:id="358" w:name="__RefHeading___Toc9699034_2142443653"/>
      <w:bookmarkStart w:id="359" w:name="_Toc126"/>
      <w:bookmarkEnd w:id="357"/>
      <w:bookmarkEnd w:id="358"/>
      <w:r>
        <w:rPr>
          <w:rtl w:val="true"/>
        </w:rPr>
        <w:t>چوب اسرار آمیز</w:t>
      </w:r>
      <w:bookmarkEnd w:id="359"/>
    </w:p>
    <w:p>
      <w:p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الاسود خادم امام حسن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 علیه السلام مرا نزد خویش خواند، من نزد ایشان رفتم، سپس ایشان چویی به اندازه یک کف دست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عمری برو و این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عمری رفتم،، در راه به یک سقا برخورد کردم که یک گاو نر داشت، پس آن گاو نر مزاحم من شد و نگذاشت به راه خود ادامه دهم، آن چوب را بیرون آوردم و بر سر آن گاو نر مزاحم زدم، آن چوب شکست و دیدم که داخل آن یک نوشته ای بود، پس بدون این که کسی بفهمد آن را داخل کیف گذاشتم و رفتم در حالی که سقا که صاحب گاو نر بود به من و سرورم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و آن چوب را نزد عمری بردم، وقتی بازگشتم و به منزل رسیدم عیسی خادم دیگر امام حسن عسکری علیه السلام به استقبال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چوبی که به تو دادم بر سر آن گاو نر زدی و آن چوب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تعجب فروان نزد امام حسن عسکری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نمی دانستم در آن چوب نامه ای وجود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نباید بدانی در آن دخالت نداشته باش و بدان آنچه انجام می دهی ما آن را می بینیم، پس برو و دیگر چنین کاری انجام نده</w:t>
      </w:r>
      <w:r>
        <w:rPr>
          <w:rFonts w:eastAsia="IRNazanin" w:cs="IRNazanin"/>
          <w:color w:val="111111"/>
          <w:sz w:val="28"/>
          <w:szCs w:val="28"/>
          <w:rtl w:val="true"/>
          <w:lang w:bidi="fa-IR"/>
        </w:rPr>
        <w:t xml:space="preserve">. </w:t>
      </w:r>
      <w:r>
        <w:rPr>
          <w:rStyle w:val="FootnoteAnchor"/>
          <w:rtl w:val="true"/>
        </w:rPr>
        <w:footnoteReference w:id="130"/>
      </w:r>
      <w:bookmarkStart w:id="360" w:name="pg15572_175765"/>
    </w:p>
    <w:p>
      <w:pPr>
        <w:pStyle w:val="BookText"/>
        <w:rPr/>
      </w:pPr>
      <w:bookmarkEnd w:id="3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9699036_2142443653"/>
      <w:bookmarkStart w:id="362" w:name="_Toc127"/>
      <w:bookmarkEnd w:id="361"/>
      <w:r>
        <w:rPr>
          <w:rtl w:val="true"/>
        </w:rPr>
        <w:t>رحلت پسر عمو</w:t>
      </w:r>
      <w:bookmarkEnd w:id="362"/>
    </w:p>
    <w:p>
      <w:pPr>
        <w:pStyle w:val="BookText"/>
        <w:rPr/>
      </w:pPr>
      <w:r>
        <w:rPr>
          <w:rFonts w:ascii="IRNazanin" w:hAnsi="IRNazanin" w:eastAsia="IRNazanin"/>
          <w:color w:val="111111"/>
          <w:sz w:val="28"/>
          <w:sz w:val="28"/>
          <w:szCs w:val="28"/>
          <w:rtl w:val="true"/>
          <w:lang w:bidi="fa-IR"/>
        </w:rPr>
        <w:t>حمزه بن محمد السروی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بیماری مبتلا شدم و خواستم نزد پسر عمویم یحیی بروم پس برای امام حسن عسکری علیه السلام نامه ای نوشتم و از ایشان درخواست کردم برای سلامتی من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طرف ایشان نزدم رسید که در آن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نرو به راستی که پسر عمویت در فلان روز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خبر رحلت پسر عمویم به من رسید با دقت تاریخ رحلت او را مطالعه کردم و دیدم همان روزی که امام فرموده بود رحلت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9699038_2142443653"/>
      <w:bookmarkStart w:id="364" w:name="_Toc128"/>
      <w:bookmarkEnd w:id="363"/>
      <w:r>
        <w:rPr>
          <w:rtl w:val="true"/>
        </w:rPr>
        <w:t>خوردن خربزه در ناشتا</w:t>
      </w:r>
      <w:bookmarkEnd w:id="364"/>
    </w:p>
    <w:p>
      <w:pPr>
        <w:pStyle w:val="BookText"/>
        <w:rPr/>
      </w:pPr>
      <w:r>
        <w:rPr>
          <w:rFonts w:ascii="IRNazanin" w:hAnsi="IRNazanin" w:eastAsia="IRNazanin"/>
          <w:color w:val="111111"/>
          <w:sz w:val="28"/>
          <w:sz w:val="28"/>
          <w:szCs w:val="28"/>
          <w:rtl w:val="true"/>
          <w:lang w:bidi="fa-IR"/>
        </w:rPr>
        <w:t>محمد بن صالح الخثعمی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نامه ای برای امام حسن عسکری علیه السلام بنویسم و در آن نامه در مورد خوردن خربزه در ناشتا و در مورد شخص شرور بپرسم؛ ولی فراموش کردم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نامه ای برای من نوشت و برای من فرستاد که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ناشتا نخور؛ زیرا باعث فلج بدن می شود، هم چنین شخص شرور از ما اهل بیت علیهم السلام نیست</w:t>
      </w:r>
      <w:r>
        <w:rPr>
          <w:rFonts w:eastAsia="IRNazanin" w:cs="IRNazanin"/>
          <w:color w:val="111111"/>
          <w:sz w:val="28"/>
          <w:szCs w:val="28"/>
          <w:rtl w:val="true"/>
          <w:lang w:bidi="fa-IR"/>
        </w:rPr>
        <w:t xml:space="preserve">. </w:t>
      </w:r>
      <w:r>
        <w:rPr>
          <w:rStyle w:val="FootnoteAnchor"/>
          <w:rtl w:val="true"/>
        </w:rPr>
        <w:footnoteReference w:id="131"/>
      </w:r>
      <w:bookmarkStart w:id="365" w:name="pg15572_175766"/>
    </w:p>
    <w:p>
      <w:pPr>
        <w:pStyle w:val="BookText"/>
        <w:rPr/>
      </w:pPr>
      <w:bookmarkEnd w:id="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9699040_2142443653"/>
      <w:bookmarkStart w:id="367" w:name="_Toc129"/>
      <w:bookmarkEnd w:id="366"/>
      <w:r>
        <w:rPr>
          <w:rtl w:val="true"/>
        </w:rPr>
        <w:t>رگ اسرار آمیز</w:t>
      </w:r>
      <w:bookmarkEnd w:id="367"/>
    </w:p>
    <w:p>
      <w:pPr>
        <w:pStyle w:val="BookText"/>
        <w:rPr/>
      </w:pPr>
      <w:r>
        <w:rPr>
          <w:rFonts w:ascii="IRNazanin" w:hAnsi="IRNazanin" w:eastAsia="IRNazanin"/>
          <w:color w:val="111111"/>
          <w:sz w:val="28"/>
          <w:sz w:val="28"/>
          <w:szCs w:val="28"/>
          <w:rtl w:val="true"/>
          <w:lang w:bidi="fa-IR"/>
        </w:rPr>
        <w:t>فطرس طبیب حجامتگر که صدو چند سال از عمرش می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خيشوع طبيب مخصوص متوکل عباسی بودم که به من علوم طبابت و غیره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طور مخفیانه از طرف امام حسن عسکری علیه السلام نزد خیشوع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 معتمد ترین شخص خود را نزدم بفرست تا مرا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خیشوع چنین شنید مرا انتخاب کرد و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داناترین و آگاه ترین و بهترین شخص در روی زمین است، آنچه به تو می گوید بدون چون و چرا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دستور خیشوع نزد امام حسن عسکری علیه السلام رفتم، وقتی نزد ایشان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اتاق استراحت کن تا وقتی که دنبال تو بفرستم، من نیز به آن اتاق رفتم و در آنجا ساعتی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ایشان رسیدم زمان بسیار خوبی برای حجامت کردن بود پس ایشان در بدترین ساعت برای حجامت کردن مرا نزد خویش خواست، نزد ایشان رفتم و دیدم که ایشان دستور داده بودند تشتی برای ایشان بیاورند، پس آن ها نیز به دستور ایشان یک تشت بسیار بزرگ و عظیمی آوردند پس وقتی که آن تشت را آوردند و به دستور ایشان آن تشت را زیر دست مبارک شان گذاشتند،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رگ مرا بزن و خون اضافه مرا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رگ ایشان را زدم و یکباره دیدم که خون از آن رگ خارج شد و هم چنان در تشت می ریخت تا وقتی که آن تشت پر از خون شد، سپس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بگیر و آنرا ببند من نیز آن را بستم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دستور دادند تشت پر از خون را بلند کنند و خون را بیرون خانه بریزند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غلامان آمدند و آن تشت پر از خون را بلند کردند و بیرون از خانه بردند و خون را ریختند و سپس برگشتند و تشت را کنار امام حسن عسکری علیه السلام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خودت شو و من نیز به اتاق رفتم و سپس ایشان برای من غذای گرم و سرد زیادی فرستاد و من نیز از آن غذا ها خوردم، عصر را در اتاق گذراندم، سپس مرا صدا زدند من نیز نزد ایشان رفتم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رگ مرا باز کن، من نیز رگ را باز کردم و دیدم خون جاری شد تا وقتی که برای بار دوم تشت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بار دوم تشت پر از خون شد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بگیر و من نیز آن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برو تا خبرت کنم، من نیز به اتاق رفتم و شب را در آن جا خوابیدم، وقتی صبح شد مرا نزد خویش احضار کرد و من نیز نزد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باز کن، من نیز رگ را باز کردم و یکباره با تعجب دیدم به جای این که خون از رگ بیرون بیاید مایعی سفید رنگی مانند شیر خارج شد تا وقتی که تشت پر شد، سپس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ببند، من نیز رگ را بستم و ایشان چند دست لباس همراه پنجاه سکه طلا به من مرحمت فرمود و به من فرمود، این را از ما بگیر و اگر کم و کاستی در آن بود ما را ببخش و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خیشوع رفتم و حکایت را برای او تعریف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تو را خبر بدهم که چه باید کنی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خیشوع علما و حکما و دانشمندان را نزد خود جمع کرد و در مورد آنچه به او گفته بودم با آن ها مشورت کرد و سپس مرا نزد خویش خواند، من نزد او رفتم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علما و حکما و دانشمندان را نزد خویش جمع کردم و به این نتیجه رسیدیم که فلان مقدار خون در بدن انسان است و اگر از چشمه آبی خارج </w:t>
      </w:r>
    </w:p>
    <w:p>
      <w:pPr>
        <w:pStyle w:val="BookText"/>
        <w:rPr/>
      </w:pPr>
      <w:r>
        <w:rPr>
          <w:rFonts w:ascii="IRNazanin" w:hAnsi="IRNazanin" w:eastAsia="IRNazanin"/>
          <w:color w:val="111111"/>
          <w:sz w:val="28"/>
          <w:sz w:val="28"/>
          <w:szCs w:val="28"/>
          <w:rtl w:val="true"/>
          <w:lang w:bidi="fa-IR"/>
        </w:rPr>
        <w:t>می شد عجیب بود و عجیب تر از آن خارج شدن مایع سفید رنگی مانند شیر از رگ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خیشوع بار دیگر در پی جواب می گشت که چگونه این قدر از بدن انسان خون بیرون می آید و انسان زنده و صحیح و سالم است، پس سه شبانه روز تلاش و کوشش کرد و تمام کتاب های طبی را مطالعه کرد؛ ولی به هیچ نتیجه ای دست نیافت، در نتیجه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دین نصرانی وجود ندارد که آگاه به علوم و فنون طب باشد جز راهبی که در معبد العاقول است که از همه آگاه تر است،</w:t>
      </w:r>
    </w:p>
    <w:p>
      <w:pPr>
        <w:pStyle w:val="BookText"/>
        <w:rPr/>
      </w:pPr>
      <w:r>
        <w:rPr>
          <w:rFonts w:ascii="IRNazanin" w:hAnsi="IRNazanin" w:eastAsia="IRNazanin"/>
          <w:color w:val="111111"/>
          <w:sz w:val="28"/>
          <w:sz w:val="28"/>
          <w:szCs w:val="28"/>
          <w:rtl w:val="true"/>
          <w:lang w:bidi="fa-IR"/>
        </w:rPr>
        <w:t>سپس نامه ای نوشت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نامه را به او بده و منتظر جواب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آن راهب رفتم، وقتی به آن جا رسیدم آن راهب را به اسم صدا زدم، پس پنجره ای را که بالای معبد بود باز کرد و سر خود را بیرون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خیشوع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طرف خیشوع برای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بالا سبدی با طناب بست و آن را پایین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سبد بگذار و منتظر جواب باش من نیز نامه را در سبد گذاشتم و منتظر جواب ماندم، پس او سید را بالا کشید و نامه را خواند و بی درنگ پایین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آن مرد را حجامت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 و سعادت پدر و مادرت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سوار شترش شد و من سوار مرکب خودم شدم تا وقتی که به سامرا رسیدیم وقتی به آنجا رسیدیم ثلث شب گذشته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خواهی بروی نزد استادم یا نزد آن مردی که او را حجامت کردم؟</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مردببر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او را نزد امام حسن عسکری علیه السلام بردم و قبل از اذان صبح نزد منزل ایشان رسیدیم، پس در منزل را زدم خادمی در را برای ما باز کرد و قبل از این که حرفی بزنیم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صاحب معبد العاقول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شو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جا بمان تا وقتی که راهب نزد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 ای ایستادم تا وقتی که مقداری از روز گذشت، پس یکباره دیدم راهب بیرون آمد در حالی که لباس راهبی را از تن انداخته بود و لباس سفیدی پوشیده بود و مسلمان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استاد خودت ببر، من نیز او را نزد استادم بردم، وقتی نزد خیشوع رسیدم خیشوع آن راهب را دید با تعجب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تو از دین مسیحیت به اسلام گرویدی؟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 را دیدم و به دست او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مانند او یا شبیه آیات و نشانه ها و معجزات او را دیدی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راهب نزد امام حسن عسکری علیه السلام رفت و خادم آن امام شد تا وقتی که از دنیا رفت</w:t>
      </w:r>
      <w:r>
        <w:rPr>
          <w:rFonts w:eastAsia="IRNazanin" w:cs="IRNazanin"/>
          <w:color w:val="111111"/>
          <w:sz w:val="28"/>
          <w:szCs w:val="28"/>
          <w:rtl w:val="true"/>
          <w:lang w:bidi="fa-IR"/>
        </w:rPr>
        <w:t xml:space="preserve">. </w:t>
      </w:r>
      <w:r>
        <w:rPr>
          <w:rStyle w:val="FootnoteAnchor"/>
          <w:rtl w:val="true"/>
        </w:rPr>
        <w:footnoteReference w:id="132"/>
      </w:r>
      <w:bookmarkStart w:id="368" w:name="pg15572_175770"/>
    </w:p>
    <w:p>
      <w:pPr>
        <w:pStyle w:val="BookText"/>
        <w:rPr/>
      </w:pPr>
      <w:bookmarkEnd w:id="3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9699042_2142443653"/>
      <w:bookmarkStart w:id="370" w:name="_Toc130"/>
      <w:bookmarkEnd w:id="369"/>
      <w:r>
        <w:rPr>
          <w:rtl w:val="true"/>
        </w:rPr>
        <w:t>به هلاکت رسیدن معتز خلیفه عباسی</w:t>
      </w:r>
      <w:bookmarkEnd w:id="370"/>
    </w:p>
    <w:p>
      <w:pPr>
        <w:pStyle w:val="BookText"/>
        <w:rPr/>
      </w:pPr>
      <w:r>
        <w:rPr>
          <w:rFonts w:ascii="IRNazanin" w:hAnsi="IRNazanin" w:eastAsia="IRNazanin"/>
          <w:color w:val="111111"/>
          <w:sz w:val="28"/>
          <w:sz w:val="28"/>
          <w:szCs w:val="28"/>
          <w:rtl w:val="true"/>
          <w:lang w:bidi="fa-IR"/>
        </w:rPr>
        <w:t>محمد بن بلبل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معتز به سعید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بیر و در راه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ای از طرف امام حسن عسکری به ما رسید که ایشان در آن نامه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 اید از دست آن خلاص خواهید یافت و او را کفن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رسیدن نامه امام حسن عسکری علیه السلام به ما معتز عباسی به هلاکت رسید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9699044_2142443653"/>
      <w:bookmarkStart w:id="372" w:name="_Toc131"/>
      <w:bookmarkEnd w:id="371"/>
      <w:r>
        <w:rPr>
          <w:rtl w:val="true"/>
        </w:rPr>
        <w:t>رویای صادقه</w:t>
      </w:r>
      <w:bookmarkEnd w:id="3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امام هادی علیه السلام به شهادت رسید من در سامرا بودم و هنگام تشییع جنازه امام هادی علیه السلام امام حسن عسکری علیه السلام را دیدم که گریبان خود را پاره کرده بود و از جلالت و بزرگی ایشان در آن حالت و رنگ چهره ایشان تغییر یافته بود، در آن وقت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با این مقام و منزلت باید چنین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حسن عسکری علیه السلام را در رویای صادقه دیدم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تغییر رنگ چهره ام متعجب شده ای به راستی که خداوند آنچه که می خواهد به خلایق داده است تا به وسیله آن خلایق را مورد امتحان قرار دهد و به راستی که صورت ها و چهره ها در چشمان مردم تغییر می یابد و در روز قیامت به شکل اصلی خود خواهند بود و به راستی که ما مانند دیگر مردم به خود فشار نمی آوریم و گریه و زاری نمی کنیم و از خداوند ثبات مسئلت می نمایم و ما در آفریده های خداوند </w:t>
      </w:r>
      <w:bookmarkStart w:id="373" w:name="pg15572_175771"/>
    </w:p>
    <w:p>
      <w:pPr>
        <w:pStyle w:val="BookText"/>
        <w:rPr/>
      </w:pPr>
      <w:bookmarkEnd w:id="373"/>
      <w:r>
        <w:rPr>
          <w:rFonts w:ascii="IRNazanin" w:hAnsi="IRNazanin" w:eastAsia="IRNazanin"/>
          <w:color w:val="111111"/>
          <w:sz w:val="28"/>
          <w:sz w:val="28"/>
          <w:szCs w:val="28"/>
          <w:rtl w:val="true"/>
          <w:lang w:bidi="fa-IR"/>
        </w:rPr>
        <w:t>فکر می کنیم که در آن یاری است و بدان که دیدن و شنیدن حرف ما در خواب مانند دیدن و شنیدن حرف ما در بیداری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9699046_2142443653"/>
      <w:bookmarkStart w:id="375" w:name="_Toc132"/>
      <w:bookmarkEnd w:id="374"/>
      <w:r>
        <w:rPr>
          <w:rtl w:val="true"/>
        </w:rPr>
        <w:t>قاطر زیبا و وحشی</w:t>
      </w:r>
      <w:bookmarkEnd w:id="375"/>
    </w:p>
    <w:p>
      <w:pPr>
        <w:pStyle w:val="BookText"/>
        <w:rPr/>
      </w:pPr>
      <w:r>
        <w:rPr>
          <w:rFonts w:ascii="IRNazanin" w:hAnsi="IRNazanin" w:eastAsia="IRNazanin"/>
          <w:color w:val="111111"/>
          <w:sz w:val="28"/>
          <w:sz w:val="28"/>
          <w:szCs w:val="28"/>
          <w:rtl w:val="true"/>
          <w:lang w:bidi="fa-IR"/>
        </w:rPr>
        <w:t>احمد بن حرث القزوینی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در سامرا بودم، پدرم دامپزشک بود و نزد امام حسن عسکری علیه السلام خدمت می کرد و چهار پایان و حیوانات اهلی امام حسن عسکری علیه السلام را تیمار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خیلفه عباسی وقت یک قاطر زیبا و قشنگی داشت که تا به حال کسی مانند آن قاطر ندیده و نشنیده بود که چنین قاطری در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مستعین و مشاوران و غیره می خواستند بر روی آن سوار شوند آن قاطر رم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مشاوران و وزیران مستعین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کسی را نزد ابو محمد 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فرستی تا او بیاید و سوار این قاطر شود، اگر سوار شد که هیچ ولی اگر این قاطر آسیبی به او رساند تو از دست او خلاص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مستعین به خاطر نقشه شومی که داشت کسی را نزد امام حسن عسکری علیه السلام فرستاد و پدرم همراه امام حسن عسکری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حیاط قصر مستعین شدیم آن قاطر را در حیاط دیدم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حسن عسکری علیه السلام به سوی آن قاطر رفت و دست مبارک خویش را روی کمر قاطر گذاشت و یکباره دیدم از تمام بدن قاطر عرق می 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عسکری علیه السلام به سوی مستعین رفت، هنگامی که مستعین امام علیه السلام را دید به پیشواز ایشان آمد و به ایشان خوش آمد گفت، بعد از سلام و احوال پرسی مستعین به امام حسن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را روی این قاطر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لگام را روی قاطر ببند، خواستم بلند شوم و لگام قاطر را ببندم که خلیفه قبول نکرد و به امام حسن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شوید و بر آن لگام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بلند شد و روی آن قاطر لگام بست و سپس نزد خلیفه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عسکری علیه السلام نزد خلیفه برگشت خلیفه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زین روی این قاطر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این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روی این قاطر زین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 خلیفه نیز قبول نکرد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شوید و روی قاطر زین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بلند شد و روی قاطر زین بست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سوار قاطر شوی؟</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قاطر شد بدون این که قاطر تکان بخورد یا بلرزد، سپس نزد خلیفه برگشت و از قاطر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امام حسن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را چگونه دیدی؟</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او و سوار کاری بر او ندیده ام و صلاح نیست این قاطر نزد کسی باشد جز امیر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علیه السلام به راستی که امیر این قاطر را محمل خودتان قرار داده است این هدیه ناچیز را از من قبول کنید</w:t>
      </w:r>
      <w:r>
        <w:rPr>
          <w:rFonts w:eastAsia="IRNazanin" w:cs="IRNazanin"/>
          <w:color w:val="111111"/>
          <w:sz w:val="28"/>
          <w:szCs w:val="28"/>
          <w:rtl w:val="true"/>
          <w:lang w:bidi="fa-IR"/>
        </w:rPr>
        <w:t xml:space="preserve">. </w:t>
      </w:r>
      <w:bookmarkStart w:id="376" w:name="pg15572_175773"/>
    </w:p>
    <w:p>
      <w:pPr>
        <w:pStyle w:val="BookText"/>
        <w:rPr/>
      </w:pPr>
      <w:bookmarkEnd w:id="376"/>
      <w:r>
        <w:rPr>
          <w:rFonts w:ascii="IRNazanin" w:hAnsi="IRNazanin" w:eastAsia="IRNazanin"/>
          <w:color w:val="111111"/>
          <w:sz w:val="28"/>
          <w:sz w:val="28"/>
          <w:szCs w:val="28"/>
          <w:rtl w:val="true"/>
          <w:lang w:bidi="fa-IR"/>
        </w:rPr>
        <w:t>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قاطر را بگیر و ببر من نیز افسار قاطر را گرفتم بدون این که آن قاطر تکانی بخورد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9699048_2142443653"/>
      <w:bookmarkStart w:id="378" w:name="_Toc133"/>
      <w:bookmarkEnd w:id="377"/>
      <w:r>
        <w:rPr>
          <w:rtl w:val="true"/>
        </w:rPr>
        <w:t>کمربند</w:t>
      </w:r>
      <w:bookmarkEnd w:id="378"/>
    </w:p>
    <w:p>
      <w:pPr>
        <w:pStyle w:val="BookText"/>
        <w:rPr/>
      </w:pPr>
      <w:r>
        <w:rPr>
          <w:rFonts w:ascii="IRNazanin" w:hAnsi="IRNazanin" w:eastAsia="IRNazanin"/>
          <w:color w:val="111111"/>
          <w:sz w:val="28"/>
          <w:sz w:val="28"/>
          <w:szCs w:val="28"/>
          <w:rtl w:val="true"/>
          <w:lang w:bidi="fa-IR"/>
        </w:rPr>
        <w:t>داود 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از اهل قم نزد امام حسن عسکری علیه السلام در مورد تفسیر آیه شریفه قول تبارک و تعالی که گفتار برادران حضرت یوسف علیه السلام را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يَسْرِقْ فَقَدْ سَرَقَ أَخٌ لَهُ مِنْ قَبْلُ</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دزدی کند بعید نیست که برادرش از این پیش دزدی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یوسف علیه السلام هرگز دزدی نکرد، نزد حضرت يعقوب علیه السلام کمر بندی بود که از طرف پدرش اسحاق علیه السلام به ارث رسیده بود و آن کمربند نیز از طرف حضرت ابراهیم علیه السلام به اسحاق علیه السلام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کسی کمربند را می دزدید جبرئیل امین علیه السلام بر ابراهیم خلیل علیه السلام نازل می شد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کمربند را دزدیده است، پس آن شخص را می گرفت و برده خود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کمربند نزد ساره خواهر یعقوب پیامبر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خیلی دوست داشت یوسف را به فرزندی قبول کند، پس نقشه ای کشید و روزی همان کمربند را دور کمر یوسف علیه السلام بست و پیراهن را روی آن گذاشت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یوسف کودک خود سالی بود، پس عمه اش او را نزد پدرش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چنین و چنان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کمربند را از من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کنعانیان رسم بود که هر کس چیزی از کسی بدزد وقتی دزد را بگیرند دزد را برده خود </w:t>
      </w:r>
      <w:bookmarkStart w:id="379" w:name="pg15572_175774"/>
    </w:p>
    <w:p>
      <w:pPr>
        <w:pStyle w:val="BookText"/>
        <w:rPr/>
      </w:pPr>
      <w:bookmarkEnd w:id="379"/>
      <w:r>
        <w:rPr>
          <w:rFonts w:ascii="IRNazanin" w:hAnsi="IRNazanin" w:eastAsia="IRNazanin"/>
          <w:color w:val="111111"/>
          <w:sz w:val="28"/>
          <w:sz w:val="28"/>
          <w:szCs w:val="28"/>
          <w:rtl w:val="true"/>
          <w:lang w:bidi="fa-IR"/>
        </w:rPr>
        <w:t>قرار می دهند و عمه یوسف علیه اسلام نیز یوسف را به عنوان برده خود قرار داد و سپس مدتی بعد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برادران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برادرش نیز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ذهنم فکر کردم و تعجب کرده بودم از نزدیکی يعقوب علیه السلام به یوسف علیه السلام و گریه کردن و اندوه یعقوب علیه السلام به یوسف علیه السلام و چرا آنقدر گریه کرد تا وقتی چشمان او سفید شد در حالی که مسافت آن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گویا امام حسن عسکری علیه السلام ذهنم را خوانده بود،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ذهنت گذراندی به خدا پناه می بریم و اگر خداوند می خواست می توانست حجاب را بالا می برد و فاصله ای بین یعقوب علیه السلام و یوسف علیه السلام نبود جز به اندازه یک وجب، ولکن خداوند با این عمل خواست پیامبر خود را امتحان کند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9699050_2142443653"/>
      <w:bookmarkStart w:id="381" w:name="_Toc134"/>
      <w:bookmarkEnd w:id="380"/>
      <w:r>
        <w:rPr>
          <w:rtl w:val="true"/>
        </w:rPr>
        <w:t>ترس و لرز هنگام دیدن امام</w:t>
      </w:r>
      <w:bookmarkEnd w:id="38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بن ابراهيم بن موسى بن جعفر بن محمد بن على بن الحسين بن علی بن ابی طالب علیه السلام از علی بن عبد الغفار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بنی عباس و نیز صالح بن علی و گروهی از منحرفین نزد صالح بن وصیف رفتند که امام حسن عسکری علیه السلام نزد او زندانی شده بود،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از شرورترین و بد جنس ترین اشخاص روی زمین را علیه امام حسن عسکری علیه السلام نگهبان گذاشتم و مدتی بعد دیدم که آن ها نه فقط به ولایت و امامت ایشان اقرار و ایمان آورده بودند بلکه از زاهدان زمان خویش شدند که روزها را روزه می گرفتند و شب ها به عبادت و راز و نیاز مشغول بودند و همیشه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 چنان بودید، چرا این گونه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 که دائماً روزه و در حال نماز و راز و نیاز و عبادت است چه می گویی و </w:t>
      </w:r>
      <w:bookmarkStart w:id="382" w:name="pg15572_175775"/>
    </w:p>
    <w:p>
      <w:pPr>
        <w:pStyle w:val="BookText"/>
        <w:rPr/>
      </w:pPr>
      <w:bookmarkEnd w:id="382"/>
      <w:r>
        <w:rPr>
          <w:rFonts w:ascii="IRNazanin" w:hAnsi="IRNazanin" w:eastAsia="IRNazanin"/>
          <w:color w:val="111111"/>
          <w:sz w:val="28"/>
          <w:sz w:val="28"/>
          <w:szCs w:val="28"/>
          <w:rtl w:val="true"/>
          <w:lang w:bidi="fa-IR"/>
        </w:rPr>
        <w:t>همچین تمام شب ها را در حال نماز است و غذا نمی خورد و هر گاه به اتاقی که در آن جا محبوس شده نگاه می کردیم از هیبت و بزرگی و شأن و مقام والای آن بزرگوار به خود می لرزیدیم و از خود بیخود می شدیم و به همان حالی که ما را می بینی تبدیل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عباس و منحرفین چنین شنیدند سر شکسته و ذلیل و خوار از آن جا رفتند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9699052_2142443653"/>
      <w:bookmarkStart w:id="384" w:name="_Toc135"/>
      <w:bookmarkEnd w:id="383"/>
      <w:r>
        <w:rPr>
          <w:rtl w:val="true"/>
        </w:rPr>
        <w:t>قرآن کریم</w:t>
      </w:r>
      <w:bookmarkEnd w:id="384"/>
    </w:p>
    <w:p>
      <w:p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مورد قرآن کریم چه می گوید؟ آیا قران آفریده خداوند است یا خیر؟</w:t>
      </w:r>
    </w:p>
    <w:p>
      <w:pPr>
        <w:pStyle w:val="BookText"/>
        <w:rPr/>
      </w:pPr>
      <w:r>
        <w:rPr>
          <w:rFonts w:ascii="IRNazanin" w:hAnsi="IRNazanin" w:eastAsia="IRNazanin"/>
          <w:color w:val="111111"/>
          <w:sz w:val="28"/>
          <w:sz w:val="28"/>
          <w:szCs w:val="28"/>
          <w:rtl w:val="true"/>
          <w:lang w:bidi="fa-IR"/>
        </w:rPr>
        <w:t>ایشان گویا حرف دلم را شنیده بود،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توحید نازل شد خداوند برای آن سوره چهار هزار بال آفرید و هرگاه به جمعی از فرشتگان آسمان می رسید فرشتگان خاشع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نسبت به خدای تبارک و تعالی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9699054_2142443653"/>
      <w:bookmarkStart w:id="386" w:name="_Toc136"/>
      <w:bookmarkEnd w:id="385"/>
      <w:r>
        <w:rPr>
          <w:rtl w:val="true"/>
        </w:rPr>
        <w:t>بخشیده شدن گناهان</w:t>
      </w:r>
      <w:bookmarkEnd w:id="3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در روز قیامت گناهان بندگان خود را می بخشاید تا جایی که مشرکین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نیستیم</w:t>
      </w:r>
      <w:r>
        <w:rPr>
          <w:rFonts w:eastAsia="IRNazanin" w:cs="IRNazanin"/>
          <w:color w:val="111111"/>
          <w:sz w:val="28"/>
          <w:szCs w:val="28"/>
          <w:rtl w:val="true"/>
          <w:lang w:bidi="fa-IR"/>
        </w:rPr>
        <w:t xml:space="preserve">. </w:t>
      </w:r>
      <w:bookmarkStart w:id="387" w:name="pg15572_175776"/>
    </w:p>
    <w:p>
      <w:pPr>
        <w:pStyle w:val="BookText"/>
        <w:rPr/>
      </w:pPr>
      <w:bookmarkEnd w:id="38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 در فکر فرو رفتم و به یاد گفته مردی افتادم که در مکه با او ملاقات کرده بودم و او برایم حدیثی از رسول خدا صلی الله علیه و آله و سلم نقل کرده بود که رسول خدا صلی الله علیه و آله و 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همه مردم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گناهان مشرکان را نیز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جوابی به آن مرد ندادم، در همان فکر بودم که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گناهان کسانی را که دوست دارد می بخشد جز کسانی که مشرک هستند، سپس فرمود چه بد آن مرد نقل کننده و روایت را نقل کرده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9699056_2142443653"/>
      <w:bookmarkStart w:id="389" w:name="_Toc137"/>
      <w:bookmarkEnd w:id="388"/>
      <w:r>
        <w:rPr>
          <w:rtl w:val="true"/>
        </w:rPr>
        <w:t>آگاهی از ضمیر</w:t>
      </w:r>
      <w:bookmarkEnd w:id="389"/>
    </w:p>
    <w:p>
      <w:pPr>
        <w:pStyle w:val="BookText"/>
        <w:rPr/>
      </w:pPr>
      <w:r>
        <w:rPr>
          <w:rFonts w:ascii="IRNazanin" w:hAnsi="IRNazanin" w:eastAsia="IRNazanin"/>
          <w:color w:val="111111"/>
          <w:sz w:val="28"/>
          <w:sz w:val="28"/>
          <w:szCs w:val="28"/>
          <w:rtl w:val="true"/>
          <w:lang w:bidi="fa-IR"/>
        </w:rPr>
        <w:t>يحيى بن المرزبان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مردی برخورد کردم که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ولایت و امامت امام حسن عسکری علیه السلام شک داشتم و پسر عمویی داشتم که مرا به ایمان آوردن به ولایت و امامت ایشان دعوت می کرد ولی من ایمان نمی آوردم تا وقتی روزی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ولایت و امامت آن بزرگوار را قبول نمی کنم تا وقتی نشانه یا معجزه ای از ایشان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حاجتی به سامرا رفتم و در آن وقت امام حسن عسکری علیه السلام را دیدم که سوار اسبی بود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نزد من برسد و کلاه خود را بردارد و به آنچه در دلم گفتم حرف بزند به امامت و ولایت ایشان ایمان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من رسید کلاه خود را برداشت و چشمان ایشان برق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ات را در چه حالی گذاشته ای؟</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نیکو کار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او در مورد امامت و ولایتم مناظره و مجادله نکن</w:t>
      </w:r>
      <w:r>
        <w:rPr>
          <w:rFonts w:eastAsia="IRNazanin" w:cs="IRNazanin"/>
          <w:color w:val="111111"/>
          <w:sz w:val="28"/>
          <w:szCs w:val="28"/>
          <w:rtl w:val="true"/>
          <w:lang w:bidi="fa-IR"/>
        </w:rPr>
        <w:t xml:space="preserve">! </w:t>
      </w:r>
      <w:bookmarkStart w:id="390" w:name="pg15572_175777"/>
    </w:p>
    <w:p>
      <w:pPr>
        <w:pStyle w:val="BookText"/>
        <w:rPr/>
      </w:pPr>
      <w:bookmarkEnd w:id="39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ولایت و امامت ایشان ایمان آوردم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9699058_2142443653"/>
      <w:bookmarkStart w:id="392" w:name="_Toc138"/>
      <w:bookmarkEnd w:id="391"/>
      <w:r>
        <w:rPr>
          <w:rtl w:val="true"/>
        </w:rPr>
        <w:t>دو دینار</w:t>
      </w:r>
      <w:bookmarkEnd w:id="392"/>
    </w:p>
    <w:p>
      <w:pPr>
        <w:pStyle w:val="BookText"/>
        <w:rPr/>
      </w:pPr>
      <w:r>
        <w:rPr>
          <w:rFonts w:ascii="IRNazanin" w:hAnsi="IRNazanin" w:eastAsia="IRNazanin"/>
          <w:color w:val="111111"/>
          <w:sz w:val="28"/>
          <w:sz w:val="28"/>
          <w:szCs w:val="28"/>
          <w:rtl w:val="true"/>
          <w:lang w:bidi="fa-IR"/>
        </w:rPr>
        <w:t>ابو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قاسم حیش برای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هر سال در ماه شعبان به سامرا بروم و به زیارت امام حسن عسکری علیه السلام نائل شوم و سپس از آن جا در نیمه شعبان به زیارت امام حسین علیه السلام می رفتم پس سالی از سال ها قبل از شعبان به سامرا رفتم و فکر کردم نمی توانم به زیارت امام حسن عسكرى عليه السلام بروم، وقتی شعبان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 دادم ترک نخواهم کرد پس هرگاه به منزلی که در سامرا داشتم می رسیدم خبر آمدن مرا به وسیله نامه ای یا نوشته ای به امام حسن عسکری علیه السلام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به صاحب منزل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خبر آمدنم را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منزل نزد من آمد در حالی که در دست او دو دینار بود و با حالت تبسم و متعجب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این دو دینار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در طاعت خداوند قدم بگذار، خداوند حوائج تو را بر آورده می 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9699060_2142443653"/>
      <w:bookmarkStart w:id="394" w:name="_Toc139"/>
      <w:bookmarkEnd w:id="393"/>
      <w:r>
        <w:rPr>
          <w:rtl w:val="true"/>
        </w:rPr>
        <w:t>نامه بدون جوهر</w:t>
      </w:r>
      <w:bookmarkEnd w:id="39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امام حسن عسکری علیه السلام را در جمعی که همراه دوستان بودیم تعریف می کردیم، یک شخص ناصبی نزد ما بود وقتی بعضی از فضائل و کرامات امام حسن عسکری علیه السلام را شنید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من </w:t>
      </w:r>
      <w:bookmarkStart w:id="395" w:name="pg15572_175778"/>
    </w:p>
    <w:p>
      <w:pPr>
        <w:pStyle w:val="BookText"/>
        <w:rPr/>
      </w:pPr>
      <w:bookmarkEnd w:id="395"/>
      <w:r>
        <w:rPr>
          <w:rFonts w:ascii="IRNazanin" w:hAnsi="IRNazanin" w:eastAsia="IRNazanin"/>
          <w:color w:val="111111"/>
          <w:sz w:val="28"/>
          <w:sz w:val="28"/>
          <w:szCs w:val="28"/>
          <w:rtl w:val="true"/>
          <w:lang w:bidi="fa-IR"/>
        </w:rPr>
        <w:t>در ذهنم مسائلی دارم که می خواهم برای امام حسن عسکری علیه السلام در یک نامه ای بنویسم و آن نامه را می خواهم بدون جوهر و فقط با قلم بدون جوهر روی نامه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نامه هایی برای امام حسن عسکری علیه السلام نوشتیم و آن مرد ناصبی نیز نامه ای به ما داد و ما نامه او را همراه نامه های دیگر نزد امام حسن عسکری علیه السلام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جواب نامه های مان به دست ما رسید و نیز جواب نامه ناصبی به او رسید در حالی که امام حسن عسکری علیه السلام پرسش های نانوشته او را در آن نامه نوشته بود و نیز جواب آن ها را زیر آن داده بود و هم چنین نام آن ناصبی و نام پدرش و جدش و پدر جدش را نیز نوشته بود، وقتی آن ناصبی چنین دید بی هوش بر زمین افتاد و وقتی به هوش آمد به ولایت و امامت امام حسن عسکری علیه السلام ایمان آورد و به آن پایبند 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6" w:name="__RefHeading___Toc9699062_2142443653"/>
      <w:bookmarkStart w:id="397" w:name="_Toc140"/>
      <w:bookmarkEnd w:id="396"/>
      <w:r>
        <w:rPr>
          <w:rtl w:val="true"/>
        </w:rPr>
        <w:t>کشته شدن مهتدی</w:t>
      </w:r>
      <w:bookmarkEnd w:id="397"/>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مهتدی عباسی همراه امام حسن عسکری علیه السلام در زندان مهتدی به سر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عمر مهتدی بن واثق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صبح بالا آمد مهتدی بن واثق عباسی به قتل رسید و به جای او معتمد عباسی بر تخت نشست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9699064_2142443653"/>
      <w:bookmarkStart w:id="399" w:name="_Toc141"/>
      <w:bookmarkEnd w:id="398"/>
      <w:r>
        <w:rPr>
          <w:rtl w:val="true"/>
        </w:rPr>
        <w:t>تشنه نخواهید شد</w:t>
      </w:r>
      <w:bookmarkEnd w:id="3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على المطهری در قادسیه ساکن بود، پس نامه ای به این مضمون برای امام حسن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می خواهند عازم حج بشوند؛ ولی من به آن ها اجازه </w:t>
      </w:r>
      <w:bookmarkStart w:id="400" w:name="pg15572_175779"/>
    </w:p>
    <w:p>
      <w:pPr>
        <w:pStyle w:val="BookText"/>
        <w:rPr/>
      </w:pPr>
      <w:bookmarkEnd w:id="400"/>
      <w:r>
        <w:rPr>
          <w:rFonts w:ascii="IRNazanin" w:hAnsi="IRNazanin" w:eastAsia="IRNazanin"/>
          <w:color w:val="111111"/>
          <w:sz w:val="28"/>
          <w:sz w:val="28"/>
          <w:szCs w:val="28"/>
          <w:rtl w:val="true"/>
          <w:lang w:bidi="fa-IR"/>
        </w:rPr>
        <w:t>ندادم و به آن ها گفتم در این گرمای سوزان و طاقت فرسا نمی توانید بروید؛ زیرا تشنه خواهید شد و در نتیجه از تشنگی به هلاکت خواهید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کنم؟ نظر شما چیست؟</w:t>
      </w:r>
    </w:p>
    <w:p>
      <w:pPr>
        <w:pStyle w:val="BookText"/>
        <w:rPr/>
      </w:pPr>
      <w:r>
        <w:rPr>
          <w:rFonts w:ascii="IRNazanin" w:hAnsi="IRNazanin" w:eastAsia="IRNazanin"/>
          <w:color w:val="111111"/>
          <w:sz w:val="28"/>
          <w:sz w:val="28"/>
          <w:szCs w:val="28"/>
          <w:rtl w:val="true"/>
          <w:lang w:bidi="fa-IR"/>
        </w:rPr>
        <w:t>امام در جواب نامه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برويد، إن شاء الله هیچ خستگی و تشنگی و گرسنگی به شما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نیز رفتند و همان گونه که امام فرموده بود خستگی و تشنگی و گرسنگی به آن ها سرایت نکرد و به سلامتی رفتند و به سلامتی برگشتند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9699066_2142443653"/>
      <w:bookmarkStart w:id="402" w:name="_Toc142"/>
      <w:bookmarkEnd w:id="401"/>
      <w:r>
        <w:rPr>
          <w:rtl w:val="true"/>
        </w:rPr>
        <w:t>تشنگی</w:t>
      </w:r>
      <w:bookmarkEnd w:id="402"/>
    </w:p>
    <w:p>
      <w:pPr>
        <w:pStyle w:val="BookText"/>
        <w:rPr/>
      </w:pPr>
      <w:r>
        <w:rPr>
          <w:rFonts w:ascii="IRNazanin" w:hAnsi="IRNazanin" w:eastAsia="IRNazanin"/>
          <w:color w:val="111111"/>
          <w:sz w:val="28"/>
          <w:sz w:val="28"/>
          <w:szCs w:val="28"/>
          <w:rtl w:val="true"/>
          <w:lang w:bidi="fa-IR"/>
        </w:rPr>
        <w:t>محمد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عسکری علیه السلام نشسته بودم که ایشان سخن می گفتند و در آن وقت من تشنه شدم و دوست نداشتم به خاطر تشنگی ام از سخنان با ارزش و گرانقدر امام حسن عسکری علیه السلام دور شوم، در همان فکر بودم که امام حسن عسکری علیه السلام به یکباره سخن خود را قطع کرد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برای ابا لحسن آب بیاور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3" w:name="__RefHeading___Toc9699068_2142443653"/>
      <w:bookmarkStart w:id="404" w:name="_Toc143"/>
      <w:bookmarkEnd w:id="403"/>
      <w:r>
        <w:rPr>
          <w:rtl w:val="true"/>
        </w:rPr>
        <w:t>کشته شدن محمد بن مهتدی</w:t>
      </w:r>
      <w:bookmarkEnd w:id="404"/>
    </w:p>
    <w:p>
      <w:pPr>
        <w:pStyle w:val="BookText"/>
        <w:rPr/>
      </w:pPr>
      <w:r>
        <w:rPr>
          <w:rFonts w:ascii="IRNazanin" w:hAnsi="IRNazanin" w:eastAsia="IRNazanin"/>
          <w:color w:val="111111"/>
          <w:sz w:val="28"/>
          <w:sz w:val="28"/>
          <w:szCs w:val="28"/>
          <w:rtl w:val="true"/>
          <w:lang w:bidi="fa-IR"/>
        </w:rPr>
        <w:t>روزی محمد بن شمعون بصری نامه ای برای امام حسن عسکری علیه السلام نوشت و در آن نامه از مأموران حاکم و والی بصره محمد بن مهتدی شکایت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جواب نامه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نامه به تو رسید از همان روز رسیدن نامه پنج روز دیگر بشمار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 xml:space="preserve">. </w:t>
      </w:r>
      <w:bookmarkStart w:id="405" w:name="pg15572_175780"/>
    </w:p>
    <w:p>
      <w:pPr>
        <w:pStyle w:val="BookText"/>
        <w:rPr/>
      </w:pPr>
      <w:bookmarkEnd w:id="40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امام حسن عسکری علیه السلام پیشگویی کرده بودند در پنجمین روز بعد از رسیدن آن نامه، محمد بن مهتدی به قتل رسید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9699070_2142443653"/>
      <w:bookmarkStart w:id="407" w:name="_Toc144"/>
      <w:bookmarkEnd w:id="406"/>
      <w:r>
        <w:rPr>
          <w:rtl w:val="true"/>
        </w:rPr>
        <w:t>به هلاکت رسیدن عروه الدهقان</w:t>
      </w:r>
      <w:bookmarkEnd w:id="407"/>
    </w:p>
    <w:p>
      <w:pPr>
        <w:pStyle w:val="BookText"/>
        <w:rPr/>
      </w:pPr>
      <w:r>
        <w:rPr>
          <w:rFonts w:ascii="IRNazanin" w:hAnsi="IRNazanin" w:eastAsia="IRNazanin"/>
          <w:color w:val="111111"/>
          <w:sz w:val="28"/>
          <w:sz w:val="28"/>
          <w:szCs w:val="28"/>
          <w:rtl w:val="true"/>
          <w:lang w:bidi="fa-IR"/>
        </w:rPr>
        <w:t>عروة الدهقان ولایت و امامت امام علی بن محمد بن الرضا عليه السلام امام هادی علیه السلام را قبول نداشت و بعد از شهادت ایشان نیز به امامت فرزند بزرگوارش امام حسن عسکری علیه السلام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اموال امام حسن عسکری علیه السلام سرقت کرد و امام حسن عسکری علیه السلام او را نفرین کرد و او در آن روز قبل از این که شب شود به هلاکت رسید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9699072_2142443653"/>
      <w:bookmarkStart w:id="409" w:name="_Toc145"/>
      <w:bookmarkEnd w:id="408"/>
      <w:r>
        <w:rPr>
          <w:rtl w:val="true"/>
        </w:rPr>
        <w:t>دیوانه شدن ابو عون الابرش</w:t>
      </w:r>
      <w:bookmarkEnd w:id="409"/>
    </w:p>
    <w:p>
      <w:pPr>
        <w:pStyle w:val="BookText"/>
        <w:rPr/>
      </w:pPr>
      <w:r>
        <w:rPr>
          <w:rFonts w:ascii="IRNazanin" w:hAnsi="IRNazanin" w:eastAsia="IRNazanin"/>
          <w:color w:val="111111"/>
          <w:sz w:val="28"/>
          <w:sz w:val="28"/>
          <w:szCs w:val="28"/>
          <w:rtl w:val="true"/>
          <w:lang w:bidi="fa-IR"/>
        </w:rPr>
        <w:t>هنگامی که امام هادی علیه السلام به شهادت رسید امام حسن عسکری علیه السلام در حالی برای تشییع جنازه پدر بزرگوارش بیرون آمده بود که گریبان خود را پاره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عون الابرش امام را در این وضع دید شب آن روز نامه ای برای امام حسن عسکری علیه السلام نوشت و به امام حسن عسکری علیه السلام با بی شرمی هر چه تمام تر تذکر می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حضرت موسی بن عمران علیه السلام وقتی برادرش هارون بن عمران علیه السلام از دنیا رفت چنین کاری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نخواهی مرد تا وقتی که کافر شوی و عقلت از بین رفته، دیوانه خواهی شد و سپس به درک واصل خواهی شد</w:t>
      </w:r>
      <w:r>
        <w:rPr>
          <w:rFonts w:eastAsia="IRNazanin" w:cs="IRNazanin"/>
          <w:color w:val="111111"/>
          <w:sz w:val="28"/>
          <w:szCs w:val="28"/>
          <w:rtl w:val="true"/>
          <w:lang w:bidi="fa-IR"/>
        </w:rPr>
        <w:t xml:space="preserve">. </w:t>
      </w:r>
      <w:bookmarkStart w:id="410" w:name="pg15572_175781"/>
    </w:p>
    <w:p>
      <w:pPr>
        <w:pStyle w:val="BookText"/>
        <w:rPr/>
      </w:pPr>
      <w:bookmarkEnd w:id="410"/>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همان گونه که امام علیه السلام فرموده بود از دنیا نرفت تا این که کافر شد و دیوانه و بی عقل گشت و فرزندانش مجبور شدند او را از مردم مخفی کنند و او در همان حال بود تا وقتی که به درک واصل 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9699074_2142443653"/>
      <w:bookmarkStart w:id="412" w:name="_Toc146"/>
      <w:bookmarkEnd w:id="411"/>
      <w:r>
        <w:rPr>
          <w:rtl w:val="true"/>
        </w:rPr>
        <w:t>آزادی</w:t>
      </w:r>
      <w:bookmarkEnd w:id="412"/>
    </w:p>
    <w:p>
      <w:pPr>
        <w:pStyle w:val="BookText"/>
        <w:rPr/>
      </w:pPr>
      <w:r>
        <w:rPr>
          <w:rFonts w:ascii="IRNazanin" w:hAnsi="IRNazanin" w:eastAsia="IRNazanin"/>
          <w:color w:val="111111"/>
          <w:sz w:val="28"/>
          <w:sz w:val="28"/>
          <w:szCs w:val="28"/>
          <w:rtl w:val="true"/>
          <w:lang w:bidi="fa-IR"/>
        </w:rPr>
        <w:t>هنگامی که معتمد عباسی، امام حسن عسکری علیه السلام را به زندان انداخت جعفر برادر امام را نیز زندانی کرد و معتمد گاهی در مورد وضیعت امام حسن عسکری علیه السلام و برادرش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حرین در مورد امام حسن عسکری علیه السلام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روزها روزه می گرفت و شب ها مشغول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معتمد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مرا به او برسان و به او بگو تو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عسکری علیه السلام بازگشتم و خواستم دستور خلیفه را به ایشان برسانم وقتی نزد ایشان رسیدم با تعجب دیدم که ایشان لباس های خود را پوشیده بود و آماده خروج از زندان بود، گویا از فرمان خلیفه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مرا دید کفش های خود را پوشید و نزد من آمد و من فرمان خلیفه را به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طرف الاغ خویش رفت و سوار آن شد؛ ولی حرکت نکرد و در جای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روید؟ شما آزاد هستید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برادرم جعفر هستم</w:t>
      </w:r>
      <w:r>
        <w:rPr>
          <w:rFonts w:eastAsia="IRNazanin" w:cs="IRNazanin"/>
          <w:color w:val="111111"/>
          <w:sz w:val="28"/>
          <w:szCs w:val="28"/>
          <w:rtl w:val="true"/>
          <w:lang w:bidi="fa-IR"/>
        </w:rPr>
        <w:t xml:space="preserve">. </w:t>
      </w:r>
      <w:bookmarkStart w:id="413" w:name="pg15572_175782"/>
    </w:p>
    <w:p>
      <w:pPr>
        <w:pStyle w:val="BookText"/>
        <w:rPr/>
      </w:pPr>
      <w:bookmarkEnd w:id="413"/>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آزادی تو را داده‌اند و هنوز دستور آزادی جعفر را به من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بازگرد و به او چنین و چنان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خلیفه رفتم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عسکری علیه السلام برو و به او بگو جعفر را به خاطر تو آزاد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بازگشتم و جعفر را آزاد کردم و سپس امام حسن عسکری علیه السلام همراه برادرش به خانه رفتند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9699076_2142443653"/>
      <w:bookmarkStart w:id="415" w:name="_Toc147"/>
      <w:bookmarkEnd w:id="414"/>
      <w:r>
        <w:rPr>
          <w:rtl w:val="true"/>
        </w:rPr>
        <w:t>خارج شدن از زندان و برگشتن به آن</w:t>
      </w:r>
      <w:bookmarkEnd w:id="415"/>
    </w:p>
    <w:p>
      <w:pPr>
        <w:pStyle w:val="BookText"/>
        <w:rPr/>
      </w:pPr>
      <w:r>
        <w:rPr>
          <w:rFonts w:ascii="IRNazanin" w:hAnsi="IRNazanin" w:eastAsia="IRNazanin"/>
          <w:color w:val="111111"/>
          <w:sz w:val="28"/>
          <w:sz w:val="28"/>
          <w:szCs w:val="28"/>
          <w:rtl w:val="true"/>
          <w:lang w:bidi="fa-IR"/>
        </w:rPr>
        <w:t xml:space="preserve">ابو یعقوب اسحاق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زندان به سر می برد، پس گاهی به شیعیان و محبین خود به طور مخفیانه پیام می فرستاد و به آن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فلان روز و فلان ساعت و فلان مکان و فلان منزل بروید مرا در آن جا خواهید یافت، پس در آن وقت آنچه می خواهید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شیعیان و محبین در فلان روز و فلان مکان و فلان منزل در وقت معین می رفتند و آن بزرگوار را در آن جا می یافتند و از ایشان آنچه می خواستند می پرسیدند و ایشان به تمام پرسش هایشان جواب می داد در حالی که ایشان در زندان بودند و نگهبانان زیادی از ایشان حراست و نگهبانی می کردند و شب و روز ایشان را تحت نظر داشتند و از آن جا تکان نمی خوردند و اگر کسی از آن نگهبانان خسته می شد، نگهبان تازه نفس می آمد و جای آن را پر می کرد و از ایشان حراست می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نزد شیعیان و محبین خود می رفت و نشانه ها و معجزات و کراماتی را به آن ها نشان می داد</w:t>
      </w:r>
      <w:r>
        <w:rPr>
          <w:rFonts w:eastAsia="IRNazanin" w:cs="IRNazanin"/>
          <w:color w:val="111111"/>
          <w:sz w:val="28"/>
          <w:szCs w:val="28"/>
          <w:rtl w:val="true"/>
          <w:lang w:bidi="fa-IR"/>
        </w:rPr>
        <w:t xml:space="preserve">. </w:t>
      </w:r>
      <w:r>
        <w:rPr>
          <w:rStyle w:val="FootnoteAnchor"/>
          <w:rtl w:val="true"/>
        </w:rPr>
        <w:footnoteReference w:id="151"/>
      </w:r>
      <w:bookmarkStart w:id="416" w:name="pg15572_175783"/>
    </w:p>
    <w:p>
      <w:pPr>
        <w:pStyle w:val="BookText"/>
        <w:rPr/>
      </w:pPr>
      <w:bookmarkEnd w:id="4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9699078_2142443653"/>
      <w:bookmarkStart w:id="418" w:name="_Toc148"/>
      <w:bookmarkEnd w:id="417"/>
      <w:r>
        <w:rPr>
          <w:rtl w:val="true"/>
        </w:rPr>
        <w:t>ذخیره</w:t>
      </w:r>
      <w:bookmarkEnd w:id="418"/>
    </w:p>
    <w:p>
      <w:pPr>
        <w:pStyle w:val="BookText"/>
        <w:rPr/>
      </w:pPr>
      <w:r>
        <w:rPr>
          <w:rFonts w:ascii="IRNazanin" w:hAnsi="IRNazanin" w:eastAsia="IRNazanin"/>
          <w:color w:val="111111"/>
          <w:sz w:val="28"/>
          <w:sz w:val="28"/>
          <w:szCs w:val="28"/>
          <w:rtl w:val="true"/>
          <w:lang w:bidi="fa-IR"/>
        </w:rPr>
        <w:t>اسماعيل بن محمد بن علی بن عبد الله بن عباس بن عبد المطلب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 علیه السلام را در راه دیدم پس نزد آن بزرگوار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فقیر هستم و چیزی ندارم، نه صبحانه و نه ناهار و نه شام دارم، اصلاً یک درهم سیاه در بساط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من خیره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به خدا قسم تو دویست سکه طلا را در فلان جا و مکان دفن کردی و اکنون نزد من گریه و زاری می کنی و می گویی که من چیزی ندارم و فکر نکن که من با این حرف هایی که به تو زده ام نمی خواهم به تو چیزی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سکه داری به این بده، پس غلام صد سکه طلا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با این دروغی که به من گفته ای آن سکه هایی که در فلان مکان ذخیره کردی نابود کردی و آن ها را از دست دادی و دیگر آن ها را به چشم خودت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گونه که امام فرموده بود من دویست سکه ای را که دفن کرده بودم از دست دادم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پسری از پسرانم جای آن سکه ها را یاد گرفت پس مخفیانه بدون این که من بفهمم آن سکه ها را برداشت و فرار کرد</w:t>
      </w:r>
      <w:r>
        <w:rPr>
          <w:rFonts w:eastAsia="IRNazanin" w:cs="IRNazanin"/>
          <w:color w:val="111111"/>
          <w:sz w:val="28"/>
          <w:szCs w:val="28"/>
          <w:rtl w:val="true"/>
          <w:lang w:bidi="fa-IR"/>
        </w:rPr>
        <w:t xml:space="preserve">. </w:t>
      </w:r>
      <w:r>
        <w:rPr>
          <w:rStyle w:val="FootnoteAnchor"/>
          <w:rtl w:val="true"/>
        </w:rPr>
        <w:footnoteReference w:id="152"/>
      </w:r>
      <w:bookmarkStart w:id="419" w:name="pg15572_175784"/>
    </w:p>
    <w:p>
      <w:pPr>
        <w:pStyle w:val="BookText"/>
        <w:rPr/>
      </w:pPr>
      <w:bookmarkEnd w:id="4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9699080_2142443653"/>
      <w:bookmarkStart w:id="421" w:name="_Toc149"/>
      <w:bookmarkEnd w:id="420"/>
      <w:r>
        <w:rPr>
          <w:rtl w:val="true"/>
        </w:rPr>
        <w:t>بهشت در زندان</w:t>
      </w:r>
      <w:bookmarkEnd w:id="421"/>
    </w:p>
    <w:p>
      <w:pPr>
        <w:pStyle w:val="BookText"/>
        <w:rPr/>
      </w:pPr>
      <w:r>
        <w:rPr>
          <w:rFonts w:ascii="IRNazanin" w:hAnsi="IRNazanin" w:eastAsia="IRNazanin"/>
          <w:color w:val="111111"/>
          <w:sz w:val="28"/>
          <w:sz w:val="28"/>
          <w:szCs w:val="28"/>
          <w:rtl w:val="true"/>
          <w:lang w:bidi="fa-IR"/>
        </w:rPr>
        <w:t>یکی از اصحاب و یاران امام حسن عسکری علیه السلام به دیدار آن حضرت در زندان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حجت و ولی خدا هستید، چگونه شما را گرفتند و شما را در کلبه بینوایان و فقیر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با دست مبارک خود به کلبه اشاره کردند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 بینی؟ آن مرد نگاه کرد و با تعجب دید زندان به گلستان و درختان سرسبز تبدیل شده در حالی که از زیر درختان نهرها جاری شده و گویا بهشت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 را در این کلبه خراب قرار داده اند؛ ولی باطناً در این گلستان هستیم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9699082_2142443653"/>
      <w:bookmarkStart w:id="423" w:name="_Toc150"/>
      <w:bookmarkEnd w:id="422"/>
      <w:r>
        <w:rPr>
          <w:rtl w:val="true"/>
        </w:rPr>
        <w:t>استجابت دعا</w:t>
      </w:r>
      <w:bookmarkEnd w:id="423"/>
    </w:p>
    <w:p>
      <w:pPr>
        <w:pStyle w:val="BookText"/>
        <w:rPr/>
      </w:pPr>
      <w:r>
        <w:rPr>
          <w:rFonts w:ascii="IRNazanin" w:hAnsi="IRNazanin" w:eastAsia="IRNazanin"/>
          <w:color w:val="111111"/>
          <w:sz w:val="28"/>
          <w:sz w:val="28"/>
          <w:szCs w:val="28"/>
          <w:rtl w:val="true"/>
          <w:lang w:bidi="fa-IR"/>
        </w:rPr>
        <w:t>ابو محمد هارون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همام نامه ای برای امام حسن عسکری علیه السلام نوشت که مضمون آن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گفته بود که فرزندی برای من باقی نمی ماند و فرزندانم قبل از تولد سقط می شوند، از خدا بخواهید فرزندی به من عطا فرماید و آن پسر باشد و از صالحان و دوستداران اهل بیت علیهم السلام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جواب نامه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خواسته ای خداوند به تو داده است و به زودی فرزند پسری برای تو به دنیا خواهد آمد</w:t>
      </w:r>
      <w:r>
        <w:rPr>
          <w:rFonts w:eastAsia="IRNazanin" w:cs="IRNazanin"/>
          <w:color w:val="111111"/>
          <w:sz w:val="28"/>
          <w:szCs w:val="28"/>
          <w:rtl w:val="true"/>
          <w:lang w:bidi="fa-IR"/>
        </w:rPr>
        <w:t xml:space="preserve">. </w:t>
      </w:r>
      <w:bookmarkStart w:id="424" w:name="pg15572_175785"/>
    </w:p>
    <w:p>
      <w:pPr>
        <w:pStyle w:val="BookText"/>
        <w:rPr/>
      </w:pPr>
      <w:bookmarkEnd w:id="424"/>
      <w:r>
        <w:rPr>
          <w:rFonts w:ascii="IRNazanin" w:hAnsi="IRNazanin" w:eastAsia="IRNazanin"/>
          <w:color w:val="111111"/>
          <w:sz w:val="28"/>
          <w:sz w:val="28"/>
          <w:szCs w:val="28"/>
          <w:rtl w:val="true"/>
          <w:lang w:bidi="fa-IR"/>
        </w:rPr>
        <w:t>ابو محمد هارون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آن نامه را که با خط گرامی امام حسن عسکری علیه السلام بود به من نشان داد و پسری برای ابو علی به دنیا آمد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9699084_2142443653"/>
      <w:bookmarkStart w:id="426" w:name="_Toc151"/>
      <w:bookmarkEnd w:id="425"/>
      <w:r>
        <w:rPr>
          <w:rtl w:val="true"/>
        </w:rPr>
        <w:t>شک</w:t>
      </w:r>
      <w:bookmarkEnd w:id="426"/>
    </w:p>
    <w:p>
      <w:pPr>
        <w:pStyle w:val="BookText"/>
        <w:rPr/>
      </w:pPr>
      <w:r>
        <w:rPr>
          <w:rFonts w:ascii="IRNazanin" w:hAnsi="IRNazanin" w:eastAsia="IRNazanin"/>
          <w:color w:val="111111"/>
          <w:sz w:val="28"/>
          <w:sz w:val="28"/>
          <w:szCs w:val="28"/>
          <w:rtl w:val="true"/>
          <w:lang w:bidi="fa-IR"/>
        </w:rPr>
        <w:t>احمد بن اسحاق بن مصقله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در مورد ایشان شک و تردید داشتیم تا این که ایشان به دنیا آمد و ما به ایشان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حسن عسکری علیه السلام مشرف شدم قبل از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و احوال شما مانند مردم نبود که در مورد حجت خدا صلی الله علیه و آله و سلم بعد از من شک و تردید داشتید؟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خبر ولادت با سعادت آن بزرگوار به گوش ما رسید هیچ مردی و هیچ زنی و هیچ پیری و هیچ جوانی و هیچ نوجوانی و هیچ کودکی در جمع ما نماند مگر این که به آن بزرگوار ایمان آورد و حق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دانستید که زمین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نمی شود؟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7" w:name="__RefHeading___Toc9699086_2142443653"/>
      <w:bookmarkStart w:id="428" w:name="_Toc152"/>
      <w:bookmarkEnd w:id="427"/>
      <w:r>
        <w:rPr>
          <w:rtl w:val="true"/>
        </w:rPr>
        <w:t>عاقبت دوستی و محبت به اهل بیت علیهم السلام</w:t>
      </w:r>
      <w:bookmarkEnd w:id="4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ميمون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 ای برای امام حسن عسکری علیه السلام نوشتم و از فقر و نداری ام نزد ایشان شکایت کردم و آن نامه را برای ایشان فرستادم، وقتی آن نامه را فرستادم به یاد سخنان امام صادق علیه السلام افتادم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 با ما بودن بهتر از ثروتمند بودن و زندگی کردن کنار دشمنان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حسن عسکری علیه السلام جواب نامه را برای من فرستاد که در آن چنین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دوستان و محبین ما را به فقر و نداری مبتلا می کند به خاطر این است که کفاره گناهان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گناهان زیادی می بخشد و همان گونه که در ذهن خود گفتی جدم امام صادق علیه السلام فرمود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 با ما اهل بیت علیهم السلام بهتر از ثروتمند بودن و کنار دشمن ما اهل بیت علیهم السلام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شدن در کنار ما بهتر از زنده بودن در کنار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 پناهگاهی مستحکم برای محبین خود هستیم و نوری برای هر کسی که به سوی ما حرکت می کند و هر کس به ما ایمان داشته باشد و ما را باور داشته باشد و به سوی ما بیاید در آخرت با ما است و هر کس منحرف و گمراه شود و همراه دشمنان ما شود به سوی آتش روانه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خود به آتش گواه می دهید پس چرا به اولیا و دوستان شان به بهشت گواه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شما را از چنین کاری منع نمی کند مگر ضعف ایمان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درد مبتلا شدم، نزد امام حسن عسکری علیه السلام رفتم و خواستم سؤالی از ایشان بپرسم پس آن سؤال را فراموش کردم و به خانه خود بازگشتم، با خود گفتم ای کاش از ایشان می پرسیدم که یک دارو برای چشمانم تجویز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بدون این که در این مورد با کسی سخن بگویم نامه ای از طرف ایشان به من رسید و در آن نامه برای شفای چشمانم دعا کرده بود و نیز بعد از آن چنین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سرمه را برای درمان چشمانت تجویز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الائمد و کافور و توتیا به مقدار </w:t>
      </w:r>
      <w:bookmarkStart w:id="429" w:name="pg15572_175787"/>
    </w:p>
    <w:p>
      <w:pPr>
        <w:pStyle w:val="BookText"/>
        <w:rPr/>
      </w:pPr>
      <w:bookmarkEnd w:id="429"/>
      <w:r>
        <w:rPr>
          <w:rFonts w:ascii="IRNazanin" w:hAnsi="IRNazanin" w:eastAsia="IRNazanin"/>
          <w:color w:val="111111"/>
          <w:sz w:val="28"/>
          <w:sz w:val="28"/>
          <w:szCs w:val="28"/>
          <w:rtl w:val="true"/>
          <w:lang w:bidi="fa-IR"/>
        </w:rPr>
        <w:t>مساوی برداشته، آن ها را در هم کوبید و سپس الک کرده، پودر آن را روی چشمانت بگذار، إن شاء الله خوب خواهی شد؛ زیرا این دارو چشمانت را جلا داده، آب مروارید را خشک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حسن عسکری علیه السلام فرموده بودند انجام دادم و الحمد الله خوب شدم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9699088_2142443653"/>
      <w:bookmarkStart w:id="431" w:name="_Toc153"/>
      <w:bookmarkEnd w:id="430"/>
      <w:r>
        <w:rPr>
          <w:rtl w:val="true"/>
        </w:rPr>
        <w:t>آگاهی از خواسته ها</w:t>
      </w:r>
      <w:bookmarkEnd w:id="431"/>
    </w:p>
    <w:p>
      <w:pPr>
        <w:pStyle w:val="BookText"/>
        <w:rPr/>
      </w:pPr>
      <w:r>
        <w:rPr>
          <w:rFonts w:ascii="IRNazanin" w:hAnsi="IRNazanin" w:eastAsia="IRNazanin"/>
          <w:color w:val="111111"/>
          <w:sz w:val="28"/>
          <w:sz w:val="28"/>
          <w:szCs w:val="28"/>
          <w:rtl w:val="true"/>
          <w:lang w:bidi="fa-IR"/>
        </w:rPr>
        <w:t>علی بن محمد بن ابراهيم معروف به ابن الکردی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فقر و نداری سینه ام به تنگ آمده بود، روزی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فلانی یعنی امام حسن عسکری علیه السلام برویم؛ زیرا اوصافی در مورد ایشان شنیده ام که بخشش و کرم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ایشان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هم به طرف امام حسن عسکری علیه السلام رفتیم، در راه پدرم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ایشان پانصد درهم به من بدهد که با دویست درهم از آن ها خورد و خوراک بخرم و با دویست درهم دیگر آرد و گندم و با صد در هم دیگر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من سیصد درهم بدهد تا با صد درهم الاغ بگیرم و با صد در هم دیگر انفاق کنم و با صد درهم باقی مانده خورد و خوراک بگیرم و سپس به طرف فلان مکان بروم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به منزل امام حسن عسکری علیه السلام رسیدیم در را زدیم، غلام ایشان بیرون آمد و بدون این که خود را معرفی کنیم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امام حسن بن ابراهیم و پسرش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نیز با تعجب وارد شدیم؛ زیرا تا حال به نزد ایشان نیامده بودیم و کسی ما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را دیدیم ایشان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ما نمی آیی؟</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با این ضعفی که دارم نزد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نزد امام حسن عسکری علیه السلام ماندیم و سپس از نزد ایشان خداحافظی کردیم و خواسته های خود را به کلی فراموش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منزل آن امام علیه السلام خارج شدیم و مقداری راه رفته بودیم غلام آن حضرت دنبال ما آمد در حالی که دو کیسه زر در دست داشت، وقتی به ما رسید یک کیسه به پدرم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پانصد درهم وجود دارد که دویست سکه از آن ها برای خورد و خوراک و دویست سکه دیگر برای خرید آرد و گندم و صد سکه باقی مانده برای انفاق است همان گونه که در راه گفته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غلام به من یک کیسه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سیصد درهم وجود دارد که صد سکه برای خریدن الاغ و صد سکه دیگره برای انفاق کردن و صد سکه باقی مانده برای خرید خورد و خوراک است همان گونه که در راه در دلت گفته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به دستور امام حسن عسکری علیه السلام به سورا رفت و در آن جا با زنی از آن دیار ازدواج کرد و اکنون دارای اموالی بیش از هزار سکه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واقفی هستی و به امامت و ولایت امام حسن عسکری علیه السلام ایمان نیاوردی در حالی که چنین و چنان از ایشان دیده و شنیده ای؟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بودیم و با این خواهیم مرد</w:t>
      </w:r>
      <w:r>
        <w:rPr>
          <w:rFonts w:eastAsia="IRNazanin" w:cs="IRNazanin"/>
          <w:color w:val="111111"/>
          <w:sz w:val="28"/>
          <w:szCs w:val="28"/>
          <w:rtl w:val="true"/>
          <w:lang w:bidi="fa-IR"/>
        </w:rPr>
        <w:t xml:space="preserve">. </w:t>
      </w:r>
      <w:r>
        <w:rPr>
          <w:rStyle w:val="FootnoteAnchor"/>
          <w:rtl w:val="true"/>
        </w:rPr>
        <w:footnoteReference w:id="157"/>
      </w:r>
      <w:bookmarkStart w:id="432" w:name="pg15572_175789"/>
    </w:p>
    <w:p>
      <w:pPr>
        <w:pStyle w:val="BookText"/>
        <w:rPr/>
      </w:pPr>
      <w:bookmarkEnd w:id="4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9699090_2142443653"/>
      <w:bookmarkStart w:id="434" w:name="_Toc154"/>
      <w:bookmarkEnd w:id="433"/>
      <w:r>
        <w:rPr>
          <w:rtl w:val="true"/>
        </w:rPr>
        <w:t>آگاهی از زبان ها</w:t>
      </w:r>
      <w:bookmarkEnd w:id="434"/>
    </w:p>
    <w:p>
      <w:pPr>
        <w:pStyle w:val="BookText"/>
        <w:rPr/>
      </w:pPr>
      <w:r>
        <w:rPr>
          <w:rFonts w:ascii="IRNazanin" w:hAnsi="IRNazanin" w:eastAsia="IRNazanin"/>
          <w:color w:val="111111"/>
          <w:sz w:val="28"/>
          <w:sz w:val="28"/>
          <w:szCs w:val="28"/>
          <w:rtl w:val="true"/>
          <w:lang w:bidi="fa-IR"/>
        </w:rPr>
        <w:t>ابو حمزه نصیر خادم امام حسن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دیدم و شنیدم که امام حسن عسکری علیه السلام با غلام های خود که از روم و ترک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هر یک از آن ها با زبان خود شان یعنی رومی و هندی و ترکی و مراکشی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من از کار ایشان متعجب شده بودم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با این زبان های گوناگون حرف می زند در حالی که ایشان در مدینه منوره به دنیا آمده و زبان مادری ایشان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همان فکر بودم تا وقتی که ایشان 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حجت خود را با سایر آفریده های خودش تمیز کرده به این معنا که خداوند متعال همه چیز به حجت خود آموخته است، هم چون حرف زدن به تمام زبان های رایج سراسر جهان و آگاه بودن از وقت اجل دیگران و اصل و نسب و حوادث و اتفاق هایی که در سراسر جهان چه در زمین و چه در دریا و چه زیر دریا و چه در آسمان ها با خبر کرده است اگر حجت خدا چنین نبود پس حجت خدا چه فرقی با سایر مردم 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9699092_2142443653"/>
      <w:bookmarkStart w:id="436" w:name="_Toc155"/>
      <w:bookmarkEnd w:id="435"/>
      <w:r>
        <w:rPr>
          <w:rtl w:val="true"/>
        </w:rPr>
        <w:t>کشته شدن محمد بن حجر</w:t>
      </w:r>
      <w:bookmarkEnd w:id="4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محمد بن حجر نامه ای به امام حسن عسکری علیه السلام نوشت و در آن از دست عبد العزيز بن دلف و يزيد بن عبد الله شکایت کرده بود</w:t>
      </w:r>
      <w:r>
        <w:rPr>
          <w:rFonts w:eastAsia="IRNazanin" w:cs="IRNazanin"/>
          <w:color w:val="111111"/>
          <w:sz w:val="28"/>
          <w:szCs w:val="28"/>
          <w:rtl w:val="true"/>
          <w:lang w:bidi="fa-IR"/>
        </w:rPr>
        <w:t xml:space="preserve">. </w:t>
      </w:r>
      <w:bookmarkStart w:id="437" w:name="pg15572_175790"/>
    </w:p>
    <w:p>
      <w:pPr>
        <w:pStyle w:val="BookText"/>
        <w:rPr/>
      </w:pPr>
      <w:bookmarkEnd w:id="437"/>
      <w:r>
        <w:rPr>
          <w:rFonts w:ascii="IRNazanin" w:hAnsi="IRNazanin" w:eastAsia="IRNazanin"/>
          <w:color w:val="111111"/>
          <w:sz w:val="28"/>
          <w:sz w:val="28"/>
          <w:szCs w:val="28"/>
          <w:rtl w:val="true"/>
          <w:lang w:bidi="fa-IR"/>
        </w:rPr>
        <w:t>ایشان در جواب نامه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 العزیز بن دلف نزدم شکایت کرده ای تو را از آن کفایت می کنم و اما در مورد یزید بن عبد الله تو و او نزد خدا یک مقامی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مدتی بعد عبد العزیز بن دلف از دنیا رفت و یزید بن عبد الله محمد بن حجر را به قتل رساند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8" w:name="__RefHeading___Toc9699094_2142443653"/>
      <w:bookmarkStart w:id="439" w:name="_Toc156"/>
      <w:bookmarkEnd w:id="438"/>
      <w:r>
        <w:rPr>
          <w:rtl w:val="true"/>
        </w:rPr>
        <w:t>فلسفه ارث زن و مرد</w:t>
      </w:r>
      <w:bookmarkEnd w:id="439"/>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الفهفکی نزد امام حسن عسکری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زن یک سهم و ارث مرد دو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جهاد و انفاق و غیره بر زن واجب نیست در حالی که بر مرد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العوجاء در مورد ارث زن و مرد پرسیده شد و ایشان نیز همان جواب امام حسن عسکری علیه السلام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پرسشی است که ابن ابی العوجاء از جدم پرسیده و جواب ما یکی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مسئله و معنی آن یکی باشد همان گونه که برای اول ما اتفاق افتاده بر ما نیز خواهد افتاد و به راستی اول ما و آخر ما در علم و آگاهی یکی است و به درستی که خداوند رسول خدا صلی الله علیه و آله و امیر المومنین علیه السلام را افضل تر نموده است</w:t>
      </w:r>
      <w:r>
        <w:rPr>
          <w:rFonts w:eastAsia="IRNazanin" w:cs="IRNazanin"/>
          <w:color w:val="111111"/>
          <w:sz w:val="28"/>
          <w:szCs w:val="28"/>
          <w:rtl w:val="true"/>
          <w:lang w:bidi="fa-IR"/>
        </w:rPr>
        <w:t xml:space="preserve">. </w:t>
      </w:r>
      <w:r>
        <w:rPr>
          <w:rStyle w:val="FootnoteAnchor"/>
          <w:rtl w:val="true"/>
        </w:rPr>
        <w:footnoteReference w:id="160"/>
      </w:r>
      <w:bookmarkStart w:id="440" w:name="pg15572_175791"/>
    </w:p>
    <w:p>
      <w:pPr>
        <w:pStyle w:val="BookText"/>
        <w:rPr/>
      </w:pPr>
      <w:bookmarkEnd w:id="4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9699096_2142443653"/>
      <w:bookmarkStart w:id="442" w:name="_Toc157"/>
      <w:bookmarkEnd w:id="441"/>
      <w:r>
        <w:rPr>
          <w:rtl w:val="true"/>
        </w:rPr>
        <w:t>اجلت فرا رسیده</w:t>
      </w:r>
      <w:bookmarkEnd w:id="442"/>
    </w:p>
    <w:p>
      <w:pPr>
        <w:pStyle w:val="BookText"/>
        <w:rPr/>
      </w:pPr>
      <w:r>
        <w:rPr>
          <w:rFonts w:ascii="IRNazanin" w:hAnsi="IRNazanin" w:eastAsia="IRNazanin"/>
          <w:color w:val="111111"/>
          <w:sz w:val="28"/>
          <w:sz w:val="28"/>
          <w:szCs w:val="28"/>
          <w:rtl w:val="true"/>
          <w:lang w:bidi="fa-IR"/>
        </w:rPr>
        <w:t>محمد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امام حسن عسکری علیه السلام نوشتم و در آن قید کرده بودم از کسی مال زیادی می خواهم ولی تا به حال آن را به من بر نگردانده و اكنون من محتاج آن اموال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نامه ای برای من نوشت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مرد از دنیا خواهد رفت و قبل از این که بمیرد نزد تو خواهد آمد و اموال را به تو باز می گرداند و از تو حلالیت و بخشش می خواهد، پس او را ببخش و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خواندن نامه را به اتمام برسانم در منزلم را زدند، بیرون رفتم و دیدم همان شخصی است که از من قرض گرفته بود پس اموالی را که از من گرفته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دیر کردن و پس دادن اموالت ببخش و مرا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امام حسن عسکری علیه السلام به خوابم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اجل تو فرا رسیده است، پس اموال فلان شخص را به او باز گردان و از او حلالیت و بخشش بخواه، تو را خواهد بخشید و حلالت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بخشیدم و حلالت کردم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9699098_2142443653"/>
      <w:bookmarkStart w:id="444" w:name="_Toc158"/>
      <w:bookmarkEnd w:id="443"/>
      <w:r>
        <w:rPr>
          <w:rtl w:val="true"/>
        </w:rPr>
        <w:t>آرام شدن حیوانات</w:t>
      </w:r>
      <w:bookmarkEnd w:id="4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محمد بن هارون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علی محمد بن همام در مغازه ای مشغول کار بودم، روزی پیرمردی از ما گذشت در حالی که </w:t>
      </w:r>
    </w:p>
    <w:p>
      <w:pPr>
        <w:pStyle w:val="BookText"/>
        <w:rPr/>
      </w:pPr>
      <w:r>
        <w:rPr>
          <w:rFonts w:ascii="IRNazanin" w:hAnsi="IRNazanin" w:eastAsia="IRNazanin"/>
          <w:color w:val="111111"/>
          <w:sz w:val="28"/>
          <w:sz w:val="28"/>
          <w:szCs w:val="28"/>
          <w:rtl w:val="true"/>
          <w:lang w:bidi="fa-IR"/>
        </w:rPr>
        <w:t>پوست گوسفندی بر تن داشت، پس آن پیرمرد به ابو علی محمد بن همام سلام کرد و ابو علی بن همام نیز جواب او را داد و سپس آن پیر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محمد بن همام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پیرمرد را شناختی؟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شاکری است که خادم امام حسن عسکری علیه السلام بوده است، آیا دوست داری فضیلت و کرامتی از کرامات امام حسن عسکری علیه السلام را از زبان او بشنوی؟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جیب داری تا به او بدهی؟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در جیبم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هم کافی است، برو دنبالش و او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دنبال آن پیرمرد رفتم و وقتی به او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پیرمرد نزد ابو علی محمد بن همام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ابو علی محمد بن همام رسید کنار او نشستیم، ابو علی به من چشمک زد تا آن دو درهم را به پیرمرد بدهم من نیز دو درهم را از جیبم در آوردم و به پیرمرد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آن ندارم، وقتی اصرار کردم او نیز قبول کرد و دو درهم را از من گرفت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على محمد بن همام به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از کرامات بی شمار امام حسن عسکری علیه السلام برای ما نقل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مرد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مرد صالح و نیکو کار و بزرگوار و سخاوتمند بود و در آن زمان هیچ کس به فضل و کرم ایشان در روی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هر روز دوشنبه و پنج شنبه باید نزد خلیفه وقت عباسی به دار الخلافه می رفت و من نیز با ایشان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روز مردم در یک جا جمع می شدند و حیوانات اهلی از جمله اسب، الاغ و گاوه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پرندگان از جمله مرغ و اردک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در معرض فروش می گذاشتند و سر و صدای فروشندگان و حیوانات تا حدی بود که هیچ کس صدای دیگری را به خوبی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عسکری علیه السلام قدم در آن بازار گذاشت یکباره تمام آن حیوانات و مردم ساکت شدند گویا همه آن ها لال شدند یا اصلاً کسی در آن جا وجود ندارد جز ایشان و من تا این که از آن بازار گذشتیم و به دار الخلافه رسیدیم و وارد آن شدیم و در جایی که از پیش برای نشستن امام حسن عسکری علیه السلام تعین شده بود نشستیم و در آن وقت دوباره آن حیوانات و مردم زبان باز کردند و شروع به سر و صدا کردند و هم چنان این طور بودند تا وقتی که امام حسن عسکری علیه السلام از دار الخلافه بیرون رفتند،</w:t>
      </w:r>
    </w:p>
    <w:p>
      <w:pPr>
        <w:pStyle w:val="BookText"/>
        <w:rPr/>
      </w:pPr>
      <w:r>
        <w:rPr>
          <w:rFonts w:ascii="IRNazanin" w:hAnsi="IRNazanin" w:eastAsia="IRNazanin"/>
          <w:color w:val="111111"/>
          <w:sz w:val="28"/>
          <w:sz w:val="28"/>
          <w:szCs w:val="28"/>
          <w:rtl w:val="true"/>
          <w:lang w:bidi="fa-IR"/>
        </w:rPr>
        <w:t>پس دربان دستور داد که مرکب امام حسن عسکری علیه السلام را برای ایشان آماده کنند، مرکب را نزد ایشان آوردند و ایشان سوار مرکب خود شد و هنگامی که امام حسن عسکری علیه السلام به آن بازار مذکور می رسید همه چیز بار دیگر عوض شد و در آن جا همه جا سکوت محض بود تا وقتی که ایشان از آن جا گذشت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خلیفه ایشان را دعوت کرد و در آن وقت برای ایشان سخت شد و آن به خاطر این بود که بعضی از هاشمیون و علویون به ایشان حسادت می کردند که ایشان چنین و چنان بود، پس نزد خلیفه رفت و در همان جایی که مکان خویش بود نشست، دربان نزد </w:t>
      </w:r>
    </w:p>
    <w:p>
      <w:pPr>
        <w:pStyle w:val="BookText"/>
        <w:rPr/>
      </w:pPr>
      <w:r>
        <w:rPr>
          <w:rFonts w:ascii="IRNazanin" w:hAnsi="IRNazanin" w:eastAsia="IRNazanin"/>
          <w:color w:val="111111"/>
          <w:sz w:val="28"/>
          <w:sz w:val="28"/>
          <w:szCs w:val="28"/>
          <w:rtl w:val="true"/>
          <w:lang w:bidi="fa-IR"/>
        </w:rPr>
        <w:t>ایشان آمد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 تواند شما را ببیند آنچه دوست دارید انجام بدهید یا بمانید 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سوار مرکب خویش شد و از دار الخلافه بیرون رفت تا این که به بازار فروش حیوانات رسید که در آن جا طبق معمول سرو صدای زیادی بود، وقتی ایشان به بازار رسید همه چیز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یک مس فروشی بود که نزد او چهارپا و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تا آن ها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اسبی نزد آن مس فروش آوردند تا آن را بفروشد، هیچ کس قادر نبود نزدیک آن اسب بشود، پس امام حسن عسکری علیه السلام آن اسب مذکور را خرید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روی این اسب بگذار، من که ایمان داشتم امام حسن عسکری علیه السلام مرا به چیزی که برای من خطر دارد نمی فرستد با دلی آرام کمربند خود را باز کردم و روی گردن اسب گذاشتم و آن را آرام کردم، سپس برای آن اسب زین گذاشتم و با خود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راه نرفته بودیم که آن مس فروش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اسب از فروشش منصرف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من اشاره کرد که اسب را به او بدهم، پس آن را به مس فروش دادیم و سکه های خود را گرفتیم و سپس حرکت کردیم، مقداری حرکت نکرده بودیم که بار دیگر مس فروش نزد ما آمد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با این اسب که چنین و چنان است مشکلی ندارد پس من این اسب را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قبول کرد و مجدداً آن اسب را خرید و به من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اسب را بردم، سپس آن بزرگوار نزد آن اسب رفت و ابتدا گوش راست آن اسب و سپس گوش چپش را گرفت و آن را مالید</w:t>
      </w:r>
      <w:r>
        <w:rPr>
          <w:rFonts w:eastAsia="IRNazanin" w:cs="IRNazanin"/>
          <w:color w:val="111111"/>
          <w:sz w:val="28"/>
          <w:szCs w:val="28"/>
          <w:rtl w:val="true"/>
          <w:lang w:bidi="fa-IR"/>
        </w:rPr>
        <w:t xml:space="preserve">. </w:t>
      </w:r>
      <w:bookmarkStart w:id="445" w:name="pg15572_175795"/>
    </w:p>
    <w:p>
      <w:pPr>
        <w:pStyle w:val="BookText"/>
        <w:rPr/>
      </w:pPr>
      <w:bookmarkEnd w:id="44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جو و غیره را نزد آن اسب می بردم و برای او می گذاشتم؛ ولی او اصلاً تکان نمی خورد و من به او می دادم و بر می گشتم و آن به برکت استاد و سرور و مولایم امام حسن عسکری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اسب، اسب وحشی گفته می شود که صاحب خود را لگد مال می کند و گاهی وقت ها صاحب خود را زیر سم های خود لگد مال کرده تا حد مرگ می زند و گاهی نیز با پاهای قدرمند خود دیوار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سرور و مولایم بهترین شخص و صالح ترین و نیکو ترین و با سخاوتمند ترین فرد در زمان خویش بود، ایشان هرگز به شراب و چیز های مانند آن دست نزده و همیشه در محراب نماز می رفت و می دیدم بعد از خواندن رکعات زیاد نماز به سجده می رفت و من از خستگی شب را می خوابیدم و مدتی بعد از خواب بیدار می شدم و می دیدم که ایشان هنوز سر به سجده دارد و ایشان کم غذا می خوردند و ایشان انگور و هلو و غیره را با دست خود می چیدند و آن را</w:t>
      </w:r>
    </w:p>
    <w:p>
      <w:pPr>
        <w:pStyle w:val="BookText"/>
        <w:rPr/>
      </w:pPr>
      <w:r>
        <w:rPr>
          <w:rFonts w:ascii="IRNazanin" w:hAnsi="IRNazanin" w:eastAsia="IRNazanin"/>
          <w:color w:val="111111"/>
          <w:sz w:val="28"/>
          <w:sz w:val="28"/>
          <w:szCs w:val="28"/>
          <w:rtl w:val="true"/>
          <w:lang w:bidi="fa-IR"/>
        </w:rPr>
        <w:t>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یا دو دانه از آن می خوردند، سپس به من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کودکان خود بردار به ایشان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 ها را بردارم؟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آن را بردار و من نیز برای کودکان خود می بردم و آن ها با دیدن میوه ها خوشحال می شدند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9699100_2142443653"/>
      <w:bookmarkStart w:id="447" w:name="_Toc159"/>
      <w:bookmarkEnd w:id="446"/>
      <w:r>
        <w:rPr>
          <w:rtl w:val="true"/>
        </w:rPr>
        <w:t>ایشان امام شماست</w:t>
      </w:r>
      <w:bookmarkEnd w:id="4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مالک از محمد بن معاویه و محمد بن ایوب بن نوح از محمد بن عثمان العمری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حسن عسکری علیه السلام فرزند خویش امام زمان حجت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نشان داد، در حالی که جمع ما در آن روز چهل نفر </w:t>
      </w:r>
      <w:bookmarkStart w:id="448" w:name="pg15572_175796"/>
    </w:p>
    <w:p>
      <w:pPr>
        <w:pStyle w:val="BookText"/>
        <w:rPr/>
      </w:pPr>
      <w:bookmarkEnd w:id="44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و پیشوای شما بعد از من است، از ایشان اطاعت کنید و از ایشان دور نشوید و آنچه به شما می فرماید بدون چون و چرا انجام دهید؛ زیرا اگر چنین نکنید به هلاکت خواهید رسید و به راستی اگر از ایشان اطاعت کنید رستگار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حسن عسکری علیه السلام مرخص شدیم و چند روز بعد ایشان به شهادت رسید گویا از به شهادت رسیدن خود آگاه بود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9699102_2142443653"/>
      <w:bookmarkStart w:id="450" w:name="_Toc160"/>
      <w:bookmarkEnd w:id="449"/>
      <w:r>
        <w:rPr>
          <w:rtl w:val="true"/>
        </w:rPr>
        <w:t>کیسه زر گمشده</w:t>
      </w:r>
      <w:bookmarkEnd w:id="450"/>
    </w:p>
    <w:p>
      <w:pPr>
        <w:pStyle w:val="BookText"/>
        <w:rPr/>
      </w:pPr>
      <w:r>
        <w:rPr>
          <w:rFonts w:ascii="IRNazanin" w:hAnsi="IRNazanin" w:eastAsia="IRNazanin"/>
          <w:color w:val="111111"/>
          <w:sz w:val="28"/>
          <w:sz w:val="28"/>
          <w:szCs w:val="28"/>
          <w:rtl w:val="true"/>
          <w:lang w:bidi="fa-IR"/>
        </w:rPr>
        <w:t>علی بن زید بن علی بن 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مشرف شدم و نزد ایشان نشستم و یکباره به فکر فرو رفتم و به یاد آوردم که یک کیسه زر داشتم که در آن پنجاه سکه طلا بود که از من گم شده بود و نمی دانستم در کجا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فکر بودم که یکباره امام حسن عسکری علیه السلام گویا حرف دلم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کیسه زر تو نزد برادر بزرگت است، هنگامی که خواستی بلند شوی از جیب تو افتاد و تو متوجه نشدی و برادرت برداشت و اکنون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نزد او محفوظ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بازگشتم و برادرم آن کیسه را به من داد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عمر بن ابو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دیوار خانه او با دیوار خانه من یکی بود نام او سميع المسعی بود که مرا بسیار آزار و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طاقتم به سر آمد، پس نامه ای برای امام حسن عسکری علیه السلام نوشتم تا برایم دعا کند تا خداوند متعال گشایشی برای حل مشکلم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جواب نامه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نزدیک است، به زودی مالی از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پسر عمویی داشتم که اموال زیادی داشت؛ ولی وارثی نداشت، پس او از دنیا رفت و بعد از چند روز اموال او به دست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نامه ای از طرف امام حسن عسکری علیه السلام به من رسید و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انچه در فلان جا و مکان و در کنار فلان اشخاص گفته بودی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رسیدن این نامه همراه جماعتی از ناصبی ها بودم و آن ها در مورد آل ابی طالب علیه السلام گفتگو می کردند و من نیز در جمع آن ها بودم تا وقتی که به امام حسن عسکری علیه السلام رسیدم و در مورد ضعف ایشان به آن ها گفتم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نامه به دستم رسید دیگر همنشین آن ها نشدم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امام حسن عسکری علیه السلام از من می خواهد و به من امر فرموده است و سپس از گفتارم استغفار کردم</w:t>
      </w:r>
      <w:r>
        <w:rPr>
          <w:rFonts w:eastAsia="IRNazanin" w:cs="IRNazanin"/>
          <w:color w:val="111111"/>
          <w:sz w:val="28"/>
          <w:szCs w:val="28"/>
          <w:rtl w:val="true"/>
          <w:lang w:bidi="fa-IR"/>
        </w:rPr>
        <w:t xml:space="preserve">. </w:t>
      </w:r>
      <w:r>
        <w:rPr>
          <w:rStyle w:val="FootnoteAnchor"/>
          <w:rtl w:val="true"/>
        </w:rPr>
        <w:footnoteReference w:id="165"/>
      </w:r>
      <w:bookmarkStart w:id="451" w:name="pg15572_175798"/>
    </w:p>
    <w:p>
      <w:pPr>
        <w:pStyle w:val="BookText"/>
        <w:rPr/>
      </w:pPr>
      <w:bookmarkEnd w:id="4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2" w:name="__RefHeading___Toc9699104_2142443653"/>
      <w:bookmarkStart w:id="453" w:name="_Toc161"/>
      <w:bookmarkEnd w:id="452"/>
      <w:r>
        <w:rPr>
          <w:rtl w:val="true"/>
        </w:rPr>
        <w:t>دعا</w:t>
      </w:r>
      <w:bookmarkEnd w:id="453"/>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 حسن عسکری علیه السلام نامه هایی نوشتند و من آن ها را خدمت ایشان بردم که یکی از آن ها خواسته بود امام حسن عسکری علیه السلام دعایی به او بیاموزد تا خداوند متعال را با آن دعا بخواند پس ایشان برای او این دعا را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اسْمَعِ السَّامِعِينَ وَ يَا أَبْصَرَ المبصرین وَ یا انْظَرَ النّاظِرین وَ یا أَسَرَّ الْحَاسِبِينَ وَ يَا ارْحَمَ الرحِمین وَ یا اَحکَمَ الحاکِمین صَلی عَلی مُحَمَّدٍ وَ آلِ مُحَمَّدٍ وَ أَوْسِعْ لِي فِي رزقی وَ مدلی فی عٌمری وَ امْنُنْ عَلی بِرَحمَتِک وَ اجعَلنی مِمَّنْ تَنْتَصِرُ بِهِ لِدِينِكَ وَ لَا تَسْتَبْدِلْ بی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هاشم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حزبک و زمرتک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رو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در حزب خدا هستی و در زمره خدا هستی اگر به خدا ایمان داشته باشی و به رسول خدا صلی الله علیه و آله و هم چنین به و هم چنین به امامان معصوم که اولیای خاصه خداوند هستند آشنایی داشته و ایمان و اقرار داشته باشی و از آن بزرگواران پیروی کنی، پس مژده باد بر تو که از رستگاران هستی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9699106_2142443653"/>
      <w:bookmarkStart w:id="455" w:name="_Toc162"/>
      <w:bookmarkEnd w:id="454"/>
      <w:r>
        <w:rPr>
          <w:rtl w:val="true"/>
        </w:rPr>
        <w:t>جنابت</w:t>
      </w:r>
      <w:bookmarkEnd w:id="455"/>
    </w:p>
    <w:p>
      <w:pPr>
        <w:pStyle w:val="BookText"/>
        <w:rPr/>
      </w:pPr>
      <w:r>
        <w:rPr>
          <w:rFonts w:ascii="IRNazanin" w:hAnsi="IRNazanin" w:eastAsia="IRNazanin"/>
          <w:color w:val="111111"/>
          <w:sz w:val="28"/>
          <w:sz w:val="28"/>
          <w:szCs w:val="28"/>
          <w:rtl w:val="true"/>
          <w:lang w:bidi="fa-IR"/>
        </w:rPr>
        <w:t>یکی از اصحاب امام حسن عسکری علیه السلام می گوید روزی نامه ای برای امام حسن عسکری علیه السلام نوشتم و در آن چنین قید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معصوم علیه السلام جنب می شود یا خیر؟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 را برای ایشان فرستادم، وقتی نامه را برای ایشان فرستادم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است و خداوند اولیای خود را از شیطان در امان گذاشته است</w:t>
      </w:r>
      <w:r>
        <w:rPr>
          <w:rFonts w:eastAsia="IRNazanin" w:cs="IRNazanin"/>
          <w:color w:val="111111"/>
          <w:sz w:val="28"/>
          <w:szCs w:val="28"/>
          <w:rtl w:val="true"/>
          <w:lang w:bidi="fa-IR"/>
        </w:rPr>
        <w:t xml:space="preserve">. </w:t>
      </w:r>
      <w:bookmarkStart w:id="456" w:name="pg15572_175799"/>
    </w:p>
    <w:p>
      <w:pPr>
        <w:pStyle w:val="BookText"/>
        <w:rPr/>
      </w:pPr>
      <w:bookmarkEnd w:id="456"/>
      <w:r>
        <w:rPr>
          <w:rFonts w:ascii="IRNazanin" w:hAnsi="IRNazanin" w:eastAsia="IRNazanin"/>
          <w:color w:val="111111"/>
          <w:sz w:val="28"/>
          <w:sz w:val="28"/>
          <w:szCs w:val="28"/>
          <w:rtl w:val="true"/>
          <w:lang w:bidi="fa-IR"/>
        </w:rPr>
        <w:t>پس وقتی آن نامه به امام حسن عسکری علیه السلام رسید در جواب آن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خواب و بیداری الائمه اطهار علیه السلام یکی است و خواب مانند بیداری آن ها است و هیچ کمی و کاستی در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در دلت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 را از شیطان در امان دارد و خداوند در مورد آن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عِبٰادِي لَيْسَ لَكَ عَلَيْهِمْ سُلْطٰانٌ </w:t>
      </w:r>
      <w:r>
        <w:rPr>
          <w:rFonts w:eastAsia="IRNazanin" w:cs="IRNazanin"/>
          <w:color w:val="111111"/>
          <w:sz w:val="28"/>
          <w:szCs w:val="28"/>
          <w:rtl w:val="true"/>
          <w:lang w:bidi="fa-IR"/>
        </w:rPr>
        <w:t xml:space="preserve">....» </w:t>
      </w:r>
      <w:r>
        <w:rPr>
          <w:rStyle w:val="FootnoteAnchor"/>
          <w:rtl w:val="true"/>
        </w:rPr>
        <w:footnoteReference w:id="167"/>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تو را نرسد که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9699108_2142443653"/>
      <w:bookmarkStart w:id="458" w:name="_Toc163"/>
      <w:bookmarkEnd w:id="457"/>
      <w:r>
        <w:rPr>
          <w:rtl w:val="true"/>
        </w:rPr>
        <w:t>بزرگتر از آنچه فکر می کنی</w:t>
      </w:r>
      <w:bookmarkEnd w:id="458"/>
    </w:p>
    <w:p>
      <w:pPr>
        <w:pStyle w:val="BookText"/>
        <w:rPr/>
      </w:pPr>
      <w:r>
        <w:rPr>
          <w:rFonts w:ascii="IRNazanin" w:hAnsi="IRNazanin" w:eastAsia="IRNazanin"/>
          <w:color w:val="111111"/>
          <w:sz w:val="28"/>
          <w:sz w:val="28"/>
          <w:szCs w:val="28"/>
          <w:rtl w:val="true"/>
          <w:lang w:bidi="fa-IR"/>
        </w:rPr>
        <w:t xml:space="preserve">ابو هاشم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بودم که محمد بن صالح الارمنی از قول تبارک و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رَبُّكَ مِنْ بَنِي آدَمَ مِنْ ظُهُورِهِمْ ذُرِّيَّتَهُمْ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مورد تفسیر آن از امام حسن عسکری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اثبات و وقت خود را فراموش کردند و سپس به یاد خواهند آورد و اگر آن نبود هیچ کس نمی دانست پروردگار کیست و چه کسی او را رزق و روزی می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و دانایی آن بزرگوار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یکباره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عظیم‌تر و بزرگ تر از آنچه فکر می کنی و گمان می کنی در مورد امامان معصوم علیهم السلام و به راستی که هر کس آن بزرگواران را شناخته </w:t>
      </w:r>
      <w:bookmarkStart w:id="459" w:name="pg15572_175800"/>
    </w:p>
    <w:p>
      <w:pPr>
        <w:pStyle w:val="BookText"/>
        <w:rPr/>
      </w:pPr>
      <w:bookmarkEnd w:id="459"/>
      <w:r>
        <w:rPr>
          <w:rFonts w:ascii="IRNazanin" w:hAnsi="IRNazanin" w:eastAsia="IRNazanin"/>
          <w:color w:val="111111"/>
          <w:sz w:val="28"/>
          <w:sz w:val="28"/>
          <w:szCs w:val="28"/>
          <w:rtl w:val="true"/>
          <w:lang w:bidi="fa-IR"/>
        </w:rPr>
        <w:t>باشد خدا را شناخته است و هر که آن ها را انکار کند گویا خداوند را انکار کرده است و هیچ مؤمنی نیست مگر این که به ولایت و امامت هر یک از آن ها ایمان و یقین کامل داشته باشد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9699110_2142443653"/>
      <w:bookmarkStart w:id="461" w:name="_Toc164"/>
      <w:bookmarkEnd w:id="460"/>
      <w:r>
        <w:rPr>
          <w:rtl w:val="true"/>
        </w:rPr>
        <w:t>دعای رفع تب</w:t>
      </w:r>
      <w:bookmarkEnd w:id="461"/>
    </w:p>
    <w:p>
      <w:pPr>
        <w:pStyle w:val="BookText"/>
        <w:rPr/>
      </w:pPr>
      <w:r>
        <w:rPr>
          <w:rFonts w:ascii="IRNazanin" w:hAnsi="IRNazanin" w:eastAsia="IRNazanin"/>
          <w:color w:val="111111"/>
          <w:sz w:val="28"/>
          <w:sz w:val="28"/>
          <w:szCs w:val="28"/>
          <w:rtl w:val="true"/>
          <w:lang w:bidi="fa-IR"/>
        </w:rPr>
        <w:t>حسن 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مسئله برای خودم پیش آمد یکی از آن ها در مورد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چه روشی حکم می کند و مسئله دوم در مورد شخص تب دار بود که چگونه می توان تب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ای برای امام حسن عسکری علیه السلام نوشتم و فقط در مورد روش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را برای امام علیه السلام فرستادم بدون این که در مورد درمان تب چیزی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جواب نامه 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با مردم به وسیله علم و دانش خویش حکم خواهد کرد مانند قضاوت حضرت داود علیه السلام و نیز هیچ شاهدی و بینه‌ای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تو خواستی در مورد تب دار از من بپرسی ولی فراموش کردی و آن را در نامه که برای من فرستاده ای ننوشته ای پس بدان هرگاه شخصی تب گرفت در یک کاغذ یا پارچه ای این آیه شریفه قول تبارک و تعالی که فرمود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وَسَلَامًا عَلَىٰ إِبْرَاهِيمَ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روی گردن آن شخص تب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گذارید که به اذن خدای تبارک و تعالی إن شاء الله تب آن شخص بریده می شود</w:t>
      </w:r>
      <w:r>
        <w:rPr>
          <w:rFonts w:eastAsia="IRNazanin" w:cs="IRNazanin"/>
          <w:color w:val="111111"/>
          <w:sz w:val="28"/>
          <w:szCs w:val="28"/>
          <w:rtl w:val="true"/>
          <w:lang w:bidi="fa-IR"/>
        </w:rPr>
        <w:t xml:space="preserve">. </w:t>
      </w:r>
      <w:bookmarkStart w:id="462" w:name="pg15572_175801"/>
    </w:p>
    <w:p>
      <w:pPr>
        <w:pStyle w:val="BookText"/>
        <w:rPr/>
      </w:pPr>
      <w:bookmarkEnd w:id="462"/>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کاری کردم و نتیجه گرفتم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9699112_2142443653"/>
      <w:bookmarkStart w:id="464" w:name="_Toc165"/>
      <w:bookmarkEnd w:id="463"/>
      <w:r>
        <w:rPr>
          <w:rtl w:val="true"/>
        </w:rPr>
        <w:t>برگشت مال</w:t>
      </w:r>
      <w:bookmarkEnd w:id="464"/>
    </w:p>
    <w:p>
      <w:pPr>
        <w:pStyle w:val="BookText"/>
        <w:rPr/>
      </w:pPr>
      <w:r>
        <w:rPr>
          <w:rFonts w:ascii="IRNazanin" w:hAnsi="IRNazanin" w:eastAsia="IRNazanin"/>
          <w:color w:val="111111"/>
          <w:sz w:val="28"/>
          <w:sz w:val="28"/>
          <w:szCs w:val="28"/>
          <w:rtl w:val="true"/>
          <w:lang w:bidi="fa-IR"/>
        </w:rPr>
        <w:t>ابن 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عمویی داشتم که از من ده هزار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 پس نامه ای برای امام حسن عسکری علیه السلام نوشتم و در نامه از دست پسر عمویم شکایت کردم و عرضه داشتم برایم دعا کنید، سپس آن نامه را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را فرستادم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از او نخواهم گرفت تا وقتی که بدانم که او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ای از طرف امام حسن عسکری علیه السلام به دستم رسید که ایشان در آن نامه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حضرت یوسف علیه السلام وقتی در زندان بود دعا کرد و از زندانی بودنش نزد خدای تبارک و تعالی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بر او وحی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خواستی و گفتی زندان بهتر است برای من از کید آن اگر همان وقت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آن دور کن شر آن را از تو دور می گرداندیم و حقیقت را بر همگان آشکار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پسر عمویت اموال تو را به تو باز خواهد گرداند و بدان که او در روز جمعه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ده هزار سکه را به من برگرداند، علت را از او پرسیدم؟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خوابم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از دنیا خواهی رفت پس اموال پسر عمویت را به او باز گردان</w:t>
      </w:r>
      <w:r>
        <w:rPr>
          <w:rFonts w:eastAsia="IRNazanin" w:cs="IRNazanin"/>
          <w:color w:val="111111"/>
          <w:sz w:val="28"/>
          <w:szCs w:val="28"/>
          <w:rtl w:val="true"/>
          <w:lang w:bidi="fa-IR"/>
        </w:rPr>
        <w:t xml:space="preserve">. </w:t>
      </w:r>
      <w:bookmarkStart w:id="465" w:name="pg15572_175802"/>
    </w:p>
    <w:p>
      <w:pPr>
        <w:pStyle w:val="BookText"/>
        <w:rPr/>
      </w:pPr>
      <w:bookmarkEnd w:id="465"/>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حسن عسکری علیه السلام فرموده بود پسر عمویم در روز جمعه از دنیا رفت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6" w:name="__RefHeading___Toc9699114_2142443653"/>
      <w:bookmarkStart w:id="467" w:name="_Toc166"/>
      <w:bookmarkEnd w:id="466"/>
      <w:r>
        <w:rPr>
          <w:rtl w:val="true"/>
        </w:rPr>
        <w:t>مهر امامت و ولایت</w:t>
      </w:r>
      <w:bookmarkEnd w:id="467"/>
    </w:p>
    <w:p>
      <w:pPr>
        <w:pStyle w:val="BookText"/>
        <w:rPr/>
      </w:pPr>
      <w:r>
        <w:rPr>
          <w:rFonts w:ascii="IRNazanin" w:hAnsi="IRNazanin" w:eastAsia="IRNazanin"/>
          <w:color w:val="111111"/>
          <w:sz w:val="28"/>
          <w:sz w:val="28"/>
          <w:szCs w:val="28"/>
          <w:rtl w:val="true"/>
          <w:lang w:bidi="fa-IR"/>
        </w:rPr>
        <w:t xml:space="preserve">ابو هاشم داود بن قاسم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نشسته بودم که مردی از اهل یمن نزد امام حسن عسکری علیه السلام آمد و به آن بزرگوار را با سلام امامت و ولایت خطاب کرد و نیز امام حسن عسکری علیه السلام جواب سلامش را داد و به آن شخص اجازه نشستن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چهار شانه و بلند قامت بود، پس کنارم نشست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امام حسن عسکری علیه السلام گویا حرف دلم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نوادگان زن پاک دامن اعرابیه صاحب تخت سنگ ولایت و امامت است، آن سنگی است که امامان معصوم علیهم السلام پیش از من از امیر المؤمنین علی بن ابی طالب علیه السلام تا پدرم امام علی بن محمد الهادی علیه السلام در این سنگ مهر امامت خود را زده و در این تخت سنگ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شخص نزدم آمده تا من روی این سنگ مهر امامت و ولایت را بزنم همان گونه که آباء و اجدادم علیهم السلام به آن زده 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یمنی تخت سنگ را بیرون آورد و امام حسن عسکری علیه السلام نیز انگشتر امامت و ولایت خویش را خارج کرد و روی آن تخت سنگ زد و یکباره نام آن بزرگوار یعنی حسن بن علی علیه السلام روی آن تخت سنگ حک شد و نقش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امام حسن بن على العسكرى عليه السلام را دیده بودی؟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مدت زیادی است که می خواستم به دیدار ایشان بیایم ولی نزد ایشان شرفیاب نشدم تا این که روزی جوانی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تخت سنگ ولایت و امامت را با خود بردار تا نزد امام حسن بن على العسكرى عليه السلام برویم، من نیز تخت سنگ را برداشتم و همراه آن جوان به این جا آمدیم ولی آن جوان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یمانی بلند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خداوند یگانه و بی همتا بر شما اهل بیت علیهم السلام افزون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شهادت می دهم همان گونه که از امیر المؤمنین علی بن ابی طالب علیه السلام اطاعت از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پرسیدم،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مهجع فرزند صلت فرزند عقبه فرزند سمعان فرزند غانم فرزند ام غانم صاحب این تخت سنگ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غانم همان زن پاک دامنی است که صاحب این تخت سنگ است که امیر المؤمنین علی بن ابی طالب علیه السلام نخست با مهر امامت و ولایت خویش به این تخت سنگ زده است و این تخت سنگ بعد از ام غانم به فرزندش و هم چنان یکی بعد از دیگری می رسید تا این که به من رسیده است و هریک نزد امام معصوم علیه السلام زمانه خود می رفتند و آن امام معصوم علیه السلام بر این سنگ مهر ولایت و امامت را می زدند و اکنون به من رسیده من نیز نزد امام معصوم علیه السلام زمانه خویش آمده ام و ایشان همان گونه که دیدی روی این تخت سنگ مهر امامت و ولایت زده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 مهر و امامت و ولایت امامان علیهم السلام پیشین را به من نشان داد و من آن را دیدم</w:t>
      </w:r>
      <w:r>
        <w:rPr>
          <w:rFonts w:eastAsia="IRNazanin" w:cs="IRNazanin"/>
          <w:color w:val="111111"/>
          <w:sz w:val="28"/>
          <w:szCs w:val="28"/>
          <w:rtl w:val="true"/>
          <w:lang w:bidi="fa-IR"/>
        </w:rPr>
        <w:t xml:space="preserve">. </w:t>
      </w:r>
      <w:bookmarkStart w:id="468" w:name="pg15572_175804"/>
    </w:p>
    <w:p>
      <w:pPr>
        <w:pStyle w:val="BookText"/>
        <w:rPr/>
      </w:pPr>
      <w:bookmarkEnd w:id="468"/>
      <w:r>
        <w:rPr>
          <w:rFonts w:ascii="IRNazanin" w:hAnsi="IRNazanin" w:eastAsia="IRNazanin"/>
          <w:color w:val="111111"/>
          <w:sz w:val="28"/>
          <w:sz w:val="28"/>
          <w:szCs w:val="28"/>
          <w:rtl w:val="true"/>
          <w:lang w:bidi="fa-IR"/>
        </w:rPr>
        <w:t>سپس آن یمانی از من خداحافظی کرد و دیگر آن را ندیدم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9699116_2142443653"/>
      <w:bookmarkStart w:id="470" w:name="_Toc167"/>
      <w:bookmarkEnd w:id="469"/>
      <w:r>
        <w:rPr>
          <w:rtl w:val="true"/>
        </w:rPr>
        <w:t>قفس شیرها</w:t>
      </w:r>
      <w:bookmarkEnd w:id="470"/>
    </w:p>
    <w:p>
      <w:pPr>
        <w:pStyle w:val="BookText"/>
        <w:rPr/>
      </w:pPr>
      <w:r>
        <w:rPr>
          <w:rFonts w:ascii="IRNazanin" w:hAnsi="IRNazanin" w:eastAsia="IRNazanin"/>
          <w:color w:val="111111"/>
          <w:sz w:val="28"/>
          <w:sz w:val="28"/>
          <w:szCs w:val="28"/>
          <w:rtl w:val="true"/>
          <w:lang w:bidi="fa-IR"/>
        </w:rPr>
        <w:t>شخصی در زمان خلافت معتمد عباسی بود که امام حسن عسکری علیه السلام را در منزل آن مرد زندانی کرده بودند و او امام حسن عسکری علیه السلام را بسیار آزار اذیت می کرد، روزی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این زندانی را اذیت و آزار نده می ترسم که ضرری از او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قفس شیر های گرسنه خواهم انداخت تا آن شیر ها او را تکه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از معتمد عباسی اجازه گرفت تا چنین کاری انجام دهد معتمد نیز می خواست از دست امام حسن عسکری علیه السلام راحت شود به آن مرد اجازه داد که امام حسن عسکری علیه السلام را در قفس شیر ها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رضایت معتمد عباسی خلیفه وقت امام حسن عسکری علیه السلام را در قفس شیر ها انداختند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 دانستند که این شیر ها عظیم الجثه و گرسنه کاری به کارش ندارند با اطمینان خاطر پا در قفس شیران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حسن عسکری علیه السلام در قفس شیران قرار گرفت با تعجب دیدند به جای این که به ایشان حمله کند و ایشان را تکه تکه کند وقتی هیبت و بزرگی امام حسن عسکری علیه السلام رادیدند مانند سگ نزد آن بزرگوار آرام شدند و کنار ایشان زانو زده 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مشغول نماز خواندن شدند در حالی که آن شیر ها دور ایشان خوابیده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در آن قفس امام را زندانی کردند تا این که در روز سوم آن مرد همراه مسیحیان از آن جا گذشتند و ایشان را با تعجب دیدند که وسط قفس شیر ها ایستاده و در حال نماز خواندن است و شیر ها دور ایشان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فیل را در قفس انداختند وقتی شیر ها فیل را دیدند بر او حمله کردند و کمتر از یک چشم بر هم زدن آن فیل را تکه پاره کردند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را از آن قفس بیرون آوردند و آن شخص نزد معتمد عباسی رفت و جریان را برای او تعریف کرد، وقتی معتمد چنین شنید وحشت تمام وجودش را فرا گرفت با وحشت و ترس و لرز نزد امام حسن عسکری علیه السلام رفت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 تا خداوند به من طول عمر دهد و بیست سال در خلافت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خداوند به تو داده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معتمد عباسی بیست سال خلافت کرد و در اواخر سال بیستم به هلاکت رسید</w:t>
      </w:r>
      <w:r>
        <w:rPr>
          <w:rFonts w:eastAsia="IRNazanin" w:cs="IRNazanin"/>
          <w:color w:val="111111"/>
          <w:sz w:val="28"/>
          <w:szCs w:val="28"/>
          <w:rtl w:val="true"/>
          <w:lang w:bidi="fa-IR"/>
        </w:rPr>
        <w:t xml:space="preserve">. </w:t>
      </w:r>
      <w:r>
        <w:rPr>
          <w:rStyle w:val="FootnoteAnchor"/>
          <w:rtl w:val="true"/>
        </w:rPr>
        <w:footnoteReference w:id="175"/>
      </w:r>
      <w:bookmarkStart w:id="471" w:name="pg15572_175806"/>
    </w:p>
    <w:p>
      <w:pPr>
        <w:pStyle w:val="BookText"/>
        <w:rPr/>
      </w:pPr>
      <w:bookmarkEnd w:id="4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2" w:name="__RefHeading___Toc9699118_2142443653"/>
      <w:bookmarkStart w:id="473" w:name="_Toc168"/>
      <w:bookmarkEnd w:id="472"/>
      <w:r>
        <w:rPr>
          <w:rtl w:val="true"/>
        </w:rPr>
        <w:t>به هلاکت رسیدن حاجب ناسزا گو</w:t>
      </w:r>
      <w:bookmarkEnd w:id="473"/>
    </w:p>
    <w:p>
      <w:pPr>
        <w:pStyle w:val="BookText"/>
        <w:rPr/>
      </w:pPr>
      <w:r>
        <w:rPr>
          <w:rFonts w:ascii="IRNazanin" w:hAnsi="IRNazanin" w:eastAsia="IRNazanin"/>
          <w:color w:val="111111"/>
          <w:sz w:val="28"/>
          <w:sz w:val="28"/>
          <w:szCs w:val="28"/>
          <w:rtl w:val="true"/>
          <w:lang w:bidi="fa-IR"/>
        </w:rPr>
        <w:t>ابو الحسن الموسوی الحری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به امام حسن عسکری علیه السلام دادم در حالی که در قصر حاکم بودیم و در آن جا حاجبی بود که هرگاه امام حسن عسکری علیه السلام را سوار بر آن اسب می دید به ایشان ناسزا می گفت و راه را بر امام علیه السلام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ناسزا گویی او به طول کشید و امام حسن عسکری علیه السلام به زور از نزد او رفت و سپس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شخص برو و به او بگو که مرا از این حاجب نا سزا گو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عسکری علیه السلام همراه غلامان خود به بازار رفتند اتفاقاً در آن روز آن حاجب همراه خادمش در بازار بودند وقتی امام حسن عسکری علیه السلام را دید خواست به ایشان ناسزا بگوید و ایشان را نزد مردم بازار ضایع کند که یکباره یک گاو نر که در آن جا بود به آن حاجب حمله کرد شاخ های خود را در شکم حاجب فرو کرد و او را به هلاکت رساند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9699120_2142443653"/>
      <w:bookmarkStart w:id="475" w:name="_Toc169"/>
      <w:bookmarkEnd w:id="474"/>
      <w:r>
        <w:rPr>
          <w:rtl w:val="true"/>
        </w:rPr>
        <w:t>خبر خوش</w:t>
      </w:r>
      <w:bookmarkEnd w:id="4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سعید امر کرد که امام حسن عسکری علیه السلام را به کوفه تبیعد کنند ابو هیثم نامه ای برای امام حسن عسکری علیه السلام نوشت که آن نامه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یک خبر بد به گوش ما رسیده و ما از آن خبر بد بسیار ناراحت و نگران هستیم</w:t>
      </w:r>
      <w:r>
        <w:rPr>
          <w:rFonts w:eastAsia="IRNazanin" w:cs="IRNazanin"/>
          <w:color w:val="111111"/>
          <w:sz w:val="28"/>
          <w:szCs w:val="28"/>
          <w:rtl w:val="true"/>
          <w:lang w:bidi="fa-IR"/>
        </w:rPr>
        <w:t xml:space="preserve">. </w:t>
      </w:r>
      <w:bookmarkStart w:id="476" w:name="pg15572_175807"/>
    </w:p>
    <w:p>
      <w:pPr>
        <w:pStyle w:val="BookText"/>
        <w:rPr/>
      </w:pPr>
      <w:bookmarkEnd w:id="476"/>
      <w:r>
        <w:rPr>
          <w:rFonts w:ascii="IRNazanin" w:hAnsi="IRNazanin" w:eastAsia="IRNazanin"/>
          <w:color w:val="111111"/>
          <w:sz w:val="28"/>
          <w:sz w:val="28"/>
          <w:szCs w:val="28"/>
          <w:rtl w:val="true"/>
          <w:lang w:bidi="fa-IR"/>
        </w:rPr>
        <w:t>امام حسن عسکری علیه السلام در جواب نامه ابو هیثم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خبر خوشی به گوش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زبیر به قتل رسید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7" w:name="__RefHeading___Toc9699122_2142443653"/>
      <w:bookmarkStart w:id="478" w:name="_Toc170"/>
      <w:bookmarkEnd w:id="477"/>
      <w:r>
        <w:rPr>
          <w:rtl w:val="true"/>
        </w:rPr>
        <w:t>بندگان مکرم</w:t>
      </w:r>
      <w:bookmarkEnd w:id="478"/>
    </w:p>
    <w:p>
      <w:pPr>
        <w:pStyle w:val="BookText"/>
        <w:rPr/>
      </w:pPr>
      <w:r>
        <w:rPr>
          <w:rFonts w:ascii="IRNazanin" w:hAnsi="IRNazanin" w:eastAsia="IRNazanin"/>
          <w:color w:val="111111"/>
          <w:sz w:val="28"/>
          <w:sz w:val="28"/>
          <w:szCs w:val="28"/>
          <w:rtl w:val="true"/>
          <w:lang w:bidi="fa-IR"/>
        </w:rPr>
        <w:t>ادريس بن زياد الكفر ثوقی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امامان معصوم علیهم السلام چیزی بالاتر از مقام و منزلت آن ها می گفتم، پس روزی به طرف سامرا برای دیدار ابا محمد حسن بن علی العسكرى علیه السلام رفتم، وقتی به آن جا رسیدم خیلی خسته بودم و آثار سفر بر تن من بود پس به حمام رفتم و در آن جا خودم را شستم و در همان جا به خواب رفتم و از خواب بیدار نشدم تا وقتی که صدای دلربای امام حسن عسکری علیه السلام را شنیدم که مرا صدا می زد و مرا بیدار می کرد، پس من بیدار شدم و ایشان را شناختم و روی پای ایشان افتادم و بوسیدم در حالی که غلامان و خادمان اطراف ایشان بودند بدون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يَسْقُونَهُ بِالْقَوْلِ وَ هُم بِأَمْرِهِ يَعْمَلُونَ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 مقرب خدا هستند که هرگز پیش از امر خداوند کاری نخواهند کرد و هر چه کنند به فرمان خدا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دیگر نمی خواهم چیزی بدانم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فقط و فقط برای این آمده بودم تا از شما در مورد این بپرسم و شما بدون این که من چیزی بپرسم جواب مرا دادی</w:t>
      </w:r>
      <w:r>
        <w:rPr>
          <w:rFonts w:eastAsia="IRNazanin" w:cs="IRNazanin"/>
          <w:color w:val="111111"/>
          <w:sz w:val="28"/>
          <w:szCs w:val="28"/>
          <w:rtl w:val="true"/>
          <w:lang w:bidi="fa-IR"/>
        </w:rPr>
        <w:t xml:space="preserve">! </w:t>
      </w:r>
      <w:r>
        <w:rPr>
          <w:rStyle w:val="FootnoteAnchor"/>
          <w:rtl w:val="true"/>
        </w:rPr>
        <w:footnoteReference w:id="179"/>
      </w:r>
      <w:bookmarkStart w:id="479" w:name="pg15572_175808"/>
    </w:p>
    <w:p>
      <w:pPr>
        <w:pStyle w:val="BookText"/>
        <w:rPr/>
      </w:pPr>
      <w:bookmarkEnd w:id="4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9699124_2142443653"/>
      <w:bookmarkStart w:id="481" w:name="_Toc171"/>
      <w:bookmarkEnd w:id="480"/>
      <w:r>
        <w:rPr>
          <w:rtl w:val="true"/>
        </w:rPr>
        <w:t>جاسوس</w:t>
      </w:r>
      <w:bookmarkEnd w:id="481"/>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مرا به زندان انداختند و در آن سال نیز امام حسن عسکری علیه السلام همراه برادرش جعفر کذاب را گرفتند و در همان زندانی که من بودم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روی مبارک و گرانقدر امام حسن عسکری علیه السلام را دیدم بلند شدم و روی مبارک ایشان را بوسیدم و ایشان را روی تشکی که داشتم نشاندم و برادرش جعفر نیز در نزدیکی ایشان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یکباره جعفر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شلطتاه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زنی بود را صدا می زد و آن به خاطر این بود که جعفر کذاب از بس شراب خورده بود مست لا یعقل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زندانبان آن زندان صالح بن وصیف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همراه ما مردی بود که ادعا کرد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رو کرد به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شما در این زندان نبود به شما می گفتم چه کسی آزاد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ایشان با دست اشاره کرد به آن مرد و او از زندان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از زندان خارج شد از ما نبود بلکه او جاسوس است که از طرف خلیفه برای جاسوسی به زندان آمده است و اکنون در لباس های او نوشته هایی است که تمام حرف های شما را در آن نوشته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لباس های او را گشتیم و دیدیم همان گونه که امام فرموده بودند نوشته هایی در آن بود که حرف ها و حرکات و اعمال ما را که در زندان انجام داده بودیم </w:t>
      </w:r>
      <w:bookmarkStart w:id="482" w:name="pg15572_175809"/>
    </w:p>
    <w:p>
      <w:pPr>
        <w:pStyle w:val="BookText"/>
        <w:rPr/>
      </w:pPr>
      <w:bookmarkEnd w:id="482"/>
      <w:r>
        <w:rPr>
          <w:rFonts w:ascii="IRNazanin" w:hAnsi="IRNazanin" w:eastAsia="IRNazanin"/>
          <w:color w:val="111111"/>
          <w:sz w:val="28"/>
          <w:sz w:val="28"/>
          <w:szCs w:val="28"/>
          <w:rtl w:val="true"/>
          <w:lang w:bidi="fa-IR"/>
        </w:rPr>
        <w:t>نوشته بود و هم چنین در آن نوشته بود هر چه سریع تر دست به کار شوید؛ زیرا می خواهند فرار کنند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9699126_2142443653"/>
      <w:bookmarkStart w:id="484" w:name="_Toc172"/>
      <w:bookmarkEnd w:id="483"/>
      <w:r>
        <w:rPr>
          <w:rtl w:val="true"/>
        </w:rPr>
        <w:t>امر خداوند</w:t>
      </w:r>
      <w:bookmarkEnd w:id="484"/>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محمد بن صالح از امام ابا محمد حسن بن علی العسكری علیه السلام در مورد تفسیر قول تبارک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الامر من قبل و من بعد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وكليه امور عالم قبل و بعد همه به امر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خدا است قبل از این که امر کند و امر برای خدا است بعد از این که امر کند به آنچه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تبارک و تعالی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تَبارَكَ اللهَُ رَبُّ الْعالَمينَ</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ملک آفرینش خاص خدا است و خدا منزه و آفریننده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حسن عسکری علیه السلام حرف دلم را شنیده باشد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دلت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تَبارَكَ اللهَُ رَبُّ الْعالَمينَ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خدا هستید</w:t>
      </w:r>
      <w:r>
        <w:rPr>
          <w:rFonts w:eastAsia="IRNazanin" w:cs="IRNazanin"/>
          <w:color w:val="111111"/>
          <w:sz w:val="28"/>
          <w:szCs w:val="28"/>
          <w:rtl w:val="true"/>
          <w:lang w:bidi="fa-IR"/>
        </w:rPr>
        <w:t xml:space="preserve">. </w:t>
      </w:r>
      <w:r>
        <w:rPr>
          <w:rStyle w:val="FootnoteAnchor"/>
          <w:rtl w:val="true"/>
        </w:rPr>
        <w:footnoteReference w:id="183"/>
      </w:r>
      <w:bookmarkStart w:id="485" w:name="pg15572_175810"/>
    </w:p>
    <w:p>
      <w:pPr>
        <w:pStyle w:val="BookText"/>
        <w:rPr/>
      </w:pPr>
      <w:bookmarkEnd w:id="4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9699128_2142443653"/>
      <w:bookmarkStart w:id="487" w:name="_Toc173"/>
      <w:bookmarkEnd w:id="486"/>
      <w:r>
        <w:rPr>
          <w:rtl w:val="true"/>
        </w:rPr>
        <w:t>حرف زدن با گرگ</w:t>
      </w:r>
      <w:bookmarkEnd w:id="487"/>
    </w:p>
    <w:p>
      <w:pPr>
        <w:pStyle w:val="BookText"/>
        <w:rPr/>
      </w:pP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 علیه السلام این را دیدم که با گرگ سخن می گفت و گرگ جواب ایشان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آن را در طبرستان گذاشتم از این گرگ بپرس می خواهم آن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نیز از گرگ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چه گفت؟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برادرت را ببینی به درختی که در منزلت در سامرا است نگاه کن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9699130_2142443653"/>
      <w:bookmarkStart w:id="489" w:name="_Toc174"/>
      <w:bookmarkEnd w:id="488"/>
      <w:r>
        <w:rPr>
          <w:rtl w:val="true"/>
        </w:rPr>
        <w:t>نزول باران</w:t>
      </w:r>
      <w:bookmarkEnd w:id="489"/>
    </w:p>
    <w:p>
      <w:pPr>
        <w:pStyle w:val="BookText"/>
        <w:rPr/>
      </w:pPr>
      <w:r>
        <w:rPr>
          <w:rFonts w:ascii="IRNazanin" w:hAnsi="IRNazanin" w:eastAsia="IRNazanin"/>
          <w:color w:val="111111"/>
          <w:sz w:val="28"/>
          <w:sz w:val="28"/>
          <w:szCs w:val="28"/>
          <w:rtl w:val="true"/>
          <w:lang w:bidi="fa-IR"/>
        </w:rPr>
        <w:t>روزی جمعی از اهل عراق نزد امام حسن عسکری علیه السلام آمدند و از خشک سالی شکایت کردند، ایشان مطلبی نوشتند و به آن ها دادند قبل از این که از منزل ایشان خارج بشوند باران آمد و همه جا پر از آب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بار دیگر نزد ایشان بازگشتند و از زیاد شدن باران شکایت کردند، پس ایشان مهر ولایت و امامت خویش را بیرون آورد و بر زمین زد و یکباره باران متوقف شد</w:t>
      </w:r>
      <w:r>
        <w:rPr>
          <w:rFonts w:eastAsia="IRNazanin" w:cs="IRNazanin"/>
          <w:color w:val="111111"/>
          <w:sz w:val="28"/>
          <w:szCs w:val="28"/>
          <w:rtl w:val="true"/>
          <w:lang w:bidi="fa-IR"/>
        </w:rPr>
        <w:t xml:space="preserve">. </w:t>
      </w:r>
      <w:r>
        <w:rPr>
          <w:rStyle w:val="FootnoteAnchor"/>
          <w:rtl w:val="true"/>
        </w:rPr>
        <w:footnoteReference w:id="185"/>
      </w:r>
      <w:bookmarkStart w:id="490" w:name="pg15572_175811"/>
    </w:p>
    <w:p>
      <w:pPr>
        <w:pStyle w:val="BookText"/>
        <w:rPr/>
      </w:pPr>
      <w:bookmarkEnd w:id="4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1" w:name="__RefHeading___Toc9699132_2142443653"/>
      <w:bookmarkStart w:id="492" w:name="_Toc175"/>
      <w:bookmarkEnd w:id="491"/>
      <w:r>
        <w:rPr>
          <w:rtl w:val="true"/>
        </w:rPr>
        <w:t>بدون سایه</w:t>
      </w:r>
      <w:bookmarkEnd w:id="492"/>
    </w:p>
    <w:p>
      <w:pPr>
        <w:pStyle w:val="BookText"/>
        <w:rPr/>
      </w:pP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عسکری علیه السلام را دیدم که در بازار سامرا راه می رفتند در حالی که خورشید به ایشان می تابید ولی ایشان سایه نداشت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9699134_2142443653"/>
      <w:bookmarkStart w:id="494" w:name="_Toc176"/>
      <w:bookmarkEnd w:id="493"/>
      <w:r>
        <w:rPr>
          <w:rtl w:val="true"/>
        </w:rPr>
        <w:t>مروارید</w:t>
      </w:r>
      <w:bookmarkEnd w:id="494"/>
    </w:p>
    <w:p>
      <w:pPr>
        <w:pStyle w:val="BookText"/>
        <w:rPr/>
      </w:pPr>
      <w:r>
        <w:rPr>
          <w:rFonts w:ascii="IRNazanin" w:hAnsi="IRNazanin" w:eastAsia="IRNazanin"/>
          <w:color w:val="111111"/>
          <w:sz w:val="28"/>
          <w:sz w:val="28"/>
          <w:szCs w:val="28"/>
          <w:rtl w:val="true"/>
          <w:lang w:bidi="fa-IR"/>
        </w:rPr>
        <w:t>مردی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را دیدم که دستان خالی خود را به سوی آسمان بالا می برد و سپس آن ها را پایین می آورد در حالی که دستان ایشان از مروارید پر شده بود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9699136_2142443653"/>
      <w:bookmarkStart w:id="496" w:name="_Toc177"/>
      <w:bookmarkEnd w:id="495"/>
      <w:r>
        <w:rPr>
          <w:rtl w:val="true"/>
        </w:rPr>
        <w:t>تبدیل شدن برگ به درهم</w:t>
      </w:r>
      <w:bookmarkEnd w:id="496"/>
    </w:p>
    <w:p>
      <w:pPr>
        <w:pStyle w:val="BookText"/>
        <w:rPr/>
      </w:pP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را دیدم که برگ درختان را بر می داشت سپس آن برگ به سکه های نقره تبدیل می 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7" w:name="__RefHeading___Toc9699138_2142443653"/>
      <w:bookmarkStart w:id="498" w:name="_Toc178"/>
      <w:bookmarkEnd w:id="497"/>
      <w:r>
        <w:rPr>
          <w:rtl w:val="true"/>
        </w:rPr>
        <w:t>باز شدن قفل ها</w:t>
      </w:r>
      <w:bookmarkEnd w:id="4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امام حسن عسکری علیه السلام از جایی می گذشت و آن جا درش بسته بود آن در خود به خود برای ایشان باز می شد و هم چنین تمام قفل های بسته خود به خود برای ایشان </w:t>
      </w:r>
      <w:bookmarkStart w:id="499" w:name="pg15572_175812"/>
    </w:p>
    <w:p>
      <w:pPr>
        <w:pStyle w:val="BookText"/>
        <w:rPr/>
      </w:pPr>
      <w:bookmarkEnd w:id="499"/>
      <w:r>
        <w:rPr>
          <w:rFonts w:ascii="IRNazanin" w:hAnsi="IRNazanin" w:eastAsia="IRNazanin"/>
          <w:color w:val="111111"/>
          <w:sz w:val="28"/>
          <w:sz w:val="28"/>
          <w:szCs w:val="28"/>
          <w:rtl w:val="true"/>
          <w:lang w:bidi="fa-IR"/>
        </w:rPr>
        <w:t>باز می شد و هر روز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چیزی انجام داده ایم و همه اعمالی که شب گذشته انجام داده بودیم بدون کم و زیاد به ما می فرمود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9699140_2142443653"/>
      <w:bookmarkStart w:id="501" w:name="_Toc179"/>
      <w:bookmarkEnd w:id="500"/>
      <w:r>
        <w:rPr>
          <w:rtl w:val="true"/>
        </w:rPr>
        <w:t>فرو رفتن در زمین</w:t>
      </w:r>
      <w:bookmarkEnd w:id="501"/>
    </w:p>
    <w:p>
      <w:pPr>
        <w:pStyle w:val="BookText"/>
        <w:rPr/>
      </w:pP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ای که مخصوص خودتان است به من نشان بدهید تا در مورد آن بین مردم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کاری از من می خواهی؟</w:t>
      </w:r>
    </w:p>
    <w:p>
      <w:pPr>
        <w:pStyle w:val="BookText"/>
        <w:rPr/>
      </w:pPr>
      <w:r>
        <w:rPr>
          <w:rFonts w:ascii="IRNazanin" w:hAnsi="IRNazanin" w:eastAsia="IRNazanin"/>
          <w:color w:val="111111"/>
          <w:sz w:val="28"/>
          <w:sz w:val="28"/>
          <w:szCs w:val="28"/>
          <w:rtl w:val="true"/>
          <w:lang w:bidi="fa-IR"/>
        </w:rPr>
        <w:t>من سه بار ایشان را قسم دادم، یکباره دیدم که ایشان در زمین فرو رفت و از نظرم پنهان شد چند لحظه دیگر ایشان از زمین خارج شد در حالی که یک ماهی بزرگ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از دریا هفتم برای تو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آن ماهی را به من داد و من آن را به نجف بردم و گروهی از اصحاب را دعوت کردم و از آن ماهی به آن ها دادم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9699142_2142443653"/>
      <w:bookmarkStart w:id="503" w:name="_Toc180"/>
      <w:bookmarkEnd w:id="502"/>
      <w:r>
        <w:rPr>
          <w:rtl w:val="true"/>
        </w:rPr>
        <w:t>ازدواج</w:t>
      </w:r>
      <w:bookmarkEnd w:id="503"/>
    </w:p>
    <w:p>
      <w:pPr>
        <w:pStyle w:val="BookText"/>
        <w:rPr/>
      </w:pP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خواستم با زنی در عراق ازدواج موقت کنم، پس نزد امام حسن عسکری علیه السلام رفتم و خواستم در مورد آن کار مرا راهنمایی کند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چیزی بگویم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خواهی با زن ناصبی مذهب که به تو صد دینار خواهد داد ازدواج کنی؟</w:t>
      </w:r>
      <w:r>
        <w:rPr>
          <w:rFonts w:eastAsia="IRNazanin" w:cs="IRNazanin"/>
          <w:color w:val="111111"/>
          <w:sz w:val="28"/>
          <w:szCs w:val="28"/>
          <w:rtl w:val="true"/>
          <w:lang w:bidi="fa-IR"/>
        </w:rPr>
        <w:t xml:space="preserve">! </w:t>
      </w:r>
      <w:bookmarkStart w:id="504" w:name="pg15572_175813"/>
    </w:p>
    <w:p>
      <w:pPr>
        <w:pStyle w:val="BookText"/>
        <w:rPr/>
      </w:pPr>
      <w:bookmarkEnd w:id="504"/>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این است که با آن زن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و با این که تصمیم گرفته بودم که با آن زن ازدواج نکنم ازدواج کردم و او صد دینار به من داد و آنچه امام حسن عسکری علیه السلام فرموده بود به چشم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ایشان به سامرا برگشتم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امامت و ولایت ما را چگونه یافتی؟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5" w:name="__RefHeading___Toc9699144_2142443653"/>
      <w:bookmarkStart w:id="506" w:name="_Toc181"/>
      <w:bookmarkEnd w:id="505"/>
      <w:r>
        <w:rPr>
          <w:rtl w:val="true"/>
        </w:rPr>
        <w:t>حکایت محمد بن میمون</w:t>
      </w:r>
      <w:bookmarkEnd w:id="506"/>
    </w:p>
    <w:p>
      <w:pPr>
        <w:pStyle w:val="BookText"/>
        <w:rPr/>
      </w:pPr>
      <w:r>
        <w:rPr>
          <w:rFonts w:ascii="IRNazanin" w:hAnsi="IRNazanin" w:eastAsia="IRNazanin"/>
          <w:color w:val="111111"/>
          <w:sz w:val="28"/>
          <w:sz w:val="28"/>
          <w:szCs w:val="28"/>
          <w:rtl w:val="true"/>
          <w:lang w:bidi="fa-IR"/>
        </w:rPr>
        <w:t>محمد بن میمون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خراسان عازم سامرا شدم و خواستم به دیدار فرزند زهرا امام هادی علیه السلام نائل شوم، وقتی به سامرا رسیدم، شنیدم که ایشان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ایشان و از امامان معصوم علیه السلام پیش از ایشان رسیده است، بعد از ایشان امامی خواهد بود که امام آخر 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و برهان و نشانه از نزد آن بزرگوار نخواهم رفت، پس در راه ایشان ایستادم و با خدای خود در دلم مناجات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به حجت خودت ایمان دارم و اقرار می کنم و می دانم که بعد از ایشان امام آخر زمان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صلب ایشان خواهد بود، پس خدایا نشانه و برهانی برایم نشان ده تا دلم گشایش یابد و نور چشمانم افزون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بودم که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دعایی که در دلت گفتی مستجاب نموده است</w:t>
      </w:r>
      <w:r>
        <w:rPr>
          <w:rFonts w:eastAsia="IRNazanin" w:cs="IRNazanin"/>
          <w:color w:val="111111"/>
          <w:sz w:val="28"/>
          <w:szCs w:val="28"/>
          <w:rtl w:val="true"/>
          <w:lang w:bidi="fa-IR"/>
        </w:rPr>
        <w:t xml:space="preserve">. </w:t>
      </w:r>
      <w:bookmarkStart w:id="507" w:name="pg15572_175814"/>
    </w:p>
    <w:p>
      <w:pPr>
        <w:pStyle w:val="BookText"/>
        <w:rPr/>
      </w:pPr>
      <w:bookmarkEnd w:id="507"/>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به راستی که سرور و مولایم از مناجات خودم که در دلم با خدای تبارک و تعالی کرده بودم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زیاد تر از آن ببینم پس اگر امام حسن عسکری علیه السلام عمامه خود را برداشت و بار دیگر روی سر خود گذاشت آن نشانه ای برای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دیدم ایشان عمامه خود را برداشت و دوباره روی سر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 اتفاق باشد، اگر برای بار دوم عمامه خود را از سر بردارد و مقداری سوزش خورشید را تحمل کند، سپس عمامه خود را روی زین اسب خود بگذارد و بعد از آن عمامه را روی سر خود بگذارد، در این بار نیز دیدم ایشان عمامه خود را برداشت و روی زین اسب گذاشت و مقداری صبر کرد و سپس عمامه را روی سر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آیا این بار نیز اتفاقی بود؟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باشد برای بار سوم آن را بردارد و آن را به سرعت بر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چنین کاری کرد و سپس خطاب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خواهی من چنین کاری برای تو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9699146_2142443653"/>
      <w:bookmarkStart w:id="509" w:name="_Toc182"/>
      <w:bookmarkEnd w:id="508"/>
      <w:r>
        <w:rPr>
          <w:rtl w:val="true"/>
        </w:rPr>
        <w:t>گناه نابخشیده</w:t>
      </w:r>
      <w:bookmarkEnd w:id="5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خداوند متعال آن ها را نمی بخشد گناهانی است که شخص وقتی آن را انجام دهد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خداوند مرا به هیچ گناهی مجازات نکند مگر این گناه</w:t>
      </w:r>
      <w:r>
        <w:rPr>
          <w:rFonts w:eastAsia="IRNazanin" w:cs="IRNazanin"/>
          <w:color w:val="111111"/>
          <w:sz w:val="28"/>
          <w:szCs w:val="28"/>
          <w:rtl w:val="true"/>
          <w:lang w:bidi="fa-IR"/>
        </w:rPr>
        <w:t xml:space="preserve">. </w:t>
      </w:r>
      <w:bookmarkStart w:id="510" w:name="pg15572_175815"/>
    </w:p>
    <w:p>
      <w:pPr>
        <w:pStyle w:val="BookText"/>
        <w:rPr/>
      </w:pPr>
      <w:bookmarkEnd w:id="510"/>
      <w:r>
        <w:rPr>
          <w:rFonts w:ascii="IRNazanin" w:hAnsi="IRNazanin" w:eastAsia="IRNazanin"/>
          <w:color w:val="111111"/>
          <w:sz w:val="28"/>
          <w:sz w:val="28"/>
          <w:szCs w:val="28"/>
          <w:rtl w:val="true"/>
          <w:lang w:bidi="fa-IR"/>
        </w:rPr>
        <w:t>ایشان گویا حرف دلم را شنیده بود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دلت می گویی است، به راستی که شرک به خداوند در انسان پنهان تر است از مورچه سیاه که روی زمین سیاه و در شب تاریک راه می رود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9699148_2142443653"/>
      <w:bookmarkStart w:id="512" w:name="_Toc183"/>
      <w:bookmarkEnd w:id="511"/>
      <w:r>
        <w:rPr>
          <w:rtl w:val="true"/>
        </w:rPr>
        <w:t>آگاهی خداوند</w:t>
      </w:r>
      <w:bookmarkEnd w:id="512"/>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صالح الارمنی از قول خدای تبارک و تعالى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 يُثبت وَعِندَهُ أم الكتاب</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چه خواهد محو و هر چه خواهد اثبات می کند و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آنچه هست محو می کند و آنچه نیست ثابت می کند؟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گفته های هشام بن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بودم که امام حسن عسکری علیه السلام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جبار و حاکم و عالم به اشیا است قبل از این که وجود داشته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هستی</w:t>
      </w:r>
      <w:r>
        <w:rPr>
          <w:rFonts w:eastAsia="IRNazanin" w:cs="IRNazanin"/>
          <w:color w:val="111111"/>
          <w:sz w:val="28"/>
          <w:szCs w:val="28"/>
          <w:rtl w:val="true"/>
          <w:lang w:bidi="fa-IR"/>
        </w:rPr>
        <w:t xml:space="preserve">. </w:t>
      </w:r>
      <w:r>
        <w:rPr>
          <w:rStyle w:val="FootnoteAnchor"/>
          <w:rtl w:val="true"/>
        </w:rPr>
        <w:footnoteReference w:id="195"/>
      </w:r>
      <w:bookmarkStart w:id="513" w:name="pg15572_175816"/>
    </w:p>
    <w:p>
      <w:pPr>
        <w:pStyle w:val="BookText"/>
        <w:rPr/>
      </w:pPr>
      <w:bookmarkEnd w:id="5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9699150_2142443653"/>
      <w:bookmarkStart w:id="515" w:name="_Toc184"/>
      <w:bookmarkEnd w:id="514"/>
      <w:r>
        <w:rPr>
          <w:rtl w:val="true"/>
        </w:rPr>
        <w:t>آل محمد صلی الله علیه و آله</w:t>
      </w:r>
      <w:bookmarkEnd w:id="515"/>
    </w:p>
    <w:p>
      <w:p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به رفتم و در مورد آیه شریفه قول تبارک و تعالی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 الْكِتابَ الَّذينَ اصْطَفَيْنا مِنْ عِبادِنا فَمِنْهُمْ ظالِمٌ لِنَفْسِهِ وَ مِنْهُمْ مُقْتَصِدٌ وَ مِنْهُمْ سابِقٌ بِالْخَيْراتِ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قرآن گرداندیم، باز هم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او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ظلم کردند و بعضی راه اعتدال پیش گرفتند و بعضی به هر عمل خیر به دستور حق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در جواب پرسشم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آل محمد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لنفسه، کسی است که از آل محمد صلی الله علیه و آله است ولی به امام زمان علیه السلام خویش ایمان و اقرار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المقتصد کسی است که راه عدل را پیشه گرفته، کسی است که امام خود را شناخته و به آن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الخیرات کسی است که به خیر و نیکی سبقت گرفته است، امام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عظمت و کرامتی به آل محمد صلی الله علیه و آله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فکر کردن بودم که امام حسن عسکری علیه السلام گویا حرف دلم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و منزلت آل محمد صلی الله علیه و آله نزد خداوند فراتر از آنچه در دلت گفته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باید شاکر باشی که تو را از کسانی قرار داده که به </w:t>
      </w:r>
      <w:bookmarkStart w:id="516" w:name="pg15572_175817"/>
    </w:p>
    <w:p>
      <w:pPr>
        <w:pStyle w:val="BookText"/>
        <w:rPr/>
      </w:pPr>
      <w:bookmarkEnd w:id="516"/>
      <w:r>
        <w:rPr>
          <w:rFonts w:ascii="IRNazanin" w:hAnsi="IRNazanin" w:eastAsia="IRNazanin"/>
          <w:color w:val="111111"/>
          <w:sz w:val="28"/>
          <w:sz w:val="28"/>
          <w:szCs w:val="28"/>
          <w:rtl w:val="true"/>
          <w:lang w:bidi="fa-IR"/>
        </w:rPr>
        <w:t>آل محمد چنگ زده است، پس هنگامی که در روز قیامت مردم را به امام زمان خویش خوانده می شوند حال تو در آن زمان نیکو خواهد بود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9699152_2142443653"/>
      <w:bookmarkStart w:id="518" w:name="_Toc185"/>
      <w:bookmarkEnd w:id="517"/>
      <w:r>
        <w:rPr>
          <w:rtl w:val="true"/>
        </w:rPr>
        <w:t>حجت خدا</w:t>
      </w:r>
      <w:bookmarkEnd w:id="518"/>
    </w:p>
    <w:p>
      <w:pPr>
        <w:pStyle w:val="BookText"/>
        <w:rPr/>
      </w:pPr>
      <w:r>
        <w:rPr>
          <w:rFonts w:ascii="IRNazanin" w:hAnsi="IRNazanin" w:eastAsia="IRNazanin"/>
          <w:color w:val="111111"/>
          <w:sz w:val="28"/>
          <w:sz w:val="28"/>
          <w:szCs w:val="28"/>
          <w:rtl w:val="true"/>
          <w:lang w:bidi="fa-IR"/>
        </w:rPr>
        <w:t>یعقوب بن منقوش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امام بعد از شما چه کسی خواهد بود؟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اتاقی بود که پرده جلوی آن کشیده شده 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اتاق را کنار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پرده را کنار زدم و یکباره کودک هشت ماهه یا ده ماهه یا زیادتر دیدم، آن کودک شیر خوار، سفیدرو و نورانی و درخشان بود و روی سر ایشان گیسوان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پدر آمد و روی زانوی پدر خویش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حجت خدا و امام و پشوای شما و ولی خدا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بلند شد و پدر بزرگوارش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معلوم وارد اتاق شو و آن بزرگوار به دستور پدر وارد اتاق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شو و آنجا را با دقت نگاه کن، آیا کسی را در آن جا می بینی؟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ولی هیچ کسی را در آن جا نیافتم گویا هرگز کسی در آن جا نبوده است</w:t>
      </w:r>
      <w:r>
        <w:rPr>
          <w:rFonts w:eastAsia="IRNazanin" w:cs="IRNazanin"/>
          <w:color w:val="111111"/>
          <w:sz w:val="28"/>
          <w:szCs w:val="28"/>
          <w:rtl w:val="true"/>
          <w:lang w:bidi="fa-IR"/>
        </w:rPr>
        <w:t xml:space="preserve">. </w:t>
      </w:r>
      <w:r>
        <w:rPr>
          <w:rStyle w:val="FootnoteAnchor"/>
          <w:rtl w:val="true"/>
        </w:rPr>
        <w:footnoteReference w:id="198"/>
      </w:r>
      <w:bookmarkStart w:id="519" w:name="pg15572_175818"/>
    </w:p>
    <w:p>
      <w:pPr>
        <w:pStyle w:val="BookText"/>
        <w:rPr/>
      </w:pPr>
      <w:bookmarkEnd w:id="5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9699154_2142443653"/>
      <w:bookmarkStart w:id="521" w:name="_Toc186"/>
      <w:bookmarkEnd w:id="520"/>
      <w:r>
        <w:rPr>
          <w:rtl w:val="true"/>
        </w:rPr>
        <w:t>بقية الله</w:t>
      </w:r>
      <w:bookmarkEnd w:id="521"/>
    </w:p>
    <w:p>
      <w:pPr>
        <w:pStyle w:val="BookText"/>
        <w:rPr/>
      </w:pPr>
      <w:r>
        <w:rPr>
          <w:rFonts w:ascii="IRNazanin" w:hAnsi="IRNazanin" w:eastAsia="IRNazanin"/>
          <w:color w:val="111111"/>
          <w:sz w:val="28"/>
          <w:sz w:val="28"/>
          <w:szCs w:val="28"/>
          <w:rtl w:val="true"/>
          <w:lang w:bidi="fa-IR"/>
        </w:rPr>
        <w:t>احمد بن اسحاق بن سعد الاشعری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رفتم و خواستم در مورد امام و حجت خدا بعد از ایشان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من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زمین را از وقتی که آدم را آفرید تا روز قیامت بدون حجت خودش خالی نگذاشته و نخواهد گذاشت و به درستی که به خاطر حجت خدا است که خداوند بلا را از اهل زمین دور می کند و باران می فرستد و گیاه و غیره را در زمین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صلبی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و حجت خدا بعد از شما چه کسی خواهد بود؟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بلند شد و وارد اتاقی شد که در مقابل ایشان بود و سپس بیرون آمد در حالی که کودکی را بغل کرده بود که صورت آن کودک درخشان تر از ماه شب چهارده بود و عمر آن کودک که پسر بود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منزلت و کرامتی نزد ما نداشتی هرگز فرزندم را به تو نشان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نام و کنیه ایشان همانند نام و کنیه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وسیله ایشان زمین را پر از عدل و داد خواهد نمود همان گونه که پر از ظلم و ستم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ایشان در امت مانند خضر عليه السلام و ذى القرنين عليه السلام است و به خدا قسم ایشان غیبتی خواهد داشت که در زمان غیبت ایشان تعداد زیادی که به نبوت رسول خدا صلی الله علیه و آله و ولایت و امامت امیر المؤمنين عليه السلام و دیگر امامان ایمان دارند به خاطر به طول کشیدن غیبت ایشان به وجود مبارک ایشان شک می کنند جز کسانی </w:t>
      </w:r>
    </w:p>
    <w:p>
      <w:pPr>
        <w:pStyle w:val="BookText"/>
        <w:rPr/>
      </w:pPr>
      <w:r>
        <w:rPr>
          <w:rFonts w:ascii="IRNazanin" w:hAnsi="IRNazanin" w:eastAsia="IRNazanin"/>
          <w:color w:val="111111"/>
          <w:sz w:val="28"/>
          <w:sz w:val="28"/>
          <w:szCs w:val="28"/>
          <w:rtl w:val="true"/>
          <w:lang w:bidi="fa-IR"/>
        </w:rPr>
        <w:t>که خداوند متعال به امامت و ولایت تمام ائمه اطهار عليهم السلام ثابت گردانده باشد و خداوند به او توفیق دهد تا برای سلامتی و تعجیل فرجش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یا دلیلی برای اثبات این فرمایشات خود دارید تا یقین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آن کودک سه ساله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بقیه الله هستم و من منتقم خداوند از دشمنانش هستم و به راستی که دیگر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کامل و خوشحالی از نزد امام حسن عسکری عليه السلام مرخص شدم و آن به خاطر این بود که خداوند به من توفیق و عنایت داده بود که حجت خدا و بقية الله را ملاقات کنم؛ ولی معنای فرموده امام حسن عسکری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خضر عليه السلام و ذى القرنین علیه السلام است چیست؟</w:t>
      </w:r>
    </w:p>
    <w:p>
      <w:pPr>
        <w:pStyle w:val="BookText"/>
        <w:rPr/>
      </w:pPr>
      <w:r>
        <w:rPr>
          <w:rFonts w:ascii="IRNazanin" w:hAnsi="IRNazanin" w:eastAsia="IRNazanin"/>
          <w:color w:val="111111"/>
          <w:sz w:val="28"/>
          <w:sz w:val="28"/>
          <w:szCs w:val="28"/>
          <w:rtl w:val="true"/>
          <w:lang w:bidi="fa-IR"/>
        </w:rPr>
        <w:t>پس به خاطر همین بار دیگر نزد امام حسن عسکری علیه السلام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سخنی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مانند خضر علیه السلام و ذالقرنين علیه السلام است چیست؟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غیبت طولانی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صلى الله عليه و آله غیبت ایشان به طول می کشد؟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بزرگوار آنقدر به طول می کشد که عده زیادی از کسانی که به امامت آن بزرگوار ایمان دارند شک خواهند کرد و هیچ کسی باقی نمی ماند جز این که کسانی که خداوند متعال عهد و پیمان ولایت و امامت ما را از آن ها گرفته باشد و در قلب او ایمان نوشته شده باشد و او را به روح القدس تأیید کرده باشد</w:t>
      </w:r>
      <w:r>
        <w:rPr>
          <w:rFonts w:eastAsia="IRNazanin" w:cs="IRNazanin"/>
          <w:color w:val="111111"/>
          <w:sz w:val="28"/>
          <w:szCs w:val="28"/>
          <w:rtl w:val="true"/>
          <w:lang w:bidi="fa-IR"/>
        </w:rPr>
        <w:t xml:space="preserve">. </w:t>
      </w:r>
      <w:bookmarkStart w:id="522" w:name="pg15572_175820"/>
    </w:p>
    <w:p>
      <w:pPr>
        <w:pStyle w:val="BookText"/>
        <w:rPr/>
      </w:pPr>
      <w:bookmarkEnd w:id="522"/>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 است و رازی از راز های خداوند و غیبی از علم غیب خداوند است، پس آنچه به تو گفته شد بگیر، حفظ کن و آن را از نا اهلان مخفی گردان و از شکر گزاران باش</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3" w:name="__RefHeading___Toc9699156_2142443653"/>
      <w:bookmarkStart w:id="524" w:name="_Toc187"/>
      <w:bookmarkEnd w:id="523"/>
      <w:r>
        <w:rPr>
          <w:rtl w:val="true"/>
        </w:rPr>
        <w:t xml:space="preserve">فرزندم قائم آل محمد </w:t>
      </w:r>
      <w:r>
        <w:rPr>
          <w:rtl w:val="true"/>
        </w:rPr>
        <w:t>(</w:t>
      </w:r>
      <w:r>
        <w:rPr>
          <w:rtl w:val="true"/>
        </w:rPr>
        <w:t>عجل الله تعالی و فرجه الشریف</w:t>
      </w:r>
      <w:r>
        <w:rPr>
          <w:rtl w:val="true"/>
        </w:rPr>
        <w:t xml:space="preserve">) </w:t>
      </w:r>
      <w:r>
        <w:rPr>
          <w:rtl w:val="true"/>
        </w:rPr>
        <w:t>خواهد بود</w:t>
      </w:r>
      <w:bookmarkEnd w:id="524"/>
    </w:p>
    <w:p>
      <w:pPr>
        <w:pStyle w:val="BookText"/>
        <w:rPr/>
      </w:pPr>
      <w:r>
        <w:rPr>
          <w:rFonts w:ascii="IRNazanin" w:hAnsi="IRNazanin" w:eastAsia="IRNazanin"/>
          <w:color w:val="111111"/>
          <w:sz w:val="28"/>
          <w:sz w:val="28"/>
          <w:szCs w:val="28"/>
          <w:rtl w:val="true"/>
          <w:lang w:bidi="fa-IR"/>
        </w:rPr>
        <w:t>عیسی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زندان بودم، در همان سال نیز امام حسن عسکری علیه السلام را دستگیر کردند و ایشان را در همان زندانی که من در آن جا بودم انداختند، پس ایشان را در سلولی که من در آن بودم زندانی کردند در حالی که من به امامت و ولایت ایشان ایمان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شصت و پنج سال و یک ماه و دو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کتاب دعایی بود که تاریخ و روز ولادت خودم را در آن نوشته بودم، وقتی به آن مراجعه کردم دیدم دقیقاً عمر من شصت و پنج سال و یک ماه و دو روز بود در حالی که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به تو پسر داده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خود را به سوی آسمان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او عطا فرما تا تکیه گاه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تکیه گاهی است پسر خوب و صالح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فرزندی دارید؟ </w:t>
      </w:r>
      <w:bookmarkStart w:id="525" w:name="pg15572_175821"/>
    </w:p>
    <w:p>
      <w:pPr>
        <w:pStyle w:val="BookText"/>
        <w:rPr/>
      </w:pPr>
      <w:bookmarkEnd w:id="525"/>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پسری برایم به دنیا خواهد آمد که او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زمین را پر از عدل و داد می کند همان گونه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 حاضر که در کنار تو هستم، فرزندی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تو را می بینم که نزدم می آیی و چنین و چنان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فرموده بودند اتفاق افتاد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6" w:name="__RefHeading___Toc9699158_2142443653"/>
      <w:bookmarkStart w:id="527" w:name="_Toc188"/>
      <w:bookmarkEnd w:id="526"/>
      <w:r>
        <w:rPr>
          <w:rtl w:val="true"/>
        </w:rPr>
        <w:t>حکایت احمد بن اسحاق و سعد بن عبد الله قمی</w:t>
      </w:r>
      <w:bookmarkEnd w:id="527"/>
    </w:p>
    <w:p>
      <w:pPr>
        <w:pStyle w:val="BookText"/>
        <w:rPr/>
      </w:pPr>
      <w:r>
        <w:rPr>
          <w:rFonts w:ascii="IRNazanin" w:hAnsi="IRNazanin" w:eastAsia="IRNazanin"/>
          <w:color w:val="111111"/>
          <w:sz w:val="28"/>
          <w:sz w:val="28"/>
          <w:szCs w:val="28"/>
          <w:rtl w:val="true"/>
          <w:lang w:bidi="fa-IR"/>
        </w:rPr>
        <w:t xml:space="preserve">سعد بن عبد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احمد بن اسحاق وکیل به محضر مقدس امام حسن عسکری علیه السلام شرفیاب شدند و در آن جا به دیدار گل زهرا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حالی که ایشان کودک دو سه ساله بود اسراری از علوم حلال و حرام را برای آن ها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فرزند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عسکری علیه السلام رو کرد به احمد بن اسحاق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تو است اگر دوست داشتی همه آن ها را به ما بده، یا خود ببر یا هنگام جان دادن به آن وصیت کنی تا آن را نزد ما بیاورند و در هر صورت ما به آن محتاج نیستیم فقط از تو می خواهیم که آن پیراهنی که فلان پیرزن پاک دامن به تو داده به ما بدهی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پاک دامنی به من پیراهنی داده بود تا آن را به امام حسن عسکری علیه السلام بدهم، من نیز آن پیراهن را در صندوقچه ای گذاشته بودم ولی به کلی آن را فراموش کرده بودم و وقتی ایشان به من فرمود آن را به یاد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به دنبال آن پیراهن رفت امام حسن عسکری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دیدار ما آمده ای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تشویق کرده که به دیدار مبارک سرور مان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می خواستی آن را بپرسی چه می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سر جای خودش است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با دست مبارک خویش اشاره کرد به فرزند برومندش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آنچه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روایت ادامه داشت تا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سؤال از آن بزرگوار پرسیدم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 سؤال ها به نحو احسن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همراه پدر بزرگوارش برای نماز بلند شد و من به دنبال احمد بن اسحاق رفتم در راه او را دیدم در حالی که گریه و زاری می کرد، به او گفتم چرا گریه می کنی؟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پیر زن پاک دامن به من داده بود تا آن را به امام حسن عسکری علیه السلام بدهم گم کرده ام و نمی دانم کجا است و اکنون نمی دانم چه باید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امام حسن عسکری علیه السلام برویم تا حقیقت را برای ایشان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هم نزد امام حسن عسکری علیه السلام رفتیم و من جلوی منزل ایشان ماندم و احمد بن اسحاق وارد منزل ایشان شد و هنگامی که برگشت متبسم بود و بر محمد و آل محمد صلی الله علیه و آله و سلم درود می فرستاد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شدم دیدم که ایشان با همان پیراهنی که پیرزن به من داده بود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خداوند را بسیار شکر گزار بودیم، پس گاهی وقت ها نزد امام حسن عسکری علیه السلام می رفتیم و دیگر آن کودک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خواستیم از سامرا خارج شویم برای وداع با امام حسن عسکری علیه السلام نزد ایشان رفتیم، پس هنگامی که نزد منزل ایشان رسیدیم اجازه گرفتیم و وارد منزل ایشان شدیم، پس احمد بن اسحاق در مقابل ایشان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وقت رفتن ما از نزد شما رسیده است و ما چقدر ناراحت و غمگین هستیم که می خواهیم از نزد شما برویم، چقدر زود گذشت و ما از خدا می خواهیم که سلام و درود بفرستد به جد شما محمد مصطفی صلی الله علیه و آله و پدرت علی مرتضى علیه السلام و مادرت سرور زنان جهانیان فاطمه زهرا علیها السلام و عمویت حسن بن على علیه السلام و پدرت حسین بن علی علیه السلام که سروران اهل بهشت هستند و برامامان معصوم علیهم السلام بعد از آن بزرگواران و بعد از ایشان پدرت امام هادی علیه السلام سپس شما و فرزند تان درود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تو را قدرتمند و پیروز و نصرت دهد و دشمنان شما را خوار و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 علیه السلام چنین شنید اشک از چشمان این بزرگوار سرازیر شد و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 سوی رحمت الهی رهسپار خواهی شد و این آخرین ملاقات من با تو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احمد بن اسحاق وقتی چنین شنید بی هوش بر زمین افتاد و ساعتی بعد به هوش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خداوند متعال و جدتان رسول خدا صلی الله علیه و آله و علی </w:t>
      </w:r>
    </w:p>
    <w:p>
      <w:pPr>
        <w:pStyle w:val="BookText"/>
        <w:rPr/>
      </w:pPr>
      <w:r>
        <w:rPr>
          <w:rFonts w:ascii="IRNazanin" w:hAnsi="IRNazanin" w:eastAsia="IRNazanin"/>
          <w:color w:val="111111"/>
          <w:sz w:val="28"/>
          <w:sz w:val="28"/>
          <w:szCs w:val="28"/>
          <w:rtl w:val="true"/>
          <w:lang w:bidi="fa-IR"/>
        </w:rPr>
        <w:t>مرتضى علیه السلام و فاطمه زهرا عليها السلام و حسن و حسين عليهما السلام قسم می دهم تا چیزی به عنوان تبرک به من بدهید و مرا به آن مشرف کنید و با آن کفنی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دست خود را زیر سجاده نماز خود برد و سیزده در هم بیرون آورد و به احمد بن اسحاق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سیزده درهم را بگیر و غیر از این چیزی برای خودت انفاق نکن و به راستی که آنچه تو می خواهی به تو عطا خواهد شد و به درستی که خداوند پاداش نیکو 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امام حسن عسکری علیه السلام خداحافظی کردیم و به شهر و دیار خود رهسپار شدیم، چند فرسخی از آن جا دور نشده بودیم که احمد بن اسحاق تب شدیدی گرفت تا این که به منطقه ای به نام حلوان رسیدیم پس در یکی از کلبه هایی که در آن جا بود منزل کردیم پس احمد بن اسحاق شخصی از آن محله را نزد خویش خواست آن مرد نیز نزد او رفت و سپس احمد بن اسحاق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تنها بگذارید می خواهم در آخرین لحظات زندگی ام با خدای خودم تنها باشم و مناجات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جای دیگر رفتیم و در آن جا خوابیدیم، هنگام سحر من خوابی دیده بودم پس از خواب بیدار شدم و یکباره دیدم شخصی بالای سرم است که با تعجب دیدم که آن شخص کافور خادم امام حسن عسکری علیه السلام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احمد بن اسحاق به رحمت خدا پیوست و ما آن را غسل و کفن کرده ایم، پس خدا به شما اجر و پاداش و صبر جمیل عطا دهد، پس بلند شوید و آن بزرگوار را دفن کنید که به راستی ایشان منزلتی بس عظیم و بزرگ نزد سرور مان امام حسن عسکری علیه السلام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کافور از نظر ما محو شد، ما با عجله نزد احمد بن اسحاق رفتیم و او را همان گونه که کافور به ما گفته بود غسل و کفن شده دیدیم پس برای از </w:t>
      </w:r>
      <w:bookmarkStart w:id="528" w:name="pg15572_175825"/>
    </w:p>
    <w:p>
      <w:pPr>
        <w:pStyle w:val="BookText"/>
        <w:rPr/>
      </w:pPr>
      <w:bookmarkEnd w:id="528"/>
      <w:r>
        <w:rPr>
          <w:rFonts w:ascii="IRNazanin" w:hAnsi="IRNazanin" w:eastAsia="IRNazanin"/>
          <w:color w:val="111111"/>
          <w:sz w:val="28"/>
          <w:sz w:val="28"/>
          <w:szCs w:val="28"/>
          <w:rtl w:val="true"/>
          <w:lang w:bidi="fa-IR"/>
        </w:rPr>
        <w:t>دست دادن عزیزی بزرگوار گریه کردیم و مقداری نزد او ماندیم و سپس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رحمتش قرار دهد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9699160_2142443653"/>
      <w:bookmarkStart w:id="530" w:name="_Toc189"/>
      <w:bookmarkEnd w:id="529"/>
      <w:r>
        <w:rPr>
          <w:rtl w:val="true"/>
        </w:rPr>
        <w:t>آگاهی از وقت شهادت و معجزات دیگر</w:t>
      </w:r>
      <w:bookmarkEnd w:id="530"/>
    </w:p>
    <w:p>
      <w:pPr>
        <w:pStyle w:val="BookText"/>
        <w:rPr/>
      </w:pPr>
      <w:r>
        <w:rPr>
          <w:rFonts w:ascii="IRNazanin" w:hAnsi="IRNazanin" w:eastAsia="IRNazanin"/>
          <w:color w:val="111111"/>
          <w:sz w:val="28"/>
          <w:sz w:val="28"/>
          <w:szCs w:val="28"/>
          <w:rtl w:val="true"/>
          <w:lang w:bidi="fa-IR"/>
        </w:rPr>
        <w:t>ابو 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امام حسن بن علی بن محمد بن علی بن موسی بن جعفر بن محمد بن علی بن حسین بن علی بن ابی طالب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 نامه رسانی بود؛ یعنی نامه های ایشان را به هر کجا که ایشان می فرمود 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ایشان به شهادت رسید مرا نزد خویش دعوت کرد پس نامه هایی نوشتند و به من دادند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برو و بدان رفت و آمد تو پانزده روز به طول خواهد کشید که در روز پانزدهم هنگامی که وارد سامرا می شوی و وقتی به خانه ام رسیدی صدای گریه و شیون خواهی شنید پس مرا روی مغتسل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شهادت رسیدید بعد از شما حجت خدا چه کسی خواهد بود؟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تو جواب نامه ها را مطالبه کرد ایشان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نعالی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ایشان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اوصاف ایشان به من بگویید تا ایشان را بهتر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من نمار بخواند او حجت خدا و ولی خدا 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برایم بگو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داخل خورجین چیست او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مورد آنچه داخل خورجین است بپرسم ولی از هیبت و بزرگی امام حسن عسکری علیه السلام قادر به پرسیدن نبودم، پس به دستور ایشان به مدائن رفتم و نامه های حضرت را به صاحبان ایشان رساندم و سپس جواب نامه هایی که آن ها نوشته بودند از آن ها گرفتم و با خود آوردم و همان گونه که امام حسن عسکری علیه السلام فرموده بودند رفت و آمدم پانزده روز به طول کشید که در روز پانزد هم به سامرا رسیدم پس بی معطلی نزد امام حسن عسکری علیه السلام رفتم، وقتی به منزل ایشان رسیدم صدای گریه و شیون از داخل منزل شنیدم، همان گونه که ایشان به من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منزل ایشان برادرشان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به او برای از دست دادن برادرش تسلیت می گفتند و برای به امامت رسیدن خود بعد از برادرش تبریک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امام باشد پس باید فاتحه امامت و ولایت را خواند زیرا من بارها جعفر کذاب را دیدم که در حال خوردن شراب و مستی و عیش و نوش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نزدیک او شدم و به او تسلیت و تبریک گفتم ولی او از هیچ چیزی از من نپرسید، پس در کنار او ایستادم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مردی به نام عقیل از داخل منزل بیرون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برادرت را کفن کرده اند، وارد خانه شوید و بر آن نماز بخوانید، جعفر کذاب وارد شدند وقتی وارد منزل شدم دیدم که جسم مطهر و گرانقدر و پاک امام حسن عسكرى علیه السلام کفن شده بود پس جعفر جلو رفت و خواست بر ایشان نماز بخواند وقتی خواست تکبیر بگوید، یکباره کودکی پنج ساله و خوش سیما که چهره ایشان مانند ماه شب چهارده می درخشید 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به راستی که من از تو اولاترم که بر جسم پاک و مطهر پدر بزرگوارم نماز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کذاب آن کودک خوش سیما را دید کنار رفت و آن کودک بر پدر بزرگوارش نماز خواند و سپس پدر بزرگوارش را کنار پدر بزرگوارش يعنی على بن محمد الهادی علیه السلام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کودک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هایی که به دستور پدرم به مدائن بردی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جواب نامه ها را به ایشان دادم و با خود گفتم این دو نشانه است و فقط حکایت خورجین باقی مانده است تا برایم ثابت شود که ایشان امام زمان و حجت خدا 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رفتم و جعفر کذاب را دیدم که بی تابی می کرد، سپس الوشاء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که این گونه به شما بی احترامی کرده تا او را ادب کنیم؟</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اولین بار است او را می بینم و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بودیم که گروهی از اهل قم وارد مجلس ما شدند و گفتند حسن بن علی العسكرى علیه السلام کجا است؟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ایشان است؟</w:t>
      </w:r>
    </w:p>
    <w:p>
      <w:pPr>
        <w:pStyle w:val="BookText"/>
        <w:rPr/>
      </w:pPr>
      <w:r>
        <w:rPr>
          <w:rFonts w:ascii="IRNazanin" w:hAnsi="IRNazanin" w:eastAsia="IRNazanin"/>
          <w:color w:val="111111"/>
          <w:sz w:val="28"/>
          <w:sz w:val="28"/>
          <w:szCs w:val="28"/>
          <w:rtl w:val="true"/>
          <w:lang w:bidi="fa-IR"/>
        </w:rPr>
        <w:t>مردم اشاره کردند به جعفر کذاب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قم نزد او رفتند و به او تسلیت و تبریک گفتند، 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 ها و اموالی است و باید به ما بگویی که آن نامه ها و اموال از کجا است تا برای ما اثبات شود که تو حجت خدا بعد از برادرت هستی؟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پرسشی از جعفر پرسیدند جعفر بلند شد و تکانی به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آمده اند و از علم غیب از من می پرسند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بودیم که خادم امام حسن عسکری علیه السلام از منزل خارج شد و خطاب به اهل 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همراه شما نامه هایی از طرف فلان و فلان و فلان است و در خورجینی که در دست شما است ده دینار است که یکی از دینار ها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اموال را به آن خادم دادند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سرورت که تو را نزد ما فرستاده تا به ما بگویی که نامه ها و اموال را از کجا آورده ایم همان گونه که ما می خواستیم بی شک ایشان حجت خدا و ولی خدا و امام زمان 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کذاب چنین دید نزد خلیفه وقت عباسی رفت و جریان را برای او گفت، وقتی خلیفه چنین شنید به افراد خود دستور داد بی‌درنگ به منزل امام حسن عسكرى علیه السلام یورش کنند و همه را دستگیر کرده،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نیز به منزل امام حسن عسکری علیه السلام یورش کردند و در آن جا فقط یک کنیز دیدند، پس او را دستگیر کردند و با خود به قصر خلیفه بردند، پس از او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 پنج ساله پرس و جو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آن کودک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خلیفه آن کنیز را به شخصی به نام ابن ابو شوارب تحویل دادند تا او را شکنجه دهد تا شاید زبان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بودند که خبر به هلاکت رسیدن عبد الله بن یحیی بن خاقان به گوش آن ها رسید، پس آن زن را رها کردند و به طرف قصر رفتند و آن زن از دست آن ها خلاص یافت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اللَّهُ رَبِّ الْعَالَمِينَ لَا شَرِيكَ لَهُ</w:t>
      </w:r>
      <w:r>
        <w:rPr>
          <w:rFonts w:eastAsia="Amiri" w:cs="Amiri" w:ascii="Amiri" w:hAnsi="Amiri"/>
          <w:color w:val="111111"/>
          <w:sz w:val="28"/>
          <w:szCs w:val="28"/>
          <w:rtl w:val="true"/>
          <w:lang w:bidi="ar-SA"/>
        </w:rPr>
        <w:t xml:space="preserve">» </w:t>
      </w:r>
      <w:r>
        <w:rPr>
          <w:rStyle w:val="FootnoteAnchor"/>
          <w:rtl w:val="true"/>
        </w:rPr>
        <w:footnoteReference w:id="201"/>
      </w:r>
      <w:bookmarkStart w:id="531" w:name="pg15572_175829"/>
    </w:p>
    <w:p>
      <w:pPr>
        <w:pStyle w:val="BookText"/>
        <w:rPr/>
      </w:pPr>
      <w:bookmarkEnd w:id="5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9699162_2142443653"/>
      <w:bookmarkStart w:id="533" w:name="_Toc190"/>
      <w:bookmarkEnd w:id="532"/>
      <w:r>
        <w:rPr>
          <w:rtl w:val="true"/>
        </w:rPr>
        <w:t>شهادت</w:t>
      </w:r>
      <w:bookmarkEnd w:id="533"/>
    </w:p>
    <w:p>
      <w:pPr>
        <w:pStyle w:val="BookText"/>
        <w:rPr/>
      </w:pPr>
      <w:r>
        <w:rPr>
          <w:rFonts w:ascii="IRNazanin" w:hAnsi="IRNazanin" w:eastAsia="IRNazanin"/>
          <w:color w:val="111111"/>
          <w:sz w:val="28"/>
          <w:sz w:val="28"/>
          <w:szCs w:val="28"/>
          <w:rtl w:val="true"/>
          <w:lang w:bidi="fa-IR"/>
        </w:rPr>
        <w:t>امام حسن عسکری علیه السلام مادر بزگوار خود را رهسپار حج کرد و آنچه لازم بود به او گفت و آن در سال دویست و پنجاه و نه 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دویست و شصت هجری قمری اسم الاعظم و علوم و آنچه از پیامبران و امامان معصوم علیهم السلام به ایشان به ارث رسیده بود از جمله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و غیره همراه وصیت و سفارش های لازم به فرزند برومندش امام عصر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ایشان در همان سال در ماه ربیع الاول سال دویست و شصت هجری قمری به شهادت رسید و در جوار پدر بزرگوارش به دست فرزند بزرگوارش امام زمان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4" w:name="__RefHeading___Toc9699164_2142443653"/>
      <w:bookmarkStart w:id="535" w:name="_Toc191"/>
      <w:bookmarkEnd w:id="534"/>
      <w:r>
        <w:rPr>
          <w:rtl w:val="true"/>
        </w:rPr>
        <w:t>احترام پرندگان به مرقد شریف</w:t>
      </w:r>
      <w:bookmarkEnd w:id="5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فضائل و کرامات امام حسن عسکری علیه السلام و پدر بزرگوارش علیهم السلام این بود که آن بزرگواران در قبرستان خلفای بنی عباس به خاک سپرده شده بودند و هر روز تعداد کثیری از خفاش ها و کبوتر ها و گنجشک ها می آمدند و در آن جا پرسه می زدند و روی قبر های خلفای عباسی فضولات زیادی می ریختند و قبر خلفای عباسی پر از فضولات آن پرندگان شده بود در حالی که روی گنبد آن دو امام بزرگوار و حرم و سر در حرم آن بزرگواران هیچ اثری از فضولات نبود و آن به خاطر این است که پرندگان و غیره به ولایت و امامت آن دو بزرگوار ایمان داشتند و احترام خاصی به آن بزرگواران دارند و آن به خاطر شأن و منزلت و بزرگی و عظمت آن دو امام معصوم علیهم السلام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5572_175831"/>
      <w:bookmarkStart w:id="537" w:name="pg15572_175831"/>
      <w:bookmarkEnd w:id="537"/>
    </w:p>
    <w:p>
      <w:pPr>
        <w:pStyle w:val="BookText"/>
        <w:rPr/>
      </w:pPr>
      <w:bookmarkStart w:id="538" w:name="pg15572_175831"/>
      <w:bookmarkEnd w:id="538"/>
      <w:r>
        <w:rPr>
          <w:rFonts w:ascii="IRNazanin" w:hAnsi="IRNazanin" w:eastAsia="IRNazanin"/>
          <w:color w:val="111111"/>
          <w:sz w:val="28"/>
          <w:sz w:val="28"/>
          <w:szCs w:val="28"/>
          <w:rtl w:val="true"/>
          <w:lang w:bidi="fa-IR"/>
        </w:rPr>
        <w:t>فصل سوم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9" w:name="__RefHeading___Toc9699166_2142443653"/>
      <w:bookmarkStart w:id="540" w:name="_Toc192"/>
      <w:bookmarkEnd w:id="539"/>
      <w:r>
        <w:rPr>
          <w:rtl w:val="true"/>
        </w:rPr>
        <w:t xml:space="preserve">فضائل و کرامات امام زمان </w:t>
      </w:r>
      <w:r>
        <w:rPr>
          <w:rtl w:val="true"/>
        </w:rPr>
        <w:t>(</w:t>
      </w:r>
      <w:r>
        <w:rPr>
          <w:rtl w:val="true"/>
        </w:rPr>
        <w:t>عجل الله تعالی و فرجه الشریف</w:t>
      </w:r>
      <w:r>
        <w:rPr>
          <w:rtl w:val="true"/>
        </w:rPr>
        <w:t>)</w:t>
      </w:r>
      <w:bookmarkEnd w:id="5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5572_175833"/>
      <w:bookmarkStart w:id="542" w:name="pg15572_175833"/>
      <w:bookmarkEnd w:id="542"/>
    </w:p>
    <w:p>
      <w:pPr>
        <w:pStyle w:val="BookText"/>
        <w:rPr/>
      </w:pPr>
      <w:bookmarkStart w:id="543" w:name="pg15572_175833"/>
      <w:bookmarkEnd w:id="5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9699168_2142443653"/>
      <w:bookmarkStart w:id="545" w:name="_Toc193"/>
      <w:bookmarkEnd w:id="544"/>
      <w:r>
        <w:rPr>
          <w:rtl w:val="true"/>
        </w:rPr>
        <w:t xml:space="preserve">خلاصه ای از شرح حال امام زمان </w:t>
      </w:r>
      <w:r>
        <w:rPr>
          <w:rtl w:val="true"/>
        </w:rPr>
        <w:t>(</w:t>
      </w:r>
      <w:r>
        <w:rPr>
          <w:rtl w:val="true"/>
        </w:rPr>
        <w:t>عجل الله تعالی و فرجه الشریف</w:t>
      </w:r>
      <w:r>
        <w:rPr>
          <w:rtl w:val="true"/>
        </w:rPr>
        <w:t>)</w:t>
      </w:r>
      <w:bookmarkEnd w:id="545"/>
    </w:p>
    <w:p>
      <w:pPr>
        <w:pStyle w:val="BookText"/>
        <w:rPr/>
      </w:pPr>
      <w:r>
        <w:rPr>
          <w:rFonts w:ascii="IRNazanin" w:hAnsi="IRNazanin" w:eastAsia="IRNazanin"/>
          <w:color w:val="111111"/>
          <w:sz w:val="28"/>
          <w:sz w:val="28"/>
          <w:szCs w:val="28"/>
          <w:rtl w:val="true"/>
          <w:lang w:bidi="fa-IR"/>
        </w:rPr>
        <w:t>نام و کنیه ایشان همانند جد بزرگوارش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ابو القاسم محمد بن الحسن العسكرى بن على الهادی بن محمد الجواد بن على الرضا بن موسى كاظم بن جعفر الصادق بن محمد الباقر بن على زين العابدين بن الحسين الشهيد بن على بن ابى طالب امیر المؤمنين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افضل 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ایشان بر امتش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امام حسن عسکری علیه السلام فرزندی که هم نام و هم کنیه رسول خدا صلی الله علیه و آله است و ظاهراً و باطناً امام حسن عسکری علیه السلام هیچ فرزندی غیر از ایشان نداشته است و ایشان هنگام به شهادت رسیدن خویش، در غیبت و پنهان گذاشت و آن بزرگوار در نیمه شعبان سال دویست و پنجاه و پنج هجری قمری در سامرا چشم به جهان گشود و مادر بزرگوار ایشان ام ولد به نام نرگس خاتون بوده است و سن آن بزرگوار هنگام به شهادت رسیدن پدر بزرگوار خویش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حکمت و دانش و دانایی را در طفولیت به ایشان عطا فرمود و ایشان را در همان طفولیت و کودکی به امامت برگزید همان گونه که نبوت را به عیسی علیه السلام در گهواره داد هم چنین امامت و ولایت ایشان قبل از این مورد تأیید حضرت محمد مصطفى صلی الله علیه و آله و سپس امير المؤمنين على بن ابى طالب عليه السلام و بعد از ایشان مورد تأیید سایر امامان معصوم بعد از امیر المؤمنین علی بن ابی طالب علیه السلام تا پدر بزرگوارش حسن بن على العسکری علیه السلام قرار گرفته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پدر بزرگوارش نزد دوستان مورد اعتماد و افراد مورد اعتماد خویش امامت و ولایت فرزندش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داده و مهر تأیید به آن زده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غیبت آن بزرگوار قبل از ولادت نیز مورد تأیید شده و از راه رسول خدا صلی الله علیه و آله و امیر المؤمنين عليه السلام و سایر سایر امامان معصوم علیهم السلام رسیده که ایشان در غیبت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همان شخصی است که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علیهم السلام است و ایشان قائم بالحق و منتظر و بر پاکننده دولت عدل و داد است و برای آن بزرگوار قبل از قیامش دو غیبت است که یکی غیبت صغری و دیگری غیبت کبری، همان گونه در روایات اهل بیت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غیبت صغرای از وقت تولد آن بزرگوار تا اتمام نائبان خاص خویش بوده و غیبت کبری بعد از در گذشت نائب آخر ایشان شروع شده و تا به حال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شمشیر قیام خواهند کرد همان گونه که خداوند در مورد ایشان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کردیم که بر آن طایفه ضعیف در آن زمین منت گذارده و آن ها را پیشوایان خلق قرار دهیم و وارث ملک فرعونیان گردانیم و در زمین به آن ها قدرت و تمکن بخشیم و به چشم فرعون و هامان و لشکریانش آنچه ترسان بودند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تبارک و تعالی در جای دیگر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از تورات در زبور نوشتیم که البته بندگان نیکو کار من ملک زمین را وارث و متصرف خواهند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 صلی الله علیه و آله در مورد آن بزرگوار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روزها و شب ها به پایان نخواهد رسید تا وقتی که خداوند مردی از اهل بیتم علیهم السلام معبوث کند که نامش هم نام من و کنیه اش هم کنیه من است که آن بزرگوار به دستور خداوند قیام </w:t>
      </w:r>
    </w:p>
    <w:p>
      <w:pPr>
        <w:pStyle w:val="BookText"/>
        <w:rPr/>
      </w:pPr>
      <w:r>
        <w:rPr>
          <w:rFonts w:ascii="IRNazanin" w:hAnsi="IRNazanin" w:eastAsia="IRNazanin"/>
          <w:color w:val="111111"/>
          <w:sz w:val="28"/>
          <w:sz w:val="28"/>
          <w:szCs w:val="28"/>
          <w:rtl w:val="true"/>
          <w:lang w:bidi="fa-IR"/>
        </w:rPr>
        <w:t>خواهد کرد و زمین را پر از عدل و داد خواهد کرد همان گونه که پر از زور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دنیا باقی بماند خداوند آن روز را آنقدر طولانی می کند تا وقتی که مردی از اهل بیتم علیهم السلام را مبعوث گرداند که اسم او اسم من و كنيه او كنيه من است و زمین را پر از عدل و داد می گرداند همان گونه که پر از ظلم وستم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نیز روایت شده است که ایشان در نیمه شعبان سال دویست و پنجاه و پنج هجری قمری در سامرا چشم به جهان گشود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نیز روایت شده است هنگام به شهادت رسیدن پدر بزرگوارش امام حسن عسکری علیه السلام ایشان پنج ساله بودند و خداوند به ایشان حکمت و دانش داد همان گونه که به یحیی علیه السلام داده بود و امامت و ولایت را در کودکی به ایشان داد همان گونه که نبوت را به عیسی علیه السلام داده بود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نیز نقل شده است که آن بزرگوار دو غیبت داشتند و آن به تأیید و ضمانت راویان بزرگ مرتبه رسیده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ایشان نائبانی خاص داشت که نزد عامه و خاصه معروف بودند و کسانی که به امامت امام حسن عسکری علیه السلام ایمان داشتند و به امامت و ولایت ایشان بعد از پدر بزرگوارش ایمان داشتند و مهر تأیید به ولایت و امامت ایشان زده بودند که آن بزرگواران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هاشم داود بن قاسم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عمرو عثمان بن سعيد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ابو </w:t>
      </w:r>
    </w:p>
    <w:p>
      <w:pPr>
        <w:pStyle w:val="BookText"/>
        <w:rPr/>
      </w:pPr>
      <w:r>
        <w:rPr>
          <w:rFonts w:ascii="IRNazanin" w:hAnsi="IRNazanin" w:eastAsia="IRNazanin"/>
          <w:color w:val="111111"/>
          <w:sz w:val="28"/>
          <w:sz w:val="28"/>
          <w:szCs w:val="28"/>
          <w:rtl w:val="true"/>
          <w:lang w:bidi="fa-IR"/>
        </w:rPr>
        <w:t xml:space="preserve">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الاهوازی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محمد الوجنانی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ابراهيم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 غیبت صغری هفتاد و چهار سال به طول کشید که نائب اول ایشان در اوایل غیبت صغری، ابو عمرو عثمان بن سعيد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آن بزرگوار نیز از نایبان خاص امام هادی علیه السلام و امام حسن عسکری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مورد اعتماد و مورد تأیید آن دو بزرگوار بوده است که به دست او از ناحیه مقدسه معجزات و کراماتی به مردم نشان داده شده است و چون وقت از دنیا رفتن خویش رسید به فرزندش وصیت کرد و فرزندش که از بزرگان نیز بود و ایشان محمد بن عثمان بود بعد از به رحمت رفتن پدر بزرگوارش نایب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همان گونه که پدر بزرگوارش بود ایشان تا آخر جمادی الثانی سال سیصد و چهار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 رحلتش به ابو القاسم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نوبخت با تأیید او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ابو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سیصد و بیست و شش هجری قمری رحلت رفت و بعد از ایشان ابو الحسن علی بن محمد السمری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ایشان نیز در سال سیصد و بیست و هشت در نیمه شعبان همان سال به رحمت الهی پیوست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احمد الكاتب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علی بن محمد السمرى به رحمت الهی پیوست من در مدینه بودم قبل از رحلتش من نزد بالین ایشان بودم پس نامه ای 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بیرون آورد که من و اکثر مردم از آن نسخه برداری کردیم و آن توقیع مبارک 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عَليُّ بنُ مُحَّمدٍ السَّمُريُّ أَعَظَم اللّهُ أَجْرَ إِخْوانِكَ فيكَ فَإِنَّكَ مَيِّتٌ ما بَيْنَكَ وَ بَيْنَ الموت سِتَّةِ أيّامٍ فَاجْمَعْ أَمْرَكَ و لاتُوصِ إِلي أَحَدٍ يَقُومُ مَقامَكَ بَعْدَ وَفاتِكَ فَقَدْ وقَعَتِ الغَيْبَةُ الثّانِيَةُ فَلا ظُهُورَ إلاّ بَعْدَ إذْنِ اللّهِ تعالی وَ ذلِكَ بَعْدَ طُولِ الأَمَدِ وَ </w:t>
      </w:r>
    </w:p>
    <w:p>
      <w:pPr>
        <w:pStyle w:val="BookText"/>
        <w:rPr/>
      </w:pPr>
      <w:r>
        <w:rPr>
          <w:rFonts w:ascii="Amiri" w:hAnsi="Amiri" w:eastAsia="Amiri" w:cs="Amiri"/>
          <w:color w:val="111111"/>
          <w:sz w:val="28"/>
          <w:sz w:val="28"/>
          <w:szCs w:val="28"/>
          <w:rtl w:val="true"/>
          <w:lang w:bidi="ar-SA"/>
        </w:rPr>
        <w:t>امْتِلاءِ الأَرْضِ جَورا و سَيَأتي شِيعَتي مَنْ يَدَّعِي المُشاهَدَةَ، ألا فَمَنِ ادَّعَي المُشاهَدَةَ قَبْلَ خُرُوجِ السُّفْيانيِّ وَ الصَّيْحَةِ فَهُوَ كاذِبٌ مُفْتَرٍ، و لاحَوْلَ و لاقُوَّةَ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بخشایش گر، ای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برادران و دوستان و یاران اجر و پاداش بزرگی دهد در برابر از دست دادن تو پس به درستی که تو خواهی مرد و بین تو و مرگ شش روز است، پس خود را جمع و جور کن و به هیچ کس وصیت نکن که بعد از تو نائب خاص من شود؛ زیرا بعد از رحلت تو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گرفته می شود و هیچ ظهوری بعد از آن نخواهد بود مگر بعد از اذن خدای تبارک و تعالی که اجازه ظهور به من دهد و آن بعد از مدت بسیار طولانی و پر شدن زمین از ظلم و ستم خواهد بود و کسانی از شیعیانم خواهند آمد و ادعا می کنند که مرا مشاهده کرده‌اند، پس هر کس قبل از خروج سفیانی و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جبرئیل امين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دیدن مرا کند و بگوید از طرف من پیام یا چیزی آورده است آن شخص یا اشخاص دروغ گویی بیش نیستند و حولی و قوتی جز به حول و قوت خدای والا مرتبه 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نسخه را نوشتم و از نزد آن بزرگوار مرخص شدم در روز ششم به دیدار ایشان آمدم و ایشان را در حال جان دادن دیدم، 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نائب خاص است؟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این امر آگاه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سخنی بود که بر زبان جاری کرد و به رحمت الهی پیوست و سپس غیبت کبری آغاز شد و ما در غیب کبری به سر می بریم و فرج آن بزرگوار در دست خدا است</w:t>
      </w:r>
      <w:r>
        <w:rPr>
          <w:rFonts w:eastAsia="IRNazanin" w:cs="IRNazanin"/>
          <w:color w:val="111111"/>
          <w:sz w:val="28"/>
          <w:szCs w:val="28"/>
          <w:rtl w:val="true"/>
          <w:lang w:bidi="fa-IR"/>
        </w:rPr>
        <w:t xml:space="preserve">. </w:t>
      </w:r>
      <w:r>
        <w:rPr>
          <w:rStyle w:val="FootnoteAnchor"/>
          <w:rtl w:val="true"/>
        </w:rPr>
        <w:footnoteReference w:id="209"/>
      </w:r>
      <w:bookmarkStart w:id="546" w:name="pg15572_175838"/>
    </w:p>
    <w:p>
      <w:pPr>
        <w:pStyle w:val="BookText"/>
        <w:rPr/>
      </w:pPr>
      <w:bookmarkEnd w:id="546"/>
      <w:r>
        <w:rPr>
          <w:rFonts w:ascii="IRNazanin" w:hAnsi="IRNazanin" w:eastAsia="IRNazanin"/>
          <w:color w:val="111111"/>
          <w:sz w:val="28"/>
          <w:sz w:val="28"/>
          <w:szCs w:val="28"/>
          <w:rtl w:val="true"/>
          <w:lang w:bidi="fa-IR"/>
        </w:rPr>
        <w:t>مؤلف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آمده است که غیبت صغرای آن بزرگوار هفتاد و چهار سال به طول کشید و وفات على بن محمد السمرى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بیست و نه هجری قمری است که ظاهراً چنین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9699170_2142443653"/>
      <w:bookmarkStart w:id="548" w:name="_Toc194"/>
      <w:bookmarkEnd w:id="547"/>
      <w:r>
        <w:rPr>
          <w:rtl w:val="true"/>
        </w:rPr>
        <w:t>حضرت نرگس خاتون علیها السلام</w:t>
      </w:r>
      <w:bookmarkEnd w:id="548"/>
    </w:p>
    <w:p>
      <w:pPr>
        <w:pStyle w:val="BookText"/>
        <w:rPr/>
      </w:pPr>
      <w:r>
        <w:rPr>
          <w:rFonts w:ascii="IRNazanin" w:hAnsi="IRNazanin" w:eastAsia="IRNazanin"/>
          <w:color w:val="111111"/>
          <w:sz w:val="28"/>
          <w:sz w:val="28"/>
          <w:szCs w:val="28"/>
          <w:rtl w:val="true"/>
          <w:lang w:bidi="fa-IR"/>
        </w:rPr>
        <w:t>بشیر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بودم که روزی یکی از غلام های امام هادی علیه السلام به نام کافور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تو را فراخوانده است، وقتی به محضر امام هادی علیه السلام شرفیاب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ابو ایوب انصاری هستی، جد تو خاطر جد ما را بسیار می خواست جد ما هنگامی که در صدر اسلام به مدینه وارد شد به خانه هیچ کس از انصار نرفت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من هر کجا برود آن جا منزل من است شتر کنار منزل جد تو ابو ایوب انصاری نشست،</w:t>
      </w:r>
    </w:p>
    <w:p>
      <w:pPr>
        <w:pStyle w:val="BookText"/>
        <w:rPr/>
      </w:pPr>
      <w:r>
        <w:rPr>
          <w:rFonts w:ascii="IRNazanin" w:hAnsi="IRNazanin" w:eastAsia="IRNazanin"/>
          <w:color w:val="111111"/>
          <w:sz w:val="28"/>
          <w:sz w:val="28"/>
          <w:szCs w:val="28"/>
          <w:rtl w:val="true"/>
          <w:lang w:bidi="fa-IR"/>
        </w:rPr>
        <w:t>ابو ایوب چون خیلی فقیر بود گمان می کرد پیامبر صلی الله علیه و آله به خانه او نمی آید؛ اما حضرت محمد صلی الله علیه و آله به دست خود اثاثش را به خانه او برد، ابو ایوب مادر پیر و نابینایی داشت که تا شنید پیامبر صلی الله علیه و آله قصد آمدن به منزل آن ها را دارد از خوشحالی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از مادرش علت گریه او را پرسید،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تنها ناراحتی من این است که نمی توانم پیامبر صلی الله علیه و آله را ببینم، دست مرا بگیر و به استقبال حضرت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ابو ایوب او را به استقبال پیامبر صلی الله علیه و آله برد که ایشان دم درب منزل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وقتی آن پیرزن را دید به آن پیرزن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پیرزن صدای دلنشین رسول خدا صلی الله علیه و آله را شنید باز هم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نمی توانم صورت درخشان و نورانی شما را ببینم ناراحتم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دستان مبارک خود را بالا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جلات قسم که تا این پیرزن را شفا ندهی به این خانه وارد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اذن خدای تبارک و تعالی چشم های آن پیرزن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هادی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میزبان جد ما بوده و از همان وقت بین ما رابطه ای بر قرار شد لذا به عنوان قدردانی از آن محبت من می خواهم کاری به تو واگذار کنم که تا صبح قیامت نشان افتخار بر سینه ات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هادی علیه السلام نامه ای به زبان رومی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بغداد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دوشنبه یک کشتی در ساحل دجله لنگر می زند، برده فروش ها از آن کشتی بیرون می آیند و کار خود شان را شروع می کنند، مردم هم می آیند و کسب و کار خود را شروع می کنند و همه غلام ها و کنیزها را می خرند جز یک کنیز آن کنیز مشتریان زیادی دارد ولی هر که می خواهید آن کنیز را بخرد کنیز به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ببری خودکشی می کنم پولت را حرام نکن آن کسی که می خواهد مرا بخرد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پیش برو و به برده فروش بگو می خواهم این کنیز را بخرم به او بگو من نامه ای از طرف شخصی دارم و من از طرف آن شخص می خواهم آن کنیز را بخرم، پس این نامه را به او بده شاید آن شخص را بشناسد و قبول کند که او را برای آن شخص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به فرموده امام هادی علیه السلام به بغداد رفت و تمام پیشگویی های امام هادی علیه السلام را به چشم دید تا بالاخره چشمش به آن کنیز مورد نظر افتاد، آن وقت نامه را به برده فروش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شخصیت بزرگی است، این نامه را به کنیز بده تا اگر او قبول کرد من او را برای آن بزرگوار بخرم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به دست آن کنیز رسید و چشمش به مهر و امضای آن افتاد فوراً به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 به صاحب این نامه بسپارید یا من خودم را می کشم، به این ترتیب </w:t>
      </w:r>
    </w:p>
    <w:p>
      <w:pPr>
        <w:pStyle w:val="BookText"/>
        <w:rPr/>
      </w:pPr>
      <w:r>
        <w:rPr>
          <w:rFonts w:ascii="IRNazanin" w:hAnsi="IRNazanin" w:eastAsia="IRNazanin"/>
          <w:color w:val="111111"/>
          <w:sz w:val="28"/>
          <w:sz w:val="28"/>
          <w:szCs w:val="28"/>
          <w:rtl w:val="true"/>
          <w:lang w:bidi="fa-IR"/>
        </w:rPr>
        <w:t>بشیر کنیز را خرید و با هم به سوی سامرا حرکت کردند، در راه بشیر از روی کنجکاوی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شما رومی هستید اما می خواهم بدانم که چرا به محض دیدن نامه آن را روی چشمانت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عامی نیستم قیصر می خواست مرا به عقد برادر زاده اش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ازدواج شروع شد برادر زاده جدم روی منبری جواهر نشان که تقریبا چهارصد پایه داشت ایستاده بود و کشیش ها مشغول خواندن انجیل بودند که ناگهان کاخ به سختی لرزید و داماد از بالای منبر بر زمین افتاد و در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به این حادثه اعتنایی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مراسم دیگری برگزار می کنیم و عروس را به عقد برادزاده دیگرم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بعد نیز وقتی داماد آمد همان جریان روز قبل بر سر این داماد نیز اتفاق افتاد و او نیز در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ها این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نحسی در این دختر است که مانع ازدواج او است به ناچار او را به لباس تارکین دنیا و راهبه ها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قسم خوردم که تا آخر عمر شوهری اختیار نکنم اما یک شب در خواب دیدم که پیامبر خاتم صلی الله علیه و آله همراه عیسی بن مريم عليه السلام وشمعون علیه السلام وارد کاخ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قصیر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چون قرار است که رحم آل محمد صلی الله علیه و آله به نسل تو متصل بشود و اکنون به خواستگاری دخترت آمده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شب در خواب چهره مبارک امام حسن عسکری علیه السلام را دیدم و همان شب نیز مرا با دست مبارک خاتم الانبیاء صلی الله علیه و آله و عیسی علیه السلام به عقد ازدواج آن حضرت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خواب پریدم و از آن به بعد از درد فراق امام روز به روز حالم بدتر شد و هر چه طبیب آوردند که مرا معالجه بکنند نتوانستند، یک روز پدر بزرگم قیصر کنار بسترم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مسلمان را آزاد کنید تا شاید مریم علیها السلام مرا شفا دهد </w:t>
      </w:r>
    </w:p>
    <w:p>
      <w:pPr>
        <w:pStyle w:val="BookText"/>
        <w:rPr/>
      </w:pPr>
      <w:r>
        <w:rPr>
          <w:rFonts w:ascii="IRNazanin" w:hAnsi="IRNazanin" w:eastAsia="IRNazanin"/>
          <w:color w:val="111111"/>
          <w:sz w:val="28"/>
          <w:sz w:val="28"/>
          <w:szCs w:val="28"/>
          <w:rtl w:val="true"/>
          <w:lang w:bidi="fa-IR"/>
        </w:rPr>
        <w:t>آن روز به شب رسید و من خوابیدم در خواب دیدم که چهار زن مجلله کنار بسترم آمدند و به ترتیب نام خودشان را به به این نام ها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علیها السلام، هاجر علیها السلام، و آسیه علیها السلام سپس بانویی آمد که چهره او مانند ماه شب چهارده می درخشید و آن چهار زن مانند کنیز به او احترام می گذاشتند که من به حضرت مریم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مجلله کیست که شما این گونه مانند کنیز به آن بزرگوار احترام می گذارید؟</w:t>
      </w:r>
    </w:p>
    <w:p>
      <w:pPr>
        <w:pStyle w:val="BookText"/>
        <w:rPr/>
      </w:pPr>
      <w:r>
        <w:rPr>
          <w:rFonts w:ascii="IRNazanin" w:hAnsi="IRNazanin" w:eastAsia="IRNazanin"/>
          <w:color w:val="111111"/>
          <w:sz w:val="28"/>
          <w:sz w:val="28"/>
          <w:szCs w:val="28"/>
          <w:rtl w:val="true"/>
          <w:lang w:bidi="fa-IR"/>
        </w:rPr>
        <w:t>حضرت مریم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سرور زنان جهانیان است و ایشان مادر گرامی همسر گرامی تو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چنین شنیدم از ایشان وصال امام عسکری علیه السلام را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وصال این است که مسلمان شوی و من در همان شب به دست آن بزرگوار مسلمان شدم، چهارده روز بعد خورشید عالمتاب سیمای آن حضرت را دیدم و آن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عده ای از مسلمانان به جنگ با رومیان خواهند آمد و بر رومیان غلبه می کنند و عده ای را به اسارت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تو لباس کهنه بپوش و خود را میان اسیران بینداز تا تو را همراه آن اسیران با کشتی به بغداد بیاورند و در آن جا نامه مرا که دیدی خودت را به نامه رسان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پیشگویی ها به وقوع پیوست که اکنون تو توانستی مرا بخری و برای امام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کنیز را نزد امام هادی علیه السلام برد و امام هادی علیه السلام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به تو بدهم یا یک مژده به تو بدهم که تا ابد بابت آن سر افراز و سر بلند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من ارزشی ندارد مژده ای بدهید که درونم خنک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من این است که به زودی مهدی ما اهل بیت علیهم السلام از رحم تو زاده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سال از این ملاقات گذشت و امام هادی 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امام حسن عسکری علیه السلام به حکیمه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منزل خود نرو که وعده حق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w:t>
      </w:r>
    </w:p>
    <w:p>
      <w:pPr>
        <w:pStyle w:val="BookText"/>
        <w:rPr/>
      </w:pPr>
      <w:r>
        <w:rPr>
          <w:rFonts w:ascii="IRNazanin" w:hAnsi="IRNazanin" w:eastAsia="IRNazanin"/>
          <w:color w:val="111111"/>
          <w:sz w:val="28"/>
          <w:sz w:val="28"/>
          <w:szCs w:val="28"/>
          <w:rtl w:val="true"/>
          <w:lang w:bidi="fa-IR"/>
        </w:rPr>
        <w:t>امام حسن عسکری علبه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خاتون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موسی علیه السلام شده است تا هنگام زایمان اثری از حمل او آشکار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بود که نرجس خاتون دگرگون شد و بدنش شروع به لرزیدن کرد، امام حسن عسکری علیه السلام 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بخوان و به نرگس علیها السلام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سوره قدر و دمیدن آن به بدن نرگس کردم که ناگهان پرده ای بین من و او حائل شد، پس از مدتی پرده کنار رفت و من دیدم که آقا زاده به دنیا آمده، پشیانی اش را بر زمین گذاشته و انگشت سبابه اش را بلند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إِلاَّ اَللَّهُ وَحْدَهُ لاَ شَرِيكَ لَهُ وَ أَشْهَدُ أَنَّ جدی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وقت صدای امام حسن عسکری علیه السلام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نگاهش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شروع به تلاوت این آیه شریفه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تُمَكِّنَ لَهُمْ فِي الْأَرْضِ وَ تُرى فِرْعَوْنَ وَ هَامَانَ وَ جُنُودَهُمَا مِنْهُم مَّا كَانُوا يَحْذَرُونَ</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کردیم که آن طایفه ضعیف در زمین منت نهاده و آن ها را پیشوایان خلق قرار دهیم و وارث ملک فرعونیان گردانیم و در زمین به آن ها قدرت و تمکن بخشیم و به چشم فرعون و هامان و لشکریانش آنچه ترسان بودند بنماییم</w:t>
      </w:r>
      <w:r>
        <w:rPr>
          <w:rFonts w:eastAsia="IRNazanin" w:cs="IRNazanin"/>
          <w:color w:val="111111"/>
          <w:sz w:val="28"/>
          <w:szCs w:val="28"/>
          <w:rtl w:val="true"/>
          <w:lang w:bidi="fa-IR"/>
        </w:rPr>
        <w:t xml:space="preserve">.» </w:t>
      </w:r>
      <w:bookmarkStart w:id="549" w:name="pg15572_175843"/>
    </w:p>
    <w:p>
      <w:pPr>
        <w:pStyle w:val="Heading2"/>
        <w:numPr>
          <w:ilvl w:val="1"/>
          <w:numId w:val="1"/>
        </w:numPr>
        <w:rPr/>
      </w:pPr>
      <w:bookmarkStart w:id="550" w:name="__RefHeading___Toc9699172_2142443653"/>
      <w:bookmarkStart w:id="551" w:name="_Toc195"/>
      <w:bookmarkEnd w:id="549"/>
      <w:bookmarkEnd w:id="550"/>
      <w:r>
        <w:rPr>
          <w:rtl w:val="true"/>
        </w:rPr>
        <w:t>ولادت</w:t>
      </w:r>
      <w:bookmarkEnd w:id="551"/>
    </w:p>
    <w:p>
      <w:pPr>
        <w:pStyle w:val="BookText"/>
        <w:rPr/>
      </w:pPr>
      <w:r>
        <w:rPr>
          <w:rFonts w:ascii="IRNazanin" w:hAnsi="IRNazanin" w:eastAsia="IRNazanin"/>
          <w:color w:val="111111"/>
          <w:sz w:val="28"/>
          <w:sz w:val="28"/>
          <w:szCs w:val="28"/>
          <w:rtl w:val="true"/>
          <w:lang w:bidi="fa-IR"/>
        </w:rPr>
        <w:t>محمد بن یحیی العطار از حسین بن رزق الله از موسی بن قاسم بن حمزه بن موسى بن جعفر بن محمد بن على بن الحسين بن على بن ابى طالب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گرامی امام جواد علیه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 زاده ام امام حسن عسکری علیه السلام فرستاده ای برای من فرستاد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بیا و افطار کن، من نیز نزد ایشان رفتم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امشب نیمه شعبان است و به درستی که خدای تبارک و تعالی در این شب عظیم و پربرکت و بزرگ حجت خود را آشکار می کند و ایشان حجت خدا در زمینش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چه کسی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حاملگی در ایشان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امام حسن عسکری علیه السلام ماندم و هنگامی که خواستم بنشینم نرگس خاتون علیها السلام نزدم آمد و خواست کفش هایم را از پایم در بیاورم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چگونه گذاراندی؟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تو نیستم بلکه تو سرور من و اهل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گفتار مرا قبول نکرد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با من حرف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در این شب به تو فرزندی عطا خواهد فرمود که آن فرزند سرور دنیا و آخرت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نماز مغرب و عشا فارغ شدم افطار کردم و سپس خوابیدم، نیمه های شب از جای خود بلند شدم و نماز شب خواندم و هنگامی که نمازم را به پایان رساندم، نرگس خاتون علیها السلام خوابیده بود و هیچ اتفاقی برای او </w:t>
      </w:r>
    </w:p>
    <w:p>
      <w:pPr>
        <w:pStyle w:val="BookText"/>
        <w:rPr/>
      </w:pPr>
      <w:r>
        <w:rPr>
          <w:rFonts w:ascii="IRNazanin" w:hAnsi="IRNazanin" w:eastAsia="IRNazanin"/>
          <w:color w:val="111111"/>
          <w:sz w:val="28"/>
          <w:sz w:val="28"/>
          <w:szCs w:val="28"/>
          <w:rtl w:val="true"/>
          <w:lang w:bidi="fa-IR"/>
        </w:rPr>
        <w:t>نیفتاده بود، پس نشستم و در همان حال به خواب رفتم یکباره از خواب پریدم و دیدم هنوز نرگس خاتون علیها السلام خوابیده است، پس ایشان بیدار شد و نماز شب را خواند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 بیرون رفتم و خواستم ببینم فجر طلوع کرده یا خیر پس دیدم که فجر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 بود، سپس نزد نرگس خاتون علیها السلام آمدم و دیدم هنوز خوابیده و اثری از حاملگی در ایشان نبود، به خاطر همین شک در وجودم رخنه کرد یکباره امام حسن عسکری علیه السلام مرا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که به راستی امر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سوره های مبارکه سجده و یاسین را خواندم در حال خواندن قرآن بودم که یکباره نرگس خاتون علیها السلام از خواب پرید من نزد ایشان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تو است،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و جور کن و قلبت را آرام نگاه دار که به راستی آنچه به تو گفته ام اتفاق خواهد افتاد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حرف زدن با نرگس خاتون علیها السلام بودم که یکباره بین من و نرگس خاتون پرده ای ظاهر شد و ایشان را از نظرم پنهان کرد و من نمی دانستم چه شده است، هم چنان ایشان پشت پرده به سر می برد که یکباره صدای سرور و مولایم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پس پرده کنار رفت و دیدم که آن طفل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سجده بود، پس نزدیک ایشان رفتم و ایشان را بلند کردم و خواستم که ایشان را تمیز کنم با تعجب دیدم که ایشان پاک و پاکیزه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سرور و مولایم امام حسن عسکری علیه السلام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را نزد پدر گرامی اش بردم، امام حسن عسکری علیه السلام دستان مبارک خویش را روی آن مولود مبارک قرار داد و قدم های تازه نو رسیده را روی سینه خود قرار داد و سپس زبان خود را در دهان آن بزرگوار گذاشت و سپس دست مبارک خویش را روی دستان و بازوان و سینه آن مولود سر تا سر مبارک و میمون کشید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با تعجب دیدم آن مولود با زبان فصیح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الَّا اللَّهُ وَ اشْهَدْ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امير المؤمنين على بن ابى طالب علیه السلام و سایر امامان معصوم بعد از آن بزرگوار تا پدر بزرگوارش علیهم السلام سلام و درود فرستاد و 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مادر بزرگوارش ببر تا به ایشان نیز سلام کند و سپس ایشان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 بزرگوار را از دست پدر بزرگوارش گرفتم و نزد مادر بزرگوارش بردم، وقتی که آن بزرگوار مادر بزرگوار خود را دید به ایشان سلام کرد، سپس نرگس خاتون آن را از من گرفت و بغل کرد و بوسید، سپس آن را به من داد و من ایشان را گرفتم و ایشان را نزد پدر بزرگوار خویش بردم و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هفت روز دیگر نزد ما بیا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به منزل خود رفتم و به خاطر شوق دیدار مولود سر تا سر مبارک نتوانستم درخانه صبر کنم پس صبح روز بعد به منزل برادر زاده ام و سرور و مولایم امام حسن عسکری علیه السلام رفتم و سلام کردم ولی آن مولود مبارک را در آن جا ندیدم با تعجب از </w:t>
      </w:r>
    </w:p>
    <w:p>
      <w:pPr>
        <w:pStyle w:val="BookText"/>
        <w:rPr/>
      </w:pPr>
      <w:r>
        <w:rPr>
          <w:rFonts w:ascii="IRNazanin" w:hAnsi="IRNazanin" w:eastAsia="IRNazanin"/>
          <w:color w:val="111111"/>
          <w:sz w:val="28"/>
          <w:sz w:val="28"/>
          <w:szCs w:val="28"/>
          <w:rtl w:val="true"/>
          <w:lang w:bidi="fa-IR"/>
        </w:rPr>
        <w:t>امام حسن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سر تا سر مبارک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تحت حفظ و امانت و پناه کسی قرار دادم که مادر موسی علیه السلام فرزندش موسی علیه السلام را در پناه او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منزل خود بازگشتم و در هفتمین روز ولادت آن بزرگوار به منزل امام و سرور و مولایم امام حسن عسکری علیه السلام آمدم و به ایشان سلام کردم و نزد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فرزندم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رفتم و آن بزرگوار را آوردم به پدر بزرگوارش دادم و ایشان مانند بار اول با فرزندش انجام داد و سپس زبان خود را در دهان آن بزرگوار گذاشت گویا به ایشان غذا می داد یا عسل می خوراند؛ پس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الَّا اللَّهُ و سپس بر محمد و آل محمد درود فرستاد و به امیر المؤمنین علی بن ابی طالب علیه السلام و سایر امامان معصوم علیهم السلام سلام و درود فرستاد و سپس این آیه شریفه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عقبۀ خادم حکایت ولادت با سعادت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سرورم حکیمه خاتون علیها السلام گفته عین حقیقت</w:t>
      </w:r>
      <w:r>
        <w:rPr>
          <w:rFonts w:eastAsia="IRNazanin" w:cs="IRNazanin"/>
          <w:color w:val="111111"/>
          <w:sz w:val="28"/>
          <w:szCs w:val="28"/>
          <w:rtl w:val="true"/>
          <w:lang w:bidi="fa-IR"/>
        </w:rPr>
        <w:t xml:space="preserve">. </w:t>
      </w:r>
      <w:r>
        <w:rPr>
          <w:rStyle w:val="FootnoteAnchor"/>
          <w:rtl w:val="true"/>
        </w:rPr>
        <w:footnoteReference w:id="213"/>
      </w:r>
      <w:bookmarkStart w:id="552" w:name="pg15572_175847"/>
    </w:p>
    <w:p>
      <w:pPr>
        <w:pStyle w:val="BookText"/>
        <w:rPr/>
      </w:pPr>
      <w:bookmarkEnd w:id="5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9699174_2142443653"/>
      <w:bookmarkStart w:id="554" w:name="_Toc196"/>
      <w:bookmarkEnd w:id="553"/>
      <w:r>
        <w:rPr>
          <w:rtl w:val="true"/>
        </w:rPr>
        <w:t>خواندن کتاب های آسمانی در روز هفتم</w:t>
      </w:r>
      <w:bookmarkEnd w:id="554"/>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ولادت با سعادت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برادر زاده ام امام ابا محمد حسن بن على العسكرى علیه السلام بودم که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 و کنار ما افطار کن؛ زیرا وعده حق در امشب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عظیم و مبارک از کدام زن به دنیا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خاتون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بارداری در آن نمی بینم، چگونه امشب آن مولود عظیم و مبارک از ایشان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متبسم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جمع اوصیاء و امامان معصوم علیهم السلام در شکم ها حمل نمی شویم بلکه از پهلوی راست به دنیا می آییم؛ زیرا ما نور خداوند هستیم و نور خدا ناپاکی به آن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دنیا خواهد آمد، به من بفرمایید در چه وقت آن مولود مبارک چشم به جهان خواهد گشود؟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هنگام فجر صادق الكريم على الله 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افطار کردم و بعد، نزدیکی نرگس خاتون خوابیدم و امام حسن عسکری علیه السلام بیرون اتاقی که ما در آن خوابیده بودیم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شب من برای نماز شب بلند شدم و دیدم هیچ اثری در نرگس خاتون علیها السلام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نافله های نماز شب را خواندم و هنگامی که به نماز وتر رسیدم در قنوتم فکری به ذهنم آمد با خود گفتم فجر طلوع کرده است، در حالی که هنوز موعود به دنیا نیامده است و شک در وجودم رخنه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وقت گویا که امام حسن عسکری علیه السلام حرف دلم را خوانده باشد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فجر صادق طلوع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نماز خود را به سرعت به اتمام رساندم و هنگامی که نمازم را تمام کردم دیدم که نرگس خاتون به خود می لرزید، پس نزدیک ایشان شدم و او را بغل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w:t>
      </w:r>
    </w:p>
    <w:p>
      <w:pPr>
        <w:pStyle w:val="BookText"/>
        <w:rPr/>
      </w:pPr>
      <w:r>
        <w:rPr>
          <w:rFonts w:ascii="IRNazanin" w:hAnsi="IRNazanin" w:eastAsia="IRNazanin"/>
          <w:color w:val="111111"/>
          <w:sz w:val="28"/>
          <w:sz w:val="28"/>
          <w:szCs w:val="28"/>
          <w:rtl w:val="true"/>
          <w:lang w:bidi="fa-IR"/>
        </w:rPr>
        <w:t>نرگس خاتون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احاطه کرد و یکباره به خواب رفتم و قبل از آن دیدم پرده ای بین من و نرگس خاتون علیها السلام قرار گرفت، پس من هیچ احساسی نکردم تا این که از خواب بیدار شدم و دیدم که آن مولود مبارک به دنیا آمده بود، پس در آن وقت صدای سرور و مولایم امام حسن عسکری علیه السلام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نزد آن مولود مبارک رفتم و پرده را کنار زدم و دیدم که آن بزرگوار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گذاشته و روی شانه راست آن بزرگوار این آیه شریفه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كَانَ زَهُوقًا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را نابود ساخت که باطل خود لایق محو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خواستم آن بزرگوار را پاک کنم و با تعجب دیدم که آن بزرگوار پاک و پاکیزه بود پس آن را با پارچه ای پیچاندم و نزد پدر بزرگوارش بردم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 بزرگوارش ایشان را روی پای راست خویش نشاند و سپس دست مبارک خود را روی کمر آن نو رسیده کشید و سپس زبان خود را داخل دهان آن مولود گذاشت و سپس دست مبارک خویش را روی سر و صورت و گوش و کمر آن مبارک به آرامی کشید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مولود مبارک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p>
    <w:p>
      <w:pPr>
        <w:pStyle w:val="BookText"/>
        <w:rPr/>
      </w:pPr>
      <w:r>
        <w:rPr>
          <w:rFonts w:ascii="IRNazanin" w:hAnsi="IRNazanin" w:eastAsia="IRNazanin"/>
          <w:color w:val="111111"/>
          <w:sz w:val="28"/>
          <w:sz w:val="28"/>
          <w:szCs w:val="28"/>
          <w:rtl w:val="true"/>
          <w:lang w:bidi="fa-IR"/>
        </w:rPr>
        <w:t>می دهم نیست معبودی جز خدای یگانه و بی همتا و گواهی می دهم که محمد صلی الله علیه و آله فرستاده خدا است و گواهی می دهم که علی ولی خدا است و هم چنان امام بعد از امام را ذکر می کرد تا این که به خودش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به یاران و دوستان و محبین و پیروانش وعده پیروزی و فرج به دست خودش داد و بعد از آن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مبارک را نزد مادر گرامی اش بیر تا به او سلام کند و سپس او را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مولود مبارک را نزد مادر گرامی اش علیها السلام بردم و ایشان وقتی مادر گرامی خویش را دید به ایشان سلام کرد و مادر گرامی اش نیز ایشان را گرفت و بغل کرد و بوسید و سپس آن را به من داد و من ایشان را نزد پدر بزرگوارش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مولود مبارک را به پدرش دادم یکباره حجابی بین من و ایشان قرار گرفت و هنگامی که حجاب برداشته شد من دیگر آن مولود مبارک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حق تر از تو است ایشان را از من برداشت، برو و هفت روز دیگر به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در روز هفتم بازگشتم و به سرور و مولایم امام حسن عسکری علیه السلام سلام کردم و ایشان نیز جواب سلامم را داد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پسرم 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مادر بزرگوارش رفتم و دیدم که لباس زردی بر تن دارد، ایشان را بلند کردم و نزد پدر بزرگوارش آوردم و به ایشان دادم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مانند دفعه اول دست مبارک خویش را روی کمر مولود مبارک گذاشت و به نرمی روی آن کشید و سپس زبان خود را داخل دهانش گذاشت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فرزند دلبندم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سلام و درود فرستاد به محمد مصطفی صلی الله علیه و آله و امير المؤمنين على بن ابی طالب علیه السلام و سایر امامان معصوم علیهم السلام تا این که به پدر بزرگوارش رسید و 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ٱللَّٰهِ ٱلرَّحْمَٰنِ ٱلرَّحِيمِ 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سپس امام حسن عسکری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 آنچه خداوند متعال بر پیامبران خود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نخست صحف حضرت آدم علیه السلام را با زبان و لهجه سریانی خواند و سپس کتاب ادریس پیامبر علیه السلام و کتاب نوح پیامبر علیه السلام و کتاب هود پیامبر علیه السلام و کتاب صالح پیامبر علیه السلام و صحف ابراهیم علیه السلام و تورات موسی علیه السلام و زبور داود عليه السلام و انجیل عیسی علیه السلام و قرآن جدم رسول خدا صلی الله علیه و آله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زندگانی تک تک پیامبران و مرسلین و اوصیا از زمان حضرت آدم علیه السلام تا زمان خودش را تعریف کرد، سپس من به منزل خودم بازگشتم</w:t>
      </w:r>
    </w:p>
    <w:p>
      <w:pPr>
        <w:pStyle w:val="BookText"/>
        <w:rPr/>
      </w:pPr>
      <w:r>
        <w:rPr>
          <w:rFonts w:ascii="IRNazanin" w:hAnsi="IRNazanin" w:eastAsia="IRNazanin"/>
          <w:color w:val="111111"/>
          <w:sz w:val="28"/>
          <w:sz w:val="28"/>
          <w:szCs w:val="28"/>
          <w:rtl w:val="true"/>
          <w:lang w:bidi="fa-IR"/>
        </w:rPr>
        <w:t xml:space="preserve">در روز چهلم ولادت با سعادت منجی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بزرگوارش آمدم یکباره دیدم که سرور و مولایم حضرت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راه می رود در حالی که زیبا تر و فصیح تر در زبان مانند او غیر از پدرش کسی نبود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بسیار تعجب کردم و به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می دانم که فقط چهل روز از مولود این مبارک می گذرد و می دانم که نوزاده چهل روزه چنین نیست پس چرا این مولود مبارک این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جمعیت امامان معصوم علیهم السلام رشد و نمو آن ها در یک روز مانند یک هفته و رشد و نمو یک هفته مانند یک ماه و یک ماه مانند یک سال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بلند شدم و سر مبارک آن بزرگوار را بوسیدم و رفتم و چند روز بعد بازگشتم ولی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 پس از سرور و مولایم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 به راستی که ایشان را در پناه کسی قرار دادم که ام موسی فرزندش موسی علیه السلام را در پناهش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تبارک و تعالی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عطا فرمود دو فرشته نزدم فرستاد پس آن بزرگوار را به آسمان بردند تا این که به عرش الهی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به آن مولود مبارک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نصرت و یاری دادن دینم و آشکار کردن امرم و هدایت کننده بندگانم بر خود واجب کردم که به وسیله تو عطا دهم و بگیرم و به وسیله تو ببخشم و به وسیله تو عذاب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موعود را به پدر بزرگوارش برگردانید و سلام مرا به پدر بزرگوارش برسانید و به ایشان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موعود در حفظ و پناه خودم و تحت نظر چشمم قرار دادم تا این که حق به وسیله او ثابت گردانم و باطل را به وسیله او نابود گردانم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رَبِّ العامين صَلَّى اللَّهُ عَلَى مُحَمَّدٍ وَ آلِهِ عَبْداً ذِكْرِ اللَّهُ غَيْرَ مُسْتَنْكِفٍ وَ لَا مُتَكَبِّرُ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به سجده رفت و عطسه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خدایی است که پرودگار جهانیان است و درود خداوند بر محمد و آلش بنده خدا که به یاد خدا بود بدون منت و تکبر</w:t>
      </w:r>
      <w:r>
        <w:rPr>
          <w:rFonts w:eastAsia="IRNazanin" w:cs="IRNazanin"/>
          <w:color w:val="111111"/>
          <w:sz w:val="28"/>
          <w:szCs w:val="28"/>
          <w:rtl w:val="true"/>
          <w:lang w:bidi="fa-IR"/>
        </w:rPr>
        <w:t xml:space="preserve">! </w:t>
      </w:r>
      <w:bookmarkStart w:id="555" w:name="pg15572_175852"/>
    </w:p>
    <w:p>
      <w:pPr>
        <w:pStyle w:val="BookText"/>
        <w:rPr/>
      </w:pPr>
      <w:bookmarkEnd w:id="555"/>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حجت خدا از بین رفته است، اگر به من اجازه حرف زدن داده شود کاری می کنم که شک از بین برود و همه یقین پیدا کنند که حجت خدا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9699176_2142443653"/>
      <w:bookmarkStart w:id="557" w:name="_Toc197"/>
      <w:bookmarkEnd w:id="556"/>
      <w:r>
        <w:rPr>
          <w:rtl w:val="true"/>
        </w:rPr>
        <w:t>نزول جبرئیل امین علیه السلام و دیگر فرشتگان</w:t>
      </w:r>
      <w:bookmarkEnd w:id="557"/>
    </w:p>
    <w:p>
      <w:pPr>
        <w:pStyle w:val="BookText"/>
        <w:rPr/>
      </w:pPr>
      <w:r>
        <w:rPr>
          <w:rFonts w:ascii="IRNazanin" w:hAnsi="IRNazanin" w:eastAsia="IRNazanin"/>
          <w:color w:val="111111"/>
          <w:sz w:val="28"/>
          <w:sz w:val="28"/>
          <w:szCs w:val="28"/>
          <w:rtl w:val="true"/>
          <w:lang w:bidi="fa-IR"/>
        </w:rPr>
        <w:t>حکیمه خاتون علیها السلام دختر گرامی امام جواد علیه السلام و خواهر گرامی امام هادی علیه السلام وعمه گرامی حسن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برادر زاده ام ابو محمد حسن بن على العسكرى عليه السلام رفتم، وقتی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ما بمان؛ زیرا امشب فرزندم 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زن پاک دامن؟</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نرگس خاتون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آثار حاملگی در نرگس خاتون علیها السلام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ام موسی علیه السلام است که آثار حاملگی او نمایان نمی شود تا وقت 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 ایشان ماندم و با نرگس خاتون علیها السلام در یک اتاق خوابیدم، وقتی ساعاتی از نیمه شب گذشته بود من همراه نرگس خاتون علیها السلام برای خواندن نماز شب از جای خود بلند شدیم و نماز شب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نزد یک طلوع فجر صادق رسیده و هنوز آن موعود آشکار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عسکری علیه السلام از اتاق دیگر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چنین شنیدم از حیا و خجالت خواستم آن جا را ترک کنم ولكن وقتی خواستم به خانه خود برگردم نرگس خاتون علیها السلام را دیدم به سوی من می آید، در حالی که به خود می لرزید، پس وقتی نزدم رسید ایشان را بغل کردم و نوازشش دادم و روی ایشان </w:t>
      </w:r>
    </w:p>
    <w:p>
      <w:pPr>
        <w:pStyle w:val="BookText"/>
        <w:rPr/>
      </w:pPr>
      <w:r>
        <w:rPr>
          <w:rFonts w:ascii="IRNazanin" w:hAnsi="IRNazanin" w:eastAsia="IRNazanin"/>
          <w:color w:val="111111"/>
          <w:sz w:val="28"/>
          <w:sz w:val="28"/>
          <w:szCs w:val="28"/>
          <w:rtl w:val="true"/>
          <w:lang w:bidi="fa-IR"/>
        </w:rPr>
        <w:t>سوره قدر و آیت الکرسی را زمزمه کردم و یکباره شنیدم که از داخل شکم نرگس خاتون علیها السلام صدایی به گوش من می رسید که آن مولود مبارک از داخل شکم مادر گرامی اش جواب مرا می داد و سوره مبارکه قدر و آیت الکرسی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تمام اتاق درخشان شد و دیگر چیزی ندیدم، یکباره آن مولود مبارک را نزد مادر گرامی اش دیدم که رو به قبله سر به سجد رفته بود، پس ایشان را بلند کردم در آن وقت امام حسن عسکری علیه السلام مرا صدا زد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 مولود مبارک را نزد پدر بزرگوارش بردم و به ایشان دادم، پس دیدم که ابو محمد حسن بن علی العسکری علیه السلام زبان خود را در دهان آن مولود مبارک گذاشت و سپس ایشان را روی پای خویش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بخوان، پس آن بزرگوار به اذن خدای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 ِسْمِ ٱللَّٰهِ ٱلرَّحْمَٰنِ ٱلرَّحِيمِ 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عَلَى مُحَمَّدِ الْمُصْطَفَى وَ عَلَى الْمُرْتَضَى وَ فاطمه الزهرا وَ الْحَسَنِ وَ الْحُسَيْنِ وَ علی بْنِ الْحُسَيْنِ وَ مُحَمَّدِ بْنِ علی وَ جَعْفَرُ بْنُ مُحَمَّدٍ وَ موسی بْنِ جَعْفَرٍ وَ علی بْنِ موسی وَ مُحَمَّدِ بْنِ علی وَ علی بْنِ مُحَمَّدٍ وَ حَسَنِ بْنِ علی عَلَيْهِمُ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پرندگان سبز ما را احاطه کردند، پس امام حسن عسکری علیه السلام به یکی از آن پرندگان رو کرد و با دست به او اشاره کرد تا نزد ایشان بیاید، پس آن پرنده سبز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پرنده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 مبارک </w:t>
      </w:r>
      <w:bookmarkStart w:id="558" w:name="pg15572_175854"/>
    </w:p>
    <w:p>
      <w:pPr>
        <w:pStyle w:val="BookText"/>
        <w:rPr/>
      </w:pPr>
      <w:bookmarkEnd w:id="558"/>
      <w:r>
        <w:rPr>
          <w:rFonts w:ascii="IRNazanin" w:hAnsi="IRNazanin" w:eastAsia="IRNazanin"/>
          <w:color w:val="111111"/>
          <w:sz w:val="28"/>
          <w:sz w:val="28"/>
          <w:szCs w:val="28"/>
          <w:rtl w:val="true"/>
          <w:lang w:bidi="fa-IR"/>
        </w:rPr>
        <w:t>را بگیر و بردار و از ایشان به خوبی مراقبت و محافظت کن تا وقتی که خداوند به او اذن دهد خدا به امرش نافذ و روان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پرنه ای که نزدم آمد جبرئیل امین علیه السلام بود و سایر پرندگان فرشتگان رحمت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 مبارک را نزد مادرش ببر تا نگران نشود تا بداند </w:t>
      </w:r>
      <w:r>
        <w:rPr>
          <w:rStyle w:val="FootnoteAnchor"/>
          <w:rtl w:val="true"/>
        </w:rPr>
        <w:footnoteReference w:id="218"/>
      </w:r>
      <w:r>
        <w:rPr>
          <w:rFonts w:ascii="IRNazanin" w:hAnsi="IRNazanin" w:eastAsia="IRNazanin"/>
          <w:color w:val="111111"/>
          <w:sz w:val="28"/>
          <w:sz w:val="28"/>
          <w:szCs w:val="28"/>
          <w:rtl w:val="true"/>
          <w:lang w:bidi="fa-IR"/>
        </w:rPr>
        <w:t>وعده خدا همه حق است ولی اکثر خلق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مولود مبارک را نزد مادرش بردم و دیدم که روی بازوی راستش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كَانَ زَهُوقًا</w:t>
      </w:r>
      <w:r>
        <w:rPr>
          <w:rFonts w:eastAsia="IRNazanin" w:cs="IRNazanin"/>
          <w:color w:val="111111"/>
          <w:sz w:val="28"/>
          <w:szCs w:val="28"/>
          <w:rtl w:val="true"/>
          <w:lang w:bidi="fa-IR"/>
        </w:rPr>
        <w:t xml:space="preserve">» </w:t>
      </w:r>
      <w:r>
        <w:rPr>
          <w:rStyle w:val="FootnoteAnchor"/>
          <w:rtl w:val="true"/>
        </w:rPr>
        <w:footnoteReference w:id="219"/>
      </w:r>
      <w:r>
        <w:rPr>
          <w:rStyle w:val="FootnoteAnchor"/>
          <w:rtl w:val="true"/>
        </w:rPr>
        <w:footnoteReference w:id="220"/>
      </w:r>
      <w:r>
        <w:rPr>
          <w:rFonts w:ascii="IRNazanin" w:hAnsi="IRNazanin" w:eastAsia="IRNazanin"/>
          <w:color w:val="111111"/>
          <w:sz w:val="28"/>
          <w:sz w:val="28"/>
          <w:szCs w:val="28"/>
          <w:rtl w:val="true"/>
          <w:lang w:bidi="fa-IR"/>
        </w:rPr>
        <w:t>حق آمد و باطل نابود شد، به درست که باطل خود لایق محو و نابودی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9699178_2142443653"/>
      <w:bookmarkStart w:id="560" w:name="_Toc198"/>
      <w:bookmarkEnd w:id="559"/>
      <w:r>
        <w:rPr>
          <w:rtl w:val="true"/>
        </w:rPr>
        <w:t>موی سبز</w:t>
      </w:r>
      <w:bookmarkEnd w:id="560"/>
    </w:p>
    <w:p>
      <w:pPr>
        <w:pStyle w:val="BookText"/>
        <w:rPr/>
      </w:pPr>
      <w:r>
        <w:rPr>
          <w:rFonts w:ascii="IRNazanin" w:hAnsi="IRNazanin" w:eastAsia="IRNazanin"/>
          <w:color w:val="111111"/>
          <w:sz w:val="28"/>
          <w:sz w:val="28"/>
          <w:szCs w:val="28"/>
          <w:rtl w:val="true"/>
          <w:lang w:bidi="fa-IR"/>
        </w:rPr>
        <w:t>عبد القیس از ضوء بن علی العجلی از مردی از اهل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سامرا رفتم و کنار منزل امام حسن عسکری علیه السلام نشستم و هم چنان در آن جا نشسته بودم تا وقتی که به من اجازه دادند وارد منزل شوم پس نزد آن بزرگوار رفتم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نزدم آمده ای؟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به صورت افتخاری غلام شما شوم و به شما خدمت کنم؛ زیرا این آرزوی دیرینه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بمان و دربان منزل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خدمه آن بزرگوار نزد ایشان بودم و بعد از آن مایحتاج آن بزرگوار را می خریدم و می آمدم و بدون اذن دخول وارد اتاق مخصوص ایشان می شدم و هم چنان چنین کاری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طبق معمول خواستم وارد اتاق شوم یکباره صدایی در اتاق شنیدم و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بمان و وارد اتاق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جای خودم ماندم؛ زیرا جرئت نداشتم وارد اتاق شوم، مقداری در جای خودم ماندم تا این که زنی از اتاق بیرون آمد در حالی که در دست او چیزی بود که آن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وارد اتاق شدم، سپس امام حسن عسکری علیه السلام آن زنی را که از اتاق بیرون رفته بود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بار دیگر نزد امام حسن عسکری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پوش را از آنچه در دست داری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چنین کاری کرد و یکباره با تعجب دیدم که یک کودک خوش سیما که چهره مبارک ایشان مانند شب چهارده می درخشید که موی سبزی از نزد سینه آن مبارک تا ناف ایشان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و ایشان صاحب الامر و امام و حجت خدا بعد از من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بپوشان و با خود ببر و من دیگر آن مبارک را ندیدم تا وقتی که امام حسن عسکری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221"/>
      </w:r>
      <w:bookmarkStart w:id="561" w:name="pg15572_175856"/>
    </w:p>
    <w:p>
      <w:pPr>
        <w:pStyle w:val="BookText"/>
        <w:rPr/>
      </w:pPr>
      <w:bookmarkEnd w:id="5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9699180_2142443653"/>
      <w:bookmarkStart w:id="563" w:name="_Toc199"/>
      <w:bookmarkEnd w:id="562"/>
      <w:r>
        <w:rPr>
          <w:rtl w:val="true"/>
        </w:rPr>
        <w:t>خواندن آیه شهد الله</w:t>
      </w:r>
      <w:bookmarkEnd w:id="563"/>
    </w:p>
    <w:p>
      <w:pPr>
        <w:pStyle w:val="BookText"/>
        <w:rPr/>
      </w:pPr>
      <w:r>
        <w:rPr>
          <w:rFonts w:ascii="IRNazanin" w:hAnsi="IRNazanin" w:eastAsia="IRNazanin"/>
          <w:color w:val="111111"/>
          <w:sz w:val="28"/>
          <w:sz w:val="28"/>
          <w:szCs w:val="28"/>
          <w:rtl w:val="true"/>
          <w:lang w:bidi="fa-IR"/>
        </w:rPr>
        <w:t xml:space="preserve">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نوری درخشان از بالای سر مبارک ایشان بدرخشید و آن نور به آسمان رفت، سپس آن بزگوار به سجده رفت و ذکر ثنای خدای تبارک و تعالی را بر زبان جاری کرد و این آیه مبارک قول تبارک و تعالی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انْهَ لَا اله الَّا هُوَ وَ الْمَلائِكَةُ وَ الوالعلم قَائِماً باقسط لَا اله الَّا هُوَ الْعَزِيزُ الْحَكِيمُ أنَّ الدِّينَ عِنْدَ اللَّهِ الاسلام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تلاوت نمود و ولادت آن بزرگوار در روز جمعه بوده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9699182_2142443653"/>
      <w:bookmarkStart w:id="565" w:name="_Toc200"/>
      <w:bookmarkEnd w:id="564"/>
      <w:r>
        <w:rPr>
          <w:rtl w:val="true"/>
        </w:rPr>
        <w:t>عطسه</w:t>
      </w:r>
      <w:bookmarkEnd w:id="565"/>
    </w:p>
    <w:p>
      <w:pPr>
        <w:pStyle w:val="BookText"/>
        <w:rPr/>
      </w:pPr>
      <w:r>
        <w:rPr>
          <w:rFonts w:ascii="IRNazanin" w:hAnsi="IRNazanin" w:eastAsia="IRNazanin"/>
          <w:color w:val="111111"/>
          <w:sz w:val="28"/>
          <w:sz w:val="28"/>
          <w:szCs w:val="28"/>
          <w:rtl w:val="true"/>
          <w:lang w:bidi="fa-IR"/>
        </w:rPr>
        <w:t>ابراهيم بن محمد بن عبد الله بن موسى بن جعفر علیه السلام از السیاری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ماریه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 به دنیا آمد مستقیماً به سجده رفت در حالی که انگشت سبابه خود به سوی آسمان بالا برد و سپس عطسه کرد و ایشان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 صَلَّى اَللَّهُ عَلَى مُحَمَّدٍ وَ آلِهِ زَعَمَتِ اَلظَّلَمَةُ أَنَّ حُجَّةَ اَللَّهِ دَاحِضَةٌ لَوْ أُذِنَ لَنَا فِي اَلْكَلاَمِ لَزَالَ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امام حسن عسکری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از ولادت با سعادت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بزرگوار رفتم در حالی که ایشان در گهواره بود پس نزد ایشان عطسه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بسیار خوشحال شدم، سپس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عطسه به تو مژده و بشارت دهم؟</w:t>
      </w:r>
      <w:r>
        <w:rPr>
          <w:rFonts w:eastAsia="IRNazanin" w:cs="IRNazanin"/>
          <w:color w:val="111111"/>
          <w:sz w:val="28"/>
          <w:szCs w:val="28"/>
          <w:rtl w:val="true"/>
          <w:lang w:bidi="fa-IR"/>
        </w:rPr>
        <w:t xml:space="preserve">! </w:t>
      </w:r>
      <w:bookmarkStart w:id="566" w:name="pg15572_175857"/>
    </w:p>
    <w:p>
      <w:pPr>
        <w:pStyle w:val="BookText"/>
        <w:rPr/>
      </w:pPr>
      <w:bookmarkEnd w:id="56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کردن سه روز مرگ و اجل را به تأخیر می اندازد و آن شخص عطسه کننده سه روز از مرگ در امان خواهد بود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7" w:name="__RefHeading___Toc9699184_2142443653"/>
      <w:bookmarkStart w:id="568" w:name="_Toc201"/>
      <w:bookmarkEnd w:id="567"/>
      <w:r>
        <w:rPr>
          <w:rtl w:val="true"/>
        </w:rPr>
        <w:t>جانشین من است</w:t>
      </w:r>
      <w:bookmarkEnd w:id="568"/>
    </w:p>
    <w:p>
      <w:pPr>
        <w:pStyle w:val="BookText"/>
        <w:rPr/>
      </w:pPr>
      <w:r>
        <w:rPr>
          <w:rFonts w:ascii="IRNazanin" w:hAnsi="IRNazanin" w:eastAsia="IRNazanin"/>
          <w:color w:val="111111"/>
          <w:sz w:val="28"/>
          <w:sz w:val="28"/>
          <w:szCs w:val="28"/>
          <w:rtl w:val="true"/>
          <w:lang w:bidi="fa-IR"/>
        </w:rPr>
        <w:t>محمد بن عبد الله الهوری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ولادت با سعادت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خاتون علیها السلام دختر گرامی امام جواد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به شهادت رسیدن برادر زاده ام امام حسن عسكرى علیه السلام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ولی ایشان را نشناختم، پس امام حسن عسکری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شخص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غریبه کیست که به من امر می فرمایی کنار ایشان بنشینم در حالی که ایشان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نرگس خاتون علیها السلام است، ایشان جانشین من بعد از من است و به راستی که چند روز دیگر مرا از دست خواهید داد، پس آنچه ایشان امر می فرماید اطاعت کنید و خلاف دستوراتش عمل نکنید که به راستی ایشان امام و پیشوای شما است و ایشان ولی خدا و حجت خدا و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امام حسن عسکری علیه السلام به شهادت رسید و مردم در مورد امام و پیشوای زمان خویش همان گونه که می بینی اختلاف پیدا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که هرگاه می خواستم سؤالی یا چیزی از ایشان بپرسم قبل از این که من چیزی بگویم ایشان جواب سؤالم را می داد و خواسته ام را برآورده می کرد</w:t>
      </w:r>
      <w:r>
        <w:rPr>
          <w:rFonts w:eastAsia="IRNazanin" w:cs="IRNazanin"/>
          <w:color w:val="111111"/>
          <w:sz w:val="28"/>
          <w:szCs w:val="28"/>
          <w:rtl w:val="true"/>
          <w:lang w:bidi="fa-IR"/>
        </w:rPr>
        <w:t xml:space="preserve">. </w:t>
      </w:r>
      <w:bookmarkStart w:id="569" w:name="pg15572_175858"/>
    </w:p>
    <w:p>
      <w:pPr>
        <w:pStyle w:val="BookText"/>
        <w:rPr/>
      </w:pPr>
      <w:bookmarkEnd w:id="569"/>
      <w:r>
        <w:rPr>
          <w:rFonts w:ascii="IRNazanin" w:hAnsi="IRNazanin" w:eastAsia="IRNazanin"/>
          <w:color w:val="111111"/>
          <w:sz w:val="28"/>
          <w:sz w:val="28"/>
          <w:szCs w:val="28"/>
          <w:rtl w:val="true"/>
          <w:lang w:bidi="fa-IR"/>
        </w:rPr>
        <w:t>به درستی که ایشان دیشب 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فلان شخص نزد تو بیاید پس او را از حق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حکیمه خاتون علیها السلام چیز های برای من بیان کرد که هیچ کس غیر از خداوند عزوجل از آن خبر نداشت پس دانستم که ایشان راست می گوید و حق و عدل از طرف خدای تبارک و تعالی است و خداوند متعال آن علوم غریبه را به حجت خود داده بود که غیر از ایشان در آن زمان و زمان حال از آن با خبر نیست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0" w:name="__RefHeading___Toc9699186_2142443653"/>
      <w:bookmarkStart w:id="571" w:name="_Toc202"/>
      <w:bookmarkEnd w:id="570"/>
      <w:r>
        <w:rPr>
          <w:rtl w:val="true"/>
        </w:rPr>
        <w:t>حکمت در گهواره</w:t>
      </w:r>
      <w:bookmarkEnd w:id="571"/>
    </w:p>
    <w:p>
      <w:pPr>
        <w:pStyle w:val="BookText"/>
        <w:rPr/>
      </w:pPr>
      <w:r>
        <w:rPr>
          <w:rFonts w:ascii="IRNazanin" w:hAnsi="IRNazanin" w:eastAsia="IRNazanin"/>
          <w:color w:val="111111"/>
          <w:sz w:val="28"/>
          <w:sz w:val="28"/>
          <w:szCs w:val="28"/>
          <w:rtl w:val="true"/>
          <w:lang w:bidi="fa-IR"/>
        </w:rPr>
        <w:t>طریف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 و سرورم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الرشیف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حالی که ایشان در گهواره بود، 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و آقایم و فرزند آقا و سرورم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از تو نپرسیدم؟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چه چیزی از من پرسیدی؟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الاوصيا هستم که خداوند متعال به وسیله من بلا و بدبختی را از اهلم و شیعیانم دور می کند</w:t>
      </w:r>
      <w:r>
        <w:rPr>
          <w:rFonts w:eastAsia="IRNazanin" w:cs="IRNazanin"/>
          <w:color w:val="111111"/>
          <w:sz w:val="28"/>
          <w:szCs w:val="28"/>
          <w:rtl w:val="true"/>
          <w:lang w:bidi="fa-IR"/>
        </w:rPr>
        <w:t xml:space="preserve">. </w:t>
      </w:r>
      <w:r>
        <w:rPr>
          <w:rStyle w:val="FootnoteAnchor"/>
          <w:rtl w:val="true"/>
        </w:rPr>
        <w:footnoteReference w:id="225"/>
      </w:r>
      <w:bookmarkStart w:id="572" w:name="pg15572_175859"/>
    </w:p>
    <w:p>
      <w:pPr>
        <w:pStyle w:val="BookText"/>
        <w:rPr/>
      </w:pPr>
      <w:bookmarkEnd w:id="5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9699188_2142443653"/>
      <w:bookmarkStart w:id="574" w:name="_Toc203"/>
      <w:bookmarkEnd w:id="573"/>
      <w:r>
        <w:rPr>
          <w:rtl w:val="true"/>
        </w:rPr>
        <w:t>نشانه امامت در سه ماهگی</w:t>
      </w:r>
      <w:bookmarkEnd w:id="574"/>
    </w:p>
    <w:p>
      <w:pPr>
        <w:pStyle w:val="BookText"/>
        <w:rPr/>
      </w:pPr>
      <w:r>
        <w:rPr>
          <w:rFonts w:ascii="IRNazanin" w:hAnsi="IRNazanin" w:eastAsia="IRNazanin"/>
          <w:color w:val="111111"/>
          <w:sz w:val="28"/>
          <w:sz w:val="28"/>
          <w:szCs w:val="28"/>
          <w:rtl w:val="true"/>
          <w:lang w:bidi="fa-IR"/>
        </w:rPr>
        <w:t>احمد بن اسحاق بن سعد الاشعری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مشرف شدم در حالی که می خواستم از ایشان در مورد حجت خدا و ولی و امام و پیشوا و رهبر مان بعد از ایشان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قبل از این که چیزی به زبان بیاورم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از وقتی که خداوند آدم علیه السلام را در زمین قرار داد زمین را بدون حجت خود تا روز قیامت ترک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به وسیله حجتش بلا را از اهل زمین بر می دارد و باران نازل می کند و برکات زمین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بعد از شما امام و حجت خدا خواهد بود؟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سرعت وارد اتاق شدند و سپس بیرون آمدند در حالی که در بغل ایشان کودکی بود که صورتش مانند ماه شب چهارده می درخشید گویا آن کودک سه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منزلت تو نزد خدا و من چنین مقامی نداشت هرگز فرزند دلبندم را به تو نشان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ایشان همنام رسول خدا صلی الله علیه و آله و کنیه ایشان نیز همانند کنیه رسول خدا است و به درستی که خداوند به وسیله ایشان زمین را پر از عدل و داد می کند همان گونه پر از ظلم و ستم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در این امت مانند خضر علیه السلام و ذو القرنین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غیبت می کند که در غیبت او هیچ کس از هلاکت و گمراهی نجات نمی یابد مگر کسی که خداوند متعال او را در حقانیت و امامت امامان معصوم علیهم السلام ثابت قدم گرداند و برای تعجیل فرج فرزندم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یا دلیلی برای اثبات و حقانیت آن وجود دارد تا قلبم مطمئن شود؟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کودک سه ساله با زبان فصیح عربی خطاب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بقیه الله در زمین و انتقام جو از دشمنان هستم پس دیگر در مورد من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نزد امام حسن عسکری علیه السلام مرخص شدم و روز بعد نزد امام حسن عسکری علیه السلام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و مسرور شدم به آنچه بر من منت نهادی و فرزند بزرگوار و برومند خویش را به من نشان دادی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شما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حضرت خضر علیه السلام و ذو القرنین علیه السلام در امت خواهد بود چیست؟</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غیبت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ایشان به طول می کشد؟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قسم که غیبت ایشان طولانی خواهد بود به طوری که اکثر مردم به ایشان ایمان نخواهند آورد مگر کسانی که خداوند متعال عهد و میثاق ولایت ما را از آن ها گرفته است و ایمان در قلبش نوشته شده باشد و بوسیله روح القدوس موئيد گرداند</w:t>
      </w:r>
      <w:r>
        <w:rPr>
          <w:rFonts w:eastAsia="IRNazanin" w:cs="IRNazanin"/>
          <w:color w:val="111111"/>
          <w:sz w:val="28"/>
          <w:szCs w:val="28"/>
          <w:rtl w:val="true"/>
          <w:lang w:bidi="fa-IR"/>
        </w:rPr>
        <w:t xml:space="preserve">. </w:t>
      </w:r>
      <w:bookmarkStart w:id="575" w:name="pg15572_175861"/>
    </w:p>
    <w:p>
      <w:pPr>
        <w:pStyle w:val="BookText"/>
        <w:rPr/>
      </w:pPr>
      <w:bookmarkEnd w:id="575"/>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گفته ام از خدا است و این سری از اسرار خداوند متعال و غیبی از علم غیب خدای تبارک و تعالی است، پس آنچه به تو گفته ام در این زمان پنهان گردان و از شکر گزاران باش تا در روز قیامت در علیین کنار ما باشی</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9699190_2142443653"/>
      <w:bookmarkStart w:id="577" w:name="_Toc204"/>
      <w:bookmarkEnd w:id="576"/>
      <w:r>
        <w:rPr>
          <w:rtl w:val="true"/>
        </w:rPr>
        <w:t xml:space="preserve">قائم آل محمد </w:t>
      </w:r>
      <w:r>
        <w:rPr>
          <w:rtl w:val="true"/>
        </w:rPr>
        <w:t>(</w:t>
      </w:r>
      <w:r>
        <w:rPr>
          <w:rtl w:val="true"/>
        </w:rPr>
        <w:t>عجل الله تعالی و فرجه الشریف</w:t>
      </w:r>
      <w:r>
        <w:rPr>
          <w:rtl w:val="true"/>
        </w:rPr>
        <w:t>)</w:t>
      </w:r>
      <w:bookmarkEnd w:id="577"/>
    </w:p>
    <w:p>
      <w:pPr>
        <w:pStyle w:val="BookText"/>
        <w:rPr/>
      </w:pPr>
      <w:r>
        <w:rPr>
          <w:rFonts w:ascii="IRNazanin" w:hAnsi="IRNazanin" w:eastAsia="IRNazanin"/>
          <w:color w:val="111111"/>
          <w:sz w:val="28"/>
          <w:sz w:val="28"/>
          <w:szCs w:val="28"/>
          <w:rtl w:val="true"/>
          <w:lang w:bidi="fa-IR"/>
        </w:rPr>
        <w:t xml:space="preserve">سعد بن عبد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احمد بن اسحاق وکیل به محضر مقدس امام حسن عسکری علیه السلام شرفیاب شدند و در آن جا به دیدار گل زهرا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و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حالی که ایشان کودک سه ساله بود اسراری از علوم حلال و حرام را برای آن ها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فرزند دلبندم، سپس امام حسن عسکری علیه السلام رو کرد به احمد بن اسحاق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تو است اگر دوست داشتی همه آن ها را به ما بده و با خود ببر یا هنگام جان دادن به آن وصیت کنی تا آن را نزد ما بیاورند و در هر صورت ما به آن محتاج نیستیم فقط از تو می خواهیم آن پیراهنی را که فلان پیرزن پاک دامن داده تا آن را به ما بدهید،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پاک دامنی به من یک پیراهنی داده بود تا آن را به امام حسن عسکری علیه السلام بدهم من نیز آن پیراهن را در صندوقچه ای گذاشته بودم ولی به کلی فراموش کرده بودم و وقتی ایشان به من فرمود آن را به یاد آوردم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دنبال آن پیراهن رفت امام حسن عسکری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چیزی به دیدار ما آمده ای؟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تشویق کرده که به دیدار روی مبارک سرور مان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مسائلی که می خواستی آن را بپرسی چه می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سر جای خودش است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با دست مبارک خویش اشاره کرد به فرزند برومندش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آنچه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روایت ادامه داشت تا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سؤال از آن بزرگوار پرسیدم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 سؤال ها به نحو احسن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همراه پدر بزرگوارش برای نماز بلند شد و من دنبال احمد بن اسحاق رفتم در راه او را دیدم در حالی که گریه و زاری می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پیر زن پاک دامن به من داده بود تا آن را به امام حسن عسكرى علیه السلام بدهم گم کرده ام و نمی دانم کجا است و نمی دانم چه باید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امام حسن عسکری علیه السلام برویم و حقیقت را برای ایشان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هم نزد امام حسن عسکری علیه السلام رفتیم و من جلوی منزل ایشان ماندم و احمد بن اسحاق وارد منزل ایشان شدند و هنگامی که برگشت متبسم بود و بر محمد و آل محمد صلی الله علیه و آله درود می فرستاد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شدم دیدم که ایشان با همان پیراهنی که پیرزن به من داده بود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خاطر همین خداوند را بسیار شکر گزار بودیم پس گاهی وقت ها نزد امام حسن عسکری علیه السلام می رفتیم و دیگر آن کودک یعنی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خواستیم از سامرا خارج شویم برای وداع با امام حسن عسکری علیه السلام نزد ایشان رفتیم پس هنگامی که نزد منزل ایشان رسیدیم اجازه گرفتیم و وارد منزل ایشان شدیم، پس احمد بن اسحاق در مقابل ایشان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هنگام رفتن ما از نزد شما رسیده و ما چقدر ناراحت و غمگین هستیم که می خواهیم از نزد شما برویم، چقدر زود گذشت و ما از خدا می خواهیم که سلام و درود بفرستد به جد شما محمد مصطفی صلی الله علیه و آله و پدرت علی مرتضی علیه السلام و مادرت سرور زنان جهانیان فاطمه زهرا علیه السلام و عمویت حسن بن على علیه السلام و پدرت حسین بن علی علیه السلام که سروران اهل بهشت هستند و بر امامان معصوم علیهم السلام بعد از آن بزرگواران و بعد از ایشان پدرت امام هادی علیه السلام سپس شما و فرزندتان درود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تو را قدرتمند و پیروز گرداند و نصرت دهد و دشمنان شما را خوار و ذلیل گرداند و از خدا می خواهم این را آخرین ملاقاتم با شما نگذارد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 علیه السلام چنین شنید اشک از چشمان بزرگوارشان سرازیر شد و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به سوی رحمت الهی رهسپار خواهی شد و این آخرین ملاقات من با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وقت احمد بن اسحاق وقتی چنین شنید بی هوش به زمین افتاد و ساعتی بعد به هوش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خداوند متعال و جدتان رسول خدا صلی الله علیه و آله و علی مرتضى علیه السلام و فاطمه زهرا علیها السلام و حسن و حسین علیهما السلام قسم می دهم تا چیزی به عنوان تبرک به من بدهید و مرا به آن مشرف کنید تا با آن کفنی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دست خود را زیر سجاده نماز خود برد و سیزده درهم بیرون آورد و به احمد بن اسحاق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سیزده درهم را بگیر و غیر از این چیزی برای خودت انفاق نکن و به راستی که آنچه می خواهی به تو عطاء خواهد شد و به درستی که خداوند پاداش نیکو 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امام حسن عسکری علیه السلام خداحافظی کردیم و به شهر و دیار خود رهسپار شدیم، چند فرسخی از آن جا دور نشده بودیم که احمد بن اسحاق تب شدیدی گرفت تا این که به منطقه ای به نام حلوان رسیدیم، پس در در یکی از کلبه هایی که در آنجا بود منزل کردیم، احمد بن اسحاق شخصی از آن محله را نزد خویش خواست آن مرد نیز نزد او رفت و سپس احمد بن اسحاق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تنها بگذارید می خواهم در آخرین لحظات زندگی ام با خدای خودم تنها باشم و مناجات کنم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جای دیگر رفتیم و در آن جا خوابیدیم، در هنگام سحر خوابی دیدم پس از خواب بیدار شدم و یکباره دیدم شخصی بالای سرم است، با تعجب دیدم که آن شخص کافور خادم امام حسن عسکری علیه السلام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احمد بن اسحاق به رحمت خدا پیوست و ما آن را غسل دادیم و کفن کرده ایم پس خدا به شما اجر و پاداش و صبر جمیل عطا دهد، بلند شوید و آن بزرگوار را دفن کنید که به راستی ایشان منزلتی بس عظیم و بزرگ نزد سرورمان امام حسن عسکری علیه السلام دارد</w:t>
      </w:r>
      <w:r>
        <w:rPr>
          <w:rFonts w:eastAsia="IRNazanin" w:cs="IRNazanin"/>
          <w:color w:val="111111"/>
          <w:sz w:val="28"/>
          <w:szCs w:val="28"/>
          <w:rtl w:val="true"/>
          <w:lang w:bidi="fa-IR"/>
        </w:rPr>
        <w:t xml:space="preserve">. </w:t>
      </w:r>
      <w:bookmarkStart w:id="578" w:name="pg15572_175865"/>
    </w:p>
    <w:p>
      <w:pPr>
        <w:pStyle w:val="BookText"/>
        <w:rPr/>
      </w:pPr>
      <w:bookmarkEnd w:id="57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کافور از نظر ما محو شد، ما با عجله نزد احمد بن اسحاق رفتیم و او را همان گونه که کافور به ما گفته بود غسل و کفن شده بود پس برای از دست دادن عزیزی بزرگوار گریه کردیم و مقداری نزد او ماندیم و سپس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رحمتش قرار دهد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9" w:name="__RefHeading___Toc9699192_2142443653"/>
      <w:bookmarkStart w:id="580" w:name="_Toc205"/>
      <w:bookmarkEnd w:id="579"/>
      <w:r>
        <w:rPr>
          <w:rtl w:val="true"/>
        </w:rPr>
        <w:t>تا وقتی که جبرئیل امین علیه السلام بیاید</w:t>
      </w:r>
      <w:bookmarkEnd w:id="580"/>
    </w:p>
    <w:p>
      <w:pPr>
        <w:pStyle w:val="BookText"/>
        <w:rPr/>
      </w:pPr>
      <w:r>
        <w:rPr>
          <w:rFonts w:ascii="IRNazanin" w:hAnsi="IRNazanin" w:eastAsia="IRNazanin"/>
          <w:color w:val="111111"/>
          <w:sz w:val="28"/>
          <w:sz w:val="28"/>
          <w:szCs w:val="28"/>
          <w:rtl w:val="true"/>
          <w:lang w:bidi="fa-IR"/>
        </w:rPr>
        <w:t>حکیمه خاتون دختر گرامی امام جواد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ولادت با سعادت امام زمان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برادر زاده ام امام حسن عسکری علیه السلام آمدم و آن مولود مبارک را نزد مادر بزرگوارش نرگس خاتون علیها السلام ندیدم، بسیار متعجب شدم و خجالت کشیدم از مادر آن بزرگوار بپرسم پس خواستم از منزل بیرون بروم که یکباره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مولود زیر سایه و پناه خدای تبارک و تعالی قرار دارد و تا وقتی که خدا نخواهد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شهادت رسیدم مردم با هم اختلاف پیدا می کنند پس تو در مورد وجود مبارک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 و محبین واقعی ما بگو و به آن ها بگو حجت خدا و ولی خدا و امام و پیشوای معصوم آن ها بعد از من ایشان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داشته باش که این حرف ها و سخنان باید در حال خفا باشد؛ زیرا اگر آشکار کنید شما را اذیت خواهند کرد و بدان که این بزرگوار بعد از من در غیبت به سر خواهد برد و تا وقتی که جبرئیل امین علیه السلام به زمین نازل نشود و اسب آن بزرگوار را آماده نکند ظهور نخواهد کرد</w:t>
      </w:r>
      <w:r>
        <w:rPr>
          <w:rFonts w:eastAsia="IRNazanin" w:cs="IRNazanin"/>
          <w:color w:val="111111"/>
          <w:sz w:val="28"/>
          <w:szCs w:val="28"/>
          <w:rtl w:val="true"/>
          <w:lang w:bidi="fa-IR"/>
        </w:rPr>
        <w:t xml:space="preserve">. </w:t>
      </w:r>
      <w:r>
        <w:rPr>
          <w:rStyle w:val="FootnoteAnchor"/>
          <w:rtl w:val="true"/>
        </w:rPr>
        <w:footnoteReference w:id="228"/>
      </w:r>
      <w:bookmarkStart w:id="581" w:name="pg15572_175866"/>
    </w:p>
    <w:p>
      <w:pPr>
        <w:pStyle w:val="BookText"/>
        <w:rPr/>
      </w:pPr>
      <w:bookmarkEnd w:id="5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9699194_2142443653"/>
      <w:bookmarkStart w:id="583" w:name="_Toc206"/>
      <w:bookmarkEnd w:id="582"/>
      <w:r>
        <w:rPr>
          <w:rtl w:val="true"/>
        </w:rPr>
        <w:t>ختنه شده به دنیا آمد</w:t>
      </w:r>
      <w:bookmarkEnd w:id="583"/>
    </w:p>
    <w:p>
      <w:pPr>
        <w:pStyle w:val="BookText"/>
        <w:rPr/>
      </w:pP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ختنه شده بود و هم چنین شنیدم حکیمه خاتون علیها السلام عمه گرامی امام حسن عسکری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بزرگوار به دنیا آمد مادر بزرگوارش نرگس خاتون علیها السلام خون نفاس ندید و هم چنین سایر مادران امامان معصوم علیهم السلام نیز چنین بودند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محمد بن حسن الکرخی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اصحاب امام حسن عسکری علیه السلام به نام ابو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دیدم که صورت آن بزرگوار مانند ماه شب چهارده می درخشید و روی ناف آن بزرگوار موی ریز دیدم که مانند خط صاف بود و لباس زیر ایشان را برداشتم و دیدم که ایشان ختنه شده بود، در مورد آن از امام حسن عسکری علیه السلام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دنیا آمد و ما امامان معصوم علیهم السلام این گونه به دنیا آمده ایم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9699196_2142443653"/>
      <w:bookmarkStart w:id="585" w:name="_Toc207"/>
      <w:bookmarkEnd w:id="584"/>
      <w:r>
        <w:rPr>
          <w:rtl w:val="true"/>
        </w:rPr>
        <w:t>بيت الحمد</w:t>
      </w:r>
      <w:bookmarkEnd w:id="58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به آن بیت الحمد گفته می شود که در آن خانه چراغی است که از زمانی که ایشان به دنیا می آید تا زمانی که قیام می کند آن چراغ روشن است و هرگز خاموش نمی شود</w:t>
      </w:r>
      <w:r>
        <w:rPr>
          <w:rFonts w:eastAsia="IRNazanin" w:cs="IRNazanin"/>
          <w:color w:val="111111"/>
          <w:sz w:val="28"/>
          <w:szCs w:val="28"/>
          <w:rtl w:val="true"/>
          <w:lang w:bidi="fa-IR"/>
        </w:rPr>
        <w:t xml:space="preserve">. </w:t>
      </w:r>
      <w:r>
        <w:rPr>
          <w:rStyle w:val="FootnoteAnchor"/>
          <w:rtl w:val="true"/>
        </w:rPr>
        <w:footnoteReference w:id="231"/>
      </w:r>
      <w:bookmarkStart w:id="586" w:name="pg15572_175867"/>
    </w:p>
    <w:p>
      <w:pPr>
        <w:pStyle w:val="BookText"/>
        <w:rPr/>
      </w:pPr>
      <w:bookmarkEnd w:id="5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7" w:name="__RefHeading___Toc9699198_2142443653"/>
      <w:bookmarkStart w:id="588" w:name="_Toc208"/>
      <w:bookmarkEnd w:id="587"/>
      <w:r>
        <w:rPr>
          <w:rtl w:val="true"/>
        </w:rPr>
        <w:t>چهار صد درهم</w:t>
      </w:r>
      <w:bookmarkEnd w:id="588"/>
    </w:p>
    <w:p>
      <w:pPr>
        <w:pStyle w:val="BookText"/>
        <w:rPr/>
      </w:pPr>
      <w:r>
        <w:rPr>
          <w:rFonts w:ascii="IRNazanin" w:hAnsi="IRNazanin" w:eastAsia="IRNazanin"/>
          <w:color w:val="111111"/>
          <w:sz w:val="28"/>
          <w:sz w:val="28"/>
          <w:szCs w:val="28"/>
          <w:rtl w:val="true"/>
          <w:lang w:bidi="fa-IR"/>
        </w:rPr>
        <w:t>علی بن محمد الرازی معرف بن علان الکلینی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شیخ العمری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از اهل السواد مالی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فرستاد، پس توقیعی از طرف ناحیه مقدسه خارج شد و آن اموال به آن شخص پس داده شد و در آن توقیع شریف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برای پسر عمویت است و در این اموالی که برای ما فرستاده ای به او باز گردان که ارزش آن اموال چهارصد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در دست آن مرد بود که متعلق به پسر های خودش بود که از آن ها مخفی کرده بود، پس باغ را قیمت گذاری کرد و دید که ارزش آن باغ دقیقاً چهارصد درهم است، آن چهار صد درهم را به پسر عموی خود داد و سپس باقی مانده سکه ها را به ناحیه مقدسه فرستاد و ناحیه مقدسه آن را پذیرفت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9" w:name="__RefHeading___Toc9699200_2142443653"/>
      <w:bookmarkStart w:id="590" w:name="_Toc209"/>
      <w:bookmarkEnd w:id="589"/>
      <w:r>
        <w:rPr>
          <w:rtl w:val="true"/>
        </w:rPr>
        <w:t>ظاهر و غیب شدن</w:t>
      </w:r>
      <w:bookmarkEnd w:id="590"/>
    </w:p>
    <w:p>
      <w:pPr>
        <w:pStyle w:val="BookText"/>
        <w:rPr/>
      </w:pPr>
      <w:r>
        <w:rPr>
          <w:rFonts w:ascii="IRNazanin" w:hAnsi="IRNazanin" w:eastAsia="IRNazanin"/>
          <w:color w:val="111111"/>
          <w:sz w:val="28"/>
          <w:sz w:val="28"/>
          <w:szCs w:val="28"/>
          <w:rtl w:val="true"/>
          <w:lang w:bidi="fa-IR"/>
        </w:rPr>
        <w:t>یعقوب بن منقوش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حسن عسکری علیه السلام رفتم و ایشان را نشسته دیدم بعد از سلام و احوال پرسی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خواهد بود؟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اتاق مقابل را کنار بزن و داخل اتاق را ببین شخصی را که بعد از من است خواهی دید</w:t>
      </w:r>
      <w:r>
        <w:rPr>
          <w:rFonts w:eastAsia="IRNazanin" w:cs="IRNazanin"/>
          <w:color w:val="111111"/>
          <w:sz w:val="28"/>
          <w:szCs w:val="28"/>
          <w:rtl w:val="true"/>
          <w:lang w:bidi="fa-IR"/>
        </w:rPr>
        <w:t xml:space="preserve">! </w:t>
      </w:r>
      <w:bookmarkStart w:id="591" w:name="pg15572_175868"/>
    </w:p>
    <w:p>
      <w:pPr>
        <w:pStyle w:val="BookText"/>
        <w:rPr/>
      </w:pPr>
      <w:bookmarkEnd w:id="591"/>
      <w:r>
        <w:rPr>
          <w:rFonts w:ascii="IRNazanin" w:hAnsi="IRNazanin" w:eastAsia="IRNazanin"/>
          <w:color w:val="111111"/>
          <w:sz w:val="28"/>
          <w:sz w:val="28"/>
          <w:szCs w:val="28"/>
          <w:rtl w:val="true"/>
          <w:lang w:bidi="fa-IR"/>
        </w:rPr>
        <w:t xml:space="preserve">من نیز پرده اتاق مقابل را کنار زدم و یک کودک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دیدم که صورت ایشان می درخشید و خالی روی گونه راست ایشان بود، پس آن کودک آمد و روی پای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ایشان را نوازش داد و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ایشان بعد از من امام و پیشوای شما و حجت و ولی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معلوم وارد اتاق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وارد اتاق شد، سپس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اتاق را کنار بزن و داخل اتاق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پرده اتاق را کنار زدم و داخل آن را دیدم، کسی در اتاق ندیدم گویا آن کودک آب شده بود و داخل زمین رفته بود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9699202_2142443653"/>
      <w:bookmarkStart w:id="593" w:name="_Toc210"/>
      <w:bookmarkEnd w:id="592"/>
      <w:r>
        <w:rPr>
          <w:rtl w:val="true"/>
        </w:rPr>
        <w:t>دینار شامی</w:t>
      </w:r>
      <w:bookmarkEnd w:id="593"/>
    </w:p>
    <w:p>
      <w:pPr>
        <w:pStyle w:val="BookText"/>
        <w:rPr/>
      </w:pPr>
      <w:r>
        <w:rPr>
          <w:rFonts w:ascii="IRNazanin" w:hAnsi="IRNazanin" w:eastAsia="IRNazanin"/>
          <w:color w:val="111111"/>
          <w:sz w:val="28"/>
          <w:sz w:val="28"/>
          <w:szCs w:val="28"/>
          <w:rtl w:val="true"/>
          <w:lang w:bidi="fa-IR"/>
        </w:rPr>
        <w:t>محمد بن حسین التمیمی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استر آباد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سامرا رفتم و در حالی که در دستم کیسه ای بود، در آن کیسه سی دینار بود که یکی از آن دینارها دینار شامی بود و خواستم آن ها را به ناحیه مقدسه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به آنجا رسیدم جوانی را دیدم که از منزل 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همراهم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جوان دوباره وارد منزل شد و سپس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کیسه ای است که آن کیسه سبز است که داخل آن سی دینار است و یکی از آن دینارها دینار شامی است</w:t>
      </w:r>
      <w:r>
        <w:rPr>
          <w:rFonts w:eastAsia="IRNazanin" w:cs="IRNazanin"/>
          <w:color w:val="111111"/>
          <w:sz w:val="28"/>
          <w:szCs w:val="28"/>
          <w:rtl w:val="true"/>
          <w:lang w:bidi="fa-IR"/>
        </w:rPr>
        <w:t xml:space="preserve">. </w:t>
      </w:r>
      <w:bookmarkStart w:id="594" w:name="pg15572_175869"/>
    </w:p>
    <w:p>
      <w:pPr>
        <w:pStyle w:val="BookText"/>
        <w:rPr/>
      </w:pPr>
      <w:bookmarkEnd w:id="594"/>
      <w:r>
        <w:rPr>
          <w:rFonts w:ascii="IRNazanin" w:hAnsi="IRNazanin" w:eastAsia="IRNazanin"/>
          <w:color w:val="111111"/>
          <w:sz w:val="28"/>
          <w:sz w:val="28"/>
          <w:szCs w:val="28"/>
          <w:rtl w:val="true"/>
          <w:lang w:bidi="fa-IR"/>
        </w:rPr>
        <w:t>وقتی چنین شنیدم آن کیسه را به آن شخص دادم و یقین داشتم که آن شخص از طرف ناحیه مقدسه نزدم آمده بود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5" w:name="__RefHeading___Toc9699204_2142443653"/>
      <w:bookmarkStart w:id="596" w:name="_Toc211"/>
      <w:bookmarkEnd w:id="595"/>
      <w:r>
        <w:rPr>
          <w:rtl w:val="true"/>
        </w:rPr>
        <w:t>سنگ طلا</w:t>
      </w:r>
      <w:bookmarkEnd w:id="596"/>
    </w:p>
    <w:p>
      <w:pPr>
        <w:pStyle w:val="BookText"/>
        <w:rPr/>
      </w:pPr>
      <w:r>
        <w:rPr>
          <w:rFonts w:ascii="IRNazanin" w:hAnsi="IRNazanin" w:eastAsia="IRNazanin"/>
          <w:color w:val="111111"/>
          <w:sz w:val="28"/>
          <w:sz w:val="28"/>
          <w:szCs w:val="28"/>
          <w:rtl w:val="true"/>
          <w:lang w:bidi="fa-IR"/>
        </w:rPr>
        <w:t>احمد بن راشد از یکی از دوستان از اهل مدائن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همراه دوستم به حج رفتم، در آن جا جوان خوش سیمایی را دیم که یک عبا پوشیده بود که قیمت آن عبا را تخمین زدیم و دیدم که ارزش آن عبا دویست و پنجاه دینار است و دم پایی داشت و اثری از سفر روی آن شخص دیده نمی شد؛ زیرا هیچ غباری روی عبا و دم پایی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پیر مرد فقیری نزد آن جوان آمد و آن جوان چیزی از زمین برداشت و در دست آن پیرمرد گذاشت و آن پیرمرد از جوان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جوان بلند شد و راه رفت، چند قدمی راه نرفته بود که از نظر ما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آن پیرمرد رفتیم و از او پرسیدیم که آن جوان چه چیزی به تو داد که آن گونه از او تشکر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سنگی از زمین برداشت و در دستم گذاشت و یکباره آن سنگ به اذن خدای تبارک و تعالی به طلا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آن سنگ طلا را به ما نشان داد و ما آن را وزن کردیم و بیست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 ما نزد مان بود ولی ایشان را نشناختیم، سپس در تمام سرزمین عرفات دنبال او گشتیم ولی ایشان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ایشان را دیده بودند پرسیدم که این جوان کیست؟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علوی است و هر سال پای پیاده به حج می آید</w:t>
      </w:r>
      <w:r>
        <w:rPr>
          <w:rFonts w:eastAsia="IRNazanin" w:cs="IRNazanin"/>
          <w:color w:val="111111"/>
          <w:sz w:val="28"/>
          <w:szCs w:val="28"/>
          <w:rtl w:val="true"/>
          <w:lang w:bidi="fa-IR"/>
        </w:rPr>
        <w:t xml:space="preserve">. </w:t>
      </w:r>
      <w:r>
        <w:rPr>
          <w:rStyle w:val="FootnoteAnchor"/>
          <w:rtl w:val="true"/>
        </w:rPr>
        <w:footnoteReference w:id="235"/>
      </w:r>
      <w:bookmarkStart w:id="597" w:name="pg15572_175870"/>
    </w:p>
    <w:p>
      <w:pPr>
        <w:pStyle w:val="BookText"/>
        <w:rPr/>
      </w:pPr>
      <w:bookmarkEnd w:id="5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8" w:name="__RefHeading___Toc9699206_2142443653"/>
      <w:bookmarkStart w:id="599" w:name="_Toc212"/>
      <w:bookmarkEnd w:id="598"/>
      <w:r>
        <w:rPr>
          <w:rtl w:val="true"/>
        </w:rPr>
        <w:t>آگاهی از اموال مردم</w:t>
      </w:r>
      <w:bookmarkEnd w:id="599"/>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صغری مردم اموال و نذورات و هدایا را نزد نائبان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اموال به دست نائبان خاص ایشان برسد توقیعی از ناحیه مقدسه به دست آن ها می رسید که در آن توقیع نام صاحب اموال و مقدار اموال و نوع و غیره در آن نوشته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نائب ایشان شیخ عثمان بن سعيد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محمد بن عثمان بن سعيد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نائب چهارم که آخرین نائب خاص ایشان بود شیخ ابو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رحت این بزرگوار غیبت کبری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آن نائبان خاص اموال و وزن و کمیت و ارزش و صاحبان و مقدار و تعداد و غیره را از طرف ناحیه مقدسه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 و آن ها نیز به صاحب یا صاحبان اموال انتقال می کردند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9699208_2142443653"/>
      <w:bookmarkStart w:id="601" w:name="_Toc213"/>
      <w:bookmarkEnd w:id="600"/>
      <w:r>
        <w:rPr>
          <w:rtl w:val="true"/>
        </w:rPr>
        <w:t>وفات ابو جعفر العمری</w:t>
      </w:r>
      <w:bookmarkEnd w:id="6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الاسود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ابو جعفر العمری برای خود قبری کنده بود، در مورد کندن قبر از او پرسیدم،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به من امر رسیده است که به امور خود سر و سامان دهم</w:t>
      </w:r>
      <w:r>
        <w:rPr>
          <w:rFonts w:eastAsia="IRNazanin" w:cs="IRNazanin"/>
          <w:color w:val="111111"/>
          <w:sz w:val="28"/>
          <w:szCs w:val="28"/>
          <w:rtl w:val="true"/>
          <w:lang w:bidi="fa-IR"/>
        </w:rPr>
        <w:t xml:space="preserve">. </w:t>
      </w:r>
      <w:bookmarkStart w:id="602" w:name="pg15572_175871"/>
    </w:p>
    <w:p>
      <w:pPr>
        <w:pStyle w:val="BookText"/>
        <w:rPr/>
      </w:pPr>
      <w:bookmarkEnd w:id="602"/>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ابو جعفر العمری به رحمت الهی پیوست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9699210_2142443653"/>
      <w:bookmarkStart w:id="604" w:name="_Toc214"/>
      <w:bookmarkEnd w:id="603"/>
      <w:r>
        <w:rPr>
          <w:rtl w:val="true"/>
        </w:rPr>
        <w:t>ختنه کردن در روز هفتم</w:t>
      </w:r>
      <w:bookmarkEnd w:id="604"/>
    </w:p>
    <w:p>
      <w:pPr>
        <w:pStyle w:val="BookText"/>
        <w:rPr/>
      </w:pPr>
      <w:r>
        <w:rPr>
          <w:rFonts w:ascii="IRNazanin" w:hAnsi="IRNazanin" w:eastAsia="IRNazanin"/>
          <w:color w:val="111111"/>
          <w:sz w:val="28"/>
          <w:sz w:val="28"/>
          <w:szCs w:val="28"/>
          <w:rtl w:val="true"/>
          <w:lang w:bidi="fa-IR"/>
        </w:rPr>
        <w:t>ابو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برایم به دنیا آمد، پس نامه ای برای ناحیه مقدسه نوشتم و در آن اجازه خواستم که پسرم را در روز هفتم ختنه کنم و سپس آن را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 ام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هفتم پسرم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برای ناحیه مقدسه فرستادم و جریان را برای ایشان را در آن نامه بیان کردم و سپس آن را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بابت از دست دادن فرزندت یک پسر دیگر به جای او به تو خواهد داد، پس نام او را احمد بگذار و یک سال بعد از آن فرزند پسر دیگری به تو خواهد داد پس نام او را جعفر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به وقوع پیوست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5" w:name="__RefHeading___Toc9699212_2142443653"/>
      <w:bookmarkStart w:id="606" w:name="_Toc215"/>
      <w:bookmarkEnd w:id="605"/>
      <w:r>
        <w:rPr>
          <w:rtl w:val="true"/>
        </w:rPr>
        <w:t>دختر بچه</w:t>
      </w:r>
      <w:bookmarkEnd w:id="6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بن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سامرا برایم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با زنی ازدواج کردم پس از آن زن دختری نصیبم شد، پس خیلی ناراحت شدم، در مورد آن به ناحیه مقدسه شکایت کردم</w:t>
      </w:r>
      <w:r>
        <w:rPr>
          <w:rFonts w:eastAsia="IRNazanin" w:cs="IRNazanin"/>
          <w:color w:val="111111"/>
          <w:sz w:val="28"/>
          <w:szCs w:val="28"/>
          <w:rtl w:val="true"/>
          <w:lang w:bidi="fa-IR"/>
        </w:rPr>
        <w:t xml:space="preserve">. </w:t>
      </w:r>
      <w:bookmarkStart w:id="607" w:name="pg15572_175872"/>
    </w:p>
    <w:p>
      <w:pPr>
        <w:pStyle w:val="BookText"/>
        <w:rPr/>
      </w:pPr>
      <w:bookmarkEnd w:id="607"/>
      <w:r>
        <w:rPr>
          <w:rFonts w:ascii="IRNazanin" w:hAnsi="IRNazanin" w:eastAsia="IRNazanin"/>
          <w:color w:val="111111"/>
          <w:sz w:val="28"/>
          <w:sz w:val="28"/>
          <w:szCs w:val="28"/>
          <w:rtl w:val="true"/>
          <w:lang w:bidi="fa-IR"/>
        </w:rPr>
        <w:t>توقیعی از ناحیه مقدسه به من رسید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آن خلاص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آن دختر بچه از دنیا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وقت توقیعی از ناحیه مقدسه به من رسید که این آیه شریفه را متذکر نموده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ذواناة وَ أَنْتُمْ مُستعجِلون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8" w:name="__RefHeading___Toc9699214_2142443653"/>
      <w:bookmarkStart w:id="609" w:name="_Toc216"/>
      <w:bookmarkEnd w:id="608"/>
      <w:r>
        <w:rPr>
          <w:rtl w:val="true"/>
        </w:rPr>
        <w:t>پنج دینار</w:t>
      </w:r>
      <w:bookmarkEnd w:id="609"/>
    </w:p>
    <w:p>
      <w:pPr>
        <w:pStyle w:val="BookText"/>
        <w:rPr/>
      </w:pPr>
      <w:r>
        <w:rPr>
          <w:rFonts w:ascii="IRNazanin" w:hAnsi="IRNazanin" w:eastAsia="IRNazanin"/>
          <w:color w:val="111111"/>
          <w:sz w:val="28"/>
          <w:sz w:val="28"/>
          <w:szCs w:val="28"/>
          <w:rtl w:val="true"/>
          <w:lang w:bidi="fa-IR"/>
        </w:rPr>
        <w:t>نصر بن 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بدر پنج دینار از اموال خود را به ناحیه مقدسه فرستاد بدون این که نام خود و غیره را در آن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توقیعی برای آن مرد خارج شد که در آن نام آن شخص و نام پدرش نوشته شده بود و اعلام وصول اموالش و دعا برای آن شخص قید شده بود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9699216_2142443653"/>
      <w:bookmarkStart w:id="611" w:name="_Toc217"/>
      <w:bookmarkEnd w:id="610"/>
      <w:r>
        <w:rPr>
          <w:rtl w:val="true"/>
        </w:rPr>
        <w:t>خداوند از تو قبول کند</w:t>
      </w:r>
      <w:bookmarkEnd w:id="611"/>
    </w:p>
    <w:p>
      <w:pPr>
        <w:pStyle w:val="BookText"/>
        <w:rPr/>
      </w:pPr>
      <w:r>
        <w:rPr>
          <w:rFonts w:ascii="IRNazanin" w:hAnsi="IRNazanin" w:eastAsia="IRNazanin"/>
          <w:color w:val="111111"/>
          <w:sz w:val="28"/>
          <w:sz w:val="28"/>
          <w:szCs w:val="28"/>
          <w:rtl w:val="true"/>
          <w:lang w:bidi="fa-IR"/>
        </w:rPr>
        <w:t>آدم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شاذان بن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برای ناحیه مقدسه جمع شده، پس مقداری از اموال خودم را نیز در آن گذاشتم بدون این که کسی بفهمد، سپس آن را به نائب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توقیعی از ناحیه مقدسه خارج شد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آنچه از ثروت مخصوص خود که با اموال گذاشته بودی به ما رسیده است که آن چنین و چنانم بود خداوند از تو قبول گرداند</w:t>
      </w:r>
      <w:r>
        <w:rPr>
          <w:rFonts w:eastAsia="IRNazanin" w:cs="IRNazanin"/>
          <w:color w:val="111111"/>
          <w:sz w:val="28"/>
          <w:szCs w:val="28"/>
          <w:rtl w:val="true"/>
          <w:lang w:bidi="fa-IR"/>
        </w:rPr>
        <w:t xml:space="preserve">. </w:t>
      </w:r>
      <w:r>
        <w:rPr>
          <w:rStyle w:val="FootnoteAnchor"/>
          <w:rtl w:val="true"/>
        </w:rPr>
        <w:footnoteReference w:id="241"/>
      </w:r>
      <w:bookmarkStart w:id="612" w:name="pg15572_175873"/>
    </w:p>
    <w:p>
      <w:pPr>
        <w:pStyle w:val="BookText"/>
        <w:rPr/>
      </w:pPr>
      <w:bookmarkEnd w:id="6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3" w:name="__RefHeading___Toc9699218_2142443653"/>
      <w:bookmarkStart w:id="614" w:name="_Toc218"/>
      <w:bookmarkEnd w:id="613"/>
      <w:r>
        <w:rPr>
          <w:rtl w:val="true"/>
        </w:rPr>
        <w:t>حکایت حسن بن عبد الحميد</w:t>
      </w:r>
      <w:bookmarkEnd w:id="614"/>
    </w:p>
    <w:p>
      <w:pPr>
        <w:pStyle w:val="BookText"/>
        <w:rPr/>
      </w:pPr>
      <w:r>
        <w:rPr>
          <w:rFonts w:ascii="IRNazanin" w:hAnsi="IRNazanin" w:eastAsia="IRNazanin"/>
          <w:color w:val="111111"/>
          <w:sz w:val="28"/>
          <w:sz w:val="28"/>
          <w:szCs w:val="28"/>
          <w:rtl w:val="true"/>
          <w:lang w:bidi="fa-IR"/>
        </w:rPr>
        <w:t>علی بن محمد از حسن بن عبد الحمید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حاجز بن يزيد وكيل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بودم، پس روزی اموالی جمع کردم و خواستم آن را به ناحیه مقدسه تحویل دهم، به سوی سامرا رفتم هنگامی که به سامرا رسیدم توقیعی از ناحیه مقدسه رسید که در آن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هیچ شکی جایز نیست و هم چنین در مورد کسانی که از طرف ما انتخاب شده اند شکی در آن ها نیست، پس به شهر و دیار خود برگرد و اموال خود را به حاجز بن یزید تحویل بده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9699220_2142443653"/>
      <w:bookmarkStart w:id="616" w:name="_Toc219"/>
      <w:bookmarkEnd w:id="615"/>
      <w:r>
        <w:rPr>
          <w:rtl w:val="true"/>
        </w:rPr>
        <w:t xml:space="preserve">صدای دلنشین امام زمان </w:t>
      </w:r>
      <w:r>
        <w:rPr>
          <w:rtl w:val="true"/>
        </w:rPr>
        <w:t>(</w:t>
      </w:r>
      <w:r>
        <w:rPr>
          <w:rtl w:val="true"/>
        </w:rPr>
        <w:t>عجل الله تعالی و فرجه الشریف</w:t>
      </w:r>
      <w:r>
        <w:rPr>
          <w:rtl w:val="true"/>
        </w:rPr>
        <w:t>)</w:t>
      </w:r>
      <w:bookmarkEnd w:id="616"/>
    </w:p>
    <w:p>
      <w:pPr>
        <w:pStyle w:val="BookText"/>
        <w:rPr/>
      </w:pPr>
      <w:r>
        <w:rPr>
          <w:rFonts w:ascii="IRNazanin" w:hAnsi="IRNazanin" w:eastAsia="IRNazanin"/>
          <w:color w:val="111111"/>
          <w:sz w:val="28"/>
          <w:sz w:val="28"/>
          <w:szCs w:val="28"/>
          <w:rtl w:val="true"/>
          <w:lang w:bidi="fa-IR"/>
        </w:rPr>
        <w:t>هلال بن احمد از ابی الرجاء البصری که یکی از صالحان زمان خویش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از به شهادت رسیدن امام حسن عسکری علیه السلام برای کاری بیرون رفته بودم، در راه به فکر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سه سال بعد از به شهادت رسیدن امام حسن عسکری علیه السلام اگر امام و پیشوایی بود خود را به ما نشان می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فکر کردن بودم که مردی مرا صدا زد در حالی که او را نمی دیدم جز صدای او را می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ربه به اهل مصر بگو آیا شما پیامبر صلی الله علیه و آله را دیدید و به ایشان آیمان اوردید؟ </w:t>
      </w:r>
      <w:bookmarkStart w:id="617" w:name="pg15572_175874"/>
    </w:p>
    <w:p>
      <w:pPr>
        <w:pStyle w:val="BookText"/>
        <w:rPr/>
      </w:pPr>
      <w:bookmarkEnd w:id="617"/>
      <w:r>
        <w:rPr>
          <w:rFonts w:ascii="IRNazanin" w:hAnsi="IRNazanin" w:eastAsia="IRNazanin"/>
          <w:color w:val="111111"/>
          <w:sz w:val="28"/>
          <w:sz w:val="28"/>
          <w:szCs w:val="28"/>
          <w:rtl w:val="true"/>
          <w:lang w:bidi="fa-IR"/>
        </w:rPr>
        <w:t>ابو رجاء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مرا به اسم واقعی و به نام پدرم که عبد ربه بود خطاب نمود در حالی که من در مدائن به دنیا آمده بودم و سپس ابو عبد الله النوفلی مرا به مصر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چنین شنیدم دیگر به وجود مبارک ساحت مقدس و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نکردم؛ زیرا کسی که ما را خطاب کرده بود کسی نبود جز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9699222_2142443653"/>
      <w:bookmarkStart w:id="619" w:name="_Toc220"/>
      <w:bookmarkEnd w:id="618"/>
      <w:r>
        <w:rPr>
          <w:rtl w:val="true"/>
        </w:rPr>
        <w:t>آخرین وصی</w:t>
      </w:r>
      <w:bookmarkEnd w:id="619"/>
    </w:p>
    <w:p>
      <w:pPr>
        <w:pStyle w:val="BookText"/>
        <w:rPr/>
      </w:pPr>
      <w:r>
        <w:rPr>
          <w:rFonts w:ascii="IRNazanin" w:hAnsi="IRNazanin" w:eastAsia="IRNazanin"/>
          <w:color w:val="111111"/>
          <w:sz w:val="28"/>
          <w:sz w:val="28"/>
          <w:szCs w:val="28"/>
          <w:rtl w:val="true"/>
          <w:lang w:bidi="fa-IR"/>
        </w:rPr>
        <w:t>نصر خادم امام حسن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دیدم،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و مولایم و فرزند سرور و مولایم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از تو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مورد آن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الاوصیا و آخرین وصی و آخرین امام معصوم علیه السلام هستم که خداوند به وسیله من بلا را از اهل و شیعیانم دور می گرداند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0" w:name="__RefHeading___Toc9699224_2142443653"/>
      <w:bookmarkStart w:id="621" w:name="_Toc221"/>
      <w:bookmarkEnd w:id="620"/>
      <w:r>
        <w:rPr>
          <w:rtl w:val="true"/>
        </w:rPr>
        <w:t>نشانه</w:t>
      </w:r>
      <w:bookmarkEnd w:id="62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رحلت پدر محمد بن ابراهیم بن مهزیار فرا رسید پدرش ابراهیم بن مهزیار به او اموالی داد و نیز نشانه ای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تو آمد و این نشانه را به تو داد اموال را به او بده</w:t>
      </w:r>
      <w:r>
        <w:rPr>
          <w:rFonts w:eastAsia="IRNazanin" w:cs="IRNazanin"/>
          <w:color w:val="111111"/>
          <w:sz w:val="28"/>
          <w:szCs w:val="28"/>
          <w:rtl w:val="true"/>
          <w:lang w:bidi="fa-IR"/>
        </w:rPr>
        <w:t xml:space="preserve">. </w:t>
      </w:r>
      <w:bookmarkStart w:id="622" w:name="pg15572_175875"/>
    </w:p>
    <w:p>
      <w:pPr>
        <w:pStyle w:val="BookText"/>
        <w:rPr/>
      </w:pPr>
      <w:bookmarkEnd w:id="622"/>
      <w:r>
        <w:rPr>
          <w:rFonts w:ascii="IRNazanin" w:hAnsi="IRNazanin" w:eastAsia="IRNazanin"/>
          <w:color w:val="111111"/>
          <w:sz w:val="28"/>
          <w:sz w:val="28"/>
          <w:szCs w:val="28"/>
          <w:rtl w:val="true"/>
          <w:lang w:bidi="fa-IR"/>
        </w:rPr>
        <w:t xml:space="preserve">در حالی که هیچ کس از آن نشانه آگاه نبود جز خدای تبارک و تعالی بعد از رحلت ابراهیم بن مهزیار یک پیرمردی از طرف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ابراهیم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من بده که آن اموال چنین و چنان است و علامت و نشانه ای را که پدرت هنگام رحلت به تو گفت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ابراهیم آن اموال را به آن پیرمرد داد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3" w:name="__RefHeading___Toc9699226_2142443653"/>
      <w:bookmarkStart w:id="624" w:name="_Toc222"/>
      <w:bookmarkEnd w:id="623"/>
      <w:r>
        <w:rPr>
          <w:rtl w:val="true"/>
        </w:rPr>
        <w:t>دیشب مرا آگاه کرد</w:t>
      </w:r>
      <w:bookmarkEnd w:id="624"/>
    </w:p>
    <w:p>
      <w:pPr>
        <w:pStyle w:val="BookText"/>
        <w:rPr/>
      </w:pPr>
      <w:r>
        <w:rPr>
          <w:rFonts w:ascii="IRNazanin" w:hAnsi="IRNazanin" w:eastAsia="IRNazanin"/>
          <w:color w:val="111111"/>
          <w:sz w:val="28"/>
          <w:sz w:val="28"/>
          <w:szCs w:val="28"/>
          <w:rtl w:val="true"/>
          <w:lang w:bidi="fa-IR"/>
        </w:rPr>
        <w:t>محمد بن قاسم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جمعی از علویون نزد حکیمه خاتون علیها السلام دختر امام جواد علیه السلام مشرف شدیم، ایشان قبل از این که ما سخنی بگوییم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نزدم آمده اید تا در مورد میلاد ولی الله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آمده ایم، از کجا می 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ولی خدا نزدم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فلان و فلان و فلان نزد تو خواهند آمد و در مورد ولادت من از تو خواهند پرسید، پس حقیقت را برای آن ها بگو</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5" w:name="__RefHeading___Toc9699228_2142443653"/>
      <w:bookmarkStart w:id="626" w:name="_Toc223"/>
      <w:bookmarkEnd w:id="625"/>
      <w:r>
        <w:rPr>
          <w:rtl w:val="true"/>
        </w:rPr>
        <w:t>اموال تمیم بن حنظله</w:t>
      </w:r>
      <w:bookmarkEnd w:id="626"/>
    </w:p>
    <w:p>
      <w:pPr>
        <w:pStyle w:val="BookText"/>
        <w:rPr/>
      </w:pPr>
      <w:r>
        <w:rPr>
          <w:rFonts w:ascii="IRNazanin" w:hAnsi="IRNazanin" w:eastAsia="IRNazanin"/>
          <w:color w:val="111111"/>
          <w:sz w:val="28"/>
          <w:sz w:val="28"/>
          <w:szCs w:val="28"/>
          <w:rtl w:val="true"/>
          <w:lang w:bidi="fa-IR"/>
        </w:rPr>
        <w:t>حسن بن علی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نام مجروح اموالی به دست مرداس بن علی داد تا آن را نزد ناحیه مقدسه بفرستد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مرداس اموال دیگری متعلق به شخصی به نام تمیم بن حنظله بود که او نیز از پیش به مرداس داده بود تا آن را نزد ناحیه مقدسه برساند و کسی از آن اموال آگاه نبود</w:t>
      </w:r>
      <w:r>
        <w:rPr>
          <w:rFonts w:eastAsia="IRNazanin" w:cs="IRNazanin"/>
          <w:color w:val="111111"/>
          <w:sz w:val="28"/>
          <w:szCs w:val="28"/>
          <w:rtl w:val="true"/>
          <w:lang w:bidi="fa-IR"/>
        </w:rPr>
        <w:t xml:space="preserve">. </w:t>
      </w:r>
      <w:bookmarkStart w:id="627" w:name="pg15572_175876"/>
    </w:p>
    <w:p>
      <w:pPr>
        <w:pStyle w:val="BookText"/>
        <w:rPr/>
      </w:pPr>
      <w:bookmarkEnd w:id="627"/>
      <w:r>
        <w:rPr>
          <w:rFonts w:ascii="IRNazanin" w:hAnsi="IRNazanin" w:eastAsia="IRNazanin"/>
          <w:color w:val="111111"/>
          <w:sz w:val="28"/>
          <w:sz w:val="28"/>
          <w:szCs w:val="28"/>
          <w:rtl w:val="true"/>
          <w:lang w:bidi="fa-IR"/>
        </w:rPr>
        <w:t>پس نامه ای از طرف ناحیه مقدسه به دست مرداس رسید که آن بزرگوار در آن چنین مرقوم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تمیم را همراه اموال آن مرد شیرازی به نام مجروح که به تو سپرده است تا نزد ما بیاوری بفرست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9699230_2142443653"/>
      <w:bookmarkStart w:id="629" w:name="_Toc224"/>
      <w:bookmarkEnd w:id="628"/>
      <w:r>
        <w:rPr>
          <w:rtl w:val="true"/>
        </w:rPr>
        <w:t>کفن</w:t>
      </w:r>
      <w:bookmarkEnd w:id="629"/>
    </w:p>
    <w:p>
      <w:pPr>
        <w:pStyle w:val="BookText"/>
        <w:rPr/>
      </w:pPr>
      <w:r>
        <w:rPr>
          <w:rFonts w:ascii="IRNazanin" w:hAnsi="IRNazanin" w:eastAsia="IRNazanin"/>
          <w:color w:val="111111"/>
          <w:sz w:val="28"/>
          <w:sz w:val="28"/>
          <w:szCs w:val="28"/>
          <w:rtl w:val="true"/>
          <w:lang w:bidi="fa-IR"/>
        </w:rPr>
        <w:t>ابی عقیل عیسی بن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زیاد الصیرمی، نامه ای برای ناحیه مقدسه نوشت و از ایشان درخواست کرد کفنی برای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در جواب نامه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به کفن نیاز نداری بلکه در سال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زیاد الصیرمی در سال دویست و هشتاد قمری از دنیا رفت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وفات او کفنی برای او فرستاد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9699232_2142443653"/>
      <w:bookmarkStart w:id="631" w:name="_Toc225"/>
      <w:bookmarkEnd w:id="630"/>
      <w:r>
        <w:rPr>
          <w:rtl w:val="true"/>
        </w:rPr>
        <w:t>مربای به</w:t>
      </w:r>
      <w:bookmarkEnd w:id="6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الجلیسی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یک بیماری دردناک مبتلا شده بودم و بودم و تا حدی آن بیماری خطرناک بود که خواستم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مربای به، برای من فرستاد در حالی که من چیزی از آن بزرگوار در خواست نکرده بودم، پس از آن مربا می خوردم و هنگامی که مربا تمام شد من نیز شفا یافتم و این از دلایل و نشانه ها و معجزات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9"/>
      </w:r>
      <w:bookmarkStart w:id="632" w:name="pg15572_175877"/>
    </w:p>
    <w:p>
      <w:pPr>
        <w:pStyle w:val="BookText"/>
        <w:rPr/>
      </w:pPr>
      <w:bookmarkEnd w:id="6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3" w:name="__RefHeading___Toc9699234_2142443653"/>
      <w:bookmarkStart w:id="634" w:name="_Toc226"/>
      <w:bookmarkEnd w:id="633"/>
      <w:r>
        <w:rPr>
          <w:rtl w:val="true"/>
        </w:rPr>
        <w:t>کمربند طلا</w:t>
      </w:r>
      <w:bookmarkEnd w:id="634"/>
    </w:p>
    <w:p>
      <w:pPr>
        <w:pStyle w:val="BookText"/>
        <w:rPr/>
      </w:pPr>
      <w:r>
        <w:rPr>
          <w:rFonts w:ascii="IRNazanin" w:hAnsi="IRNazanin" w:eastAsia="IRNazanin"/>
          <w:color w:val="111111"/>
          <w:sz w:val="28"/>
          <w:sz w:val="28"/>
          <w:szCs w:val="28"/>
          <w:rtl w:val="true"/>
          <w:lang w:bidi="fa-IR"/>
        </w:rPr>
        <w:t>ابی عبد الله النسائی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مرزبانی الحائی اموالی برای ناحیه مقدسه فرستادم که در آن اموال کمربند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را از من پذیرفت ولی کمربند را برگرداند و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را بشکن، پس کمربند را شکستم و دیدم که در آن کمربند آهن و مس به کار رفته است، پس آهن و مس را از آن خارج کردم و طلای خالص را در آوردم و سپس به ناحیه مقدسه فرستادم و ایشان آن را از من پذیرفت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5" w:name="__RefHeading___Toc9699236_2142443653"/>
      <w:bookmarkStart w:id="636" w:name="_Toc227"/>
      <w:bookmarkEnd w:id="635"/>
      <w:r>
        <w:rPr>
          <w:rtl w:val="true"/>
        </w:rPr>
        <w:t>باقی می ماند</w:t>
      </w:r>
      <w:bookmarkEnd w:id="636"/>
    </w:p>
    <w:p>
      <w:pPr>
        <w:pStyle w:val="BookText"/>
        <w:rPr/>
      </w:pPr>
      <w:r>
        <w:rPr>
          <w:rFonts w:ascii="IRNazanin" w:hAnsi="IRNazanin" w:eastAsia="IRNazanin"/>
          <w:color w:val="111111"/>
          <w:sz w:val="28"/>
          <w:sz w:val="28"/>
          <w:szCs w:val="28"/>
          <w:rtl w:val="true"/>
          <w:lang w:bidi="fa-IR"/>
        </w:rPr>
        <w:t>قاسم بن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داشتم و من نامه های متعددی برای ناحیه مقدسه می نوشتم تا برای آن ها دعا کند؛ ولی ایشان جوابی نمی داد و در نتیجه فرزندانم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فرزندم حسن به دنیا آمد برای ناحیه مقدسه نامه ای نوشتم تا برای او دعا کند، پس نامه ای از ناحیه مقدسه به من رسید که در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باقی می ماند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9699238_2142443653"/>
      <w:bookmarkStart w:id="638" w:name="_Toc228"/>
      <w:bookmarkEnd w:id="637"/>
      <w:r>
        <w:rPr>
          <w:rtl w:val="true"/>
        </w:rPr>
        <w:t>غلام شراب خوار</w:t>
      </w:r>
      <w:bookmarkEnd w:id="6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عنیف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خانواده ای که دو غلام داشتند از مدینه برای دیدار ناحیه مقدسه عازم سامرا شدیم، وقتی به کوفه رسیدیم یکی از غلام ها در پنهان بدون این که کسی متوجه او شود شراب خورد، پس در همان شب نامه ای از طرف </w:t>
      </w:r>
      <w:bookmarkStart w:id="639" w:name="pg15572_175878"/>
    </w:p>
    <w:p>
      <w:pPr>
        <w:pStyle w:val="BookText"/>
        <w:rPr/>
      </w:pPr>
      <w:bookmarkEnd w:id="639"/>
      <w:r>
        <w:rPr>
          <w:rFonts w:ascii="IRNazanin" w:hAnsi="IRNazanin" w:eastAsia="IRNazanin"/>
          <w:color w:val="111111"/>
          <w:sz w:val="28"/>
          <w:sz w:val="28"/>
          <w:szCs w:val="28"/>
          <w:rtl w:val="true"/>
          <w:lang w:bidi="fa-IR"/>
        </w:rPr>
        <w:t>ناحیه مقدسه به دست ما رسید که در آن نوشته بودند که فلان غلام شراب خوار را برگردانید و دیگر او را به خدمت در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آن غلام را احضار کردیم و جریان را به او گفتیم و سپس او را بیرون کردیم و دیگر از او استفاده نکردیم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9699240_2142443653"/>
      <w:bookmarkStart w:id="641" w:name="_Toc229"/>
      <w:bookmarkEnd w:id="640"/>
      <w:r>
        <w:rPr>
          <w:rtl w:val="true"/>
        </w:rPr>
        <w:t>آگاهی از پنهان</w:t>
      </w:r>
      <w:bookmarkEnd w:id="641"/>
    </w:p>
    <w:p>
      <w:pPr>
        <w:pStyle w:val="BookText"/>
        <w:rPr/>
      </w:pPr>
      <w:r>
        <w:rPr>
          <w:rFonts w:ascii="IRNazanin" w:hAnsi="IRNazanin" w:eastAsia="IRNazanin"/>
          <w:color w:val="111111"/>
          <w:sz w:val="28"/>
          <w:sz w:val="28"/>
          <w:szCs w:val="28"/>
          <w:rtl w:val="true"/>
          <w:lang w:bidi="fa-IR"/>
        </w:rPr>
        <w:t xml:space="preserve">دو مرد که زنان آن ها حامله بودند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جداگانه نوشتند و به ناحیه مقدسه فرستادند پس ناحیه مقدسه زیر یک از آن دو نامه برای یکی از آن ها تسلیت و اجر و پاداش در مقابل صبر و به دیگری تبریک و دعا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کسی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تسلیت فرستاده بود زنش فرزند خود را سقط کرد و از دنیا رفت و دیگری که برای او تبریک فرستاده بود فرزند پسری نصیب او 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9699242_2142443653"/>
      <w:bookmarkStart w:id="643" w:name="_Toc230"/>
      <w:bookmarkEnd w:id="642"/>
      <w:r>
        <w:rPr>
          <w:rtl w:val="true"/>
        </w:rPr>
        <w:t>ثروت پنهان</w:t>
      </w:r>
      <w:bookmarkEnd w:id="64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جعفر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برادرانم از دنیا رفت در حالی که او مال زیادی داشت و هنگام وفات خود وصیت نکرده بود که آن اموال در کجا قرار دارد، من نامه ای برای ناحیه مقدسه نوشتم و از ایشان کمک خواستم پس ایشان در جواب نامه ام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در فلان جا و مکان است که در چنین و چنان گذاشته است و سپس با مهر ولایت و امامت آن را مهر زده بود و برایم فرستاد</w:t>
      </w:r>
      <w:r>
        <w:rPr>
          <w:rFonts w:eastAsia="IRNazanin" w:cs="IRNazanin"/>
          <w:color w:val="111111"/>
          <w:sz w:val="28"/>
          <w:szCs w:val="28"/>
          <w:rtl w:val="true"/>
          <w:lang w:bidi="fa-IR"/>
        </w:rPr>
        <w:t xml:space="preserve">. </w:t>
      </w:r>
      <w:bookmarkStart w:id="644" w:name="pg15572_175879"/>
    </w:p>
    <w:p>
      <w:pPr>
        <w:pStyle w:val="BookText"/>
        <w:rPr/>
      </w:pPr>
      <w:bookmarkEnd w:id="644"/>
      <w:r>
        <w:rPr>
          <w:rFonts w:ascii="IRNazanin" w:hAnsi="IRNazanin" w:eastAsia="IRNazanin"/>
          <w:color w:val="111111"/>
          <w:sz w:val="28"/>
          <w:sz w:val="28"/>
          <w:szCs w:val="28"/>
          <w:rtl w:val="true"/>
          <w:lang w:bidi="fa-IR"/>
        </w:rPr>
        <w:t>وقتی نامه به دستم رسید به همان جا و مکان که فرموده بودند رفتم و در همان چیزی که فرموده بودند یافتم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5" w:name="__RefHeading___Toc9699244_2142443653"/>
      <w:bookmarkStart w:id="646" w:name="_Toc231"/>
      <w:bookmarkEnd w:id="645"/>
      <w:r>
        <w:rPr>
          <w:rtl w:val="true"/>
        </w:rPr>
        <w:t>مستجاب شدن دعا</w:t>
      </w:r>
      <w:bookmarkEnd w:id="646"/>
    </w:p>
    <w:p>
      <w:pPr>
        <w:pStyle w:val="BookText"/>
        <w:rPr/>
      </w:pPr>
      <w:r>
        <w:rPr>
          <w:rFonts w:ascii="IRNazanin" w:hAnsi="IRNazanin" w:eastAsia="IRNazanin"/>
          <w:color w:val="111111"/>
          <w:sz w:val="28"/>
          <w:sz w:val="28"/>
          <w:szCs w:val="28"/>
          <w:rtl w:val="true"/>
          <w:lang w:bidi="fa-IR"/>
        </w:rPr>
        <w:t>قاسم بن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نامه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حوائج خود را در آن قید کردم و هم چنین برای ایشان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کهن سالی هستم ولی فرزند پسر ندارم، برایم دعا کنید تا خداوند پسری نصیبم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حوائجم را برآورده کرد ولی در مورد پسر دار شدنم چیزی ننوشته بود، چهارمین نامه را برای ایشان نوشتم و درخواست دعا کردم و آن نامه را برای ایشان فرستادم، ایشان این دعا را برای من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به او ارزانی ده تا نور چشم او باشد و این حمل مبارک و وارث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من رسید نمی دانستم که همسرم حامله است، وقتی نزد همسرم رسیدم از او پرسیدم، به من گفت بیماری ام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همسرم فرزند پسری به دنیا آورد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7" w:name="__RefHeading___Toc9699246_2142443653"/>
      <w:bookmarkStart w:id="648" w:name="_Toc232"/>
      <w:bookmarkEnd w:id="647"/>
      <w:r>
        <w:rPr>
          <w:rtl w:val="true"/>
        </w:rPr>
        <w:t>بالا رفتن محمل به آسمان</w:t>
      </w:r>
      <w:bookmarkEnd w:id="64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احمد الجعفری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شش هجری قمری به حج رفتم و سه سال در مکه مکرمه ماندم، سپس بعد از آن عازم شام شدم پس هم چنان راه می رفتم تا وقتی که در راه نماز صبح من قضا شد، از محمل خود پایین آمدم و خواستم برای </w:t>
      </w:r>
      <w:bookmarkStart w:id="649" w:name="pg15572_175880"/>
    </w:p>
    <w:p>
      <w:pPr>
        <w:pStyle w:val="BookText"/>
        <w:rPr/>
      </w:pPr>
      <w:bookmarkEnd w:id="649"/>
      <w:r>
        <w:rPr>
          <w:rFonts w:ascii="IRNazanin" w:hAnsi="IRNazanin" w:eastAsia="IRNazanin"/>
          <w:color w:val="111111"/>
          <w:sz w:val="28"/>
          <w:sz w:val="28"/>
          <w:szCs w:val="28"/>
          <w:rtl w:val="true"/>
          <w:lang w:bidi="fa-IR"/>
        </w:rPr>
        <w:t>قضای نماز صبح وضو بگیرم تا نماز بخوانم یکباره در آن جا چهار نفر داخل یک محملی دیدم که نشسته بودند پس بسیار متعجب و متحیر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آن 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نشستن ما چهار نفر در محمل تعجب می کنی در حالی که نماز صبح خودت را ترک کردی؟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با دست خود اشاره کرد به یکی از آن سه نفر دیگر که سوار بر محمل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نشانه و معجزاتی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داریی محمل به تنهایی به آسمان پرواز کند یا محمل و کسانی که در آن هستند به آسمان برود؟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دارید انجام دهید آن نشانه و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شخصی که به آن اشاره کرده بود به محمل اشاره کرد و محمل به آسمان پرواز کرد و آثار سجود روی پیشانی آن شخص مانند ستاره درخشان می درخشید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0" w:name="__RefHeading___Toc9699248_2142443653"/>
      <w:bookmarkStart w:id="651" w:name="_Toc233"/>
      <w:bookmarkEnd w:id="650"/>
      <w:r>
        <w:rPr>
          <w:rtl w:val="true"/>
        </w:rPr>
        <w:t>حکایت احمد بن عبد العزيز</w:t>
      </w:r>
      <w:bookmarkEnd w:id="6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توقیعی از ناحیه مقدسه نزد نائب خاص خود رسید که در آن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احمد بن عبد العزیز مرتد شده یعنی از دین اسلام به دین دیگر نزول کرده است</w:t>
      </w:r>
      <w:r>
        <w:rPr>
          <w:rFonts w:eastAsia="IRNazanin" w:cs="IRNazanin"/>
          <w:color w:val="111111"/>
          <w:sz w:val="28"/>
          <w:szCs w:val="28"/>
          <w:rtl w:val="true"/>
          <w:lang w:bidi="fa-IR"/>
        </w:rPr>
        <w:t xml:space="preserve">. </w:t>
      </w:r>
      <w:bookmarkStart w:id="652" w:name="pg15572_175881"/>
    </w:p>
    <w:p>
      <w:pPr>
        <w:pStyle w:val="BookText"/>
        <w:rPr/>
      </w:pPr>
      <w:bookmarkEnd w:id="652"/>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یازده روز از آن توقیع مبارک مردم از مرتد شدن احمد بن عبد العزیز آگاه شدند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9699250_2142443653"/>
      <w:bookmarkStart w:id="654" w:name="_Toc234"/>
      <w:bookmarkEnd w:id="653"/>
      <w:r>
        <w:rPr>
          <w:rtl w:val="true"/>
        </w:rPr>
        <w:t>حکایت الاودی</w:t>
      </w:r>
      <w:bookmarkEnd w:id="654"/>
    </w:p>
    <w:p>
      <w:pPr>
        <w:pStyle w:val="BookText"/>
        <w:rPr/>
      </w:pPr>
      <w:r>
        <w:rPr>
          <w:rFonts w:ascii="IRNazanin" w:hAnsi="IRNazanin" w:eastAsia="IRNazanin"/>
          <w:color w:val="111111"/>
          <w:sz w:val="28"/>
          <w:sz w:val="28"/>
          <w:szCs w:val="28"/>
          <w:rtl w:val="true"/>
          <w:lang w:bidi="fa-IR"/>
        </w:rPr>
        <w:t>ابى القاسم على بن احمد الخدیجی الکوفی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طواف خانه خدا بودم و من شش بار آن را طواف کرده بودم و خواستم بار هفتم آن را طواف کنم که یکباره در طرف راست کعبه جوانی خوش سیما و خوشبو و با هیبت و منزلت بزرگ که با مردم سخن می گفت و تا به حال مانند ایشان ندیده بودم پس خواستم نزد آن شخص بروم و با او سخن بگویم ولی مردم نگذاشتند و من از چند نفر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رسول خدا صلی الله علیه و آله است، ایشان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سال به این جا می آید و برای خواص خود آشکار می شود و با آن ها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جوان خوش سیما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گمراه شده ام مرا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سنگی از زمین برداشت و به من داد و من آن را گرفتم و در دستم گذاشتم و دست خودم را بستم سپس باز کردم و یکباره دیدم آن سنگ به یک کوزه طلا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ادامه طواف را انجام دادم و سپس رفتم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دنبال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و نشانه و برهان بر تو ثابت شده است و کور دلی و گمراهی از تو دور شده است؟ آیا مرا شناختی؟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نشناختم</w:t>
      </w:r>
      <w:r>
        <w:rPr>
          <w:rFonts w:eastAsia="IRNazanin" w:cs="IRNazanin"/>
          <w:color w:val="111111"/>
          <w:sz w:val="28"/>
          <w:szCs w:val="28"/>
          <w:rtl w:val="true"/>
          <w:lang w:bidi="fa-IR"/>
        </w:rPr>
        <w:t xml:space="preserve">. </w:t>
      </w:r>
      <w:bookmarkStart w:id="655" w:name="pg15572_175882"/>
    </w:p>
    <w:p>
      <w:pPr>
        <w:pStyle w:val="BookText"/>
        <w:rPr/>
      </w:pPr>
      <w:bookmarkEnd w:id="65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مهدی ام، من قائم آل محمد صلی الله علیه و آله هستم، من امام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امام عصر هستم و من همان کسی هستم که قیام خواهم کرد و زمین و زمانه را پر از عدل و داد خواهم نمود همان گونه که پر از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زمین از حجت خدا علیه السلام خالی نمی شود و این امانتی است نزد تو، پس به اهل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از نظرم پنهان شد و دیگر ایشان را ندیدم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6" w:name="__RefHeading___Toc9699252_2142443653"/>
      <w:bookmarkStart w:id="657" w:name="_Toc235"/>
      <w:bookmarkEnd w:id="656"/>
      <w:r>
        <w:rPr>
          <w:rtl w:val="true"/>
        </w:rPr>
        <w:t>حکایت محمد بن على السمرى</w:t>
      </w:r>
      <w:bookmarkEnd w:id="657"/>
    </w:p>
    <w:p>
      <w:pPr>
        <w:pStyle w:val="BookText"/>
        <w:rPr/>
      </w:pP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محمد بن على السمرى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ناحیه مقدسه نوشت که برای او کفنی بفرستد تا با آن بعد از مرگش کفن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ناحیه مقدسه برای او توقیعی فرستاد که در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این کفن احتیاجی نداری و در سن هشتاد و یک سالگی به آن محتاج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محمد بن علی السمری در سن هشتاد و یک سالگی دار فانی را وداع کرد و به رحمت الهی پیوست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از وفات او کفن برای او فرستاد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8" w:name="__RefHeading___Toc9699254_2142443653"/>
      <w:bookmarkStart w:id="659" w:name="_Toc236"/>
      <w:bookmarkEnd w:id="658"/>
      <w:r>
        <w:rPr>
          <w:rtl w:val="true"/>
        </w:rPr>
        <w:t>اجابت بدون درخواست</w:t>
      </w:r>
      <w:bookmarkEnd w:id="65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حاجتی به طرف سامرا رفتم، وقتی به آن جا رسیدم در آن جا نماز خواندم و در حین نماز خواندن بودم که متوجه شدم جوانی نزدم آمد و </w:t>
      </w:r>
      <w:bookmarkStart w:id="660" w:name="pg15572_175883"/>
    </w:p>
    <w:p>
      <w:pPr>
        <w:pStyle w:val="BookText"/>
        <w:rPr/>
      </w:pPr>
      <w:bookmarkEnd w:id="660"/>
      <w:r>
        <w:rPr>
          <w:rFonts w:ascii="IRNazanin" w:hAnsi="IRNazanin" w:eastAsia="IRNazanin"/>
          <w:color w:val="111111"/>
          <w:sz w:val="28"/>
          <w:sz w:val="28"/>
          <w:szCs w:val="28"/>
          <w:rtl w:val="true"/>
          <w:lang w:bidi="fa-IR"/>
        </w:rPr>
        <w:t>کیسه ای نزدم گذاشت و رفت، وقتی نمازم را به اتمام رساندم مهر و موم کیسه را باز کردم و داخل کیسه را دیدم و در آن کیسه نامه ای را دیدم پس نامه را برداشتم و دیدم که در آن نامه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این کیسه چنین و چنان است وقتی با دقت خواندم دیدم آنچه در آن کیسه است مقداری است که احتیاج داشتم پس از همان جا به شهر و دیار خود بازگشتم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1" w:name="__RefHeading___Toc9699256_2142443653"/>
      <w:bookmarkStart w:id="662" w:name="_Toc237"/>
      <w:bookmarkEnd w:id="661"/>
      <w:r>
        <w:rPr>
          <w:rtl w:val="true"/>
        </w:rPr>
        <w:t>مرگ دختر بچه</w:t>
      </w:r>
      <w:bookmarkEnd w:id="662"/>
    </w:p>
    <w:p>
      <w:pPr>
        <w:pStyle w:val="BookText"/>
        <w:rPr/>
      </w:pPr>
      <w:r>
        <w:rPr>
          <w:rFonts w:ascii="IRNazanin" w:hAnsi="IRNazanin" w:eastAsia="IRNazanin"/>
          <w:color w:val="111111"/>
          <w:sz w:val="28"/>
          <w:sz w:val="28"/>
          <w:szCs w:val="28"/>
          <w:rtl w:val="true"/>
          <w:lang w:bidi="fa-IR"/>
        </w:rPr>
        <w:t>العیان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برایم به دنیا آمد پس به خاطر آن بسیار ناراحت شدم و از این موضوع به ناحیه مقدسه شکایت کردم، پس از طرف ایشان توقیعی برای من خارج شد که در آن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آن خلاص خواهی یافت، پس همان گونه که ایشان فرموده بودند دخترم از دنیا رفت، سپس توقیع دیگری به دستم رسید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تَعَالَى ذواتاه وَ أَنْتُمْ تَسْتَعْجِلُونَ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3" w:name="__RefHeading___Toc9699258_2142443653"/>
      <w:bookmarkStart w:id="664" w:name="_Toc238"/>
      <w:bookmarkEnd w:id="663"/>
      <w:r>
        <w:rPr>
          <w:rtl w:val="true"/>
        </w:rPr>
        <w:t>نور درخشان</w:t>
      </w:r>
      <w:bookmarkEnd w:id="6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الخیزرانی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آن را به امام حسن عسکری علیه السلام هدیه دادم وقتی آن بزرگوار به شهادت رسید و جعفر کذاب اموال آن بزرگوار را مصادره کرد آن کنیز را دید و سپس آن را به عقد خود در آورد، آن کنیز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جا حضور داشتم که یکباره دیدم نور درخشانی دیدم که از وجود آن بزرگوار خارج شد و هم چنان خارج می شد تا وقتی که به آسمان رفت و نیز </w:t>
      </w:r>
      <w:bookmarkStart w:id="665" w:name="pg15572_175884"/>
    </w:p>
    <w:p>
      <w:pPr>
        <w:pStyle w:val="BookText"/>
        <w:rPr/>
      </w:pPr>
      <w:bookmarkEnd w:id="665"/>
      <w:r>
        <w:rPr>
          <w:rFonts w:ascii="IRNazanin" w:hAnsi="IRNazanin" w:eastAsia="IRNazanin"/>
          <w:color w:val="111111"/>
          <w:sz w:val="28"/>
          <w:sz w:val="28"/>
          <w:szCs w:val="28"/>
          <w:rtl w:val="true"/>
          <w:lang w:bidi="fa-IR"/>
        </w:rPr>
        <w:t>پرندگان از آسمان می آمدند و بال های خود را بر سر و صورت و جسم مبارک آن مولود می کشیدند، سپس پرواز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امام حسن عسکری علیه السلام تعریف کردیم، وقتی ایشان چنین شنید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پرندگانی که دیدید فرشتگان خداوند متعال هستند که از آسمان نازل شده اند و تبرک می جویند و به راستی که آن فرشتگان نیز هنگام قیامش یاران او خواهند بود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6" w:name="__RefHeading___Toc9699260_2142443653"/>
      <w:bookmarkStart w:id="667" w:name="_Toc239"/>
      <w:bookmarkEnd w:id="666"/>
      <w:r>
        <w:rPr>
          <w:rtl w:val="true"/>
        </w:rPr>
        <w:t>کوزه طلا گمشده</w:t>
      </w:r>
      <w:bookmarkEnd w:id="667"/>
    </w:p>
    <w:p>
      <w:pPr>
        <w:pStyle w:val="BookText"/>
        <w:rPr/>
      </w:pPr>
      <w:r>
        <w:rPr>
          <w:rFonts w:ascii="IRNazanin" w:hAnsi="IRNazanin" w:eastAsia="IRNazanin"/>
          <w:color w:val="111111"/>
          <w:sz w:val="28"/>
          <w:sz w:val="28"/>
          <w:szCs w:val="28"/>
          <w:rtl w:val="true"/>
          <w:lang w:bidi="fa-IR"/>
        </w:rPr>
        <w:t>حسین بن علی بن محمد قمی معرف به ابو علی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بخارا بودم که مردی معروف به ابن حاشیر ده کوزه طلا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کوزه ها را به مدينه السلام ببر و تحویل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به ناحیه مقدسه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کوزه ها را با خود بردم و هم چنان آن کوزه ها با من بودند تا وقتی که به مکانی به نام مغازه امویه رسیدم که در آن جا بدون این که متوجه شوم کوزه ای از آن کوزه ها از بارم افتاد و همراهانم نیز اطلاعی از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مدینه السلام رسیدیم کوزه ها را بازرسی کردم و دیدم که یک کوزه از آن ها کم است، یک کوزه طلا هم وزن آن کوزه طلا گمشده از اموال خودم خریدم و آن را بین آن کوزه ها گذاشتم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نزد تائب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کوزه ها را تحویل ایشان دادم بدون این که به او بگویم که کوزه ای گمشده است و من به جای آن کوزه دیگری گذاشته ام</w:t>
      </w:r>
      <w:r>
        <w:rPr>
          <w:rFonts w:eastAsia="IRNazanin" w:cs="IRNazanin"/>
          <w:color w:val="111111"/>
          <w:sz w:val="28"/>
          <w:szCs w:val="28"/>
          <w:rtl w:val="true"/>
          <w:lang w:bidi="fa-IR"/>
        </w:rPr>
        <w:t xml:space="preserve">. </w:t>
      </w:r>
      <w:bookmarkStart w:id="668" w:name="pg15572_175885"/>
    </w:p>
    <w:p>
      <w:pPr>
        <w:pStyle w:val="BookText"/>
        <w:rPr/>
      </w:pPr>
      <w:bookmarkEnd w:id="668"/>
      <w:r>
        <w:rPr>
          <w:rFonts w:ascii="IRNazanin" w:hAnsi="IRNazanin" w:eastAsia="IRNazanin"/>
          <w:color w:val="111111"/>
          <w:sz w:val="28"/>
          <w:sz w:val="28"/>
          <w:szCs w:val="28"/>
          <w:rtl w:val="true"/>
          <w:lang w:bidi="fa-IR"/>
        </w:rPr>
        <w:t>پس ایشان کوزه ها را گرفتند و سپس آن ها را بازرسی کرده و کوزه ای که من در بین آن ها به جای کوزه گمشده گذاشته بودم بیرون آورد و به من بازگرداند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مقدسه به من خبر رسیده است که این کوزه متعلق به ما نیست بلکه متعلق به تو است و کوزه ما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المویه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اکنون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کوزه گمشده را به من نشان داد و من آن را شناختم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9" w:name="__RefHeading___Toc9699262_2142443653"/>
      <w:bookmarkStart w:id="670" w:name="_Toc240"/>
      <w:bookmarkEnd w:id="669"/>
      <w:r>
        <w:rPr>
          <w:rtl w:val="true"/>
        </w:rPr>
        <w:t>حکایت محمد بن يوسف الشاشی</w:t>
      </w:r>
      <w:bookmarkEnd w:id="670"/>
    </w:p>
    <w:p>
      <w:pPr>
        <w:pStyle w:val="BookText"/>
        <w:rPr/>
      </w:pPr>
      <w:r>
        <w:rPr>
          <w:rFonts w:ascii="IRNazanin" w:hAnsi="IRNazanin" w:eastAsia="IRNazanin"/>
          <w:color w:val="111111"/>
          <w:sz w:val="28"/>
          <w:sz w:val="28"/>
          <w:szCs w:val="28"/>
          <w:rtl w:val="true"/>
          <w:lang w:bidi="fa-IR"/>
        </w:rPr>
        <w:t>روایت شده با اسناد از محمد بن یوسف الشاشی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لگنم دمل بزرگی نمایان شد و من از آن دمل بسیار زجر می کشیدم و نمی دانستم بنشینم و یا راه بروم و یا روی پشتم بخوابم هر چقدر ثروت و غیره داشتم خرج آن کردم و اطبای زیادی به نزدم آمدند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مداوا و معالجه این دمل هیچ داروی یا چیزی نداریم و قادر به معالجه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اطبا چنین گفتند، نا امید شدم در آن وقت نامه ای برای ساحت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ایشان در خواست کردم که برای شفای من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توقیعی از ناحیه مقدسه نزدم رسید که ایشان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لباس عافیت بپوشاند و تو را همراه ما در دنیا و آخرت قرا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رسیدن آن توقیع مبارک نگذشته بود که من به اذن خدای تبارک و تعالی و دعای پر برکت حجتش خوب شدم</w:t>
      </w:r>
      <w:r>
        <w:rPr>
          <w:rFonts w:eastAsia="IRNazanin" w:cs="IRNazanin"/>
          <w:color w:val="111111"/>
          <w:sz w:val="28"/>
          <w:szCs w:val="28"/>
          <w:rtl w:val="true"/>
          <w:lang w:bidi="fa-IR"/>
        </w:rPr>
        <w:t xml:space="preserve">. </w:t>
      </w:r>
      <w:bookmarkStart w:id="671" w:name="pg15572_175886"/>
    </w:p>
    <w:p>
      <w:pPr>
        <w:pStyle w:val="BookText"/>
        <w:rPr/>
      </w:pPr>
      <w:bookmarkEnd w:id="671"/>
      <w:r>
        <w:rPr>
          <w:rFonts w:ascii="IRNazanin" w:hAnsi="IRNazanin" w:eastAsia="IRNazanin"/>
          <w:color w:val="111111"/>
          <w:sz w:val="28"/>
          <w:sz w:val="28"/>
          <w:szCs w:val="28"/>
          <w:rtl w:val="true"/>
          <w:lang w:bidi="fa-IR"/>
        </w:rPr>
        <w:t>طبیبی از دوستانم را نزد خویش خواندم و آن را برای او نشان دادم و او بسیار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دارویی برای این دمل نداشتیم دارویی برای معالجه آن پیدا نکردیم و این یک معجزه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9699264_2142443653"/>
      <w:bookmarkStart w:id="673" w:name="_Toc241"/>
      <w:bookmarkEnd w:id="672"/>
      <w:r>
        <w:rPr>
          <w:rtl w:val="true"/>
        </w:rPr>
        <w:t>حکایت مصری</w:t>
      </w:r>
      <w:bookmarkEnd w:id="673"/>
    </w:p>
    <w:p>
      <w:pPr>
        <w:pStyle w:val="BookText"/>
        <w:rPr/>
      </w:pPr>
      <w:r>
        <w:rPr>
          <w:rFonts w:ascii="IRNazanin" w:hAnsi="IRNazanin" w:eastAsia="IRNazanin"/>
          <w:color w:val="111111"/>
          <w:sz w:val="28"/>
          <w:sz w:val="28"/>
          <w:szCs w:val="28"/>
          <w:rtl w:val="true"/>
          <w:lang w:bidi="fa-IR"/>
        </w:rPr>
        <w:t>حسن بن عیسی العریضی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به شهادت رسیدن امام حسن عسکری علیه السلام مردی از اهل مصر وارد مکه شد و از به شهادت رسیدن امام حسن عسکری علیه السلام با خبر نبود، وقتی به مدینه رسید از به شهادت رسیدن آن بزرگوار با خبر شد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جانشین ایشان و حجت و ولی خدا بعد از ایشان شده است؟</w:t>
      </w:r>
    </w:p>
    <w:p>
      <w:pPr>
        <w:pStyle w:val="BookText"/>
        <w:rPr/>
      </w:pP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بدون این که جانشینی برای خود تعین کند یا فرزندی داشته باشد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شهادت برادر خود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دارد و فرزندش جانشین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اختلاف نظرها آن مصری سر در گم شد، پس نامه ای نوشت و به شخصی به نام ابو طالب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برو و حقیت را کشف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نیز به سامرا آمد و حقیقت را جویا شد، نخست او را نزد جعفر کذاب بردند و به جعفر کذاب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و نشانه تو در مورد امامت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کذاب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چه نشانه و دلیلی بهتر از آن که من برادر و جانشین امام هستم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نپذیرفت و ناراحت شد و با ناراحتی از منزل جعفر بیرون رفت و خواست از سامرا بیرون برود پس هنگامی که به دروازه سامرا رسید نامه ای از طرف ناحیه مقدسه به </w:t>
      </w:r>
      <w:bookmarkStart w:id="674" w:name="pg15572_175887"/>
    </w:p>
    <w:p>
      <w:pPr>
        <w:pStyle w:val="BookText"/>
        <w:rPr/>
      </w:pPr>
      <w:bookmarkEnd w:id="674"/>
      <w:r>
        <w:rPr>
          <w:rFonts w:ascii="IRNazanin" w:hAnsi="IRNazanin" w:eastAsia="IRNazanin"/>
          <w:color w:val="111111"/>
          <w:sz w:val="28"/>
          <w:sz w:val="28"/>
          <w:szCs w:val="28"/>
          <w:rtl w:val="true"/>
          <w:lang w:bidi="fa-IR"/>
        </w:rPr>
        <w:t>او رسید که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اجر و پاداش دهد به خاطر از دست دادن دوستت مصری به درستی که او از دنیا رفته است و اموال خود را به دست شخص مورد خود اعتماد خود سپرده است و نامه ای به دست او داده است و به او گفته هر کس بدون این که نامه را باز کند محتوای نامه را به تو بگوید اموال و ثروتم و آنچه به تو سپرده ام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می تواند آنچه دوست دارد با اموالم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نامه را در آن توقیع مبارک برای ابو طالب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 طالب به مدینه رسید همان گونه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مصری از دنیا رفته بود و نزد همان شخص مورد اعتماد رفت و بدون این که نامه را باز کند همان گونه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 به آن شخص گفت و سپس آن شخص آن نامه را باز کرد و دید که آنچه ابو طالب گفته بود عین حقیقت بود، پس طبق وصیت مصری اموال را به ابو طالب داد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9699266_2142443653"/>
      <w:bookmarkStart w:id="676" w:name="_Toc242"/>
      <w:bookmarkEnd w:id="675"/>
      <w:r>
        <w:rPr>
          <w:rtl w:val="true"/>
        </w:rPr>
        <w:t>حکایت طالبین</w:t>
      </w:r>
      <w:bookmarkEnd w:id="67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الخراز المداینی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و گروهی در مدینه منوره ساکن بودند که به آن ها طالبین گفته می شد، هنگامی که امام حسن عسکری علیه السلام در قید حیات بودند آن قوم یا گروه حق می گفتند و از طرف امام حسن عسکری علیه السلام نامه هایی برای آن ها می آمد که وظایف و فرائض شرعی در آن بود و آن ها به آن عمل می کردند، وقتی امام حسن عسکری علیه السلام به شهادت رسید آن قوم به دو دسته تقسیم شدند، گروهی قائل به این بودند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بلافصل امام حسن عسکری علیه السلام بوده و ایشان امام و حجت خدا بعد از پدرش است و اطاعت از ایشان واجب است</w:t>
      </w:r>
      <w:r>
        <w:rPr>
          <w:rFonts w:eastAsia="IRNazanin" w:cs="IRNazanin"/>
          <w:color w:val="111111"/>
          <w:sz w:val="28"/>
          <w:szCs w:val="28"/>
          <w:rtl w:val="true"/>
          <w:lang w:bidi="fa-IR"/>
        </w:rPr>
        <w:t xml:space="preserve">. </w:t>
      </w:r>
      <w:bookmarkStart w:id="677" w:name="pg15572_175888"/>
    </w:p>
    <w:p>
      <w:pPr>
        <w:pStyle w:val="BookText"/>
        <w:rPr/>
      </w:pPr>
      <w:bookmarkEnd w:id="677"/>
      <w:r>
        <w:rPr>
          <w:rFonts w:ascii="IRNazanin" w:hAnsi="IRNazanin" w:eastAsia="IRNazanin"/>
          <w:color w:val="111111"/>
          <w:sz w:val="28"/>
          <w:sz w:val="28"/>
          <w:szCs w:val="28"/>
          <w:rtl w:val="true"/>
          <w:lang w:bidi="fa-IR"/>
        </w:rPr>
        <w:t xml:space="preserve">و گروهی دیگر به این قائل بودند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 السلام نیست؛ زیرا امام حسن عسکری فرزندی ندارد و امامت به ایشان ختم شده است و امامی بعد از 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وقت نامه و توقیعاتی از جانب ناحیه مقدسه به گروهی که حق می گفتند یعنی به امامت و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بزرگوارش علیه السلام ایمان و اعتقاد داشتند می آمد و آن ها به وظایف شرعی خود که به دستور ناحيه مقدسه بود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گروهی که امامت و ولایت آن حضرت را قبول نداشتند چیزی نمی آمد در نتیجه این گروه از صحنه روزگار محو شدند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8" w:name="__RefHeading___Toc9699268_2142443653"/>
      <w:bookmarkStart w:id="679" w:name="_Toc243"/>
      <w:bookmarkEnd w:id="678"/>
      <w:r>
        <w:rPr>
          <w:rtl w:val="true"/>
        </w:rPr>
        <w:t>رحلت علی بن محمد السمرى</w:t>
      </w:r>
      <w:bookmarkEnd w:id="679"/>
    </w:p>
    <w:p>
      <w:pPr>
        <w:pStyle w:val="BookText"/>
        <w:rPr/>
      </w:pPr>
      <w:r>
        <w:rPr>
          <w:rFonts w:ascii="IRNazanin" w:hAnsi="IRNazanin" w:eastAsia="IRNazanin"/>
          <w:color w:val="111111"/>
          <w:sz w:val="28"/>
          <w:sz w:val="28"/>
          <w:szCs w:val="28"/>
          <w:rtl w:val="true"/>
          <w:lang w:bidi="fa-IR"/>
        </w:rPr>
        <w:t>ابی محمد احمد بن الحسن بن احمد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سالی که شیخ علی بن السمرى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پیوست در مدینه بودم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از این که آن بزرگوار به رحمت الهی برود من نزد ایشان بودم، پس ایشان نامه ای از طرف ناحیه مقدسه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بیرون آورد و به من نشان داد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نائب خاص خود چنین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بخشایشگر، ای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و پاداش تو را و برادرانت را زیاد بگرداند به درستی تو از دنیا خواهی رفت و بین تو و لقاء الله چیزی باقی نمانده جز شش روز و آنچه داری جمع کن و به هیچ کس وصیت نکن که بعد از تو نائب خاص من شود؛ زیرا به تحقیق غیبت کبری به وقوع پیوست و هیچ ظهوری نیست مگر به اذن </w:t>
      </w:r>
      <w:bookmarkStart w:id="680" w:name="pg15572_175889"/>
    </w:p>
    <w:p>
      <w:pPr>
        <w:pStyle w:val="BookText"/>
        <w:rPr/>
      </w:pPr>
      <w:bookmarkEnd w:id="680"/>
      <w:r>
        <w:rPr>
          <w:rFonts w:ascii="IRNazanin" w:hAnsi="IRNazanin" w:eastAsia="IRNazanin"/>
          <w:color w:val="111111"/>
          <w:sz w:val="28"/>
          <w:sz w:val="28"/>
          <w:szCs w:val="28"/>
          <w:rtl w:val="true"/>
          <w:lang w:bidi="fa-IR"/>
        </w:rPr>
        <w:t>خدای تبارک و تعالی و آن بعد از مدت بسیار طولانی و قساوت قلوب و پر شدن زمین از بدی ها و زشتی ها خواهد بود و به راستی که هفتاد نفر خواهند آمد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آن قبل از خروج سفیانی خواهد بود و به راستی که هر کس چنین ادعای کنند چیزی نیست مگر دروغ گوی محض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چند نفر بودیم که آن نامه مبارک و مقدس را نسخه برداری کردیم و از نزد آن بزرگوار مرخص شدیم و رفتیم و هنگامی که روز موعود یعنی روز ششم رسید نزد جناب شیخ علی بن محمد السمری رفیم در حالی که ایشان در حال جان دادن بود، به ایشان در همان حال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تو کیست؟</w:t>
      </w:r>
    </w:p>
    <w:p>
      <w:pPr>
        <w:pStyle w:val="BookText"/>
        <w:rPr/>
      </w:pPr>
      <w:r>
        <w:rPr>
          <w:rFonts w:ascii="IRNazanin" w:hAnsi="IRNazanin" w:eastAsia="IRNazanin"/>
          <w:color w:val="111111"/>
          <w:sz w:val="28"/>
          <w:sz w:val="28"/>
          <w:szCs w:val="28"/>
          <w:rtl w:val="true"/>
          <w:lang w:bidi="fa-IR"/>
        </w:rPr>
        <w:t>ایشان چیزی بر زبان نیاورد مگر این جمله امر آن بزرگوار در دست خدا است و این آخرین چیزی بود که بر زبان آورد و جان خود را به جان جانان تسلیم کرد و به رحمت الهی پیوست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1" w:name="__RefHeading___Toc9699270_2142443653"/>
      <w:bookmarkStart w:id="682" w:name="_Toc244"/>
      <w:bookmarkEnd w:id="681"/>
      <w:r>
        <w:rPr>
          <w:rtl w:val="true"/>
        </w:rPr>
        <w:t>کفن</w:t>
      </w:r>
      <w:bookmarkEnd w:id="682"/>
    </w:p>
    <w:p>
      <w:pPr>
        <w:pStyle w:val="BookText"/>
        <w:rPr/>
      </w:pPr>
      <w:r>
        <w:rPr>
          <w:rFonts w:ascii="IRNazanin" w:hAnsi="IRNazanin" w:eastAsia="IRNazanin"/>
          <w:color w:val="111111"/>
          <w:sz w:val="28"/>
          <w:sz w:val="28"/>
          <w:szCs w:val="28"/>
          <w:rtl w:val="true"/>
          <w:lang w:bidi="fa-IR"/>
        </w:rPr>
        <w:t>جعفر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خواند، من نزد ایشان رفتم وقتی مرا دید دو لباس به من داد و هم چنین یک بغچه بسته شده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امر رسیده که تو این لباس ها و این بغچه ها را به شهر واسط بیری و وقتی سوار کشتی شدی به اولین مردی که برخورد می کنی این وسائل را به او تحویل بده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پریشانی و غم فرا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مانند من باید این پیراهن و بغچه نا چیز را به واسط ببرد؟</w:t>
      </w:r>
      <w:r>
        <w:rPr>
          <w:rFonts w:eastAsia="IRNazanin" w:cs="IRNazanin"/>
          <w:color w:val="111111"/>
          <w:sz w:val="28"/>
          <w:szCs w:val="28"/>
          <w:rtl w:val="true"/>
          <w:lang w:bidi="fa-IR"/>
        </w:rPr>
        <w:t xml:space="preserve">! </w:t>
      </w:r>
      <w:bookmarkStart w:id="683" w:name="pg15572_175890"/>
    </w:p>
    <w:p>
      <w:pPr>
        <w:pStyle w:val="BookText"/>
        <w:rPr/>
      </w:pPr>
      <w:bookmarkEnd w:id="683"/>
      <w:r>
        <w:rPr>
          <w:rFonts w:ascii="IRNazanin" w:hAnsi="IRNazanin" w:eastAsia="IRNazanin"/>
          <w:color w:val="111111"/>
          <w:sz w:val="28"/>
          <w:sz w:val="28"/>
          <w:szCs w:val="28"/>
          <w:rtl w:val="true"/>
          <w:lang w:bidi="fa-IR"/>
        </w:rPr>
        <w:t>پس به طرف واسط حرکت کردم و هنگامی که سوار کشتی شدم مردی را دیدم پس من آن شخص را شناختم و به او گفتم تو فلانی هستی؟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ابو جعفر العمری هستم و ایشان به شما سلام می رساند و این دو پیراهن و بغچه را به من داد تا آن را به شما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به درستی که محمد بن عبد الله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پیوست و من به این جا آمدم تا برای او کفنی تهیه کنم و اکنون این کفن و وسائل مورد نیاز غسل او در بغچه است که از طرف ناحیه مقدسه نزدم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همدیگر محمد بن عبد الله الحائری را غسل داده، سپس کفن کردیم و بر او نماز خواندیم و او را به خاک سپردیم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4" w:name="__RefHeading___Toc9699272_2142443653"/>
      <w:bookmarkStart w:id="685" w:name="_Toc245"/>
      <w:bookmarkEnd w:id="684"/>
      <w:r>
        <w:rPr>
          <w:rtl w:val="true"/>
        </w:rPr>
        <w:t>شفا یافتن لال</w:t>
      </w:r>
      <w:bookmarkEnd w:id="685"/>
    </w:p>
    <w:p>
      <w:pPr>
        <w:pStyle w:val="BookText"/>
        <w:rPr/>
      </w:pPr>
      <w:r>
        <w:rPr>
          <w:rFonts w:ascii="IRNazanin" w:hAnsi="IRNazanin" w:eastAsia="IRNazanin"/>
          <w:color w:val="111111"/>
          <w:sz w:val="28"/>
          <w:sz w:val="28"/>
          <w:szCs w:val="28"/>
          <w:rtl w:val="true"/>
          <w:lang w:bidi="fa-IR"/>
        </w:rPr>
        <w:t>ابو عبد الله بن سروۀ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زاهد و فریخته و آگاه و دانا در اهواز که نامش سروه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لال بودم، روزی عمویم و پدرم مرا نزد شیخ 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ما به مدت سیزده یا چهارده روز مسافت را با پای پیاده طی کردیم تا نزد آن بزرگوار رسیدیم، پس پدر و عمویم به ابو اقاسم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درخواست کنید که برای این فرزند مان که لال است دعا کند تا خداوند او را به برکت دعای مبارک آن بزرگوار زبان این پسر را باز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ناحیه مقدسه انتقال داد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که به حائر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برگشت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 امر فرمودند به حائر بروید در آن جا حاجت خود را إن شاء الله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 و عمویم و من به طرف حائر حرکت کردیم وقتی به آن جا رسیدیم غسل و زیارت کردیم پس پدرم و عمویم مرا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اذن خدای تبارک و تعالی من با زبان فصیح عربی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زبانت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خوب شدم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بن سروۀ القمی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نصب آقا را فراموش کردم و فقط اسمش به یادم مانده است</w:t>
      </w:r>
      <w:r>
        <w:rPr>
          <w:rFonts w:eastAsia="IRNazanin" w:cs="IRNazanin"/>
          <w:color w:val="111111"/>
          <w:sz w:val="28"/>
          <w:szCs w:val="28"/>
          <w:rtl w:val="true"/>
          <w:lang w:bidi="fa-IR"/>
        </w:rPr>
        <w:t xml:space="preserve">. </w:t>
      </w:r>
      <w:r>
        <w:rPr>
          <w:rStyle w:val="FootnoteAnchor"/>
          <w:rtl w:val="true"/>
        </w:rPr>
        <w:footnoteReference w:id="269"/>
      </w:r>
      <w:bookmarkStart w:id="686" w:name="pg15572_175892"/>
    </w:p>
    <w:p>
      <w:pPr>
        <w:pStyle w:val="BookText"/>
        <w:rPr/>
      </w:pPr>
      <w:bookmarkEnd w:id="6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7" w:name="__RefHeading___Toc9699274_2142443653"/>
      <w:bookmarkStart w:id="688" w:name="_Toc246"/>
      <w:bookmarkEnd w:id="687"/>
      <w:r>
        <w:rPr>
          <w:rtl w:val="true"/>
        </w:rPr>
        <w:t>طواف</w:t>
      </w:r>
      <w:bookmarkEnd w:id="688"/>
    </w:p>
    <w:p>
      <w:pPr>
        <w:pStyle w:val="BookText"/>
        <w:rPr/>
      </w:pPr>
      <w:r>
        <w:rPr>
          <w:rFonts w:ascii="IRNazanin" w:hAnsi="IRNazanin" w:eastAsia="IRNazanin"/>
          <w:color w:val="111111"/>
          <w:sz w:val="28"/>
          <w:sz w:val="28"/>
          <w:szCs w:val="28"/>
          <w:rtl w:val="true"/>
          <w:lang w:bidi="fa-IR"/>
        </w:rPr>
        <w:t>حسن بن حسين السباب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در حال طواف کردن بیت الله الحرالم کعبه بودم، پس در دلم در مورد آن شک کردم و نمی دانستم آیا صحیح بود یا خیر؟</w:t>
      </w:r>
    </w:p>
    <w:p>
      <w:pPr>
        <w:pStyle w:val="BookText"/>
        <w:rPr/>
      </w:pPr>
      <w:r>
        <w:rPr>
          <w:rFonts w:ascii="IRNazanin" w:hAnsi="IRNazanin" w:eastAsia="IRNazanin"/>
          <w:color w:val="111111"/>
          <w:sz w:val="28"/>
          <w:sz w:val="28"/>
          <w:szCs w:val="28"/>
          <w:rtl w:val="true"/>
          <w:lang w:bidi="fa-IR"/>
        </w:rPr>
        <w:t>در همان وقت جوان سیمایی نزدم ظاهر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طواف کن</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9699276_2142443653"/>
      <w:bookmarkStart w:id="690" w:name="_Toc247"/>
      <w:bookmarkEnd w:id="689"/>
      <w:r>
        <w:rPr>
          <w:rtl w:val="true"/>
        </w:rPr>
        <w:t>حکایت مسرور طباخ</w:t>
      </w:r>
      <w:bookmarkEnd w:id="690"/>
    </w:p>
    <w:p>
      <w:pPr>
        <w:pStyle w:val="BookText"/>
        <w:rPr/>
      </w:pPr>
      <w:r>
        <w:rPr>
          <w:rFonts w:ascii="IRNazanin" w:hAnsi="IRNazanin" w:eastAsia="IRNazanin"/>
          <w:color w:val="111111"/>
          <w:sz w:val="28"/>
          <w:sz w:val="28"/>
          <w:szCs w:val="28"/>
          <w:rtl w:val="true"/>
          <w:lang w:bidi="fa-IR"/>
        </w:rPr>
        <w:t>مسرور الطباخ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محتاج شدم پس برای رفع آن مشکل نزد حسن بن راشد رفتم؛ ولی او را نیافتم، سپس به بغداد رفتم وقتی به آن جا رسیدم و در خیابان ها بغداد راه می رفتم یکباره به جوانی خوش سیما برخورد کردم که تا به حال مانند زیبایی و جمال آن ندیده و نشیده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خوش سیما دستم را گرفت و یک کیسه سفید رنگ به من داد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الطباخ، وقتی آن را باز کردم دیدم که در آن کیسه ما يحتاج من بود و در آن کیسه دوازده سکه طلا بود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1" w:name="__RefHeading___Toc9699278_2142443653"/>
      <w:bookmarkStart w:id="692" w:name="_Toc248"/>
      <w:bookmarkEnd w:id="691"/>
      <w:r>
        <w:rPr>
          <w:rtl w:val="true"/>
        </w:rPr>
        <w:t>هدیه اموال</w:t>
      </w:r>
      <w:bookmarkEnd w:id="69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بن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عنوان هدیه برای ناحیه مقدسه فرستادم و معلوم نکرده بودم که آن اموال به چه شخصی یا اشخاص برسد و در دلم گفته بودم ای کاش این هدایا به فلان و فلان برسد</w:t>
      </w:r>
      <w:r>
        <w:rPr>
          <w:rFonts w:eastAsia="IRNazanin" w:cs="IRNazanin"/>
          <w:color w:val="111111"/>
          <w:sz w:val="28"/>
          <w:szCs w:val="28"/>
          <w:rtl w:val="true"/>
          <w:lang w:bidi="fa-IR"/>
        </w:rPr>
        <w:t xml:space="preserve">. </w:t>
      </w:r>
      <w:bookmarkStart w:id="693" w:name="pg15572_175893"/>
    </w:p>
    <w:p>
      <w:pPr>
        <w:pStyle w:val="BookText"/>
        <w:rPr/>
      </w:pPr>
      <w:bookmarkEnd w:id="693"/>
      <w:r>
        <w:rPr>
          <w:rFonts w:ascii="IRNazanin" w:hAnsi="IRNazanin" w:eastAsia="IRNazanin"/>
          <w:color w:val="111111"/>
          <w:sz w:val="28"/>
          <w:sz w:val="28"/>
          <w:szCs w:val="28"/>
          <w:rtl w:val="true"/>
          <w:lang w:bidi="fa-IR"/>
        </w:rPr>
        <w:t>وقتی آن اموال به ناحیه مقدسه رسید نامه ای برای من رسید که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دلت خواسته بودی از آن اموال چنین و چنان به فلان بن فلان و مقداری به فلان و فلان رسیده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4" w:name="__RefHeading___Toc9699280_2142443653"/>
      <w:bookmarkStart w:id="695" w:name="_Toc249"/>
      <w:bookmarkEnd w:id="694"/>
      <w:r>
        <w:rPr>
          <w:rtl w:val="true"/>
        </w:rPr>
        <w:t>وزن شش دینار</w:t>
      </w:r>
      <w:bookmarkEnd w:id="695"/>
    </w:p>
    <w:p>
      <w:pPr>
        <w:pStyle w:val="BookText"/>
        <w:rPr/>
      </w:pPr>
      <w:r>
        <w:rPr>
          <w:rFonts w:ascii="IRNazanin" w:hAnsi="IRNazanin" w:eastAsia="IRNazanin"/>
          <w:color w:val="111111"/>
          <w:sz w:val="28"/>
          <w:sz w:val="28"/>
          <w:szCs w:val="28"/>
          <w:rtl w:val="true"/>
          <w:lang w:bidi="fa-IR"/>
        </w:rPr>
        <w:t>ابی عباس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اموالی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و خواست یک نشانه ای و بینه از آن بزرگوار ببیند پس نامه ای از طرف ناحیه مقدسه به آن مرد رسید اگر می خواهی هدایت شوی، هدایت می کنیم و اگر می خواهی در پی چیزی بگردی آن را پیدا خواهی کرد و به درستی که سرور و مولایت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اموالی را با خود حمل کردم و از آن اموال شش دینار برداشتم بدون این که آن ها را وزن کنم، پس بقیه اموال را با خود بردم در حالی که آن شش دینار را جدا کرده بودم، پس از ناحیه مقدسه نامه ای به من رسید که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دیناری که از این اموال بیرون آوردی آن ها را وزن کن، خواهی یافت که وزن آن ها شش دینار و پنج دوانق و یک حبه و نیم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شش سکه را وزن کردم و دیدم همان گونه از ناحیه مقدسه وزن آن تعیین شده بود وزن آن ها دقیقاً همان گونه است</w:t>
      </w:r>
      <w:r>
        <w:rPr>
          <w:rFonts w:eastAsia="IRNazanin" w:cs="IRNazanin"/>
          <w:color w:val="111111"/>
          <w:sz w:val="28"/>
          <w:szCs w:val="28"/>
          <w:rtl w:val="true"/>
          <w:lang w:bidi="fa-IR"/>
        </w:rPr>
        <w:t xml:space="preserve">. </w:t>
      </w:r>
      <w:r>
        <w:rPr>
          <w:rStyle w:val="FootnoteAnchor"/>
          <w:rtl w:val="true"/>
        </w:rPr>
        <w:footnoteReference w:id="273"/>
      </w:r>
      <w:bookmarkStart w:id="696" w:name="pg15572_175894"/>
    </w:p>
    <w:p>
      <w:pPr>
        <w:pStyle w:val="BookText"/>
        <w:rPr/>
      </w:pPr>
      <w:bookmarkEnd w:id="6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9699282_2142443653"/>
      <w:bookmarkStart w:id="698" w:name="_Toc250"/>
      <w:bookmarkEnd w:id="697"/>
      <w:r>
        <w:rPr>
          <w:rtl w:val="true"/>
        </w:rPr>
        <w:t xml:space="preserve">دیدن امان زمان </w:t>
      </w:r>
      <w:r>
        <w:rPr>
          <w:rtl w:val="true"/>
        </w:rPr>
        <w:t>(</w:t>
      </w:r>
      <w:r>
        <w:rPr>
          <w:rtl w:val="true"/>
        </w:rPr>
        <w:t>عجل الله تعالی و فرجه الشریف</w:t>
      </w:r>
      <w:r>
        <w:rPr>
          <w:rtl w:val="true"/>
        </w:rPr>
        <w:t>)</w:t>
      </w:r>
      <w:bookmarkEnd w:id="698"/>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الحسين بن علی بن محمد بن علی بن الحسین بن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ابالحسن بن وجنا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امام حسن عسکری علیه السلام بودم یک سال بعد از شهادت آن بزرگوار افراد و مأموران خلیفه با اسب های تندرو و غیره خود که تا دندان مسلح بودند بر خانه امام عسکری علیه السلام یورش بردند و اموال و ثروت از آن خانه به سرقت بردند و همراه آن افراد نیز جعفر کذاب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ترسی از آن ها نداشتم و فقط می خواستم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پس هم چنان در پی آن بزرگوار می گشتم که یکباره ایشان را در مقابل آن سارقان دیدم در حالی که ایشان در آن زمان عمر شریف آن بزرگوار شش سال بود من ایشان را می دیدم و آن سارقان از کنار ایشان رد می شدند در حالی که ایشان را نمی دیدند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9699284_2142443653"/>
      <w:bookmarkStart w:id="700" w:name="_Toc251"/>
      <w:bookmarkEnd w:id="699"/>
      <w:r>
        <w:rPr>
          <w:rtl w:val="true"/>
        </w:rPr>
        <w:t>وفات بن بابویه</w:t>
      </w:r>
      <w:bookmarkEnd w:id="700"/>
    </w:p>
    <w:p>
      <w:pPr>
        <w:pStyle w:val="BookText"/>
        <w:rPr/>
      </w:pPr>
      <w:r>
        <w:rPr>
          <w:rFonts w:ascii="IRNazanin" w:hAnsi="IRNazanin" w:eastAsia="IRNazanin"/>
          <w:color w:val="111111"/>
          <w:sz w:val="28"/>
          <w:sz w:val="28"/>
          <w:szCs w:val="28"/>
          <w:rtl w:val="true"/>
          <w:lang w:bidi="fa-IR"/>
        </w:rPr>
        <w:t>صالح بن شعیب الطالقانی از ابراهیم بن مخلد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بغداد رفتم و از آن جا به دیدار علی بن محمد السمرى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جمعی از بزرگان نزد ایشان گرد آورده بودیم قبل از این که چیزی بگوید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علی بن الحسين بن موسى بن بابویه القمی را که به راستی آن بزرگوار به رحمت خدا پیوست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مشایخ که در جمع بودند تاریخ و روز گفته علی بن محمد السمری در مورد رحلت ابن با بویه را نوشتند، مدتی بعد به آن ها خبر رسید که علی بن الحسين بن موسىی بن با بویه القمی در فلان روز به رحمت خدا پیوست، وقتی تاریخ </w:t>
      </w:r>
      <w:bookmarkStart w:id="701" w:name="pg15572_175895"/>
    </w:p>
    <w:p>
      <w:pPr>
        <w:pStyle w:val="BookText"/>
        <w:rPr/>
      </w:pPr>
      <w:bookmarkEnd w:id="701"/>
      <w:r>
        <w:rPr>
          <w:rFonts w:ascii="IRNazanin" w:hAnsi="IRNazanin" w:eastAsia="IRNazanin"/>
          <w:color w:val="111111"/>
          <w:sz w:val="28"/>
          <w:sz w:val="28"/>
          <w:szCs w:val="28"/>
          <w:rtl w:val="true"/>
          <w:lang w:bidi="fa-IR"/>
        </w:rPr>
        <w:t>رحلت او را همراه گفته علی بن محمد السمری با دقت نگاه کردند دقیقاً دیدند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رحلت آن بزرگوار از جانب ناحیه مقدسه به علی بن محمد السمری رسیده بود و بعد از آن در نیمه شعبان سال سیصد و بیست و هشت هجری قمری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پیوست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9699286_2142443653"/>
      <w:bookmarkStart w:id="703" w:name="_Toc252"/>
      <w:bookmarkEnd w:id="702"/>
      <w:r>
        <w:rPr>
          <w:rtl w:val="true"/>
        </w:rPr>
        <w:t>هجده قیراط و یک حبه</w:t>
      </w:r>
      <w:bookmarkEnd w:id="703"/>
    </w:p>
    <w:p>
      <w:pPr>
        <w:pStyle w:val="BookText"/>
        <w:rPr/>
      </w:pPr>
      <w:r>
        <w:rPr>
          <w:rFonts w:ascii="IRNazanin" w:hAnsi="IRNazanin" w:eastAsia="IRNazanin"/>
          <w:color w:val="111111"/>
          <w:sz w:val="28"/>
          <w:sz w:val="28"/>
          <w:szCs w:val="28"/>
          <w:rtl w:val="true"/>
          <w:lang w:bidi="fa-IR"/>
        </w:rPr>
        <w:t>علی بن محمد الرازی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دوستان شنیدم که روزی غلامی نزد ابو عبد الله بن الجنيد در واسط فرستادند و به او دستور داده شد که آن غلام را بفروشد و پول آن را به ناحیه مقدسه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آن غلام را فروخت و پول آن را گرفت، وقتی دیناره ها را وزن کرد دید هجده قیراط و یک حبه کم شده بود پس از اموال خود هیجده قیراط و یک حبه گذاشت و آن را به ناحیه مقدسه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مدتی بعد از طرف ناحیه مقدسه یک سکه برای او فرستاده شد که وزن آن هجده قیراط و یک حبه بود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9699288_2142443653"/>
      <w:bookmarkStart w:id="705" w:name="_Toc253"/>
      <w:bookmarkEnd w:id="704"/>
      <w:r>
        <w:rPr>
          <w:rtl w:val="true"/>
        </w:rPr>
        <w:t>نماز خواندن روی آب</w:t>
      </w:r>
      <w:bookmarkEnd w:id="70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رشيق المارزانی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خلیفه وقت عباسی مرا همراه دو نفر دیگر نزد خود احضار کرد، پس به ما دستور داد که هر یک از ما سوار اسب تند رو شده، یک اسب دیگر نیز همراه خود ببریم تا هر یک از ما اسبش خسته شد سوار اسب دیگری که همراه </w:t>
      </w:r>
    </w:p>
    <w:p>
      <w:pPr>
        <w:pStyle w:val="BookText"/>
        <w:rPr/>
      </w:pPr>
      <w:r>
        <w:rPr>
          <w:rFonts w:ascii="IRNazanin" w:hAnsi="IRNazanin" w:eastAsia="IRNazanin"/>
          <w:color w:val="111111"/>
          <w:sz w:val="28"/>
          <w:sz w:val="28"/>
          <w:szCs w:val="28"/>
          <w:rtl w:val="true"/>
          <w:lang w:bidi="fa-IR"/>
        </w:rPr>
        <w:t>او است شود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کاملاً به طور مخفیانه و پنهان انجام دهیم و شبانه و به طور مخفیانه به سوی سامرا روانه شوید و در راه توقف نکنید تا این که به سامرا برسید و سپس به منزلی که اوصاف آن چنین و چنان است بروید و در آن جا غلام سیاهی خواهی دید پس بی درنگ او را دستگیر کرده، و دست و پا و دهانش را ببندید و در گوشه ای بیندازید و سپس بی درنگ وارد منزل شوید و هر که در آن جا دیدید دستگیر کنید و اگر توانستید او را نزدم بیاورید و اگر نتوانستید سر او را از تن جدا کنید و سر او را نزدم بیاورید در عوض موفقیت در این کار من پاداش بسیار زیادی به شما خواهم داد و من در سامرا در قصرم با شما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طور مخفیانه شبانه سوار بر اسبان تیز رو همراه سه اسب تیز رو دیگر عازم سامرا شدیم و بدون توقف تاختیم تا این که به سامرا رسیدیم در آن جا به همان جایی که معتضد گفته بود رفتیم و در آن جا همان گونه که او به ما گفته بود غلام سیاهی را دیدیم که او مشغول دوختن یک چیزی بود پس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کجا است؟</w:t>
      </w:r>
    </w:p>
    <w:p>
      <w:pPr>
        <w:pStyle w:val="BookText"/>
        <w:rPr/>
      </w:pPr>
      <w:r>
        <w:rPr>
          <w:rFonts w:ascii="IRNazanin" w:hAnsi="IRNazanin" w:eastAsia="IRNazanin"/>
          <w:color w:val="111111"/>
          <w:sz w:val="28"/>
          <w:sz w:val="28"/>
          <w:szCs w:val="28"/>
          <w:rtl w:val="true"/>
          <w:lang w:bidi="fa-IR"/>
        </w:rPr>
        <w:t>او به آرامی و با متانت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داخل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دستور معتضد خلیفه عباسی که به ما گفته بود آن غلام را گرفته، دست و پا و دهان او را بستیم و در گوشه ای گذاشتیم و سپس همراه هم وارد منزل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منزل بسیار عجیب و غریبی بود، اتاق های آن تو در تو بود هر چقدر در اتاق ها دنبال صاحب منزل گشتیم او را نیافتیم و در نتیجه به اتاقی رسیدیم که در آن جا پرده ای آویزان شده بود پس پرده را کنار زدیم و یکباره با تعجب در درون اتاق آب بود که گویا دریای خروشان است و جوانی خوش سیما روی آن دریا حصیری پهن کرده بود و مشغول نماز خواندن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او محو در مناجات با معبود خود بود و هیچ توجهی به ما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یکی از ما نام حمد بن عبد الله در آب پرید و خواست نزد آن جوان خوش سیما برود و او را دستگیر کند یا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او در آن آب غرق شد و دست و پا می زد تا جایی که خواست به هلاکت برسد پس دستم را دراز کردم و او را از آب نجات دادم وقتی او را بیرون آوردم بی هوش شد و بعد از مدتی به هوش آمد و همراه دیگرم نیز خود را مانند دوستش در آب انداخت تا نزد آن جوان برود پس او نیز در آن جا غرق شد و هم چنان دست و پا می زد و بالا و پاین می رفت تا این که او را نجات دادم وقتی چنین دیدم مبهوت شدم و نمی دانستم چکار باید کنم پس خطاب به آن خوش سیما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از تو طلب بخشش می کنم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جریان چیست و برای چه چیزی آمده ام و ما از کاری که کرده ایم توبه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خوش سیما هیچ توجهی به حرف هایمان نکرد و هم چنان با خدای خود راز و نیاز می کرد، سپس ما بیرون منزل رفتیم و دست و پا و دهان غلام را باز کردیم و از او طلب بخشش کردیم و سپس نزد خلیفه که در قصر بود رفتیم و جریان را برای او تعریف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با کسی در مورد این موضوع حرف زده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کسی از شما قبل از من که این موضوع را به کسی گفته باشد او را با تمام قوم و خاندانش به هلاکت خواهم رساند و آن ها را تکه تکه خواهم نمود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معتضد عباسی زنده بود این موضوع را به کسی نگفتیم</w:t>
      </w:r>
      <w:r>
        <w:rPr>
          <w:rFonts w:eastAsia="IRNazanin" w:cs="IRNazanin"/>
          <w:color w:val="111111"/>
          <w:sz w:val="28"/>
          <w:szCs w:val="28"/>
          <w:rtl w:val="true"/>
          <w:lang w:bidi="fa-IR"/>
        </w:rPr>
        <w:t xml:space="preserve">. </w:t>
      </w:r>
      <w:r>
        <w:rPr>
          <w:rStyle w:val="FootnoteAnchor"/>
          <w:rtl w:val="true"/>
        </w:rPr>
        <w:footnoteReference w:id="277"/>
      </w:r>
      <w:bookmarkStart w:id="706" w:name="pg15572_175898"/>
    </w:p>
    <w:p>
      <w:pPr>
        <w:pStyle w:val="BookText"/>
        <w:rPr/>
      </w:pPr>
      <w:bookmarkEnd w:id="7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7" w:name="__RefHeading___Toc9699290_2142443653"/>
      <w:bookmarkStart w:id="708" w:name="_Toc254"/>
      <w:bookmarkEnd w:id="707"/>
      <w:r>
        <w:rPr>
          <w:rtl w:val="true"/>
        </w:rPr>
        <w:t>حکایت عبد الله بن صالح</w:t>
      </w:r>
      <w:bookmarkEnd w:id="708"/>
    </w:p>
    <w:p>
      <w:pPr>
        <w:pStyle w:val="BookText"/>
        <w:rPr/>
      </w:pPr>
      <w:r>
        <w:rPr>
          <w:rFonts w:ascii="IRNazanin" w:hAnsi="IRNazanin" w:eastAsia="IRNazanin"/>
          <w:color w:val="111111"/>
          <w:sz w:val="28"/>
          <w:sz w:val="28"/>
          <w:szCs w:val="28"/>
          <w:rtl w:val="true"/>
          <w:lang w:bidi="fa-IR"/>
        </w:rPr>
        <w:t>عبد الله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بغداد بودم روزی خواستم از بغداد خارج شوم پس نزد نائب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برای من از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برای من از نزد امام عصر اجازه خروج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نیز از ایشان درخواست کرد ولی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خروج نداد، پس من بیست و دو روز دیگر در آن جا ماندم تا این که قافله ای از بغداد برای رفتن به نهروان آماده شده بود، توقیعی از جانب ناحیه مقدسه برای من خارج شد که به من اجازه رفتن از بغداد را صادر کرده بود و به من فرموده بود روز چهار شنبه حرکت کنم و نیز دعای برای 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کاروان از بغداد عازم نهروان شد و من بعد از چند روز دنبال آن ها رفتم در حالی که هیچ امیدی به رسیدن به آن کاروان نداشتم، وقتی به نهروان رسیدم دیدم که آن کاروان در آن جا منزل کرده بود پس من توانستم به شترم علوفه بدهم و مقداری استراحت کردم و سپس همراه آن کاروان به شهر و دیار خود رسیدم بدون این که مشکلی برایم پیش بیاید و آن به خاطر دعای پر برکت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9" w:name="__RefHeading___Toc9699292_2142443653"/>
      <w:bookmarkStart w:id="710" w:name="_Toc255"/>
      <w:bookmarkEnd w:id="709"/>
      <w:r>
        <w:rPr>
          <w:rtl w:val="true"/>
        </w:rPr>
        <w:t>حکایت جنید</w:t>
      </w:r>
      <w:bookmarkEnd w:id="7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الاشعری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عسکری علیه السلام در قید حیات بودند نامه هایی برای من می نوشت و در مورد جنید قاتل فارس و ابی الحسن و یکی دیگر سفارش می کرد، وقتی امام حسن عسکری علیه السلام به شهادت رسید نامه هایی از طرف ناحیه مقدسه به من می رسید و در مورد ابی الحسن و دوستش سفارش شده بود ولی خبری از نام جنید در آن نبود، پس بسیار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خبر رحلت جنید </w:t>
      </w:r>
      <w:bookmarkStart w:id="711" w:name="pg15572_175899"/>
    </w:p>
    <w:p>
      <w:pPr>
        <w:pStyle w:val="BookText"/>
        <w:rPr/>
      </w:pPr>
      <w:bookmarkEnd w:id="711"/>
      <w:r>
        <w:rPr>
          <w:rFonts w:ascii="IRNazanin" w:hAnsi="IRNazanin" w:eastAsia="IRNazanin"/>
          <w:color w:val="111111"/>
          <w:sz w:val="28"/>
          <w:sz w:val="28"/>
          <w:szCs w:val="28"/>
          <w:rtl w:val="true"/>
          <w:lang w:bidi="fa-IR"/>
        </w:rPr>
        <w:t>به گوشم رسید و یقین پیدا کردم که ناحیه مقدسه می دانستند که اجل جنید فرا رسیده است و به خاطر همین در مورد او سفارش نکرده بود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9699294_2142443653"/>
      <w:bookmarkStart w:id="713" w:name="_Toc256"/>
      <w:bookmarkEnd w:id="712"/>
      <w:r>
        <w:rPr>
          <w:rtl w:val="true"/>
        </w:rPr>
        <w:t>فرزندان ابن با بویه</w:t>
      </w:r>
      <w:bookmarkEnd w:id="713"/>
    </w:p>
    <w:p>
      <w:pPr>
        <w:pStyle w:val="BookText"/>
        <w:rPr/>
      </w:pPr>
      <w:r>
        <w:rPr>
          <w:rFonts w:ascii="IRNazanin" w:hAnsi="IRNazanin" w:eastAsia="IRNazanin"/>
          <w:color w:val="111111"/>
          <w:sz w:val="28"/>
          <w:sz w:val="28"/>
          <w:szCs w:val="28"/>
          <w:rtl w:val="true"/>
          <w:lang w:bidi="fa-IR"/>
        </w:rPr>
        <w:t>روایت شده است که علی بن موسی بن با بویه همسری داشت که آن دختر عمویش بود ولی از آن پسری نداشت، پس نامه ای برای شیخ ابو القاسم حسین بن روح نوشت تا از ناحیه مقدسه درخواست کند تا برای او دعا کند تا صاحب پسری از دختر عمویش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توقیعی از ناحیه مقدسه نزد او آمد که آن بزرگوار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پسری برای او از دختر عمویش به دنیا نخواهد آمد او به زودی با یک زن دیلمی که اوصاف آن چنین و چنان است ازواج خواهد نمود که سرمایه آن ازدواج دو پسر فقیه و دانشمند و فریخته و دانا و آگاه که عالم زمانه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همان گونه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ابن باو به با زن دیلمی ازدواج کرد و سرمایه ازدواج آن دو پسر فقیه و دانشمند به نام های محمد و حسین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4" w:name="__RefHeading___Toc9699296_2142443653"/>
      <w:bookmarkStart w:id="715" w:name="_Toc257"/>
      <w:bookmarkEnd w:id="714"/>
      <w:r>
        <w:rPr>
          <w:rtl w:val="true"/>
        </w:rPr>
        <w:t>حکایت محمد بن صالح</w:t>
      </w:r>
      <w:bookmarkEnd w:id="71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بسیار او را دوست داشتم پس نامه ای به ناحیه مقدسه فرستادم و از ایشان خواستم که آن را به عقد خویش در بیاورم تا فرزندی برایم به دنیا بیاورد</w:t>
      </w:r>
      <w:r>
        <w:rPr>
          <w:rFonts w:eastAsia="IRNazanin" w:cs="IRNazanin"/>
          <w:color w:val="111111"/>
          <w:sz w:val="28"/>
          <w:szCs w:val="28"/>
          <w:rtl w:val="true"/>
          <w:lang w:bidi="fa-IR"/>
        </w:rPr>
        <w:t xml:space="preserve">. </w:t>
      </w:r>
      <w:bookmarkStart w:id="716" w:name="pg15572_175900"/>
    </w:p>
    <w:p>
      <w:pPr>
        <w:pStyle w:val="BookText"/>
        <w:rPr/>
      </w:pPr>
      <w:bookmarkEnd w:id="716"/>
      <w:r>
        <w:rPr>
          <w:rFonts w:ascii="IRNazanin" w:hAnsi="IRNazanin" w:eastAsia="IRNazanin"/>
          <w:color w:val="111111"/>
          <w:sz w:val="28"/>
          <w:sz w:val="28"/>
          <w:szCs w:val="28"/>
          <w:rtl w:val="true"/>
          <w:lang w:bidi="fa-IR"/>
        </w:rPr>
        <w:t>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خود در بیاور و آنچه خدا می خواهد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را به عقد خود در آوردم و آن زن حامله شد؛ ولی او سقط جنین کرد و سپس از دنیا رفت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7" w:name="__RefHeading___Toc9699298_2142443653"/>
      <w:bookmarkStart w:id="718" w:name="_Toc258"/>
      <w:bookmarkEnd w:id="717"/>
      <w:r>
        <w:rPr>
          <w:rtl w:val="true"/>
        </w:rPr>
        <w:t>اموال اهل قم</w:t>
      </w:r>
      <w:bookmarkEnd w:id="718"/>
    </w:p>
    <w:p>
      <w:pPr>
        <w:pStyle w:val="BookText"/>
        <w:rPr/>
      </w:pPr>
      <w:r>
        <w:rPr>
          <w:rFonts w:ascii="IRNazanin" w:hAnsi="IRNazanin" w:eastAsia="IRNazanin"/>
          <w:color w:val="111111"/>
          <w:sz w:val="28"/>
          <w:sz w:val="28"/>
          <w:szCs w:val="28"/>
          <w:rtl w:val="true"/>
          <w:lang w:bidi="fa-IR"/>
        </w:rPr>
        <w:t>علی بن سنان مصلی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به شهادت رسیدن امام حسن عسکری علیه السلام جماعتی از اهل قم و اطراف و اکناف آن اموالی را به دست چند نفر سپردند تا طبق معمول هر سال آن اموال را به دست امام حسن عسکری علیه السلام برسانند در حالی که آن ها از به شهادت رسیدن امام حسن عسکری علیه السلام با خبر نبودند پس وقتی آن فرستاده ها به شهر سامرا رسیدند از به شهادت رسیدن امام حسن عسکری علیه السلام با 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در مورد جانشین آن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برادرشان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ها از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جعفر کجا است؟</w:t>
      </w:r>
    </w:p>
    <w:p>
      <w:pPr>
        <w:pStyle w:val="BookText"/>
        <w:rPr/>
      </w:pP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سوار قایقی شد در حالی که شراب در دست او بود و چند زن رقاصه و غیره همراه او بودند که در دجله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ها وقتی چنین شنیدند بسیار متعجب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نشانه امامت نیست و امام معصوم چنین کاری نمی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محمد بن جعفر الحمیری القمی که در جمع آن فرستاده ها بود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جعفر باز گردد و سپس نزد او برویم اگر نشانه های اموال و غیره را </w:t>
      </w:r>
    </w:p>
    <w:p>
      <w:pPr>
        <w:pStyle w:val="BookText"/>
        <w:rPr/>
      </w:pPr>
      <w:r>
        <w:rPr>
          <w:rFonts w:ascii="IRNazanin" w:hAnsi="IRNazanin" w:eastAsia="IRNazanin"/>
          <w:color w:val="111111"/>
          <w:sz w:val="28"/>
          <w:sz w:val="28"/>
          <w:szCs w:val="28"/>
          <w:rtl w:val="true"/>
          <w:lang w:bidi="fa-IR"/>
        </w:rPr>
        <w:t>به ما داد پس اموال و غیره را به او بدهید و اگر چنین نکرد اموال اهل قم و غیره را به آن ها برگردانیم و به صاحبان آن تحویل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فرستاده ها منتظر بازگشت جعفر ماندند تا وقتی که از عیش و نوش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نزد جعفر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طرف اهل قم و شهر های اطراف آن به ما سپردند تا آن ها را به امام حسن عسکری علیه السلام برسانیم وقتی به سامرا رسیدیم دانستیم که امام حسن عسکری علیه السلام به شهادت رسیده است وقتی از مردم در مورد جانشین ایشان پرسیدم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ایشان جعفر جانشین او است یعنی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کجا است؟</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امنی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اموال را نزدم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از مردم جمع شده است که آن ها از یک دینار تا هزار دینار و بیشتر است که هر شخصی اموال خود را در کیسه ای گذاشته و آن را مهر و موم کرده است و به ما گفته شده اموال را به هیچ کس ندهید تا وقتی که آن شخص اگر نشانه ها را گفت اموال را به او تحویل دهید و اگر نشانه ها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همان گونه که هست باز گردانید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ما نزد امام حسن عسکری علیه السلام می آمدیم بدون این که ما چیزی بر زبان جاری کنیم ایشان تک تک نشانه های اموالی که از طرف اهل قم و شهر های اطراف آن که همراه ما فرستاده شده بود به ما می فرمود و ما طبق نشانه هایی که به ما گفته بودند با آنچه ایشان به ما می گویند مقایسه کرده، می دیدیم ایشان حقیت می گویند پس اموال را به ایشان تحویل می دادیم و از آن بزرگوار رسید می گرفتیم و به صاحبان اموال می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برادر مرحومم افترا و تهمت می زنید و او را به داشتن علم غیب متهم می کنید در حالی که گفته های شما چیزی نیست مگر دروغ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ها چنین شنیدند به صورت همدیگر نگاه کردند و سپس جعفر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هستیم و هرگاه نزد امام حسن عسکری علیه السلام ایشان نام صاحبان اموال با مشخصات اموال شان به ما می گفتند و ما آن اموال را به ایشان تحویل می دادیم اگر تو راست می گویی که جانشین برادرت و امام معصوم و حجت خدا بعد از ایشان هستی پس نشانه های اموال را به ما بگو اگر چنین کردی ما بی درنگ اموال را به تو تحویل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دید نزد خلیفه وقت رفت و جریان را برای او تعریف کرد پس خلیفه وقت آن فرستاده ها را نزد خود دعوت کرد و فرستاده ها به آن 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وقتی آن فرستاده ها را دید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اموال را به جعفر نمی دهید؟</w:t>
      </w:r>
    </w:p>
    <w:p>
      <w:pPr>
        <w:pStyle w:val="BookText"/>
        <w:rPr/>
      </w:pPr>
      <w:r>
        <w:rPr>
          <w:rFonts w:ascii="IRNazanin" w:hAnsi="IRNazanin" w:eastAsia="IRNazanin"/>
          <w:color w:val="111111"/>
          <w:sz w:val="28"/>
          <w:sz w:val="28"/>
          <w:szCs w:val="28"/>
          <w:rtl w:val="true"/>
          <w:lang w:bidi="fa-IR"/>
        </w:rPr>
        <w:t>آن ها گفتند ما مأمور و معذور هستیم اموالی از اهل قم داریم که اگر این مرد یعنی جعفر ادعا دارد که بعد از برادرش امام و پیشوای معصوم و حجت خدا است همان گونه که برادرش در قید حیات بودند و نام افراد و اموالشان را به ما می گفت و ما آن اموال را به ایشان می دادیم پس جعفر نیز چنین کاری کند ما نیز اموال را به او بدون چون و چرا تحویل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رو کرد به جعفر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مأمور و معذور هستند اگر راست می گویی پس نشانه ها را به آن ها بگو و صاحب اموال شو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جعفر چنین دید و چاره ای نیافت از مجلس خلیفه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فرستاده ها به خلیفه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بدهید که همراه اموال به طرف قم برویم و اموال را به صاحبانش پس بدهیم و آن ها آنچه دوست داشتند با اموال خود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به آن ها اجازه داد پس آن افراد نیز عازم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جوان خوش سیما و خوش چهره ای نزد ایشان آمد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وای فلان وای فلان و هم چنان نام یکایک آن ها را می آورد تا وقتی که نام تک تک آن ها را خواند و 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سرور و مولایتان را اجابت کنید؟</w:t>
      </w:r>
    </w:p>
    <w:p>
      <w:pPr>
        <w:pStyle w:val="BookText"/>
        <w:rPr/>
      </w:pPr>
      <w:r>
        <w:rPr>
          <w:rFonts w:ascii="IRNazanin" w:hAnsi="IRNazanin" w:eastAsia="IRNazanin"/>
          <w:color w:val="111111"/>
          <w:sz w:val="28"/>
          <w:sz w:val="28"/>
          <w:szCs w:val="28"/>
          <w:rtl w:val="true"/>
          <w:lang w:bidi="fa-IR"/>
        </w:rPr>
        <w:t>آن ها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توسرور و مولای مان هستی؟</w:t>
      </w:r>
    </w:p>
    <w:p>
      <w:pPr>
        <w:pStyle w:val="BookText"/>
        <w:rPr/>
      </w:pPr>
      <w:r>
        <w:rPr>
          <w:rFonts w:ascii="IRNazanin" w:hAnsi="IRNazanin" w:eastAsia="IRNazanin"/>
          <w:color w:val="111111"/>
          <w:sz w:val="28"/>
          <w:sz w:val="28"/>
          <w:szCs w:val="28"/>
          <w:rtl w:val="true"/>
          <w:lang w:bidi="fa-IR"/>
        </w:rPr>
        <w:t>جوان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من غلام سرور و مولای شما هستم با من بیاید تا شما را نزد سرور و مولایتان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فرستاده ها همراه آن جوان خوش سیما رفتند تا وقتی که به منزل گرامی و مبارک امام حسن عسکری علیه السلام رسیدند وقتی وارد منزل شدند جوانی را روی تخت نشسته دیدند که گویا چهره او مانند ماه شب چهارده می درخشید پس قبل از این که چیزی بگویند تمام نشانه ها اموال را یکی به یک به فرستاده ها فرمود و آن ها نیز وقتی چنین دیدند برای شکر گزاری نعمت بزرگ الهی و دیدار روی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رفتند سپس اموال را به ایشان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از محضر گرامی و گرانقدر آن بزرگوار مرخص شوند ایشان رو کرد به ابو العباس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 زیادی به تو دهد و آن به خاطر این که به زودی به لقاء الله خواهی 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کفن و مایحتاج غسل و کفن را به او داد و هم چنین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به سامرا بیاید بلکه در بغداد نائب دارم که اموال را به دست آن برسانید و از نزد من توقیعاتی به دست آن ها خواهد رسید و تأیید رسیدن اموال به دستم خواهد بود</w:t>
      </w:r>
      <w:r>
        <w:rPr>
          <w:rFonts w:eastAsia="IRNazanin" w:cs="IRNazanin"/>
          <w:color w:val="111111"/>
          <w:sz w:val="28"/>
          <w:szCs w:val="28"/>
          <w:rtl w:val="true"/>
          <w:lang w:bidi="fa-IR"/>
        </w:rPr>
        <w:t xml:space="preserve">. </w:t>
      </w:r>
      <w:bookmarkStart w:id="719" w:name="pg15572_175904"/>
    </w:p>
    <w:p>
      <w:pPr>
        <w:pStyle w:val="BookText"/>
        <w:rPr/>
      </w:pPr>
      <w:bookmarkEnd w:id="719"/>
      <w:r>
        <w:rPr>
          <w:rFonts w:ascii="IRNazanin" w:hAnsi="IRNazanin" w:eastAsia="IRNazanin"/>
          <w:color w:val="111111"/>
          <w:sz w:val="28"/>
          <w:sz w:val="28"/>
          <w:szCs w:val="28"/>
          <w:rtl w:val="true"/>
          <w:lang w:bidi="fa-IR"/>
        </w:rPr>
        <w:t xml:space="preserve">پس آن ها از نزد ایشان مرخص شدند و عازم قم شدند وقتی به حوالی شهر همدان رسیدند ابو العباس بن جعفر الحميری القمی تب شدیدی گرفت و به خاطر شدت آن تب جان داد و در همان جا با همان کفن و غیره غسل و کفن داده شد و به خاک سپرده شد و سال های بعد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بغداد می بردند و آن را به نائبان خاص ایشان می دادند و از نزد ناحیه مقدسه به دست آن ها توقیعاتی برای تأید رسیدن اموال به دست ایشان خارج می 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9699300_2142443653"/>
      <w:bookmarkStart w:id="721" w:name="_Toc259"/>
      <w:bookmarkEnd w:id="720"/>
      <w:r>
        <w:rPr>
          <w:rtl w:val="true"/>
        </w:rPr>
        <w:t>حکایت ابی غالب الزراری</w:t>
      </w:r>
      <w:bookmarkEnd w:id="721"/>
    </w:p>
    <w:p>
      <w:pPr>
        <w:pStyle w:val="BookText"/>
        <w:rPr/>
      </w:pPr>
      <w:r>
        <w:rPr>
          <w:rFonts w:ascii="IRNazanin" w:hAnsi="IRNazanin" w:eastAsia="IRNazanin"/>
          <w:color w:val="111111"/>
          <w:sz w:val="28"/>
          <w:sz w:val="28"/>
          <w:szCs w:val="28"/>
          <w:rtl w:val="true"/>
          <w:lang w:bidi="fa-IR"/>
        </w:rPr>
        <w:t>ابی غالب الزراری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با زنی از اهالی آن جا ازدواج کردم که قوم آن زن به قوم هلالی خزازون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جا برای او منزلی خریدم و در آن جا ساکن شدیم، پس روزی بین ما حرف شد و با همدیگر دعوا کردیم پس گردن بند خودش را که من برای او خریده بودم از گردن خود قطع کرد و روی من انداخت و سپس از خانه بیرون رفت به دنبال او رفتم و به او گفتم به خانه برگرد ولی او امتناع کرد و به منزل باز نگشت، پس به خاطر همین خیلی ناراحت و غمگین شدم پس همراه شخصی از قبیله آن زن به بغداد رفتم و بعد از زیارت امام موسی کاظم علیه السلام و امام جواد علیه السلام به دیدار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شیخ ابو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رفتیم که ایشان از چشم حاکم و ایادی او مخفی شده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 ایشان رسیدیم به ایشان سلام کردیم پس ایشان پوستی را به ما نشان داد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دارید در این جا اسم خود و پدر خود و مشکل را بنویسید و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اسم خود و پدرم را نوشتم و بدون این که مشکل خود را در قید کنم پس ساعتی نزد آن بزرگوار ماندیم و سپس عازم سامرا شدیم وقتی که به آن جا رسیدیم به زیارت امام هادی علیه السلام و امام حسن عسکری علیه السلام رفتیم و آن دو امام معصوم علیهما السلام را زیارت کردیم بعد از آن به سوی بغداد حرکت کردیم و نزد شیخ 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رفتیم،پس او همان پوستی را برای ما نشان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ببین که از طرف ناحیه مقدسه چه جوابی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پوست را گرفتم و آن را باز کردم و خواندم که در آن پرسش های همراه جواب آن نوشته شده بود هم چنان دنبال اسم خود می گشتم تا این که به آن رسیدم که ایشان زیر اسمم و اسم پدرم چنین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الزراری و شوهر و همسر خداوند متعال بین آن ها اصلاح خواهد نمود و إن شاء الله زندگی مشترک خوبی با هم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دفعه اول نزد ابو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خواستم در آن پوست از ناحیه مقدسه درخواست کنم که برای من دعای کند تا بین من و همسرم رابطه دوستی و عشق ورزی قرار بگیرد ولی در آن چیزی ننوشتم جز اسم خودم و اسم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آنچه در دلم می گذشت به اذن خدای تبارک و تعالی آگاه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نزد شیخ ابو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حافظی کردیم و به کوفه بازگشتیم در همان روز رسیدن یا روز بعد از آن برادران همسرم همراه او نزدم آمدند و از من بخشش و پوزش خواستند و سپس همسرم نزدم ماند و هم چنان نزد همدیگر با عشق و دوستی به برکت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کردیم تا وقتی که همسر گرامی ام از دنیا رفت</w:t>
      </w:r>
      <w:r>
        <w:rPr>
          <w:rFonts w:eastAsia="IRNazanin" w:cs="IRNazanin"/>
          <w:color w:val="111111"/>
          <w:sz w:val="28"/>
          <w:szCs w:val="28"/>
          <w:rtl w:val="true"/>
          <w:lang w:bidi="fa-IR"/>
        </w:rPr>
        <w:t xml:space="preserve">. </w:t>
      </w:r>
      <w:r>
        <w:rPr>
          <w:rStyle w:val="FootnoteAnchor"/>
          <w:rtl w:val="true"/>
        </w:rPr>
        <w:footnoteReference w:id="283"/>
      </w:r>
      <w:bookmarkStart w:id="722" w:name="pg15572_175906"/>
    </w:p>
    <w:p>
      <w:pPr>
        <w:pStyle w:val="BookText"/>
        <w:rPr/>
      </w:pPr>
      <w:bookmarkEnd w:id="7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9699302_2142443653"/>
      <w:bookmarkStart w:id="724" w:name="_Toc260"/>
      <w:bookmarkEnd w:id="723"/>
      <w:r>
        <w:rPr>
          <w:rtl w:val="true"/>
        </w:rPr>
        <w:t>حجر الاسود</w:t>
      </w:r>
      <w:bookmarkEnd w:id="724"/>
    </w:p>
    <w:p>
      <w:pPr>
        <w:pStyle w:val="BookText"/>
        <w:rPr/>
      </w:pPr>
      <w:r>
        <w:rPr>
          <w:rFonts w:ascii="IRNazanin" w:hAnsi="IRNazanin" w:eastAsia="IRNazanin"/>
          <w:color w:val="111111"/>
          <w:sz w:val="28"/>
          <w:sz w:val="28"/>
          <w:szCs w:val="28"/>
          <w:rtl w:val="true"/>
          <w:lang w:bidi="fa-IR"/>
        </w:rPr>
        <w:t xml:space="preserve">ابو القاسم جعفر بن محمد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بغداد رفتم و آن در سال سیصد و سی و هفت هجری قمری بود و آن همان سالی بود که بابت سیل خانه خدا کعبه ویران شده بود پس آن جا را درست کردند جز این که نتوانستند حجر الاسود را در جای خودش بگذارند هر چقدر تلاش کردند نتوانستند آن را در جای خودش قرار دهند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قادر نیست چنین کاری کند مگر امام معصوم که حجت خدا است که در این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 همان گونه که در زمان حجاج بن یوسف ثقفی که خانه کعبه ویران شده بود پس آن را تعمیر کردند جز این که نتوانستند حجر الاسود را در جای خودش بگذارند پس به دست مبارک امام زمان آن زمان یعنی امام سجاد علیه السلام حجر الاسود در جای خود قرار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 بسیار بیمار شده بودم و قادر به راه رفتن نبودم، پس آگاه شدم که ابن هشام می خواهد عازم مکه شود پس نامه ای نوشتم و به او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توانست حجر الاسود را در جای خودش قرار دهد و حجر الاسود در جای خودش قرار گرفت پس این نامه را به او بده و از او بپرس آیا در این بیماری ام از دنیا می روم یا خیر؟</w:t>
      </w:r>
    </w:p>
    <w:p>
      <w:p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چند نفر از دوستان به مکه رفتم و آن ها مردم را کنار می زدند تا به حجر الاسود برسیم پس وقتی به حجر الاسود رسیدیم در آن جا یک جوان خوش سیما که نور از چهره او مانند خورشید می درخشید پس آن جوان سر تا سر نور حجر الاسود را برداشت و در جای خودش قرار داد و حجر الاسود در جای خود مستقر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جوان خوش سیما رفت و من به دنبال ایشان رفتم مردم نیز به دنبال ایشان </w:t>
      </w:r>
    </w:p>
    <w:p>
      <w:pPr>
        <w:pStyle w:val="BookText"/>
        <w:rPr/>
      </w:pPr>
      <w:r>
        <w:rPr>
          <w:rFonts w:ascii="IRNazanin" w:hAnsi="IRNazanin" w:eastAsia="IRNazanin"/>
          <w:color w:val="111111"/>
          <w:sz w:val="28"/>
          <w:sz w:val="28"/>
          <w:szCs w:val="28"/>
          <w:rtl w:val="true"/>
          <w:lang w:bidi="fa-IR"/>
        </w:rPr>
        <w:t>راه می رفتند در حالی که نمی دانستند دنبال چه کسی راه می روند و من نیز آن شخص را نمی شناختم و من هم چنان دنبال ایشان راه می رفتم تا این که مردم متفرق شدند وقتی مردم متفرق شدند آن جوان خوش سیما ایستاد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خواهی؟</w:t>
      </w:r>
    </w:p>
    <w:p>
      <w:pPr>
        <w:pStyle w:val="BookText"/>
        <w:rPr/>
      </w:pPr>
      <w:r>
        <w:rPr>
          <w:rFonts w:ascii="IRNazanin" w:hAnsi="IRNazanin" w:eastAsia="IRNazanin"/>
          <w:color w:val="111111"/>
          <w:sz w:val="28"/>
          <w:sz w:val="28"/>
          <w:szCs w:val="28"/>
          <w:rtl w:val="true"/>
          <w:lang w:bidi="fa-IR"/>
        </w:rPr>
        <w:t>من بدون این که چیزی بگویم نامه را به ایشان دادم و ایشان بدون این که نامه را باز کند و بخواند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القاسم جعفر بن محمد قولویه بگو در این بیماری نخواهد مرد و او شفا خواهد یافت و سی سال بعد با این بیماری به رحمت الهی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جوان خوش سیما از نظرم پنهان گشت و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ابو القاسم جعفر بن محمد بن قولویه از آن بیماری اش شفا یافت و زندگی خود را ادامه داد تا این که سی سال از آن بیماری گذشت و در سال سی ام ایشان بیمار شد و اهل و عیال خود را جمع کرد و به آن ها وصیت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سال، از نزد شما خواهم 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شیخ ابو القاسم جعفر بن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سال سی ام به رحمت خدا پیوست همان گونه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Style w:val="FootnoteAnchor"/>
          <w:rtl w:val="true"/>
        </w:rPr>
        <w:footnoteReference w:id="284"/>
      </w:r>
      <w:bookmarkStart w:id="725" w:name="pg15572_175908"/>
    </w:p>
    <w:p>
      <w:pPr>
        <w:pStyle w:val="BookText"/>
        <w:rPr/>
      </w:pPr>
      <w:bookmarkEnd w:id="7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6" w:name="__RefHeading___Toc9699304_2142443653"/>
      <w:bookmarkStart w:id="727" w:name="_Toc261"/>
      <w:bookmarkEnd w:id="726"/>
      <w:r>
        <w:rPr>
          <w:rtl w:val="true"/>
        </w:rPr>
        <w:t>حکایت کامل</w:t>
      </w:r>
      <w:bookmarkEnd w:id="727"/>
    </w:p>
    <w:p>
      <w:pPr>
        <w:pStyle w:val="BookText"/>
        <w:rPr/>
      </w:pPr>
      <w:r>
        <w:rPr>
          <w:rFonts w:ascii="IRNazanin" w:hAnsi="IRNazanin" w:eastAsia="IRNazanin"/>
          <w:color w:val="111111"/>
          <w:sz w:val="28"/>
          <w:sz w:val="28"/>
          <w:szCs w:val="28"/>
          <w:rtl w:val="true"/>
          <w:lang w:bidi="fa-IR"/>
        </w:rPr>
        <w:t>ابی نعیم محمد بن احمد الانصاری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الموقضه و المقصره شخصی به نام کامل بن ابراهیم المدنی را به عنوان نماینده خود از بین قوم انتخاب کردند و او را نزد امام حسن عسکری علیه السلام فرستادند تا کسب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بپرسم هیچ کس وارد بهشت نمی شود مگر این که به شناخت و معرفتم، شناخت و معرفت داشته باشد و آن چه می گویم ،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سامرا شدم خدمت امام حسن عسکری علیه السلام رفتم و دیدم که ایشان لباس سفیدی پوشیده بودند که آن لباس زیبا و قشنگ بود، وقتی آن لباس را در تن ایشان دیدم بسیار متعجب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امام حسن عسکری علیه السلام به ما می فرماید ما چنین لباسی را نپوشیم در حالی که خود ایشان چنین لباس فاخری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حسن عسکری علیه السلام حرف دلم را خوانده بود به رویم تبسم کرد و سپس آن لباس سفید رنگ زیبا و نرم را از تن در آورد و یکباره با تعجب دیدم که ایشان زیر آن لباس نرم و زیبا یک لباس پشمی زیر و ضخیم پوشیده بود و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سفید و نرم را برای شما پوشیدم و این لباس زیر پشمی را برای خدای تبارک و تعالی پوشیده 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نزد ایشان نشستم در مقابل من یک اتاقی بود که پرده روی آن کشیده شده بود پس یکباره نسیمی آمد و آن پرده را کنار زد و یکباره در اتاق دیدم که یک کودک نشسته بود که چهره آن کودک گویا قطعه ای از ماه بود و سن ایشان چهار سال یا کمتر بود پس یکباره آن کودک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بی اختیار و با حالت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نزد ولی خدا آمده ای تا در مورد اعتقاد خودت در مورد خدا پرستی از ایشان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وارد بهشت جاوید نمی شود مگر کسی که به گفتار و معرفت و شناخت خودت به ولی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خواستم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چنین است که خداوند متعال هر آن که مانند معرفت و شناخت تو به ولی خدا داشته باشد وارد بهشت جاوید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قومی یا گروهی به نام الحقیه را وارد بهشت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آن ها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یا قومی هستند که به حق امیر المؤمنین علی بن ابی طالب علیه السلام قسم می خورند در حالی که نمی دانند حق و فضیلت آن بزرگوار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ولی الله آمده ای تا از سخن و گفتار مذهب المفوضه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آن ها دروغ گفته اند، بلکه ما به مشیت خداوند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بخواهد ما نیز خواهیم خواست و نیز خدای تبارک و تعالی در قرآن کریم 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تَشَآءُونَ إِلّآ أَن یَشَآءَ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پرده روی اتاق قرار گرفت و من هر چقدر زور زدم تا آن پرده را کنار بزنم نتوانستم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حسن عسکری علیه السلام با تبسم به من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کامل نشستن تو در این جا چه معنای دارد؟ به راستی که حجت خدا بعد از من آنچه می خواستی به تو فرموده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بلند شدم و از نزد آن بزرگوار خدا حافظی کردم بدون این که چیزی بگویم رفتم</w:t>
      </w:r>
      <w:r>
        <w:rPr>
          <w:rFonts w:eastAsia="IRNazanin" w:cs="IRNazanin"/>
          <w:color w:val="111111"/>
          <w:sz w:val="28"/>
          <w:szCs w:val="28"/>
          <w:rtl w:val="true"/>
          <w:lang w:bidi="fa-IR"/>
        </w:rPr>
        <w:t xml:space="preserve">. </w:t>
      </w:r>
      <w:r>
        <w:rPr>
          <w:rStyle w:val="FootnoteAnchor"/>
          <w:rtl w:val="true"/>
        </w:rPr>
        <w:footnoteReference w:id="285"/>
      </w:r>
      <w:bookmarkStart w:id="728" w:name="pg15572_175911"/>
    </w:p>
    <w:p>
      <w:pPr>
        <w:pStyle w:val="BookText"/>
        <w:rPr/>
      </w:pPr>
      <w:bookmarkEnd w:id="7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9" w:name="__RefHeading___Toc9699306_2142443653"/>
      <w:bookmarkStart w:id="730" w:name="_Toc262"/>
      <w:bookmarkEnd w:id="729"/>
      <w:r>
        <w:rPr>
          <w:rtl w:val="true"/>
        </w:rPr>
        <w:t>حکایت محمد بن حصین</w:t>
      </w:r>
      <w:bookmarkEnd w:id="730"/>
    </w:p>
    <w:p>
      <w:pPr>
        <w:pStyle w:val="BookText"/>
        <w:rPr/>
      </w:pPr>
      <w:r>
        <w:rPr>
          <w:rFonts w:ascii="IRNazanin" w:hAnsi="IRNazanin" w:eastAsia="IRNazanin"/>
          <w:color w:val="111111"/>
          <w:sz w:val="28"/>
          <w:sz w:val="28"/>
          <w:szCs w:val="28"/>
          <w:rtl w:val="true"/>
          <w:lang w:bidi="fa-IR"/>
        </w:rPr>
        <w:t>محمد بن يوسف الساسی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شهر و دیار خود عازم عراق شوم مردی از اهالی مرو به نام محمد بن حصین نزدم آمد که او مقداری اموال جمع کرده بود و خواست آن را به ناحیه مقدسه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ناحیه مقدسه از من پرسه جو کرد و من نشانه ها و دلایلی برای اثبات آن بزرگوار را برای او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اموال برای فرستادن برای ناحیه مقدسه جمع آوری کردم به من چه دستوری می دهی؟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نزد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او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حاجز کسی هست؟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است و ایشان نائب خاص ناحیه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روز قیامت از من پرسید که با آن اموالی که متعلق به ناحيه مقدسه بود چکار کردی؟</w:t>
      </w:r>
    </w:p>
    <w:p>
      <w:pPr>
        <w:pStyle w:val="BookText"/>
        <w:rPr/>
      </w:pPr>
      <w:r>
        <w:rPr>
          <w:rFonts w:ascii="IRNazanin" w:hAnsi="IRNazanin" w:eastAsia="IRNazanin"/>
          <w:color w:val="111111"/>
          <w:sz w:val="28"/>
          <w:sz w:val="28"/>
          <w:szCs w:val="28"/>
          <w:rtl w:val="true"/>
          <w:lang w:bidi="fa-IR"/>
        </w:rPr>
        <w:t>در جواب خداوند چنین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یعنی تو به من چنین دستوری دادی و من نیز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همدیگر خداحافظی کردیم و بعد از چند سال بار دیگر با هم ملاقات کردیم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او ملاقات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عراق رفتی من دویست سکه طلا به دست عابد بن یعلی الفارسی و احمد بن على الكلثومی همراه یک نامه برای ناحیه مقدسه فرستادم و از ایشان درخواست کردم که برایم دعا کند</w:t>
      </w:r>
      <w:r>
        <w:rPr>
          <w:rFonts w:eastAsia="IRNazanin" w:cs="IRNazanin"/>
          <w:color w:val="111111"/>
          <w:sz w:val="28"/>
          <w:szCs w:val="28"/>
          <w:rtl w:val="true"/>
          <w:lang w:bidi="fa-IR"/>
        </w:rPr>
        <w:t xml:space="preserve">. </w:t>
      </w:r>
      <w:bookmarkStart w:id="731" w:name="pg15572_175912"/>
    </w:p>
    <w:p>
      <w:pPr>
        <w:pStyle w:val="BookText"/>
        <w:rPr/>
      </w:pPr>
      <w:bookmarkEnd w:id="731"/>
      <w:r>
        <w:rPr>
          <w:rFonts w:ascii="IRNazanin" w:hAnsi="IRNazanin" w:eastAsia="IRNazanin"/>
          <w:color w:val="111111"/>
          <w:sz w:val="28"/>
          <w:sz w:val="28"/>
          <w:szCs w:val="28"/>
          <w:rtl w:val="true"/>
          <w:lang w:bidi="fa-IR"/>
        </w:rPr>
        <w:t>پس از ناحیه مقدسه برایم توقیعی خارج شد که ایشان در آن توقیع چنین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فرستادی به دست ما رسید و هم چنین هزار سکه طلا که متعلق به ما است نزد تو مانده است در اسرع وقت آن را نزد ما بفرست و سپس دعایی برای من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هزار سکه طلا متعلق به ایشان بود ولی من شک کرده بودم که آن هزار دینار متعلق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شکی که در مورد ایشان داشتم به کلی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برای ما چیزی بفرستی نزد ابو الحسن الاسدی که در شهرری ساکن است بیر و به او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ایشان فرموده است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با خبر شدم که حاجز به رحمت خدا پیوست، سپس نزد محمد بن الحصین رفتم و جریان رحلت حاجز را 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الحصین از رحلت حاجز با خبر شد بسیار ناراحت و غمگین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گونه ناراحت و غمگین هستی؟ به راستی و یقیناً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حاجز آگاه بوده است و به خاطر همین به تو گفته تا نزد ابو الحسن الاسدی بروی و نشانه آن همان هزار سکه ای است که نزد تو است که تو را از آن آگاه کرده و این دو نشانه به خاطر آگاهی کامل از رحلت حاجز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2" w:name="__RefHeading___Toc9699308_2142443653"/>
      <w:bookmarkStart w:id="733" w:name="_Toc263"/>
      <w:bookmarkEnd w:id="732"/>
      <w:r>
        <w:rPr>
          <w:rtl w:val="true"/>
        </w:rPr>
        <w:t>حکایت ابن الوجنا</w:t>
      </w:r>
      <w:bookmarkEnd w:id="73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محمد حسن بن الوجنا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و چهارمین حج خودم نزد کعبه زیر ناودان طلا رحمت سجده کرده بودم و با خدای خود راز و نیاز می کردم و از خشوع </w:t>
      </w:r>
    </w:p>
    <w:p>
      <w:pPr>
        <w:pStyle w:val="BookText"/>
        <w:rPr/>
      </w:pPr>
      <w:r>
        <w:rPr>
          <w:rFonts w:ascii="IRNazanin" w:hAnsi="IRNazanin" w:eastAsia="IRNazanin"/>
          <w:color w:val="111111"/>
          <w:sz w:val="28"/>
          <w:sz w:val="28"/>
          <w:szCs w:val="28"/>
          <w:rtl w:val="true"/>
          <w:lang w:bidi="fa-IR"/>
        </w:rPr>
        <w:t>گریه می کردم و اشک از چشمانم سرازیر می شد در همان حال بودم که احساس کردم شخصی مرا تکان می داد و مرا به اسمم خطاب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الوجنا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و بلند شدم و دیدم که آن خطاب کننده پیر زنی نحیف و لاغر است که گویا چهل یا پنجاه سال عمر داشت، آن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و من نیز بدون این که به او چیزی بگویم دنبال او رفتم و هم چنان دنبال او راه می رفتم تا این که به منزل حضرت خدیجه علیها السلام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جا رسیدیم در منزل را باز کرد و وارد منزل شد و من نیز دنبال او وارد منزل شدم در همان وقت صدای دلنشین و دل ربایی مرا معطوف خود قرار داد که به 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بالا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نيز بالا رفتم، وقتى بالا رسیدم یکباره چهره دلربا و نورانی و درخشان گل زهرا صاحب العصر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اروحنا له فدا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 بینم در مورد من ترسیده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حجی نکردی مگر این که من همراه تو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بی هوش بر زمین افتادم، وقتی به هوش آمدم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در منزل جدم امام صادق علیه السلام ساکن شو و در مورد لباس و خورد و خوراک و غیره نترس زیرا نزد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بزرگوار دفتری به من داد که در آن دفتر دعای فرج و صلوات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دعا کن و با این صلوات بر من درود فرست و بدان که به هیچ کس این دعا و صلوات را یاد نده مگر اولیای خداوند و دوستان و شيعيان خاص من و خداوند متعال تو را توفیق خواهد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 نمی توانم بعد از این ملاقات شما را ملاقات کنم ؟ </w:t>
      </w:r>
      <w:bookmarkStart w:id="734" w:name="pg15572_175914"/>
    </w:p>
    <w:p>
      <w:pPr>
        <w:pStyle w:val="BookText"/>
        <w:rPr/>
      </w:pPr>
      <w:bookmarkEnd w:id="7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می خواهد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عازم مدینه شدم، وقتی به آن جا رسیدم به منزل امام صادق عليه السلام رفتم و در آن جا ساکن شدم و من همیشه بیرون منزل بودم و داخل آن نمی شدم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تجدید وضو و هنگام افطار و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افطار وارد منزل می شدم می دیدم که افطار من آماده است و سفره ای برای من پهن شده است و من آن غذا را می خوردم بدون این که بدانم چه کسی یا کسانی این غذا را برای من می آورند و در تابستان لباس های تابستانی و در زمستان لباس زمستانی برای من آماده می شد بدون این که کسی یا شخصی برایم دوخته باشد و هرگاه آن لباس ها را می پوشیدم دقیقاً به اندازه قد و قواره خودم است گویا این لباس ها برایم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انواع میوه و غیره برای من مهیا می شد آنقدر غذا و آب و میوه و غیره مهیاء می شد که قادر نبودم از همه آن ها استفاده کنم پس به خاطر همین با اضافه آب داخل منزل را آب پاشی می کردم و بقیه لباس و غذا و میوه و غیره را به دیگران می دادم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5" w:name="__RefHeading___Toc9699310_2142443653"/>
      <w:bookmarkStart w:id="736" w:name="_Toc264"/>
      <w:bookmarkEnd w:id="735"/>
      <w:r>
        <w:rPr>
          <w:rtl w:val="true"/>
        </w:rPr>
        <w:t>حکایت حسن بن نصر</w:t>
      </w:r>
      <w:bookmarkEnd w:id="73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از عبد الله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نصر و ابو صدام و جماعتی دیگر بعد از به شهادت رسیدن امام حسن عسکری علیه السلام در مورد اموالی که در دست نائبان امام حسن عسکری علیه السلام بود با هم گفتگو می کردند و خواستند نائبان و نمایندگان را مورد آزمایش و امتحان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حسن بن نصر نزد ابو صدام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عازم حج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صدام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صبر کن امسال به حج نرو و إن شاء الله سال دیگر به حج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نصر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کابوس های وحشت ناکی می بینم و می ترسم که در این سال از دنیا بروم و باید امسال به حج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نصر وصیت کرد به احمد بن یعلی بن حماد و نیز وصیتی که در مورد ناحيه مقدسه نمود و اموالی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دست شخصی نده مگر این که این اموال دست به دست داده شود تا این که هنگام ظهور به دست آن حضرت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بغداد رسیدم در بغداد خانه ای را اجاره کردم و در آن جا ساکن شدم پس وقتی که در آن جا ساکن شدم مقداری از سکونتم در آن جا نمی گذشت که یکی از نائبان و وکلا نزدم آمد و لباس و اموال و غیره در آن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یکی دیگر از وکلا به نزدم آمد و اموالی مانند وکیل قبلی نزدم آورد و نزدم قرار داد و هم چنان یکی بعد از دیگری نزدم می آمدند تا این که تمام خانه ای که در آن ساکن شده بودم پر شد و بعد از آن احمد بن اسحاق به اندازه تمام آن اموالی که نزدم بود آورد و آن اموال را نزدم گذاشت و 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 دیدن آن همه اموال که نزد من بود حیران و متعجب شده بودم پس به فکر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اموال چکار بکنم که در همان حال فکر کردن بودم که نامه ای از طرف مردی نزدم آمد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فلان وقت روز فرا رسید اموال را بردار و به فلان جا حمل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در سبد هایی گذاشتم و تعداد زیادی باربر اجیر کردم تا آن اموال را حمل کنند در راه به یک راهزنی برخوردم که افراد او شصت نفر بود و از همه کس راهزنی می کرد که خدا رو شکر خداوند مرا از او نجات داد، وقتی به سامرا رسیدم به همان مکان مذکوری که در نامه بیان شده بود رفتم و در آن جا یک غلام سیاه دیدم وقتی آن غلام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حسن بن نصر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شو، من نیز همراه باربرها وارد منزل شدیم، پس بار برها بار خود را بر زمین گذاشتند در گوشه ای از آن خانه مقدار زیادی نان گذاشته بودند که بر هر یک از باربرها دو قرص نان دادند، سپس باربرها بیرون رفتند و من داخل خانه ماندم در مقابل خودم اتاقی بود که روی آن پرده آویزان شده بود که یکباره از داخل اتاق کسی مرا به اسم صدا زد که آن شخص کسی نبود مگر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که برای هدایت تو بر من منت نهاده است پس در مورد من شک نکن؛ زیرا شک کنندگان به امامت لشکر شیطان هستند و به راستی که تو شک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دو لباس به دست خادم داد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را بردار زیرا روزی به آن ها محتاج خواهی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نصر در ماه مبارک رمضان رحلت یافت و با همان لباس هایی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کفن کرده و به خاک سپرده شد</w:t>
      </w:r>
      <w:r>
        <w:rPr>
          <w:rFonts w:eastAsia="IRNazanin" w:cs="IRNazanin"/>
          <w:color w:val="111111"/>
          <w:sz w:val="28"/>
          <w:szCs w:val="28"/>
          <w:rtl w:val="true"/>
          <w:lang w:bidi="fa-IR"/>
        </w:rPr>
        <w:t xml:space="preserve">. </w:t>
      </w:r>
      <w:r>
        <w:rPr>
          <w:rStyle w:val="FootnoteAnchor"/>
          <w:rtl w:val="true"/>
        </w:rPr>
        <w:footnoteReference w:id="288"/>
      </w:r>
      <w:bookmarkStart w:id="737" w:name="pg15572_175917"/>
    </w:p>
    <w:p>
      <w:pPr>
        <w:pStyle w:val="BookText"/>
        <w:rPr/>
      </w:pPr>
      <w:bookmarkEnd w:id="7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9699312_2142443653"/>
      <w:bookmarkStart w:id="739" w:name="_Toc265"/>
      <w:bookmarkEnd w:id="738"/>
      <w:r>
        <w:rPr>
          <w:rtl w:val="true"/>
        </w:rPr>
        <w:t>حکایت قاسم بن العلا</w:t>
      </w:r>
      <w:bookmarkEnd w:id="739"/>
    </w:p>
    <w:p>
      <w:pPr>
        <w:pStyle w:val="BookText"/>
        <w:rPr/>
      </w:pPr>
      <w:r>
        <w:rPr>
          <w:rFonts w:ascii="IRNazanin" w:hAnsi="IRNazanin" w:eastAsia="IRNazanin"/>
          <w:color w:val="111111"/>
          <w:sz w:val="28"/>
          <w:sz w:val="28"/>
          <w:szCs w:val="28"/>
          <w:rtl w:val="true"/>
          <w:lang w:bidi="fa-IR"/>
        </w:rPr>
        <w:t>ابی عبد الله الصفوانی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العلا را دیدم در حالی که سن او صد و هفده سال بود که از آن عمر شریف هشتاد سال آن در زمان امام هادی علیه السلام و امام حسن عسکری علیه السلام را ملاقات کرده بود و بعد از هشتاد سالگی چشم های او کم سو و نابینا شد و هفت روز قبل از وفاتش چشمان او به حالت قبلی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زمان در سرزمین اران از توابع آذربایجان بودم که نامه ها و توقیعاتی از ناحيه مقدسه برای قاسم بن العلاء می رسید تا این که دو ماه پایانی آن توقیعات قطع شد و به خاطر همین قاسم بن العلاء بسیار ناراحت و غمگین و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 نزد او بودیم و مشغول نهار خوردن بودیم که در بان منزل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فتح شده و نامه ها رسیده است، پس نامه رسانی از طرف بغداد نزد قاسم بن العلاء آمد وقتی قاسم بن العلاء دانست نامه رسان نزد او آمده است به سجده رفت و سپس بلند شد و آن نامه رسان را بغل کرد و نامه رسان بعد از سلام و احوال پرسی نامه را به او داد و سپس امر کرد که تشتی و آب بیاورند و روی دستان نامه رسان بریزند تا آن ها را بشوید تشت و آب آوردند و روی دستان نامه رسان ریختند و سپس نامه رسان همراه ما غذا خورد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غذا قاسم بن العلاء نامه را به کاتب خود داد که نام او عبد الله بن ابی سلمه بود پس عبد الله شروع به خواندن نامه کرد تا این که یکباره عبد الله گریه کرد و قاسم وقتی صدای گریه او را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چه چیزی در این نامه نوشته شده است که تو به خاطر آن گریه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چنین آمده است که تو چهل روز بعد از رسیدن نامه از دنیا خواهی رفت و هفت روز دیگر بیمار خواهی شد و هفت روز قبل از وفاتت بینا خواهی شد و نیز هفت دست لباس برای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کاتب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نامه آمده است که من با دین و ایمان سالم از دنیا می روم؟</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رسان بلند شد و از کول پشتی اش چند دست لباس و عمامه و غیره بیرون آورد و به قاسم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یک رفیقی داشت که او را خیلی دوست می داست که نام او عبد الرحمان بن محمد الشیزی بود و او به امامت و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 پس قاسم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مبارک و مقدس را نزد عبد الرحمان ببرید و نزد او بخوانید شاید به عقل بیاید و به ولایت و امامت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زیرا من دوست دارم که او نیز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که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گروهی از شیعیان قادر به درک این توقیع نیستند چه برسد به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اصرار کرد تا بلاخره عبد الرحمان را نزد او آوردند و قاسم با دست خودش نامه را به او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شروع به خواندن آن توقیع شریف شد تا این که به بیان رحلت قاسم بن العلاء رسید سپس به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 به راستی که تو مرد شریف و با ایمان هستی و خداوند در کتاب مقدسش قرآن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تَدْرِي نَفْسٌ مَاذَا تَكْسِبُ غَدًا وَمَا تَدْرِي نَفْسٌ بِأَيِّ أَرْضٍ تَمُوتُ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هیچ کس نمی داند که فردا چه خواهد کرد و هیچ کس نمی داند که به کدام سرزمین مرگش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آن وقت قاسم آیه را چنین اتمام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مگر آن کسی که از رسولان خود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تو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معینی را برای رحلتم تعیین کرده است اگر من یک روز قبل یا یک روز بعد از آن از دنیا رفتم بدان که من هیچ چیزی نیستم و کافر از دنیا رفته ام و اگر من در همان روز معین از دنیا رفتم پس فکری به حال خودت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نیز روز رسیدن نامه و از دنیا رفتن قاسم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مردم متفرق شدند و رفتند و همان گونه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در روز هفتم قاسم بن العلاء تب گرفت و مدتی در همان حال بود که روزی ما با هم در مکه بودیم که چشم هایش بینا شدند پس رو کرد به فرزندش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نزدم بیاور، آن ها نیز نزد او آمدند و دیدند چشم های او بینا شده بود پس خبر بینایی قاسم بن العلاء بین تمام مردم پخش شد و عامه و خاصه می آمدند و او را می دیدند تا وقتی که به گوش قاضی بغداد به نام ابو الصائب عتبة بن عبد الله المسعودی رسید پس او نزد قاسم آمد و به او اشاره کرد به انگشتری خودش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دستم می باشد؟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العلاء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فیروزه است که سه سطر روی آن نوشته شده است ولی قادر نیستم بخوانم؛ زیرا بسیار ریز هستند</w:t>
      </w:r>
      <w:r>
        <w:rPr>
          <w:rFonts w:eastAsia="IRNazanin" w:cs="IRNazanin"/>
          <w:color w:val="111111"/>
          <w:sz w:val="28"/>
          <w:szCs w:val="28"/>
          <w:rtl w:val="true"/>
          <w:lang w:bidi="fa-IR"/>
        </w:rPr>
        <w:t xml:space="preserve">. </w:t>
      </w:r>
      <w:bookmarkStart w:id="740" w:name="pg15572_175920"/>
    </w:p>
    <w:p>
      <w:pPr>
        <w:pStyle w:val="BookText"/>
        <w:rPr/>
      </w:pPr>
      <w:bookmarkEnd w:id="740"/>
      <w:r>
        <w:rPr>
          <w:rFonts w:ascii="IRNazanin" w:hAnsi="IRNazanin" w:eastAsia="IRNazanin"/>
          <w:color w:val="111111"/>
          <w:sz w:val="28"/>
          <w:sz w:val="28"/>
          <w:szCs w:val="28"/>
          <w:rtl w:val="true"/>
          <w:lang w:bidi="fa-IR"/>
        </w:rPr>
        <w:t>وقتی فرزندش را دید رو به آسمان کرد و و این دعا را سه 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طاعت و عبادت خودت قرار ده، او را از گناهان به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فرزندش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چهلم رسید در طلوع فجر آن روز قاسم بن العلاء به رحمت خدا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گوش عبد الرحمان رسید او سرو پا برهنه و سراسمیه در بازار و کوچه به این طرف و آن طرف راه می رفت، مردم وقتی او را چنین دیدند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چیزی دیدم در حالی که شما آن را ندیده اید، سپس او از شیعیان مخلص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نامه ای از طرف ناحیه مقدسه به دست حسن فرزند قاسم بن العلاء رسید که در آن چنین مرقوم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طاعت و عبادت خود قرار داده و تو را از گناهان حفظ گردانده است و این همان دعایی است که پدرت برای تو از خداوند خواسته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1" w:name="__RefHeading___Toc9699314_2142443653"/>
      <w:bookmarkStart w:id="742" w:name="_Toc266"/>
      <w:bookmarkEnd w:id="741"/>
      <w:r>
        <w:rPr>
          <w:rtl w:val="true"/>
        </w:rPr>
        <w:t>حکایت محمودی</w:t>
      </w:r>
      <w:bookmarkEnd w:id="74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بن احمد المحمودی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و اندی به حج رفتم هرگاه به حج می رفتم و همیشه پرده کعبه را می گرفتم و روی آن آویزان می شدم و نزد حجر الاسود و مقام حضرت ابراهیم علیه السلام دعا می کردم و تنها خواسته ام از خدای تبارک و تعالی این بود که فقط بتوانم یک بار هم که شده روی مبارک و دلنشین و گرامی و سر تا سر نور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 ها در مکه توقف کردم </w:t>
      </w:r>
    </w:p>
    <w:p>
      <w:pPr>
        <w:pStyle w:val="BookText"/>
        <w:rPr/>
      </w:pPr>
      <w:r>
        <w:rPr>
          <w:rFonts w:ascii="IRNazanin" w:hAnsi="IRNazanin" w:eastAsia="IRNazanin"/>
          <w:color w:val="111111"/>
          <w:sz w:val="28"/>
          <w:sz w:val="28"/>
          <w:szCs w:val="28"/>
          <w:rtl w:val="true"/>
          <w:lang w:bidi="fa-IR"/>
        </w:rPr>
        <w:t>در آن جا شخصی را دیدم که مشک آب داشت، پس مشک آب را از او گرفتم و از او خریدم و به او مقداری سکه دادم پس آن شخص مشغول شمردن آن سکه ها شد و من ایستاده بودم پس شخصی به نزدم آمد و ردای مرا گرفت پس رو کردم به او و یکباره از هیبت و بزرگی و عظمت آن شخص به خودم لرزیدم که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 را به من می فروشی؟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نکردم به آن مرد بزرگوار چیزی بگویم پس یکباره آن شخص از نظرم پنهان گشت و فکر کردم که آن بزرگوار سرور و مولایم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نزد باب صفا در مکه نماز می خواندم سپس به سجده رفتم و در سجده آرنج های خود را روی سینه چسبانده بودم و در همان حال سجده بودم که شخصی نزدم آمد و مرا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سر از سجده برداشتم سپس آن شخص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چشمانم را باز کردم و دیدم آن شخص همان کسی بود که خواست مشک را از من بخرد پس وقتی ایشان را دیدم به خود لرزیدم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آن شخص از نظرم پنهان گشت و سپس من بلند شدم و یقین پیدا کردم که ایشان کسی نیست مگر خود سرور و مولایم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 چنان به حج می رفتم و بین حجر الاسود و مقام حضرت ابراهیم علیه السلام دعا و مناجات می کردم تا این که در آخر سال نزد کعبه نشسته بودم که همراه من یمان بن فتح بن دينار و محمد بن القاسم العلوی و علاق الکنانی بود و ما با همدیگر سخن می گفتیم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همان وقت من آن شخص بزرگوار را دیدم که در حال طواف کردن بود و من به ایشان خیره شده بودم پس بلند شدم و دنبال ایشان رفتم و ایشان هم چنان طواف می کرد تا این که به حجر الاسود رسید پس در آن جا سائلی از آن بزرگوار چیزی خواست </w:t>
      </w:r>
    </w:p>
    <w:p>
      <w:pPr>
        <w:pStyle w:val="BookText"/>
        <w:rPr/>
      </w:pPr>
      <w:r>
        <w:rPr>
          <w:rFonts w:ascii="IRNazanin" w:hAnsi="IRNazanin" w:eastAsia="IRNazanin"/>
          <w:color w:val="111111"/>
          <w:sz w:val="28"/>
          <w:sz w:val="28"/>
          <w:szCs w:val="28"/>
          <w:rtl w:val="true"/>
          <w:lang w:bidi="fa-IR"/>
        </w:rPr>
        <w:t>پس آن بزرگوار خم شد و از زمین چیزی برداشت و به آن سائل داد، وقتی آن شخص از سائل گذشت نزد سائل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چیزی به تو داده است؟</w:t>
      </w:r>
    </w:p>
    <w:p>
      <w:pPr>
        <w:pStyle w:val="BookText"/>
        <w:rPr/>
      </w:pPr>
      <w:r>
        <w:rPr>
          <w:rFonts w:ascii="IRNazanin" w:hAnsi="IRNazanin" w:eastAsia="IRNazanin"/>
          <w:color w:val="111111"/>
          <w:sz w:val="28"/>
          <w:sz w:val="28"/>
          <w:szCs w:val="28"/>
          <w:rtl w:val="true"/>
          <w:lang w:bidi="fa-IR"/>
        </w:rPr>
        <w:t>سائل ابتدا نخواست به من چیزی بگوید وقتی یک سکه طلا به او دادم دست خود را باز کرد و دیدم که داخل دست او بیست دینار سکه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قلبم یقین افتاد که بی شک آن شخص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دوستانم رفتم و نزد آن ها نشستم؛ ولی دلم در جای دیگر بود، سپس هم چنان به خانه خدا کعبه نگاه می کردم و می دیدم که آن بزرگوار طواف می کرد و سپس ایشان رو کرد به ما و به سوی ما آمد پس ما از هیبت و منزلت و شأن و مقام شامخ آن بزرگوار از جای خود بلند شدیم و به ایشان خیره شدیم گویا کور ولال و کر شده بودیم و هیچ جا را نمی دیدیم جز چهره نورانی و درخشان آن مرد خوش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نزد ما نشست و ما نیز نشستیم و سپس از ایشان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هستی یا عجم؟</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عرب هستید؟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از شما مخفی نمی شود آیا می دانید که امام سجاد علیه السلام بعد از نماز خود در سجده شکر خود چه ذکری می گفت؟</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سجده شکر خود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كَرِيمُ مِسْكِينُكَ بِفِنَائِكَ يَا كَرِيمُ فَقِيرُكَ زَائِرُكَ حَقِيرُكَ بِبَابِكَ يَا كَرِيمُ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ما رفت و از نظرمان پنهان گشت پس ما متحیر و متعجب بودیم و به صورت های همدیگر نگاه می کردیم و نمی دانستیم چه </w:t>
      </w:r>
      <w:bookmarkStart w:id="743" w:name="pg15572_175923"/>
    </w:p>
    <w:p>
      <w:pPr>
        <w:pStyle w:val="BookText"/>
        <w:rPr/>
      </w:pPr>
      <w:bookmarkEnd w:id="743"/>
      <w:r>
        <w:rPr>
          <w:rFonts w:ascii="IRNazanin" w:hAnsi="IRNazanin" w:eastAsia="IRNazanin"/>
          <w:color w:val="111111"/>
          <w:sz w:val="28"/>
          <w:sz w:val="28"/>
          <w:szCs w:val="28"/>
          <w:rtl w:val="true"/>
          <w:lang w:bidi="fa-IR"/>
        </w:rPr>
        <w:t>باید انجام دهیم، پس هم چنان در همان وضعیت بودیم تا وقتی که در روز بعد نیز آن بزرگوار را دیدیم که در حال طواف کردن بود پس ایشان بار دیگر نزد ما آمد و کنار ما نشست و با ما سخن می فرمود تا این که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امام سجاد علیه السلام در تعقیبات نماز خود چه دعایی می کرد؟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دانید به ما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بعد از نماز خود این دعا را می خواندند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اسالك الذی بِهِ التقوم السَّمَاءِ و الارض وَ بِاسْمِكَ الَّذِى تُفَرِّقُ بَيْنَ الْحَقِّ وَ الْبَاطِلِ وَ بِاسْمِكَ الَّذِى بِهِ تَعْلَمُ بِهِ کیل الْبِحَارِ وَ عَدَدَ الرِّمَالِ وَ وَزْنَ الْجِبَالِ أنَّ تَفْعَلَ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رو کرد به من و بلند شد و رفت و دیگر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عرفات رفتیم و در آن جا دعا می کردیم و هم چنان دعا می کردم تا این که بعد از آن به منزلی رفتیم و در آن جا خوابیدیم و در رویای صادقه رسول خدا صلی الله علیه و آله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از خداوند خواسته بودی یافتی؟</w:t>
      </w:r>
    </w:p>
    <w:p>
      <w:pPr>
        <w:pStyle w:val="BookText"/>
        <w:rPr/>
      </w:pPr>
      <w:r>
        <w:rPr>
          <w:rFonts w:ascii="IRNazanin" w:hAnsi="IRNazanin" w:eastAsia="IRNazanin"/>
          <w:color w:val="111111"/>
          <w:sz w:val="28"/>
          <w:sz w:val="28"/>
          <w:szCs w:val="28"/>
          <w:rtl w:val="true"/>
          <w:lang w:bidi="fa-IR"/>
        </w:rPr>
        <w:t xml:space="preserve">در آن وقت دانستم که آن شخص که چند بار ایشان را مشاهده کردم وجود مبارک و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4" w:name="__RefHeading___Toc9699316_2142443653"/>
      <w:bookmarkStart w:id="745" w:name="_Toc267"/>
      <w:bookmarkEnd w:id="744"/>
      <w:r>
        <w:rPr>
          <w:rtl w:val="true"/>
        </w:rPr>
        <w:t>حکایت ابی سعید غانم الهندی</w:t>
      </w:r>
      <w:bookmarkEnd w:id="74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غانم الهندی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کشور هند در سرزمینی به نام کشمیر می زیستم و در آن جا چهل مرد دانشمند در کنار پادشاه جمع بودند که یکی از دانشمندان من هستم که همه ما چهل نفر به علوم تورات و انجیل و زبور کاملاً تسلط داشتیم که در طرف راست پادشاه روی صندلی های مجلل می نشستیم و هرگاه مشکلی در مورد </w:t>
      </w:r>
    </w:p>
    <w:p>
      <w:pPr>
        <w:pStyle w:val="BookText"/>
        <w:rPr/>
      </w:pPr>
      <w:r>
        <w:rPr>
          <w:rFonts w:ascii="IRNazanin" w:hAnsi="IRNazanin" w:eastAsia="IRNazanin"/>
          <w:color w:val="111111"/>
          <w:sz w:val="28"/>
          <w:sz w:val="28"/>
          <w:szCs w:val="28"/>
          <w:rtl w:val="true"/>
          <w:lang w:bidi="fa-IR"/>
        </w:rPr>
        <w:t>مذاهب و حلال و حرام پیش می آمد مردم نزد پادشاه می آمدند و پادشاه از ما چهل نفر کمک می خواست و جواب می دادیم و مشکل مردم را حل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ذکر نام مقدس و گرامی و مبارک حضرت محمد مصطفی صلی الله علیه و آله بر خورد کردیم و دانستیم که ایشان پیامبر خاتم است پس با هم مشورت کردیم تا این که به این نتیجه رسیدیم یکی از ما باید در مورد آن پیامبر عظیم الشأن تحقیق کنیم پس از آن مرا انتخاب کردند تا درباره پیامبر صلی الله علیه و آله تحقیق جامع کنم</w:t>
      </w:r>
    </w:p>
    <w:p>
      <w:pPr>
        <w:pStyle w:val="BookText"/>
        <w:rPr/>
      </w:pPr>
      <w:r>
        <w:rPr>
          <w:rFonts w:ascii="IRNazanin" w:hAnsi="IRNazanin" w:eastAsia="IRNazanin"/>
          <w:color w:val="111111"/>
          <w:sz w:val="28"/>
          <w:sz w:val="28"/>
          <w:szCs w:val="28"/>
          <w:rtl w:val="true"/>
          <w:lang w:bidi="fa-IR"/>
        </w:rPr>
        <w:t>پس من آماده سفر شدم و در پی گمشده خود یعنی نبی خاتم صلى الله عليه وسلم می گشتم و از شهر و دیار خود خارج شدم در حالی که اموال بسیاری با خودم داشتم پس دوازده ماه راه رفتم تا این که به نزدیکی شهر کابل رسیدم در آن جا گروهی از ترک مرا غافل گیر کردند و به سوی من حمله کردند و اموالم را سرقت نمودند و مرا کتک زدند و جراحات زیادی در بدنم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کابل رسیدم خبر مأموریت من به گوش پادشاه آن دیار رسید و او مرا یاری داد، وقتی خبر من به پادشاه بلخ رسید که در آن وقت داود بن العباس بن الاسود بود و خبر خارج شدنم از هند و مرتد شدنم از دینم و یادگیری زبان فارسی و غیره به گوش او رسید مرا نزد خویش احضار کرد و سپس فقها و علما و دانشمندان را نزد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مجلس رفتم و آن ها با من مناظره کردند و 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و دیار خود خارج شدم تا این که پیامبری که نام مبارک ایشان در کتب ما آمده است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پیامبری که دنبال او می گردی چیست؟</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آن پیامبر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پیامبر خاتم و پیامبر ما مسلمانان است که دین ایشان اسلام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شرایع و اوصاف پیامبر تان را به من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محمد صلی الله علیه و آله پیامبر است؛ ولی نمی دانم این اوصافی که به من گفتید متعلق به ایشان است، بهتر است جای او را به من نشان بدهید تا نزد ایشان بروم و از ایشان در مورد معجزات و دلایل و علامت ها و نشانه های نبوتش بپرسم اگر همان گونه که در کتاب های آسمانی ذکر شده بود برایم بیان کرد یقین پیدا می کنم که عین حقیقت است و من به ایشان ایمان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 ها است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ایشان کیست؟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او است نامش چیست؟</w:t>
      </w:r>
    </w:p>
    <w:p>
      <w:pPr>
        <w:pStyle w:val="BookText"/>
        <w:rPr/>
      </w:pPr>
      <w:r>
        <w:rPr>
          <w:rFonts w:ascii="IRNazanin" w:hAnsi="IRNazanin" w:eastAsia="IRNazanin"/>
          <w:color w:val="111111"/>
          <w:sz w:val="28"/>
          <w:sz w:val="28"/>
          <w:szCs w:val="28"/>
          <w:rtl w:val="true"/>
          <w:lang w:bidi="fa-IR"/>
        </w:rPr>
        <w:t>به من گفتند نام او عبد الله بن عثمان و به قریشی او را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وصی او نیست؛ زیرا در کتاب های آسمانی که خواندم وصی و جانشین آن پیامبر، برادر در دین و پسر عمویش در نسبت و شوهر دختر آن پیامبر و پدر نوه هایش است و هیچ نسلی از آن پیامبر در زمین وجود ندارد مگر از آن شخص و ایشان وصی و جانشین بر حق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تندی کردند و به سلطان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 کافر شده است و در این جا خون او حلال و و جایز است باید او را بکشیم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می خواهید مرا بکشید در حالی که من دینم و نسبم چنین و چنان است و به دین و آیینم بسیار متعصب هستم و هرگز از دینم روی بر نمی گردانم تا این که دین و آیینی قوی تر و بهتر از دینم پیدا کنم و هر گاه اوصاف پیامبر مذکور در کتب آسمانی که بر پیامبران الهی نازل شده است پیدا کنم و من به خاطر همین از شهر و دیار خود خارج شدم تا این که او را پیدا کنم و اکنون او را پیدا نکردم و </w:t>
      </w:r>
    </w:p>
    <w:p>
      <w:pPr>
        <w:pStyle w:val="BookText"/>
        <w:rPr/>
      </w:pPr>
      <w:r>
        <w:rPr>
          <w:rFonts w:ascii="IRNazanin" w:hAnsi="IRNazanin" w:eastAsia="IRNazanin"/>
          <w:color w:val="111111"/>
          <w:sz w:val="28"/>
          <w:sz w:val="28"/>
          <w:szCs w:val="28"/>
          <w:rtl w:val="true"/>
          <w:lang w:bidi="fa-IR"/>
        </w:rPr>
        <w:t>دین و آیینم تغییر کرده است و شما نمی توانید مرا به قتل برسانید، سپس به زور خودم را از آن ها خلاص کردم و آن ها دست از سرم برداشتند، سپس سلطان مردی به نام حسین بن اشکیب را نزد خویش خواند حسین بن اشکیب نزد سلطان آمد، وقتی حسین آمد سلطان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هندی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اشکیب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گرداند به راستی که نزد شما جمع کثیری از علما و فقها و دانشمندان هستند چگونه من جسارت کنم و من با این مرد هندی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امر می کنم انجام بده و با لطافت و مهربانی با او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اشکیب نزدم آمد در جای خالی با هم خلوت کردیم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در پی او می گردی پیامبر اسلام صلی الله علیه و آله است همان گونه که این افراد به تو گفته اند و اوصافش را به تو ذکر کرده‌اند باشد ولكن خليفه و جانشین ایشان آن شخصی که به تو گفته 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کامل آن پیامبر صلی الله علیه و آله محمد بن عبد الله بن عبد المطلب بن هاشم علیه السلام و نام جانشین و وصی و خلیفه ایشان علی بن ابی طالب بن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همسر گرامی تنها دختر پیامبر فاطمه بنت محمد صلى الله عليه وسلم و پدر دو نوه رسول خدا به نام حسن و حسین علیهما السلام دو سبط النبی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غانم الهندی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تکبیر گفتم و گفتم این همان چیزی است که دنبال آن آمده 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داود بن العباس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خواستم یافتم و من اکنون گواهی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أنَّ مُحَمَّداً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نیکی با من رفتار کرد و به من صله و هدیه ای داد و سپس به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احکام دین و شرایع دین مبین اسلام می دانی به این تازه مسلمان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حسین رفتم و او نیز احکام و شرایع اسلام را به من آموخت از جمله نماز و روزه و اعمال واجب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آسمانی خواندم که به راستی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 و بعد از ایشان پیامبری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اسلام و خلافت و جانشینی بعد از ایشان به وصیش خواهد رسید و بعد از آن به وصی بعد از وصی ایشان خواهد رسید و هم چنان خداوند متعال امر خود را به واسطه آن اوصیا به بندگان خود می رساند تا این که دنیا به پایان برسد به من بگو وصی رسول خدا صلی الله علیه و آله که بود؟</w:t>
      </w:r>
    </w:p>
    <w:p>
      <w:pPr>
        <w:pStyle w:val="BookText"/>
        <w:rPr/>
      </w:pPr>
      <w:r>
        <w:rPr>
          <w:rFonts w:ascii="IRNazanin" w:hAnsi="IRNazanin" w:eastAsia="IRNazanin"/>
          <w:color w:val="111111"/>
          <w:sz w:val="28"/>
          <w:sz w:val="28"/>
          <w:szCs w:val="28"/>
          <w:rtl w:val="true"/>
          <w:lang w:bidi="fa-IR"/>
        </w:rPr>
        <w:t>حسین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ایشان فرزندش امام حسن مجتبی علیه السلام و سپس فرزند دیگرش امام حسین علیه السلام بود و هم چنان نام اوصیا و امامان معصوم علیهم السلام را به زبان می آورد تا این که به نام مقدس و گرامی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 مهم و با ارزشی جز پیدا کردن ناحیه مقدسه نداشتم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العامری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غانم الهندی در سال دویست و شصت و چهار هجری همراه بعضی از اهالی شهر مقدس قم به بغداد رفت و می خواست به حج برود ابو سعید غانم الهندی در آن جا دوستی داشت که قبل از اسلام آوردنش با او دوست بود که او نیز هم دین ابو سعید غانم الهندی را داشت، ابو سعید در مورد آن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رفیقم خیلی مرا آزار می داد تا این که صبرم لبریز شد پس از او جدا شدم و به طرف سامرا رفتم و خواستم در آن جا برای نماز خواندن آماده شوم که یکباره شخصی مرا با اسم صدا زد پس من رو بر گرداندم و دیدم آن شخص جوانی خوش سیما است که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شخصی هستی که اسم او با زبان هندی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فروان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سرور و مولایت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رفت و من دنبال او رفتم و خیابان ها و کوچه ها و خانه ها را پشت سر گذاشتیم تا این که به باغی سرسبز و گلستانی با گل های گوناگون و رنگارنگ رسیدیم که در وسط آن گلستان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مرا دید با زبان فصیح هندی که فصیح تر از زبانم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چطوره و حال فلان و فلان و فلان تا این که نام چهل نفر را بر زبان آورد و حال و احوال یکایک آن ها را از من جویا شد و من جواب دادم و سپس ایشان حال و احوال یکایک آن ها را از وقتی که از شهر و دیار خود خارج شده بودم تا کنون برای من تعریف کرد و در مورد تمام اتفاق هایی که بر سرم افتاده بود برای من نقل کرد گویا ایشان در تمام لحظات با من بودند بدون این که حرفی یا کلمه ای یا چیزی زیاد یا کم کرده باشد و آن هم تماماً با زبان فصیح هندی برایم بیان می کرد سپس با همان زبان هندی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می خواستی با اهل قم عازم حج شوی آیا چنین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همراه اهل قم عازم حج نشو و به شهر و دیار خود باز گرد و سال آینده همراه اهل کابل عازم حج شو</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کیسه ای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خرج و مخارج سفر تو است و در بغداد نزد فلان کس نرو؛ زیرا او دشمن ما است</w:t>
      </w:r>
      <w:r>
        <w:rPr>
          <w:rFonts w:eastAsia="IRNazanin" w:cs="IRNazanin"/>
          <w:color w:val="111111"/>
          <w:sz w:val="28"/>
          <w:szCs w:val="28"/>
          <w:rtl w:val="true"/>
          <w:lang w:bidi="fa-IR"/>
        </w:rPr>
        <w:t xml:space="preserve">. </w:t>
      </w:r>
      <w:bookmarkStart w:id="746" w:name="pg15572_175929"/>
    </w:p>
    <w:p>
      <w:pPr>
        <w:pStyle w:val="BookText"/>
        <w:rPr/>
      </w:pPr>
      <w:bookmarkEnd w:id="74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سعید غانم الهندی به خراسان باز گشت و سال بعد همراه اهل کابل عازم حج شد و سپس به خراسان بازگشت و هدیه ای برای ما فرستاد و هم چنان در آن جا می زیست تا این که به رحمت الهی پیوست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7" w:name="__RefHeading___Toc9699318_2142443653"/>
      <w:bookmarkStart w:id="748" w:name="_Toc268"/>
      <w:bookmarkEnd w:id="747"/>
      <w:r>
        <w:rPr>
          <w:rtl w:val="true"/>
        </w:rPr>
        <w:t>حكایت علی بن الحسين اليمانی</w:t>
      </w:r>
      <w:bookmarkEnd w:id="748"/>
    </w:p>
    <w:p>
      <w:pPr>
        <w:pStyle w:val="BookText"/>
        <w:rPr/>
      </w:pPr>
      <w:r>
        <w:rPr>
          <w:rFonts w:ascii="IRNazanin" w:hAnsi="IRNazanin" w:eastAsia="IRNazanin"/>
          <w:color w:val="111111"/>
          <w:sz w:val="28"/>
          <w:sz w:val="28"/>
          <w:szCs w:val="28"/>
          <w:rtl w:val="true"/>
          <w:lang w:bidi="fa-IR"/>
        </w:rPr>
        <w:t>علی بن الحسین الیمانی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بغداد بودم که در آن سال کاروانی از اهل یمن که در بغداد به سر می بردند خواستند به یمن بازگردند، پس من نامه ای برای ناحیه مقدسه نوشتم و خواستم از ایشان اجازه بگیرم که همرا آن کاروان به یمن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توقیعی از جانب ایشان نزدم آمد که در آن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کاروان به یمن نرو زیرا هیچ خیر و برکتی برای تو در آن نیست و اگر همراه آن ها روی آزار و اذیت های زیادی خواهی دید، پس عازم کوفه شو و در آن جا ساکن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ناحیه مقدسه عازم کوفه شدم و در آن جا ساکن شدم و و آن كاروان عازم یمن شد، پس در راه راهزنانی راه آن ها را بستند و آنچه داشتند به سرقت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آن حادثه گذشته بود که بار دیگر برای ناحیه مقدسه نامه ای نوشتم و از ایشان درخواست کردم که به من اجازه بدهد تا سوار کشتی عازم یمن شوم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نیز ایشان به من اجازه رفتن به یمن را نداد، پس من در آن جا باقی ماندم پس آن کشتی که عازم یمن بود در راه دزدان دریایی بر آن ها حمله کردند و آن ها را غافل گیر کردند و سپس آنچه داشتند از آن ها دزدیدند و تمام آن ها را به قتل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مخفیانه و ناشناس وارد سامرا شدم و به زیارت امام هادی علیه السلام و امام حسن عسکری علیه السلام مشرف شدم و بعد از آن به مسجد رفتم و در آن جا مشغول نماز و راز و نیاز با خدای تبارک و تعالی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نمازم به پایان رسید خادمی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بلند شوم و به کجا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شاید برای شخص دیگری آمده ای و اشتباه به نزدم آمده ای؟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راستی که من مخصوصاً نزد تو آمده ام؛ زیرا مرا نزد تو فرستاده اند و نام تو علی بن الحسين بن احمد الیمانی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خادم راه رفتم تا این که به منزل حسین بن احمد رسیدیم پس وارد آن منزل شدیم، آن خادم چیزی در گوش احمد گفت در حالی که نمی دانستم چه چیزی به او می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احمد آنچه مایحتاج و لازم من بود به من داد بدون این که از او چیزی بخواهم پس سه روز در آن جا ماندم و اجازه خواستم تا روی مبارک و درخشان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پس به من اجازه داده شد و من شبانه ایشان را زیارت کردم</w:t>
      </w:r>
      <w:r>
        <w:rPr>
          <w:rFonts w:eastAsia="IRNazanin" w:cs="IRNazanin"/>
          <w:color w:val="111111"/>
          <w:sz w:val="28"/>
          <w:szCs w:val="28"/>
          <w:rtl w:val="true"/>
          <w:lang w:bidi="fa-IR"/>
        </w:rPr>
        <w:t xml:space="preserve">. </w:t>
      </w:r>
      <w:r>
        <w:rPr>
          <w:rStyle w:val="FootnoteAnchor"/>
          <w:rtl w:val="true"/>
        </w:rPr>
        <w:footnoteReference w:id="295"/>
      </w:r>
      <w:bookmarkStart w:id="749" w:name="pg15572_175931"/>
    </w:p>
    <w:p>
      <w:pPr>
        <w:pStyle w:val="BookText"/>
        <w:rPr/>
      </w:pPr>
      <w:bookmarkEnd w:id="7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9699320_2142443653"/>
      <w:bookmarkStart w:id="751" w:name="_Toc269"/>
      <w:bookmarkEnd w:id="750"/>
      <w:r>
        <w:rPr>
          <w:rtl w:val="true"/>
        </w:rPr>
        <w:t>عدم گرفتن اموال</w:t>
      </w:r>
      <w:bookmarkEnd w:id="751"/>
    </w:p>
    <w:p>
      <w:pPr>
        <w:pStyle w:val="BookText"/>
        <w:rPr/>
      </w:pPr>
      <w:r>
        <w:rPr>
          <w:rFonts w:ascii="IRNazanin" w:hAnsi="IRNazanin" w:eastAsia="IRNazanin"/>
          <w:color w:val="111111"/>
          <w:sz w:val="28"/>
          <w:sz w:val="28"/>
          <w:szCs w:val="28"/>
          <w:rtl w:val="true"/>
          <w:lang w:bidi="fa-IR"/>
        </w:rPr>
        <w:t>حسین بن حسن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خلیفه وقت عباسی خبر رسید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نائبان خاص است و آن ها وکیل آن حضرت هستند که اموال به دست آن ها می رسد و آن ها به دست آن حضرت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خیلفه وقت وزیری داشت به نام عبد الله بن سلیمان، سلطان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شخصی که ادعا می کند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و کلای او و سپس آن شخص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اشخاص نا شناس نزد نمایندگان و وکلای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اموال و غیره بفرستیم و آن ها را هنگام گرفتن اموال دستگیر کرده،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نیز به دستور خلیفه افراد ناشناس را نزد و کلا و نمایندگان فرستاد در حالی که آن ها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توقیعاتی از ناحیه مقدسه به دست هر یک از نمایندگان و غیره رسید و به آن ها دستور داده شده بود به هیچ عنوان پول یا اموال و غیره از کسی نگیرند و خود را به نادانی و جهالت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آن توقیعات مبارک به دست نمایندگان و وکلا رسید آن ها نیز به آن عمل کردند و هرگاه شخصی یا اشخاصی از طرف سلطان و غیره که به صورت شخص عادی در آمده بودند نزد آن ها می آمد و به آن ها می گفت من داری اموال یا چیزی دیگر هستم و می خواهم به شما بدهم تا آن را به دست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وکلا در جواب آن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خبر و آگاهی از آن شخصی که می گویید نداریم و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کردند و چیزی از آن ها نمی گرفتند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شخص نا شناسی نزد محمد بن احمد یکی از و کلای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اموالی است که متعلق به ناحیه مقدسه است و می خواهم آن را به تو </w:t>
      </w:r>
      <w:bookmarkStart w:id="752" w:name="pg15572_175932"/>
    </w:p>
    <w:p>
      <w:pPr>
        <w:pStyle w:val="BookText"/>
        <w:rPr/>
      </w:pPr>
      <w:bookmarkEnd w:id="752"/>
      <w:r>
        <w:rPr>
          <w:rFonts w:ascii="IRNazanin" w:hAnsi="IRNazanin" w:eastAsia="IRNazanin"/>
          <w:color w:val="111111"/>
          <w:sz w:val="28"/>
          <w:sz w:val="28"/>
          <w:szCs w:val="28"/>
          <w:rtl w:val="true"/>
          <w:lang w:bidi="fa-IR"/>
        </w:rPr>
        <w:t>بدهم تا آن را نزد ایشان ببری؛ زیرا می دانم که تو یکی از نمایندگان مورد اعتماد ایشان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 کنی، به راستی که من و امثال من چیزی در مورد آن شخصی که به آن ناحیه مقدسه است اطلاعی نداریم و او را هرگز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ناشناس با محمد بن احمد لطافت و مهربانی می کرد و محمد بن احمد خود را به نادانی و جهالت می زد تا این که آن مرد ناشناس نامید و مأیوس از نزد محمد بن احمد رفت و همه آن هایی که به دستور خلیفه به صورت ناشناس نزد وکلا و نمایندگان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آن ها را غافل گیر و سپس دستگیر کنند نا امید و نا موفق نزد خلیفه باز گشتند بدون این که به نتیجه ای برسند و اگر توقیعات ناحیه مقدسه به نمایندگان و وکلا نبود و عمل کردن آن ها به دستورات و فرمایشات آن حضرت نبود آن ها به هلاکت می رسیدند در نتیجه آن ها با عمل کردن به آن توقیعات ناحیه مقدسه از هلاکت نجات یافتند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3" w:name="__RefHeading___Toc9699322_2142443653"/>
      <w:bookmarkStart w:id="754" w:name="_Toc270"/>
      <w:bookmarkEnd w:id="753"/>
      <w:r>
        <w:rPr>
          <w:rtl w:val="true"/>
        </w:rPr>
        <w:t>حکایت محمد بن قاسم العلوى</w:t>
      </w:r>
      <w:bookmarkEnd w:id="754"/>
    </w:p>
    <w:p>
      <w:pPr>
        <w:pStyle w:val="BookText"/>
        <w:rPr/>
      </w:pPr>
      <w:r>
        <w:rPr>
          <w:rFonts w:ascii="IRNazanin" w:hAnsi="IRNazanin" w:eastAsia="IRNazanin"/>
          <w:color w:val="111111"/>
          <w:sz w:val="28"/>
          <w:sz w:val="28"/>
          <w:szCs w:val="28"/>
          <w:rtl w:val="true"/>
          <w:lang w:bidi="fa-IR"/>
        </w:rPr>
        <w:t>ابراهيم بن محمد بن احمد الانصاری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رفته بودم و کنار کعبه نشسته بودم که جماعتی سی نفره دیدم که دور کعبه طواف می کردند که بین آن جمعیت صالح تر و خالص تر از محمد بن قاسم العلوی نبود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من همراه دوستانم در آن جا بودیم تا این که در روز ششم ذى الحجة الحرام یکباره جوانی را دیدیم که احرام بسته بود، وقتی ایشان را را مشاهده کردیم از هیبت و </w:t>
      </w:r>
    </w:p>
    <w:p>
      <w:pPr>
        <w:pStyle w:val="BookText"/>
        <w:rPr/>
      </w:pPr>
      <w:r>
        <w:rPr>
          <w:rFonts w:ascii="IRNazanin" w:hAnsi="IRNazanin" w:eastAsia="IRNazanin"/>
          <w:color w:val="111111"/>
          <w:sz w:val="28"/>
          <w:sz w:val="28"/>
          <w:szCs w:val="28"/>
          <w:rtl w:val="true"/>
          <w:lang w:bidi="fa-IR"/>
        </w:rPr>
        <w:t>بزرگی و عظمت آن جوان تمام بدنمان به لرزه در آمد و بی اختیار به آن بزرگوار احترام گذاشتیم پس آن جوان میان ما نشست و ما اطراف ایشان حلقه زدیم و سپس ایشان به طرف راست و چپ خود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ابا عبد الله علیه السلام چه دعایی می خواندند؟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دعای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بَا اسمک الذی تَقُومُ بِهِ السَّمَاءِ وَ بِهِ تَقُومُ الارض وَ بِهِ تُفَرِّقُ بین الْحَقِّ وَ الْبَاطِلِ وَ بِهِ تَجْمَعُ بین الْمُتَفَرِّقَ وَ بِهِ تُفَرِّقُ بین الْمُجْتَمِعِ وَ قَدْ احصیت بِهِ عَدَدِ الرِّقَاعَ وَ زنه الْجِبَالِ وَ کیل ابحار أَن تُصَلّیَ عَلی مُحَمَّدٍ وَ آلِ مُحَمَّدٍ وَ أنَّ تَجْعَلْ لی مِنْ امری فرجأ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اسمت همان اسمی که آسمان ها به وسیله او برپا شده اند و زمین به وسیله آن بر پا شده است و به وسیله آن بین حق و باطل جدایی می افکنی و بین متفرقان را جمع کرده و جمع شدگان را متفرق می گردانی و به وسیله آن سنگ ریزه ها و غیر را شمارش می کنی و وزن کوها را می دانی و وزن و اندازه آب دریا ها را می دانی از تو می خواهم که درود فرستی بر محمد و خاندان او و گشایشی در کارم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جوان خوش سیما بلند شد و مشغول طواف کردن شد و ما بلند شدیم بدون این که او را بشناسیم تا این که آن جوان خوش سیما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بعد آن بزرگوار را در حال طواف دیدم پس ایشان نزد ما آمد و ما نیز بی اختیار برای ایشان بلند شدیم و ایشان در کنار ما نشست و ما اطراف ایشان حلقه زدیم</w:t>
      </w:r>
    </w:p>
    <w:p>
      <w:pPr>
        <w:pStyle w:val="BookText"/>
        <w:rPr/>
      </w:pPr>
      <w:r>
        <w:rPr>
          <w:rFonts w:ascii="IRNazanin" w:hAnsi="IRNazanin" w:eastAsia="IRNazanin"/>
          <w:color w:val="111111"/>
          <w:sz w:val="28"/>
          <w:sz w:val="28"/>
          <w:szCs w:val="28"/>
          <w:rtl w:val="true"/>
          <w:lang w:bidi="fa-IR"/>
        </w:rPr>
        <w:t>پس ایشان به طرف راست و چپ خود نگاه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امیر المؤمنين على بن ابى طالب علیه السلام بعد از نماز واجب خود چه دعای می خواندند؟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بعد از نماز واجب خود چنین دعا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إِلَيْكَ رُفِعَتِ اَلْأَصْوَاتُ وَ لَكَ عَنَتِ اَلْوُجُوهُ وَ لَكَ خَضَعَتِ اَلرِّقَابُ إِلَيْكَ فِي اَلْأَعْمَالِ يَا خَيْرَ مَنْ سُئِلَ وَ يَا خَيْرَ مَنْ أَعْطَى يَا صادِقُ یَا باری يَا مَنْ لاٰ يُخْلِفُ اَلْمِيعٰادَ يَا مَنْ أَمَرَ بِالدُّعَاءِ وَ وَعَدَ اَلْإِجَابَةَ يَا مَنْ قَالَ اُدْعُونِي أَسْتَجِبْ لَكُمْ يَا مَنْ قَالَ إِذٰا سَأَلَكَ عِبٰادِي عَنِّي فَإِنِّي قَرِيبٌ أُجِيبُ دَعْوَةَ اَلدّٰاعِ إِذٰا دَعٰانِ فَلْيَسْتَجِيبُوا لِي وَ لْيُؤْمِنُوا بِي لَعَلَّهُمْ يَرْشُدُونَ و يَا مَنْ قَالَ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دعا آن بزرگوار به طرف راست و چپ خود نگاه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امیر المؤمنين على بن ابى طالب علیه السلام در سجده شکر خود چه می گفت؟</w:t>
      </w:r>
    </w:p>
    <w:p>
      <w:pPr>
        <w:pStyle w:val="BookText"/>
        <w:rPr/>
      </w:pPr>
      <w:r>
        <w:rPr>
          <w:rFonts w:ascii="IRNazanin" w:hAnsi="IRNazanin" w:eastAsia="IRNazanin"/>
          <w:color w:val="111111"/>
          <w:sz w:val="28"/>
          <w:sz w:val="28"/>
          <w:szCs w:val="28"/>
          <w:rtl w:val="true"/>
          <w:lang w:bidi="fa-IR"/>
        </w:rPr>
        <w:t>عرض کردیم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سجده شکر خود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يَزِيدُهُ الْحَاجِّ اللمحلين الَّا كِراماً وَ جُوداً يَا مَنْ لَا يَزِيدُ كَثْرَةُ الدُّعَاءِ الاسعة وَ عَطَاءً يامن لَا تُنْفَذُ خَزَائِنُهُ يَا مَنْ لَهُ خَزَائِنُ السَّمَوَاتِ والارض يَا مَنْ لَهُ مادق وَ جَلَّ لَا يَمْنَعَكَ اسانى مِنْ احسانك أنَّ تَفْعَلَ بِيَ الَّذِي أَنْتَ أَهْلُهُ فانت أَهْلِهِ الْجُودِ وَ الْكَرَمِ وَ التَّجَاوُزِ يَا رَبِّ يَا اللَّهُ لَا تَفْعَلْ بِيَ الَّذِي أَنَا أَهْلُهُ فاني أَهْلُ الْعُقُوبَةِ وَ لَا حُجَّةَ لِى وَ لَا عُذْرَ لِى انک ابواءا الیک بذنوبی کلها کی تَعْفُوَ عَنَى وَ أَنْتَ اعْلَمْ بِهَا منی وَ أَبُوءُ لَكَ بِكُلِّ ذَنْبٍ وَ كُلُّ خطيئه احْتَمَلْتُهَا فِى كُلِّ سَيِّئَةٍ عَمِلْتُهَا رَبِّ اغْفِرْ وَ ارْحَمْ وَ تَجَاوَزْ عَمَّا تَعْلَمُ أَنَّكَ الاعز الاكرم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دعا ایشان بلند شد و به طواف خود ادامه داد و در روز سوم ایشان را در حال طواف کردن دیدیم پس ایشان در این بار نزد ما آمد و ما بی اختیار برای ایشان بلند شدیم و ایشان نزد ما نشست و ما دور ایشان حلقه زدیم پس ایشان به طرف راست و چپ خود نگاه کرد و رو کرد به ما، سپس اشاره کرد به حجر الاسود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علی بن الحسین علیه السلام در این مکان بین حجر الاسود و ناودان رحمت در سجده خود چه می خواند؟</w:t>
      </w:r>
    </w:p>
    <w:p>
      <w:pPr>
        <w:pStyle w:val="BookText"/>
        <w:rPr/>
      </w:pP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در این مکان سجده می رفت و این ذکر 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اعُبَيْدُكَ بِفِنٰائِكَ، مِسْكِينُكَ بِفِنٰآئِكَ، فَقيرُكَ یسئَلُكَ مَالًا يَقْدِرُ عَلَيْهِ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طرف راست و چپ نگاه کرد و بعد از آن به محمد بن قاسم العلوی 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قاسم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که تو در خیر و برکت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بلند شدند و مشغول طواف شدند و ما آن چه فرموده بودند فراموش کردیم تا این که در آخرین روز وقوف ما در آن جا با همدیگر صحبت می کردیم و به همدیگر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شناختید؟ ایشان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 که دیدیم کسی نیست مگر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دانی که آن بزرگوار امام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سپس محمد بن قاسم العلوی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در مکه ساکن شدم و مشغول دعا کردن بودم و از خداوند متعال می خواستم که روی مبارک و چهره دل ربای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شبی در عرفات همراه بعضی از دوستان بودم که این مرد بزرگوار را که آن را در این سه روز دیدیم در آن جا دیدم که مشغول دعا بودم که مناجات آن بزرگوار بسیار دلنشین و با برکت بود، پس نزدیک ایشان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عرب یا عجم؟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و قوم عرب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 شریف ترین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بنی هاشم؟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همان شخصی که سرش شکافته شد و به نیازمندان و غیره اطعام داد و نماز شب می خواند در حالی که مردم در خواب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شنیدم دانستم که ایشان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آن بزرگوار از نظرم محو شد و نمی دانم چگونه و چطور از نزدم رفت پس من در حیرت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کسانی که در اطراف من بودند و آن مرد علوی را دیدند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علوی را می شناسید؟</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مرد هر سال با ما به حج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اثری از راه رفتن و غیره در ایشان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حزن و اندوه به خیمه گاه خود باز گشتم و با همان حالت به خواب رفتم در رویای صادقه حضرت محمد مصطفی صلى الله عليه وسلم را مشاهده کردم که ایشان 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خواسته بودی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دیدی و با ایشان سخن گفته بودی امام عصر و زمان تو بود</w:t>
      </w:r>
      <w:r>
        <w:rPr>
          <w:rFonts w:eastAsia="IRNazanin" w:cs="IRNazanin"/>
          <w:color w:val="111111"/>
          <w:sz w:val="28"/>
          <w:szCs w:val="28"/>
          <w:rtl w:val="true"/>
          <w:lang w:bidi="fa-IR"/>
        </w:rPr>
        <w:t xml:space="preserve">. </w:t>
      </w:r>
      <w:bookmarkStart w:id="755" w:name="pg15572_175937"/>
    </w:p>
    <w:p>
      <w:pPr>
        <w:pStyle w:val="BookText"/>
        <w:rPr/>
      </w:pPr>
      <w:bookmarkEnd w:id="755"/>
      <w:r>
        <w:rPr>
          <w:rFonts w:ascii="IRNazanin" w:hAnsi="IRNazanin" w:eastAsia="IRNazanin"/>
          <w:color w:val="111111"/>
          <w:sz w:val="28"/>
          <w:sz w:val="28"/>
          <w:szCs w:val="28"/>
          <w:rtl w:val="true"/>
          <w:lang w:bidi="fa-IR"/>
        </w:rPr>
        <w:t>محمد بن قاسم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خود را فراموش کرده بودم تا این که ایشان را دوباره در این جا دیدم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6" w:name="__RefHeading___Toc9699324_2142443653"/>
      <w:bookmarkStart w:id="757" w:name="_Toc271"/>
      <w:bookmarkEnd w:id="756"/>
      <w:r>
        <w:rPr>
          <w:rtl w:val="true"/>
        </w:rPr>
        <w:t>پیراهن</w:t>
      </w:r>
      <w:bookmarkEnd w:id="757"/>
    </w:p>
    <w:p>
      <w:pPr>
        <w:pStyle w:val="BookText"/>
        <w:rPr/>
      </w:pPr>
      <w:r>
        <w:rPr>
          <w:rFonts w:ascii="IRNazanin" w:hAnsi="IRNazanin" w:eastAsia="IRNazanin"/>
          <w:color w:val="111111"/>
          <w:sz w:val="28"/>
          <w:sz w:val="28"/>
          <w:szCs w:val="28"/>
          <w:rtl w:val="true"/>
          <w:lang w:bidi="fa-IR"/>
        </w:rPr>
        <w:t>اسحاق بن حامد الكاتب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مؤمنی در قم بزاز بود و یک شریکی مرجی </w:t>
      </w:r>
      <w:r>
        <w:rPr>
          <w:rStyle w:val="FootnoteAnchor"/>
          <w:rtl w:val="true"/>
        </w:rPr>
        <w:footnoteReference w:id="298"/>
      </w:r>
      <w:r>
        <w:rPr>
          <w:rFonts w:ascii="IRNazanin" w:hAnsi="IRNazanin" w:eastAsia="IRNazanin"/>
          <w:color w:val="111111"/>
          <w:sz w:val="28"/>
          <w:sz w:val="28"/>
          <w:szCs w:val="28"/>
          <w:rtl w:val="true"/>
          <w:lang w:bidi="fa-IR"/>
        </w:rPr>
        <w:t>داشت پس روزی یک پیراهن نفیس به دستشان آمد، آن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است که این پیراهن را به ساحت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مؤمن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تو را نمی شناسم ولی آنچه دوست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مؤمن آن پیراهن نفیس را برای ناحیه مقدسه فرستاد، هنگامی که آن پیراهن به دست ناحیه مقدسه رسید آن بزرگوار پیراهن را دو نصف کرد و یک نصف آن را برداشت و نصف دیگرش را پس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نصف پیراهن مرجی نداریم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8" w:name="__RefHeading___Toc9699326_2142443653"/>
      <w:bookmarkStart w:id="759" w:name="_Toc272"/>
      <w:bookmarkEnd w:id="758"/>
      <w:r>
        <w:rPr>
          <w:rtl w:val="true"/>
        </w:rPr>
        <w:t>نامه نا نوشته</w:t>
      </w:r>
      <w:bookmarkEnd w:id="75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بن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بلخ مالی همراه نامه ای که فقط با انگشت خود روی آن کشیده بود که هیچ اثری از نوشتن و غیره در آن نبود همراه اموال </w:t>
      </w:r>
      <w:bookmarkStart w:id="760" w:name="pg15572_175938"/>
    </w:p>
    <w:p>
      <w:pPr>
        <w:pStyle w:val="BookText"/>
        <w:rPr/>
      </w:pPr>
      <w:bookmarkEnd w:id="760"/>
      <w:r>
        <w:rPr>
          <w:rFonts w:ascii="IRNazanin" w:hAnsi="IRNazanin" w:eastAsia="IRNazanin"/>
          <w:color w:val="111111"/>
          <w:sz w:val="28"/>
          <w:sz w:val="28"/>
          <w:szCs w:val="28"/>
          <w:rtl w:val="true"/>
          <w:lang w:bidi="fa-IR"/>
        </w:rPr>
        <w:t>به غلام خود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برو و هر کس حکایت مرا به تو گفت این اموال را به او تحویل بده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غلام به سامرا رسید نخست نزد جعفر کذاب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اموالی به من داده است و هم چنین نامه ای به من داده که اگر بگویی در آن نامه چیست و حکایت او چیست این اموال را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کذاب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سرور و مولایت به تو امر کرده تا اموال را به من بدهی پس حالا بدون هیچ معطلی 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اموال را به تو نخواهم داد تا وقتی که بگویی حکایت مولایم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غلام از نزد جعفر کذاب بیرون رفت و از این کار خسته و کوفته شده بود تا وقتی که به دست او نامه ای رسید پس آن را باز کرد و داخل آن را خواند که در آن نامه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مولایت این مال را پیدا کرده است و چنین و چنان به تو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غلام چنین دید اموال را در همان جایی که نامه به دست او رسیده بود گذاشت و جواب نامه نا نوشته سرورش را نیز به او دادند و آن این بود که تو با انگشت خود در یک برگ خالی بدون جوهر نوشتی و خواستی برای تو دعا کنیم آنچه دوست داری إن شاء الله خداوند به تو عطا می کند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1" w:name="__RefHeading___Toc9699328_2142443653"/>
      <w:bookmarkStart w:id="762" w:name="_Toc273"/>
      <w:bookmarkEnd w:id="761"/>
      <w:r>
        <w:rPr>
          <w:rtl w:val="true"/>
        </w:rPr>
        <w:t>حکایت ابو محمد الدعلجی</w:t>
      </w:r>
      <w:bookmarkEnd w:id="7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الدعلجی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و محبین اهل بیت علیهم السلام بود و احادیث و روایاتی از آن بزرگواران شنیده بود که یکی از فرزندانش </w:t>
      </w:r>
    </w:p>
    <w:p>
      <w:pPr>
        <w:pStyle w:val="BookText"/>
        <w:rPr/>
      </w:pPr>
      <w:r>
        <w:rPr>
          <w:rFonts w:ascii="IRNazanin" w:hAnsi="IRNazanin" w:eastAsia="IRNazanin"/>
          <w:color w:val="111111"/>
          <w:sz w:val="28"/>
          <w:sz w:val="28"/>
          <w:szCs w:val="28"/>
          <w:rtl w:val="true"/>
          <w:lang w:bidi="fa-IR"/>
        </w:rPr>
        <w:t>در راه مستقیم و شیعه اثنی عشری بوده است که نام او ابو الحسن بوده و کار او غسل دادن مردگان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دیگرش دین و مذهب خاصی نداشت و شراب خوار و گناهکار بود و کارهای حرام و غیره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ابو محمد الدعلجی پولی داده شد که به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برود و این عادت هر سال شیعیان آن قوم که پولی جمع می کردند و سپس از بین خود شان شخصی را انتخاب می کردند تا به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برود سپس آن پول را به آن شخص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محمد الدعلجی مقداری از آن پول را به فرزند فاسدش داد و سپس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حج باز گشت جریان سفر خود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حج رفتم و در سرزمین عرفات با مردی خوش سیما و خوش چهره بر خورد کردم که ایشان دستان مبارک خویش را به سوی آسمان برده بود و دعا می کرد و اشک مانند ابر بهاری از چشمانش سرازیر می شد و هم چنان دعا و مناجات می کرد تا این که مردم متفرق شدند پس آن بزرگوار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خجالت نمی کشی؟</w:t>
      </w:r>
    </w:p>
    <w:p>
      <w:p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خجالت بکشم من که کاری نکرده ام تا بابت آن خجالت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پولی داد شده تا به جای صاحب العصر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بروی در حالی که مقداری از آن پول را به فرزند فاسد خود دادی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اشاره کرد به چشمم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ترسی چشمت کور شود؟ </w:t>
      </w:r>
      <w:bookmarkStart w:id="763" w:name="pg15572_175940"/>
    </w:p>
    <w:p>
      <w:pPr>
        <w:pStyle w:val="BookText"/>
        <w:rPr/>
      </w:pPr>
      <w:bookmarkEnd w:id="763"/>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تا به حال چشم درد شدیدی دارم و نمی دانم علتش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ابو عبد الله محمد بن محمد بن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شنید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از آن نگذشته بود که زخمی در همان چشمی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بود ایجاد شد و چشم او کور 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4" w:name="__RefHeading___Toc9699330_2142443653"/>
      <w:bookmarkStart w:id="765" w:name="_Toc274"/>
      <w:bookmarkEnd w:id="764"/>
      <w:r>
        <w:rPr>
          <w:rtl w:val="true"/>
        </w:rPr>
        <w:t>بغچه</w:t>
      </w:r>
      <w:bookmarkEnd w:id="765"/>
    </w:p>
    <w:p>
      <w:pPr>
        <w:pStyle w:val="BookText"/>
        <w:rPr/>
      </w:pPr>
      <w:r>
        <w:rPr>
          <w:rFonts w:ascii="IRNazanin" w:hAnsi="IRNazanin" w:eastAsia="IRNazanin"/>
          <w:color w:val="111111"/>
          <w:sz w:val="28"/>
          <w:sz w:val="28"/>
          <w:szCs w:val="28"/>
          <w:rtl w:val="true"/>
          <w:lang w:bidi="fa-IR"/>
        </w:rPr>
        <w:t>حسین بن علی بن محمد به ابی علی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زنی در مورد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بعضی از اهل قم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امام زمان در این زمان ابو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مکرمه نزد 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من نزد ابو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آن زن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ابو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دست من است؟</w:t>
      </w:r>
    </w:p>
    <w:p>
      <w:pPr>
        <w:pStyle w:val="BookText"/>
        <w:rPr/>
      </w:pPr>
      <w:r>
        <w:rPr>
          <w:rFonts w:ascii="IRNazanin" w:hAnsi="IRNazanin" w:eastAsia="IRNazanin"/>
          <w:color w:val="111111"/>
          <w:sz w:val="28"/>
          <w:sz w:val="28"/>
          <w:szCs w:val="28"/>
          <w:rtl w:val="true"/>
          <w:lang w:bidi="fa-IR"/>
        </w:rPr>
        <w:t>ابو قاسم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در دجله بینداز نزد 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نیز بغچه ای را در دجله انداخت و روز بعد نزد 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وقتی آن زن مکرمه نزد ایشان رسید من نیز در آن وقت نزد شیخ ابو القاسم بودم، پس ایشان به کنیزی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بغچه 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نیز بغچه مورد نظر را به نزد شیخ آورد، ایشان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بغچه ای است که آن را در دجله انداخته بودی؟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مکرمه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766" w:name="pg15572_175941"/>
    </w:p>
    <w:p>
      <w:pPr>
        <w:pStyle w:val="BookText"/>
        <w:rPr/>
      </w:pPr>
      <w:bookmarkEnd w:id="766"/>
      <w:r>
        <w:rPr>
          <w:rFonts w:ascii="IRNazanin" w:hAnsi="IRNazanin" w:eastAsia="IRNazanin"/>
          <w:color w:val="111111"/>
          <w:sz w:val="28"/>
          <w:sz w:val="28"/>
          <w:szCs w:val="28"/>
          <w:rtl w:val="true"/>
          <w:lang w:bidi="fa-IR"/>
        </w:rPr>
        <w:t>ابو القاسم حسین بن روح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چه چیزی در این بغچه است یا تو به من می گویی؟</w:t>
      </w:r>
    </w:p>
    <w:p>
      <w:pPr>
        <w:pStyle w:val="BookText"/>
        <w:rPr/>
      </w:pPr>
      <w:r>
        <w:rPr>
          <w:rFonts w:ascii="IRNazanin" w:hAnsi="IRNazanin" w:eastAsia="IRNazanin"/>
          <w:color w:val="111111"/>
          <w:sz w:val="28"/>
          <w:sz w:val="28"/>
          <w:szCs w:val="28"/>
          <w:rtl w:val="true"/>
          <w:lang w:bidi="fa-IR"/>
        </w:rPr>
        <w:t>زن مکرمه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در این بغچه چیست؟</w:t>
      </w:r>
    </w:p>
    <w:p>
      <w:pPr>
        <w:pStyle w:val="BookText"/>
        <w:rPr/>
      </w:pPr>
      <w:r>
        <w:rPr>
          <w:rFonts w:ascii="IRNazanin" w:hAnsi="IRNazanin" w:eastAsia="IRNazanin"/>
          <w:color w:val="111111"/>
          <w:sz w:val="28"/>
          <w:sz w:val="28"/>
          <w:szCs w:val="28"/>
          <w:rtl w:val="true"/>
          <w:lang w:bidi="fa-IR"/>
        </w:rPr>
        <w:t xml:space="preserve">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بغچه یک جفت دست بند از طلا و گردنبند بزرگ که در آن نگینی است و دو گردنبند کوچک که در آن دو نیز نگین است و دو انگشتر که یکی نگینش فیروزه و دیگری عقیق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ابو القاسم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در آن بغچه وجود داشت در حالی که اصلاً آن را باز نکرده بود و آن را تا به حال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همان بغچه ای است که من آن را در دجله انداخته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زن مکرمه از آن نشانه امامت و ولایت از خوشحالی زیاد بی هوش بر زمین افتادیم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7" w:name="__RefHeading___Toc9699332_2142443653"/>
      <w:bookmarkStart w:id="768" w:name="_Toc275"/>
      <w:bookmarkEnd w:id="767"/>
      <w:r>
        <w:rPr>
          <w:rtl w:val="true"/>
        </w:rPr>
        <w:t xml:space="preserve">همدانی و دیدار امام زمان </w:t>
      </w:r>
      <w:r>
        <w:rPr>
          <w:rtl w:val="true"/>
        </w:rPr>
        <w:t>(</w:t>
      </w:r>
      <w:r>
        <w:rPr>
          <w:rtl w:val="true"/>
        </w:rPr>
        <w:t>عجل الله تعالی و فرجه الشریف</w:t>
      </w:r>
      <w:r>
        <w:rPr>
          <w:rtl w:val="true"/>
        </w:rPr>
        <w:t>)</w:t>
      </w:r>
      <w:bookmarkEnd w:id="768"/>
    </w:p>
    <w:p>
      <w:pPr>
        <w:pStyle w:val="BookText"/>
        <w:rPr/>
      </w:pPr>
      <w:r>
        <w:rPr>
          <w:rFonts w:ascii="IRNazanin" w:hAnsi="IRNazanin" w:eastAsia="IRNazanin"/>
          <w:color w:val="111111"/>
          <w:sz w:val="28"/>
          <w:sz w:val="28"/>
          <w:szCs w:val="28"/>
          <w:rtl w:val="true"/>
          <w:lang w:bidi="fa-IR"/>
        </w:rPr>
        <w:t>احمد بن فارس ادیب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حکایتی را شنیدم و آنچه شنیده بودم برای دوستان و غیره با زگو کردم، پس از من خواسته شد که آن حکایت را بنویسم پس هیچ راهی برای مخالفت برای نوشتن آن حکایت نداشتم، آن حکایت را نوشتم و کسی که این حکایت را از او شنیده بودم مهر تأیید بر آن زد و آن حکایت چنین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همدان گروهی از شیعیان هستند که معروف به بنی راشد بودند که همه آن ها شیعیه دوازده امامی بودند، پس علت شیعه شدن آن ها را پرسیدم، ریش سفید آن ها به ما </w:t>
      </w:r>
    </w:p>
    <w:p>
      <w:pPr>
        <w:pStyle w:val="BookText"/>
        <w:rPr/>
      </w:pP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که اصل و نسب ما به او ختم می شود به خاطر اتفاقی که برای ایشان افتاده بود ما شیعه شدیم و حکایت آن بزرگوار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موسم حج فارغ شدم همراه کاروان در منزلگاهی در بیابان رفتیم و هم چنان راه می رفتیم تا این که خسته شدیم، پس در جایی ایستادیم و در آن جا منزل کردیم من به همراهان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مقداری استراحت کنم، پس من در آن جا به خواب رفتم و هم چنان خوابیده بودم تا وقتی که خورشید غروب کرد و در آن وقت من از خواب بیدار شدم، وقتی بیدار شدم هیچ اثری از قافله و راه پیدا نکردم پس به خاطر همین بسیار وحشت زده شدم و به خداوند متعال توکل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راه نرفته بودم که یکباره به سرزمینی سرسبز که گویا آن سرزمین بسیار قدیمی بود و خاکش بهترین خاک بود رسیدم، پس در همان تاریکی به آن سرزمین نگاه کردم و یکباره قصری در آن جا دیدم که مانند شمشیر می درخشید،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مال کیست؟ به راستی وقتی که با کاروان به این جا می آمدم این قصر و این سرزمین وجود نداشت و اصلاً نشنیده بودم که در این مکان و مکان دیگر چنین قصری وجود دارد، پس به سوی آن قصر حرکت کردم تا به آن رسیدم در آن جا دو خادم سفید پوست دیدم به آن ها سلام کردم و آن ها با نیکی جواب سلامم را دادند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جایی آمده ای، در همین جا بنشین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قصر نشستم و یکی از آن ها وارد قصر شد و چند لحظه بعد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بلند شدم و وارد قصر شدم، داخل آن قصر بسیار زیبا و مجلل و رنگارنگ بود که تا به حال مانند آن ندیده و نشنیده بودم که چنین قصری وجود دارد، در آن قصر پرده ای بود، پس خادم نزدیک شد و آن پرده را کنار زد،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قصر شدم و دیدم در آن جا شمشیر بسیار درازی بود که از سقف قصر آویزان شده بود و یک جوان خوش سیما و درخشانی در آن جا بود و آن شمشیر آن قدر نزدیک بود که گویا لبه تیز آن به مو های آن جوان خوش سیما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خوش سیما در تاریکی راه می رفت، پس من به ایشان سلام کردم و ایشان جواب سلامم را داد،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 کیستم؟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w:t>
      </w:r>
    </w:p>
    <w:p>
      <w:pPr>
        <w:pStyle w:val="BookText"/>
        <w:rPr/>
      </w:pPr>
      <w:r>
        <w:rPr>
          <w:rFonts w:ascii="IRNazanin" w:hAnsi="IRNazanin" w:eastAsia="IRNazanin"/>
          <w:color w:val="111111"/>
          <w:sz w:val="28"/>
          <w:sz w:val="28"/>
          <w:szCs w:val="28"/>
          <w:rtl w:val="true"/>
          <w:lang w:bidi="fa-IR"/>
        </w:rPr>
        <w:t>آن جوان خوش سیما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همان کسی هستم که در آخر زمان با این شمشیر که بالای سرم است قیام خواهم کرد و زمین را پر از عدل و داد می کنم همان گونه که پر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دانستم که آن جوان بزرگوار وجود مبارک و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بر زمین انداختم و پاهای آن بزرگوار را لمس کردم و روی چشمانم گذاشتم،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تو انجام می دهی؟</w:t>
      </w:r>
    </w:p>
    <w:p>
      <w:pPr>
        <w:pStyle w:val="BookText"/>
        <w:rPr/>
      </w:pPr>
      <w:r>
        <w:rPr>
          <w:rFonts w:ascii="IRNazanin" w:hAnsi="IRNazanin" w:eastAsia="IRNazanin"/>
          <w:color w:val="111111"/>
          <w:sz w:val="28"/>
          <w:sz w:val="28"/>
          <w:szCs w:val="28"/>
          <w:rtl w:val="true"/>
          <w:lang w:bidi="fa-IR"/>
        </w:rPr>
        <w:t>بلند شو که به راستی تواز فلان شهر که در نزدیکی فلان کوه است هستی که نام آن شهر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شهر و دیار خودت همدان باز 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آن جا بازگردم و به مردم شهرم بشارت دهم و بگویم خداوند چه نعمت بزرگی به من داده و آن دیدار وجود مقدس و مبارک شما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با دست مبارک خود اشاره کرد به خادم و و آن خادم دستم را گرفت و بغچه ای به من داد و سپس از نزد وجود مقدس و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شدم، پس چند قدمی دورتر نرفته بودیم که یکباره سایه درختان و گلدسته ها را دیدم</w:t>
      </w:r>
      <w:r>
        <w:rPr>
          <w:rFonts w:eastAsia="IRNazanin" w:cs="IRNazanin"/>
          <w:color w:val="111111"/>
          <w:sz w:val="28"/>
          <w:szCs w:val="28"/>
          <w:rtl w:val="true"/>
          <w:lang w:bidi="fa-IR"/>
        </w:rPr>
        <w:t xml:space="preserve">. </w:t>
      </w:r>
      <w:bookmarkStart w:id="769" w:name="pg15572_175944"/>
    </w:p>
    <w:p>
      <w:pPr>
        <w:pStyle w:val="BookText"/>
        <w:rPr/>
      </w:pPr>
      <w:bookmarkEnd w:id="769"/>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جا کجا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جا شهری نزدیکی شهر ما معروف به اسد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بغچه نگاه کردم و دیدم که چهل یا پنجاه دینار در آن بود پس هنگامی که وارد شهر همدان شدم تمام اهل و عیالم و آشنایان و دوستان خود را جمع کردم و در مورد آنچه خداوند به من منت نهاده بود و آن دیدار وجود سر تا سر مبارک و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 ها بشارت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آن سکه ها نزد ما بود و هرگاه حکایت را برای کسی نقل می کردیم یک سکه از آن سکه ها کم می شد تا وقتی که تمام سکه ها نا پدید شدند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0" w:name="__RefHeading___Toc9699334_2142443653"/>
      <w:bookmarkStart w:id="771" w:name="_Toc276"/>
      <w:bookmarkEnd w:id="770"/>
      <w:r>
        <w:rPr>
          <w:rtl w:val="true"/>
        </w:rPr>
        <w:t xml:space="preserve">مشرف شدن علی بن مهزیار با امام عصر </w:t>
      </w:r>
      <w:r>
        <w:rPr>
          <w:rtl w:val="true"/>
        </w:rPr>
        <w:t>(</w:t>
      </w:r>
      <w:r>
        <w:rPr>
          <w:rtl w:val="true"/>
        </w:rPr>
        <w:t>عجل الله تعالی و فرجه الشریف</w:t>
      </w:r>
      <w:r>
        <w:rPr>
          <w:rtl w:val="true"/>
        </w:rPr>
        <w:t>)</w:t>
      </w:r>
      <w:bookmarkEnd w:id="771"/>
    </w:p>
    <w:p>
      <w:pPr>
        <w:pStyle w:val="BookText"/>
        <w:rPr/>
      </w:pPr>
      <w:r>
        <w:rPr>
          <w:rFonts w:ascii="IRNazanin" w:hAnsi="IRNazanin" w:eastAsia="IRNazanin"/>
          <w:color w:val="111111"/>
          <w:sz w:val="28"/>
          <w:sz w:val="28"/>
          <w:szCs w:val="28"/>
          <w:rtl w:val="true"/>
          <w:lang w:bidi="fa-IR"/>
        </w:rPr>
        <w:t>یکی از کسانی که به محضر مقدس حضرت بقیة الله الاعظم حجة بن الحسن المهدى اروحنا له فداه مشرف شد پسر مهزیار بود او در سفر اولی که به عنوان ادای فریضه حج به مکه می رود می شنود که هر سال امیر حاج واقعی یعنی همان سر پرست حجاج امام زمان عجل الله تعالی و فرجه الشریف است، حجاج زیر سایه ایشان و در پناه ایشان هستند و خود امام زمان علیه السلام به طور قطع در عرفه در سرزمین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گفتار پسر مهزیار هجده سفر دیگر را به مکه مشرف می شود تا شاید یک بار به زیارت آقایش نائل شود؛ اما متاسفانه در آن هیجده سفراین توفیق را نیافت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حج سال بیستم شبی با رفقایش نشسته نسته بود که صحبت از حج شد و پسر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امسال به مکه نمی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رفقایش که نمی دانستند قصد او از حج مکرر چه بوده است به حساب این که او نوزده سفر به مکه مشرف شده بود چندان متعجب نشدند اما خود او می دانست که دچار دلتنگی فوق العاده ای شده است؛ لذا همان شب خطاب به مولایش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محبت یک طرفه است و من شما را می خواهم و شما مرا نمی خواهید اگر این طور نبود حداقل یکبار خودتان را به من نشان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این ها را زمزمه می کرد و با تصمیم این که دیگر به مکه نرود به خواب رفت، در عالم رویا شنید هاتفی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نکن امسال هم بیا که مژده دیدار از آقایت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 به رفقایش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 تا امسال هم به مکه بروم و به این ترتیب راهی بیستمین سفرش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از ایران تا عراق و از آن جا تا حجاز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اعمال عمره و حج تمتع چشم به راه آقایش بود؛ اما در آن مدت خبری نشد روز سه شنبه ای بود که رفقایش قصد بازگشت کردند؛ اما او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سه شب دیگر شب جمعه است؛ شب جمعه را در مسجد الحرام بگذرانیم و صبح جمعه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شد رفقای پسر مهزیار بعد از طواف در مسجد الحرام و نماز و شام خوابیدند اما او هم چنان دور کعبه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طواف به جوانی برخورد کردم که بردی یمنی پوشیده بود سلامی به من کرد و جوابی گرفت،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یمن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کجا هستی؟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عجم هستم و از اهواز بین النهرین آمده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خصیب را می شناسی؟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خصیب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پاک و پاکیزه ادا می کرد و قرآن نیز می خواند،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مهزیار را می شناسی؟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مهزیارم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 که به راستی آقا مرا فرستاده است تا تو را نزد ایشان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تا آقا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اکنون کجا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فردا از رفقایت جدا می شوی و ثلثی از شب گذشته راه می روی وعده ما در فلان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رفقایم جدا شوم؟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این رفقایت باب طبع آقا نیستند یا دست از این رفقا برداری یا دست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تار موی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تمامی جهان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اثاث خود را جمع کردم تا از دوستانم جدا شوم آن ها نیز فکر کردند من از دست آن ها ناراحت شده ام ممانعتی به عمل نیاوردند و اصراری به همسفری نکردند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ثلثی از شب گذشته بود که به وعده گاه رسیدم و آن جوان را دیدم که منتظر من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نشو، من همان طور سواره همراهش حرکت کردم با اسب هایمان آنقدر تاختیم تا به پایین عقبه طائف رسیدیم، آن جوان گفت حالا پایین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پایین بیایم؟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نماز شب است، پایین بیا تا نافله را بخوانیم و بعد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خواندیم تا هوا کم کم روشن شد و بعد از آن نماز صبح را خواندیم بعد از خواندن نماز صبح 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سوار شو برویم، پس سوار شدیم و با همدیگر به بالای عقبه طائف رسیدیم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جایی که اشاره می کنم نگاه کن، ناگهان سرزمین سبز و خرمی را پیش رویم دیدم که خیمه پشمینه ای وسط آن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پشمینه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کعبه مقصود، این خیمه حجة بن الحسن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رفتیم تا به نزدیکی خیمه رسیدیم و از اسب ها پیاده شدیم،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اسبم را به کجا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پس ادعای عاشقی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عاشق صادق به خیمه معشوق بیفتد خودش را هم فراموش می کند آن وقت تو می گویی افسار اسبم را به کجا ببندم؟</w:t>
      </w:r>
    </w:p>
    <w:p>
      <w:pPr>
        <w:pStyle w:val="BookText"/>
        <w:rPr/>
      </w:pPr>
      <w:r>
        <w:rPr>
          <w:rFonts w:ascii="IRNazanin" w:hAnsi="IRNazanin" w:eastAsia="IRNazanin"/>
          <w:color w:val="111111"/>
          <w:sz w:val="28"/>
          <w:sz w:val="28"/>
          <w:szCs w:val="28"/>
          <w:rtl w:val="true"/>
          <w:lang w:bidi="fa-IR"/>
        </w:rPr>
        <w:t>ناگهان به خود آمدم و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است، اسبت را به حال خودش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افتادیم تا به پشت پرده ورودی خیمه رسیدیم،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 تا من بروم و از آقا اجازه ورود بگیرم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بی قرار و آشفته بودم که نکند حالا تا این جا آمده ام آقا اجازه شرفیابی به محضرش به من ندهد وقتی که دیدم آن جوان با تبسم برمی گردد خوشحال شدم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اجازه شرفیابی به تو داده پس با </w:t>
      </w:r>
      <w:bookmarkStart w:id="772" w:name="pg15572_175948"/>
    </w:p>
    <w:p>
      <w:pPr>
        <w:pStyle w:val="BookText"/>
        <w:rPr/>
      </w:pPr>
      <w:bookmarkEnd w:id="772"/>
      <w:r>
        <w:rPr>
          <w:rFonts w:ascii="IRNazanin" w:hAnsi="IRNazanin" w:eastAsia="IRNazanin"/>
          <w:color w:val="111111"/>
          <w:sz w:val="28"/>
          <w:sz w:val="28"/>
          <w:szCs w:val="28"/>
          <w:rtl w:val="true"/>
          <w:lang w:bidi="fa-IR"/>
        </w:rPr>
        <w:t>خوشحالی و هیجان تمام داخل خیمه شدم و چشمم به جمال ماه فاطمه بقيه الله روحى فداه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بالشی تکیه داده و بر تشکچه ای نشسته بودند که روی دو قطعه نمد پهن شده بود، به ایشان سلام کردم و ایشان هم من جواب دادند،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زمان تو هستم دلم می خواهد چند روز را پیش من بمانی، ابن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یک روز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دلم نمی خواهد تو بروی؛ اما اگر تو می خواهی برو من فهمیدم که دیگر موقع رفتن است لذا شروع کردم به جمع آوری اثاثیه خود در حالی که به کندی هر چه تمام تر اثاثیه ام را جمع می کردم هر چند یکباره نگاه حسرتی به آقا می افکندم اما به ناچار زمان خداحافظی رسید پس از آن من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بالای عقبه طائف رسیدم برگشتم تا یکبار دیگر خیمه حضرت را ببینم که دیگر چیزی ندیدم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3" w:name="__RefHeading___Toc9699336_2142443653"/>
      <w:bookmarkStart w:id="774" w:name="_Toc277"/>
      <w:bookmarkEnd w:id="773"/>
      <w:r>
        <w:rPr>
          <w:rtl w:val="true"/>
        </w:rPr>
        <w:t>حکایت یکی از مشایخ مذهب زیدیه</w:t>
      </w:r>
      <w:bookmarkEnd w:id="77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سوره از پدرش که از مشایخ مذهب زیدیه در کوفه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طرف کربلا برای زیارت امام حسین علیه السلام رفتم و من مقام شامخ و والای ایشان را می شناختم و به امامت و ولایت ایشان ایمان کامل داشتم، پس هنگام شب نماز خواندم و بعد از آن خوابیدم، هنگامی که خواستم بخوابم ابتدا سوره حمد را خواندم و در آن جا یکباره جوان خوش سیمایی را دیدم که عرق چین روی سر مبارک ایشان بود پس او نیز سوره حمد را خواند و قبل از من اتمام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صبح شد همه ما از آن جا خارج شدیم و من همراه آن جوان رفتم، سپس آن جوان رو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عازم کوفه هستی پس از راه فرات به کوفه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از راه فرات به کوفه رفتم و آن شخص از راه بیابان رفت، وقتی از آن جوان دور شدم احساس عجیبی به من دست داد و آن این بود که احساس کردم چیزی از وجودم کم شده بود، پس راه خودم را کج کردم و به طرف جوان رفتم و به او ملحق شدم، وقتی به ایشان رسیدم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ایشان حرکت می کردم و هم چنان حرکت کردیم تا این که به قلعه خراب رسیدیم، پس در آن جا خوابیدیم، وقتی صبح شد با تعجب خودم را در جای دیگر دیدم و آن نزد یک کوهی بودم و آن جوان نیز نزدم 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صاحب عیال و فقیر هستی وقتی که به کوفه رسیدی نزد ابو طاهر الرازی برو که خانه او در فلان جا و مکان است نزد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که اوصاف او چنین و چنان است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فلان مال را که در فلان جا مدفون است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 آن شخص راه رفتم و یکباره از نظرم پنهان گشت و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کوفه رسیدم نزد ابو طاهر الرازی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که اوصاف او چنین و چنان است به من گفت که چنین و چنان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الرازی وقتی اوصاف آن جوان را شنید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سپس اموال را به من داد و من با خوشحالی نزد خانواده ام رفتم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بعد از آن سوره، شیعه دوازده امامی گشت و به امامت و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Style w:val="FootnoteAnchor"/>
          <w:rtl w:val="true"/>
        </w:rPr>
        <w:footnoteReference w:id="304"/>
      </w:r>
      <w:bookmarkStart w:id="775" w:name="pg15572_175950"/>
    </w:p>
    <w:p>
      <w:pPr>
        <w:pStyle w:val="BookText"/>
        <w:rPr/>
      </w:pPr>
      <w:bookmarkEnd w:id="7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6" w:name="__RefHeading___Toc9699338_2142443653"/>
      <w:bookmarkStart w:id="777" w:name="_Toc278"/>
      <w:bookmarkEnd w:id="776"/>
      <w:r>
        <w:rPr>
          <w:rtl w:val="true"/>
        </w:rPr>
        <w:t>حکایت ابی الحسن الخضر بن محمد</w:t>
      </w:r>
      <w:bookmarkEnd w:id="777"/>
    </w:p>
    <w:p>
      <w:pPr>
        <w:pStyle w:val="BookText"/>
        <w:rPr/>
      </w:pPr>
      <w:r>
        <w:rPr>
          <w:rFonts w:ascii="IRNazanin" w:hAnsi="IRNazanin" w:eastAsia="IRNazanin"/>
          <w:color w:val="111111"/>
          <w:sz w:val="28"/>
          <w:sz w:val="28"/>
          <w:szCs w:val="28"/>
          <w:rtl w:val="true"/>
          <w:lang w:bidi="fa-IR"/>
        </w:rPr>
        <w:t>احمد بن ابی روح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ابى الحسن الخضر بن محمد مرا نزد خویش خواست، من نزد او رفتم، او اموالی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متعلق به ناحیه مقدسه است و باید آن را نزد ایشان برسانی ولی از تو می خواهم این اموال را نزد ابو جعفر محمد بن عبد الله العمری ندهی و به شخص دیگری تحویل بدهی تا او این اموال را به ناحیه مقدسه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نائب خواص امام بخواه که به ناحیه مقدسه بگوید برایم دعا کند و در مورد پوشیدن پوست فلان حیوان جایز است یا خیر؟</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بغداد رفتم و نخست نزد نائب خاص ناحیه مقدسه که در آن زمان ابو جعفر محمد بن عبد الله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رفتم و اموال را به ایشان تحویل دادم ولی ایشان امتناع کردند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به ما امر شده که این اموال را از تو تحویل نگیریم بلکه این اموال را نزد ابو جعفر محمد بن احمد ببری و این اموال را به او تحویل بدهی و آنچه خواسته ای از طرف ناحیه مقدسه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روح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شیخ العمری خداحافظی کردم و به نزد ابو جعفر محمد بن احمد رفتم و اموال را به او تحویل دادم در آن وقت توقیعی از ناحیه مقدسه خارج شده بود و من آن را خواندم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از ما درخواست کرده ای که برای تو دعا کنیم تا بیماری که مبتلا هستی بر طرف شود، خداوند تو را عافیت دهد و آفات و بیماری و تب و غیره را از تو بر طرف کند و تو را شفا دهد و جسم تو را صحیح و سالم گرداند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پوشیدن پوست پرسیده ای، جایز نیست بر تو و بر دیگران هنگام نماز از پوشیدن پوست سمور و سنجاب و پوست هر حرام گوشت دیگری و نیز پوست هر حیوان حلال گوشتی که به دست اهل کتاب از جمله ارمنی ها و و مسیحیانی که </w:t>
      </w:r>
      <w:bookmarkStart w:id="778" w:name="pg15572_175951"/>
    </w:p>
    <w:p>
      <w:pPr>
        <w:pStyle w:val="BookText"/>
        <w:rPr/>
      </w:pPr>
      <w:bookmarkEnd w:id="778"/>
      <w:r>
        <w:rPr>
          <w:rFonts w:ascii="IRNazanin" w:hAnsi="IRNazanin" w:eastAsia="IRNazanin"/>
          <w:color w:val="111111"/>
          <w:sz w:val="28"/>
          <w:sz w:val="28"/>
          <w:szCs w:val="28"/>
          <w:rtl w:val="true"/>
          <w:lang w:bidi="fa-IR"/>
        </w:rPr>
        <w:t>حيوانات حلال گوشت را که به صلیب می کشند جایز نیست و نیز پوست هر حیوان حلال گوشتی که به دست مسلمان به صورت غیر موازین شرعی ذبح شود و اگر به موازین شرعی عمل شود و آن حیوان حلال گوشت به دست مسلمان ذبح شود پوشیدن پوست او جایز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9" w:name="__RefHeading___Toc9699340_2142443653"/>
      <w:bookmarkStart w:id="780" w:name="_Toc279"/>
      <w:bookmarkEnd w:id="779"/>
      <w:r>
        <w:rPr>
          <w:rtl w:val="true"/>
        </w:rPr>
        <w:t>حکایت زن پاک دامن</w:t>
      </w:r>
      <w:bookmarkEnd w:id="780"/>
    </w:p>
    <w:p>
      <w:pPr>
        <w:pStyle w:val="BookText"/>
        <w:rPr/>
      </w:pPr>
      <w:r>
        <w:rPr>
          <w:rFonts w:ascii="IRNazanin" w:hAnsi="IRNazanin" w:eastAsia="IRNazanin"/>
          <w:color w:val="111111"/>
          <w:sz w:val="28"/>
          <w:sz w:val="28"/>
          <w:szCs w:val="28"/>
          <w:rtl w:val="true"/>
          <w:lang w:bidi="fa-IR"/>
        </w:rPr>
        <w:t>احمد بن ابی روح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پاک دامنی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معتمد محل و شهر ما هستی، امانتی دارم که می خواهم آن را به تو بدهم پس تو آن را به دست صاحبش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سکه‌های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دارم که آن را مهر و موم نموده ام از تو می خواهم بدون این که این کیسه را باز کنی و داخل را را ببینی به کسی که محتویات کیسه را به تو گفت آن را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گوشواره ای است که ده دینار می ارزد که سه دانه مروارید دارد که معادل ده دینار است و حاجتی از ناحیه مقدسه امام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آن حاجت چنین است، قبل از این که از ایشان بپرسی و آن این است که مادرم برای عروسی من ده دینار قرض گرفته است و اکنون مادرم از دنیا رفته و نمی دانم که این ده دینار متعلق به چه کسی است تا آن را به او پس دهم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جواب سؤالم را قبل از این که از او سوال کنم داد، آنچه به تو امر می شود انجام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جعفر بن علی بگویم و این نشانه ای برای اثبات ولایت جعفر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نخست نزد حاجز بن يزيد الوشاء رفتم و به او سلام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نزد من است اگر مقداری از آن اموال را به من بگویی آن ها را به تو تحویل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رسیده که از تو اموال و غیره تحویل نگیرم و این توقیع مبارک از ناحیه مقدسه که برای ما رسیده است آن را بگیر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توقیع شریف را خواندم که در آن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ابی روح چیزی قبول نکن و او را به سوی ما در سامرا رهنمایی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این همان چیزی بود که 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بغداد به سوی سامرا حرکت کردم تا وقتی که به منزل مبارک و شریف امام حسن عسکری علیه السلام رسیدم، وقتی به آن جا رسیدم بدون این که در منزل را بکوبم خادمی از منزل بیرون آمد، وقتی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احمد بن ابی روح هستی؟</w:t>
      </w:r>
    </w:p>
    <w:p>
      <w:p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که برای تو است آن را بگیر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نامه را از او گرفتم و آن را خواندم که در آن نامه چنین نوشته شده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ای فرزند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زن پاک دامنی به نام عاتکه دختر الدیرانی نزد تو آمده و کیسه ای به تو داده و به تو گفته است در آن کیسه سکه های نقره وجود دارد؛ ولی برعکس آن است و آن امانتی است و در آن کیسه هزار سکه نقره و پنجاه سکه طلا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همراه تو گوشواره ای است که آن زن ادعا می کند ده سکه طلا ارزش دارد که در این مورد راست گفته است و همراه آن گوشواره سه حبه مروارید وجود دارد که معادل ده سکه و بیش از آن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گوشواره را به خادمه ما بده که ما آن را به او بخشیده ایم و اما در مورد ده سکه طلایی که مادرش برای او قرض گرفته بود که او ادعا می کند صاحب آن را نمی شناسد در حالی که برعکس این موضوع است و او صاحب آن ده سکه را به خوبی می شناسد و می داند که این ده سکه متعلق به زنی به نام کلثم بنت احمد است اگر دوست دارد آن ده سکه طلا را به صاحبش برگرداند یا بین فقرا و نزدیکانش تقسیم کند و ما این اجازه را به او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محبت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چنین و چنان نگو پس به منزل خود بازگرد؛ زیرا عموی تو از دنیا رفته و خداوند به تو روزی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ناحیه مقدسه به بغداد برگشتم و آن کیسه زر را به حاجز دادم پس او در مقابلم و جلوی چشمانم کیسه را باز کرد و آن را شمرد دقیقاً در آن کیسه هزار سکه نقره و پنجاه سکه طلا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حاجز سی دینار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من امر رسیده که این مقدار سکه به تو بدهم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 دینار را بر داشتم و در جایی که منزل کرده بودم رفتم را پس شخصی نزدم آمد و خبر از دنیا رفتن عمویم را به من رساند و اهل و عیالم نیز به او گفته بودند که به من بگویند هر چه سریع تر نزد ما بیاید</w:t>
      </w:r>
      <w:r>
        <w:rPr>
          <w:rFonts w:eastAsia="IRNazanin" w:cs="IRNazanin"/>
          <w:color w:val="111111"/>
          <w:sz w:val="28"/>
          <w:szCs w:val="28"/>
          <w:rtl w:val="true"/>
          <w:lang w:bidi="fa-IR"/>
        </w:rPr>
        <w:t xml:space="preserve">. </w:t>
      </w:r>
      <w:bookmarkStart w:id="781" w:name="pg15572_175954"/>
    </w:p>
    <w:p>
      <w:pPr>
        <w:pStyle w:val="BookText"/>
        <w:rPr/>
      </w:pPr>
      <w:bookmarkEnd w:id="781"/>
      <w:r>
        <w:rPr>
          <w:rFonts w:ascii="IRNazanin" w:hAnsi="IRNazanin" w:eastAsia="IRNazanin"/>
          <w:color w:val="111111"/>
          <w:sz w:val="28"/>
          <w:sz w:val="28"/>
          <w:szCs w:val="28"/>
          <w:rtl w:val="true"/>
          <w:lang w:bidi="fa-IR"/>
        </w:rPr>
        <w:t>پس من نیز به آن جا رفتم و دیدم عمویم رحلت کرده بود و چون وارثی نداشت همه ارتش به من رسید و آن سی هزار سکه طلا و صد هزار سکه نقره بود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2" w:name="__RefHeading___Toc9699342_2142443653"/>
      <w:bookmarkStart w:id="783" w:name="_Toc280"/>
      <w:bookmarkEnd w:id="782"/>
      <w:r>
        <w:rPr>
          <w:rtl w:val="true"/>
        </w:rPr>
        <w:t>نهی از زیارت قبور اهل قریش</w:t>
      </w:r>
      <w:bookmarkEnd w:id="783"/>
    </w:p>
    <w:p>
      <w:pPr>
        <w:pStyle w:val="BookText"/>
        <w:rPr/>
      </w:pPr>
      <w:r>
        <w:rPr>
          <w:rFonts w:ascii="IRNazanin" w:hAnsi="IRNazanin" w:eastAsia="IRNazanin"/>
          <w:color w:val="111111"/>
          <w:sz w:val="28"/>
          <w:sz w:val="28"/>
          <w:szCs w:val="28"/>
          <w:rtl w:val="true"/>
          <w:lang w:bidi="fa-IR"/>
        </w:rPr>
        <w:t>علی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توقیعی خارج شد که به زیارت قبور اهل قریش در بغداد و قبور حیره نروید، یک ماه بعد از آن خبر رسید که خلیفه وقت دستور داده هر کس به زیارت قبور قریش در بغداد و حیره برود آن را شناسایی و سپس دستگیر و زندانی کنید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4" w:name="__RefHeading___Toc9699344_2142443653"/>
      <w:bookmarkStart w:id="785" w:name="_Toc281"/>
      <w:bookmarkEnd w:id="784"/>
      <w:r>
        <w:rPr>
          <w:rtl w:val="true"/>
        </w:rPr>
        <w:t>حکایت محمد بن شاذان نیشاپوری</w:t>
      </w:r>
      <w:bookmarkEnd w:id="78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شاذان نیشاپوری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مردم نزد من جمع شده بود که آن اموال چهارصد و هشتاد درهم بود، پس دوست داشتم که پانصد درهم کنم و آن را نزد ناحیه مقدسه بفرستم پس بیست در هم از خودم روی آن چهارصد و هشتاد در همی که نزدم بود گذاشتم بدون این که به کسی بگویم و آن را نزد ناحیه مقدسه فرستادم، پس از جانب ناحيه مقدسه توقیعی برایم رسید که در آن چنین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نزد تو بود و نزد ما فرستادی که آن اموال به دست ما رسیده است از جمله بیست در همی که از اموال خودت به آن اضافه کرده بودی</w:t>
      </w:r>
      <w:r>
        <w:rPr>
          <w:rFonts w:eastAsia="IRNazanin" w:cs="IRNazanin"/>
          <w:color w:val="111111"/>
          <w:sz w:val="28"/>
          <w:szCs w:val="28"/>
          <w:rtl w:val="true"/>
          <w:lang w:bidi="fa-IR"/>
        </w:rPr>
        <w:t xml:space="preserve">. </w:t>
      </w:r>
      <w:r>
        <w:rPr>
          <w:rStyle w:val="FootnoteAnchor"/>
          <w:rtl w:val="true"/>
        </w:rPr>
        <w:footnoteReference w:id="308"/>
      </w:r>
      <w:bookmarkStart w:id="786" w:name="pg15572_175955"/>
    </w:p>
    <w:p>
      <w:pPr>
        <w:pStyle w:val="BookText"/>
        <w:rPr/>
      </w:pPr>
      <w:bookmarkEnd w:id="7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7" w:name="__RefHeading___Toc9699346_2142443653"/>
      <w:bookmarkStart w:id="788" w:name="_Toc282"/>
      <w:bookmarkEnd w:id="787"/>
      <w:r>
        <w:rPr>
          <w:rtl w:val="true"/>
        </w:rPr>
        <w:t>شمشیر به جا مانده</w:t>
      </w:r>
      <w:bookmarkEnd w:id="788"/>
    </w:p>
    <w:p>
      <w:pPr>
        <w:pStyle w:val="BookText"/>
        <w:rPr/>
      </w:pPr>
      <w:r>
        <w:rPr>
          <w:rFonts w:ascii="IRNazanin" w:hAnsi="IRNazanin" w:eastAsia="IRNazanin"/>
          <w:color w:val="111111"/>
          <w:sz w:val="28"/>
          <w:sz w:val="28"/>
          <w:szCs w:val="28"/>
          <w:rtl w:val="true"/>
          <w:lang w:bidi="fa-IR"/>
        </w:rPr>
        <w:t>على بن غیاث از احمد بن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الله وصیتی کرد که اگر از دنیا رفت اسب و شمشیر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ناحیه مقدسه فرستاده شود، وقتی او از دنیا رفت به وصیت او عمل کردند و اما شمشیر او به جا ماند پس توقیعی از جانب ناحیه مقدسه به اهل و عیال او رسید که در آن فرموده بود به درستی که فراموش کردید شمشیر فلانی را نزدم بفرستید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9" w:name="__RefHeading___Toc9699348_2142443653"/>
      <w:bookmarkStart w:id="790" w:name="_Toc283"/>
      <w:bookmarkEnd w:id="789"/>
      <w:r>
        <w:rPr>
          <w:rtl w:val="true"/>
        </w:rPr>
        <w:t>حکایت مرداس بن علی</w:t>
      </w:r>
      <w:bookmarkEnd w:id="790"/>
    </w:p>
    <w:p>
      <w:pPr>
        <w:pStyle w:val="BookText"/>
        <w:rPr/>
      </w:pPr>
      <w:r>
        <w:rPr>
          <w:rFonts w:ascii="IRNazanin" w:hAnsi="IRNazanin" w:eastAsia="IRNazanin"/>
          <w:color w:val="111111"/>
          <w:sz w:val="28"/>
          <w:sz w:val="28"/>
          <w:szCs w:val="28"/>
          <w:rtl w:val="true"/>
          <w:lang w:bidi="fa-IR"/>
        </w:rPr>
        <w:t>از محمد بن علی العلوی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مجروح اموالی به مرداس بن علی داد تا آن اموال را به ناحیه مقدسه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مرداس بن علی نیز اموالی از شخصی به نام تمیم بود که او نیز آن را به مرداس بن علی داده بود تا آن را نزد ناحیه مقدسه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توقیعی از جانب ناحیه مقدسه به دست مرداس بن علی رسید که در آن فرموده بودند اموال تمیم را همراه اموال آن مرد شیرازی به نام مجروح نزد ما بفرست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9699350_2142443653"/>
      <w:bookmarkStart w:id="792" w:name="_Toc284"/>
      <w:bookmarkEnd w:id="791"/>
      <w:r>
        <w:rPr>
          <w:rtl w:val="true"/>
        </w:rPr>
        <w:t>حکایت محمد بن ابراهیم بن مهزیار</w:t>
      </w:r>
      <w:bookmarkEnd w:id="79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مهزیار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عراق شدم و به آن جا رسیدم، من به ولایت و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داشتم، وقتی به سامرا رسیدم توقیعی از ناحیه </w:t>
      </w:r>
    </w:p>
    <w:p>
      <w:pPr>
        <w:pStyle w:val="BookText"/>
        <w:rPr/>
      </w:pPr>
      <w:r>
        <w:rPr>
          <w:rFonts w:ascii="IRNazanin" w:hAnsi="IRNazanin" w:eastAsia="IRNazanin"/>
          <w:color w:val="111111"/>
          <w:sz w:val="28"/>
          <w:sz w:val="28"/>
          <w:szCs w:val="28"/>
          <w:rtl w:val="true"/>
          <w:lang w:bidi="fa-IR"/>
        </w:rPr>
        <w:t>مقدسه برای من خارج شد که آن بزرگوار در آن توقیع مبارک چنین مرا خطاب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آگاه هستیم از آنچه در مورد یاران و اصحاب و آنچه به دست می آورند و می گویند و می 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نشنیده ای که خداوند متعال در قرآن مجید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 و فرمانداران از طرف رسول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فرمان و دستور الهی چنین نبود که تا روز قیامت واجب 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خدای عزوجل برای شما مردم رهبران و پیشوایان معصوم همراه معجزات و نشانه ها و کرامات فراوان قرار داده تا شما به وسیله آن ها هدایت شوید و هرگاه یکی از آن ها از دنیا برود دیگری را به جای او قرار می دهد؟</w:t>
      </w:r>
    </w:p>
    <w:p>
      <w:pPr>
        <w:pStyle w:val="BookText"/>
        <w:rPr/>
      </w:pPr>
      <w:r>
        <w:rPr>
          <w:rFonts w:ascii="IRNazanin" w:hAnsi="IRNazanin" w:eastAsia="IRNazanin"/>
          <w:color w:val="111111"/>
          <w:sz w:val="28"/>
          <w:sz w:val="28"/>
          <w:szCs w:val="28"/>
          <w:rtl w:val="true"/>
          <w:lang w:bidi="fa-IR"/>
        </w:rPr>
        <w:t>هرگاه دانایی از آن ها از دنیا رود داناتر از آن و هرگاه ستاره درخشانی برود ستاره درخشان دیگری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یازدهمین اختر تابناک ولایت و امامت را قبض روح فرمود و آن بزرگوار به درجه رفیع شهادت نائل شد گمان کردید که دیگر خداوند متعال حجت و خلیفه خود را از بین خلایق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چنین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امر خداوند متعال آشکار خواهد شد هر چند که آن ها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ابراهیم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وجودت رخنه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زمین خود را بدون حجتش واگذار نمی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قبل از این که شیخ از دنیا برود تو را نزد خود خواست و تو نزد او رفتی و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نزدم بیاور تا این دینارها را به او بدهم که او را می شناسم ولی هنگامی که ترسید دیر شود یک کیسه بزرگی به تو نشان </w:t>
      </w:r>
      <w:bookmarkStart w:id="793" w:name="pg15572_175957"/>
    </w:p>
    <w:p>
      <w:pPr>
        <w:pStyle w:val="BookText"/>
        <w:rPr/>
      </w:pPr>
      <w:bookmarkEnd w:id="793"/>
      <w:r>
        <w:rPr>
          <w:rFonts w:ascii="IRNazanin" w:hAnsi="IRNazanin" w:eastAsia="IRNazanin"/>
          <w:color w:val="111111"/>
          <w:sz w:val="28"/>
          <w:sz w:val="28"/>
          <w:szCs w:val="28"/>
          <w:rtl w:val="true"/>
          <w:lang w:bidi="fa-IR"/>
        </w:rPr>
        <w:t>داد و نیز سه کیسه در فلان جا بود که تو آن ها را تغییر داده نزد شیخ آوردی و شیخ روی آن ها مهر و موم زد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خاتم من روی آن ها مهر بزن اگر من از این بیماری شفا یافتم من می دانم که باید با این اموال چکار کنم و اگر از دنیا رفتم در مورد این امانت ها پرهیز کار باش و بر حذر باش این اموال را فقط به دست اهل آن برسانی؟</w:t>
      </w:r>
    </w:p>
    <w:p>
      <w:pPr>
        <w:pStyle w:val="BookText"/>
        <w:rPr/>
      </w:pPr>
      <w:r>
        <w:rPr>
          <w:rFonts w:ascii="IRNazanin" w:hAnsi="IRNazanin" w:eastAsia="IRNazanin"/>
          <w:color w:val="111111"/>
          <w:sz w:val="28"/>
          <w:sz w:val="28"/>
          <w:szCs w:val="28"/>
          <w:rtl w:val="true"/>
          <w:lang w:bidi="fa-IR"/>
        </w:rPr>
        <w:t>ای محمد بن ابراهیم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کیسه های اصلی را که تغییر دادی و آن سکه ها را که کم کرده بودی و به شیخ ندادی به من بده که تعداد آن ها چنین و چنان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4" w:name="__RefHeading___Toc9699352_2142443653"/>
      <w:bookmarkStart w:id="795" w:name="_Toc285"/>
      <w:bookmarkEnd w:id="794"/>
      <w:r>
        <w:rPr>
          <w:rtl w:val="true"/>
        </w:rPr>
        <w:t>حکایت محمد بن ابراهیم به روایت دیگر</w:t>
      </w:r>
      <w:bookmarkEnd w:id="795"/>
    </w:p>
    <w:p>
      <w:pPr>
        <w:pStyle w:val="BookText"/>
        <w:rPr/>
      </w:pPr>
      <w:r>
        <w:rPr>
          <w:rFonts w:ascii="IRNazanin" w:hAnsi="IRNazanin" w:eastAsia="IRNazanin"/>
          <w:color w:val="111111"/>
          <w:sz w:val="28"/>
          <w:sz w:val="28"/>
          <w:szCs w:val="28"/>
          <w:rtl w:val="true"/>
          <w:lang w:bidi="fa-IR"/>
        </w:rPr>
        <w:t>محمد بن حمويه السویدانی از محمد بن ابراهیم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عسکری علیه السلام به شهادت رسید به ولایت و امامت فرزندش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اموال زیادی نزد پدرم جمع شده بود پدرم می خواست آن ها را به ناحیه مقدسه بفرستد پس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تا اموال را به صاحب آن ها بفرستیم پس سوار کشتی شدیم پدرم در راه بیمار شد،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رفتن من است به تو سفارشی می کنم که اعمال نیک انجام دهی و این اموال را به صاحبش برسانی وسپس از دنیا 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اموال را بردم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سالم بودنش خواست این اموال را به صاحبش برسانم من اموال را باخود می برم و در فلان جا مسکنی برای خود خریداری می کنم و اموال را در آن جا قرار می دهم پس اگر کسی مانند ابو محمد حسن بن علی العسکری علیه السلام نشانه ای به من نشان داد من این اموال را به او عطا می کنم</w:t>
      </w:r>
      <w:r>
        <w:rPr>
          <w:rFonts w:eastAsia="IRNazanin" w:cs="IRNazanin"/>
          <w:color w:val="111111"/>
          <w:sz w:val="28"/>
          <w:szCs w:val="28"/>
          <w:rtl w:val="true"/>
          <w:lang w:bidi="fa-IR"/>
        </w:rPr>
        <w:t xml:space="preserve">. </w:t>
      </w:r>
      <w:bookmarkStart w:id="796" w:name="pg15572_175958"/>
    </w:p>
    <w:p>
      <w:pPr>
        <w:pStyle w:val="BookText"/>
        <w:rPr/>
      </w:pPr>
      <w:bookmarkEnd w:id="796"/>
      <w:r>
        <w:rPr>
          <w:rFonts w:ascii="IRNazanin" w:hAnsi="IRNazanin" w:eastAsia="IRNazanin"/>
          <w:color w:val="111111"/>
          <w:sz w:val="28"/>
          <w:sz w:val="28"/>
          <w:szCs w:val="28"/>
          <w:rtl w:val="true"/>
          <w:lang w:bidi="fa-IR"/>
        </w:rPr>
        <w:t>پس چنین کاری کردم و یک خانه ای در آن مکان برای خود خریداری کردم و اموال را در آن جا گذاشتم، روزی در خانه بودم که مردی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به تو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اموالی که در اختیار داری آن ها را در فلان جا و مکان قرار دادی برای ما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آنچه در مورد اموال و نشانه های آن بود به من داد و از آنچه در مورد آن ها نمی دانستم نیز به من گفت و سپس اموال را به او دادم و او آن اموال را به ناحیه مقدسه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من از کاری که کرده بودم شرمنده شدم و سرم را نمی توانستم بلند کنم تا این که از جانب ناحیه مقدسه برای من توقیعی خارج شد که در آن نوشته شده بود ما تو را به جای پدرت قرار داده ایم پس خدا را 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بعد از آن به امامت و ولایت آن بزرگوار شک و تردیدم به کلی از بین رفت و به ایشان ایمان آوردم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7" w:name="__RefHeading___Toc9699354_2142443653"/>
      <w:bookmarkStart w:id="798" w:name="_Toc286"/>
      <w:bookmarkEnd w:id="797"/>
      <w:r>
        <w:rPr>
          <w:rtl w:val="true"/>
        </w:rPr>
        <w:t xml:space="preserve">کوزه طلا گمشده و رحلت نائب امام زمان </w:t>
      </w:r>
      <w:r>
        <w:rPr>
          <w:rtl w:val="true"/>
        </w:rPr>
        <w:t>(</w:t>
      </w:r>
      <w:r>
        <w:rPr>
          <w:rtl w:val="true"/>
        </w:rPr>
        <w:t>عجل الله تعالی و فرجه الشریف</w:t>
      </w:r>
      <w:r>
        <w:rPr>
          <w:rtl w:val="true"/>
        </w:rPr>
        <w:t>)</w:t>
      </w:r>
      <w:bookmarkEnd w:id="798"/>
    </w:p>
    <w:p>
      <w:pPr>
        <w:pStyle w:val="BookText"/>
        <w:rPr/>
      </w:pPr>
      <w:r>
        <w:rPr>
          <w:rFonts w:ascii="IRNazanin" w:hAnsi="IRNazanin" w:eastAsia="IRNazanin"/>
          <w:color w:val="111111"/>
          <w:sz w:val="28"/>
          <w:sz w:val="28"/>
          <w:szCs w:val="28"/>
          <w:rtl w:val="true"/>
          <w:lang w:bidi="fa-IR"/>
        </w:rPr>
        <w:t>محمد بن الحسن الصيرفى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حج شدم در حالی که اموالی از طرف مردم برای ناحیه مقدسه داشتم که باید آن ها را به نائب ایشان یعنی شیخ ابو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دادم که آن اموال از طلاجات و نقرجات بود که کوزه هایی از طلا و نقره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سرخس رسیدم در یک جای شن زار خیمه زدم و در آن جا کوزه های طلا را از کوزه های نقره جدا می کردم و آن ها را می شمردم که یکباره بدون این که بفهمم یک کوزه طلا از دستم افتاد و در شن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این که از آن موضوع با خبر شوم </w:t>
      </w:r>
    </w:p>
    <w:p>
      <w:pPr>
        <w:pStyle w:val="BookText"/>
        <w:rPr/>
      </w:pPr>
      <w:r>
        <w:rPr>
          <w:rFonts w:ascii="IRNazanin" w:hAnsi="IRNazanin" w:eastAsia="IRNazanin"/>
          <w:color w:val="111111"/>
          <w:sz w:val="28"/>
          <w:sz w:val="28"/>
          <w:szCs w:val="28"/>
          <w:rtl w:val="true"/>
          <w:lang w:bidi="fa-IR"/>
        </w:rPr>
        <w:t>خیمه خود را جمع کردم و به راه خود ادامه دام تا وقتی که به همدان رسیدم هنگامی که به همدان رسیدم مجدداً کوزه‌های طلا و نقره را شمردم و با این کار خواستم مطمئن بشوم که کم و کسری از اموال نشده باشد پس وقتی کوزه‌های طلا و نقره را شمردم فهمیدم که یک کوزه طلا به وزن صدو سه مثقال یا نود و سه مثقال بود بین کوزه ها وجود ندارد پس از مال خودم یک کوزه هم وزن آن کوزه طلا را خریدم و بین آن کوزه ها گذاشتم تا با این کار جبران کوزه گمشده را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بغداد رسیدم نزد 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آنچه داشتم به ایشان تحویل دادم، پس ایشان از بین کوزه ها کوزه طلا را بیرون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به من امر شده که این کوزه طلا را به تو باز گردانم؛ زیرا این کوزه متعلق به ما نیست بلکه متعلق به تو است و کوزه ما در سرخس همان جایی که خیمه زده بودی هنگام شمردن کوزه‌های نقره و طلا از بین کوزه ها افتاد و در شن فرو رفت و اکنون بعد از این که از حج فارغ شدی به همان جا برو و کوزه را از زیر شن بیرون بیاور و سال بعد نزد ما بیاور و بدان که به من از ناحیه مقدسه خبر رسیده که من را در سال آینده زنده نخواهی 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موسم حج را اتمام کردم و در برگشتن هنگامی که به سرخس رسیدم به همان جایی که هنگام آمدن خیمه زده بودم رفتم و ماسه ها را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کوزه طلا را پیدا کردم و با خود بردم و به شهر و دیار خود رفتم سال بعد آن کوزه را در وسایل خود گذاشتم و عازم حج شدم وقتی به بغداد رسیدم دیدم که شیخ ابو اقاسم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الهی پیوسته بود و به جای ایشان شیخ ابو الحسن على بن السمرى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پس کوزه را به ایشان تحویل دادم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شریف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شیخ ابو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شیخ ابو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هبة الله قطب الدین رواندی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خرایج شیخ قطب الدین رواندی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قطب الدین رواندی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ضياء الدين الرواندى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بن حمدان الحصينى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محمد بن جمهور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امام حسن عسکری علیه 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بن جعفر الحميرى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الانوار شيخ البرسى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کتاب شریف و مقدس در سی ام جمادی الاول سال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توانا و گرانقدر علامه شیخ 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آمد و در روز سه شنبه ماه ربیع الاول سال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دست توانا و گرانقدر شیخ علی بن عباس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نسخه 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سر پا تقصیر العبد الحقیر سید غریب عساکره مجد این کتاب شریف را در ماه مبارک رمضان سال هزار و چهارصد و بیست هجری قمری در مسجد امیر المؤمنين علیه السلام واقع در آبادان شروع به ترجمه کرده ام و در این روز شریف و با برکت و مقدس بیستم جمادی الثانی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توانستم با عنایت خاصه خدای تبارک و تعالی و حجتش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معصومه علیها السلام در روز ولادت با تا سر نور و رحمت فاطمه زهرا دخت گرامی پیامبر رحمت محمد مصطفی صلی الله علیه و آله ترجمه این کتاب شریف را در شهر مقدس قم در جوار حضرت فاطمه معصوم علیها السلام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کسانی که مرا یاری کرده و به من دل داری داده اند کمال تشکر را دارم خصوصاً علامه شیخ یحیی فلسفی دارابی شیرازی و پدر و مادر گرمی ام و همسر با وفای خودم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سيد غریب عساکره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جمادی الثانی سال هزار و چهارصد و سی و یک هجری قمری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ولادت با سعادت حضرت فاطمه زهرا علیها السلام و فرزند برومندش روح الله رحمت الله علیه در جوار مقدس بارگاه ملکوتی حضرت فاطمه معصومه علیها السلام شهر قم مقدس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بن يعقوب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روایت به این مضمون در جاهای دیگر از فضائل و کرامت امام هادی علیه السلام ذکر کرده است از جمله در سه جا نقل از کتاب الامامة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یک جا نقل از کتاب شریف عيون المعجزات سيد مرتضى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و ما به اختصار یکی را انتخاب کردیم و نوشتیم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المعتمد في الاصول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ابو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قطب الدین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قطب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چند بار در فضائل و کرامات امام هادی علیه السلام ذکر کرده که با کمی تفاوت راویان گوناگون آورده اند از جمله نقل از کتاب 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حسين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الحافظ رجب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ضیاء الدین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شيخ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جای دیگر این کتاب ذکر کرده و آن روایت را از کتاب الامامة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و نیز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ابو علی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مصباح و امالی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این روایت با کمی اختلاف در الفاظ از ابو اسحاق بن عبد الله العلوی آمده است که او نزد امام هادی علیه السلام شرفیاب شده است و این روایت در كتاب التهذيب علامه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حسين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الحافظ رجب البرسي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ابو علی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ابو علی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علامه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حسن بن محمد بن جمهور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روایت جداگانه و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عبد الله بن جعفر الحميری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خرایج و الفاظا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قطب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بن جمهور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حسین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حسین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قطب الدین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هبة الله قطب الدين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ضیاء الدین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القصص، آیه شریفه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حسين بن حمدان الحصيني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شریفه </w:t>
      </w:r>
      <w:r>
        <w:rPr>
          <w:rFonts w:eastAsia="IRNazanin" w:cs="IRNazanin"/>
          <w:b w:val="false"/>
          <w:bCs w:val="false"/>
          <w:i w:val="false"/>
          <w:iCs w:val="false"/>
          <w:color w:val="333333"/>
          <w:sz w:val="20"/>
          <w:szCs w:val="20"/>
        </w:rPr>
        <w:t>81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شریفه </w:t>
      </w:r>
      <w:r>
        <w:rPr>
          <w:rFonts w:eastAsia="IRNazanin" w:cs="IRNazanin"/>
          <w:b w:val="false"/>
          <w:bCs w:val="false"/>
          <w:i w:val="false"/>
          <w:iCs w:val="false"/>
          <w:color w:val="333333"/>
          <w:sz w:val="20"/>
          <w:szCs w:val="20"/>
        </w:rPr>
        <w:t>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حسين بن حمدان الحصينى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این روایت را با اندکی تغیر از کتاب عیون المعجزات سيد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علیه السلام، آیات شریفه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الانعام، آیه شریفه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شریفه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چاپ اصلی ندارد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شریفه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حسین بن حمدان الحصينی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حسین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ضیاء الدین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شيخ حسين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علامه سید ضیاء الدین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ثاقب المناقب، علامه شیخ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علم الهدى سيد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حسين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عياش</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جای دیگر از کتاب مناقب 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نیز علامه بحرانی این روایت را در جای دیگر در معجزه شصت و یک از فضائل و کرامات امام حسن عسکری علیه السلام نقل از عيون المعجزات 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 عبد الله محمد بن عياش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اشوب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ضياء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جای دیگر آورده است و آن روایت را از کتاب اصول کافی 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این روایت در کتاب اصول کافی به صورت اختصار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رجال شیخ الکشی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شریفه </w:t>
      </w:r>
      <w:r>
        <w:rPr>
          <w:rFonts w:eastAsia="IRNazanin" w:cs="IRNazanin"/>
          <w:b w:val="false"/>
          <w:bCs w:val="false"/>
          <w:i w:val="false"/>
          <w:iCs w:val="false"/>
          <w:color w:val="333333"/>
          <w:sz w:val="20"/>
          <w:szCs w:val="20"/>
        </w:rPr>
        <w:t>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ضياء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الغیبه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الكشی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ضياء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عیاشی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این روایت را در جای دیگر از کتاب اصول کافی 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الاقرع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172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بن عیاش با کمی تفاوت در الفاظ و غیره و هم چنین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کتاب مدينة المعاجز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تخت سنگ ولایت و امامت وجود داشت که هر یک از آن ها در دست یکی از زنان پاک دامن و بزرگوار بود که یکی از آن ها ام نداء حبابه الوالبیه و دیگری ام سلیم و سومی ام غانم بوده است که ما حکایت ام نداء حبابة الوالبيه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فضائل و کرامات امام امیر المؤمنين على بن ابی طالب علیه السلام ذکر کردیم و حکایت ام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فضائل امام حسین علیه السلام و سومی را که ام غانم است در این جا یعنی فضائل و کرامات امام حسن عسکری علیه السلام ذکر کرده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شریفه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سید ضیاع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54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حسين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جای دیگر کتاب نقل از 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ضياء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ضياء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مباركه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Pr>
        <w:t>105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شریفه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شریفه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81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شریفه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شریفه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الاسراء آيه شريفه </w:t>
      </w:r>
      <w:r>
        <w:rPr>
          <w:rFonts w:eastAsia="IRNazanin" w:cs="IRNazanin"/>
          <w:b w:val="false"/>
          <w:bCs w:val="false"/>
          <w:i w:val="false"/>
          <w:iCs w:val="false"/>
          <w:color w:val="333333"/>
          <w:sz w:val="20"/>
          <w:szCs w:val="20"/>
        </w:rPr>
        <w:t>81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قطب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بن يعقوب كلينی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این روایت با اندکی تفاوت در الفاظ در کتاب الغیبه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جای دیگر آورده اند که آن از نوادر سيد ضياء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تغییر در الفاظ ذکر است و نیز در جای دیگر از الامامة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عبد الله العياش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و هم چنین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جای دیگر این کتاب از اصول کافی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فوق و هم چنین علامه بحرانی این روایت را در جای دیگر از کتاب الغیبه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علامه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جای دیگر از الامامه شیخ ابو جعفر محمد بن جریر طبری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قطب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و نیز علامه بحرانی این روایت را از همین کتاب مذکور در جای دیگر نقل کرده با اندکی تغییر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ضياء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شریف مرتضى 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روایت در کتاب الامامة ابو جعفر محمد بن جریر طبری آمده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ضياء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هدایه شیخ حسین بن حمدان الحصينی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تغیر این روایت ذکر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مرجیه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اسلامی که در مورد خلافت حد و اعتدال را گرفتند و علیه هیچ مسلمانی حكم تكفير ندادند بلکه حکم را به خدا و روز قیامت واگذار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لغت عربی به فارسی دانشیار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ابن حمزه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علامه بحرانی در جای دیگر این روایت را از کتاب نوادر علامه سید ضياء الدين الراوندی با کمی تفاوت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ضياء الدين الراوندى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ضیاء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روایت با کمی تغییر در الفاظ در کتاب ثاقب المناقب ابن حمزه طوسی ذکر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روایت با کمی تغییر در الفاظ از همین منبع در جای دیگر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59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ابن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94152</Words>
  <Characters>325488</Characters>
  <CharactersWithSpaces>416697</CharactersWithSpaces>
  <Paragraphs>3222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2026-08-25T02:08:04Z</dcterms:created>
  <dc:creator>ghaemiyeh.com</dc:creator>
  <dc:description/>
  <dc:language>en-US</dc:language>
  <cp:lastModifiedBy/>
  <dcterms:modified xsi:type="dcterms:W3CDTF">2026-08-25T05:38:14Z</dcterms:modified>
  <cp:revision>1</cp:revision>
  <dc:subject/>
  <dc:title>ترجمه مدینة المعاجز فضائل و کرامات چهارده معصوم علیهم السلام جلد 5</dc:title>
</cp:coreProperties>
</file>

<file path=docProps/custom.xml><?xml version="1.0" encoding="utf-8"?>
<Properties xmlns="http://schemas.openxmlformats.org/officeDocument/2006/custom-properties" xmlns:vt="http://schemas.openxmlformats.org/officeDocument/2006/docPropsVTypes"/>
</file>