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أضواءٌ علی نهج البلاغه بشرح ابن أبی الحدید فی استشهاداته الشعریة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9834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19836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19838_2142443653">
            <w:r>
              <w:rPr>
                <w:webHidden/>
                <w:rStyle w:val="IndexLink"/>
                <w:rtl w:val="true"/>
              </w:rPr>
              <w:t>الضوء الأول</w:t>
            </w:r>
            <w:r>
              <w:rPr>
                <w:rStyle w:val="IndexLink"/>
                <w:rtl w:val="true"/>
              </w:rPr>
              <w:t xml:space="preserve">: </w:t>
            </w:r>
            <w:r>
              <w:rPr>
                <w:rStyle w:val="IndexLink"/>
                <w:rtl w:val="true"/>
              </w:rPr>
              <w:t>التمثيل</w:t>
            </w:r>
            <w:r>
              <w:rPr>
                <w:rStyle w:val="IndexLink"/>
                <w:rtl w:val="true"/>
              </w:rPr>
              <w:tab/>
            </w:r>
            <w:r>
              <w:rPr>
                <w:rStyle w:val="IndexLink"/>
              </w:rPr>
              <w:t>8</w:t>
            </w:r>
          </w:hyperlink>
        </w:p>
        <w:p>
          <w:pPr>
            <w:pStyle w:val="Contents2"/>
            <w:tabs>
              <w:tab w:val="clear" w:pos="8743"/>
              <w:tab w:val="right" w:pos="9026" w:leader="dot"/>
            </w:tabs>
            <w:rPr/>
          </w:pPr>
          <w:hyperlink w:anchor="__RefHeading___Toc1419840_2142443653">
            <w:r>
              <w:rPr>
                <w:webHidden/>
                <w:rStyle w:val="IndexLink"/>
                <w:rtl w:val="true"/>
              </w:rPr>
              <w:t>الضوء الثاني</w:t>
            </w:r>
            <w:r>
              <w:rPr>
                <w:rStyle w:val="IndexLink"/>
                <w:rtl w:val="true"/>
              </w:rPr>
              <w:t xml:space="preserve">: </w:t>
            </w:r>
            <w:r>
              <w:rPr>
                <w:rStyle w:val="IndexLink"/>
                <w:rtl w:val="true"/>
              </w:rPr>
              <w:t>التراث الشعبي</w:t>
            </w:r>
            <w:r>
              <w:rPr>
                <w:rStyle w:val="IndexLink"/>
                <w:rtl w:val="true"/>
              </w:rPr>
              <w:tab/>
            </w:r>
            <w:r>
              <w:rPr>
                <w:rStyle w:val="IndexLink"/>
              </w:rPr>
              <w:t>36</w:t>
            </w:r>
          </w:hyperlink>
        </w:p>
        <w:p>
          <w:pPr>
            <w:pStyle w:val="Contents3"/>
            <w:tabs>
              <w:tab w:val="clear" w:pos="8459"/>
              <w:tab w:val="right" w:pos="9026" w:leader="dot"/>
            </w:tabs>
            <w:rPr/>
          </w:pPr>
          <w:hyperlink w:anchor="__RefHeading___Toc1419842_2142443653">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419844_2142443653">
            <w:r>
              <w:rPr>
                <w:webHidden/>
                <w:rStyle w:val="IndexLink"/>
                <w:rtl w:val="true"/>
              </w:rPr>
              <w:t>توضیحٌ</w:t>
            </w:r>
            <w:r>
              <w:rPr>
                <w:rStyle w:val="IndexLink"/>
                <w:rtl w:val="true"/>
              </w:rPr>
              <w:t>:</w:t>
              <w:tab/>
            </w:r>
            <w:r>
              <w:rPr>
                <w:rStyle w:val="IndexLink"/>
              </w:rPr>
              <w:t>38</w:t>
            </w:r>
          </w:hyperlink>
        </w:p>
        <w:p>
          <w:pPr>
            <w:pStyle w:val="Contents3"/>
            <w:tabs>
              <w:tab w:val="clear" w:pos="8459"/>
              <w:tab w:val="right" w:pos="9026" w:leader="dot"/>
            </w:tabs>
            <w:rPr/>
          </w:pPr>
          <w:hyperlink w:anchor="__RefHeading___Toc1419846_2142443653">
            <w:r>
              <w:rPr>
                <w:webHidden/>
                <w:rStyle w:val="IndexLink"/>
                <w:rtl w:val="true"/>
              </w:rPr>
              <w:t>صيد الحيوان</w:t>
            </w:r>
            <w:r>
              <w:rPr>
                <w:rStyle w:val="IndexLink"/>
                <w:rtl w:val="true"/>
              </w:rPr>
              <w:tab/>
            </w:r>
            <w:r>
              <w:rPr>
                <w:rStyle w:val="IndexLink"/>
              </w:rPr>
              <w:t>38</w:t>
            </w:r>
          </w:hyperlink>
        </w:p>
        <w:p>
          <w:pPr>
            <w:pStyle w:val="Contents3"/>
            <w:tabs>
              <w:tab w:val="clear" w:pos="8459"/>
              <w:tab w:val="right" w:pos="9026" w:leader="dot"/>
            </w:tabs>
            <w:rPr/>
          </w:pPr>
          <w:hyperlink w:anchor="__RefHeading___Toc1419848_2142443653">
            <w:r>
              <w:rPr>
                <w:webHidden/>
                <w:rStyle w:val="IndexLink"/>
                <w:rtl w:val="true"/>
              </w:rPr>
              <w:t>التطيُّر والفأل</w:t>
            </w:r>
            <w:r>
              <w:rPr>
                <w:rStyle w:val="IndexLink"/>
                <w:rtl w:val="true"/>
              </w:rPr>
              <w:tab/>
            </w:r>
            <w:r>
              <w:rPr>
                <w:rStyle w:val="IndexLink"/>
              </w:rPr>
              <w:t>40</w:t>
            </w:r>
          </w:hyperlink>
        </w:p>
        <w:p>
          <w:pPr>
            <w:pStyle w:val="Contents2"/>
            <w:tabs>
              <w:tab w:val="clear" w:pos="8743"/>
              <w:tab w:val="right" w:pos="9026" w:leader="dot"/>
            </w:tabs>
            <w:rPr/>
          </w:pPr>
          <w:hyperlink w:anchor="__RefHeading___Toc1419850_2142443653">
            <w:r>
              <w:rPr>
                <w:webHidden/>
                <w:rStyle w:val="IndexLink"/>
                <w:rtl w:val="true"/>
              </w:rPr>
              <w:t>الضوء الثالث</w:t>
            </w:r>
            <w:r>
              <w:rPr>
                <w:rStyle w:val="IndexLink"/>
                <w:rtl w:val="true"/>
              </w:rPr>
              <w:t xml:space="preserve">: </w:t>
            </w:r>
            <w:r>
              <w:rPr>
                <w:rStyle w:val="IndexLink"/>
                <w:rtl w:val="true"/>
              </w:rPr>
              <w:t>متفرِّقات</w:t>
            </w:r>
            <w:r>
              <w:rPr>
                <w:rStyle w:val="IndexLink"/>
                <w:rtl w:val="true"/>
              </w:rPr>
              <w:tab/>
            </w:r>
            <w:r>
              <w:rPr>
                <w:rStyle w:val="IndexLink"/>
              </w:rPr>
              <w:t>84</w:t>
            </w:r>
          </w:hyperlink>
        </w:p>
        <w:p>
          <w:pPr>
            <w:pStyle w:val="Contents3"/>
            <w:tabs>
              <w:tab w:val="clear" w:pos="8459"/>
              <w:tab w:val="right" w:pos="9026" w:leader="dot"/>
            </w:tabs>
            <w:rPr/>
          </w:pPr>
          <w:hyperlink w:anchor="__RefHeading___Toc1419852_2142443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419854_2142443653">
            <w:r>
              <w:rPr>
                <w:webHidden/>
                <w:rStyle w:val="IndexLink"/>
                <w:rtl w:val="true"/>
              </w:rPr>
              <w:t>توضیحٌ</w:t>
            </w:r>
            <w:r>
              <w:rPr>
                <w:rStyle w:val="IndexLink"/>
                <w:rtl w:val="true"/>
              </w:rPr>
              <w:t>:</w:t>
              <w:tab/>
            </w:r>
            <w:r>
              <w:rPr>
                <w:rStyle w:val="IndexLink"/>
              </w:rPr>
              <w:t>86</w:t>
            </w:r>
          </w:hyperlink>
        </w:p>
        <w:p>
          <w:pPr>
            <w:pStyle w:val="Contents3"/>
            <w:tabs>
              <w:tab w:val="clear" w:pos="8459"/>
              <w:tab w:val="right" w:pos="9026" w:leader="dot"/>
            </w:tabs>
            <w:rPr/>
          </w:pPr>
          <w:hyperlink w:anchor="__RefHeading___Toc1419856_2142443653">
            <w:r>
              <w:rPr>
                <w:webHidden/>
                <w:rStyle w:val="IndexLink"/>
                <w:rtl w:val="true"/>
              </w:rPr>
              <w:t>الرياء</w:t>
            </w:r>
            <w:r>
              <w:rPr>
                <w:rStyle w:val="IndexLink"/>
                <w:rtl w:val="true"/>
              </w:rPr>
              <w:tab/>
            </w:r>
            <w:r>
              <w:rPr>
                <w:rStyle w:val="IndexLink"/>
              </w:rPr>
              <w:t>86</w:t>
            </w:r>
          </w:hyperlink>
        </w:p>
        <w:p>
          <w:pPr>
            <w:pStyle w:val="Contents3"/>
            <w:tabs>
              <w:tab w:val="clear" w:pos="8459"/>
              <w:tab w:val="right" w:pos="9026" w:leader="dot"/>
            </w:tabs>
            <w:rPr/>
          </w:pPr>
          <w:hyperlink w:anchor="__RefHeading___Toc1419858_2142443653">
            <w:r>
              <w:rPr>
                <w:webHidden/>
                <w:rStyle w:val="IndexLink"/>
                <w:rtl w:val="true"/>
              </w:rPr>
              <w:t>صلة الرحم</w:t>
            </w:r>
            <w:r>
              <w:rPr>
                <w:rStyle w:val="IndexLink"/>
                <w:rtl w:val="true"/>
              </w:rPr>
              <w:tab/>
            </w:r>
            <w:r>
              <w:rPr>
                <w:rStyle w:val="IndexLink"/>
              </w:rPr>
              <w:t>87</w:t>
            </w:r>
          </w:hyperlink>
        </w:p>
        <w:p>
          <w:pPr>
            <w:pStyle w:val="Contents3"/>
            <w:tabs>
              <w:tab w:val="clear" w:pos="8459"/>
              <w:tab w:val="right" w:pos="9026" w:leader="dot"/>
            </w:tabs>
            <w:rPr/>
          </w:pPr>
          <w:hyperlink w:anchor="__RefHeading___Toc1419860_2142443653">
            <w:r>
              <w:rPr>
                <w:webHidden/>
                <w:rStyle w:val="IndexLink"/>
                <w:rtl w:val="true"/>
              </w:rPr>
              <w:t>الاعتذار</w:t>
            </w:r>
            <w:r>
              <w:rPr>
                <w:rStyle w:val="IndexLink"/>
                <w:rtl w:val="true"/>
              </w:rPr>
              <w:tab/>
            </w:r>
            <w:r>
              <w:rPr>
                <w:rStyle w:val="IndexLink"/>
              </w:rPr>
              <w:t>88</w:t>
            </w:r>
          </w:hyperlink>
        </w:p>
        <w:p>
          <w:pPr>
            <w:pStyle w:val="Contents3"/>
            <w:tabs>
              <w:tab w:val="clear" w:pos="8459"/>
              <w:tab w:val="right" w:pos="9026" w:leader="dot"/>
            </w:tabs>
            <w:rPr/>
          </w:pPr>
          <w:hyperlink w:anchor="__RefHeading___Toc1419862_2142443653">
            <w:r>
              <w:rPr>
                <w:webHidden/>
                <w:rStyle w:val="IndexLink"/>
                <w:rtl w:val="true"/>
              </w:rPr>
              <w:t>المغالاة</w:t>
            </w:r>
            <w:r>
              <w:rPr>
                <w:rStyle w:val="IndexLink"/>
                <w:rtl w:val="true"/>
              </w:rPr>
              <w:tab/>
            </w:r>
            <w:r>
              <w:rPr>
                <w:rStyle w:val="IndexLink"/>
              </w:rPr>
              <w:t>89</w:t>
            </w:r>
          </w:hyperlink>
        </w:p>
        <w:p>
          <w:pPr>
            <w:pStyle w:val="Contents3"/>
            <w:tabs>
              <w:tab w:val="clear" w:pos="8459"/>
              <w:tab w:val="right" w:pos="9026" w:leader="dot"/>
            </w:tabs>
            <w:rPr/>
          </w:pPr>
          <w:hyperlink w:anchor="__RefHeading___Toc1419864_2142443653">
            <w:r>
              <w:rPr>
                <w:webHidden/>
                <w:rStyle w:val="IndexLink"/>
                <w:rtl w:val="true"/>
              </w:rPr>
              <w:t>بين معاوية وعمرو بن العاص</w:t>
            </w:r>
            <w:r>
              <w:rPr>
                <w:rStyle w:val="IndexLink"/>
                <w:rtl w:val="true"/>
              </w:rPr>
              <w:tab/>
            </w:r>
            <w:r>
              <w:rPr>
                <w:rStyle w:val="IndexLink"/>
              </w:rPr>
              <w:t>92</w:t>
            </w:r>
          </w:hyperlink>
        </w:p>
        <w:p>
          <w:pPr>
            <w:pStyle w:val="Contents3"/>
            <w:tabs>
              <w:tab w:val="clear" w:pos="8459"/>
              <w:tab w:val="right" w:pos="9026" w:leader="dot"/>
            </w:tabs>
            <w:rPr/>
          </w:pPr>
          <w:hyperlink w:anchor="__RefHeading___Toc1419866_2142443653">
            <w:r>
              <w:rPr>
                <w:webHidden/>
                <w:rStyle w:val="IndexLink"/>
                <w:rtl w:val="true"/>
              </w:rPr>
              <w:t>بين مصعب بن الزبير وعبد الملك بن مروان</w:t>
            </w:r>
            <w:r>
              <w:rPr>
                <w:rStyle w:val="IndexLink"/>
                <w:rtl w:val="true"/>
              </w:rPr>
              <w:tab/>
            </w:r>
            <w:r>
              <w:rPr>
                <w:rStyle w:val="IndexLink"/>
              </w:rPr>
              <w:t>93</w:t>
            </w:r>
          </w:hyperlink>
        </w:p>
        <w:p>
          <w:pPr>
            <w:pStyle w:val="Contents3"/>
            <w:tabs>
              <w:tab w:val="clear" w:pos="8459"/>
              <w:tab w:val="right" w:pos="9026" w:leader="dot"/>
            </w:tabs>
            <w:rPr/>
          </w:pPr>
          <w:hyperlink w:anchor="__RefHeading___Toc1419868_2142443653">
            <w:r>
              <w:rPr>
                <w:webHidden/>
                <w:rStyle w:val="IndexLink"/>
                <w:rtl w:val="true"/>
              </w:rPr>
              <w:t>إفشاءُ السر</w:t>
            </w:r>
            <w:r>
              <w:rPr>
                <w:rStyle w:val="IndexLink"/>
                <w:rtl w:val="true"/>
              </w:rPr>
              <w:tab/>
            </w:r>
            <w:r>
              <w:rPr>
                <w:rStyle w:val="IndexLink"/>
              </w:rPr>
              <w:t>94</w:t>
            </w:r>
          </w:hyperlink>
        </w:p>
        <w:p>
          <w:pPr>
            <w:pStyle w:val="Contents3"/>
            <w:tabs>
              <w:tab w:val="clear" w:pos="8459"/>
              <w:tab w:val="right" w:pos="9026" w:leader="dot"/>
            </w:tabs>
            <w:rPr/>
          </w:pPr>
          <w:hyperlink w:anchor="__RefHeading___Toc1419870_2142443653">
            <w:r>
              <w:rPr>
                <w:webHidden/>
                <w:rStyle w:val="IndexLink"/>
                <w:rtl w:val="true"/>
              </w:rPr>
              <w:t>الخمر، وعمر بن الخطاب</w:t>
            </w:r>
            <w:r>
              <w:rPr>
                <w:rStyle w:val="IndexLink"/>
                <w:rtl w:val="true"/>
              </w:rPr>
              <w:tab/>
            </w:r>
            <w:r>
              <w:rPr>
                <w:rStyle w:val="IndexLink"/>
              </w:rPr>
              <w:t>95</w:t>
            </w:r>
          </w:hyperlink>
        </w:p>
        <w:p>
          <w:pPr>
            <w:pStyle w:val="Contents3"/>
            <w:tabs>
              <w:tab w:val="clear" w:pos="8459"/>
              <w:tab w:val="right" w:pos="9026" w:leader="dot"/>
            </w:tabs>
            <w:rPr/>
          </w:pPr>
          <w:hyperlink w:anchor="__RefHeading___Toc1419872_2142443653">
            <w:r>
              <w:rPr>
                <w:webHidden/>
                <w:rStyle w:val="IndexLink"/>
                <w:rtl w:val="true"/>
              </w:rPr>
              <w:t>العقوبة</w:t>
            </w:r>
            <w:r>
              <w:rPr>
                <w:rStyle w:val="IndexLink"/>
                <w:rtl w:val="true"/>
              </w:rPr>
              <w:tab/>
            </w:r>
            <w:r>
              <w:rPr>
                <w:rStyle w:val="IndexLink"/>
              </w:rPr>
              <w:t>109</w:t>
            </w:r>
          </w:hyperlink>
        </w:p>
        <w:p>
          <w:pPr>
            <w:pStyle w:val="Contents3"/>
            <w:tabs>
              <w:tab w:val="clear" w:pos="8459"/>
              <w:tab w:val="right" w:pos="9026" w:leader="dot"/>
            </w:tabs>
            <w:rPr/>
          </w:pPr>
          <w:hyperlink w:anchor="__RefHeading___Toc1419874_2142443653">
            <w:r>
              <w:rPr>
                <w:webHidden/>
                <w:rStyle w:val="IndexLink"/>
                <w:rtl w:val="true"/>
              </w:rPr>
              <w:t>الوصف</w:t>
            </w:r>
            <w:r>
              <w:rPr>
                <w:rStyle w:val="IndexLink"/>
                <w:rtl w:val="true"/>
              </w:rPr>
              <w:tab/>
            </w:r>
            <w:r>
              <w:rPr>
                <w:rStyle w:val="IndexLink"/>
              </w:rPr>
              <w:t>110</w:t>
            </w:r>
          </w:hyperlink>
        </w:p>
        <w:p>
          <w:pPr>
            <w:pStyle w:val="Contents3"/>
            <w:tabs>
              <w:tab w:val="clear" w:pos="8459"/>
              <w:tab w:val="right" w:pos="9026" w:leader="dot"/>
            </w:tabs>
            <w:rPr/>
          </w:pPr>
          <w:hyperlink w:anchor="__RefHeading___Toc1419876_2142443653">
            <w:r>
              <w:rPr>
                <w:webHidden/>
                <w:rStyle w:val="IndexLink"/>
                <w:rtl w:val="true"/>
              </w:rPr>
              <w:t>القضاة</w:t>
            </w:r>
            <w:r>
              <w:rPr>
                <w:rStyle w:val="IndexLink"/>
                <w:rtl w:val="true"/>
              </w:rPr>
              <w:tab/>
            </w:r>
            <w:r>
              <w:rPr>
                <w:rStyle w:val="IndexLink"/>
              </w:rPr>
              <w:t>110</w:t>
            </w:r>
          </w:hyperlink>
        </w:p>
        <w:p>
          <w:pPr>
            <w:pStyle w:val="Contents3"/>
            <w:tabs>
              <w:tab w:val="clear" w:pos="8459"/>
              <w:tab w:val="right" w:pos="9026" w:leader="dot"/>
            </w:tabs>
            <w:rPr/>
          </w:pPr>
          <w:hyperlink w:anchor="__RefHeading___Toc1419878_2142443653">
            <w:r>
              <w:rPr>
                <w:webHidden/>
                <w:rStyle w:val="IndexLink"/>
                <w:rtl w:val="true"/>
              </w:rPr>
              <w:t>الصدقات</w:t>
            </w:r>
            <w:r>
              <w:rPr>
                <w:rStyle w:val="IndexLink"/>
                <w:rtl w:val="true"/>
              </w:rPr>
              <w:tab/>
            </w:r>
            <w:r>
              <w:rPr>
                <w:rStyle w:val="IndexLink"/>
              </w:rPr>
              <w:t>113</w:t>
            </w:r>
          </w:hyperlink>
        </w:p>
        <w:p>
          <w:pPr>
            <w:pStyle w:val="Contents3"/>
            <w:tabs>
              <w:tab w:val="clear" w:pos="8459"/>
              <w:tab w:val="right" w:pos="9026" w:leader="dot"/>
            </w:tabs>
            <w:rPr/>
          </w:pPr>
          <w:hyperlink w:anchor="__RefHeading___Toc1419880_2142443653">
            <w:r>
              <w:rPr>
                <w:webHidden/>
                <w:rStyle w:val="IndexLink"/>
                <w:rtl w:val="true"/>
              </w:rPr>
              <w:t>الفلسفة</w:t>
            </w:r>
            <w:r>
              <w:rPr>
                <w:rStyle w:val="IndexLink"/>
                <w:rtl w:val="true"/>
              </w:rPr>
              <w:tab/>
            </w:r>
            <w:r>
              <w:rPr>
                <w:rStyle w:val="IndexLink"/>
              </w:rPr>
              <w:t>114</w:t>
            </w:r>
          </w:hyperlink>
        </w:p>
        <w:p>
          <w:pPr>
            <w:pStyle w:val="Contents3"/>
            <w:tabs>
              <w:tab w:val="clear" w:pos="8459"/>
              <w:tab w:val="right" w:pos="9026" w:leader="dot"/>
            </w:tabs>
            <w:rPr/>
          </w:pPr>
          <w:hyperlink w:anchor="__RefHeading___Toc1419882_2142443653">
            <w:r>
              <w:rPr>
                <w:webHidden/>
                <w:rStyle w:val="IndexLink"/>
                <w:rtl w:val="true"/>
              </w:rPr>
              <w:t>الاستجارة</w:t>
            </w:r>
            <w:r>
              <w:rPr>
                <w:rStyle w:val="IndexLink"/>
                <w:rtl w:val="true"/>
              </w:rPr>
              <w:tab/>
            </w:r>
            <w:r>
              <w:rPr>
                <w:rStyle w:val="IndexLink"/>
              </w:rPr>
              <w:t>115</w:t>
            </w:r>
          </w:hyperlink>
        </w:p>
        <w:p>
          <w:pPr>
            <w:pStyle w:val="Contents3"/>
            <w:tabs>
              <w:tab w:val="clear" w:pos="8459"/>
              <w:tab w:val="right" w:pos="9026" w:leader="dot"/>
            </w:tabs>
            <w:rPr/>
          </w:pPr>
          <w:hyperlink w:anchor="__RefHeading___Toc1419884_2142443653">
            <w:r>
              <w:rPr>
                <w:webHidden/>
                <w:rStyle w:val="IndexLink"/>
                <w:rtl w:val="true"/>
              </w:rPr>
              <w:t>استِقراءُ المستقبل</w:t>
            </w:r>
            <w:r>
              <w:rPr>
                <w:rStyle w:val="IndexLink"/>
                <w:rtl w:val="true"/>
              </w:rPr>
              <w:tab/>
            </w:r>
            <w:r>
              <w:rPr>
                <w:rStyle w:val="IndexLink"/>
              </w:rPr>
              <w:t>126</w:t>
            </w:r>
          </w:hyperlink>
        </w:p>
        <w:p>
          <w:pPr>
            <w:pStyle w:val="Contents3"/>
            <w:tabs>
              <w:tab w:val="clear" w:pos="8459"/>
              <w:tab w:val="right" w:pos="9026" w:leader="dot"/>
            </w:tabs>
            <w:rPr/>
          </w:pPr>
          <w:hyperlink w:anchor="__RefHeading___Toc1419886_2142443653">
            <w:r>
              <w:rPr>
                <w:webHidden/>
                <w:rStyle w:val="IndexLink"/>
                <w:rtl w:val="true"/>
              </w:rPr>
              <w:t>الشيب والخضاب</w:t>
            </w:r>
            <w:r>
              <w:rPr>
                <w:rStyle w:val="IndexLink"/>
                <w:rtl w:val="true"/>
              </w:rPr>
              <w:tab/>
            </w:r>
            <w:r>
              <w:rPr>
                <w:rStyle w:val="IndexLink"/>
              </w:rPr>
              <w:t>128</w:t>
            </w:r>
          </w:hyperlink>
        </w:p>
        <w:p>
          <w:pPr>
            <w:pStyle w:val="Contents3"/>
            <w:tabs>
              <w:tab w:val="clear" w:pos="8459"/>
              <w:tab w:val="right" w:pos="9026" w:leader="dot"/>
            </w:tabs>
            <w:rPr/>
          </w:pPr>
          <w:hyperlink w:anchor="__RefHeading___Toc1419888_2142443653">
            <w:r>
              <w:rPr>
                <w:webHidden/>
                <w:rStyle w:val="IndexLink"/>
                <w:rtl w:val="true"/>
              </w:rPr>
              <w:t>الأجوبة المسكتة</w:t>
            </w:r>
            <w:r>
              <w:rPr>
                <w:rStyle w:val="IndexLink"/>
                <w:rtl w:val="true"/>
              </w:rPr>
              <w:tab/>
            </w:r>
            <w:r>
              <w:rPr>
                <w:rStyle w:val="IndexLink"/>
              </w:rPr>
              <w:t>133</w:t>
            </w:r>
          </w:hyperlink>
        </w:p>
        <w:p>
          <w:pPr>
            <w:pStyle w:val="Contents3"/>
            <w:tabs>
              <w:tab w:val="clear" w:pos="8459"/>
              <w:tab w:val="right" w:pos="9026" w:leader="dot"/>
            </w:tabs>
            <w:rPr/>
          </w:pPr>
          <w:hyperlink w:anchor="__RefHeading___Toc1419890_2142443653">
            <w:r>
              <w:rPr>
                <w:webHidden/>
                <w:rStyle w:val="IndexLink"/>
                <w:rtl w:val="true"/>
              </w:rPr>
              <w:t>المسك</w:t>
            </w:r>
            <w:r>
              <w:rPr>
                <w:rStyle w:val="IndexLink"/>
                <w:rtl w:val="true"/>
              </w:rPr>
              <w:tab/>
            </w:r>
            <w:r>
              <w:rPr>
                <w:rStyle w:val="IndexLink"/>
              </w:rPr>
              <w:t>135</w:t>
            </w:r>
          </w:hyperlink>
        </w:p>
        <w:p>
          <w:pPr>
            <w:pStyle w:val="Contents3"/>
            <w:tabs>
              <w:tab w:val="clear" w:pos="8459"/>
              <w:tab w:val="right" w:pos="9026" w:leader="dot"/>
            </w:tabs>
            <w:rPr/>
          </w:pPr>
          <w:hyperlink w:anchor="__RefHeading___Toc1419892_2142443653">
            <w:r>
              <w:rPr>
                <w:webHidden/>
                <w:rStyle w:val="IndexLink"/>
                <w:rtl w:val="true"/>
              </w:rPr>
              <w:t>عبد اللّه بن الزبير</w:t>
            </w:r>
            <w:r>
              <w:rPr>
                <w:rStyle w:val="IndexLink"/>
                <w:rtl w:val="true"/>
              </w:rPr>
              <w:tab/>
            </w:r>
            <w:r>
              <w:rPr>
                <w:rStyle w:val="IndexLink"/>
              </w:rPr>
              <w:t>139</w:t>
            </w:r>
          </w:hyperlink>
        </w:p>
        <w:p>
          <w:pPr>
            <w:pStyle w:val="Contents3"/>
            <w:tabs>
              <w:tab w:val="clear" w:pos="8459"/>
              <w:tab w:val="right" w:pos="9026" w:leader="dot"/>
            </w:tabs>
            <w:rPr/>
          </w:pPr>
          <w:hyperlink w:anchor="__RefHeading___Toc1419894_2142443653">
            <w:r>
              <w:rPr>
                <w:webHidden/>
                <w:rStyle w:val="IndexLink"/>
                <w:rtl w:val="true"/>
              </w:rPr>
              <w:t>ذم الحرب</w:t>
            </w:r>
            <w:r>
              <w:rPr>
                <w:rStyle w:val="IndexLink"/>
                <w:rtl w:val="true"/>
              </w:rPr>
              <w:tab/>
            </w:r>
            <w:r>
              <w:rPr>
                <w:rStyle w:val="IndexLink"/>
              </w:rPr>
              <w:t>154</w:t>
            </w:r>
          </w:hyperlink>
        </w:p>
        <w:p>
          <w:pPr>
            <w:pStyle w:val="Contents2"/>
            <w:tabs>
              <w:tab w:val="clear" w:pos="8743"/>
              <w:tab w:val="right" w:pos="9026" w:leader="dot"/>
            </w:tabs>
            <w:rPr/>
          </w:pPr>
          <w:hyperlink w:anchor="__RefHeading___Toc1419896_2142443653">
            <w:r>
              <w:rPr>
                <w:webHidden/>
                <w:rStyle w:val="IndexLink"/>
                <w:rtl w:val="true"/>
              </w:rPr>
              <w:t>الضوء الرابع</w:t>
            </w:r>
            <w:r>
              <w:rPr>
                <w:rStyle w:val="IndexLink"/>
                <w:rtl w:val="true"/>
              </w:rPr>
              <w:t xml:space="preserve">: </w:t>
            </w:r>
            <w:r>
              <w:rPr>
                <w:rStyle w:val="IndexLink"/>
                <w:rtl w:val="true"/>
              </w:rPr>
              <w:t xml:space="preserve">المختار من أقوال الإمام علي </w:t>
            </w:r>
            <w:r>
              <w:rPr>
                <w:rStyle w:val="IndexLink"/>
                <w:rtl w:val="true"/>
              </w:rPr>
              <w:t>(</w:t>
            </w:r>
            <w:r>
              <w:rPr>
                <w:rStyle w:val="IndexLink"/>
                <w:rtl w:val="true"/>
              </w:rPr>
              <w:t>عَلَيهِ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1419898_2142443653">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419900_2142443653">
            <w:r>
              <w:rPr>
                <w:webHidden/>
                <w:rStyle w:val="IndexLink"/>
                <w:rtl w:val="true"/>
              </w:rPr>
              <w:t>إشارة</w:t>
            </w:r>
            <w:r>
              <w:rPr>
                <w:rStyle w:val="IndexLink"/>
                <w:rtl w:val="true"/>
              </w:rPr>
              <w:t>:</w:t>
              <w:tab/>
            </w:r>
            <w:r>
              <w:rPr>
                <w:rStyle w:val="IndexLink"/>
              </w:rPr>
              <w:t>158</w:t>
            </w:r>
          </w:hyperlink>
        </w:p>
        <w:p>
          <w:pPr>
            <w:pStyle w:val="Contents3"/>
            <w:tabs>
              <w:tab w:val="clear" w:pos="8459"/>
              <w:tab w:val="right" w:pos="9026" w:leader="dot"/>
            </w:tabs>
            <w:rPr/>
          </w:pPr>
          <w:hyperlink w:anchor="__RefHeading___Toc1419902_2142443653">
            <w:r>
              <w:rPr>
                <w:webHidden/>
                <w:rStyle w:val="IndexLink"/>
                <w:rtl w:val="true"/>
              </w:rPr>
              <w:t>النصح والإرشاد</w:t>
            </w:r>
            <w:r>
              <w:rPr>
                <w:rStyle w:val="IndexLink"/>
                <w:rtl w:val="true"/>
              </w:rPr>
              <w:tab/>
            </w:r>
            <w:r>
              <w:rPr>
                <w:rStyle w:val="IndexLink"/>
              </w:rPr>
              <w:t>159</w:t>
            </w:r>
          </w:hyperlink>
        </w:p>
        <w:p>
          <w:pPr>
            <w:pStyle w:val="Contents3"/>
            <w:tabs>
              <w:tab w:val="clear" w:pos="8459"/>
              <w:tab w:val="right" w:pos="9026" w:leader="dot"/>
            </w:tabs>
            <w:rPr/>
          </w:pPr>
          <w:hyperlink w:anchor="__RefHeading___Toc1419904_2142443653">
            <w:r>
              <w:rPr>
                <w:webHidden/>
                <w:rStyle w:val="IndexLink"/>
                <w:rtl w:val="true"/>
              </w:rPr>
              <w:t>النقد والتعريض</w:t>
            </w:r>
            <w:r>
              <w:rPr>
                <w:rStyle w:val="IndexLink"/>
                <w:rtl w:val="true"/>
              </w:rPr>
              <w:tab/>
            </w:r>
            <w:r>
              <w:rPr>
                <w:rStyle w:val="IndexLink"/>
              </w:rPr>
              <w:t>162</w:t>
            </w:r>
          </w:hyperlink>
        </w:p>
        <w:p>
          <w:pPr>
            <w:pStyle w:val="Contents3"/>
            <w:tabs>
              <w:tab w:val="clear" w:pos="8459"/>
              <w:tab w:val="right" w:pos="9026" w:leader="dot"/>
            </w:tabs>
            <w:rPr/>
          </w:pPr>
          <w:hyperlink w:anchor="__RefHeading___Toc1419906_2142443653">
            <w:r>
              <w:rPr>
                <w:webHidden/>
                <w:rStyle w:val="IndexLink"/>
                <w:rtl w:val="true"/>
              </w:rPr>
              <w:t>العتاب والتقريع</w:t>
            </w:r>
            <w:r>
              <w:rPr>
                <w:rStyle w:val="IndexLink"/>
                <w:rtl w:val="true"/>
              </w:rPr>
              <w:tab/>
            </w:r>
            <w:r>
              <w:rPr>
                <w:rStyle w:val="IndexLink"/>
              </w:rPr>
              <w:t>166</w:t>
            </w:r>
          </w:hyperlink>
        </w:p>
        <w:p>
          <w:pPr>
            <w:pStyle w:val="Contents3"/>
            <w:tabs>
              <w:tab w:val="clear" w:pos="8459"/>
              <w:tab w:val="right" w:pos="9026" w:leader="dot"/>
            </w:tabs>
            <w:rPr/>
          </w:pPr>
          <w:hyperlink w:anchor="__RefHeading___Toc1419908_2142443653">
            <w:r>
              <w:rPr>
                <w:webHidden/>
                <w:rStyle w:val="IndexLink"/>
                <w:rtl w:val="true"/>
              </w:rPr>
              <w:t>الزهديات</w:t>
            </w:r>
            <w:r>
              <w:rPr>
                <w:rStyle w:val="IndexLink"/>
                <w:rtl w:val="true"/>
              </w:rPr>
              <w:tab/>
            </w:r>
            <w:r>
              <w:rPr>
                <w:rStyle w:val="IndexLink"/>
              </w:rPr>
              <w:t>170</w:t>
            </w:r>
          </w:hyperlink>
        </w:p>
        <w:p>
          <w:pPr>
            <w:pStyle w:val="Contents3"/>
            <w:tabs>
              <w:tab w:val="clear" w:pos="8459"/>
              <w:tab w:val="right" w:pos="9026" w:leader="dot"/>
            </w:tabs>
            <w:rPr/>
          </w:pPr>
          <w:hyperlink w:anchor="__RefHeading___Toc1419910_2142443653">
            <w:r>
              <w:rPr>
                <w:webHidden/>
                <w:rStyle w:val="IndexLink"/>
                <w:rtl w:val="true"/>
              </w:rPr>
              <w:t>البعثة النبوية</w:t>
            </w:r>
            <w:r>
              <w:rPr>
                <w:rStyle w:val="IndexLink"/>
                <w:rtl w:val="true"/>
              </w:rPr>
              <w:tab/>
            </w:r>
            <w:r>
              <w:rPr>
                <w:rStyle w:val="IndexLink"/>
              </w:rPr>
              <w:t>174</w:t>
            </w:r>
          </w:hyperlink>
        </w:p>
        <w:p>
          <w:pPr>
            <w:pStyle w:val="Contents3"/>
            <w:tabs>
              <w:tab w:val="clear" w:pos="8459"/>
              <w:tab w:val="right" w:pos="9026" w:leader="dot"/>
            </w:tabs>
            <w:rPr/>
          </w:pPr>
          <w:hyperlink w:anchor="__RefHeading___Toc1419912_2142443653">
            <w:r>
              <w:rPr>
                <w:webHidden/>
                <w:rStyle w:val="IndexLink"/>
                <w:rtl w:val="true"/>
              </w:rPr>
              <w:t>التحذير من الفتن</w:t>
            </w:r>
            <w:r>
              <w:rPr>
                <w:rStyle w:val="IndexLink"/>
                <w:rtl w:val="true"/>
              </w:rPr>
              <w:tab/>
            </w:r>
            <w:r>
              <w:rPr>
                <w:rStyle w:val="IndexLink"/>
              </w:rPr>
              <w:t>175</w:t>
            </w:r>
          </w:hyperlink>
        </w:p>
        <w:p>
          <w:pPr>
            <w:pStyle w:val="Contents3"/>
            <w:tabs>
              <w:tab w:val="clear" w:pos="8459"/>
              <w:tab w:val="right" w:pos="9026" w:leader="dot"/>
            </w:tabs>
            <w:rPr/>
          </w:pPr>
          <w:hyperlink w:anchor="__RefHeading___Toc1419914_2142443653">
            <w:r>
              <w:rPr>
                <w:webHidden/>
                <w:rStyle w:val="IndexLink"/>
                <w:rtl w:val="true"/>
              </w:rPr>
              <w:t>المناظرة والجدل</w:t>
            </w:r>
            <w:r>
              <w:rPr>
                <w:rStyle w:val="IndexLink"/>
                <w:rtl w:val="true"/>
              </w:rPr>
              <w:tab/>
            </w:r>
            <w:r>
              <w:rPr>
                <w:rStyle w:val="IndexLink"/>
              </w:rPr>
              <w:t>182</w:t>
            </w:r>
          </w:hyperlink>
        </w:p>
        <w:p>
          <w:pPr>
            <w:pStyle w:val="Contents3"/>
            <w:tabs>
              <w:tab w:val="clear" w:pos="8459"/>
              <w:tab w:val="right" w:pos="9026" w:leader="dot"/>
            </w:tabs>
            <w:rPr/>
          </w:pPr>
          <w:hyperlink w:anchor="__RefHeading___Toc1419916_2142443653">
            <w:r>
              <w:rPr>
                <w:webHidden/>
                <w:rStyle w:val="IndexLink"/>
                <w:rtl w:val="true"/>
              </w:rPr>
              <w:t>الوصف العجيب</w:t>
            </w:r>
            <w:r>
              <w:rPr>
                <w:rStyle w:val="IndexLink"/>
                <w:rtl w:val="true"/>
              </w:rPr>
              <w:tab/>
            </w:r>
            <w:r>
              <w:rPr>
                <w:rStyle w:val="IndexLink"/>
              </w:rPr>
              <w:t>185</w:t>
            </w:r>
          </w:hyperlink>
        </w:p>
        <w:p>
          <w:pPr>
            <w:pStyle w:val="Contents3"/>
            <w:tabs>
              <w:tab w:val="clear" w:pos="8459"/>
              <w:tab w:val="right" w:pos="9026" w:leader="dot"/>
            </w:tabs>
            <w:rPr/>
          </w:pPr>
          <w:hyperlink w:anchor="__RefHeading___Toc1419918_2142443653">
            <w:r>
              <w:rPr>
                <w:webHidden/>
                <w:rStyle w:val="IndexLink"/>
                <w:rtl w:val="true"/>
              </w:rPr>
              <w:t>الأحكام الشرعية</w:t>
            </w:r>
            <w:r>
              <w:rPr>
                <w:rStyle w:val="IndexLink"/>
                <w:rtl w:val="true"/>
              </w:rPr>
              <w:tab/>
            </w:r>
            <w:r>
              <w:rPr>
                <w:rStyle w:val="IndexLink"/>
              </w:rPr>
              <w:t>186</w:t>
            </w:r>
          </w:hyperlink>
        </w:p>
        <w:p>
          <w:pPr>
            <w:pStyle w:val="Contents3"/>
            <w:tabs>
              <w:tab w:val="clear" w:pos="8459"/>
              <w:tab w:val="right" w:pos="9026" w:leader="dot"/>
            </w:tabs>
            <w:rPr/>
          </w:pPr>
          <w:hyperlink w:anchor="__RefHeading___Toc1419920_2142443653">
            <w:r>
              <w:rPr>
                <w:webHidden/>
                <w:rStyle w:val="IndexLink"/>
                <w:rtl w:val="true"/>
              </w:rPr>
              <w:t>الوصايا والتعاليم</w:t>
            </w:r>
            <w:r>
              <w:rPr>
                <w:rStyle w:val="IndexLink"/>
                <w:rtl w:val="true"/>
              </w:rPr>
              <w:tab/>
            </w:r>
            <w:r>
              <w:rPr>
                <w:rStyle w:val="IndexLink"/>
              </w:rPr>
              <w:t>189</w:t>
            </w:r>
          </w:hyperlink>
        </w:p>
        <w:p>
          <w:pPr>
            <w:pStyle w:val="Contents2"/>
            <w:tabs>
              <w:tab w:val="clear" w:pos="8743"/>
              <w:tab w:val="right" w:pos="9026" w:leader="dot"/>
            </w:tabs>
            <w:rPr/>
          </w:pPr>
          <w:hyperlink w:anchor="__RefHeading___Toc1419922_2142443653">
            <w:r>
              <w:rPr>
                <w:webHidden/>
                <w:rStyle w:val="IndexLink"/>
                <w:rtl w:val="true"/>
              </w:rPr>
              <w:t>المصادر والمراجع التي اعتمدها المؤلف</w:t>
            </w:r>
            <w:r>
              <w:rPr>
                <w:rStyle w:val="IndexLink"/>
                <w:rtl w:val="true"/>
              </w:rPr>
              <w:tab/>
            </w:r>
            <w:r>
              <w:rPr>
                <w:rStyle w:val="IndexLink"/>
              </w:rPr>
              <w:t>224</w:t>
            </w:r>
          </w:hyperlink>
        </w:p>
        <w:p>
          <w:pPr>
            <w:pStyle w:val="Contents2"/>
            <w:tabs>
              <w:tab w:val="clear" w:pos="8743"/>
              <w:tab w:val="right" w:pos="9026" w:leader="dot"/>
            </w:tabs>
            <w:rPr/>
          </w:pPr>
          <w:hyperlink w:anchor="__RefHeading___Toc1419924_2142443653">
            <w:r>
              <w:rPr>
                <w:webHidden/>
                <w:rStyle w:val="IndexLink"/>
                <w:rtl w:val="true"/>
              </w:rPr>
              <w:t>المحتويات</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32_156825"/>
      <w:bookmarkStart w:id="1" w:name="pg15132_156825"/>
      <w:bookmarkEnd w:id="1"/>
    </w:p>
    <w:p>
      <w:pPr>
        <w:pStyle w:val="Heading2"/>
        <w:numPr>
          <w:ilvl w:val="1"/>
          <w:numId w:val="1"/>
        </w:numPr>
        <w:rPr/>
      </w:pPr>
      <w:bookmarkStart w:id="2" w:name="pg15132_156825"/>
      <w:bookmarkStart w:id="3" w:name="__RefHeading___Toc1419834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حاتمی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أضواء علی نَهْجِ البلاغة</w:t>
      </w:r>
    </w:p>
    <w:p>
      <w:pPr>
        <w:pStyle w:val="BookText"/>
        <w:rPr/>
      </w:pPr>
      <w:r>
        <w:rPr>
          <w:rFonts w:ascii="Amiri" w:hAnsi="Amiri" w:eastAsia="Amiri" w:cs="Amiri"/>
          <w:color w:val="111111"/>
          <w:sz w:val="28"/>
          <w:sz w:val="28"/>
          <w:szCs w:val="28"/>
          <w:rtl w:val="true"/>
          <w:lang w:bidi="ar-SA"/>
        </w:rPr>
        <w:t>الجُزءُ الخَامِسُ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983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بَحرُ العِلم و مَدارُ الحَق</w:t>
      </w:r>
    </w:p>
    <w:p>
      <w:pPr>
        <w:pStyle w:val="BookText"/>
        <w:rPr/>
      </w:pPr>
      <w:r>
        <w:rPr>
          <w:rFonts w:ascii="Amiri" w:hAnsi="Amiri" w:eastAsia="Amiri" w:cs="Amiri"/>
          <w:color w:val="111111"/>
          <w:sz w:val="28"/>
          <w:sz w:val="28"/>
          <w:szCs w:val="28"/>
          <w:rtl w:val="true"/>
          <w:lang w:bidi="ar-SA"/>
        </w:rPr>
        <w:t>رقم الإيداع في دار الكتب والوثائق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أَضْوَاءٌ عَلَى نَهْجِ البَلَاغَةِ</w:t>
      </w:r>
    </w:p>
    <w:p>
      <w:pPr>
        <w:pStyle w:val="BookText"/>
        <w:rPr/>
      </w:pPr>
      <w:r>
        <w:rPr>
          <w:rFonts w:ascii="Amiri" w:hAnsi="Amiri" w:eastAsia="Amiri" w:cs="Amiri"/>
          <w:color w:val="111111"/>
          <w:sz w:val="28"/>
          <w:sz w:val="28"/>
          <w:szCs w:val="28"/>
          <w:rtl w:val="true"/>
          <w:lang w:bidi="ar-SA"/>
        </w:rPr>
        <w:t>بشرح ابن أبي الحديد في استشهاداته الشعرية</w:t>
      </w:r>
    </w:p>
    <w:p>
      <w:pPr>
        <w:pStyle w:val="BookText"/>
        <w:rPr/>
      </w:pPr>
      <w:r>
        <w:rPr>
          <w:rFonts w:ascii="Amiri" w:hAnsi="Amiri" w:eastAsia="Amiri" w:cs="Amiri"/>
          <w:color w:val="111111"/>
          <w:sz w:val="28"/>
          <w:sz w:val="28"/>
          <w:szCs w:val="28"/>
          <w:rtl w:val="true"/>
          <w:lang w:bidi="ar-SA"/>
        </w:rPr>
        <w:t>الجُزءُ الخَامِسُ</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علي الفتال</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w:t>
      </w:r>
      <w:r>
        <w:rPr>
          <w:rFonts w:eastAsia="Amiri" w:cs="Amiri" w:ascii="Amiri" w:hAnsi="Amiri"/>
          <w:color w:val="111111"/>
          <w:sz w:val="28"/>
          <w:szCs w:val="28"/>
          <w:rtl w:val="true"/>
          <w:lang w:bidi="ar-SA"/>
        </w:rPr>
        <w:t xml:space="preserve"> </w:t>
      </w:r>
      <w:bookmarkStart w:id="7" w:name="pg15132_15682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419838_2142443653"/>
      <w:bookmarkStart w:id="9" w:name="_Toc3"/>
      <w:bookmarkEnd w:id="7"/>
      <w:bookmarkEnd w:id="8"/>
      <w:r>
        <w:rPr>
          <w:rtl w:val="true"/>
        </w:rPr>
        <w:t>الضوء الأول</w:t>
      </w:r>
      <w:r>
        <w:rPr>
          <w:rtl w:val="true"/>
        </w:rPr>
        <w:t xml:space="preserve">: </w:t>
      </w:r>
      <w:r>
        <w:rPr>
          <w:rtl w:val="true"/>
        </w:rPr>
        <w:t>التمثيل</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اخترت لهذا الباب من الجزء الخامس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وأعني به؛ أنَّ المتحدِّث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يستشهد ويتمثَّل بأقوال غيره، شعراً كانت تلك الأقوال أو نثراً، وهذا ضوءٌ مهمٌّ للوقوف على ما الأدب العصر ذاك من أهَّمية في التمثيل به من بلغاء العرب وفي رأسهم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البلاغة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العيِّنات تلك من التمثيل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تواترت عليه الأخبار باستيلاء أصحاب معاوية على البلاد، وقدم عليه عاملاه في اليمن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وسعيد بن غران، لما غلب عليهما بُسر بن أرطأة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ضجرة بتثاقل أصحابه عن الجهاد، ومخالفتهم إياه في الرأي،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الكوفة أقبضها وأبسطها، إن لم يكن إلّا أنتٍ تهبُّ أعاصيركِ فعجكِ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بقول الشاعرة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 أبيك الخير يا عمرو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وضرٍ من ذا الإناءِ قليل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نُبِّئتُ أنَّ بُسراً خلَّع اليمن، وأنَّي واللّه لأظنُّ أنَّ هؤلاء القوم سیدالون منکم باجتماعهم على باطلهم، وتفرُّقكم عن حقِّكم، ومعصيتكم إمامكم في الحق، وإطاعتهم إمامهم بالباطل وبإدائكم الأمانة إلى صاحبهم، وخيانتكم، بصلاحهم في بلادهم وفسادكم، فلو ائتمنت أحدكم على قعبٍ لخشيت أن يذهب بعلاقته، أللهم أنني قد مللتهم وملُّوني، وسئمتهم وسئموني فأبدلني بهم خيرا منهم وأبدلهم بي شر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مِتْ قلوبهم كما يُمات الملح في الماء، أما واللّه لوددتُ أنَّ لي بكم ألف فارس من بني فراس بن غنم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 مثلَ أرمية الحميم</w:t>
      </w:r>
    </w:p>
    <w:p>
      <w:p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خطبة للحجَّاج عنَّف فيها أهل العراق شرَّ تعنيف ثم تمثَّل بقول ابن بُراقة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قومٌ غزوني غزوتهم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أنا في ذا يال همدان ظالمُ؟</w:t>
      </w:r>
    </w:p>
    <w:p>
      <w:pPr>
        <w:pStyle w:val="BookText"/>
        <w:rPr/>
      </w:pPr>
      <w:r>
        <w:rPr>
          <w:rFonts w:ascii="Amiri" w:hAnsi="Amiri" w:eastAsia="Amiri" w:cs="Amiri"/>
          <w:color w:val="111111"/>
          <w:sz w:val="28"/>
          <w:sz w:val="28"/>
          <w:szCs w:val="28"/>
          <w:rtl w:val="true"/>
          <w:lang w:bidi="ar-SA"/>
        </w:rPr>
        <w:t>متى تجمع القلب الذكيَّ وصارما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وأنفأحمياً تجتنبكَ المظالم</w:t>
      </w:r>
    </w:p>
    <w:p>
      <w:pPr>
        <w:pStyle w:val="BookText"/>
        <w:rPr/>
      </w:pPr>
      <w:r>
        <w:rPr>
          <w:rFonts w:ascii="Amiri" w:hAnsi="Amiri" w:eastAsia="Amiri" w:cs="Amiri"/>
          <w:color w:val="111111"/>
          <w:sz w:val="28"/>
          <w:sz w:val="28"/>
          <w:szCs w:val="28"/>
          <w:rtl w:val="true"/>
          <w:lang w:bidi="ar-SA"/>
        </w:rPr>
        <w:t xml:space="preserve">وفي خطبةٍ للحجَّاج أيضاً يمتدح بها أهل الشام تمثَّل ببيتي أخي ذبيان وهما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إذا حاولتَ في أسير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منكَ ولستَ منِّي</w:t>
      </w:r>
    </w:p>
    <w:p>
      <w:pPr>
        <w:pStyle w:val="BookText"/>
        <w:rPr/>
      </w:pPr>
      <w:r>
        <w:rPr>
          <w:rFonts w:ascii="Amiri" w:hAnsi="Amiri" w:eastAsia="Amiri" w:cs="Amiri"/>
          <w:color w:val="111111"/>
          <w:sz w:val="28"/>
          <w:sz w:val="28"/>
          <w:szCs w:val="28"/>
          <w:rtl w:val="true"/>
          <w:lang w:bidi="ar-SA"/>
        </w:rPr>
        <w:t>همُ درعي الذي استلأمتُ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النشار وهم مجنِّي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الحجَّاج أيضاً بعد موت أخيه وابنه؛ ومما 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أهل العراق؛ أتيتكم وأنا ذو لمَّةٍ وافرة أرفل فيها؛ فما زال بي شقاقكم وعصيانكم حتىَّ حص شعري، كشف عن رأسه وهو صلعٌ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 ذا لِمَّة سيكشفها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 غير ضائري زعري</w:t>
      </w:r>
    </w:p>
    <w:p>
      <w:pPr>
        <w:pStyle w:val="BookText"/>
        <w:rPr/>
      </w:pPr>
      <w:r>
        <w:rPr>
          <w:rFonts w:ascii="Amiri" w:hAnsi="Amiri" w:eastAsia="Amiri" w:cs="Amiri"/>
          <w:color w:val="111111"/>
          <w:sz w:val="28"/>
          <w:sz w:val="28"/>
          <w:szCs w:val="28"/>
          <w:rtl w:val="true"/>
          <w:lang w:bidi="ar-SA"/>
        </w:rPr>
        <w:t xml:space="preserve">لا يمنع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يسود 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بالسيف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p>
    <w:p>
      <w:pPr>
        <w:pStyle w:val="BookText"/>
        <w:rPr/>
      </w:pPr>
      <w:r>
        <w:rPr>
          <w:rFonts w:ascii="Amiri" w:hAnsi="Amiri" w:eastAsia="Amiri" w:cs="Amiri"/>
          <w:color w:val="111111"/>
          <w:sz w:val="28"/>
          <w:sz w:val="28"/>
          <w:szCs w:val="28"/>
          <w:rtl w:val="true"/>
          <w:lang w:bidi="ar-SA"/>
        </w:rPr>
        <w:t xml:space="preserve">كان سَلَم بن عقبة ليزيد وما عمل بالمدينة في وقعة الحرِّة، كما أن بُسر المعاوية وما عمل في الحجاز واليمن، 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أشبه أباه فما ظلم وتمثل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بالسيف قلة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على الأحساب نتَّكلُ</w:t>
      </w:r>
    </w:p>
    <w:p>
      <w:pPr>
        <w:pStyle w:val="BookText"/>
        <w:rPr/>
      </w:pPr>
      <w:r>
        <w:rPr>
          <w:rFonts w:ascii="Amiri" w:hAnsi="Amiri" w:eastAsia="Amiri" w:cs="Amiri"/>
          <w:color w:val="111111"/>
          <w:sz w:val="28"/>
          <w:sz w:val="28"/>
          <w:szCs w:val="28"/>
          <w:rtl w:val="true"/>
          <w:lang w:bidi="ar-SA"/>
        </w:rPr>
        <w:t>نبني كما كانت أوائلنا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تبني ونفعل مثلما فعلوا</w:t>
      </w:r>
    </w:p>
    <w:p>
      <w:pPr>
        <w:pStyle w:val="BookText"/>
        <w:rPr/>
      </w:pPr>
      <w:r>
        <w:rPr>
          <w:rFonts w:ascii="Amiri" w:hAnsi="Amiri" w:eastAsia="Amiri" w:cs="Amiri"/>
          <w:color w:val="111111"/>
          <w:sz w:val="28"/>
          <w:sz w:val="28"/>
          <w:szCs w:val="28"/>
          <w:rtl w:val="true"/>
          <w:lang w:bidi="ar-SA"/>
        </w:rPr>
        <w:t xml:space="preserve">رُوي أنَّ شريك بن عبد اللّه النُخعي حجَّ مع عمر، ولما نزلا وعظم الناس خرج شريك من رحله يُريده فلقيه المغيرة بن شعبة فرافقه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تُريد؟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فانطلقا يُريدان رحل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أذن لهما دخلا فوجداه مستلقياً على برذعةٍ برحل، وبعد أن تحادثوا عن حسد قريش وكيف أنهم ما كانوا يُريدون أن يستخلف أبو بكرٍ عمرة، تمثَّل عمر بقول کعب بن زهير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تفشِ سِرَّكَ إلَّا عند ذي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وأفضل ما استودعتَ أسرارا</w:t>
      </w:r>
    </w:p>
    <w:p>
      <w:pPr>
        <w:pStyle w:val="BookText"/>
        <w:rPr/>
      </w:pPr>
      <w:r>
        <w:rPr>
          <w:rFonts w:ascii="Amiri" w:hAnsi="Amiri" w:eastAsia="Amiri" w:cs="Amiri"/>
          <w:color w:val="111111"/>
          <w:sz w:val="28"/>
          <w:sz w:val="28"/>
          <w:szCs w:val="28"/>
          <w:rtl w:val="true"/>
          <w:lang w:bidi="ar-SA"/>
        </w:rPr>
        <w:t>صدراً وسيعاً وقلباً واسعاً قمنا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تخافا متى أودعت إظهارا</w:t>
      </w:r>
    </w:p>
    <w:p>
      <w:pPr>
        <w:pStyle w:val="BookText"/>
        <w:rPr/>
      </w:pPr>
      <w:r>
        <w:rPr>
          <w:rFonts w:ascii="IRNazanin" w:hAnsi="IRNazanin" w:eastAsia="IRNazanin"/>
          <w:color w:val="111111"/>
          <w:sz w:val="28"/>
          <w:sz w:val="28"/>
          <w:szCs w:val="28"/>
          <w:rtl w:val="true"/>
          <w:lang w:bidi="fa-IR"/>
        </w:rPr>
        <w:t xml:space="preserve">إذ سألاه عن حسد قريش فأجابهما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حدَّثهما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منهما کتمان ما يقول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واللّه بل كان أبو بكرٍ أعق وهو الذي سألتها عنه، كان واللّه أحسد قریش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حُصر عثمان الحصر الأخير جاء مروان بن الحكم فاستصحب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زيد يميل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عائشة ليكلِّمها في هذا الأمر وكانت عازمة على الحج فأقبلت على زيدٍ فقالت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منعك يبن ثابت ولك الأشاریف قد اقتطعتها عثمان، ولك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يرجع زيدٌ عليها حرفة واحدة، وأشارت إلى مروان بالانصراف فانصرف وهو يقول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قيسٍ عليَّ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اضطرمت أجذما</w:t>
      </w:r>
    </w:p>
    <w:p>
      <w:pPr>
        <w:pStyle w:val="BookText"/>
        <w:rPr/>
      </w:pPr>
      <w:r>
        <w:rPr>
          <w:rFonts w:ascii="IRNazanin" w:hAnsi="IRNazanin" w:eastAsia="IRNazanin"/>
          <w:color w:val="111111"/>
          <w:sz w:val="28"/>
          <w:sz w:val="28"/>
          <w:szCs w:val="28"/>
          <w:rtl w:val="true"/>
          <w:lang w:bidi="fa-IR"/>
        </w:rPr>
        <w:t xml:space="preserve">لما حضر الموت عبد اللّه بن مسعود أوصى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يُصلِّ عليه عثمان فعملها عمار، ولما دُفن جاء عثمان منكرة ذلك فقيل له إن عمارة ولِّيَ الأمر فقال لعمار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حملك على أن لا تؤذَنِّي؟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إلىَّ أن لا أُؤذنك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قبره وأثنى عليه وانصرف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رفعتم واللّه أيديكم من خير 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فتمثَّل الزبير بقول عبد اللّه بن الأبرحي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ألفيَنَّك بعد الموت تندبني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حياتيَ ما زوَّدتني زادي</w:t>
      </w:r>
    </w:p>
    <w:p>
      <w:pPr>
        <w:pStyle w:val="BookText"/>
        <w:rPr/>
      </w:pPr>
      <w:r>
        <w:rPr>
          <w:rFonts w:ascii="Amiri" w:hAnsi="Amiri" w:eastAsia="Amiri" w:cs="Amiri"/>
          <w:color w:val="111111"/>
          <w:sz w:val="28"/>
          <w:sz w:val="28"/>
          <w:szCs w:val="28"/>
          <w:rtl w:val="true"/>
          <w:lang w:bidi="ar-SA"/>
        </w:rPr>
        <w:t xml:space="preserve">عنَّف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لما خرج، وحذَّره القتل،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أهل العراق خذلوا أباك عليَّاً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مقتولٌ، وإنهم خاذلوك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يُثنِ عزمه، وتمثَّل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بکرت تُخوِّفني الحتوف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عن غرض الحتوف بمعزل</w:t>
      </w:r>
    </w:p>
    <w:p>
      <w:pPr>
        <w:pStyle w:val="BookText"/>
        <w:rPr/>
      </w:pPr>
      <w:r>
        <w:rPr>
          <w:rFonts w:ascii="Amiri" w:hAnsi="Amiri" w:eastAsia="Amiri" w:cs="Amiri"/>
          <w:color w:val="111111"/>
          <w:sz w:val="28"/>
          <w:sz w:val="28"/>
          <w:szCs w:val="28"/>
          <w:rtl w:val="true"/>
          <w:lang w:bidi="ar-SA"/>
        </w:rPr>
        <w:t>فأجبتها أن المنية منهلٌ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أُسقى بذاك المنهلِ</w:t>
      </w:r>
    </w:p>
    <w:p>
      <w:pPr>
        <w:pStyle w:val="BookText"/>
        <w:rPr/>
      </w:pPr>
      <w:r>
        <w:rPr>
          <w:rFonts w:ascii="Amiri" w:hAnsi="Amiri" w:eastAsia="Amiri" w:cs="Amiri"/>
          <w:color w:val="111111"/>
          <w:sz w:val="28"/>
          <w:sz w:val="28"/>
          <w:szCs w:val="28"/>
          <w:rtl w:val="true"/>
          <w:lang w:bidi="ar-SA"/>
        </w:rPr>
        <w:t>إن المنية لو تُمثَّل مَثِّلت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إذا نزلوا بضيق المنزلِ</w:t>
      </w:r>
    </w:p>
    <w:p>
      <w:pPr>
        <w:pStyle w:val="BookText"/>
        <w:rPr/>
      </w:pPr>
      <w:r>
        <w:rPr>
          <w:rFonts w:ascii="Amiri" w:hAnsi="Amiri" w:eastAsia="Amiri" w:cs="Amiri"/>
          <w:color w:val="111111"/>
          <w:sz w:val="28"/>
          <w:sz w:val="28"/>
          <w:szCs w:val="28"/>
          <w:rtl w:val="true"/>
          <w:lang w:bidi="ar-SA"/>
        </w:rPr>
        <w:t>فاقني حياءكِ لا أبا لكِ واعلمي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امرؤٌ سأموت إن لم أُقتلِ</w:t>
      </w:r>
    </w:p>
    <w:p>
      <w:pPr>
        <w:pStyle w:val="BookText"/>
        <w:rPr/>
      </w:pPr>
      <w:r>
        <w:rPr>
          <w:rFonts w:ascii="IRNazanin" w:hAnsi="IRNazanin" w:eastAsia="IRNazanin"/>
          <w:color w:val="111111"/>
          <w:sz w:val="28"/>
          <w:sz w:val="28"/>
          <w:szCs w:val="28"/>
          <w:rtl w:val="true"/>
          <w:lang w:bidi="fa-IR"/>
        </w:rPr>
        <w:t xml:space="preserve">خرج عبد الملك المقاتلة مصعب بن الزبير فجاءته امرأته عاتكة بنت یزید بن معاوية، فالتزمته وبكت لفراقه، وبکی جزارِ حولها، فقال عبد الملك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 اللّه ابن أبي جمعة كأنه شاهد هذه الصورة حيث 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همَّ بالأعداء لم يُثنِ عزمه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حصانٌ عليها محض نظمٍ يزينها</w:t>
      </w:r>
    </w:p>
    <w:p>
      <w:pPr>
        <w:pStyle w:val="BookText"/>
        <w:rPr/>
      </w:pPr>
      <w:r>
        <w:rPr>
          <w:rFonts w:ascii="Amiri" w:hAnsi="Amiri" w:eastAsia="Amiri" w:cs="Amiri"/>
          <w:color w:val="111111"/>
          <w:sz w:val="28"/>
          <w:sz w:val="28"/>
          <w:szCs w:val="28"/>
          <w:rtl w:val="true"/>
          <w:lang w:bidi="ar-SA"/>
        </w:rPr>
        <w:t>نهته فلما لم ترَ النهي عاقه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وبكى مما عراها قطينها</w:t>
      </w:r>
    </w:p>
    <w:p>
      <w:pPr>
        <w:pStyle w:val="BookText"/>
        <w:rPr/>
      </w:pPr>
      <w:r>
        <w:rPr>
          <w:rFonts w:ascii="Amiri" w:hAnsi="Amiri" w:eastAsia="Amiri" w:cs="Amiri"/>
          <w:color w:val="111111"/>
          <w:sz w:val="28"/>
          <w:sz w:val="28"/>
          <w:szCs w:val="28"/>
          <w:rtl w:val="true"/>
          <w:lang w:bidi="ar-SA"/>
        </w:rPr>
        <w:t xml:space="preserve">كان مصعب لما خرج إلى عبد الملك سأل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قتله ؟ فجعل عروة بن المغيرة يُحدِّث عن ذلك، فقال متمثِّلاً بقول سليمان بن فتَّة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الأُلى بالطف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تأسَّوا فسنَّوا للكرام التأسِّيا</w:t>
      </w:r>
    </w:p>
    <w:p>
      <w:pPr>
        <w:pStyle w:val="BookText"/>
        <w:rPr/>
      </w:pPr>
      <w:r>
        <w:rPr>
          <w:rFonts w:ascii="Amiri" w:hAnsi="Amiri" w:eastAsia="Amiri" w:cs="Amiri"/>
          <w:color w:val="111111"/>
          <w:sz w:val="28"/>
          <w:sz w:val="28"/>
          <w:szCs w:val="28"/>
          <w:rtl w:val="true"/>
          <w:lang w:bidi="ar-SA"/>
        </w:rPr>
        <w:t xml:space="preserve">لما كان يوم السبخة، وعسكر الحجَّاج بإزاء شبيب، قال له الثاني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الأمير، لو تنحَّيت عن هذه السبخة فإنهما فتنة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تنحُّونني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أنتن، وهل ترك مصعب لكريمٍ معزا؟</w:t>
      </w:r>
    </w:p>
    <w:p>
      <w:pPr>
        <w:pStyle w:val="BookText"/>
        <w:rPr/>
      </w:pPr>
      <w:r>
        <w:rPr>
          <w:rFonts w:ascii="Amiri" w:hAnsi="Amiri" w:eastAsia="Amiri" w:cs="Amiri"/>
          <w:color w:val="111111"/>
          <w:sz w:val="28"/>
          <w:sz w:val="28"/>
          <w:szCs w:val="28"/>
          <w:rtl w:val="true"/>
          <w:lang w:bidi="ar-SA"/>
        </w:rPr>
        <w:t xml:space="preserve">ثم أنشد قول الكلحية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المرء لم يخشَ الكريهةَ أوشكت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حبالُ الهُوينا بالفتى أن تُقطَّعا</w:t>
      </w:r>
    </w:p>
    <w:p>
      <w:pPr>
        <w:pStyle w:val="BookText"/>
        <w:rPr/>
      </w:pPr>
      <w:r>
        <w:rPr>
          <w:rFonts w:ascii="Amiri" w:hAnsi="Amiri" w:eastAsia="Amiri" w:cs="Amiri"/>
          <w:color w:val="111111"/>
          <w:sz w:val="28"/>
          <w:sz w:val="28"/>
          <w:szCs w:val="28"/>
          <w:rtl w:val="true"/>
          <w:lang w:bidi="ar-SA"/>
        </w:rPr>
        <w:t xml:space="preserve">لما وُضع رأس مصعب بين يدي عبد الملك أنشد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أردى الفوارس يوم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غير منَّاع المتاع</w:t>
      </w:r>
    </w:p>
    <w:p>
      <w:pPr>
        <w:pStyle w:val="BookText"/>
        <w:rPr/>
      </w:pPr>
      <w:r>
        <w:rPr>
          <w:rFonts w:ascii="Amiri" w:hAnsi="Amiri" w:eastAsia="Amiri" w:cs="Amiri"/>
          <w:color w:val="111111"/>
          <w:sz w:val="28"/>
          <w:sz w:val="28"/>
          <w:szCs w:val="28"/>
          <w:rtl w:val="true"/>
          <w:lang w:bidi="ar-SA"/>
        </w:rPr>
        <w:t>ولا وقَّافةً والخيل تُروى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خالٍ كأنبوب اليراعِ</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خرج إبراهيم بن عبد اللّه، ومرَّ بمربد سلیمان بن علي وقف عليهم وأمنَّهم واستسقى ماءً، فأُتيش به فشرب فأجريَ إليه صبيان من صبيانهم فضمهم إليه، وقال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لحمنا ودمنا ولكنَّ آباءهم انتزوا على أمرنا وابتزُّوا حقوقنا، وسفكوا دماءنا، ثم تمثَّل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مهلاً بني عمِّنا ظلامتنا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بناسُورةً من الفلق</w:t>
      </w:r>
    </w:p>
    <w:p>
      <w:pPr>
        <w:pStyle w:val="BookText"/>
        <w:rPr/>
      </w:pPr>
      <w:r>
        <w:rPr>
          <w:rFonts w:ascii="Amiri" w:hAnsi="Amiri" w:eastAsia="Amiri" w:cs="Amiri"/>
          <w:color w:val="111111"/>
          <w:sz w:val="28"/>
          <w:sz w:val="28"/>
          <w:szCs w:val="28"/>
          <w:rtl w:val="true"/>
          <w:lang w:bidi="ar-SA"/>
        </w:rPr>
        <w:t>لمثلكم تُحمل السيوف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تُغمز أحسابنا من الرققِ</w:t>
      </w:r>
    </w:p>
    <w:p>
      <w:pPr>
        <w:pStyle w:val="BookText"/>
        <w:rPr/>
      </w:pPr>
      <w:r>
        <w:rPr>
          <w:rFonts w:ascii="Amiri" w:hAnsi="Amiri" w:eastAsia="Amiri" w:cs="Amiri"/>
          <w:color w:val="111111"/>
          <w:sz w:val="28"/>
          <w:sz w:val="28"/>
          <w:szCs w:val="28"/>
          <w:rtl w:val="true"/>
          <w:lang w:bidi="ar-SA"/>
        </w:rPr>
        <w:t xml:space="preserve">إني لأُنمى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عزيزِ ومعشرٍ صَدِق</w:t>
      </w:r>
    </w:p>
    <w:p>
      <w:pPr>
        <w:pStyle w:val="BookText"/>
        <w:rPr/>
      </w:pPr>
      <w:r>
        <w:rPr>
          <w:rFonts w:ascii="Amiri" w:hAnsi="Amiri" w:eastAsia="Amiri" w:cs="Amiri"/>
          <w:color w:val="111111"/>
          <w:sz w:val="28"/>
          <w:sz w:val="28"/>
          <w:szCs w:val="28"/>
          <w:rtl w:val="true"/>
          <w:lang w:bidi="ar-SA"/>
        </w:rPr>
        <w:t>بيضٍ سباطٍ كأنَّ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بالعلقِ</w:t>
      </w:r>
    </w:p>
    <w:p>
      <w:pPr>
        <w:pStyle w:val="BookText"/>
        <w:rPr/>
      </w:pPr>
      <w:r>
        <w:rPr>
          <w:rFonts w:ascii="Amiri" w:hAnsi="Amiri" w:eastAsia="Amiri" w:cs="Amiri"/>
          <w:color w:val="111111"/>
          <w:sz w:val="28"/>
          <w:sz w:val="28"/>
          <w:szCs w:val="28"/>
          <w:rtl w:val="true"/>
          <w:lang w:bidi="ar-SA"/>
        </w:rPr>
        <w:t xml:space="preserve">ولما أتاه نعي أخيه محمَّد انفجر باكياً مناجياً اللّه تعالى ثم تمثَّل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المنازل يا خير الفوارس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يُفجعْ بمثلك في الدنيا فقد فُجِعا</w:t>
      </w:r>
    </w:p>
    <w:p>
      <w:pPr>
        <w:pStyle w:val="BookText"/>
        <w:rPr/>
      </w:pPr>
      <w:r>
        <w:rPr>
          <w:rFonts w:ascii="Amiri" w:hAnsi="Amiri" w:eastAsia="Amiri" w:cs="Amiri"/>
          <w:color w:val="111111"/>
          <w:sz w:val="28"/>
          <w:sz w:val="28"/>
          <w:szCs w:val="28"/>
          <w:rtl w:val="true"/>
          <w:lang w:bidi="ar-SA"/>
        </w:rPr>
        <w:t>اللّه يعلم أنِّي لو خشيتُهُم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آنسَ القلب من خوف لهم فزعا</w:t>
      </w:r>
    </w:p>
    <w:p>
      <w:pPr>
        <w:pStyle w:val="BookText"/>
        <w:rPr/>
      </w:pPr>
      <w:r>
        <w:rPr>
          <w:rFonts w:ascii="Amiri" w:hAnsi="Amiri" w:eastAsia="Amiri" w:cs="Amiri"/>
          <w:color w:val="111111"/>
          <w:sz w:val="28"/>
          <w:sz w:val="28"/>
          <w:szCs w:val="28"/>
          <w:rtl w:val="true"/>
          <w:lang w:bidi="ar-SA"/>
        </w:rPr>
        <w:t>لم يقتلوك ولم أُسلم أخي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نعيش جميعا أو نموت معا</w:t>
      </w:r>
    </w:p>
    <w:p>
      <w:pPr>
        <w:pStyle w:val="BookText"/>
        <w:rPr/>
      </w:pPr>
      <w:r>
        <w:rPr>
          <w:rFonts w:ascii="Amiri" w:hAnsi="Amiri" w:eastAsia="Amiri" w:cs="Amiri"/>
          <w:color w:val="111111"/>
          <w:sz w:val="28"/>
          <w:sz w:val="28"/>
          <w:szCs w:val="28"/>
          <w:rtl w:val="true"/>
          <w:lang w:bidi="ar-SA"/>
        </w:rPr>
        <w:t xml:space="preserve">فجعل المفضِّل يُعزِّيه ويعاتبه على ما ظهر من جزعه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كما قال دُريد بن الصمَّة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ألا تبكي أخاك وقد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البُكا، لكن بنيت على الصبرِ</w:t>
      </w:r>
    </w:p>
    <w:p>
      <w:pPr>
        <w:pStyle w:val="BookText"/>
        <w:rPr/>
      </w:pPr>
      <w:r>
        <w:rPr>
          <w:rFonts w:ascii="Amiri" w:hAnsi="Amiri" w:eastAsia="Amiri" w:cs="Amiri"/>
          <w:color w:val="111111"/>
          <w:sz w:val="28"/>
          <w:sz w:val="28"/>
          <w:szCs w:val="28"/>
          <w:rtl w:val="true"/>
          <w:lang w:bidi="ar-SA"/>
        </w:rPr>
        <w:t>لمقتل عبد اللّه والهالك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الشرف الأعلى قتيل أبي بكرِ</w:t>
      </w:r>
    </w:p>
    <w:p>
      <w:pPr>
        <w:pStyle w:val="BookText"/>
        <w:rPr/>
      </w:pPr>
      <w:r>
        <w:rPr>
          <w:rFonts w:ascii="Amiri" w:hAnsi="Amiri" w:eastAsia="Amiri" w:cs="Amiri"/>
          <w:color w:val="111111"/>
          <w:sz w:val="28"/>
          <w:sz w:val="28"/>
          <w:szCs w:val="28"/>
          <w:rtl w:val="true"/>
          <w:lang w:bidi="ar-SA"/>
        </w:rPr>
        <w:t>وعبد يغوثِ تحجل الطير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 مصاباً حثوُ قبرِ على قبرِ</w:t>
      </w:r>
    </w:p>
    <w:p>
      <w:pPr>
        <w:pStyle w:val="BookText"/>
        <w:rPr/>
      </w:pPr>
      <w:r>
        <w:rPr>
          <w:rFonts w:ascii="Amiri" w:hAnsi="Amiri" w:eastAsia="Amiri" w:cs="Amiri"/>
          <w:color w:val="111111"/>
          <w:sz w:val="28"/>
          <w:sz w:val="28"/>
          <w:szCs w:val="28"/>
          <w:rtl w:val="true"/>
          <w:lang w:bidi="ar-SA"/>
        </w:rPr>
        <w:t>فأما ترينا لانزال وماؤنا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واترٍ يسعى بها آخر الدهر</w:t>
      </w:r>
    </w:p>
    <w:p>
      <w:pPr>
        <w:pStyle w:val="BookText"/>
        <w:rPr/>
      </w:pPr>
      <w:r>
        <w:rPr>
          <w:rFonts w:ascii="Amiri" w:hAnsi="Amiri" w:eastAsia="Amiri" w:cs="Amiri"/>
          <w:color w:val="111111"/>
          <w:sz w:val="28"/>
          <w:sz w:val="28"/>
          <w:szCs w:val="28"/>
          <w:rtl w:val="true"/>
          <w:lang w:bidi="ar-SA"/>
        </w:rPr>
        <w:t>فإنَّ لحكم السيف غير نكيرةٍ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ونلحمه طوراً وليس بذي نُكْرِ</w:t>
      </w:r>
    </w:p>
    <w:p>
      <w:pPr>
        <w:pStyle w:val="BookText"/>
        <w:rPr/>
      </w:pPr>
      <w:r>
        <w:rPr>
          <w:rFonts w:ascii="Amiri" w:hAnsi="Amiri" w:eastAsia="Amiri" w:cs="Amiri"/>
          <w:color w:val="111111"/>
          <w:sz w:val="28"/>
          <w:sz w:val="28"/>
          <w:szCs w:val="28"/>
          <w:rtl w:val="true"/>
          <w:lang w:bidi="ar-SA"/>
        </w:rPr>
        <w:t>يُغار علينا واترين فيشتفي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إن أصبنا أو نفير على وترِ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بذاك فسحنا الدهر شطرين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ينقضي إلّا ونحن على شطرِ </w:t>
      </w:r>
    </w:p>
    <w:p>
      <w:pPr>
        <w:pStyle w:val="BookText"/>
        <w:rPr/>
      </w:pPr>
      <w:r>
        <w:rPr>
          <w:rFonts w:ascii="Amiri" w:hAnsi="Amiri" w:eastAsia="Amiri" w:cs="Amiri"/>
          <w:color w:val="111111"/>
          <w:sz w:val="28"/>
          <w:sz w:val="28"/>
          <w:szCs w:val="28"/>
          <w:rtl w:val="true"/>
          <w:lang w:bidi="ar-SA"/>
        </w:rPr>
        <w:t xml:space="preserve">ثم ظهرت جيوش أبي جعفر مثل الجراد، فتمثَّل إبراهيم قوله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يقتلوني لا تصيب رماحهم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ثأري ويسعى القوم سعياً جاهدا</w:t>
      </w:r>
    </w:p>
    <w:p>
      <w:pPr>
        <w:pStyle w:val="BookText"/>
        <w:rPr/>
      </w:pPr>
      <w:r>
        <w:rPr>
          <w:rFonts w:ascii="Amiri" w:hAnsi="Amiri" w:eastAsia="Amiri" w:cs="Amiri"/>
          <w:color w:val="111111"/>
          <w:sz w:val="28"/>
          <w:sz w:val="28"/>
          <w:szCs w:val="28"/>
          <w:rtl w:val="true"/>
          <w:lang w:bidi="ar-SA"/>
        </w:rPr>
        <w:t>نُبِّئتُ أن بني جُذيمةَ أجمعت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تدبِّرهُ لتقتل خالدا</w:t>
      </w:r>
    </w:p>
    <w:p>
      <w:pPr>
        <w:pStyle w:val="BookText"/>
        <w:rPr/>
      </w:pPr>
      <w:r>
        <w:rPr>
          <w:rFonts w:ascii="Amiri" w:hAnsi="Amiri" w:eastAsia="Amiri" w:cs="Amiri"/>
          <w:color w:val="111111"/>
          <w:sz w:val="28"/>
          <w:sz w:val="28"/>
          <w:szCs w:val="28"/>
          <w:rtl w:val="true"/>
          <w:lang w:bidi="ar-SA"/>
        </w:rPr>
        <w:t>أرمي الطريق وإن رُصدتُ بضيقه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وأُنازل البطل الكميَّ الحاردا</w:t>
      </w:r>
    </w:p>
    <w:p>
      <w:pPr>
        <w:pStyle w:val="BookText"/>
        <w:rPr/>
      </w:pPr>
      <w:r>
        <w:rPr>
          <w:rFonts w:ascii="Amiri" w:hAnsi="Amiri" w:eastAsia="Amiri" w:cs="Amiri"/>
          <w:color w:val="111111"/>
          <w:sz w:val="28"/>
          <w:sz w:val="28"/>
          <w:szCs w:val="28"/>
          <w:rtl w:val="true"/>
          <w:lang w:bidi="ar-SA"/>
        </w:rPr>
        <w:t xml:space="preserve">وأقبلت عساكر أبي جعفر فطعن رجلاً وطعنه آخر، فقال له المفضِّل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أتباشر القتالَ بنفسك؟ وإنما العسكر منوط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أخا بني ضبَّة، فإنِّي لكما كما قال عويف القوافي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ألَّمت سعادٌ وإلمامُها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نفسٍ وأحلامُها</w:t>
      </w:r>
    </w:p>
    <w:p>
      <w:pPr>
        <w:pStyle w:val="BookText"/>
        <w:rPr/>
      </w:pPr>
      <w:r>
        <w:rPr>
          <w:rFonts w:ascii="Amiri" w:hAnsi="Amiri" w:eastAsia="Amiri" w:cs="Amiri"/>
          <w:color w:val="111111"/>
          <w:sz w:val="28"/>
          <w:sz w:val="28"/>
          <w:szCs w:val="28"/>
          <w:rtl w:val="true"/>
          <w:lang w:bidi="ar-SA"/>
        </w:rPr>
        <w:t>محجَّبةٌ من بني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تطاول في المجد أعلامها</w:t>
      </w:r>
    </w:p>
    <w:p>
      <w:pPr>
        <w:pStyle w:val="BookText"/>
        <w:rPr/>
      </w:pPr>
      <w:r>
        <w:rPr>
          <w:rFonts w:ascii="Amiri" w:hAnsi="Amiri" w:eastAsia="Amiri" w:cs="Amiri"/>
          <w:color w:val="111111"/>
          <w:sz w:val="28"/>
          <w:sz w:val="28"/>
          <w:szCs w:val="28"/>
          <w:rtl w:val="true"/>
          <w:lang w:bidi="ar-SA"/>
        </w:rPr>
        <w:t>وإنَّ لنا أصل جرثومةٍ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الحوادث أيَّامُها</w:t>
      </w:r>
    </w:p>
    <w:p>
      <w:pPr>
        <w:pStyle w:val="BookText"/>
        <w:rPr/>
      </w:pPr>
      <w:r>
        <w:rPr>
          <w:rFonts w:ascii="Amiri" w:hAnsi="Amiri" w:eastAsia="Amiri" w:cs="Amiri"/>
          <w:color w:val="111111"/>
          <w:sz w:val="28"/>
          <w:sz w:val="28"/>
          <w:szCs w:val="28"/>
          <w:rtl w:val="true"/>
          <w:lang w:bidi="ar-SA"/>
        </w:rPr>
        <w:t>تردُّ الكتيبة 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أفنها وبها ذامها</w:t>
      </w:r>
    </w:p>
    <w:p>
      <w:pPr>
        <w:pStyle w:val="BookText"/>
        <w:rPr/>
      </w:pPr>
      <w:r>
        <w:rPr>
          <w:rFonts w:ascii="Amiri" w:hAnsi="Amiri" w:eastAsia="Amiri" w:cs="Amiri"/>
          <w:color w:val="111111"/>
          <w:sz w:val="28"/>
          <w:sz w:val="28"/>
          <w:szCs w:val="28"/>
          <w:rtl w:val="true"/>
          <w:lang w:bidi="ar-SA"/>
        </w:rPr>
        <w:t xml:space="preserve">والتحمت الحرب واشتدَّتْ،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احكني بشيء؛</w:t>
      </w:r>
    </w:p>
    <w:p>
      <w:pPr>
        <w:pStyle w:val="BookText"/>
        <w:rPr/>
      </w:pPr>
      <w:r>
        <w:rPr>
          <w:rFonts w:ascii="Amiri" w:hAnsi="Amiri" w:eastAsia="Amiri" w:cs="Amiri"/>
          <w:color w:val="111111"/>
          <w:sz w:val="28"/>
          <w:sz w:val="28"/>
          <w:szCs w:val="28"/>
          <w:rtl w:val="true"/>
          <w:lang w:bidi="ar-SA"/>
        </w:rPr>
        <w:t xml:space="preserve">فذكر أبياتاً لعويف القوافي لما كان ذكره هو من شعر فأنشد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أيها الناهي فزارة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أجدتَ لسيرٍ، إنما أنتَ ظالمُ</w:t>
      </w:r>
    </w:p>
    <w:p>
      <w:pPr>
        <w:pStyle w:val="BookText"/>
        <w:rPr/>
      </w:pPr>
      <w:r>
        <w:rPr>
          <w:rFonts w:ascii="Amiri" w:hAnsi="Amiri" w:eastAsia="Amiri" w:cs="Amiri"/>
          <w:color w:val="111111"/>
          <w:sz w:val="28"/>
          <w:sz w:val="28"/>
          <w:szCs w:val="28"/>
          <w:rtl w:val="true"/>
          <w:lang w:bidi="ar-SA"/>
        </w:rPr>
        <w:t>أبي كلِّ حرٍّ أن يبيت بوتره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وتمنع منه النوم إذ أنت نائم</w:t>
      </w:r>
    </w:p>
    <w:p>
      <w:pPr>
        <w:pStyle w:val="BookText"/>
        <w:rPr/>
      </w:pPr>
      <w:r>
        <w:rPr>
          <w:rFonts w:ascii="Amiri" w:hAnsi="Amiri" w:eastAsia="Amiri" w:cs="Amiri"/>
          <w:color w:val="111111"/>
          <w:sz w:val="28"/>
          <w:sz w:val="28"/>
          <w:szCs w:val="28"/>
          <w:rtl w:val="true"/>
          <w:lang w:bidi="ar-SA"/>
        </w:rPr>
        <w:t>أقول لفتیانٍ کرامٍ تروّحوا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الجُرد في أفواههنَّ الشكائمُ</w:t>
      </w:r>
    </w:p>
    <w:p>
      <w:pPr>
        <w:pStyle w:val="BookText"/>
        <w:rPr/>
      </w:pPr>
      <w:r>
        <w:rPr>
          <w:rFonts w:ascii="Amiri" w:hAnsi="Amiri" w:eastAsia="Amiri" w:cs="Amiri"/>
          <w:color w:val="111111"/>
          <w:sz w:val="28"/>
          <w:sz w:val="28"/>
          <w:szCs w:val="28"/>
          <w:rtl w:val="true"/>
          <w:lang w:bidi="ar-SA"/>
        </w:rPr>
        <w:t>قفوا وقفةً من يحيى لا يُخزَ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يخترم لا تتبعه اللوائمُ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أنت إن باعدت نفسك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لتسلم فيما بعد ذلك سالمُ </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أحد أصحابه عن كيفية دفعهم عن هذا المقام وهم أحقُّ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علينا بهذا المقام، ونحن الأعلون نسباً والأشدَّون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نوطا، فإنها كانت أثرة سمت عليها نفوس قومٍ وسخت عنها نفوس آخرين، والحكم للّه، والمَعوَدُ 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عنك نهباً صيحَ في حجراتِه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حديثا ما حديث الرواحلِ</w:t>
      </w:r>
    </w:p>
    <w:p>
      <w:pPr>
        <w:pStyle w:val="BookText"/>
        <w:rPr/>
      </w:pPr>
      <w:r>
        <w:rPr>
          <w:rFonts w:ascii="IRNazanin" w:hAnsi="IRNazanin" w:eastAsia="IRNazanin"/>
          <w:color w:val="111111"/>
          <w:sz w:val="28"/>
          <w:sz w:val="28"/>
          <w:szCs w:val="28"/>
          <w:rtl w:val="true"/>
          <w:lang w:bidi="fa-IR"/>
        </w:rPr>
        <w:t>وهلمَّ الخطب في ابن أبي سفيان، فلقد أضحكني الدهر بعد بكائه؛ ولا غروَ واللّه، فيا له غروا يستكثر العجب ویُکثر الأوَد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لذلك القول المبين استشهد ابن أبي الحديد بالرواية التي تقول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امرؤ القيس بعد مقتل أبيه، في أحياء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نزل عندهم خالد بن سدوس، فأغارت بنو جديلة على امرئ القيس وهو في جوار خالد ابن سدوس فذهبوا بإبله، وكان الذي أغار عليه باعث بن حويص، فأخذ خالد بن سدوس رواحل امرئ القيس وركب في إثر القوم حتى أدركهم وبدل أن يأخذ الإبل أخذوا الرواحل منه وذهبوا بها وبالإبل، فقال امرؤ القيس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نهباً صيح في حجراته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حديثاً ما حديث الرواحلِ</w:t>
      </w:r>
    </w:p>
    <w:p>
      <w:pPr>
        <w:pStyle w:val="BookText"/>
        <w:rPr/>
      </w:pPr>
      <w:r>
        <w:rPr>
          <w:rFonts w:ascii="Amiri" w:hAnsi="Amiri" w:eastAsia="Amiri" w:cs="Amiri"/>
          <w:color w:val="111111"/>
          <w:sz w:val="28"/>
          <w:sz w:val="28"/>
          <w:szCs w:val="28"/>
          <w:rtl w:val="true"/>
          <w:lang w:bidi="ar-SA"/>
        </w:rPr>
        <w:t>كأنَّ دثاراً حلَّقت بلبونةٍ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التنوع لا عقاب القواعلِ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تلعَّب باعثٌ بذمَّةٍ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وأودى دثاري في الخطوب الأوائل </w:t>
      </w:r>
    </w:p>
    <w:p>
      <w:pPr>
        <w:pStyle w:val="BookText"/>
        <w:rPr/>
      </w:pPr>
      <w:r>
        <w:rPr>
          <w:rFonts w:ascii="Amiri" w:hAnsi="Amiri" w:eastAsia="Amiri" w:cs="Amiri"/>
          <w:color w:val="111111"/>
          <w:sz w:val="28"/>
          <w:sz w:val="28"/>
          <w:szCs w:val="28"/>
          <w:rtl w:val="true"/>
          <w:lang w:bidi="ar-SA"/>
        </w:rPr>
        <w:t>وأعجبني مشيُ الحُزُقَّة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كمشي أتانٍ حُلِّئت بالمناهلِ</w:t>
      </w:r>
    </w:p>
    <w:p>
      <w:pPr>
        <w:pStyle w:val="BookText"/>
        <w:rPr/>
      </w:pPr>
      <w:r>
        <w:rPr>
          <w:rFonts w:ascii="Amiri" w:hAnsi="Amiri" w:eastAsia="Amiri" w:cs="Amiri"/>
          <w:color w:val="111111"/>
          <w:sz w:val="28"/>
          <w:sz w:val="28"/>
          <w:szCs w:val="28"/>
          <w:rtl w:val="true"/>
          <w:lang w:bidi="ar-SA"/>
        </w:rPr>
        <w:t>أبت أجأً أن تسلم العام جارها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فلينهض لها من مقاتلِ</w:t>
      </w:r>
    </w:p>
    <w:p>
      <w:pPr>
        <w:pStyle w:val="BookText"/>
        <w:rPr/>
      </w:pPr>
      <w:r>
        <w:rPr>
          <w:rFonts w:ascii="Amiri" w:hAnsi="Amiri" w:eastAsia="Amiri" w:cs="Amiri"/>
          <w:color w:val="111111"/>
          <w:sz w:val="28"/>
          <w:sz w:val="28"/>
          <w:szCs w:val="28"/>
          <w:rtl w:val="true"/>
          <w:lang w:bidi="ar-SA"/>
        </w:rPr>
        <w:t>تبيت لبونٌ بالقُرَيَّةِ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وأسرجها غبَّا بأكتاف حائلِ</w:t>
      </w:r>
    </w:p>
    <w:p>
      <w:pPr>
        <w:pStyle w:val="BookText"/>
        <w:rPr/>
      </w:pPr>
      <w:r>
        <w:rPr>
          <w:rFonts w:ascii="Amiri" w:hAnsi="Amiri" w:eastAsia="Amiri" w:cs="Amiri"/>
          <w:color w:val="111111"/>
          <w:sz w:val="28"/>
          <w:sz w:val="28"/>
          <w:szCs w:val="28"/>
          <w:rtl w:val="true"/>
          <w:lang w:bidi="ar-SA"/>
        </w:rPr>
        <w:t>بنو ثعلٍ جيرانها وحماتها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وتمنع رُمَّاة سعدٍ ووائلِ</w:t>
      </w:r>
    </w:p>
    <w:p>
      <w:pPr>
        <w:pStyle w:val="BookText"/>
        <w:rPr/>
      </w:pPr>
      <w:r>
        <w:rPr>
          <w:rFonts w:ascii="Amiri" w:hAnsi="Amiri" w:eastAsia="Amiri" w:cs="Amiri"/>
          <w:color w:val="111111"/>
          <w:sz w:val="28"/>
          <w:sz w:val="28"/>
          <w:szCs w:val="28"/>
          <w:rtl w:val="true"/>
          <w:lang w:bidi="ar-SA"/>
        </w:rPr>
        <w:t>تلاعب أولاد الوعول رباعها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دُوَينَ السماء في رؤوس المجادلِ</w:t>
      </w:r>
    </w:p>
    <w:p>
      <w:pPr>
        <w:pStyle w:val="BookText"/>
        <w:rPr/>
      </w:pPr>
      <w:r>
        <w:rPr>
          <w:rFonts w:ascii="Amiri" w:hAnsi="Amiri" w:eastAsia="Amiri" w:cs="Amiri"/>
          <w:color w:val="111111"/>
          <w:sz w:val="28"/>
          <w:sz w:val="28"/>
          <w:szCs w:val="28"/>
          <w:rtl w:val="true"/>
          <w:lang w:bidi="ar-SA"/>
        </w:rPr>
        <w:t>مكلَّلةٌ حمراء ذات أسرَّةٍ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حبكٌ كأنَّها من وصائل</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له إلى معاوية جواباً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في سبيل اللّه تعالى من المهاجرين والأنصار، ولكلِّ فضل، حتى إذا استشهد شهيدنا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وخصَّه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تكبيرة عند صلاته عليه، أوَ لا ترى أن قوما قطعت أيديهم في سبيل اللّه ولكلِّ فضل حق فُعل بواحدنا ما فُعِل بواحدهم،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وذو 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ما نهي اللّه عنه في تزكية المرء نفسه لذكر ذاكرٌ فضائل جمَّة تعرفها قلوب المؤمنين، ولا تمحها آذان السامعين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القول الكريم أورد ابن أبي الحديد مفاضلة بين بني أُميَّة وبني هاشم وعدَّد خصائص كل منهما ورجح خصائص بني هاشم على بني أُميَّة ذاكرة ما فعله بنو أُميَّة ببني هاشم كقتل عبد اللّه بن زیاد يوم الطف تسعة من صلب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وسبعة من صلب عقيل، وتمثَّل بقول الناعي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عينُ جودي بعبرةٍ وعويلِ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الرسولِ</w:t>
      </w:r>
    </w:p>
    <w:p>
      <w:pPr>
        <w:pStyle w:val="BookText"/>
        <w:rPr/>
      </w:pPr>
      <w:r>
        <w:rPr>
          <w:rFonts w:ascii="Amiri" w:hAnsi="Amiri" w:eastAsia="Amiri" w:cs="Amiri"/>
          <w:color w:val="111111"/>
          <w:sz w:val="28"/>
          <w:sz w:val="28"/>
          <w:szCs w:val="28"/>
          <w:rtl w:val="true"/>
          <w:lang w:bidi="ar-SA"/>
        </w:rPr>
        <w:t>تسعةً كلهم لصلب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أصيبوا وسبعةً من عقيلِ</w:t>
      </w:r>
    </w:p>
    <w:p>
      <w:pPr>
        <w:pStyle w:val="BookText"/>
        <w:rPr/>
      </w:pPr>
      <w:r>
        <w:rPr>
          <w:rFonts w:ascii="IRNazanin" w:hAnsi="IRNazanin" w:eastAsia="IRNazanin"/>
          <w:color w:val="111111"/>
          <w:sz w:val="28"/>
          <w:sz w:val="28"/>
          <w:szCs w:val="28"/>
          <w:rtl w:val="true"/>
          <w:lang w:bidi="fa-IR"/>
        </w:rPr>
        <w:t xml:space="preserve">وأورد زعم بني أُميَّة أنَّ عقيلاً أعان معاوية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كانوا كاذبين نجا أولاهم بالكذب، وإن كانوا صادقين جازوا عقيلاً بما صنع أو ضرب عنق مسلم بن عقیل صبرة وغدرة بعد الأمان، وقتلوا معه هاني بن عروة لأنه آواه ونصره، وتمثل بقول الشاعر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كنتِ لا تدرين ما الموت فانظري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هانيٍ في السوق وابن عقيل</w:t>
      </w:r>
    </w:p>
    <w:p>
      <w:pPr>
        <w:pStyle w:val="BookText"/>
        <w:rPr/>
      </w:pPr>
      <w:r>
        <w:rPr>
          <w:rFonts w:ascii="Amiri" w:hAnsi="Amiri" w:eastAsia="Amiri" w:cs="Amiri"/>
          <w:color w:val="111111"/>
          <w:sz w:val="28"/>
          <w:sz w:val="28"/>
          <w:szCs w:val="28"/>
          <w:rtl w:val="true"/>
          <w:lang w:bidi="ar-SA"/>
        </w:rPr>
        <w:t>تريْ بطلاً قد هشَّم السيف رمحه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يهوي من طمار قتيل</w:t>
      </w:r>
    </w:p>
    <w:p>
      <w:pPr>
        <w:pStyle w:val="BookText"/>
        <w:rPr/>
      </w:pPr>
      <w:r>
        <w:rPr>
          <w:rFonts w:ascii="Amiri" w:hAnsi="Amiri" w:eastAsia="Amiri" w:cs="Amiri"/>
          <w:color w:val="111111"/>
          <w:sz w:val="28"/>
          <w:sz w:val="28"/>
          <w:szCs w:val="28"/>
          <w:rtl w:val="true"/>
          <w:lang w:bidi="ar-SA"/>
        </w:rPr>
        <w:t xml:space="preserve">ثم عدَّد كذلك ما فعله بنو أُميَّة ببني هاشم فمن قُتِل بالسيف أو بالسم، وما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نبشوا زيد وصلبوه وألقوا رأسه توطؤ بالأقدام، وينقر دماغه الدجاج حتى قال القائل </w:t>
      </w:r>
      <w:r>
        <w:rPr>
          <w:rFonts w:eastAsia="Amiri" w:cs="Amiri" w:ascii="Amiri" w:hAnsi="Amiri"/>
          <w:color w:val="111111"/>
          <w:sz w:val="28"/>
          <w:szCs w:val="28"/>
          <w:lang w:bidi="ar-SA"/>
        </w:rPr>
        <w:t>15238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اطردوا الديك عن ذؤابة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طالما كان لا تطاه الدجاجُ</w:t>
      </w:r>
    </w:p>
    <w:p>
      <w:pPr>
        <w:pStyle w:val="BookText"/>
        <w:rPr/>
      </w:pPr>
      <w:r>
        <w:rPr>
          <w:rFonts w:ascii="Amiri" w:hAnsi="Amiri" w:eastAsia="Amiri" w:cs="Amiri"/>
          <w:color w:val="111111"/>
          <w:sz w:val="28"/>
          <w:sz w:val="28"/>
          <w:szCs w:val="28"/>
          <w:rtl w:val="true"/>
          <w:lang w:bidi="ar-SA"/>
        </w:rPr>
        <w:t xml:space="preserve">وتمثَّل بقول شاعرهم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صلبنا لكم زيداً على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نرَ مهديَّاً مع الجذع يُصلبُ</w:t>
      </w:r>
    </w:p>
    <w:p>
      <w:pPr>
        <w:pStyle w:val="BookText"/>
        <w:rPr/>
      </w:pPr>
      <w:r>
        <w:rPr>
          <w:rFonts w:ascii="Amiri" w:hAnsi="Amiri" w:eastAsia="Amiri" w:cs="Amiri"/>
          <w:color w:val="111111"/>
          <w:sz w:val="28"/>
          <w:sz w:val="28"/>
          <w:szCs w:val="28"/>
          <w:rtl w:val="true"/>
          <w:lang w:bidi="ar-SA"/>
        </w:rPr>
        <w:t>وقستم بعثمانٍ علیَّاَ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وعثمان خيرٌ من عليٍّ وأطيبُ</w:t>
      </w:r>
    </w:p>
    <w:p>
      <w:pPr>
        <w:pStyle w:val="BookText"/>
        <w:rPr/>
      </w:pPr>
      <w:r>
        <w:rPr>
          <w:rFonts w:ascii="Amiri" w:hAnsi="Amiri" w:eastAsia="Amiri" w:cs="Amiri"/>
          <w:color w:val="111111"/>
          <w:sz w:val="28"/>
          <w:sz w:val="28"/>
          <w:szCs w:val="28"/>
          <w:rtl w:val="true"/>
          <w:lang w:bidi="ar-SA"/>
        </w:rPr>
        <w:t xml:space="preserve">ثم عدَّد مثالب أُخرى لبني أُميَّة وتمثَّل بقول شاعرهم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أفاض المدامع قتلی کُدیً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بکشوةَ لم تُرمسِ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وبالزابيين نفوس ثوت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وأُخرى بنهر أبي فطرسِ </w:t>
      </w:r>
    </w:p>
    <w:p>
      <w:pPr>
        <w:pStyle w:val="BookText"/>
        <w:rPr/>
      </w:pPr>
      <w:r>
        <w:rPr>
          <w:rFonts w:ascii="Amiri" w:hAnsi="Amiri" w:eastAsia="Amiri" w:cs="Amiri"/>
          <w:color w:val="111111"/>
          <w:sz w:val="28"/>
          <w:sz w:val="28"/>
          <w:szCs w:val="28"/>
          <w:rtl w:val="true"/>
          <w:lang w:bidi="ar-SA"/>
        </w:rPr>
        <w:t xml:space="preserve">وتمثل بقول بني هاشم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واذكروا مصرع الحسين وزيداً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وقتيلاً بجانب المتراس</w:t>
      </w:r>
    </w:p>
    <w:p>
      <w:pPr>
        <w:pStyle w:val="BookText"/>
        <w:rPr/>
      </w:pPr>
      <w:r>
        <w:rPr>
          <w:rFonts w:ascii="Amiri" w:hAnsi="Amiri" w:eastAsia="Amiri" w:cs="Amiri"/>
          <w:color w:val="111111"/>
          <w:sz w:val="28"/>
          <w:sz w:val="28"/>
          <w:szCs w:val="28"/>
          <w:rtl w:val="true"/>
          <w:lang w:bidi="ar-SA"/>
        </w:rPr>
        <w:t>والقتيل الذي بنجران أمسى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ثاويا بين غربةٍ وتناس</w:t>
      </w:r>
    </w:p>
    <w:p>
      <w:pPr>
        <w:pStyle w:val="BookText"/>
        <w:rPr/>
      </w:pPr>
      <w:r>
        <w:rPr>
          <w:rFonts w:ascii="Amiri" w:hAnsi="Amiri" w:eastAsia="Amiri" w:cs="Amiri"/>
          <w:color w:val="111111"/>
          <w:sz w:val="28"/>
          <w:sz w:val="28"/>
          <w:szCs w:val="28"/>
          <w:rtl w:val="true"/>
          <w:lang w:bidi="ar-SA"/>
        </w:rPr>
        <w:t xml:space="preserve">وتمثَّل بقول الراجز يذكر دولة بني هاشم </w:t>
      </w:r>
      <w:r>
        <w:rPr>
          <w:rFonts w:eastAsia="Amiri" w:cs="Amiri" w:ascii="Amiri" w:hAnsi="Amiri"/>
          <w:color w:val="111111"/>
          <w:sz w:val="28"/>
          <w:szCs w:val="28"/>
          <w:lang w:bidi="ar-SA"/>
        </w:rPr>
        <w:t>240/15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رفع اللّه رماح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وأذهب التعذيب والتجنِّي</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إليه بحاضرين عند انصرافه من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الوالد الفاني المقر للزمان، المدير العمر، المستسلم للدهر، الذام للدنيا، الساكن مساكن الموتى، الظاعن عنها غدا، المولود المؤمَّل، ما لا يُدرك، السالك سليل من قد هلك؛ غرض الأسقام، ورهينة الأيام، وأسير الموت، وحليف الهموم وقرين الأحزان، ونصب الآفات، وصريع الشهوات وخليفة الأموات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لتلك الوصية استشهد ابن أبي الحديد بالرواية التي 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أراد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مغادرة العراق إلى المدينة، ولما صار بدیر هند نظر إلى الكوفة وقال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من قلىً فارقت دار معاشري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المانعونَ حوزتي وذماري</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القوم بوفاة أبيه ثم قدَّم نفسه لهم وعرَّفهم بنفسه، ولما انتهى من خطبته قام عبد اللّه بن عباس بين يديه فدعا الناس إلى بيعته، فاستجابوا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أحبَّه إلينا وأحقَّه </w:t>
      </w:r>
    </w:p>
    <w:p>
      <w:pPr>
        <w:pStyle w:val="BookText"/>
        <w:rPr/>
      </w:pP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ثم نزل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ودسَّ معاوية رجلاً من حمير إلى الكوفة، ورجلاً من بني القين إلى البصرة يكتبان إليه بالأخبار فدُلَّ على الحميري وعلى القين فأُخِذا فقُتِلا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دسست إلىَّ الرجال، كأنَّك تحبُّ اللقاء؛ لا شكَّ في ذلك فتوقَّعه إنشاء اللّه، وبلغني أنك شمتَّ بما لم يشمت به ذو الحجى؛ وإنما مثلك في ذلك كما قال الأول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ومن قد مات منَّا لكالذي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 فيمسي في المبيت ليفتدي</w:t>
      </w:r>
    </w:p>
    <w:p>
      <w:pPr>
        <w:pStyle w:val="BookText"/>
        <w:rPr/>
      </w:pPr>
      <w:r>
        <w:rPr>
          <w:rFonts w:ascii="Amiri" w:hAnsi="Amiri" w:eastAsia="Amiri" w:cs="Amiri"/>
          <w:color w:val="111111"/>
          <w:sz w:val="28"/>
          <w:sz w:val="28"/>
          <w:szCs w:val="28"/>
          <w:rtl w:val="true"/>
          <w:lang w:bidi="ar-SA"/>
        </w:rPr>
        <w:t>فقل للذي يبغي خلاف الذي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 لأُخرى مثلها لكأنْ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كتابك، وفهمنا ما ذكرت فيه، ولقد علمت بما حدث فلم أفرح ولم أحزن ولم أشمت ولم آس، وإن عليا أباك، كما قال أعشى بني قيس بن ثعلبة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الجواد وأنت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القلوب ملأنَ الصدورا</w:t>
      </w:r>
    </w:p>
    <w:p>
      <w:pPr>
        <w:pStyle w:val="BookText"/>
        <w:rPr/>
      </w:pPr>
      <w:r>
        <w:rPr>
          <w:rFonts w:ascii="Amiri" w:hAnsi="Amiri" w:eastAsia="Amiri" w:cs="Amiri"/>
          <w:color w:val="111111"/>
          <w:sz w:val="28"/>
          <w:sz w:val="28"/>
          <w:szCs w:val="28"/>
          <w:rtl w:val="true"/>
          <w:lang w:bidi="ar-SA"/>
        </w:rPr>
        <w:t>جديرٌ بطعنة يوم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منها النساء النحورا</w:t>
      </w:r>
    </w:p>
    <w:p>
      <w:pPr>
        <w:pStyle w:val="BookText"/>
        <w:rPr/>
      </w:pPr>
      <w:r>
        <w:rPr>
          <w:rFonts w:ascii="Amiri" w:hAnsi="Amiri" w:eastAsia="Amiri" w:cs="Amiri"/>
          <w:color w:val="111111"/>
          <w:sz w:val="28"/>
          <w:sz w:val="28"/>
          <w:szCs w:val="28"/>
          <w:rtl w:val="true"/>
          <w:lang w:bidi="ar-SA"/>
        </w:rPr>
        <w:t>وما مزيدٌ من خليج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يعلو الأكام ويعلو الجسورا</w:t>
      </w:r>
    </w:p>
    <w:p>
      <w:pPr>
        <w:pStyle w:val="BookText"/>
        <w:rPr/>
      </w:pPr>
      <w:r>
        <w:rPr>
          <w:rFonts w:ascii="Amiri" w:hAnsi="Amiri" w:eastAsia="Amiri" w:cs="Amiri"/>
          <w:color w:val="111111"/>
          <w:sz w:val="28"/>
          <w:sz w:val="28"/>
          <w:szCs w:val="28"/>
          <w:rtl w:val="true"/>
          <w:lang w:bidi="ar-SA"/>
        </w:rPr>
        <w:t>بأجود منه بما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فيعطي الألوف ويعطي البدورا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عبد اللّه بن عباس من البصرة إلى معاوية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دسست أخا بني القين إلى البصرة تلتمس من غفلات قريش بمثل ما ظفرت به من يمانيَّتك لكما قال</w:t>
      </w:r>
    </w:p>
    <w:p>
      <w:pPr>
        <w:pStyle w:val="BookText"/>
        <w:rPr/>
      </w:pPr>
      <w:r>
        <w:rPr>
          <w:rFonts w:ascii="Amiri" w:hAnsi="Amiri" w:eastAsia="Amiri" w:cs="Amiri"/>
          <w:color w:val="111111"/>
          <w:sz w:val="28"/>
          <w:sz w:val="28"/>
          <w:szCs w:val="28"/>
          <w:rtl w:val="true"/>
          <w:lang w:bidi="ar-SA"/>
        </w:rPr>
        <w:t xml:space="preserve">أميَّة بن أبي الأسكر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إني والخزاعي طارقاً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كنعجة عار حتفها تتحفَّرُ</w:t>
      </w:r>
    </w:p>
    <w:p>
      <w:pPr>
        <w:pStyle w:val="BookText"/>
        <w:rPr/>
      </w:pPr>
      <w:r>
        <w:rPr>
          <w:rFonts w:ascii="Amiri" w:hAnsi="Amiri" w:eastAsia="Amiri" w:cs="Amiri"/>
          <w:color w:val="111111"/>
          <w:sz w:val="28"/>
          <w:sz w:val="28"/>
          <w:szCs w:val="28"/>
          <w:rtl w:val="true"/>
          <w:lang w:bidi="ar-SA"/>
        </w:rPr>
        <w:t>أشارت عليها شفرةٌ بكرامها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 بها من آخر الليل تنحرُ</w:t>
      </w:r>
    </w:p>
    <w:p>
      <w:pPr>
        <w:pStyle w:val="BookText"/>
        <w:rPr/>
      </w:pPr>
      <w:r>
        <w:rPr>
          <w:rFonts w:ascii="Amiri" w:hAnsi="Amiri" w:eastAsia="Amiri" w:cs="Amiri"/>
          <w:color w:val="111111"/>
          <w:sz w:val="28"/>
          <w:sz w:val="28"/>
          <w:szCs w:val="28"/>
          <w:rtl w:val="true"/>
          <w:lang w:bidi="ar-SA"/>
        </w:rPr>
        <w:t>شمتَ بقومٍ من صديقك أهلكوا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أصابهمُ يومٌ من الدهر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الحسن بن علي قد كتب إليَّ بنحو ما كتبت، وأنبأني بما لم يُحقِّق سوء ظن ورأيٍ فيَّ، وأنك لم تصب مثلي ومثلكم وإنما مثلنا كما قال طارق الخزاعي يجيب أُميَّة عن هذا الشعر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أدري وإني 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من يظنُنَّني أتعذَّرُ</w:t>
      </w:r>
    </w:p>
    <w:p>
      <w:pPr>
        <w:pStyle w:val="BookText"/>
        <w:rPr/>
      </w:pPr>
      <w:r>
        <w:rPr>
          <w:rFonts w:ascii="Amiri" w:hAnsi="Amiri" w:eastAsia="Amiri" w:cs="Amiri"/>
          <w:color w:val="111111"/>
          <w:sz w:val="28"/>
          <w:sz w:val="28"/>
          <w:szCs w:val="28"/>
          <w:rtl w:val="true"/>
          <w:lang w:bidi="ar-SA"/>
        </w:rPr>
        <w:t>أُعنَّف إن كانت زبيبة أهلكت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ونال بني لحيان شرَّاً فأنفروا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كتابا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يستميله ويُهدِّده في آنٍ واحد وختم الكتاب بقول الأعشى بن قيس بن علبة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أحدٌ أسدى إليك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 بها تُدعى إذا متَّ وافيا</w:t>
      </w:r>
    </w:p>
    <w:p>
      <w:pPr>
        <w:pStyle w:val="BookText"/>
        <w:rPr/>
      </w:pPr>
      <w:r>
        <w:rPr>
          <w:rFonts w:ascii="Amiri" w:hAnsi="Amiri" w:eastAsia="Amiri" w:cs="Amiri"/>
          <w:color w:val="111111"/>
          <w:sz w:val="28"/>
          <w:sz w:val="28"/>
          <w:szCs w:val="28"/>
          <w:rtl w:val="true"/>
          <w:lang w:bidi="ar-SA"/>
        </w:rPr>
        <w:t>ولا تحسد المولى إذا كان ذا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تجفهِ إن كان في المال فانيا</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ومشاورة النساء فإنَّ رأيهنَّ أفن، وعزمهنَّ إلى وهن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فاطمة إجماع أبي بكرٍ على منعها فدك لاثت خمارها وقصدت أبا بكر في جمعٍ من الأنصار والمهاجرين وألقت هناك خطبةً طويلة أبكت الحاضرين ثم تمثَّلت بقول هند بنت أثاثة </w:t>
      </w:r>
      <w:r>
        <w:rPr>
          <w:rFonts w:eastAsia="Amiri" w:cs="Amiri" w:ascii="Amiri" w:hAnsi="Amiri"/>
          <w:color w:val="111111"/>
          <w:sz w:val="28"/>
          <w:szCs w:val="28"/>
          <w:lang w:bidi="ar-SA"/>
        </w:rPr>
        <w:t>212/16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وهيمنةٌ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أبدت رجالٌ لنا نجوى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قضيت وحالت دونك الكتبُ</w:t>
      </w:r>
    </w:p>
    <w:p>
      <w:pPr>
        <w:pStyle w:val="BookText"/>
        <w:rPr/>
      </w:pPr>
      <w:r>
        <w:rPr>
          <w:rFonts w:ascii="Amiri" w:hAnsi="Amiri" w:eastAsia="Amiri" w:cs="Amiri"/>
          <w:color w:val="111111"/>
          <w:sz w:val="28"/>
          <w:sz w:val="28"/>
          <w:szCs w:val="28"/>
          <w:rtl w:val="true"/>
          <w:lang w:bidi="ar-SA"/>
        </w:rPr>
        <w:t>تجهَّمتنا رجالٌ واستخفَّ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نُحتَ عنَّا فنحن اليوم نُغتَصبُ</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وصية له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ابن ملجم لعنه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جيرانكم، فإنه وصية نبيِّكم، ما زالُ يوصي بهم حتى ظنِّنا أنَّه سيورثَّهم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سليمان بن علي بن خالد بن صفوان عن ابنیه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جاریه،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أجارك جوارهما؟</w:t>
      </w:r>
    </w:p>
    <w:p>
      <w:pPr>
        <w:pStyle w:val="BookText"/>
        <w:rPr/>
      </w:pPr>
      <w:r>
        <w:rPr>
          <w:rFonts w:ascii="IRNazanin" w:hAnsi="IRNazanin" w:eastAsia="IRNazanin"/>
          <w:color w:val="111111"/>
          <w:sz w:val="28"/>
          <w:sz w:val="28"/>
          <w:szCs w:val="28"/>
          <w:rtl w:val="true"/>
          <w:lang w:bidi="fa-IR"/>
        </w:rPr>
        <w:t>فتمثل بقول یزید بن مفرَّغ الحميري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سقى اللّه داراً لي وأرضاً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جنب داري معقل بن يسارِ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فيالك جاري ذلَّة وصغار </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والصقْ بأهل الورع والصدق ثم رضهم على أن لا يطروك ولا يُبجِّعوك بباطلٍ لم تفعله، فإن كثرة الإطراء تُحدث الزهو وتُدني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خالد بن عبد اللّه القسري إلى عمر بن عبد العزيز يوم بيعته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كانت الخلافة زائنته فقد زيَّنتها، وإن كانت شرَّفته فإنك لكما قال القائل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الدُرُّ زان حسنَ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للدُرِّ حسن وجهك زينا</w:t>
      </w:r>
    </w:p>
    <w:p>
      <w:pPr>
        <w:pStyle w:val="BookText"/>
        <w:rPr/>
      </w:pPr>
      <w:r>
        <w:rPr>
          <w:rFonts w:ascii="Amiri" w:hAnsi="Amiri" w:eastAsia="Amiri" w:cs="Amiri"/>
          <w:color w:val="111111"/>
          <w:sz w:val="28"/>
          <w:sz w:val="28"/>
          <w:szCs w:val="28"/>
          <w:rtl w:val="true"/>
          <w:lang w:bidi="ar-SA"/>
        </w:rPr>
        <w:t xml:space="preserve">فقال عمر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مستقبلين رياح الصيف تضربهم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بحاصب بين أغوارٍ وجلمودِ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أُعطيَ صاحبكم هذا مِقْوَلاً وحُرَم معقولاً، وأمره أن يجلس</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أحد أيام فتح مكةً 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قُبَّة ساعةً من النهار، ثم دعا براحلته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اغتسل وصلَّی – فأُدْنيَت إلى باب القُبَّة فخرج وعليه السلاح والمغفر على رأسه، وقد صفَّ له الناس، فركبها والخيل تُسرع ما بين الخندق إلى الحجون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بنات أبي أُحيحة سعيد بن العاص بالبطحاء وإزاء منزل أبي أُحيحة، وقد نُشرت شعورهن، فلطمن وجوه الحيل بالخُمر،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فتبسم وأنشد قول حسَّان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تظل جيادنا متعطِّراتٍ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تُلطَّمهنَّ بالخُمر النساءُ</w:t>
      </w:r>
    </w:p>
    <w:p>
      <w:pPr>
        <w:pStyle w:val="BookText"/>
        <w:rPr/>
      </w:pPr>
      <w:r>
        <w:rPr>
          <w:rFonts w:ascii="IRNazanin" w:hAnsi="IRNazanin" w:eastAsia="IRNazanin"/>
          <w:color w:val="111111"/>
          <w:sz w:val="28"/>
          <w:sz w:val="28"/>
          <w:szCs w:val="28"/>
          <w:rtl w:val="true"/>
          <w:lang w:bidi="fa-IR"/>
        </w:rPr>
        <w:t xml:space="preserve">كان قيس بن صبابة يوم فتح مكة عند أخواله بني سهم، فاصطبح الخمر في ذلك اليوم في ندامی له، وخرج ثملاً يتغنَّى ويتمثَّل بأبيات منها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دعيني أصطبح يا بكر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الموت نقَّب عن هشامِ</w:t>
      </w:r>
    </w:p>
    <w:p>
      <w:pPr>
        <w:pStyle w:val="BookText"/>
        <w:rPr/>
      </w:pPr>
      <w:r>
        <w:rPr>
          <w:rFonts w:ascii="Amiri" w:hAnsi="Amiri" w:eastAsia="Amiri" w:cs="Amiri"/>
          <w:color w:val="111111"/>
          <w:sz w:val="28"/>
          <w:sz w:val="28"/>
          <w:szCs w:val="28"/>
          <w:rtl w:val="true"/>
          <w:lang w:bidi="ar-SA"/>
        </w:rPr>
        <w:t>ونقَّب عن أبيكِ 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القينات والشرب الكرامِ</w:t>
      </w:r>
    </w:p>
    <w:p>
      <w:pPr>
        <w:pStyle w:val="BookText"/>
        <w:rPr/>
      </w:pPr>
      <w:r>
        <w:rPr>
          <w:rFonts w:ascii="Amiri" w:hAnsi="Amiri" w:eastAsia="Amiri" w:cs="Amiri"/>
          <w:color w:val="111111"/>
          <w:sz w:val="28"/>
          <w:sz w:val="28"/>
          <w:szCs w:val="28"/>
          <w:rtl w:val="true"/>
          <w:lang w:bidi="ar-SA"/>
        </w:rPr>
        <w:t>يُخبِّرنا ابن كبشةَ أنْ سنحيا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حياة أصداء وهام</w:t>
      </w:r>
    </w:p>
    <w:p>
      <w:pPr>
        <w:pStyle w:val="BookText"/>
        <w:rPr/>
      </w:pPr>
      <w:r>
        <w:rPr>
          <w:rFonts w:ascii="Amiri" w:hAnsi="Amiri" w:eastAsia="Amiri" w:cs="Amiri"/>
          <w:color w:val="111111"/>
          <w:sz w:val="28"/>
          <w:sz w:val="28"/>
          <w:szCs w:val="28"/>
          <w:rtl w:val="true"/>
          <w:lang w:bidi="ar-SA"/>
        </w:rPr>
        <w:t>إذا ما الرأس زال بمنكبيهِ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شبع الأنيس من الطعامِ</w:t>
      </w:r>
    </w:p>
    <w:p>
      <w:pPr>
        <w:pStyle w:val="BookText"/>
        <w:rPr/>
      </w:pPr>
      <w:r>
        <w:rPr>
          <w:rFonts w:ascii="IRNazanin" w:hAnsi="IRNazanin" w:eastAsia="IRNazanin"/>
          <w:color w:val="111111"/>
          <w:sz w:val="28"/>
          <w:sz w:val="28"/>
          <w:szCs w:val="28"/>
          <w:rtl w:val="true"/>
          <w:lang w:bidi="fa-IR"/>
        </w:rPr>
        <w:t>أتقتلني إذا ما كنت حیَّا؟ وتحييني إذا رمَّت عظامي؟</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 وراثةٌ كريمةٌ والآداب حللٌ مجدِّدة، والفكر مرآةٌ صافيه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الواثق عن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أظلومُ انَّ مصابكم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السلام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عمن بقي من النحويين؟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المازني، ولما شخص بين يديه صار يسألهُ عن عشيرته فيجيبه حتى سأله عن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البيت إن لم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يكون مقطوع الفائدة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ويضيف علي الفتال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السلام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تشکیل اعتراضي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فبرفعه من جملة البيت تكون الجملة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أظلوم أن مصابكم رجلاً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الجملة تامة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من لا أدب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ألك ولد؟ فأجابه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قالت لك حين ودَّعتها؟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ما قالت أبيات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ابنتي حين جدَّ 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أرانا سواء ومن قد يتمْ</w:t>
      </w:r>
    </w:p>
    <w:p>
      <w:pPr>
        <w:pStyle w:val="BookText"/>
        <w:rPr/>
      </w:pPr>
      <w:r>
        <w:rPr>
          <w:rFonts w:ascii="Amiri" w:hAnsi="Amiri" w:eastAsia="Amiri" w:cs="Amiri"/>
          <w:color w:val="111111"/>
          <w:sz w:val="28"/>
          <w:sz w:val="28"/>
          <w:szCs w:val="28"/>
          <w:rtl w:val="true"/>
          <w:lang w:bidi="ar-SA"/>
        </w:rPr>
        <w:t>أبانا فلا رمت 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بخير إذا لم ترُمْ</w:t>
      </w:r>
    </w:p>
    <w:p>
      <w:pPr>
        <w:pStyle w:val="BookText"/>
        <w:rPr/>
      </w:pPr>
      <w:r>
        <w:rPr>
          <w:rFonts w:ascii="Amiri" w:hAnsi="Amiri" w:eastAsia="Amiri" w:cs="Amiri"/>
          <w:color w:val="111111"/>
          <w:sz w:val="28"/>
          <w:sz w:val="28"/>
          <w:szCs w:val="28"/>
          <w:rtl w:val="true"/>
          <w:lang w:bidi="ar-SA"/>
        </w:rPr>
        <w:t>أبانا إذا أصخرتك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نجضُّ ونقطع منا الرحمْ</w:t>
      </w:r>
    </w:p>
    <w:p>
      <w:pPr>
        <w:pStyle w:val="BookText"/>
        <w:rPr/>
      </w:pPr>
      <w:r>
        <w:rPr>
          <w:rFonts w:ascii="IRNazanin" w:hAnsi="IRNazanin" w:eastAsia="IRNazanin"/>
          <w:color w:val="111111"/>
          <w:sz w:val="28"/>
          <w:sz w:val="28"/>
          <w:szCs w:val="28"/>
          <w:rtl w:val="true"/>
          <w:lang w:bidi="fa-IR"/>
        </w:rPr>
        <w:t xml:space="preserve">فسأله الواثق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قلت لها؟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أنشدتها بيت جریر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ثقي باللّه ليس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عند الخليفة بالنجاحِ </w:t>
      </w:r>
    </w:p>
    <w:p>
      <w:pPr>
        <w:pStyle w:val="BookText"/>
        <w:rPr/>
      </w:pPr>
      <w:r>
        <w:rPr>
          <w:rFonts w:ascii="IRNazanin" w:hAnsi="IRNazanin" w:eastAsia="IRNazanin"/>
          <w:color w:val="111111"/>
          <w:sz w:val="28"/>
          <w:sz w:val="28"/>
          <w:szCs w:val="28"/>
          <w:rtl w:val="true"/>
          <w:lang w:bidi="fa-IR"/>
        </w:rPr>
        <w:t xml:space="preserve">فقال الواثق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بالنجاح إنشاء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له بألف دينار وكسوة، ومشى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أقيلوا ذوي المروءات عثراتهم، فما يعثر منهم عاثر إلّا ويدُه بيد اللّه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النظَّام عن المروءة فأنشده بیت زهير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السترُ دون الفاحشات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يلقاك دون الخير من سترِ</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حييت بتحيَّةٍ فحيي بأحسن منها، وإذا أُسديت إليك فكافئها بما يُربي عليها،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معاوية، وهو في مجلس العامة،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أن لي 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دنوت من ركابك يوم صفِّين، وقد قربت فرسك الثغر وأهل العراق قد رأوا الفتح والظفر، فقلت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هند بنت عتبة مكانك ما فرَّت ولا</w:t>
      </w:r>
    </w:p>
    <w:p>
      <w:pPr>
        <w:pStyle w:val="BookText"/>
        <w:rPr/>
      </w:pPr>
      <w:r>
        <w:rPr>
          <w:rFonts w:ascii="Amiri" w:hAnsi="Amiri" w:eastAsia="Amiri" w:cs="Amiri"/>
          <w:color w:val="111111"/>
          <w:sz w:val="28"/>
          <w:sz w:val="28"/>
          <w:szCs w:val="28"/>
          <w:rtl w:val="true"/>
          <w:lang w:bidi="ar-SA"/>
        </w:rPr>
        <w:t xml:space="preserve">اختارت إلَّا أن تموت كريمة أو تعيش حميدة، أين تفر وقد قَّلدتك العرب أزمَّة أُمورها وأعطتك قياد أعنَّتها؟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أخفض صوتك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تماسكت وثبتَّ وثابت إليك حماستك، وتمثَّلت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بشعرٍ أحفظ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أبت لي عفَّتي وأبی بلائي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وأخذي الحمد بالثمن الربيحِ</w:t>
      </w:r>
    </w:p>
    <w:p>
      <w:pPr>
        <w:pStyle w:val="BookText"/>
        <w:rPr/>
      </w:pPr>
      <w:r>
        <w:rPr>
          <w:rFonts w:ascii="Amiri" w:hAnsi="Amiri" w:eastAsia="Amiri" w:cs="Amiri"/>
          <w:color w:val="111111"/>
          <w:sz w:val="28"/>
          <w:sz w:val="28"/>
          <w:szCs w:val="28"/>
          <w:rtl w:val="true"/>
          <w:lang w:bidi="ar-SA"/>
        </w:rPr>
        <w:t>واجشامي على المكروه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وضربي هامة البطلِ المشيحِ</w:t>
      </w:r>
    </w:p>
    <w:p>
      <w:pPr>
        <w:pStyle w:val="BookText"/>
        <w:rPr/>
      </w:pPr>
      <w:r>
        <w:rPr>
          <w:rFonts w:ascii="Amiri" w:hAnsi="Amiri" w:eastAsia="Amiri" w:cs="Amiri"/>
          <w:color w:val="111111"/>
          <w:sz w:val="28"/>
          <w:sz w:val="28"/>
          <w:szCs w:val="28"/>
          <w:rtl w:val="true"/>
          <w:lang w:bidi="ar-SA"/>
        </w:rPr>
        <w:t>وقولي كلَّما جأشت وجاشت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المبرَّد لعبد اللّه بن يحيى بن خاقان، أنا شفيعٌ إليك، أصلحك اللّه في أمر فلان،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سمعت وأطعت وسأفعل في أمره كذا، وما كان من نقص فعليَّ، وما كان من زيادةٍ 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وجارٍ سار معتمداً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أجاءته المخافة والرجاء؟</w:t>
      </w:r>
    </w:p>
    <w:p>
      <w:pPr>
        <w:pStyle w:val="BookText"/>
        <w:rPr/>
      </w:pPr>
      <w:r>
        <w:rPr>
          <w:rFonts w:ascii="Amiri" w:hAnsi="Amiri" w:eastAsia="Amiri" w:cs="Amiri"/>
          <w:color w:val="111111"/>
          <w:sz w:val="28"/>
          <w:sz w:val="28"/>
          <w:szCs w:val="28"/>
          <w:rtl w:val="true"/>
          <w:lang w:bidi="ar-SA"/>
        </w:rPr>
        <w:t>ضمنَّا ماله فغدا 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نقصهُ وله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 فيَّ رجلان، محبٌّ مفرط، وباهتٌ مُغتر</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lang w:bidi="ar-SA"/>
        </w:rPr>
        <w:t>220/20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میمون بن مهران إلى عمر بن عبد العزيز برفقة رجلين وامرأة أبوها والثاني زوجها، وأن أباها زعم أن زوجها حلف بطلاقها، أن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وأولادها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المشكلات وردن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فحارت في تأمبُلها العيونُ</w:t>
      </w:r>
    </w:p>
    <w:p>
      <w:pPr>
        <w:pStyle w:val="BookText"/>
        <w:rPr/>
      </w:pPr>
      <w:r>
        <w:rPr>
          <w:rFonts w:ascii="Amiri" w:hAnsi="Amiri" w:eastAsia="Amiri" w:cs="Amiri"/>
          <w:color w:val="111111"/>
          <w:sz w:val="28"/>
          <w:sz w:val="28"/>
          <w:szCs w:val="28"/>
          <w:rtl w:val="true"/>
          <w:lang w:bidi="ar-SA"/>
        </w:rPr>
        <w:t>وضاق العزم ذرعا عن نباها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لها أبا حفصِ أمين</w:t>
      </w:r>
    </w:p>
    <w:p>
      <w:pPr>
        <w:pStyle w:val="BookText"/>
        <w:rPr/>
      </w:pPr>
      <w:r>
        <w:rPr>
          <w:rFonts w:ascii="Amiri" w:hAnsi="Amiri" w:eastAsia="Amiri" w:cs="Amiri"/>
          <w:color w:val="111111"/>
          <w:sz w:val="28"/>
          <w:sz w:val="28"/>
          <w:szCs w:val="28"/>
          <w:rtl w:val="true"/>
          <w:lang w:bidi="ar-SA"/>
        </w:rPr>
        <w:t>لأنك قد حويت العلم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وأُحكمت التجارب والشؤونُ</w:t>
      </w:r>
    </w:p>
    <w:p>
      <w:pPr>
        <w:pStyle w:val="BookText"/>
        <w:rPr/>
      </w:pPr>
      <w:r>
        <w:rPr>
          <w:rFonts w:ascii="Amiri" w:hAnsi="Amiri" w:eastAsia="Amiri" w:cs="Amiri"/>
          <w:color w:val="111111"/>
          <w:sz w:val="28"/>
          <w:sz w:val="28"/>
          <w:szCs w:val="28"/>
          <w:rtl w:val="true"/>
          <w:lang w:bidi="ar-SA"/>
        </w:rPr>
        <w:t>وخلَّفك الإله على الرعايا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فحظُّك فيهم الحظُّ الثمينُ</w:t>
      </w:r>
    </w:p>
    <w:p>
      <w:pPr>
        <w:pStyle w:val="BookText"/>
        <w:rPr/>
      </w:pPr>
      <w:r>
        <w:rPr>
          <w:rFonts w:ascii="IRNazanin" w:hAnsi="IRNazanin" w:eastAsia="IRNazanin"/>
          <w:color w:val="111111"/>
          <w:sz w:val="28"/>
          <w:sz w:val="28"/>
          <w:szCs w:val="28"/>
          <w:rtl w:val="true"/>
          <w:lang w:bidi="fa-IR"/>
        </w:rPr>
        <w:t xml:space="preserve">فجمع عمر بن عبد العزيز بني هاشم وبني أُميَّة أفخاذ قریش، ولما استوضح عمر وتأكد من الرجل أكبَّ ملياً ينكت الأرض بيده والقوم صامتون ينظرون ما يقوله، ثم رفع رأسه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وليَ الحكومة بين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الحقَّ والتمس السدادا</w:t>
      </w:r>
    </w:p>
    <w:p>
      <w:pPr>
        <w:pStyle w:val="BookText"/>
        <w:rPr/>
      </w:pPr>
      <w:r>
        <w:rPr>
          <w:rFonts w:ascii="Amiri" w:hAnsi="Amiri" w:eastAsia="Amiri" w:cs="Amiri"/>
          <w:color w:val="111111"/>
          <w:sz w:val="28"/>
          <w:sz w:val="28"/>
          <w:szCs w:val="28"/>
          <w:rtl w:val="true"/>
          <w:lang w:bidi="ar-SA"/>
        </w:rPr>
        <w:t>وما خير الإمام إذا تعدَّى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الحق واجتنب الرشادا</w:t>
      </w:r>
    </w:p>
    <w:p>
      <w:pPr>
        <w:pStyle w:val="BookText"/>
        <w:rPr/>
      </w:pPr>
      <w:r>
        <w:rPr>
          <w:rFonts w:ascii="IRNazanin" w:hAnsi="IRNazanin" w:eastAsia="IRNazanin"/>
          <w:color w:val="111111"/>
          <w:sz w:val="28"/>
          <w:sz w:val="28"/>
          <w:szCs w:val="28"/>
          <w:rtl w:val="true"/>
          <w:lang w:bidi="fa-IR"/>
        </w:rPr>
        <w:t xml:space="preserve">ثم قال للقوم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تقولون في يمين هذا الرجل؟</w:t>
      </w:r>
    </w:p>
    <w:p>
      <w:pPr>
        <w:pStyle w:val="BookText"/>
        <w:rPr/>
      </w:pPr>
      <w:r>
        <w:rPr>
          <w:rFonts w:ascii="IRNazanin" w:hAnsi="IRNazanin" w:eastAsia="IRNazanin"/>
          <w:color w:val="111111"/>
          <w:sz w:val="28"/>
          <w:sz w:val="28"/>
          <w:szCs w:val="28"/>
          <w:rtl w:val="true"/>
          <w:lang w:bidi="fa-IR"/>
        </w:rPr>
        <w:t xml:space="preserve">فسكتوا، وأوكلوا الأمر إليه، فالتفت إلى رجل من بني هاشم من ولد عقیل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فيما حلف هذا الرجل یا عقيلي؟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دُعيتم إلى أمرٍ ولما عجزتُم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 من لا يُداخله عجزُ</w:t>
      </w:r>
    </w:p>
    <w:p>
      <w:pPr>
        <w:pStyle w:val="BookText"/>
        <w:rPr/>
      </w:pPr>
      <w:r>
        <w:rPr>
          <w:rFonts w:ascii="Amiri" w:hAnsi="Amiri" w:eastAsia="Amiri" w:cs="Amiri"/>
          <w:color w:val="111111"/>
          <w:sz w:val="28"/>
          <w:sz w:val="28"/>
          <w:szCs w:val="28"/>
          <w:rtl w:val="true"/>
          <w:lang w:bidi="ar-SA"/>
        </w:rPr>
        <w:t>فلما رأيتم ذاك أبدت نفوسكم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نداماً وهل يُغني من القدر الحرز</w:t>
      </w:r>
    </w:p>
    <w:p>
      <w:pPr>
        <w:pStyle w:val="BookText"/>
        <w:rPr/>
      </w:pPr>
      <w:r>
        <w:rPr>
          <w:rFonts w:ascii="Amiri" w:hAnsi="Amiri" w:eastAsia="Amiri" w:cs="Amiri"/>
          <w:color w:val="111111"/>
          <w:sz w:val="28"/>
          <w:sz w:val="28"/>
          <w:szCs w:val="28"/>
          <w:rtl w:val="true"/>
          <w:lang w:bidi="ar-SA"/>
        </w:rPr>
        <w:t xml:space="preserve">فاستحسنه عمر وطلب منه أن يقول رأيه، فقال، بعدم طلاقها، مستنداًإلى الرواية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مريضة فاشتهت عنبة، وليس وقت عنب، ولما كان أبوها عندها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في الدار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قادرٌ على أن يجيئنا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ائتنا به من أفضل أمتي عندك منزلة فطرق على الباب ودخل ومعه یکتل قد ألقى عليه طرف ردائه،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هذا يا علي؟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التمسته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فأقرّ عمر بعدم صحة الطلاق، فدعا إلى أصحاب زوجته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عبد مناف ما نجهل ما يعلم غيرنا ولا بنا عمىً في ديننا ولكنَّا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تصیَّدت الدنيا رجالاً بفخِّها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يدركوا خيراً بل استقبحوا شرَّا</w:t>
      </w:r>
    </w:p>
    <w:p>
      <w:pPr>
        <w:pStyle w:val="BookText"/>
        <w:rPr/>
      </w:pPr>
      <w:r>
        <w:rPr>
          <w:rFonts w:ascii="Amiri" w:hAnsi="Amiri" w:eastAsia="Amiri" w:cs="Amiri"/>
          <w:color w:val="111111"/>
          <w:sz w:val="28"/>
          <w:sz w:val="28"/>
          <w:szCs w:val="28"/>
          <w:rtl w:val="true"/>
          <w:lang w:bidi="ar-SA"/>
        </w:rPr>
        <w:t>وأعماهمُ حُبُّ الغنى وأحمَّهم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يدركوا إلَّا الخسارة والوزرا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ذكر العباس ما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ليبايعه المسلمون فرفض أجابه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أني أعلم أنهم سيولون عثمانة وليحدث البدع والأحداث، ولئن بقيَ</w:t>
      </w:r>
    </w:p>
    <w:p>
      <w:pPr>
        <w:pStyle w:val="BookText"/>
        <w:rPr/>
      </w:pPr>
      <w:r>
        <w:rPr>
          <w:rFonts w:ascii="Amiri" w:hAnsi="Amiri" w:eastAsia="Amiri" w:cs="Amiri"/>
          <w:color w:val="111111"/>
          <w:sz w:val="28"/>
          <w:sz w:val="28"/>
          <w:szCs w:val="28"/>
          <w:rtl w:val="true"/>
          <w:lang w:bidi="ar-SA"/>
        </w:rPr>
        <w:t xml:space="preserve">لأُذكِّرنَّك، وإن قُتل أو مات ليُتداولُنَّها بنو أُميَّة بينهم، وإن كنت حيَّاً لتجدني حيث تكرهون، ثم تمثل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حلفت بربِّ الراقصات عشيَّةً غدون خفافاً يبتردن المحصَّبا</w:t>
      </w:r>
    </w:p>
    <w:p>
      <w:pPr>
        <w:pStyle w:val="BookText"/>
        <w:rPr/>
      </w:pPr>
      <w:r>
        <w:rPr>
          <w:rFonts w:ascii="Amiri" w:hAnsi="Amiri" w:eastAsia="Amiri" w:cs="Amiri"/>
          <w:color w:val="111111"/>
          <w:sz w:val="28"/>
          <w:sz w:val="28"/>
          <w:szCs w:val="28"/>
          <w:rtl w:val="true"/>
          <w:lang w:bidi="ar-SA"/>
        </w:rPr>
        <w:t>ليجتلبنْ رهط بن يعمر غدوةً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نجيعا بنو الشُداخِّ وِرداً مصلَّبا</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في الباحات قليلٌ تحت الرايات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الوليد بن عبد الملك تمثَّلت ببيتين من الشعر وهي تصفه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تأنيبه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مقذع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عليَّ وفي الحروب نعامةٌ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ربداء تنفر من صفير الصافرِ</w:t>
      </w:r>
    </w:p>
    <w:p>
      <w:pPr>
        <w:pStyle w:val="BookText"/>
        <w:rPr/>
      </w:pPr>
      <w:r>
        <w:rPr>
          <w:rFonts w:ascii="Amiri" w:hAnsi="Amiri" w:eastAsia="Amiri" w:cs="Amiri"/>
          <w:color w:val="111111"/>
          <w:sz w:val="28"/>
          <w:sz w:val="28"/>
          <w:szCs w:val="28"/>
          <w:rtl w:val="true"/>
          <w:lang w:bidi="ar-SA"/>
        </w:rPr>
        <w:t>هلَّا برزت إلى غزالة في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كان قلبك في جناحي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أخذٍ وردٍّ بين ابن عبَّاس وابن الزبير، قال ابن 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أتُعيِّر الزبير بالجبن؟ واللّه أنك لتعلم منه خلاف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إني لا أعلم إلَّا أنه فرَّ وما كرَّ، وحارب وما صبر، وبايع فما تمَّم، وقطع الرحم، وأنكر الفضل، ورام ما ليس له بأهل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 منها بعض ما كان يرتجي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عن جري الكرام ووطَّدا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إلأ كالهجين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عناقاً فجاراه العناق فأجهدا </w:t>
      </w:r>
    </w:p>
    <w:p>
      <w:pPr>
        <w:pStyle w:val="BookText"/>
        <w:rPr/>
      </w:pPr>
      <w:r>
        <w:rPr>
          <w:rFonts w:ascii="Amiri" w:hAnsi="Amiri" w:eastAsia="Amiri" w:cs="Amiri"/>
          <w:color w:val="111111"/>
          <w:sz w:val="28"/>
          <w:sz w:val="28"/>
          <w:szCs w:val="28"/>
          <w:rtl w:val="true"/>
          <w:lang w:bidi="ar-SA"/>
        </w:rPr>
        <w:t xml:space="preserve">وأنشد منشدٌ عند عمر قول طرفة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ثلاثٌ هنَّ من عيشة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وجدِّك لم أحفل متى قام عُوَّدي</w:t>
      </w:r>
    </w:p>
    <w:p>
      <w:pPr>
        <w:pStyle w:val="BookText"/>
        <w:rPr/>
      </w:pPr>
      <w:r>
        <w:rPr>
          <w:rFonts w:ascii="Amiri" w:hAnsi="Amiri" w:eastAsia="Amiri" w:cs="Amiri"/>
          <w:color w:val="111111"/>
          <w:sz w:val="28"/>
          <w:sz w:val="28"/>
          <w:szCs w:val="28"/>
          <w:rtl w:val="true"/>
          <w:lang w:bidi="ar-SA"/>
        </w:rPr>
        <w:t>ومنهنَّ يبقي العاذلات بشربةٍ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 متى ما تعلُ بالماء تزبدِ</w:t>
      </w:r>
    </w:p>
    <w:p>
      <w:pPr>
        <w:pStyle w:val="BookText"/>
        <w:rPr/>
      </w:pPr>
      <w:r>
        <w:rPr>
          <w:rFonts w:ascii="Amiri" w:hAnsi="Amiri" w:eastAsia="Amiri" w:cs="Amiri"/>
          <w:color w:val="111111"/>
          <w:sz w:val="28"/>
          <w:sz w:val="28"/>
          <w:szCs w:val="28"/>
          <w:rtl w:val="true"/>
          <w:lang w:bidi="ar-SA"/>
        </w:rPr>
        <w:t>وكرِّي إذا نادى المطاف مُحنِّياً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کسيد الفضا نبَّهته المتورِّدِ</w:t>
      </w:r>
    </w:p>
    <w:p>
      <w:pPr>
        <w:pStyle w:val="BookText"/>
        <w:rPr/>
      </w:pPr>
      <w:r>
        <w:rPr>
          <w:rFonts w:ascii="Amiri" w:hAnsi="Amiri" w:eastAsia="Amiri" w:cs="Amiri"/>
          <w:color w:val="111111"/>
          <w:sz w:val="28"/>
          <w:sz w:val="28"/>
          <w:szCs w:val="28"/>
          <w:rtl w:val="true"/>
          <w:lang w:bidi="ar-SA"/>
        </w:rPr>
        <w:t>وتقصير يوم الدجن والدجن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معجب بيهكنة تحت الطواف المُعمَّدِ</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لولا ثلاث من عيشة الفني لم أحفل من قام عُوَّدي؛ حُبّي في اللّه، وبغضي في اللّه، وجهادي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من التمر، وشرب عليه ماءً، وأمرَّ يده على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أدخله بطنُه النار فأبعده اللّه، ثم تمثَّل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فإنك مهما تعطِ بطنك سؤله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وفرجك نالا منتهى الذمِّ أجمعا</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عمر بن العاص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القول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ليقول فيكذب، ويعد فيخلف، ويُسأل فيبخل، ويَسأل فيلحف، ويخون العهد، ويقطع الآل</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بمفاخرة بين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ورجالات قریش، وكان منهم عمر بن العاص فأجابهم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ذاكراً عيوبهم ومواقفهم من الإسلام في بداية دعوته حتى انتهى إلى عمرو بن العاص،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ويحك يا ابن العاص، الستَ القائل في بني هاشم لما خرجت من مكَّة إلى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ابنتي أين هذا 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السير مني بمستنكرِ</w:t>
      </w:r>
    </w:p>
    <w:p>
      <w:pPr>
        <w:pStyle w:val="BookText"/>
        <w:rPr/>
      </w:pPr>
      <w:r>
        <w:rPr>
          <w:rFonts w:ascii="Amiri" w:hAnsi="Amiri" w:eastAsia="Amiri" w:cs="Amiri"/>
          <w:color w:val="111111"/>
          <w:sz w:val="28"/>
          <w:sz w:val="28"/>
          <w:szCs w:val="28"/>
          <w:rtl w:val="true"/>
          <w:lang w:bidi="ar-SA"/>
        </w:rPr>
        <w:t>فقلتُ ذريني فإني امرؤٌ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النجاشيَّ في جعفر</w:t>
      </w:r>
    </w:p>
    <w:p>
      <w:pPr>
        <w:pStyle w:val="BookText"/>
        <w:rPr/>
      </w:pPr>
      <w:r>
        <w:rPr>
          <w:rFonts w:ascii="Amiri" w:hAnsi="Amiri" w:eastAsia="Amiri" w:cs="Amiri"/>
          <w:color w:val="111111"/>
          <w:sz w:val="28"/>
          <w:sz w:val="28"/>
          <w:szCs w:val="28"/>
          <w:rtl w:val="true"/>
          <w:lang w:bidi="ar-SA"/>
        </w:rPr>
        <w:t>الأكوَيهُ عندهُ 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 بها نخوة الأصعر</w:t>
      </w:r>
    </w:p>
    <w:p>
      <w:pPr>
        <w:pStyle w:val="BookText"/>
        <w:rPr/>
      </w:pPr>
      <w:r>
        <w:rPr>
          <w:rFonts w:ascii="Amiri" w:hAnsi="Amiri" w:eastAsia="Amiri" w:cs="Amiri"/>
          <w:color w:val="111111"/>
          <w:sz w:val="28"/>
          <w:sz w:val="28"/>
          <w:szCs w:val="28"/>
          <w:rtl w:val="true"/>
          <w:lang w:bidi="ar-SA"/>
        </w:rPr>
        <w:t>وشانئِ أحمد من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وأقوالهم فيه بالمنكرِ</w:t>
      </w:r>
    </w:p>
    <w:p>
      <w:pPr>
        <w:pStyle w:val="BookText"/>
        <w:rPr/>
      </w:pPr>
      <w:r>
        <w:rPr>
          <w:rFonts w:ascii="Amiri" w:hAnsi="Amiri" w:eastAsia="Amiri" w:cs="Amiri"/>
          <w:color w:val="111111"/>
          <w:sz w:val="28"/>
          <w:sz w:val="28"/>
          <w:szCs w:val="28"/>
          <w:rtl w:val="true"/>
          <w:lang w:bidi="ar-SA"/>
        </w:rPr>
        <w:t>وأجري إلى عتبةٍ جاهداً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كالذهب الأحمرِ</w:t>
      </w:r>
    </w:p>
    <w:p>
      <w:pPr>
        <w:pStyle w:val="BookText"/>
        <w:rPr/>
      </w:pPr>
      <w:r>
        <w:rPr>
          <w:rFonts w:ascii="Amiri" w:hAnsi="Amiri" w:eastAsia="Amiri" w:cs="Amiri"/>
          <w:color w:val="111111"/>
          <w:sz w:val="28"/>
          <w:sz w:val="28"/>
          <w:szCs w:val="28"/>
          <w:rtl w:val="true"/>
          <w:lang w:bidi="ar-SA"/>
        </w:rPr>
        <w:t>ولا أنثني عن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اسطعتُ بالغيب والمحضر</w:t>
      </w:r>
    </w:p>
    <w:p>
      <w:pPr>
        <w:pStyle w:val="BookText"/>
        <w:rPr/>
      </w:pPr>
      <w:r>
        <w:rPr>
          <w:rFonts w:ascii="Amiri" w:hAnsi="Amiri" w:eastAsia="Amiri" w:cs="Amiri"/>
          <w:color w:val="111111"/>
          <w:sz w:val="28"/>
          <w:sz w:val="28"/>
          <w:szCs w:val="28"/>
          <w:rtl w:val="true"/>
          <w:lang w:bidi="ar-SA"/>
        </w:rPr>
        <w:t>فإن قبل العتب منِّي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لویتُ لهُ مشفري</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دفن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كالمناجي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رسول اللّه مني ومن ابنتك النازلة إلى جوارك، والمسرعة للحاق بك،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عن صفيَّتك صبري، ورقَّ عنها تجلُّدي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حزني فرمد وأما ليلي فمسهَّد، إلى أن يختار اللّه لي دارك التي أنتَ بها مُقيم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أبا أروى فبتُّ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الهموم الماضيات وكيلُ</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دون الفراق قليلُ</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افتقادي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على أن لا يدوم خليلُ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132_156857"/>
      <w:bookmarkStart w:id="11" w:name="pg15132_156857"/>
      <w:bookmarkEnd w:id="11"/>
    </w:p>
    <w:p>
      <w:pPr>
        <w:pStyle w:val="Heading2"/>
        <w:numPr>
          <w:ilvl w:val="1"/>
          <w:numId w:val="1"/>
        </w:numPr>
        <w:rPr/>
      </w:pPr>
      <w:bookmarkStart w:id="12" w:name="pg15132_156857"/>
      <w:bookmarkStart w:id="13" w:name="__RefHeading___Toc1419840_2142443653"/>
      <w:bookmarkStart w:id="14" w:name="_Toc4"/>
      <w:bookmarkEnd w:id="12"/>
      <w:bookmarkEnd w:id="13"/>
      <w:r>
        <w:rPr>
          <w:rtl w:val="true"/>
        </w:rPr>
        <w:t>الضوء الثاني</w:t>
      </w:r>
      <w:r>
        <w:rPr>
          <w:rtl w:val="true"/>
        </w:rPr>
        <w:t xml:space="preserve">: </w:t>
      </w:r>
      <w:r>
        <w:rPr>
          <w:rtl w:val="true"/>
        </w:rPr>
        <w:t>التراث الشعبي</w:t>
      </w:r>
      <w:bookmarkEnd w:id="1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419842_2142443653"/>
      <w:bookmarkStart w:id="16" w:name="_Toc5"/>
      <w:bookmarkEnd w:id="15"/>
      <w:r>
        <w:rPr>
          <w:rtl w:val="true"/>
        </w:rPr>
        <w:t>اشارة</w:t>
      </w:r>
      <w:bookmarkEnd w:id="1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132_156859"/>
      <w:bookmarkStart w:id="18" w:name="pg15132_156859"/>
      <w:bookmarkEnd w:id="18"/>
    </w:p>
    <w:p>
      <w:pPr>
        <w:pStyle w:val="Heading3"/>
        <w:numPr>
          <w:ilvl w:val="2"/>
          <w:numId w:val="1"/>
        </w:numPr>
        <w:rPr/>
      </w:pPr>
      <w:bookmarkStart w:id="19" w:name="pg15132_156859"/>
      <w:bookmarkStart w:id="20" w:name="__RefHeading___Toc1419844_2142443653"/>
      <w:bookmarkStart w:id="21" w:name="_Toc6"/>
      <w:bookmarkEnd w:id="19"/>
      <w:bookmarkEnd w:id="20"/>
      <w:r>
        <w:rPr>
          <w:rtl w:val="true"/>
        </w:rPr>
        <w:t>توضیحٌ</w:t>
      </w:r>
      <w:r>
        <w:rPr>
          <w:rtl w:val="true"/>
        </w:rPr>
        <w:t>:</w:t>
      </w:r>
      <w:bookmarkEnd w:id="21"/>
    </w:p>
    <w:p>
      <w:pPr>
        <w:pStyle w:val="BookText"/>
        <w:rPr/>
      </w:pPr>
      <w:r>
        <w:rPr>
          <w:rFonts w:ascii="Amiri" w:hAnsi="Amiri" w:eastAsia="Amiri" w:cs="Amiri"/>
          <w:color w:val="111111"/>
          <w:sz w:val="28"/>
          <w:sz w:val="28"/>
          <w:szCs w:val="28"/>
          <w:rtl w:val="true"/>
          <w:lang w:bidi="ar-SA"/>
        </w:rPr>
        <w:t>لكلِّ أُمّةٍ تراثها الشعبي، وهو متواصلٌ عبر عصورها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وأُمَّتنا العربية غنية بهذا التراث، وهو يتواصل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كنت قد وجدن عيِّنات، لا بأس بها من هذا التراث، ولتواصلها مع ما نراه اليوم، رأيت من المناسب أن أُفرد له فقرة قائمة بذاتها، ولعلاقة ذلك بشعرنا العربي الذي تكثر فيه الإشارات إلى هذا التراث</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419846_2142443653"/>
      <w:bookmarkStart w:id="23" w:name="_Toc7"/>
      <w:bookmarkEnd w:id="22"/>
      <w:r>
        <w:rPr>
          <w:rtl w:val="true"/>
        </w:rPr>
        <w:t>صيد الحيوان</w:t>
      </w:r>
      <w:bookmarkEnd w:id="23"/>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كلامٍ له لما أُشير عليه أن لا يتبع طلحة والزبير ولا يرصد لهما القتال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كالضبع تنام على اللدم؛ حتى يصل إليها طالبها ويختلها راصده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والعرب تقول في رموزها وأمثالها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أحمق من 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ويزعمون أن الصائد يدخل عليها وُجارهَها، فيقول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اطرقي أُمَّ طرَيِّق، خامري أُمَّ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ذلك عليها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اطرقي أُمَّ 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طأطئي رأسك، وكنَّاها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إطراقها،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إلزمي وُجارَك واستري فيه، فتلجأُ إلى أقصى مغارها وتتقبَّض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عامر لیست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عامر 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فتمد يديها ورجليها وتستلقي، فيدخل عليها فيُوثقها،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ابشري أمَّ عامر بكُمِّ الرجال، ابشري أُمِّ عامر بشاءٍ هزلٍ وجرادٍ عظلي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فتُشدُّ عراقیبها فلا تتحرَّك، وإلى هذا أشار الكميت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القرة للمقالة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خامري يا أُمَّ عامر</w:t>
      </w:r>
    </w:p>
    <w:p>
      <w:pPr>
        <w:pStyle w:val="BookText"/>
        <w:rPr/>
      </w:pPr>
      <w:r>
        <w:rPr>
          <w:rFonts w:ascii="IRNazanin" w:hAnsi="IRNazanin" w:eastAsia="IRNazanin"/>
          <w:color w:val="111111"/>
          <w:sz w:val="28"/>
          <w:sz w:val="28"/>
          <w:szCs w:val="28"/>
          <w:rtl w:val="true"/>
          <w:lang w:bidi="fa-IR"/>
        </w:rPr>
        <w:t xml:space="preserve">وقال الشنفرى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تعيرون أن قبري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ولكن خامري أُمُّ عامر</w:t>
      </w:r>
    </w:p>
    <w:p>
      <w:pPr>
        <w:pStyle w:val="BookText"/>
        <w:rPr/>
      </w:pPr>
      <w:r>
        <w:rPr>
          <w:rFonts w:ascii="Amiri" w:hAnsi="Amiri" w:eastAsia="Amiri" w:cs="Amiri"/>
          <w:color w:val="111111"/>
          <w:sz w:val="28"/>
          <w:sz w:val="28"/>
          <w:szCs w:val="28"/>
          <w:rtl w:val="true"/>
          <w:lang w:bidi="ar-SA"/>
        </w:rPr>
        <w:t>إذا ما مضى رأسي وفي الرأس أكثري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وغودر عند الملتقى ثم سائري</w:t>
      </w:r>
    </w:p>
    <w:p>
      <w:pPr>
        <w:pStyle w:val="BookText"/>
        <w:rPr/>
      </w:pPr>
      <w:r>
        <w:rPr>
          <w:rFonts w:ascii="Amiri" w:hAnsi="Amiri" w:eastAsia="Amiri" w:cs="Amiri"/>
          <w:color w:val="111111"/>
          <w:sz w:val="28"/>
          <w:sz w:val="28"/>
          <w:szCs w:val="28"/>
          <w:rtl w:val="true"/>
          <w:lang w:bidi="ar-SA"/>
        </w:rPr>
        <w:t>هنالك لا أرجو حياةً تُسرُّني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بحبس الليالي ميسلاً بالجرائرِ</w:t>
      </w:r>
    </w:p>
    <w:p>
      <w:pPr>
        <w:pStyle w:val="BookText"/>
        <w:rPr/>
      </w:pP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منصور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منافسة الفتى فيما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نقصان همَّتهِ دلیلُ</w:t>
      </w:r>
    </w:p>
    <w:p>
      <w:pPr>
        <w:pStyle w:val="BookText"/>
        <w:rPr/>
      </w:pPr>
      <w:r>
        <w:rPr>
          <w:rFonts w:ascii="Amiri" w:hAnsi="Amiri" w:eastAsia="Amiri" w:cs="Amiri"/>
          <w:color w:val="111111"/>
          <w:sz w:val="28"/>
          <w:sz w:val="28"/>
          <w:szCs w:val="28"/>
          <w:rtl w:val="true"/>
          <w:lang w:bidi="ar-SA"/>
        </w:rPr>
        <w:t>ومختار القليل أقلُّ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فوائد الدنيا قليلُ</w:t>
      </w:r>
    </w:p>
    <w:p>
      <w:pPr>
        <w:pStyle w:val="BookText"/>
        <w:rPr/>
      </w:pPr>
      <w:r>
        <w:rPr>
          <w:rFonts w:ascii="Amiri" w:hAnsi="Amiri" w:eastAsia="Amiri" w:cs="Amiri"/>
          <w:color w:val="111111"/>
          <w:sz w:val="28"/>
          <w:sz w:val="28"/>
          <w:szCs w:val="28"/>
          <w:rtl w:val="true"/>
          <w:lang w:bidi="ar-SA"/>
        </w:rPr>
        <w:t xml:space="preserve">وقال أبو تمَّام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اللّه نشر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 أتاح لها لسان حسودِ</w:t>
      </w:r>
    </w:p>
    <w:p>
      <w:pPr>
        <w:pStyle w:val="BookText"/>
        <w:rPr/>
      </w:pPr>
      <w:r>
        <w:rPr>
          <w:rFonts w:ascii="Amiri" w:hAnsi="Amiri" w:eastAsia="Amiri" w:cs="Amiri"/>
          <w:color w:val="111111"/>
          <w:sz w:val="28"/>
          <w:sz w:val="28"/>
          <w:szCs w:val="28"/>
          <w:rtl w:val="true"/>
          <w:lang w:bidi="ar-SA"/>
        </w:rPr>
        <w:t>لولا اشتعال النار فيما جاورت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يُعرف طيب عرف العودِ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محاذرة العواقب لم تزل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للحاسد النعمي على المحسودِ </w:t>
      </w:r>
      <w:bookmarkStart w:id="24" w:name="pg15132_156861"/>
    </w:p>
    <w:p>
      <w:pPr>
        <w:pStyle w:val="BookText"/>
        <w:rPr/>
      </w:pPr>
      <w:bookmarkEnd w:id="24"/>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للحسود إذا تنفَّس ضغنهُ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ياطالما وكأنهُ مظلومُ</w:t>
      </w:r>
    </w:p>
    <w:p>
      <w:pPr>
        <w:pStyle w:val="BookText"/>
        <w:rPr/>
      </w:pPr>
      <w:r>
        <w:rPr>
          <w:rFonts w:ascii="IRNazanin" w:hAnsi="IRNazanin" w:eastAsia="IRNazanin"/>
          <w:color w:val="111111"/>
          <w:sz w:val="28"/>
          <w:sz w:val="28"/>
          <w:szCs w:val="28"/>
          <w:rtl w:val="true"/>
          <w:lang w:bidi="fa-IR"/>
        </w:rPr>
        <w:t xml:space="preserve">وقال آخرا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طالب العيش في أمنٍ وفي 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محضاً بلا كدرٍ صفواً بلا رنَقِ</w:t>
      </w:r>
    </w:p>
    <w:p>
      <w:pPr>
        <w:pStyle w:val="BookText"/>
        <w:rPr/>
      </w:pPr>
      <w:r>
        <w:rPr>
          <w:rFonts w:ascii="Amiri" w:hAnsi="Amiri" w:eastAsia="Amiri" w:cs="Amiri"/>
          <w:color w:val="111111"/>
          <w:sz w:val="28"/>
          <w:sz w:val="28"/>
          <w:szCs w:val="28"/>
          <w:rtl w:val="true"/>
          <w:lang w:bidi="ar-SA"/>
        </w:rPr>
        <w:t>خلِّص فؤادك من غِلٍّ ومن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فالغِلُّ في القلب مثلَ الغِلِّ في العُنُقِ</w:t>
      </w:r>
    </w:p>
    <w:p>
      <w:pPr>
        <w:pStyle w:val="BookText"/>
        <w:rPr/>
      </w:pPr>
      <w:r>
        <w:rPr>
          <w:rFonts w:ascii="Amiri" w:hAnsi="Amiri" w:eastAsia="Amiri" w:cs="Amiri"/>
          <w:color w:val="111111"/>
          <w:sz w:val="28"/>
          <w:sz w:val="28"/>
          <w:szCs w:val="28"/>
          <w:rtl w:val="true"/>
          <w:lang w:bidi="ar-SA"/>
        </w:rPr>
        <w:t xml:space="preserve">ومن الشعر المنسوب إلى الكميت الأسدي أو بشاَّر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يحسدوني فإنِّي غير لائمهم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من الناس أهلَ الفضل قد حسدوا</w:t>
      </w:r>
    </w:p>
    <w:p>
      <w:pPr>
        <w:pStyle w:val="BookText"/>
        <w:rPr/>
      </w:pPr>
      <w:r>
        <w:rPr>
          <w:rFonts w:ascii="Amiri" w:hAnsi="Amiri" w:eastAsia="Amiri" w:cs="Amiri"/>
          <w:color w:val="111111"/>
          <w:sz w:val="28"/>
          <w:sz w:val="28"/>
          <w:szCs w:val="28"/>
          <w:rtl w:val="true"/>
          <w:lang w:bidi="ar-SA"/>
        </w:rPr>
        <w:t>فدام لي ولهم مابي وما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أكثرنا غيظاً بما يجدُ</w:t>
      </w:r>
    </w:p>
    <w:p>
      <w:pPr>
        <w:pStyle w:val="BookText"/>
        <w:rPr/>
      </w:pPr>
      <w:r>
        <w:rPr>
          <w:rFonts w:ascii="Amiri" w:hAnsi="Amiri" w:eastAsia="Amiri" w:cs="Amiri"/>
          <w:color w:val="111111"/>
          <w:sz w:val="28"/>
          <w:sz w:val="28"/>
          <w:szCs w:val="28"/>
          <w:rtl w:val="true"/>
          <w:lang w:bidi="ar-SA"/>
        </w:rPr>
        <w:t xml:space="preserve">وقال أبو الأسود الدؤلي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حسدوا الفتى إذ لم ينالوا 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 أعداءٌ لهُ وخصومُ</w:t>
      </w:r>
    </w:p>
    <w:p>
      <w:pPr>
        <w:pStyle w:val="BookText"/>
        <w:rPr/>
      </w:pPr>
      <w:r>
        <w:rPr>
          <w:rFonts w:ascii="Amiri" w:hAnsi="Amiri" w:eastAsia="Amiri" w:cs="Amiri"/>
          <w:color w:val="111111"/>
          <w:sz w:val="28"/>
          <w:sz w:val="28"/>
          <w:szCs w:val="28"/>
          <w:rtl w:val="true"/>
          <w:lang w:bidi="ar-SA"/>
        </w:rPr>
        <w:t>لضرائر الحسناء قلن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وبغياً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لدميمُ</w:t>
      </w:r>
    </w:p>
    <w:p>
      <w:pPr>
        <w:pStyle w:val="Heading3"/>
        <w:numPr>
          <w:ilvl w:val="2"/>
          <w:numId w:val="1"/>
        </w:numPr>
        <w:rPr/>
      </w:pPr>
      <w:bookmarkStart w:id="25" w:name="__RefHeading___Toc1419848_2142443653"/>
      <w:bookmarkStart w:id="26" w:name="_Toc8"/>
      <w:bookmarkEnd w:id="25"/>
      <w:r>
        <w:rPr>
          <w:rtl w:val="true"/>
        </w:rPr>
        <w:t>التطيُّر والفأل</w:t>
      </w:r>
      <w:bookmarkEnd w:id="26"/>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العين حق، والرقى حق، والسحر حق والفأل حق، والطيرة ليست بحق، والعدوى ليست بحق والطيب نشرة، والعسل نشرة، والركوب نشرة، والنظر إلى الخضرة نشرة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استشهد ابن أبي الحديد بشواهد من القصص والشعر كثيرة ندرجها في ما يأتي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يعلم المرءُ ليلاً ما يُصبِّحهُ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كوافد ما يجري به الفألُ</w:t>
      </w:r>
    </w:p>
    <w:p>
      <w:pPr>
        <w:pStyle w:val="BookText"/>
        <w:rPr/>
      </w:pPr>
      <w:r>
        <w:rPr>
          <w:rFonts w:ascii="Amiri" w:hAnsi="Amiri" w:eastAsia="Amiri" w:cs="Amiri"/>
          <w:color w:val="111111"/>
          <w:sz w:val="28"/>
          <w:sz w:val="28"/>
          <w:szCs w:val="28"/>
          <w:rtl w:val="true"/>
          <w:lang w:bidi="ar-SA"/>
        </w:rPr>
        <w:t>والفأل والزجر والكُهَّان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مظلِّلون ودون الغيب أقفالُ</w:t>
      </w:r>
    </w:p>
    <w:p>
      <w:pPr>
        <w:pStyle w:val="BookText"/>
        <w:rPr/>
      </w:pPr>
      <w:r>
        <w:rPr>
          <w:rFonts w:ascii="Amiri" w:hAnsi="Amiri" w:eastAsia="Amiri" w:cs="Amiri"/>
          <w:color w:val="111111"/>
          <w:sz w:val="28"/>
          <w:sz w:val="28"/>
          <w:szCs w:val="28"/>
          <w:rtl w:val="true"/>
          <w:lang w:bidi="ar-SA"/>
        </w:rPr>
        <w:t xml:space="preserve">وقال لبيد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تدري الطوارق بالحصى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زاجرات الطير ما اللّه صانعُ</w:t>
      </w:r>
    </w:p>
    <w:p>
      <w:pPr>
        <w:pStyle w:val="BookText"/>
        <w:rPr/>
      </w:pPr>
      <w:r>
        <w:rPr>
          <w:rFonts w:ascii="Amiri" w:hAnsi="Amiri" w:eastAsia="Amiri" w:cs="Amiri"/>
          <w:color w:val="111111"/>
          <w:sz w:val="28"/>
          <w:sz w:val="28"/>
          <w:szCs w:val="28"/>
          <w:rtl w:val="true"/>
          <w:lang w:bidi="ar-SA"/>
        </w:rPr>
        <w:t xml:space="preserve">ونُسبَ إلى المرقش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يقُعِدَنَّكَ عن 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ءالخير تقعاد العزائم</w:t>
      </w:r>
    </w:p>
    <w:p>
      <w:pPr>
        <w:pStyle w:val="BookText"/>
        <w:rPr/>
      </w:pPr>
      <w:r>
        <w:rPr>
          <w:rFonts w:ascii="Amiri" w:hAnsi="Amiri" w:eastAsia="Amiri" w:cs="Amiri"/>
          <w:color w:val="111111"/>
          <w:sz w:val="28"/>
          <w:sz w:val="28"/>
          <w:szCs w:val="28"/>
          <w:rtl w:val="true"/>
          <w:lang w:bidi="ar-SA"/>
        </w:rPr>
        <w:t>فلقدغدوتُ وكنت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أغدو على راقٍ وحائم</w:t>
      </w:r>
    </w:p>
    <w:p>
      <w:pPr>
        <w:pStyle w:val="BookText"/>
        <w:rPr/>
      </w:pPr>
      <w:r>
        <w:rPr>
          <w:rFonts w:ascii="IRNazanin" w:hAnsi="IRNazanin" w:eastAsia="IRNazanin"/>
          <w:color w:val="111111"/>
          <w:sz w:val="28"/>
          <w:sz w:val="28"/>
          <w:szCs w:val="28"/>
          <w:rtl w:val="true"/>
          <w:lang w:bidi="fa-IR"/>
        </w:rPr>
        <w:t>فإذا الأشائمُ کالأيا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والأيامن كالأشائم</w:t>
      </w:r>
    </w:p>
    <w:p>
      <w:pPr>
        <w:pStyle w:val="BookText"/>
        <w:rPr/>
      </w:pPr>
      <w:r>
        <w:rPr>
          <w:rFonts w:ascii="Amiri" w:hAnsi="Amiri" w:eastAsia="Amiri" w:cs="Amiri"/>
          <w:color w:val="111111"/>
          <w:sz w:val="28"/>
          <w:sz w:val="28"/>
          <w:szCs w:val="28"/>
          <w:rtl w:val="true"/>
          <w:lang w:bidi="ar-SA"/>
        </w:rPr>
        <w:t>وكذاك لا خيرٌ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على أحدٍ بدائم</w:t>
      </w:r>
    </w:p>
    <w:p>
      <w:pPr>
        <w:pStyle w:val="BookText"/>
        <w:rPr/>
      </w:pPr>
      <w:r>
        <w:rPr>
          <w:rFonts w:ascii="IRNazanin" w:hAnsi="IRNazanin" w:eastAsia="IRNazanin"/>
          <w:color w:val="111111"/>
          <w:sz w:val="28"/>
          <w:sz w:val="28"/>
          <w:szCs w:val="28"/>
          <w:rtl w:val="true"/>
          <w:lang w:bidi="fa-IR"/>
        </w:rPr>
        <w:t xml:space="preserve">وقال مزرد بن ضرار </w:t>
      </w:r>
      <w:r>
        <w:rPr>
          <w:rFonts w:eastAsia="IRNazanin" w:cs="IRNazanin"/>
          <w:color w:val="111111"/>
          <w:sz w:val="28"/>
          <w:szCs w:val="28"/>
          <w:lang w:bidi="fa-IR"/>
        </w:rPr>
        <w:t>375/19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وإني امرؤٌ لا تقشعرُّ ذؤابتي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الذئب يعوي والغراب المُحجَّلِ</w:t>
      </w:r>
    </w:p>
    <w:p>
      <w:pPr>
        <w:pStyle w:val="BookText"/>
        <w:rPr/>
      </w:pPr>
      <w:r>
        <w:rPr>
          <w:rFonts w:ascii="Amiri" w:hAnsi="Amiri" w:eastAsia="Amiri" w:cs="Amiri"/>
          <w:color w:val="111111"/>
          <w:sz w:val="28"/>
          <w:sz w:val="28"/>
          <w:szCs w:val="28"/>
          <w:rtl w:val="true"/>
          <w:lang w:bidi="ar-SA"/>
        </w:rPr>
        <w:t xml:space="preserve">وقال الكميت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أنا ممن يزجر الطير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أصاح غرابٌ أم تعرَّض ثعلبُ</w:t>
      </w:r>
    </w:p>
    <w:p>
      <w:pPr>
        <w:pStyle w:val="BookText"/>
        <w:rPr/>
      </w:pPr>
      <w:r>
        <w:rPr>
          <w:rFonts w:ascii="Amiri" w:hAnsi="Amiri" w:eastAsia="Amiri" w:cs="Amiri"/>
          <w:color w:val="111111"/>
          <w:sz w:val="28"/>
          <w:sz w:val="28"/>
          <w:szCs w:val="28"/>
          <w:rtl w:val="true"/>
          <w:lang w:bidi="ar-SA"/>
        </w:rPr>
        <w:t xml:space="preserve">وقال لبيد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بعثتً من البُغا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فما البُغاة بواجدينا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تجهّز النابغة الذُبياني للغزو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زیاد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زبان بن سیَّار الفزاري، فلما أراد الرحيل سقطت عليه جرادة فتطيَّر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لونين تجرد، غريّ من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ولم يلتفت زبان إلى طيرته، فذهب ورجع غانما فقال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تطيَّر طيرةً يوما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لتُخبره وما فيها خبيرُ</w:t>
      </w:r>
    </w:p>
    <w:p>
      <w:pPr>
        <w:pStyle w:val="BookText"/>
        <w:rPr/>
      </w:pPr>
      <w:r>
        <w:rPr>
          <w:rFonts w:ascii="Amiri" w:hAnsi="Amiri" w:eastAsia="Amiri" w:cs="Amiri"/>
          <w:color w:val="111111"/>
          <w:sz w:val="28"/>
          <w:sz w:val="28"/>
          <w:szCs w:val="28"/>
          <w:rtl w:val="true"/>
          <w:lang w:bidi="ar-SA"/>
        </w:rPr>
        <w:t>أقام كأنَّ لقمان بن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له بحكمتِه مشيرُ</w:t>
      </w:r>
    </w:p>
    <w:p>
      <w:pPr>
        <w:pStyle w:val="BookText"/>
        <w:rPr/>
      </w:pPr>
      <w:r>
        <w:rPr>
          <w:rFonts w:ascii="Amiri" w:hAnsi="Amiri" w:eastAsia="Amiri" w:cs="Amiri"/>
          <w:color w:val="111111"/>
          <w:sz w:val="28"/>
          <w:sz w:val="28"/>
          <w:szCs w:val="28"/>
          <w:rtl w:val="true"/>
          <w:lang w:bidi="ar-SA"/>
        </w:rPr>
        <w:t>تعلَّم أنَّه لا خير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متطيِّرٍ وهوَ الثبُور</w:t>
      </w:r>
    </w:p>
    <w:p>
      <w:pPr>
        <w:pStyle w:val="BookText"/>
        <w:rPr/>
      </w:pPr>
      <w:r>
        <w:rPr>
          <w:rFonts w:ascii="IRNazanin" w:hAnsi="IRNazanin" w:eastAsia="IRNazanin"/>
          <w:color w:val="111111"/>
          <w:sz w:val="28"/>
          <w:sz w:val="28"/>
          <w:szCs w:val="28"/>
          <w:rtl w:val="true"/>
          <w:lang w:bidi="fa-IR"/>
        </w:rPr>
        <w:t>بلى، شيءٌ يوافق بعض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أحایيناً وباطله كثير</w:t>
      </w:r>
    </w:p>
    <w:p>
      <w:pPr>
        <w:pStyle w:val="BookText"/>
        <w:rPr/>
      </w:pPr>
      <w:r>
        <w:rPr>
          <w:rFonts w:ascii="Amiri" w:hAnsi="Amiri" w:eastAsia="Amiri" w:cs="Amiri"/>
          <w:color w:val="111111"/>
          <w:sz w:val="28"/>
          <w:sz w:val="28"/>
          <w:szCs w:val="28"/>
          <w:rtl w:val="true"/>
          <w:lang w:bidi="ar-SA"/>
        </w:rPr>
        <w:t xml:space="preserve">وقال كُثير بن عبد الرحمن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تيمَّمتُ لِهباً أبتغي العلم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صار عام الطائفين إلى لِهبِ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للعرب كاهنان؛ اسم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نصف إنسان، واسم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يُطوي طيَّ الحصير، ويتكلِّمان بكل أُعجوبة في الكهانة، فقال ابن الرومي </w:t>
      </w:r>
      <w:r>
        <w:rPr>
          <w:rFonts w:eastAsia="Amiri" w:cs="Amiri" w:ascii="Amiri" w:hAnsi="Amiri"/>
          <w:color w:val="111111"/>
          <w:sz w:val="28"/>
          <w:szCs w:val="28"/>
          <w:lang w:bidi="ar-SA"/>
        </w:rPr>
        <w:t>379/19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رأىٌ كأنَّه رأيُ 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وسطیحٍ قَرِيقَي الكُهَّانِ</w:t>
      </w:r>
    </w:p>
    <w:p>
      <w:pPr>
        <w:pStyle w:val="BookText"/>
        <w:rPr/>
      </w:pPr>
      <w:r>
        <w:rPr>
          <w:rFonts w:ascii="Amiri" w:hAnsi="Amiri" w:eastAsia="Amiri" w:cs="Amiri"/>
          <w:color w:val="111111"/>
          <w:sz w:val="28"/>
          <w:sz w:val="28"/>
          <w:szCs w:val="28"/>
          <w:rtl w:val="true"/>
          <w:lang w:bidi="ar-SA"/>
        </w:rPr>
        <w:t>يستشفُّ الغُيوب عمَّا توارى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بعيونٍ جليَّة الإنسانِ</w:t>
      </w:r>
    </w:p>
    <w:p>
      <w:pPr>
        <w:pStyle w:val="BookText"/>
        <w:rPr/>
      </w:pPr>
      <w:r>
        <w:rPr>
          <w:rFonts w:ascii="IRNazanin" w:hAnsi="IRNazanin" w:eastAsia="IRNazanin"/>
          <w:color w:val="111111"/>
          <w:sz w:val="28"/>
          <w:sz w:val="28"/>
          <w:szCs w:val="28"/>
          <w:rtl w:val="true"/>
          <w:lang w:bidi="fa-IR"/>
        </w:rPr>
        <w:t xml:space="preserve">كان مسيلمة قد أحكم علم الحُزاة والزجر والحظ فعمد إلى بيضة فصبَّ عليها خلًّا حاذقاً قاطعاً، فلانت حتى إذا مسها الإنسان استطالت ودقَّت كالعلك، ثم أدخلها قارورة ضيِّقة الرأس وتركها حتى انتظمت واستدارت وجمدت فعادت کهيأتها الأولى، فأخرجها إلى قومٍ وهم أعراب واستغواهم بها، فيها قيل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ببيضة قارورٍ وراية شادنٍ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وتوصيل مقطوع من الطير حاذقِ </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براية شادنٍ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الطيَّارة الورقية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شاعر في الطيرة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وأمنع الياسمين الغضَّ من حذري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إذ قيل لي نصف اسمهِ ياسُ</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أهدت إليهّ سفرجلاً فتطيَّرا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وظلَّ مفکِّراً مستعبرا</w:t>
      </w:r>
    </w:p>
    <w:p>
      <w:pPr>
        <w:pStyle w:val="BookText"/>
        <w:rPr/>
      </w:pPr>
      <w:r>
        <w:rPr>
          <w:rFonts w:ascii="Amiri" w:hAnsi="Amiri" w:eastAsia="Amiri" w:cs="Amiri"/>
          <w:color w:val="111111"/>
          <w:sz w:val="28"/>
          <w:sz w:val="28"/>
          <w:szCs w:val="28"/>
          <w:rtl w:val="true"/>
          <w:lang w:bidi="ar-SA"/>
        </w:rPr>
        <w:t>خوف الفراق لأن شطر هجائهِ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وحقَّ لهُ بأن يتطيِّرا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الذي أهدى لنا سوسناً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في إهدائه محسنا</w:t>
      </w:r>
    </w:p>
    <w:p>
      <w:pPr>
        <w:pStyle w:val="BookText"/>
        <w:rPr/>
      </w:pPr>
      <w:r>
        <w:rPr>
          <w:rFonts w:ascii="Amiri" w:hAnsi="Amiri" w:eastAsia="Amiri" w:cs="Amiri"/>
          <w:color w:val="111111"/>
          <w:sz w:val="28"/>
          <w:sz w:val="28"/>
          <w:szCs w:val="28"/>
          <w:rtl w:val="true"/>
          <w:lang w:bidi="ar-SA"/>
        </w:rPr>
        <w:t>نصف اسمه سوءٌ فقد ساءني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 أنَّي لم أرَ السوسنا</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تراني طول دهريَ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 الشقائقا</w:t>
      </w:r>
    </w:p>
    <w:p>
      <w:pPr>
        <w:pStyle w:val="BookText"/>
        <w:rPr/>
      </w:pPr>
      <w:r>
        <w:rPr>
          <w:rFonts w:ascii="Amiri" w:hAnsi="Amiri" w:eastAsia="Amiri" w:cs="Amiri"/>
          <w:color w:val="111111"/>
          <w:sz w:val="28"/>
          <w:sz w:val="28"/>
          <w:szCs w:val="28"/>
          <w:rtl w:val="true"/>
          <w:lang w:bidi="ar-SA"/>
        </w:rPr>
        <w:t>إن يكن يشبه الخدو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َفنصفه اسم شقا</w:t>
      </w:r>
    </w:p>
    <w:p>
      <w:pPr>
        <w:pStyle w:val="BookText"/>
        <w:rPr/>
      </w:pPr>
      <w:r>
        <w:rPr>
          <w:rFonts w:ascii="Amiri" w:hAnsi="Amiri" w:eastAsia="Amiri" w:cs="Amiri"/>
          <w:color w:val="111111"/>
          <w:sz w:val="28"/>
          <w:sz w:val="28"/>
          <w:szCs w:val="28"/>
          <w:rtl w:val="true"/>
          <w:lang w:bidi="ar-SA"/>
        </w:rPr>
        <w:t xml:space="preserve">وكانوا يتفاءلون بالآس لدوامه، ويتطيِّرون من النرجس لسرعة انقضائه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بن الأحنف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سمَّاك يا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بالنرجس الغدَّار ما أنصفا</w:t>
      </w:r>
    </w:p>
    <w:p>
      <w:pPr>
        <w:pStyle w:val="BookText"/>
        <w:rPr/>
      </w:pPr>
      <w:r>
        <w:rPr>
          <w:rFonts w:ascii="Amiri" w:hAnsi="Amiri" w:eastAsia="Amiri" w:cs="Amiri"/>
          <w:color w:val="111111"/>
          <w:sz w:val="28"/>
          <w:sz w:val="28"/>
          <w:szCs w:val="28"/>
          <w:rtl w:val="true"/>
          <w:lang w:bidi="ar-SA"/>
        </w:rPr>
        <w:t>لو أنهُ سماك بالآسةِ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وفيت أن الآس أهل الوفا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كثير يريد عزة ومعه صاحبٌ له من نهد، فرأى غرابة ساقطاً فوق بانة ينتف ريشه، فقال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الطير فقد ماتت عزة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فوافي أهلها وقد أخرجو اجنازتها، فقال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أعيَفَ النهديُّ لا درَّ 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وأزجرَهُ للطير لا عزَّ ناصرُهْ</w:t>
      </w:r>
    </w:p>
    <w:p>
      <w:pPr>
        <w:pStyle w:val="BookText"/>
        <w:rPr/>
      </w:pPr>
      <w:r>
        <w:rPr>
          <w:rFonts w:ascii="Amiri" w:hAnsi="Amiri" w:eastAsia="Amiri" w:cs="Amiri"/>
          <w:color w:val="111111"/>
          <w:sz w:val="28"/>
          <w:sz w:val="28"/>
          <w:szCs w:val="28"/>
          <w:rtl w:val="true"/>
          <w:lang w:bidi="ar-SA"/>
        </w:rPr>
        <w:t>رأيت غراباً ساقطاً فوق 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 أعلى ريشهِ و يُطايرُهْ</w:t>
      </w:r>
    </w:p>
    <w:p>
      <w:pPr>
        <w:pStyle w:val="BookText"/>
        <w:rPr/>
      </w:pPr>
      <w:r>
        <w:rPr>
          <w:rFonts w:ascii="Amiri" w:hAnsi="Amiri" w:eastAsia="Amiri" w:cs="Amiri"/>
          <w:color w:val="111111"/>
          <w:sz w:val="28"/>
          <w:sz w:val="28"/>
          <w:szCs w:val="28"/>
          <w:rtl w:val="true"/>
          <w:lang w:bidi="ar-SA"/>
        </w:rPr>
        <w:t>فقال غرابٌ لا غراب، وبانةٌ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لبينٍ، وفقدٌ من حبيبٍ تعاشرُهْ</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وسمَّيتُهُ يحيى ليحيا ولم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ردِّ حكم اللّه فيهِ سبيلُ</w:t>
      </w:r>
    </w:p>
    <w:p>
      <w:pPr>
        <w:pStyle w:val="BookText"/>
        <w:rPr/>
      </w:pPr>
      <w:r>
        <w:rPr>
          <w:rFonts w:ascii="Amiri" w:hAnsi="Amiri" w:eastAsia="Amiri" w:cs="Amiri"/>
          <w:color w:val="111111"/>
          <w:sz w:val="28"/>
          <w:sz w:val="28"/>
          <w:szCs w:val="28"/>
          <w:rtl w:val="true"/>
          <w:lang w:bidi="ar-SA"/>
        </w:rPr>
        <w:t>تيمَّمتُ فيه الفأل حين رُزِقْتُهُ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أدرِ أنَّ الفألَ فيهِ يغيلُ</w:t>
      </w:r>
    </w:p>
    <w:p>
      <w:pPr>
        <w:pStyle w:val="BookText"/>
        <w:rPr/>
      </w:pPr>
      <w:r>
        <w:rPr>
          <w:rFonts w:ascii="Amiri" w:hAnsi="Amiri" w:eastAsia="Amiri" w:cs="Amiri"/>
          <w:color w:val="111111"/>
          <w:sz w:val="28"/>
          <w:sz w:val="28"/>
          <w:szCs w:val="28"/>
          <w:rtl w:val="true"/>
          <w:lang w:bidi="ar-SA"/>
        </w:rPr>
        <w:t>ومن مذاهب العرب أنهم إذا أجدبت وأمسكت السماء عنهم وأرادوا أن يستمطروا عمدوا إلى السَّلَع والعُشْرِ، فحزموها وعقدوها في أذناب البقر، وأضرموا فيها النيران، وأصعدوها إلى جبل وعر، واتَّبعوها بدعوى اللّه ويستسقونه؛ وإنما يضرمون النيران بأذناب البقر تفاؤلاً للبرق بالنار، وكانوا يسوقوفها نحو المغرب، من دون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أُميَّة بن أبي الصلت يذكر هذا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أزمةٌ تُبرِّح بالنا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ترى للعضاة فيها صريرا</w:t>
      </w:r>
    </w:p>
    <w:p>
      <w:pPr>
        <w:pStyle w:val="BookText"/>
        <w:rPr/>
      </w:pPr>
      <w:r>
        <w:rPr>
          <w:rFonts w:ascii="Amiri" w:hAnsi="Amiri" w:eastAsia="Amiri" w:cs="Amiri"/>
          <w:color w:val="111111"/>
          <w:sz w:val="28"/>
          <w:sz w:val="28"/>
          <w:szCs w:val="28"/>
          <w:rtl w:val="true"/>
          <w:lang w:bidi="ar-SA"/>
        </w:rPr>
        <w:t>لا على كوكبٍ تنوءُ ولا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جنوبٍ ولا ترى طحرورا</w:t>
      </w:r>
    </w:p>
    <w:p>
      <w:pPr>
        <w:pStyle w:val="BookText"/>
        <w:rPr/>
      </w:pPr>
      <w:r>
        <w:rPr>
          <w:rFonts w:ascii="Amiri" w:hAnsi="Amiri" w:eastAsia="Amiri" w:cs="Amiri"/>
          <w:color w:val="111111"/>
          <w:sz w:val="28"/>
          <w:sz w:val="28"/>
          <w:szCs w:val="28"/>
          <w:rtl w:val="true"/>
          <w:lang w:bidi="ar-SA"/>
        </w:rPr>
        <w:t>ويُسَقُّون باقر السهل للطو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مهازيل خشيةً أن تبورا</w:t>
      </w:r>
    </w:p>
    <w:p>
      <w:pPr>
        <w:pStyle w:val="BookText"/>
        <w:rPr/>
      </w:pPr>
      <w:r>
        <w:rPr>
          <w:rFonts w:ascii="Amiri" w:hAnsi="Amiri" w:eastAsia="Amiri" w:cs="Amiri"/>
          <w:color w:val="111111"/>
          <w:sz w:val="28"/>
          <w:sz w:val="28"/>
          <w:szCs w:val="28"/>
          <w:rtl w:val="true"/>
          <w:lang w:bidi="ar-SA"/>
        </w:rPr>
        <w:t>عاقدين النيران في تلكم الأذ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 منها لكي تهيج البحورا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سَلَعٌ ما ومثلهُ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ما وعالت البيقورا </w:t>
      </w:r>
    </w:p>
    <w:p>
      <w:pPr>
        <w:pStyle w:val="BookText"/>
        <w:rPr/>
      </w:pPr>
      <w:r>
        <w:rPr>
          <w:rFonts w:ascii="Amiri" w:hAnsi="Amiri" w:eastAsia="Amiri" w:cs="Amiri"/>
          <w:color w:val="111111"/>
          <w:sz w:val="28"/>
          <w:sz w:val="28"/>
          <w:szCs w:val="28"/>
          <w:rtl w:val="true"/>
          <w:lang w:bidi="ar-SA"/>
        </w:rPr>
        <w:t xml:space="preserve">وقال 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يعيب العرب بفعلهم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شفعنا ببيقورٍ إلى هاطل الحيا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يُغنِ عنَّا ذاك بل زادنا جدبا</w:t>
      </w:r>
    </w:p>
    <w:p>
      <w:pPr>
        <w:pStyle w:val="BookText"/>
        <w:rPr/>
      </w:pPr>
      <w:r>
        <w:rPr>
          <w:rFonts w:ascii="Amiri" w:hAnsi="Amiri" w:eastAsia="Amiri" w:cs="Amiri"/>
          <w:color w:val="111111"/>
          <w:sz w:val="28"/>
          <w:sz w:val="28"/>
          <w:szCs w:val="28"/>
          <w:rtl w:val="true"/>
          <w:lang w:bidi="ar-SA"/>
        </w:rPr>
        <w:t>فعُدنا إلى ربِّ الحيا فأجارنا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 جدب الأرض من عنده خصبا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لبني نهشلَ أصحاب الحَوَرْ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أتطلبون الغيث جهلاً بالبقرْ؟</w:t>
      </w:r>
    </w:p>
    <w:p>
      <w:pPr>
        <w:pStyle w:val="BookText"/>
        <w:rPr/>
      </w:pPr>
      <w:r>
        <w:rPr>
          <w:rFonts w:ascii="Amiri" w:hAnsi="Amiri" w:eastAsia="Amiri" w:cs="Amiri"/>
          <w:color w:val="111111"/>
          <w:sz w:val="28"/>
          <w:sz w:val="28"/>
          <w:szCs w:val="28"/>
          <w:rtl w:val="true"/>
          <w:lang w:bidi="ar-SA"/>
        </w:rPr>
        <w:t>وسَلَعٌ من بعد ذاك أوعُشُرْ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 يجل الأرض المطر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383/19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درَّ درُّ رجال خاب سعيهمُ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يستمطرون لدى الإعسار بالعُشُرِ</w:t>
      </w:r>
    </w:p>
    <w:p>
      <w:pPr>
        <w:pStyle w:val="BookText"/>
        <w:rPr/>
      </w:pPr>
      <w:r>
        <w:rPr>
          <w:rFonts w:ascii="Amiri" w:hAnsi="Amiri" w:eastAsia="Amiri" w:cs="Amiri"/>
          <w:color w:val="111111"/>
          <w:sz w:val="28"/>
          <w:sz w:val="28"/>
          <w:szCs w:val="28"/>
          <w:rtl w:val="true"/>
          <w:lang w:bidi="ar-SA"/>
        </w:rPr>
        <w:t>أجاعلٌ أنت بيقوراً مسلَّعةً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 لك بين اللّهِ والمطرِ</w:t>
      </w:r>
    </w:p>
    <w:p>
      <w:pPr>
        <w:pStyle w:val="BookText"/>
        <w:rPr/>
      </w:pPr>
      <w:r>
        <w:rPr>
          <w:rFonts w:ascii="Amiri" w:hAnsi="Amiri" w:eastAsia="Amiri" w:cs="Amiri"/>
          <w:color w:val="111111"/>
          <w:sz w:val="28"/>
          <w:sz w:val="28"/>
          <w:szCs w:val="28"/>
          <w:rtl w:val="true"/>
          <w:lang w:bidi="ar-SA"/>
        </w:rPr>
        <w:t xml:space="preserve">ومن مذاهبهم أنهم إذا أوردوا البقر فلم تردْهُ ضربوا الثور ليقتحم الماء، فتقتحم البقر بعده،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تصدُّ البقر عن الماء، وإن الشيطان يركب قرني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السليك بن السلكة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وقتلي سليكاً حين أعقلهُ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كالثور يُضرَب لما عافت البقرُ</w:t>
      </w:r>
    </w:p>
    <w:p>
      <w:pPr>
        <w:pStyle w:val="BookText"/>
        <w:rPr/>
      </w:pPr>
      <w:r>
        <w:rPr>
          <w:rFonts w:ascii="Amiri" w:hAnsi="Amiri" w:eastAsia="Amiri" w:cs="Amiri"/>
          <w:color w:val="111111"/>
          <w:sz w:val="28"/>
          <w:sz w:val="28"/>
          <w:szCs w:val="28"/>
          <w:rtl w:val="true"/>
          <w:lang w:bidi="ar-SA"/>
        </w:rPr>
        <w:t xml:space="preserve">وقال نهشل بن مري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کذاك الثور يُضرَبُ بالهراوی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عافت البقرُ الظماءُ</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كالثور يُضرَب للورودِ إذا تمنَّعت البقرْ </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تجعلوني كالبقير وفحلها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يُکَسّرُ ضرباً وهو للوِردِ طائعُ</w:t>
      </w:r>
    </w:p>
    <w:p>
      <w:pPr>
        <w:pStyle w:val="BookText"/>
        <w:rPr/>
      </w:pPr>
      <w:r>
        <w:rPr>
          <w:rFonts w:ascii="Amiri" w:hAnsi="Amiri" w:eastAsia="Amiri" w:cs="Amiri"/>
          <w:color w:val="111111"/>
          <w:sz w:val="28"/>
          <w:sz w:val="28"/>
          <w:szCs w:val="28"/>
          <w:rtl w:val="true"/>
          <w:lang w:bidi="ar-SA"/>
        </w:rPr>
        <w:t>وما ذنبه إن لم يرد بقراتهُ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فاجأتها عند ذاك الشرائعُ</w:t>
      </w:r>
    </w:p>
    <w:p>
      <w:pPr>
        <w:pStyle w:val="BookText"/>
        <w:rPr/>
      </w:pPr>
      <w:r>
        <w:rPr>
          <w:rFonts w:ascii="IRNazanin" w:hAnsi="IRNazanin" w:eastAsia="IRNazanin"/>
          <w:color w:val="111111"/>
          <w:sz w:val="28"/>
          <w:sz w:val="28"/>
          <w:szCs w:val="28"/>
          <w:rtl w:val="true"/>
          <w:lang w:bidi="fa-IR"/>
        </w:rPr>
        <w:t xml:space="preserve">وقال الأعشى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لكالثور والجنيُّ يضرب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ذنبه إن عافت الماء مشربا</w:t>
      </w:r>
    </w:p>
    <w:p>
      <w:pPr>
        <w:pStyle w:val="BookText"/>
        <w:rPr/>
      </w:pPr>
      <w:r>
        <w:rPr>
          <w:rFonts w:ascii="Amiri" w:hAnsi="Amiri" w:eastAsia="Amiri" w:cs="Amiri"/>
          <w:color w:val="111111"/>
          <w:sz w:val="28"/>
          <w:sz w:val="28"/>
          <w:szCs w:val="28"/>
          <w:rtl w:val="true"/>
          <w:lang w:bidi="ar-SA"/>
        </w:rPr>
        <w:t>وما ذنبه إن عافت الماء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 يعاف الماء إلا ليضربا</w:t>
      </w:r>
    </w:p>
    <w:p>
      <w:pPr>
        <w:pStyle w:val="BookText"/>
        <w:rPr/>
      </w:pPr>
      <w:r>
        <w:rPr>
          <w:rFonts w:ascii="Amiri" w:hAnsi="Amiri" w:eastAsia="Amiri" w:cs="Amiri"/>
          <w:color w:val="111111"/>
          <w:sz w:val="28"/>
          <w:sz w:val="28"/>
          <w:szCs w:val="28"/>
          <w:rtl w:val="true"/>
          <w:lang w:bidi="ar-SA"/>
        </w:rPr>
        <w:t xml:space="preserve">ومن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الحلي والجلاجل على اللديغ يرون أنه يفيق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إنما يُعلَّق عليه لأنهم يرون أنه إن نام يُسرَّب السم فيه فيهلك، فشغلوه بالحلي والجلاجل وأصواتها عن النوم، وهو قول النظر بن شُمَّيل،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 عليه حلي الذهب برأ، إن علق عليه الرصاص أو حلي الرصاص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لبعض الأعراب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أتريدون شُهرة؟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الحلي لا تشهر، ولكنها سُنَّة ورثناها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 كأنِّي ساورتني ظئيلةٌ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الرقش ين أنيابها السم ناقع</w:t>
      </w:r>
    </w:p>
    <w:p>
      <w:pPr>
        <w:pStyle w:val="BookText"/>
        <w:rPr/>
      </w:pPr>
      <w:r>
        <w:rPr>
          <w:rFonts w:ascii="IRNazanin" w:hAnsi="IRNazanin" w:eastAsia="IRNazanin"/>
          <w:color w:val="111111"/>
          <w:sz w:val="28"/>
          <w:sz w:val="28"/>
          <w:szCs w:val="28"/>
          <w:rtl w:val="true"/>
          <w:lang w:bidi="fa-IR"/>
        </w:rPr>
        <w:t>یُسهِّد من ليل التمام سليمها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لحلي النساء في يديه قعاقعُ</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أحد بني عُذرة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كأنِّي سليمٌ ناله كلم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حوله حليَ النساء مرصَّعا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386/19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علَّلوا في البطل في كلِّ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وغرُّوا كما غرَّ السليمَ الجلاجلُ</w:t>
      </w:r>
    </w:p>
    <w:p>
      <w:pPr>
        <w:pStyle w:val="BookText"/>
        <w:rPr/>
      </w:pPr>
      <w:r>
        <w:rPr>
          <w:rFonts w:ascii="Amiri" w:hAnsi="Amiri" w:eastAsia="Amiri" w:cs="Amiri"/>
          <w:color w:val="111111"/>
          <w:sz w:val="28"/>
          <w:sz w:val="28"/>
          <w:szCs w:val="28"/>
          <w:rtl w:val="true"/>
          <w:lang w:bidi="ar-SA"/>
        </w:rPr>
        <w:t xml:space="preserve">وقال جميل بثينة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مالديغٌ أبرأ الحليُ داءهُ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فحليكِ أمسى يا بثينة دائيا</w:t>
      </w:r>
    </w:p>
    <w:p>
      <w:pPr>
        <w:pStyle w:val="BookText"/>
        <w:rPr/>
      </w:pPr>
      <w:r>
        <w:rPr>
          <w:rFonts w:ascii="Amiri" w:hAnsi="Amiri" w:eastAsia="Amiri" w:cs="Amiri"/>
          <w:color w:val="111111"/>
          <w:sz w:val="28"/>
          <w:sz w:val="28"/>
          <w:szCs w:val="28"/>
          <w:rtl w:val="true"/>
          <w:lang w:bidi="ar-SA"/>
        </w:rPr>
        <w:t xml:space="preserve">وقال عويمر النبهاني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 مُعنَّى بالهموم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نفى عنه الرقاد الجلاجل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386/19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كأني سليمٌ سهَّد الحليُ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فراقب من ليل التمام الكواكبا</w:t>
      </w:r>
    </w:p>
    <w:p>
      <w:pPr>
        <w:pStyle w:val="BookText"/>
        <w:rPr/>
      </w:pPr>
      <w:r>
        <w:rPr>
          <w:rFonts w:ascii="Amiri" w:hAnsi="Amiri" w:eastAsia="Amiri" w:cs="Amiri"/>
          <w:color w:val="111111"/>
          <w:sz w:val="28"/>
          <w:sz w:val="28"/>
          <w:szCs w:val="28"/>
          <w:rtl w:val="true"/>
          <w:lang w:bidi="ar-SA"/>
        </w:rPr>
        <w:t>ومن مذاهبهم في العرِّ يصيب الإبل يكووون الصحيح ليبرأ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lang w:bidi="ar-SA"/>
        </w:rPr>
        <w:t>386/19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وكلَّفْتني ذنب امرئ وتركته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كذي العرِّ يكوى غيره وهو راتعُ</w:t>
      </w:r>
    </w:p>
    <w:p>
      <w:pPr>
        <w:pStyle w:val="BookText"/>
        <w:rPr/>
      </w:pPr>
      <w:r>
        <w:rPr>
          <w:rFonts w:ascii="IRNazanin" w:hAnsi="IRNazanin" w:eastAsia="IRNazanin"/>
          <w:color w:val="111111"/>
          <w:sz w:val="28"/>
          <w:sz w:val="28"/>
          <w:szCs w:val="28"/>
          <w:rtl w:val="true"/>
          <w:lang w:bidi="fa-IR"/>
        </w:rPr>
        <w:t xml:space="preserve">وقال أحد الأعراب </w:t>
      </w:r>
      <w:r>
        <w:rPr>
          <w:rFonts w:eastAsia="IRNazanin" w:cs="IRNazanin"/>
          <w:color w:val="111111"/>
          <w:sz w:val="28"/>
          <w:szCs w:val="28"/>
          <w:lang w:bidi="fa-IR"/>
        </w:rPr>
        <w:t>386/19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كمن يكوي الصحاح يروم 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کلِّ جرباء الإهابِ</w:t>
      </w:r>
    </w:p>
    <w:p>
      <w:pPr>
        <w:pStyle w:val="BookText"/>
        <w:rPr/>
      </w:pPr>
      <w:r>
        <w:rPr>
          <w:rFonts w:ascii="Amiri" w:hAnsi="Amiri" w:eastAsia="Amiri" w:cs="Amiri"/>
          <w:color w:val="111111"/>
          <w:sz w:val="28"/>
          <w:sz w:val="28"/>
          <w:szCs w:val="28"/>
          <w:rtl w:val="true"/>
          <w:lang w:bidi="ar-SA"/>
        </w:rPr>
        <w:t>ومن مذاهبهم أنهم كانوا يفقؤون عين الفحل إذا بلغت ألفا، كأنهم يدفعون العين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lang w:bidi="ar-SA"/>
        </w:rPr>
        <w:t>387/19</w:t>
      </w:r>
      <w:r>
        <w:rPr>
          <w:rFonts w:eastAsia="Amiri" w:cs="Amiri" w:ascii="Amiri" w:hAnsi="Amiri"/>
          <w:color w:val="111111"/>
          <w:sz w:val="28"/>
          <w:szCs w:val="28"/>
          <w:rtl w:val="true"/>
          <w:lang w:bidi="ar-SA"/>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فقأنا عيوناً من فحولٍ بهازرٍ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برعي البُهم أجدى وأجدرُ وقال آخر </w:t>
      </w:r>
      <w:r>
        <w:rPr>
          <w:rFonts w:eastAsia="Amiri" w:cs="Amiri" w:ascii="Amiri" w:hAnsi="Amiri"/>
          <w:color w:val="111111"/>
          <w:sz w:val="28"/>
          <w:szCs w:val="28"/>
          <w:lang w:bidi="ar-SA"/>
        </w:rPr>
        <w:t>387/19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وهبتها وكنت ذا أقنانِ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تُفقأُ فيها أعين البعران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387/19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أعطيتها ألفاً ولم تبخل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ففقأتُ عين فُحيلها معتافا</w:t>
      </w:r>
    </w:p>
    <w:p>
      <w:pPr>
        <w:pStyle w:val="BookText"/>
        <w:rPr/>
      </w:pPr>
      <w:r>
        <w:rPr>
          <w:rFonts w:ascii="Amiri" w:hAnsi="Amiri" w:eastAsia="Amiri" w:cs="Amiri"/>
          <w:color w:val="111111"/>
          <w:sz w:val="28"/>
          <w:sz w:val="28"/>
          <w:szCs w:val="28"/>
          <w:rtl w:val="true"/>
          <w:lang w:bidi="ar-SA"/>
        </w:rPr>
        <w:t>ومن مذاهبهم أنهم إذا مات منهم كريم بلوا ناقته وبعيره، فعكسوا عنقها وأداروا رأسها إلى مؤخَّرها، وتركوها في حفيرة لا تُطعم ولا تُسقى حتى تموت، وربما أُحرقت بعد موتهما، وربما سُلِخت ومُلئ جلدها ثُماماً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يزعمون أن من مات ولم يُبلَ عليه حُشِرَ ماشياً، ومن كانت له بلية حُشر راكباً على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جُريبة بن الهشيم الفقعسي لابنه </w:t>
      </w:r>
      <w:r>
        <w:rPr>
          <w:rFonts w:eastAsia="Amiri" w:cs="Amiri" w:ascii="Amiri" w:hAnsi="Amiri"/>
          <w:color w:val="111111"/>
          <w:sz w:val="28"/>
          <w:szCs w:val="28"/>
          <w:lang w:bidi="ar-SA"/>
        </w:rPr>
        <w:t>388/19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ياسعد أما أُهلكنَّ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أن أخا الوصايا الأقربُ</w:t>
      </w:r>
    </w:p>
    <w:p>
      <w:pPr>
        <w:pStyle w:val="BookText"/>
        <w:rPr/>
      </w:pPr>
      <w:r>
        <w:rPr>
          <w:rFonts w:ascii="Amiri" w:hAnsi="Amiri" w:eastAsia="Amiri" w:cs="Amiri"/>
          <w:color w:val="111111"/>
          <w:sz w:val="28"/>
          <w:sz w:val="28"/>
          <w:szCs w:val="28"/>
          <w:rtl w:val="true"/>
          <w:lang w:bidi="ar-SA"/>
        </w:rPr>
        <w:t>لا أعرفنَّ أباك يُحشر خلفكم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تعبأ يجرُّ على اليدين وينكبُ</w:t>
      </w:r>
    </w:p>
    <w:p>
      <w:pPr>
        <w:pStyle w:val="BookText"/>
        <w:rPr/>
      </w:pPr>
      <w:r>
        <w:rPr>
          <w:rFonts w:ascii="Amiri" w:hAnsi="Amiri" w:eastAsia="Amiri" w:cs="Amiri"/>
          <w:color w:val="111111"/>
          <w:sz w:val="28"/>
          <w:sz w:val="28"/>
          <w:szCs w:val="28"/>
          <w:rtl w:val="true"/>
          <w:lang w:bidi="ar-SA"/>
        </w:rPr>
        <w:t>واحمل أباك على بعيرٍ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وتقي الخطيئة أن ذا هو أصوبُ</w:t>
      </w:r>
    </w:p>
    <w:p>
      <w:pPr>
        <w:pStyle w:val="BookText"/>
        <w:rPr/>
      </w:pPr>
      <w:r>
        <w:rPr>
          <w:rFonts w:ascii="Amiri" w:hAnsi="Amiri" w:eastAsia="Amiri" w:cs="Amiri"/>
          <w:color w:val="111111"/>
          <w:sz w:val="28"/>
          <w:sz w:val="28"/>
          <w:szCs w:val="28"/>
          <w:rtl w:val="true"/>
          <w:lang w:bidi="ar-SA"/>
        </w:rPr>
        <w:t>ولعلِّي لي مما جمعتُ مطيَّةً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الحشر أركبها إذا قيل اركبوا</w:t>
      </w:r>
    </w:p>
    <w:p>
      <w:pPr>
        <w:pStyle w:val="BookText"/>
        <w:rPr/>
      </w:pPr>
      <w:r>
        <w:rPr>
          <w:rFonts w:ascii="Amiri" w:hAnsi="Amiri" w:eastAsia="Amiri" w:cs="Amiri"/>
          <w:color w:val="111111"/>
          <w:sz w:val="28"/>
          <w:sz w:val="28"/>
          <w:szCs w:val="28"/>
          <w:rtl w:val="true"/>
          <w:lang w:bidi="ar-SA"/>
        </w:rPr>
        <w:t xml:space="preserve">وقال جريب أيضاً </w:t>
      </w:r>
      <w:r>
        <w:rPr>
          <w:rFonts w:eastAsia="Amiri" w:cs="Amiri" w:ascii="Amiri" w:hAnsi="Amiri"/>
          <w:color w:val="111111"/>
          <w:sz w:val="28"/>
          <w:szCs w:val="28"/>
          <w:lang w:bidi="ar-SA"/>
        </w:rPr>
        <w:t>388/19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متُّ فادفني بجدَّاء ما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الأحرضين أو يفوِّز راكبُ</w:t>
      </w:r>
    </w:p>
    <w:p>
      <w:pPr>
        <w:pStyle w:val="BookText"/>
        <w:rPr/>
      </w:pPr>
      <w:r>
        <w:rPr>
          <w:rFonts w:ascii="Amiri" w:hAnsi="Amiri" w:eastAsia="Amiri" w:cs="Amiri"/>
          <w:color w:val="111111"/>
          <w:sz w:val="28"/>
          <w:sz w:val="28"/>
          <w:szCs w:val="28"/>
          <w:rtl w:val="true"/>
          <w:lang w:bidi="ar-SA"/>
        </w:rPr>
        <w:t>فإن أنت لم تعفر عليَّ مطيَّتي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قام في حالٍ لك الدهر جالبُ</w:t>
      </w:r>
    </w:p>
    <w:p>
      <w:pPr>
        <w:pStyle w:val="BookText"/>
        <w:rPr/>
      </w:pPr>
      <w:r>
        <w:rPr>
          <w:rFonts w:ascii="Amiri" w:hAnsi="Amiri" w:eastAsia="Amiri" w:cs="Amiri"/>
          <w:color w:val="111111"/>
          <w:sz w:val="28"/>
          <w:sz w:val="28"/>
          <w:szCs w:val="28"/>
          <w:rtl w:val="true"/>
          <w:lang w:bidi="ar-SA"/>
        </w:rPr>
        <w:t>ولا تدفننِّي في صوىً وادفنَّتي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بديمومةٍ تنزو عليا الجنادب</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مذاهبهم العقر على القبور؛ كقول زیاد بن الأعجم في المغيرة بن المهلَّب </w:t>
      </w:r>
      <w:r>
        <w:rPr>
          <w:rFonts w:eastAsia="IRNazanin" w:cs="IRNazanin"/>
          <w:color w:val="111111"/>
          <w:sz w:val="28"/>
          <w:szCs w:val="28"/>
          <w:lang w:bidi="fa-IR"/>
        </w:rPr>
        <w:t>389/19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 السماحة والمروة ضُمتَّا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قبراً بمروَ على الطريق الواضحِ</w:t>
      </w:r>
    </w:p>
    <w:p>
      <w:pPr>
        <w:pStyle w:val="BookText"/>
        <w:rPr/>
      </w:pPr>
      <w:r>
        <w:rPr>
          <w:rFonts w:ascii="Amiri" w:hAnsi="Amiri" w:eastAsia="Amiri" w:cs="Amiri"/>
          <w:color w:val="111111"/>
          <w:sz w:val="28"/>
          <w:sz w:val="28"/>
          <w:szCs w:val="28"/>
          <w:rtl w:val="true"/>
          <w:lang w:bidi="ar-SA"/>
        </w:rPr>
        <w:t>فإذا مررتَ بقبرهِ فاعقرْ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 الهجان وكلَّ طرفٍ سابحِ</w:t>
      </w:r>
    </w:p>
    <w:p>
      <w:pPr>
        <w:pStyle w:val="BookText"/>
        <w:rPr/>
      </w:pPr>
      <w:r>
        <w:rPr>
          <w:rFonts w:ascii="IRNazanin" w:hAnsi="IRNazanin" w:eastAsia="IRNazanin"/>
          <w:color w:val="111111"/>
          <w:sz w:val="28"/>
          <w:sz w:val="28"/>
          <w:szCs w:val="28"/>
          <w:rtl w:val="true"/>
          <w:lang w:bidi="fa-IR"/>
        </w:rPr>
        <w:t>وانضح جوانب قبره بدمائها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یکون أخادمٍ وذبائح</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lang w:bidi="fa-IR"/>
        </w:rPr>
        <w:t>389/19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نفرت قلوصي عن حجارة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 على طلق اليدين وهوبِ</w:t>
      </w:r>
    </w:p>
    <w:p>
      <w:pPr>
        <w:pStyle w:val="BookText"/>
        <w:rPr/>
      </w:pPr>
      <w:r>
        <w:rPr>
          <w:rFonts w:ascii="Amiri" w:hAnsi="Amiri" w:eastAsia="Amiri" w:cs="Amiri"/>
          <w:color w:val="111111"/>
          <w:sz w:val="28"/>
          <w:sz w:val="28"/>
          <w:szCs w:val="28"/>
          <w:rtl w:val="true"/>
          <w:lang w:bidi="ar-SA"/>
        </w:rPr>
        <w:t>لا تنفري ياناق منه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شِرِّیب خمرٍ مسعرٌ لحروبِ</w:t>
      </w:r>
    </w:p>
    <w:p>
      <w:pPr>
        <w:pStyle w:val="BookText"/>
        <w:rPr/>
      </w:pPr>
      <w:r>
        <w:rPr>
          <w:rFonts w:ascii="Amiri" w:hAnsi="Amiri" w:eastAsia="Amiri" w:cs="Amiri"/>
          <w:color w:val="111111"/>
          <w:sz w:val="28"/>
          <w:sz w:val="28"/>
          <w:szCs w:val="28"/>
          <w:rtl w:val="true"/>
          <w:lang w:bidi="ar-SA"/>
        </w:rPr>
        <w:t>لولا السفار وبُعدُ خرقِ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لتركتها تحبو على العرقوبِ</w:t>
      </w:r>
    </w:p>
    <w:p>
      <w:pPr>
        <w:pStyle w:val="BookText"/>
        <w:rPr/>
      </w:pPr>
      <w:r>
        <w:rPr>
          <w:rFonts w:ascii="Amiri" w:hAnsi="Amiri" w:eastAsia="Amiri" w:cs="Amiri"/>
          <w:color w:val="111111"/>
          <w:sz w:val="28"/>
          <w:sz w:val="28"/>
          <w:szCs w:val="28"/>
          <w:rtl w:val="true"/>
          <w:lang w:bidi="ar-SA"/>
        </w:rPr>
        <w:t xml:space="preserve">ومما ورد عن العرب في البلية قول أحدهم </w:t>
      </w:r>
      <w:r>
        <w:rPr>
          <w:rFonts w:eastAsia="Amiri" w:cs="Amiri" w:ascii="Amiri" w:hAnsi="Amiri"/>
          <w:color w:val="111111"/>
          <w:sz w:val="28"/>
          <w:szCs w:val="28"/>
          <w:lang w:bidi="ar-SA"/>
        </w:rPr>
        <w:t>390/19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أبُنيَّ زوِّدني إذا فارقتني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القبر راحلةً برحلٍ فاترِ</w:t>
      </w:r>
    </w:p>
    <w:p>
      <w:pPr>
        <w:pStyle w:val="BookText"/>
        <w:rPr/>
      </w:pPr>
      <w:r>
        <w:rPr>
          <w:rFonts w:ascii="Amiri" w:hAnsi="Amiri" w:eastAsia="Amiri" w:cs="Amiri"/>
          <w:color w:val="111111"/>
          <w:sz w:val="28"/>
          <w:sz w:val="28"/>
          <w:szCs w:val="28"/>
          <w:rtl w:val="true"/>
          <w:lang w:bidi="ar-SA"/>
        </w:rPr>
        <w:t>للبعث أركبها إذا قيل اركبوا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مستوثقين معاً لحشر الحاشرِ</w:t>
      </w:r>
    </w:p>
    <w:p>
      <w:pPr>
        <w:pStyle w:val="BookText"/>
        <w:rPr/>
      </w:pPr>
      <w:r>
        <w:rPr>
          <w:rFonts w:ascii="Amiri" w:hAnsi="Amiri" w:eastAsia="Amiri" w:cs="Amiri"/>
          <w:color w:val="111111"/>
          <w:sz w:val="28"/>
          <w:sz w:val="28"/>
          <w:szCs w:val="28"/>
          <w:rtl w:val="true"/>
          <w:lang w:bidi="ar-SA"/>
        </w:rPr>
        <w:t xml:space="preserve">وقال عُوَيْم النبهاني </w:t>
      </w:r>
      <w:r>
        <w:rPr>
          <w:rFonts w:eastAsia="Amiri" w:cs="Amiri" w:ascii="Amiri" w:hAnsi="Amiri"/>
          <w:color w:val="111111"/>
          <w:sz w:val="28"/>
          <w:szCs w:val="28"/>
          <w:lang w:bidi="ar-SA"/>
        </w:rPr>
        <w:t>390/19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أبُنيَّ لا تنسَ البليَّةَ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لأبيك يوم نشوره مركوب</w:t>
      </w:r>
    </w:p>
    <w:p>
      <w:pPr>
        <w:pStyle w:val="BookText"/>
        <w:rPr/>
      </w:pPr>
      <w:r>
        <w:rPr>
          <w:rFonts w:ascii="Amiri" w:hAnsi="Amiri" w:eastAsia="Amiri" w:cs="Amiri"/>
          <w:color w:val="111111"/>
          <w:sz w:val="28"/>
          <w:sz w:val="28"/>
          <w:szCs w:val="28"/>
          <w:rtl w:val="true"/>
          <w:lang w:bidi="ar-SA"/>
        </w:rPr>
        <w:t>ومن مذاهبهم؛ إذا نفرت الناقة فسمَّيت لها أُمُّها سكنت من 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lang w:bidi="ar-SA"/>
        </w:rPr>
        <w:t>391/19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والوجناء تَقَحَّمُ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قل ما اسم امِّها يا علكمُ</w:t>
      </w:r>
    </w:p>
    <w:p>
      <w:pPr>
        <w:pStyle w:val="BookText"/>
        <w:rPr/>
      </w:pPr>
      <w:r>
        <w:rPr>
          <w:rFonts w:ascii="Amiri" w:hAnsi="Amiri" w:eastAsia="Amiri" w:cs="Amiri"/>
          <w:color w:val="111111"/>
          <w:sz w:val="28"/>
          <w:sz w:val="28"/>
          <w:szCs w:val="28"/>
          <w:rtl w:val="true"/>
          <w:lang w:bidi="ar-SA"/>
        </w:rPr>
        <w:t xml:space="preserve">وأنشد السكري </w:t>
      </w:r>
      <w:r>
        <w:rPr>
          <w:rFonts w:eastAsia="Amiri" w:cs="Amiri" w:ascii="Amiri" w:hAnsi="Amiri"/>
          <w:color w:val="111111"/>
          <w:sz w:val="28"/>
          <w:szCs w:val="28"/>
          <w:lang w:bidi="ar-SA"/>
        </w:rPr>
        <w:t>391/19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ما اسم امِّها هات فادعُها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تُجبكَ فيسكن روعها ونفارها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مذاهبهم القول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أنهم كانوا يقولون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ليس من يموت، ولا من يُقتل، إلَّا يخرج من رأسه هامة، فإن كان ُقتِل ولم يُؤخذ بثأره نادت الهامة على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فإني صدئة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 الهامة هي إحدى هوام الأرض، أو أنها 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داود الأيادي </w:t>
      </w:r>
      <w:r>
        <w:rPr>
          <w:rFonts w:eastAsia="IRNazanin" w:cs="IRNazanin"/>
          <w:color w:val="111111"/>
          <w:sz w:val="28"/>
          <w:szCs w:val="28"/>
          <w:lang w:bidi="fa-IR"/>
        </w:rPr>
        <w:t>391/19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سلَّط الموت والمنون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في صدى المقابر هامُ</w:t>
      </w:r>
    </w:p>
    <w:p>
      <w:pPr>
        <w:pStyle w:val="BookText"/>
        <w:rPr/>
      </w:pPr>
      <w:r>
        <w:rPr>
          <w:rFonts w:ascii="IRNazanin" w:hAnsi="IRNazanin" w:eastAsia="IRNazanin"/>
          <w:color w:val="111111"/>
          <w:sz w:val="28"/>
          <w:sz w:val="28"/>
          <w:szCs w:val="28"/>
          <w:rtl w:val="true"/>
          <w:lang w:bidi="fa-IR"/>
        </w:rPr>
        <w:t xml:space="preserve">وقال أحدهم لابنه </w:t>
      </w:r>
      <w:r>
        <w:rPr>
          <w:rFonts w:eastAsia="IRNazanin" w:cs="IRNazanin"/>
          <w:color w:val="111111"/>
          <w:sz w:val="28"/>
          <w:szCs w:val="28"/>
          <w:lang w:bidi="fa-IR"/>
        </w:rPr>
        <w:t>392/19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تزْقُوْن لي هامةً فوق مرقبٍ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زقاء الهام للمرء عائب</w:t>
      </w:r>
    </w:p>
    <w:p>
      <w:pPr>
        <w:pStyle w:val="BookText"/>
        <w:rPr/>
      </w:pPr>
      <w:r>
        <w:rPr>
          <w:rFonts w:ascii="Amiri" w:hAnsi="Amiri" w:eastAsia="Amiri" w:cs="Amiri"/>
          <w:color w:val="111111"/>
          <w:sz w:val="28"/>
          <w:sz w:val="28"/>
          <w:szCs w:val="28"/>
          <w:rtl w:val="true"/>
          <w:lang w:bidi="ar-SA"/>
        </w:rPr>
        <w:t>تنادي الا اسقوني وكلُّ صدىً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التي تبيضُّ منها الذوائب</w:t>
      </w:r>
    </w:p>
    <w:p>
      <w:pPr>
        <w:pStyle w:val="BookText"/>
        <w:rPr/>
      </w:pPr>
      <w:r>
        <w:rPr>
          <w:rFonts w:ascii="IRNazanin" w:hAnsi="IRNazanin" w:eastAsia="IRNazanin"/>
          <w:color w:val="111111"/>
          <w:sz w:val="28"/>
          <w:sz w:val="28"/>
          <w:szCs w:val="28"/>
          <w:rtl w:val="true"/>
          <w:lang w:bidi="fa-IR"/>
        </w:rPr>
        <w:t xml:space="preserve">وقال ذو الإصبع </w:t>
      </w:r>
      <w:r>
        <w:rPr>
          <w:rFonts w:eastAsia="IRNazanin" w:cs="IRNazanin"/>
          <w:color w:val="111111"/>
          <w:sz w:val="28"/>
          <w:szCs w:val="28"/>
          <w:lang w:bidi="fa-IR"/>
        </w:rPr>
        <w:t>392/19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عمرو إلَّا تدع سقمي ومنقصتي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 حتى تقول الهامة اسقوني</w:t>
      </w:r>
    </w:p>
    <w:p>
      <w:pPr>
        <w:pStyle w:val="BookText"/>
        <w:rPr/>
      </w:pPr>
      <w:r>
        <w:rPr>
          <w:rFonts w:ascii="IRNazanin" w:hAnsi="IRNazanin" w:eastAsia="IRNazanin"/>
          <w:color w:val="111111"/>
          <w:sz w:val="28"/>
          <w:sz w:val="28"/>
          <w:szCs w:val="28"/>
          <w:rtl w:val="true"/>
          <w:lang w:bidi="fa-IR"/>
        </w:rPr>
        <w:t xml:space="preserve">وقال المجنون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ربُّ إن أهلك ولم تروِ هامتي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بليلى أمت لا قبر أعطش من قبري</w:t>
      </w:r>
    </w:p>
    <w:p>
      <w:pPr>
        <w:pStyle w:val="BookText"/>
        <w:rPr/>
      </w:pPr>
      <w:r>
        <w:rPr>
          <w:rFonts w:ascii="Amiri" w:hAnsi="Amiri" w:eastAsia="Amiri" w:cs="Amiri"/>
          <w:color w:val="111111"/>
          <w:sz w:val="28"/>
          <w:sz w:val="28"/>
          <w:szCs w:val="28"/>
          <w:rtl w:val="true"/>
          <w:lang w:bidi="ar-SA"/>
        </w:rPr>
        <w:t xml:space="preserve">وقال مفلَّس المفقسي </w:t>
      </w:r>
      <w:r>
        <w:rPr>
          <w:rFonts w:eastAsia="Amiri" w:cs="Amiri" w:ascii="Amiri" w:hAnsi="Amiri"/>
          <w:color w:val="111111"/>
          <w:sz w:val="28"/>
          <w:szCs w:val="28"/>
          <w:lang w:bidi="ar-SA"/>
        </w:rPr>
        <w:t>392/19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أخاكم قد علمت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بسفح قُبا تسفي عليه الأعاصرُ</w:t>
      </w:r>
    </w:p>
    <w:p>
      <w:pPr>
        <w:pStyle w:val="BookText"/>
        <w:rPr/>
      </w:pPr>
      <w:r>
        <w:rPr>
          <w:rFonts w:ascii="Amiri" w:hAnsi="Amiri" w:eastAsia="Amiri" w:cs="Amiri"/>
          <w:color w:val="111111"/>
          <w:sz w:val="28"/>
          <w:sz w:val="28"/>
          <w:szCs w:val="28"/>
          <w:rtl w:val="true"/>
          <w:lang w:bidi="ar-SA"/>
        </w:rPr>
        <w:t>له هامةٌ تدعو إذا الليل جنَّها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عامرٍ هل للهلاليِّ ثائر؟</w:t>
      </w:r>
    </w:p>
    <w:p>
      <w:pPr>
        <w:pStyle w:val="BookText"/>
        <w:rPr/>
      </w:pPr>
      <w:r>
        <w:rPr>
          <w:rFonts w:ascii="Amiri" w:hAnsi="Amiri" w:eastAsia="Amiri" w:cs="Amiri"/>
          <w:color w:val="111111"/>
          <w:sz w:val="28"/>
          <w:sz w:val="28"/>
          <w:szCs w:val="28"/>
          <w:rtl w:val="true"/>
          <w:lang w:bidi="ar-SA"/>
        </w:rPr>
        <w:t xml:space="preserve">وقال توبة بن الحُميِّر </w:t>
      </w:r>
      <w:r>
        <w:rPr>
          <w:rFonts w:eastAsia="Amiri" w:cs="Amiri" w:ascii="Amiri" w:hAnsi="Amiri"/>
          <w:color w:val="111111"/>
          <w:sz w:val="28"/>
          <w:szCs w:val="28"/>
          <w:lang w:bidi="ar-SA"/>
        </w:rPr>
        <w:t>1392/19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ليلى الأخيليةُ 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ودوني جندلٌ وصفائحُ</w:t>
      </w:r>
    </w:p>
    <w:p>
      <w:pPr>
        <w:pStyle w:val="BookText"/>
        <w:rPr/>
      </w:pPr>
      <w:r>
        <w:rPr>
          <w:rFonts w:ascii="Amiri" w:hAnsi="Amiri" w:eastAsia="Amiri" w:cs="Amiri"/>
          <w:color w:val="111111"/>
          <w:sz w:val="28"/>
          <w:sz w:val="28"/>
          <w:szCs w:val="28"/>
          <w:rtl w:val="true"/>
          <w:lang w:bidi="ar-SA"/>
        </w:rPr>
        <w:t>لسلَّمت تسليم البشاشة أو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صدى من جانب القبرِ صائحُ</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قيس بن الملوَّح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تلتقي أصداؤنا بعد موتنا؟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دوننا مسٌّ من الأرض أنكبُ</w:t>
      </w:r>
    </w:p>
    <w:p>
      <w:pPr>
        <w:pStyle w:val="BookText"/>
        <w:rPr/>
      </w:pPr>
      <w:r>
        <w:rPr>
          <w:rFonts w:ascii="Amiri" w:hAnsi="Amiri" w:eastAsia="Amiri" w:cs="Amiri"/>
          <w:color w:val="111111"/>
          <w:sz w:val="28"/>
          <w:sz w:val="28"/>
          <w:szCs w:val="28"/>
          <w:rtl w:val="true"/>
          <w:lang w:bidi="ar-SA"/>
        </w:rPr>
        <w:t>لظلَّ صدی رمسي وإن كنتُ 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لصوت صدى ليلى يهشُّ ويُطرِبُ</w:t>
      </w:r>
    </w:p>
    <w:p>
      <w:pPr>
        <w:pStyle w:val="BookText"/>
        <w:rPr/>
      </w:pPr>
      <w:r>
        <w:rPr>
          <w:rFonts w:ascii="Amiri" w:hAnsi="Amiri" w:eastAsia="Amiri" w:cs="Amiri"/>
          <w:color w:val="111111"/>
          <w:sz w:val="28"/>
          <w:sz w:val="28"/>
          <w:szCs w:val="28"/>
          <w:rtl w:val="true"/>
          <w:lang w:bidi="ar-SA"/>
        </w:rPr>
        <w:t xml:space="preserve">وقال حميد بن ثور </w:t>
      </w:r>
      <w:r>
        <w:rPr>
          <w:rFonts w:eastAsia="Amiri" w:cs="Amiri" w:ascii="Amiri" w:hAnsi="Amiri"/>
          <w:color w:val="111111"/>
          <w:sz w:val="28"/>
          <w:szCs w:val="28"/>
          <w:lang w:bidi="ar-SA"/>
        </w:rPr>
        <w:t>393/19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هل صدى أُمِّ الوليد مكلِّم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صداي إذا ما كنت رمسا وأعظما</w:t>
      </w:r>
    </w:p>
    <w:p>
      <w:pPr>
        <w:pStyle w:val="BookText"/>
        <w:rPr/>
      </w:pPr>
      <w:r>
        <w:rPr>
          <w:rFonts w:ascii="Amiri" w:hAnsi="Amiri" w:eastAsia="Amiri" w:cs="Amiri"/>
          <w:color w:val="111111"/>
          <w:sz w:val="28"/>
          <w:sz w:val="28"/>
          <w:szCs w:val="28"/>
          <w:rtl w:val="true"/>
          <w:lang w:bidi="ar-SA"/>
        </w:rPr>
        <w:t>ومن مذاهبهم أن في البطن حيَّة إذا جاع الإنسان عضَّت على شرسوفه وكبده، وقيل هو الجوع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lang w:bidi="ar-SA"/>
        </w:rPr>
        <w:t>393/19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يتأرَّى لما في القدر يرقبهُ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تراه أمام القدر يقتفرُ</w:t>
      </w:r>
    </w:p>
    <w:p>
      <w:pPr>
        <w:pStyle w:val="BookText"/>
        <w:rPr/>
      </w:pPr>
      <w:r>
        <w:rPr>
          <w:rFonts w:ascii="Amiri" w:hAnsi="Amiri" w:eastAsia="Amiri" w:cs="Amiri"/>
          <w:color w:val="111111"/>
          <w:sz w:val="28"/>
          <w:sz w:val="28"/>
          <w:szCs w:val="28"/>
          <w:rtl w:val="true"/>
          <w:lang w:bidi="ar-SA"/>
        </w:rPr>
        <w:t>لا يُغمز الساق من أينٍ ومن وصبٍ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يطنُّ على شرسوفه الصفّرُ</w:t>
      </w:r>
    </w:p>
    <w:p>
      <w:pPr>
        <w:pStyle w:val="BookText"/>
        <w:rPr/>
      </w:pPr>
      <w:r>
        <w:rPr>
          <w:rFonts w:ascii="IRNazanin" w:hAnsi="IRNazanin" w:eastAsia="IRNazanin"/>
          <w:color w:val="111111"/>
          <w:sz w:val="28"/>
          <w:sz w:val="28"/>
          <w:szCs w:val="28"/>
          <w:rtl w:val="true"/>
          <w:lang w:bidi="fa-IR"/>
        </w:rPr>
        <w:t xml:space="preserve">وقال أحد شعراء بني عبس يذكر قيس بن زهير لما هجر الناس وسكن الفيافي وأنس الوحش، ثم رأى ليلةً ناراً فغشا إليها، فشمَّ عندها قتار اللحم، فنازعته شهوته فغلبها وقهرها، ومال إلى شجرة سلم فلم يزل یکدعها ويأكل من ورقها إلى أن مات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قيساً كان ميتتهُ کرمٌ والحيَّ منطلقُ</w:t>
      </w:r>
    </w:p>
    <w:p>
      <w:pPr>
        <w:pStyle w:val="BookText"/>
        <w:rPr/>
      </w:pPr>
      <w:r>
        <w:rPr>
          <w:rFonts w:ascii="Amiri" w:hAnsi="Amiri" w:eastAsia="Amiri" w:cs="Amiri"/>
          <w:color w:val="111111"/>
          <w:sz w:val="28"/>
          <w:sz w:val="28"/>
          <w:szCs w:val="28"/>
          <w:rtl w:val="true"/>
          <w:lang w:bidi="ar-SA"/>
        </w:rPr>
        <w:t>شام نارا بالهوى فهوى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وشجاع البطن ِيختفق</w:t>
      </w:r>
    </w:p>
    <w:p>
      <w:pPr>
        <w:pStyle w:val="BookText"/>
        <w:rPr/>
      </w:pPr>
      <w:r>
        <w:rPr>
          <w:rFonts w:ascii="Amiri" w:hAnsi="Amiri" w:eastAsia="Amiri" w:cs="Amiri"/>
          <w:color w:val="111111"/>
          <w:sz w:val="28"/>
          <w:sz w:val="28"/>
          <w:szCs w:val="28"/>
          <w:rtl w:val="true"/>
          <w:lang w:bidi="ar-SA"/>
        </w:rPr>
        <w:t>في أديسٍ ليس يسترهُ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حُرٍّ ثوبهُ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بعينه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النجم العجلي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 ياخير فتىً تستعدي</w:t>
      </w:r>
    </w:p>
    <w:p>
      <w:pPr>
        <w:pStyle w:val="BookText"/>
        <w:rPr/>
      </w:pPr>
      <w:r>
        <w:rPr>
          <w:rFonts w:ascii="Amiri" w:hAnsi="Amiri" w:eastAsia="Amiri" w:cs="Amiri"/>
          <w:color w:val="111111"/>
          <w:sz w:val="28"/>
          <w:sz w:val="28"/>
          <w:szCs w:val="28"/>
          <w:rtl w:val="true"/>
          <w:lang w:bidi="ar-SA"/>
        </w:rPr>
        <w:t>علی زمانٍ مُسْنِتٍ بجهدِ</w:t>
      </w:r>
    </w:p>
    <w:p>
      <w:pPr>
        <w:pStyle w:val="BookText"/>
        <w:rPr/>
      </w:pPr>
      <w:r>
        <w:rPr>
          <w:rFonts w:ascii="Amiri" w:hAnsi="Amiri" w:eastAsia="Amiri" w:cs="Amiri"/>
          <w:color w:val="111111"/>
          <w:sz w:val="28"/>
          <w:sz w:val="28"/>
          <w:szCs w:val="28"/>
          <w:rtl w:val="true"/>
          <w:lang w:bidi="ar-SA"/>
        </w:rPr>
        <w:t>عضَّاً كعضِّ صَفَرٍ بكبدِ</w:t>
      </w:r>
    </w:p>
    <w:p>
      <w:pPr>
        <w:pStyle w:val="BookText"/>
        <w:rPr/>
      </w:pPr>
      <w:r>
        <w:rPr>
          <w:rFonts w:ascii="IRNazanin" w:hAnsi="IRNazanin" w:eastAsia="IRNazanin"/>
          <w:color w:val="111111"/>
          <w:sz w:val="28"/>
          <w:sz w:val="28"/>
          <w:szCs w:val="28"/>
          <w:rtl w:val="true"/>
          <w:lang w:bidi="fa-IR"/>
        </w:rPr>
        <w:t xml:space="preserve">وفال آخر </w:t>
      </w:r>
      <w:r>
        <w:rPr>
          <w:rFonts w:eastAsia="IRNazanin" w:cs="IRNazanin"/>
          <w:color w:val="111111"/>
          <w:sz w:val="28"/>
          <w:szCs w:val="28"/>
          <w:lang w:bidi="fa-IR"/>
        </w:rPr>
        <w:t>394/19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أردُّ شجاع البطن قد تعلمينهُ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غيري من عيالكِ بالطعمِ</w:t>
      </w:r>
    </w:p>
    <w:p>
      <w:pPr>
        <w:pStyle w:val="BookText"/>
        <w:rPr/>
      </w:pPr>
      <w:r>
        <w:rPr>
          <w:rFonts w:ascii="Amiri" w:hAnsi="Amiri" w:eastAsia="Amiri" w:cs="Amiri"/>
          <w:color w:val="111111"/>
          <w:sz w:val="28"/>
          <w:sz w:val="28"/>
          <w:szCs w:val="28"/>
          <w:rtl w:val="true"/>
          <w:lang w:bidi="ar-SA"/>
        </w:rPr>
        <w:t>ومن مذاهبهم أن الرجل كان أذا أراد دخول قرية فخاف وباءها، أو جنَّها، وقف على بابها، قبل أن يدخلها، فنهق نهيق الحمار، ثم علَّق عليه كعب أرنب، كان ذلك عوذة ورُقية من الوباء والجن، ويُسمُّون هذا التعشير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شاعرهم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ينفع التعشير إن حُمَّ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زعزعٌ مُجدٍ ولا كعب أرنبِ</w:t>
      </w:r>
    </w:p>
    <w:p>
      <w:pPr>
        <w:pStyle w:val="BookText"/>
        <w:rPr/>
      </w:pPr>
      <w:r>
        <w:rPr>
          <w:rFonts w:ascii="Amiri" w:hAnsi="Amiri" w:eastAsia="Amiri" w:cs="Amiri"/>
          <w:color w:val="111111"/>
          <w:sz w:val="28"/>
          <w:sz w:val="28"/>
          <w:szCs w:val="28"/>
          <w:rtl w:val="true"/>
          <w:lang w:bidi="ar-SA"/>
        </w:rPr>
        <w:t xml:space="preserve">وقال 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عروة بن الورد إلى خيبر في رُفقة ليمتاروا فلما قربوا منها عشَّروا، وعاف عروة أن يفعل فعلهم وقال </w:t>
      </w:r>
      <w:r>
        <w:rPr>
          <w:rFonts w:eastAsia="Amiri" w:cs="Amiri" w:ascii="Amiri" w:hAnsi="Amiri"/>
          <w:color w:val="111111"/>
          <w:sz w:val="28"/>
          <w:szCs w:val="28"/>
          <w:lang w:bidi="ar-SA"/>
        </w:rPr>
        <w:t>395/19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لعمري لئن عشَّرتُ من خيفة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نهاق حميرٍ أنني لجزوعُ</w:t>
      </w:r>
    </w:p>
    <w:p>
      <w:pPr>
        <w:pStyle w:val="BookText"/>
        <w:rPr/>
      </w:pPr>
      <w:r>
        <w:rPr>
          <w:rFonts w:ascii="Amiri" w:hAnsi="Amiri" w:eastAsia="Amiri" w:cs="Amiri"/>
          <w:color w:val="111111"/>
          <w:sz w:val="28"/>
          <w:sz w:val="28"/>
          <w:szCs w:val="28"/>
          <w:rtl w:val="true"/>
          <w:lang w:bidi="ar-SA"/>
        </w:rPr>
        <w:t>فلا واءلت تلك النفوس ولا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قفولاً إلى الأوطان وهي جميعُ</w:t>
      </w:r>
    </w:p>
    <w:p>
      <w:pPr>
        <w:pStyle w:val="BookText"/>
        <w:rPr/>
      </w:pPr>
      <w:r>
        <w:rPr>
          <w:rFonts w:ascii="Amiri" w:hAnsi="Amiri" w:eastAsia="Amiri" w:cs="Amiri"/>
          <w:color w:val="111111"/>
          <w:sz w:val="28"/>
          <w:sz w:val="28"/>
          <w:szCs w:val="28"/>
          <w:rtl w:val="true"/>
          <w:lang w:bidi="ar-SA"/>
        </w:rPr>
        <w:t>وقالوا ألا انهق لا تضرَّك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من فعل اليهود وُلُوعُ</w:t>
      </w:r>
    </w:p>
    <w:p>
      <w:pPr>
        <w:pStyle w:val="BookText"/>
        <w:rPr/>
      </w:pPr>
      <w:r>
        <w:rPr>
          <w:rFonts w:ascii="Amiri" w:hAnsi="Amiri" w:eastAsia="Amiri" w:cs="Amiri"/>
          <w:color w:val="111111"/>
          <w:sz w:val="28"/>
          <w:sz w:val="28"/>
          <w:szCs w:val="28"/>
          <w:rtl w:val="true"/>
          <w:lang w:bidi="ar-SA"/>
        </w:rPr>
        <w:t xml:space="preserve">ولوع،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 ولع الرجل إذا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أن رفقته مرضوا ومات بعضهم، ونجا عروة من الموت والمرض</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395/19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يُنجيَنَّك من حِمامٍ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کعبٌ تعلِّقهُ ولا تعشيرُ</w:t>
      </w:r>
    </w:p>
    <w:p>
      <w:pPr>
        <w:pStyle w:val="BookText"/>
        <w:rPr/>
      </w:pPr>
      <w:r>
        <w:rPr>
          <w:rFonts w:ascii="IRNazanin" w:hAnsi="IRNazanin" w:eastAsia="IRNazanin"/>
          <w:color w:val="111111"/>
          <w:sz w:val="28"/>
          <w:sz w:val="28"/>
          <w:szCs w:val="28"/>
          <w:rtl w:val="true"/>
          <w:lang w:bidi="fa-IR"/>
        </w:rPr>
        <w:t>وشابه هذا أن الرجل منهم كان إذا دخل في خلاة قلب قميصه، وصفق بیدیه كأنه يومئ إلى إنسان فيهتدي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أعرابي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قلبت ثيابي والظنون تجول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وترمي برجلي نحو كلِّ سبيل</w:t>
      </w:r>
    </w:p>
    <w:p>
      <w:pPr>
        <w:pStyle w:val="BookText"/>
        <w:rPr/>
      </w:pPr>
      <w:r>
        <w:rPr>
          <w:rFonts w:ascii="Amiri" w:hAnsi="Amiri" w:eastAsia="Amiri" w:cs="Amiri"/>
          <w:color w:val="111111"/>
          <w:sz w:val="28"/>
          <w:sz w:val="28"/>
          <w:szCs w:val="28"/>
          <w:rtl w:val="true"/>
          <w:lang w:bidi="ar-SA"/>
        </w:rPr>
        <w:t>فلاياً بلأي ما عرفتُ جليَّتي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وأبصرت قصداً لم يصب بدليلِ</w:t>
      </w:r>
    </w:p>
    <w:p>
      <w:pPr>
        <w:pStyle w:val="BookText"/>
        <w:rPr/>
      </w:pPr>
      <w:r>
        <w:rPr>
          <w:rFonts w:ascii="Amiri" w:hAnsi="Amiri" w:eastAsia="Amiri" w:cs="Amiri"/>
          <w:color w:val="111111"/>
          <w:sz w:val="28"/>
          <w:sz w:val="28"/>
          <w:szCs w:val="28"/>
          <w:rtl w:val="true"/>
          <w:lang w:bidi="ar-SA"/>
        </w:rPr>
        <w:t xml:space="preserve">وقال أبو العمل الطائي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أبصرتنَي بِلوى بطانٍ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أَصفِّق بالبنان على البنانِ</w:t>
      </w:r>
    </w:p>
    <w:p>
      <w:pPr>
        <w:pStyle w:val="BookText"/>
        <w:rPr/>
      </w:pPr>
      <w:r>
        <w:rPr>
          <w:rFonts w:ascii="Amiri" w:hAnsi="Amiri" w:eastAsia="Amiri" w:cs="Amiri"/>
          <w:color w:val="111111"/>
          <w:sz w:val="28"/>
          <w:sz w:val="28"/>
          <w:szCs w:val="28"/>
          <w:rtl w:val="true"/>
          <w:lang w:bidi="ar-SA"/>
        </w:rPr>
        <w:t>فأقلب تارةً خوفاً ردائي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وأصرخ تارةً بأبي فلانِ</w:t>
      </w:r>
    </w:p>
    <w:p>
      <w:pPr>
        <w:pStyle w:val="BookText"/>
        <w:rPr/>
      </w:pPr>
      <w:r>
        <w:rPr>
          <w:rFonts w:ascii="Amiri" w:hAnsi="Amiri" w:eastAsia="Amiri" w:cs="Amiri"/>
          <w:color w:val="111111"/>
          <w:sz w:val="28"/>
          <w:sz w:val="28"/>
          <w:szCs w:val="28"/>
          <w:rtl w:val="true"/>
          <w:lang w:bidi="ar-SA"/>
        </w:rPr>
        <w:t>لقلت أبا العملَّس قد دهاهُ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الجنَّانِ خالعة العنانِ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بقلب الثياب التفاؤل بقلب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مذاهبهم أن الرجل منهم كان إذا سافر عمد إلى خيط فعقده في غصن شجرة أو في ساقها، فإذا عاد نظر إلى ذلك الخيط، فإن وجده بحاله، علم أنَّ زوجته لم تخنه، وإن لم يجده، أو وجده محلولاً،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العقد يُسمى الرتَم،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يعقدون طرفاً من غصن شجرة بطرف غصنٍ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الراجز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ينفعنك اليوم إن همتَ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ما توصي وتعقاد الرتمَ؟ </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خانته لما رأت شيباً بمفرقه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وغرَّه حلفها والعقد والرتمُ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رتائماً عقَّدتها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تُنبيك عنها باليقين الصادقِ</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یُعلِّل عمروٌ بالرتائم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الحيِّ ظبيٌ قد أُحلَّت محارمُهْ</w:t>
      </w:r>
    </w:p>
    <w:p>
      <w:pPr>
        <w:pStyle w:val="BookText"/>
        <w:rPr/>
      </w:pPr>
      <w:r>
        <w:rPr>
          <w:rFonts w:ascii="Amiri" w:hAnsi="Amiri" w:eastAsia="Amiri" w:cs="Amiri"/>
          <w:color w:val="111111"/>
          <w:sz w:val="28"/>
          <w:sz w:val="28"/>
          <w:szCs w:val="28"/>
          <w:rtl w:val="true"/>
          <w:lang w:bidi="ar-SA"/>
        </w:rPr>
        <w:t>فما نفعت تلك الوصايا ولا جنت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سوى ما لا يُحبُّ رتائمُهْ</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الذي تنفعك الرتائم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أصبحت وعشقها الملازم</w:t>
      </w:r>
    </w:p>
    <w:p>
      <w:pPr>
        <w:pStyle w:val="BookText"/>
        <w:rPr/>
      </w:pPr>
      <w:r>
        <w:rPr>
          <w:rFonts w:ascii="Amiri" w:hAnsi="Amiri" w:eastAsia="Amiri" w:cs="Amiri"/>
          <w:color w:val="111111"/>
          <w:sz w:val="28"/>
          <w:sz w:val="28"/>
          <w:szCs w:val="28"/>
          <w:rtl w:val="true"/>
          <w:lang w:bidi="ar-SA"/>
        </w:rPr>
        <w:t>وهيَ على لذَّاتها تُداوم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يزورها طبُّ الفؤاد عارم</w:t>
      </w:r>
    </w:p>
    <w:p>
      <w:pPr>
        <w:pStyle w:val="BookText"/>
        <w:rPr/>
      </w:pPr>
      <w:r>
        <w:rPr>
          <w:rFonts w:ascii="Amiri" w:hAnsi="Amiri" w:eastAsia="Amiri" w:cs="Amiri"/>
          <w:color w:val="111111"/>
          <w:sz w:val="28"/>
          <w:sz w:val="28"/>
          <w:szCs w:val="28"/>
          <w:rtl w:val="true"/>
          <w:lang w:bidi="ar-SA"/>
        </w:rPr>
        <w:t>وقد كانوا يعقدون الرتم للحُمَّى، ويُروى أن من حلها انتقلت الحُمَّى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حللت رتيمةً فمكثت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أكابد كلَّ مكروه الدواءِ</w:t>
      </w:r>
    </w:p>
    <w:p>
      <w:pPr>
        <w:pStyle w:val="BookText"/>
        <w:rPr/>
      </w:pPr>
      <w:r>
        <w:rPr>
          <w:rFonts w:ascii="Amiri" w:hAnsi="Amiri" w:eastAsia="Amiri" w:cs="Amiri"/>
          <w:color w:val="111111"/>
          <w:sz w:val="28"/>
          <w:sz w:val="28"/>
          <w:szCs w:val="28"/>
          <w:rtl w:val="true"/>
          <w:lang w:bidi="ar-SA"/>
        </w:rPr>
        <w:t xml:space="preserve">ومن مذاهبهم أن المرأة المقلاة؛ وهي التي لا يعيش لها ولد، إذا وطئت القتيل الشريف عاش ولدها، قال بشر بن خازم </w:t>
      </w:r>
      <w:r>
        <w:rPr>
          <w:rFonts w:eastAsia="Amiri" w:cs="Amiri" w:ascii="Amiri" w:hAnsi="Amiri"/>
          <w:color w:val="111111"/>
          <w:sz w:val="28"/>
          <w:szCs w:val="28"/>
          <w:lang w:bidi="ar-SA"/>
        </w:rPr>
        <w:t>397/19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تظل مقاليت النساء يطأنه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يقلنَ ألا يُلقى على المرءِ مئزرُ؟</w:t>
      </w:r>
    </w:p>
    <w:p>
      <w:pPr>
        <w:pStyle w:val="BookText"/>
        <w:rPr/>
      </w:pPr>
      <w:r>
        <w:rPr>
          <w:rFonts w:ascii="Amiri" w:hAnsi="Amiri" w:eastAsia="Amiri" w:cs="Amiri"/>
          <w:color w:val="111111"/>
          <w:sz w:val="28"/>
          <w:sz w:val="28"/>
          <w:szCs w:val="28"/>
          <w:rtl w:val="true"/>
          <w:lang w:bidi="ar-SA"/>
        </w:rPr>
        <w:t xml:space="preserve">وقال الكميت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وتطيل المرزآت المقالي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إليهِ لتعود بعد القيام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397/19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تركنا الشعثمين برمل 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تزورهما مقاليت النساءِ</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397/19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بنفسي التي تمشي المقاليت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له کشحا هظيماً مُهشَّما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397/19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تباشر المقالت حين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عمرو بن مُرَّة بالحفير</w:t>
      </w:r>
    </w:p>
    <w:p>
      <w:pPr>
        <w:pStyle w:val="BookText"/>
        <w:rPr/>
      </w:pPr>
      <w:r>
        <w:rPr>
          <w:rFonts w:ascii="Amiri" w:hAnsi="Amiri" w:eastAsia="Amiri" w:cs="Amiri"/>
          <w:color w:val="111111"/>
          <w:sz w:val="28"/>
          <w:sz w:val="28"/>
          <w:szCs w:val="28"/>
          <w:rtl w:val="true"/>
          <w:lang w:bidi="ar-SA"/>
        </w:rPr>
        <w:t xml:space="preserve">ومن مذاهبهم، أن الغلام منهم إذا سقطت له سنٌّ أخذها بالسبَّابة والإبهام واستقبل الشمس وقذفها بها،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شمس أبدليني بسنٍّ أحسن منها وليجرِ في ظلِّها أيأتُكِ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جميعاً شعاع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طرفة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سقته أياة الشمس إلَّا لثاتُه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 ولم تكدم عليه بأثمِدِ</w:t>
      </w:r>
    </w:p>
    <w:p>
      <w:pPr>
        <w:pStyle w:val="BookText"/>
        <w:rPr/>
      </w:pPr>
      <w:r>
        <w:rPr>
          <w:rFonts w:ascii="IRNazanin" w:hAnsi="IRNazanin" w:eastAsia="IRNazanin"/>
          <w:color w:val="111111"/>
          <w:sz w:val="28"/>
          <w:sz w:val="28"/>
          <w:szCs w:val="28"/>
          <w:rtl w:val="true"/>
          <w:lang w:bidi="fa-IR"/>
        </w:rPr>
        <w:t xml:space="preserve">وإلى هذا المذهب أشار شاعرهم بقوله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شادنٌ يجلو إذا ما ابتسمت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أُقاحٍ كأُقاح الرمل غرْ</w:t>
      </w:r>
    </w:p>
    <w:p>
      <w:pPr>
        <w:pStyle w:val="BookText"/>
        <w:rPr/>
      </w:pPr>
      <w:r>
        <w:rPr>
          <w:rFonts w:ascii="Amiri" w:hAnsi="Amiri" w:eastAsia="Amiri" w:cs="Amiri"/>
          <w:color w:val="111111"/>
          <w:sz w:val="28"/>
          <w:sz w:val="28"/>
          <w:szCs w:val="28"/>
          <w:rtl w:val="true"/>
          <w:lang w:bidi="ar-SA"/>
        </w:rPr>
        <w:t>بدَّلته الشمس من منبته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 أبيض مصقول الأشر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368/19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وأشنب واضحٌ عذب الثنايأ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رضابُه صافي المدامِ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کسته الشمس لوناً من سناها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كأنَّه برق الغمامِ </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بذي أشرٍ عذب المذاق تفرَّدت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الشمس حتى عاد أبيض ناصعا</w:t>
      </w:r>
    </w:p>
    <w:p>
      <w:pPr>
        <w:pStyle w:val="BookText"/>
        <w:rPr/>
      </w:pPr>
      <w:r>
        <w:rPr>
          <w:rFonts w:ascii="Amiri" w:hAnsi="Amiri" w:eastAsia="Amiri" w:cs="Amiri"/>
          <w:color w:val="111111"/>
          <w:sz w:val="28"/>
          <w:sz w:val="28"/>
          <w:szCs w:val="28"/>
          <w:rtl w:val="true"/>
          <w:lang w:bidi="ar-SA"/>
        </w:rPr>
        <w:t xml:space="preserve">ومن مذاهبهم؛ أنهم كانوا يعتقدون أن دم الرئيس يشفي من عضَّة الكَلْبِ الكَلِب، قال الشاعر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 مكارمٍ وأساة 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دماؤهمُ من الكلب الشفاءُ</w:t>
      </w:r>
    </w:p>
    <w:p>
      <w:pPr>
        <w:pStyle w:val="BookText"/>
        <w:rPr/>
      </w:pPr>
      <w:r>
        <w:rPr>
          <w:rFonts w:ascii="Amiri" w:hAnsi="Amiri" w:eastAsia="Amiri" w:cs="Amiri"/>
          <w:color w:val="111111"/>
          <w:sz w:val="28"/>
          <w:sz w:val="28"/>
          <w:szCs w:val="28"/>
          <w:rtl w:val="true"/>
          <w:lang w:bidi="ar-SA"/>
        </w:rPr>
        <w:t xml:space="preserve">وقال عبد اللّه بن الزبير الأسدي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خير بيتٍ علمناهُ وأكرمه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دماؤکُم تشفي من الكلَبِ</w:t>
      </w:r>
    </w:p>
    <w:p>
      <w:pPr>
        <w:pStyle w:val="BookText"/>
        <w:rPr/>
      </w:pPr>
      <w:r>
        <w:rPr>
          <w:rFonts w:ascii="Amiri" w:hAnsi="Amiri" w:eastAsia="Amiri" w:cs="Amiri"/>
          <w:color w:val="111111"/>
          <w:sz w:val="28"/>
          <w:sz w:val="28"/>
          <w:szCs w:val="28"/>
          <w:rtl w:val="true"/>
          <w:lang w:bidi="ar-SA"/>
        </w:rPr>
        <w:t xml:space="preserve">وقال الكميت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أحلامكم لسقام الجهل شافيةٌ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دماؤكُم تشفي من الكلَبِ</w:t>
      </w:r>
    </w:p>
    <w:p>
      <w:pPr>
        <w:pStyle w:val="BookText"/>
        <w:rPr/>
      </w:pPr>
      <w:r>
        <w:rPr>
          <w:rFonts w:ascii="Amiri" w:hAnsi="Amiri" w:eastAsia="Amiri" w:cs="Amiri"/>
          <w:color w:val="111111"/>
          <w:sz w:val="28"/>
          <w:sz w:val="28"/>
          <w:szCs w:val="28"/>
          <w:rtl w:val="true"/>
          <w:lang w:bidi="ar-SA"/>
        </w:rPr>
        <w:t xml:space="preserve">ومن مذاهبهم أنهم إذا خافوا على الرجل الجنون وتعرَّض الأرواح الخبيثة له نجَّسوه بتعليق الأقذار عليه كخرقة الحيض وعظام الموتى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من ذلك أن تعلِّق عليه طامث عظام موتي، ثم لا يراها يوم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عندي جارتين وراقياً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وعلَّق أنجاساً عليَّ المعلِّقُ</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والتنجيس يشفي إلَّا من العشق، قال أعرابي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ينفع التنجيس من كان عاشقا</w:t>
      </w:r>
    </w:p>
    <w:p>
      <w:pPr>
        <w:pStyle w:val="BookText"/>
        <w:rPr/>
      </w:pPr>
      <w:r>
        <w:rPr>
          <w:rFonts w:ascii="Amiri" w:hAnsi="Amiri" w:eastAsia="Amiri" w:cs="Amiri"/>
          <w:color w:val="111111"/>
          <w:sz w:val="28"/>
          <w:sz w:val="28"/>
          <w:szCs w:val="28"/>
          <w:rtl w:val="true"/>
          <w:lang w:bidi="ar-SA"/>
        </w:rPr>
        <w:t xml:space="preserve">وقالت امرأة وقد نجَّست ولدها فلم ينفعه 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نجَّستهُ لو ينفع التنجيسُ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لا تفوته النفوسُ</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مهدية بُعلِّق في عنقه العظام والصوف حذر الموت، وأنشدوا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أتوني بأنجاس لهم ومنجِّسٍ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اللّه كائنُ</w:t>
      </w:r>
    </w:p>
    <w:p>
      <w:pPr>
        <w:pStyle w:val="BookText"/>
        <w:rPr/>
      </w:pPr>
      <w:r>
        <w:rPr>
          <w:rFonts w:ascii="Amiri" w:hAnsi="Amiri" w:eastAsia="Amiri" w:cs="Amiri"/>
          <w:color w:val="111111"/>
          <w:sz w:val="28"/>
          <w:sz w:val="28"/>
          <w:szCs w:val="28"/>
          <w:rtl w:val="true"/>
          <w:lang w:bidi="ar-SA"/>
        </w:rPr>
        <w:t>ومن مذاهبهم أن الرجل منهم إذا خدرت رجلهُ ذكر من يُحب أو دعاه فيذهب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lang w:bidi="ar-SA"/>
        </w:rPr>
        <w:t>399/19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رجلي لا يزال امذالُها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مقيما بها حتى أُجيلك في فكري</w:t>
      </w:r>
    </w:p>
    <w:p>
      <w:pPr>
        <w:pStyle w:val="BookText"/>
        <w:rPr/>
      </w:pPr>
      <w:r>
        <w:rPr>
          <w:rFonts w:ascii="Amiri" w:hAnsi="Amiri" w:eastAsia="Amiri" w:cs="Amiri"/>
          <w:color w:val="111111"/>
          <w:sz w:val="28"/>
          <w:sz w:val="28"/>
          <w:szCs w:val="28"/>
          <w:rtl w:val="true"/>
          <w:lang w:bidi="ar-SA"/>
        </w:rPr>
        <w:t xml:space="preserve">وقال كثير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خدرت رجلي ذكرتكِ أشتفي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بدعواكِ من مذلٍ بها فيهونُ</w:t>
      </w:r>
    </w:p>
    <w:p>
      <w:pPr>
        <w:pStyle w:val="BookText"/>
        <w:rPr/>
      </w:pPr>
      <w:r>
        <w:rPr>
          <w:rFonts w:ascii="Amiri" w:hAnsi="Amiri" w:eastAsia="Amiri" w:cs="Amiri"/>
          <w:color w:val="111111"/>
          <w:sz w:val="28"/>
          <w:sz w:val="28"/>
          <w:szCs w:val="28"/>
          <w:rtl w:val="true"/>
          <w:lang w:bidi="ar-SA"/>
        </w:rPr>
        <w:t xml:space="preserve">وقال جميل </w:t>
      </w:r>
      <w:r>
        <w:rPr>
          <w:rFonts w:eastAsia="Amiri" w:cs="Amiri" w:ascii="Amiri" w:hAnsi="Amiri"/>
          <w:color w:val="111111"/>
          <w:sz w:val="28"/>
          <w:szCs w:val="28"/>
          <w:lang w:bidi="ar-SA"/>
        </w:rPr>
        <w:t>399/19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لعيني قُرَّةٌ حين نلتقي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وذكركِ يشفيني إذا خدرت رجلي</w:t>
      </w:r>
    </w:p>
    <w:p>
      <w:pPr>
        <w:pStyle w:val="BookText"/>
        <w:rPr/>
      </w:pPr>
      <w:r>
        <w:rPr>
          <w:rFonts w:ascii="Amiri" w:hAnsi="Amiri" w:eastAsia="Amiri" w:cs="Amiri"/>
          <w:color w:val="111111"/>
          <w:sz w:val="28"/>
          <w:sz w:val="28"/>
          <w:szCs w:val="28"/>
          <w:rtl w:val="true"/>
          <w:lang w:bidi="ar-SA"/>
        </w:rPr>
        <w:t xml:space="preserve">وقال امرأة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خدرت رجلي دعوت ابن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أجلى فتورها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 محبٌّ إذا ما رجله خدرت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 كبيشة حتى يذهب الخدرُ</w:t>
      </w:r>
    </w:p>
    <w:p>
      <w:pPr>
        <w:pStyle w:val="BookText"/>
        <w:rPr/>
      </w:pPr>
      <w:r>
        <w:rPr>
          <w:rFonts w:ascii="Amiri" w:hAnsi="Amiri" w:eastAsia="Amiri" w:cs="Amiri"/>
          <w:color w:val="111111"/>
          <w:sz w:val="28"/>
          <w:sz w:val="28"/>
          <w:szCs w:val="28"/>
          <w:rtl w:val="true"/>
          <w:lang w:bidi="ar-SA"/>
        </w:rPr>
        <w:t xml:space="preserve">وقال المؤمَّل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خدرت رجلي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ذكرتكِ حتى يذهبَ الخدرُ</w:t>
      </w:r>
    </w:p>
    <w:p>
      <w:pPr>
        <w:pStyle w:val="BookText"/>
        <w:rPr/>
      </w:pPr>
      <w:r>
        <w:rPr>
          <w:rFonts w:ascii="IRNazanin" w:hAnsi="IRNazanin" w:eastAsia="IRNazanin"/>
          <w:color w:val="111111"/>
          <w:sz w:val="28"/>
          <w:sz w:val="28"/>
          <w:szCs w:val="28"/>
          <w:rtl w:val="true"/>
          <w:lang w:bidi="fa-IR"/>
        </w:rPr>
        <w:t xml:space="preserve">وقال الوليد بن یزید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أثيبي هائما كلفِاً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خدرت له رجلٌ دعاكِ</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آل فتَّال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بعض عجائزنا ما يزلن بؤمنَّ بذلك؛ فإذا خدرت </w:t>
      </w:r>
    </w:p>
    <w:p>
      <w:pPr>
        <w:pStyle w:val="BookText"/>
        <w:rPr/>
      </w:pPr>
      <w:r>
        <w:rPr>
          <w:rFonts w:ascii="Amiri" w:hAnsi="Amiri" w:eastAsia="Amiri" w:cs="Amiri"/>
          <w:color w:val="111111"/>
          <w:sz w:val="28"/>
          <w:sz w:val="28"/>
          <w:szCs w:val="28"/>
          <w:rtl w:val="true"/>
          <w:lang w:bidi="ar-SA"/>
        </w:rPr>
        <w:t xml:space="preserve">رِجْلُ إحداهن ضربتْ عليها ضربات خفيفة وهي تخاطبها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کَومي نروح للحضرة، أو للعِرِس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هذا إذا الرجل منهم اختلجت عينه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من أُحبه؛ فإن كان غائبا توقَّع قدومه، وإن كان بعيدا توقَّع قربه، قال بِشر </w:t>
      </w:r>
      <w:r>
        <w:rPr>
          <w:rFonts w:eastAsia="Amiri" w:cs="Amiri" w:ascii="Amiri" w:hAnsi="Amiri"/>
          <w:color w:val="111111"/>
          <w:sz w:val="28"/>
          <w:szCs w:val="28"/>
          <w:lang w:bidi="ar-SA"/>
        </w:rPr>
        <w:t>400/19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اختلجت عيني أقول لعلَّها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فتاة بني عمرٍ بها العين تلمعُ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400/19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اختلجت عيني تيقَّنت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وإن كان المزار بعيدا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اختلجت عيني أقول لعلَّها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لرُؤيتها تهتاج عيني وتطرفُ</w:t>
      </w:r>
    </w:p>
    <w:p>
      <w:pPr>
        <w:pStyle w:val="BookText"/>
        <w:rPr/>
      </w:pPr>
      <w:r>
        <w:rPr>
          <w:rFonts w:ascii="Amiri" w:hAnsi="Amiri" w:eastAsia="Amiri" w:cs="Amiri"/>
          <w:color w:val="111111"/>
          <w:sz w:val="28"/>
          <w:sz w:val="28"/>
          <w:szCs w:val="28"/>
          <w:rtl w:val="true"/>
          <w:lang w:bidi="ar-SA"/>
        </w:rPr>
        <w:t xml:space="preserve">ويضيف الفتَّال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المعمرين يؤمنون بمذا؛ إذ يرون أن من تختلج عينه اليمنى فهو إشارة إلى سوء قد يلحقه، وإذا اختلجت عينه اليسرى فذلك إشارة إلى ما ينتظره من المسرَّات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مذاهبهم أن الرجل منهم إذا عشق ولم يسلُ وأفرط عليه العشق حمله رجلٌ على ظهره كما يحُمل الصبي، وقام آخر فأحمي حديدة، أو ميلاً، وكوی به بين إليته فيذهب عشقه، في ما يرون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أعرابي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کويتم بين رافقتيَّ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 القلب يضرمها الغرامُ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401/19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شكوت إلى رفيقيَّ اشتياقي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فجاءاني وقد جمعا دواءا</w:t>
      </w:r>
    </w:p>
    <w:p>
      <w:pPr>
        <w:pStyle w:val="BookText"/>
        <w:rPr/>
      </w:pPr>
      <w:r>
        <w:rPr>
          <w:rFonts w:ascii="Amiri" w:hAnsi="Amiri" w:eastAsia="Amiri" w:cs="Amiri"/>
          <w:color w:val="111111"/>
          <w:sz w:val="28"/>
          <w:sz w:val="28"/>
          <w:szCs w:val="28"/>
          <w:rtl w:val="true"/>
          <w:lang w:bidi="ar-SA"/>
        </w:rPr>
        <w:t>وجاءا بالطبيب ليكوياني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اكتواءا</w:t>
      </w:r>
    </w:p>
    <w:p>
      <w:pPr>
        <w:pStyle w:val="BookText"/>
        <w:rPr/>
      </w:pPr>
      <w:r>
        <w:rPr>
          <w:rFonts w:ascii="Amiri" w:hAnsi="Amiri" w:eastAsia="Amiri" w:cs="Amiri"/>
          <w:color w:val="111111"/>
          <w:sz w:val="28"/>
          <w:sz w:val="28"/>
          <w:szCs w:val="28"/>
          <w:rtl w:val="true"/>
          <w:lang w:bidi="ar-SA"/>
        </w:rPr>
        <w:t>ولو أتيا بسلمى حين جاءا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العاضاني من السقم الشفاءا</w:t>
      </w:r>
    </w:p>
    <w:p>
      <w:pPr>
        <w:pStyle w:val="BookText"/>
        <w:rPr/>
      </w:pPr>
      <w:r>
        <w:rPr>
          <w:rFonts w:ascii="Amiri" w:hAnsi="Amiri" w:eastAsia="Amiri" w:cs="Amiri"/>
          <w:color w:val="111111"/>
          <w:sz w:val="28"/>
          <w:sz w:val="28"/>
          <w:szCs w:val="28"/>
          <w:rtl w:val="true"/>
          <w:lang w:bidi="ar-SA"/>
        </w:rPr>
        <w:t xml:space="preserve">وقال كثير </w:t>
      </w:r>
      <w:r>
        <w:rPr>
          <w:rFonts w:eastAsia="Amiri" w:cs="Amiri" w:ascii="Amiri" w:hAnsi="Amiri"/>
          <w:color w:val="111111"/>
          <w:sz w:val="28"/>
          <w:szCs w:val="28"/>
          <w:lang w:bidi="ar-SA"/>
        </w:rPr>
        <w:t>401/19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أغاضرَ لو شهدتِ غداة بنتم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 العائدات على وسادي</w:t>
      </w:r>
    </w:p>
    <w:p>
      <w:pPr>
        <w:pStyle w:val="BookText"/>
        <w:rPr/>
      </w:pPr>
      <w:r>
        <w:rPr>
          <w:rFonts w:ascii="Amiri" w:hAnsi="Amiri" w:eastAsia="Amiri" w:cs="Amiri"/>
          <w:color w:val="111111"/>
          <w:sz w:val="28"/>
          <w:sz w:val="28"/>
          <w:szCs w:val="28"/>
          <w:rtl w:val="true"/>
          <w:lang w:bidi="ar-SA"/>
        </w:rPr>
        <w:t>أويتِ لعاشقٍ لم ترحميهِ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بواقدةٍ تُلَذَّع بالزنادِ</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lang w:bidi="ar-SA"/>
        </w:rPr>
        <w:t>401/19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عفا اللّه عن أُمِّ الحويرث ذنبها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تُعنِّيني وتکمي دوائيا</w:t>
      </w:r>
    </w:p>
    <w:p>
      <w:pPr>
        <w:pStyle w:val="BookText"/>
        <w:rPr/>
      </w:pPr>
      <w:r>
        <w:rPr>
          <w:rFonts w:ascii="Amiri" w:hAnsi="Amiri" w:eastAsia="Amiri" w:cs="Amiri"/>
          <w:color w:val="111111"/>
          <w:sz w:val="28"/>
          <w:sz w:val="28"/>
          <w:szCs w:val="28"/>
          <w:rtl w:val="true"/>
          <w:lang w:bidi="ar-SA"/>
        </w:rPr>
        <w:t>ولو آذنوني قبل أن يرقموا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لهم أُم الحويرث دائيا</w:t>
      </w:r>
    </w:p>
    <w:p>
      <w:pPr>
        <w:pStyle w:val="BookText"/>
        <w:rPr/>
      </w:pPr>
      <w:r>
        <w:rPr>
          <w:rFonts w:ascii="Amiri" w:hAnsi="Amiri" w:eastAsia="Amiri" w:cs="Amiri"/>
          <w:color w:val="111111"/>
          <w:sz w:val="28"/>
          <w:sz w:val="28"/>
          <w:szCs w:val="28"/>
          <w:rtl w:val="true"/>
          <w:lang w:bidi="ar-SA"/>
        </w:rPr>
        <w:t>ومن مذاهبهم أنهم كانوا يزعمون أن الرجل إذا أحبَّ امرأة وأحبَّته فشقَّ برقعها وشقَّت رداءه صلح حبُّهما ودام، فإن لم يفعلا ذلك فسد 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سحيم عبد بني الحسحاس </w:t>
      </w:r>
      <w:r>
        <w:rPr>
          <w:rFonts w:eastAsia="Amiri" w:cs="Amiri" w:ascii="Amiri" w:hAnsi="Amiri"/>
          <w:color w:val="111111"/>
          <w:sz w:val="28"/>
          <w:szCs w:val="28"/>
          <w:lang w:bidi="ar-SA"/>
        </w:rPr>
        <w:t>402/19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 قد شققنا من رداءٍ 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برقعٍ عن طفلةٍ غير عابسِ</w:t>
      </w:r>
    </w:p>
    <w:p>
      <w:pPr>
        <w:pStyle w:val="BookText"/>
        <w:rPr/>
      </w:pPr>
      <w:r>
        <w:rPr>
          <w:rFonts w:ascii="Amiri" w:hAnsi="Amiri" w:eastAsia="Amiri" w:cs="Amiri"/>
          <w:color w:val="111111"/>
          <w:sz w:val="28"/>
          <w:sz w:val="28"/>
          <w:szCs w:val="28"/>
          <w:rtl w:val="true"/>
          <w:lang w:bidi="ar-SA"/>
        </w:rPr>
        <w:t>إذا شُقَّ بُردٌ شُقَّ بالبُرد بُرقعٌ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دواليك حتى كلُّنا غير لابسِ</w:t>
      </w:r>
    </w:p>
    <w:p>
      <w:pPr>
        <w:pStyle w:val="BookText"/>
        <w:rPr/>
      </w:pPr>
      <w:r>
        <w:rPr>
          <w:rFonts w:ascii="Amiri" w:hAnsi="Amiri" w:eastAsia="Amiri" w:cs="Amiri"/>
          <w:color w:val="111111"/>
          <w:sz w:val="28"/>
          <w:sz w:val="28"/>
          <w:szCs w:val="28"/>
          <w:rtl w:val="true"/>
          <w:lang w:bidi="ar-SA"/>
        </w:rPr>
        <w:t>نروم بهذا الفعل بُقيا على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وإلف الهوى يُغري بهذي الوساوسِ</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402/19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شققتِ رداءي يوم برفة عالجٍ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وأمكنني من شقِّ برقعكِ السحقا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بال هذا الود يفسد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ويمحق حبل الوصل ما بيننا محقا </w:t>
      </w:r>
    </w:p>
    <w:p>
      <w:pPr>
        <w:pStyle w:val="BookText"/>
        <w:rPr/>
      </w:pPr>
      <w:r>
        <w:rPr>
          <w:rFonts w:ascii="Amiri" w:hAnsi="Amiri" w:eastAsia="Amiri" w:cs="Amiri"/>
          <w:color w:val="111111"/>
          <w:sz w:val="28"/>
          <w:sz w:val="28"/>
          <w:szCs w:val="28"/>
          <w:rtl w:val="true"/>
          <w:lang w:bidi="ar-SA"/>
        </w:rPr>
        <w:t xml:space="preserve">ومن مذاهبهم أنهم كانوا يرون أن أكل لحوم السباع تزيد في الشجاعة والقوَّة، قال أحدهم </w:t>
      </w:r>
      <w:r>
        <w:rPr>
          <w:rFonts w:eastAsia="Amiri" w:cs="Amiri" w:ascii="Amiri" w:hAnsi="Amiri"/>
          <w:color w:val="111111"/>
          <w:sz w:val="28"/>
          <w:szCs w:val="28"/>
          <w:lang w:bidi="ar-SA"/>
        </w:rPr>
        <w:t>402/19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أبا المعارك لا تتعب بأكلك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 أنك تلفي منه کرَّارا</w:t>
      </w:r>
    </w:p>
    <w:p>
      <w:pPr>
        <w:pStyle w:val="BookText"/>
        <w:rPr/>
      </w:pPr>
      <w:r>
        <w:rPr>
          <w:rFonts w:ascii="Amiri" w:hAnsi="Amiri" w:eastAsia="Amiri" w:cs="Amiri"/>
          <w:color w:val="111111"/>
          <w:sz w:val="28"/>
          <w:sz w:val="28"/>
          <w:szCs w:val="28"/>
          <w:rtl w:val="true"/>
          <w:lang w:bidi="ar-SA"/>
        </w:rPr>
        <w:t>فلو أكلت سباع الأرض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إلَّا جبان القلبِ خوَّارا</w:t>
      </w:r>
    </w:p>
    <w:p>
      <w:pPr>
        <w:pStyle w:val="BookText"/>
        <w:rPr/>
      </w:pPr>
      <w:r>
        <w:rPr>
          <w:rFonts w:ascii="Amiri" w:hAnsi="Amiri" w:eastAsia="Amiri" w:cs="Amiri"/>
          <w:color w:val="111111"/>
          <w:sz w:val="28"/>
          <w:sz w:val="28"/>
          <w:szCs w:val="28"/>
          <w:rtl w:val="true"/>
          <w:lang w:bidi="ar-SA"/>
        </w:rPr>
        <w:t xml:space="preserve">وقال أحدهم، وأكل فؤاد الأسد ليكون شجاعة، فغدا عليه نمرٌ فجرحه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من الليث الهصور فؤادهُ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لأُصبح أجرا منهُ قلبأ وأقدما</w:t>
      </w:r>
    </w:p>
    <w:p>
      <w:pPr>
        <w:pStyle w:val="BookText"/>
        <w:rPr/>
      </w:pPr>
      <w:r>
        <w:rPr>
          <w:rFonts w:ascii="Amiri" w:hAnsi="Amiri" w:eastAsia="Amiri" w:cs="Amiri"/>
          <w:color w:val="111111"/>
          <w:sz w:val="28"/>
          <w:sz w:val="28"/>
          <w:szCs w:val="28"/>
          <w:rtl w:val="true"/>
          <w:lang w:bidi="ar-SA"/>
        </w:rPr>
        <w:t>فأدرك مني ثأره بابن 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لك ثأراً ما أشد وأعظما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402/19</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قلب الفتى غدوة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 فقلت الليث ليس بنافع</w:t>
      </w:r>
    </w:p>
    <w:p>
      <w:pPr>
        <w:pStyle w:val="BookText"/>
        <w:rPr/>
      </w:pPr>
      <w:r>
        <w:rPr>
          <w:rFonts w:ascii="Amiri" w:hAnsi="Amiri" w:eastAsia="Amiri" w:cs="Amiri"/>
          <w:color w:val="111111"/>
          <w:sz w:val="28"/>
          <w:sz w:val="28"/>
          <w:szCs w:val="28"/>
          <w:rtl w:val="true"/>
          <w:lang w:bidi="ar-SA"/>
        </w:rPr>
        <w:t>وما نفع قلب الليث في حومة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سيف المرءِ ليس بقاطعِ</w:t>
      </w:r>
    </w:p>
    <w:p>
      <w:pPr>
        <w:pStyle w:val="BookText"/>
        <w:rPr/>
      </w:pPr>
      <w:r>
        <w:rPr>
          <w:rFonts w:ascii="Amiri" w:hAnsi="Amiri" w:eastAsia="Amiri" w:cs="Amiri"/>
          <w:color w:val="111111"/>
          <w:sz w:val="28"/>
          <w:sz w:val="28"/>
          <w:szCs w:val="28"/>
          <w:rtl w:val="true"/>
          <w:lang w:bidi="ar-SA"/>
        </w:rPr>
        <w:t>ومن مذاهبهم أن صاحب الفرس المهقوع إذا ركبه فعرق تحته اغتلمت امرأته وطمحت إلى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تكون بالفرس، وربما كانت على الكتف في الأكثر وهي مستقيمة عندهم، قال أحدهم لصاحبه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عرق المهقوع بالمرء لفَّطت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حليلته وازداد حرُّ عجانها</w:t>
      </w:r>
    </w:p>
    <w:p>
      <w:pPr>
        <w:pStyle w:val="BookText"/>
        <w:rPr/>
      </w:pPr>
      <w:r>
        <w:rPr>
          <w:rFonts w:ascii="IRNazanin" w:hAnsi="IRNazanin" w:eastAsia="IRNazanin"/>
          <w:color w:val="111111"/>
          <w:sz w:val="28"/>
          <w:sz w:val="28"/>
          <w:szCs w:val="28"/>
          <w:rtl w:val="true"/>
          <w:lang w:bidi="fa-IR"/>
        </w:rPr>
        <w:t xml:space="preserve">فأجابه صاحبه </w:t>
      </w:r>
      <w:r>
        <w:rPr>
          <w:rFonts w:eastAsia="IRNazanin" w:cs="IRNazanin"/>
          <w:color w:val="111111"/>
          <w:sz w:val="28"/>
          <w:szCs w:val="28"/>
          <w:lang w:bidi="fa-IR"/>
        </w:rPr>
        <w:t>403/19</w:t>
      </w:r>
      <w:r>
        <w:rPr>
          <w:rFonts w:eastAsia="IRNazanin" w:cs="IRNazanin"/>
          <w:color w:val="111111"/>
          <w:sz w:val="28"/>
          <w:szCs w:val="28"/>
          <w:rtl w:val="true"/>
          <w:lang w:bidi="fa-IR"/>
        </w:rPr>
        <w:t xml:space="preserve">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يركب المهقوع من ليس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يركب المهقوع زوج حصان </w:t>
      </w:r>
    </w:p>
    <w:p>
      <w:pPr>
        <w:pStyle w:val="BookText"/>
        <w:rPr/>
      </w:pPr>
      <w:r>
        <w:rPr>
          <w:rFonts w:ascii="Amiri" w:hAnsi="Amiri" w:eastAsia="Amiri" w:cs="Amiri"/>
          <w:color w:val="111111"/>
          <w:sz w:val="28"/>
          <w:sz w:val="28"/>
          <w:szCs w:val="28"/>
          <w:rtl w:val="true"/>
          <w:lang w:bidi="ar-SA"/>
        </w:rPr>
        <w:t xml:space="preserve">ومن مذاهبهم المشهورة تعليق كعب الأرنب لدفع شرِّ الجن وما إليهم، قال امرؤ القيس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أيا هند لا تنکحي بوهةً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عقيقته أحسبا</w:t>
      </w:r>
    </w:p>
    <w:p>
      <w:pPr>
        <w:pStyle w:val="BookText"/>
        <w:rPr/>
      </w:pPr>
      <w:r>
        <w:rPr>
          <w:rFonts w:ascii="Amiri" w:hAnsi="Amiri" w:eastAsia="Amiri" w:cs="Amiri"/>
          <w:color w:val="111111"/>
          <w:sz w:val="28"/>
          <w:sz w:val="28"/>
          <w:szCs w:val="28"/>
          <w:rtl w:val="true"/>
          <w:lang w:bidi="ar-SA"/>
        </w:rPr>
        <w:t>موسَّعة بين أدباقهِ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عسم يبتغي أرنبا</w:t>
      </w:r>
    </w:p>
    <w:p>
      <w:pPr>
        <w:pStyle w:val="BookText"/>
        <w:rPr/>
      </w:pPr>
      <w:r>
        <w:rPr>
          <w:rFonts w:ascii="Amiri" w:hAnsi="Amiri" w:eastAsia="Amiri" w:cs="Amiri"/>
          <w:color w:val="111111"/>
          <w:sz w:val="28"/>
          <w:sz w:val="28"/>
          <w:szCs w:val="28"/>
          <w:rtl w:val="true"/>
          <w:lang w:bidi="ar-SA"/>
        </w:rPr>
        <w:t>ليجعل في رجله كعبها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 المنيَّة أن يعطبا</w:t>
      </w:r>
    </w:p>
    <w:p>
      <w:pPr>
        <w:pStyle w:val="BookText"/>
        <w:rPr/>
      </w:pPr>
      <w:r>
        <w:rPr>
          <w:rFonts w:ascii="Amiri" w:hAnsi="Amiri" w:eastAsia="Amiri" w:cs="Amiri"/>
          <w:color w:val="111111"/>
          <w:sz w:val="28"/>
          <w:sz w:val="28"/>
          <w:szCs w:val="28"/>
          <w:rtl w:val="true"/>
          <w:lang w:bidi="ar-SA"/>
        </w:rPr>
        <w:t xml:space="preserve">ويضيف الفتَّال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يزال بعضهم بُعلِّق فوق أبواب دورهم رأس غزال، نِعالٍ صغير، أو قطعة خزف زرقاء مفر نصة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سبع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لحسد الحاسدين من ذوي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العرب تعلِّق على الصبي سن ثعلب وسن هرّة، خوفاً من الخطفة،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جنيَّة أرادت صبي قوم فلم تقدر عليه، فلامها قومها من الجن في ذلك، فقالت تعتذر إليهم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عليهِ نُفَرَة</w:t>
      </w:r>
    </w:p>
    <w:p>
      <w:pPr>
        <w:pStyle w:val="BookText"/>
        <w:rPr/>
      </w:pPr>
      <w:r>
        <w:rPr>
          <w:rFonts w:ascii="Amiri" w:hAnsi="Amiri" w:eastAsia="Amiri" w:cs="Amiri"/>
          <w:color w:val="111111"/>
          <w:sz w:val="28"/>
          <w:sz w:val="28"/>
          <w:szCs w:val="28"/>
          <w:rtl w:val="true"/>
          <w:lang w:bidi="ar-SA"/>
        </w:rPr>
        <w:t>ثعالبٌ وهرة</w:t>
      </w:r>
    </w:p>
    <w:p>
      <w:pPr>
        <w:pStyle w:val="BookText"/>
        <w:rPr/>
      </w:pPr>
      <w:r>
        <w:rPr>
          <w:rFonts w:ascii="Amiri" w:hAnsi="Amiri" w:eastAsia="Amiri" w:cs="Amiri"/>
          <w:color w:val="111111"/>
          <w:sz w:val="28"/>
          <w:sz w:val="28"/>
          <w:szCs w:val="28"/>
          <w:rtl w:val="true"/>
          <w:lang w:bidi="ar-SA"/>
        </w:rPr>
        <w:t>والحيض حيض الشُمَرَة</w:t>
      </w:r>
    </w:p>
    <w:p>
      <w:pPr>
        <w:pStyle w:val="BookText"/>
        <w:rPr/>
      </w:pPr>
      <w:r>
        <w:rPr>
          <w:rFonts w:ascii="Amiri" w:hAnsi="Amiri" w:eastAsia="Amiri" w:cs="Amiri"/>
          <w:color w:val="111111"/>
          <w:sz w:val="28"/>
          <w:sz w:val="28"/>
          <w:szCs w:val="28"/>
          <w:rtl w:val="true"/>
          <w:lang w:bidi="ar-SA"/>
        </w:rPr>
        <w:t xml:space="preserve">ويضيف الفتَّال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سكان الريف في العراق لم يزالوا يُعَلِّقون في رقاب أطفالهم معلَّقات عديدة، 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 الذيب والقلائد الملوَّنة وقاية لهم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الحاسدة</w:t>
      </w:r>
      <w:r>
        <w:rPr>
          <w:rFonts w:eastAsia="Amiri" w:cs="Amiri" w:ascii="Amiri" w:hAnsi="Amiri"/>
          <w:color w:val="111111"/>
          <w:sz w:val="28"/>
          <w:szCs w:val="28"/>
          <w:rtl w:val="true"/>
          <w:lang w:bidi="ar-SA"/>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بن أخي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العرب قال لأبي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ولِد لك ولد فنفِّر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التنفير؟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غَرِّب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له ولد فسمَّاه قنفذة، وكنَّاه أبا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lang w:bidi="fa-IR"/>
        </w:rPr>
        <w:t>404/19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كالخمر مزجُ دوائها منها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تشفي الصداع وتُبرئ المنجودا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القنفذ من مراكب الجن، فداوي ولدهم منهم بمراكبهم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منهم إذا ركبَ مفازة وخاف على نفسه من طوارق الليل فعمد إلى وادي شجر فأناخ راحلته في قرارته، وعقلها وخطَّ عليها خطَّاً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أعوذ بصاحب هذا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قال بعظيم هذا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هذا قال في القرآن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كَانَ رِجَالٌ مِنَ الْإِنْسِ يَعُوذُونَ بِرِجَالٍ مِنَ الْجِنِّ فَزَادُوهُمْ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ظَنُّوا كَمَا ظَنَنْتُمْ أَنْ لَنْ يَبْعَثَ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واستعاذ رجلٌ ومعه ولد فأكله الأسد فقال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قد استعذنا بعظيم الوادي</w:t>
      </w:r>
    </w:p>
    <w:p>
      <w:pPr>
        <w:pStyle w:val="BookText"/>
        <w:rPr/>
      </w:pPr>
      <w:r>
        <w:rPr>
          <w:rFonts w:ascii="Amiri" w:hAnsi="Amiri" w:eastAsia="Amiri" w:cs="Amiri"/>
          <w:color w:val="111111"/>
          <w:sz w:val="28"/>
          <w:sz w:val="28"/>
          <w:szCs w:val="28"/>
          <w:rtl w:val="true"/>
          <w:lang w:bidi="ar-SA"/>
        </w:rPr>
        <w:t>وشرِّ ما فيه من الأعادي</w:t>
      </w:r>
    </w:p>
    <w:p>
      <w:pPr>
        <w:pStyle w:val="BookText"/>
        <w:rPr/>
      </w:pPr>
      <w:r>
        <w:rPr>
          <w:rFonts w:ascii="Amiri" w:hAnsi="Amiri" w:eastAsia="Amiri" w:cs="Amiri"/>
          <w:color w:val="111111"/>
          <w:sz w:val="28"/>
          <w:sz w:val="28"/>
          <w:szCs w:val="28"/>
          <w:rtl w:val="true"/>
          <w:lang w:bidi="ar-SA"/>
        </w:rPr>
        <w:t>فلم يجُرنا من هزبرٍ عادِ</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أعوذ من شرِّ البلا البعيد</w:t>
      </w:r>
    </w:p>
    <w:p>
      <w:pPr>
        <w:pStyle w:val="BookText"/>
        <w:rPr/>
      </w:pPr>
      <w:r>
        <w:rPr>
          <w:rFonts w:ascii="Amiri" w:hAnsi="Amiri" w:eastAsia="Amiri" w:cs="Amiri"/>
          <w:color w:val="111111"/>
          <w:sz w:val="28"/>
          <w:sz w:val="28"/>
          <w:szCs w:val="28"/>
          <w:rtl w:val="true"/>
          <w:lang w:bidi="ar-SA"/>
        </w:rPr>
        <w:t>بسيِّدٍ معظَّمٍ مجيدِ</w:t>
      </w:r>
    </w:p>
    <w:p>
      <w:pPr>
        <w:pStyle w:val="BookText"/>
        <w:rPr/>
      </w:pPr>
      <w:r>
        <w:rPr>
          <w:rFonts w:ascii="IRNazanin" w:hAnsi="IRNazanin" w:eastAsia="IRNazanin"/>
          <w:color w:val="111111"/>
          <w:sz w:val="28"/>
          <w:sz w:val="28"/>
          <w:szCs w:val="28"/>
          <w:rtl w:val="true"/>
          <w:lang w:bidi="fa-IR"/>
        </w:rPr>
        <w:t>أصبح يلوى بلوی زرودِ</w:t>
      </w:r>
    </w:p>
    <w:p>
      <w:pPr>
        <w:pStyle w:val="BookText"/>
        <w:rPr/>
      </w:pPr>
      <w:r>
        <w:rPr>
          <w:rFonts w:ascii="Amiri" w:hAnsi="Amiri" w:eastAsia="Amiri" w:cs="Amiri"/>
          <w:color w:val="111111"/>
          <w:sz w:val="28"/>
          <w:sz w:val="28"/>
          <w:szCs w:val="28"/>
          <w:rtl w:val="true"/>
          <w:lang w:bidi="ar-SA"/>
        </w:rPr>
        <w:t>ذي عِزَّةٍ وكاهلٍ شديد</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جن أجراع اللوى من عالج</w:t>
      </w:r>
    </w:p>
    <w:p>
      <w:pPr>
        <w:pStyle w:val="BookText"/>
        <w:rPr/>
      </w:pPr>
      <w:r>
        <w:rPr>
          <w:rFonts w:ascii="Amiri" w:hAnsi="Amiri" w:eastAsia="Amiri" w:cs="Amiri"/>
          <w:color w:val="111111"/>
          <w:sz w:val="28"/>
          <w:sz w:val="28"/>
          <w:szCs w:val="28"/>
          <w:rtl w:val="true"/>
          <w:lang w:bidi="ar-SA"/>
        </w:rPr>
        <w:t>عاذ بكم ساري الظلام الدارجِ</w:t>
      </w:r>
    </w:p>
    <w:p>
      <w:pPr>
        <w:pStyle w:val="BookText"/>
        <w:rPr/>
      </w:pPr>
      <w:r>
        <w:rPr>
          <w:rFonts w:ascii="Amiri" w:hAnsi="Amiri" w:eastAsia="Amiri" w:cs="Amiri"/>
          <w:color w:val="111111"/>
          <w:sz w:val="28"/>
          <w:sz w:val="28"/>
          <w:szCs w:val="28"/>
          <w:rtl w:val="true"/>
          <w:lang w:bidi="ar-SA"/>
        </w:rPr>
        <w:t>لا تُرهقوهُ بفويٍّ هائجِ</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بتُّ ضيفاً لعظيم الوادي</w:t>
      </w:r>
    </w:p>
    <w:p>
      <w:pPr>
        <w:pStyle w:val="BookText"/>
        <w:rPr/>
      </w:pPr>
      <w:r>
        <w:rPr>
          <w:rFonts w:ascii="Amiri" w:hAnsi="Amiri" w:eastAsia="Amiri" w:cs="Amiri"/>
          <w:color w:val="111111"/>
          <w:sz w:val="28"/>
          <w:sz w:val="28"/>
          <w:szCs w:val="28"/>
          <w:rtl w:val="true"/>
          <w:lang w:bidi="ar-SA"/>
        </w:rPr>
        <w:t>المانعي من سطوة الأعادي</w:t>
      </w:r>
    </w:p>
    <w:p>
      <w:pPr>
        <w:pStyle w:val="BookText"/>
        <w:rPr/>
      </w:pPr>
      <w:r>
        <w:rPr>
          <w:rFonts w:ascii="Amiri" w:hAnsi="Amiri" w:eastAsia="Amiri" w:cs="Amiri"/>
          <w:color w:val="111111"/>
          <w:sz w:val="28"/>
          <w:sz w:val="28"/>
          <w:szCs w:val="28"/>
          <w:rtl w:val="true"/>
          <w:lang w:bidi="ar-SA"/>
        </w:rPr>
        <w:t>راحلتي في ج ارتي وزادي</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هيا صاحب الشجراء هل أنت مانعي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ضيفٌ نازلٌ بفِنائکا</w:t>
      </w:r>
    </w:p>
    <w:p>
      <w:pPr>
        <w:pStyle w:val="BookText"/>
        <w:rPr/>
      </w:pPr>
      <w:r>
        <w:rPr>
          <w:rFonts w:ascii="Amiri" w:hAnsi="Amiri" w:eastAsia="Amiri" w:cs="Amiri"/>
          <w:color w:val="111111"/>
          <w:sz w:val="28"/>
          <w:sz w:val="28"/>
          <w:szCs w:val="28"/>
          <w:rtl w:val="true"/>
          <w:lang w:bidi="ar-SA"/>
        </w:rPr>
        <w:t>وإنَّك للجَّانِ في الأرض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ومثلك آوي في الظلام الصعالكا</w:t>
      </w:r>
    </w:p>
    <w:p>
      <w:pPr>
        <w:pStyle w:val="BookText"/>
        <w:rPr/>
      </w:pPr>
      <w:r>
        <w:rPr>
          <w:rFonts w:ascii="Amiri" w:hAnsi="Amiri" w:eastAsia="Amiri" w:cs="Amiri"/>
          <w:color w:val="111111"/>
          <w:sz w:val="28"/>
          <w:sz w:val="28"/>
          <w:szCs w:val="28"/>
          <w:rtl w:val="true"/>
          <w:lang w:bidi="ar-SA"/>
        </w:rPr>
        <w:t>ومن مذاهبهم أن المسافر إذا خرج من بلد إلى بلد آخر فلا ينبغي أن يلتفت إلَّا العاشق الذيُ يريد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 التلفُّت يا مسعود وارمِ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الهواجر تأمنْ رجعةَ لبلدِ</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406/19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صبريَ بالثعلبية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ليلي وملَّني قُرَنائي</w:t>
      </w:r>
    </w:p>
    <w:p>
      <w:pPr>
        <w:pStyle w:val="BookText"/>
        <w:rPr/>
      </w:pPr>
      <w:r>
        <w:rPr>
          <w:rFonts w:ascii="Amiri" w:hAnsi="Amiri" w:eastAsia="Amiri" w:cs="Amiri"/>
          <w:color w:val="111111"/>
          <w:sz w:val="28"/>
          <w:sz w:val="28"/>
          <w:szCs w:val="28"/>
          <w:rtl w:val="true"/>
          <w:lang w:bidi="ar-SA"/>
        </w:rPr>
        <w:t>كلَّما سارت المطايا بنامِي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تنفَّستُ والتفتُّ ورائي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ابن أبي الحديد في ذينك البيتين إنهما لا دليل فيهما على ما أراد لأن التلفُّت في أشعارهم كثير ومرادهم الإبانة والإعراب عن كثرة الشوق، والتأسُّف على المفارقة، وكون الراحل عن المنزل حيث لم يمكنه المقام فيه، بجثمانه فيتبعه بصره، ويتزوَّد من رؤيته، كقول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مررتُ على طلولهمُ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ورسومهم بيد البِلي نهبُ</w:t>
      </w:r>
    </w:p>
    <w:p>
      <w:pPr>
        <w:pStyle w:val="BookText"/>
        <w:rPr/>
      </w:pPr>
      <w:r>
        <w:rPr>
          <w:rFonts w:ascii="Amiri" w:hAnsi="Amiri" w:eastAsia="Amiri" w:cs="Amiri"/>
          <w:color w:val="111111"/>
          <w:sz w:val="28"/>
          <w:sz w:val="28"/>
          <w:szCs w:val="28"/>
          <w:rtl w:val="true"/>
          <w:lang w:bidi="ar-SA"/>
        </w:rPr>
        <w:t>فوقفتُ حتى ضجَّ من لغبِ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نضوي ولَجَّ بعذليَ الركبُ</w:t>
      </w:r>
    </w:p>
    <w:p>
      <w:pPr>
        <w:pStyle w:val="BookText"/>
        <w:rPr/>
      </w:pPr>
      <w:r>
        <w:rPr>
          <w:rFonts w:ascii="Amiri" w:hAnsi="Amiri" w:eastAsia="Amiri" w:cs="Amiri"/>
          <w:color w:val="111111"/>
          <w:sz w:val="28"/>
          <w:sz w:val="28"/>
          <w:szCs w:val="28"/>
          <w:rtl w:val="true"/>
          <w:lang w:bidi="ar-SA"/>
        </w:rPr>
        <w:t>وتلفَّت عيني فمذ خفيت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الطلول تلفَّ القلبُ</w:t>
      </w:r>
    </w:p>
    <w:p>
      <w:pPr>
        <w:pStyle w:val="BookText"/>
        <w:rPr/>
      </w:pPr>
      <w:r>
        <w:rPr>
          <w:rFonts w:ascii="Amiri" w:hAnsi="Amiri" w:eastAsia="Amiri" w:cs="Amiri"/>
          <w:color w:val="111111"/>
          <w:sz w:val="28"/>
          <w:sz w:val="28"/>
          <w:szCs w:val="28"/>
          <w:rtl w:val="true"/>
          <w:lang w:bidi="ar-SA"/>
        </w:rPr>
        <w:t xml:space="preserve">وقال الصُمَّة بن عبد اللّه </w:t>
      </w:r>
      <w:r>
        <w:rPr>
          <w:rFonts w:eastAsia="Amiri" w:cs="Amiri" w:ascii="Amiri" w:hAnsi="Amiri"/>
          <w:color w:val="111111"/>
          <w:sz w:val="28"/>
          <w:szCs w:val="28"/>
          <w:lang w:bidi="ar-SA"/>
        </w:rPr>
        <w:t>407/19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تلفَّت نحو الحيِّ حتى وجدتُني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وجعتُ من الإصغاء ليتا وأخدعا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أحدهم في المذهب الأول </w:t>
      </w:r>
      <w:r>
        <w:rPr>
          <w:rFonts w:eastAsia="Amiri" w:cs="Amiri" w:ascii="Amiri" w:hAnsi="Amiri"/>
          <w:color w:val="111111"/>
          <w:sz w:val="28"/>
          <w:szCs w:val="28"/>
          <w:lang w:bidi="ar-SA"/>
        </w:rPr>
        <w:t>407/19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تلفَّتُّ أرجو رجعةً بعد 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التفاتي زائدة في بلائيا</w:t>
      </w:r>
    </w:p>
    <w:p>
      <w:pPr>
        <w:pStyle w:val="BookText"/>
        <w:rPr/>
      </w:pPr>
      <w:r>
        <w:rPr>
          <w:rFonts w:ascii="Amiri" w:hAnsi="Amiri" w:eastAsia="Amiri" w:cs="Amiri"/>
          <w:color w:val="111111"/>
          <w:sz w:val="28"/>
          <w:sz w:val="28"/>
          <w:szCs w:val="28"/>
          <w:rtl w:val="true"/>
          <w:lang w:bidi="ar-SA"/>
        </w:rPr>
        <w:t>أأرجو رجوعا بعد ما حال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وبينكُم حزن الفلا والفيافيا</w:t>
      </w:r>
    </w:p>
    <w:p>
      <w:pPr>
        <w:pStyle w:val="BookText"/>
        <w:rPr/>
      </w:pPr>
      <w:r>
        <w:rPr>
          <w:rFonts w:ascii="Amiri" w:hAnsi="Amiri" w:eastAsia="Amiri" w:cs="Amiri"/>
          <w:color w:val="111111"/>
          <w:sz w:val="28"/>
          <w:sz w:val="28"/>
          <w:szCs w:val="28"/>
          <w:rtl w:val="true"/>
          <w:lang w:bidi="ar-SA"/>
        </w:rPr>
        <w:t xml:space="preserve">وقال آخر، وقد طلَّق امرأته فتلفَّتت إليه </w:t>
      </w:r>
      <w:r>
        <w:rPr>
          <w:rFonts w:eastAsia="Amiri" w:cs="Amiri" w:ascii="Amiri" w:hAnsi="Amiri"/>
          <w:color w:val="111111"/>
          <w:sz w:val="28"/>
          <w:szCs w:val="28"/>
          <w:lang w:bidi="ar-SA"/>
        </w:rPr>
        <w:t>407/19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تَلَفَّتُ ترجو رجعةً بعد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وهيهات مما ترتجي أُمُّ مازنِ</w:t>
      </w:r>
    </w:p>
    <w:p>
      <w:pPr>
        <w:pStyle w:val="BookText"/>
        <w:rPr/>
      </w:pPr>
      <w:r>
        <w:rPr>
          <w:rFonts w:ascii="Amiri" w:hAnsi="Amiri" w:eastAsia="Amiri" w:cs="Amiri"/>
          <w:color w:val="111111"/>
          <w:sz w:val="28"/>
          <w:sz w:val="28"/>
          <w:szCs w:val="28"/>
          <w:rtl w:val="true"/>
          <w:lang w:bidi="ar-SA"/>
        </w:rPr>
        <w:t>ألم تعلمي أني جموحٌ عنانهٌ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أهواه غيرَ ملاينِ</w:t>
      </w:r>
    </w:p>
    <w:p>
      <w:pPr>
        <w:pStyle w:val="BookText"/>
        <w:rPr/>
      </w:pPr>
      <w:r>
        <w:rPr>
          <w:rFonts w:ascii="Amiri" w:hAnsi="Amiri" w:eastAsia="Amiri" w:cs="Amiri"/>
          <w:color w:val="111111"/>
          <w:sz w:val="28"/>
          <w:sz w:val="28"/>
          <w:szCs w:val="28"/>
          <w:rtl w:val="true"/>
          <w:lang w:bidi="ar-SA"/>
        </w:rPr>
        <w:t xml:space="preserve">ومن مذاهبهم؛ إذا بُتِرتْ شفة الصبي حمل منخلاً على رأسه ونادي بين بيوت الحي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فتُلقي له النساء کسر الخبز وأقطاع التمر واللحم في المنخل، ثم يُلقى ذلك للكلاب، فيبرأ من المرض، فإن أكل صبي من الصبيان من ذلك الذي ألقاه للكلاب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وقد ترت شفتاه وأنشد لامرأة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حلا في شفةٍ مشقوقة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قضى منخلنا حقوقه</w:t>
      </w:r>
    </w:p>
    <w:p>
      <w:pPr>
        <w:pStyle w:val="BookText"/>
        <w:rPr/>
      </w:pPr>
      <w:r>
        <w:rPr>
          <w:rFonts w:ascii="Amiri" w:hAnsi="Amiri" w:eastAsia="Amiri" w:cs="Amiri"/>
          <w:color w:val="111111"/>
          <w:sz w:val="28"/>
          <w:sz w:val="28"/>
          <w:szCs w:val="28"/>
          <w:rtl w:val="true"/>
          <w:lang w:bidi="ar-SA"/>
        </w:rPr>
        <w:t xml:space="preserve">ومن مذاهبهم؛ أن المرأة إذا عسر عليها خاطب النكاح نشرت جانباً من شعرها، وكحلت إحدى عينيها مخالفةً الشعر المنشور، وحجلت على أحدى رجليها، ويكون ذلك ليلاً، وتقول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لنکاح قبل الفجر</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فيسهل أمرها وتتزوَّج عن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لصديقه وقد رأى أُمَه ُتفعل ذلك </w:t>
      </w:r>
      <w:r>
        <w:rPr>
          <w:rFonts w:eastAsia="Amiri" w:cs="Amiri" w:ascii="Amiri" w:hAnsi="Amiri"/>
          <w:color w:val="111111"/>
          <w:sz w:val="28"/>
          <w:szCs w:val="28"/>
          <w:lang w:bidi="ar-SA"/>
        </w:rPr>
        <w:t>408/19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ترى أُمَّك تبغي بعلا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نشرت من شعرها الأقلَّا</w:t>
      </w:r>
    </w:p>
    <w:p>
      <w:pPr>
        <w:pStyle w:val="BookText"/>
        <w:rPr/>
      </w:pPr>
      <w:r>
        <w:rPr>
          <w:rFonts w:ascii="Amiri" w:hAnsi="Amiri" w:eastAsia="Amiri" w:cs="Amiri"/>
          <w:color w:val="111111"/>
          <w:sz w:val="28"/>
          <w:sz w:val="28"/>
          <w:szCs w:val="28"/>
          <w:rtl w:val="true"/>
          <w:lang w:bidi="ar-SA"/>
        </w:rPr>
        <w:t>ولم تُوفِّ مُقلتيها کُحلا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رِجلاً وتحطُّ رِجلا</w:t>
      </w:r>
    </w:p>
    <w:p>
      <w:pPr>
        <w:pStyle w:val="BookText"/>
        <w:rPr/>
      </w:pPr>
      <w:r>
        <w:rPr>
          <w:rFonts w:ascii="IRNazanin" w:hAnsi="IRNazanin" w:eastAsia="IRNazanin"/>
          <w:color w:val="111111"/>
          <w:sz w:val="28"/>
          <w:sz w:val="28"/>
          <w:szCs w:val="28"/>
          <w:rtl w:val="true"/>
          <w:lang w:bidi="fa-IR"/>
        </w:rPr>
        <w:t>هذا وقد شاب بنوها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وأصبح الأصغرُ منهم کھلا</w:t>
      </w:r>
    </w:p>
    <w:p>
      <w:pPr>
        <w:pStyle w:val="BookText"/>
        <w:rPr/>
      </w:pPr>
      <w:r>
        <w:rPr>
          <w:rFonts w:ascii="Amiri" w:hAnsi="Amiri" w:eastAsia="Amiri" w:cs="Amiri"/>
          <w:color w:val="111111"/>
          <w:sz w:val="28"/>
          <w:sz w:val="28"/>
          <w:szCs w:val="28"/>
          <w:rtl w:val="true"/>
          <w:lang w:bidi="ar-SA"/>
        </w:rPr>
        <w:t>خذ القطيع ثمَّ سِمها الذلّا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به تترك هذا الفعلا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408/19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كحلت عيناً وأعفت عينا</w:t>
      </w:r>
    </w:p>
    <w:p>
      <w:pPr>
        <w:pStyle w:val="BookText"/>
        <w:rPr/>
      </w:pPr>
      <w:r>
        <w:rPr>
          <w:rFonts w:ascii="Amiri" w:hAnsi="Amiri" w:eastAsia="Amiri" w:cs="Amiri"/>
          <w:color w:val="111111"/>
          <w:sz w:val="28"/>
          <w:sz w:val="28"/>
          <w:szCs w:val="28"/>
          <w:rtl w:val="true"/>
          <w:lang w:bidi="ar-SA"/>
        </w:rPr>
        <w:t>وحجلت ونشرت قرينا</w:t>
      </w:r>
    </w:p>
    <w:p>
      <w:pPr>
        <w:pStyle w:val="BookText"/>
        <w:rPr/>
      </w:pPr>
      <w:r>
        <w:rPr>
          <w:rFonts w:ascii="Amiri" w:hAnsi="Amiri" w:eastAsia="Amiri" w:cs="Amiri"/>
          <w:color w:val="111111"/>
          <w:sz w:val="28"/>
          <w:sz w:val="28"/>
          <w:szCs w:val="28"/>
          <w:rtl w:val="true"/>
          <w:lang w:bidi="ar-SA"/>
        </w:rPr>
        <w:t>تظنُّ زیناً ماتراهُ شينا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08/19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تصنَّعي ما شِئتِ أن تصنَّعي</w:t>
      </w:r>
    </w:p>
    <w:p>
      <w:pPr>
        <w:pStyle w:val="BookText"/>
        <w:rPr/>
      </w:pPr>
      <w:r>
        <w:rPr>
          <w:rFonts w:ascii="Amiri" w:hAnsi="Amiri" w:eastAsia="Amiri" w:cs="Amiri"/>
          <w:color w:val="111111"/>
          <w:sz w:val="28"/>
          <w:sz w:val="28"/>
          <w:szCs w:val="28"/>
          <w:rtl w:val="true"/>
          <w:lang w:bidi="ar-SA"/>
        </w:rPr>
        <w:t>وكحِّلي عينيكِ أو لا فدعي</w:t>
      </w:r>
    </w:p>
    <w:p>
      <w:pPr>
        <w:pStyle w:val="BookText"/>
        <w:rPr/>
      </w:pPr>
      <w:r>
        <w:rPr>
          <w:rFonts w:ascii="Amiri" w:hAnsi="Amiri" w:eastAsia="Amiri" w:cs="Amiri"/>
          <w:color w:val="111111"/>
          <w:sz w:val="28"/>
          <w:sz w:val="28"/>
          <w:szCs w:val="28"/>
          <w:rtl w:val="true"/>
          <w:lang w:bidi="ar-SA"/>
        </w:rPr>
        <w:t>ثم احجلي في البيت أو في المجمعِ</w:t>
      </w:r>
    </w:p>
    <w:p>
      <w:pPr>
        <w:pStyle w:val="BookText"/>
        <w:rPr/>
      </w:pPr>
      <w:r>
        <w:rPr>
          <w:rFonts w:ascii="Amiri" w:hAnsi="Amiri" w:eastAsia="Amiri" w:cs="Amiri"/>
          <w:color w:val="111111"/>
          <w:sz w:val="28"/>
          <w:sz w:val="28"/>
          <w:szCs w:val="28"/>
          <w:rtl w:val="true"/>
          <w:lang w:bidi="ar-SA"/>
        </w:rPr>
        <w:t>مالكِ من بعلٍ أرى من مطمع</w:t>
      </w:r>
    </w:p>
    <w:p>
      <w:pPr>
        <w:pStyle w:val="BookText"/>
        <w:rPr/>
      </w:pPr>
      <w:r>
        <w:rPr>
          <w:rFonts w:ascii="IRNazanin" w:hAnsi="IRNazanin" w:eastAsia="IRNazanin"/>
          <w:color w:val="111111"/>
          <w:sz w:val="28"/>
          <w:sz w:val="28"/>
          <w:szCs w:val="28"/>
          <w:rtl w:val="true"/>
          <w:lang w:bidi="fa-IR"/>
        </w:rPr>
        <w:t xml:space="preserve">ومن مذاهبهم؛ كانوا إذا رحل الضيف أو غيره عنهم وأحبُّوا أن لا يعود کسروا شيئا من الأواني وراءه، قال أحدهم </w:t>
      </w:r>
      <w:r>
        <w:rPr>
          <w:rFonts w:eastAsia="IRNazanin" w:cs="IRNazanin"/>
          <w:color w:val="111111"/>
          <w:sz w:val="28"/>
          <w:szCs w:val="28"/>
          <w:lang w:bidi="fa-IR"/>
        </w:rPr>
        <w:t>409/19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کسرنا القِدر بعد أبي سواحٍ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وقدرنا ذهبت ضياعا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409/19</w:t>
      </w:r>
      <w:r>
        <w:rPr>
          <w:rFonts w:eastAsia="IRNazanin" w:cs="IRNazanin"/>
          <w:color w:val="111111"/>
          <w:sz w:val="28"/>
          <w:szCs w:val="28"/>
          <w:rtl w:val="true"/>
          <w:lang w:bidi="fa-IR"/>
        </w:rPr>
        <w:t xml:space="preserve">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نكسرُ الكيزان في إثْرِ ضيفنا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ولكننا نقفيه زاداً ليرجعا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409/19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واللّهِ أن بني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لحلَّالون بالشرف اليفاعِ</w:t>
      </w:r>
    </w:p>
    <w:p>
      <w:pPr>
        <w:pStyle w:val="BookText"/>
        <w:rPr/>
      </w:pPr>
      <w:r>
        <w:rPr>
          <w:rFonts w:ascii="Amiri" w:hAnsi="Amiri" w:eastAsia="Amiri" w:cs="Amiri"/>
          <w:color w:val="111111"/>
          <w:sz w:val="28"/>
          <w:sz w:val="28"/>
          <w:szCs w:val="28"/>
          <w:rtl w:val="true"/>
          <w:lang w:bidi="ar-SA"/>
        </w:rPr>
        <w:t>أُناسٌ ليس تكسر خلف 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أوانيهم ولا شِعبَ القصاعِ</w:t>
      </w:r>
    </w:p>
    <w:p>
      <w:pPr>
        <w:pStyle w:val="BookText"/>
        <w:rPr/>
      </w:pPr>
      <w:r>
        <w:rPr>
          <w:rFonts w:ascii="Amiri" w:hAnsi="Amiri" w:eastAsia="Amiri" w:cs="Amiri"/>
          <w:color w:val="111111"/>
          <w:sz w:val="28"/>
          <w:sz w:val="28"/>
          <w:szCs w:val="28"/>
          <w:rtl w:val="true"/>
          <w:lang w:bidi="ar-SA"/>
        </w:rPr>
        <w:t xml:space="preserve">ويضيف الفتَّال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يرمون حجارات خلف من لا يريدون عودته 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حجارات سود وراك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يريدون عودته يرشُّون خلفه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مذاهبهم؛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وُلِدَ في القمراء تقلَّصت غُرْلَتَهُ فكان کالمختون، قال امرؤ القيس لقيصر، وقد دخل معه الحمَّام فرآه أغلف </w:t>
      </w:r>
      <w:r>
        <w:rPr>
          <w:rFonts w:eastAsia="Amiri" w:cs="Amiri" w:ascii="Amiri" w:hAnsi="Amiri"/>
          <w:color w:val="111111"/>
          <w:sz w:val="28"/>
          <w:szCs w:val="28"/>
          <w:lang w:bidi="ar-SA"/>
        </w:rPr>
        <w:t>409/19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حلفت يمينا غير كاذبة لأنت أغلف إلا ما جنى القمر</w:t>
      </w:r>
    </w:p>
    <w:p>
      <w:pPr>
        <w:pStyle w:val="BookText"/>
        <w:rPr/>
      </w:pPr>
      <w:r>
        <w:rPr>
          <w:rFonts w:ascii="Amiri" w:hAnsi="Amiri" w:eastAsia="Amiri" w:cs="Amiri"/>
          <w:color w:val="111111"/>
          <w:sz w:val="28"/>
          <w:sz w:val="28"/>
          <w:szCs w:val="28"/>
          <w:rtl w:val="true"/>
          <w:lang w:bidi="ar-SA"/>
        </w:rPr>
        <w:t xml:space="preserve">ومن مذاهبهم؛ التشاؤم بالعطاس، قال امرؤ القيس </w:t>
      </w:r>
      <w:r>
        <w:rPr>
          <w:rFonts w:eastAsia="Amiri" w:cs="Amiri" w:ascii="Amiri" w:hAnsi="Amiri"/>
          <w:color w:val="111111"/>
          <w:sz w:val="28"/>
          <w:szCs w:val="28"/>
          <w:lang w:bidi="ar-SA"/>
        </w:rPr>
        <w:t>409/19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أغتدي، قبل العطاس، بهيكلٍ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منيع الجنب فعم المُنَطَّقِ</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409/19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وخرِّق إذا وجَّهتَ فيه لغزوةٍ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مضيتَ ولم يحبسك عنه العواطسُ</w:t>
      </w:r>
    </w:p>
    <w:p>
      <w:pPr>
        <w:pStyle w:val="BookText"/>
        <w:rPr/>
      </w:pPr>
      <w:r>
        <w:rPr>
          <w:rFonts w:ascii="Amiri" w:hAnsi="Amiri" w:eastAsia="Amiri" w:cs="Amiri"/>
          <w:color w:val="111111"/>
          <w:sz w:val="28"/>
          <w:sz w:val="28"/>
          <w:szCs w:val="28"/>
          <w:rtl w:val="true"/>
          <w:lang w:bidi="ar-SA"/>
        </w:rPr>
        <w:t xml:space="preserve">ويضيف الفَتَّال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يزل معظم العراقيين يؤمنون أن العطسة الواحدة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تأجيل ما كان يُنوي من عمل، وإن عطستين تعنيان التعجيل في ما نُويَ من عمل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مذاهبهم؛ أنهم كانوا يُسمُّون العشا في الليل الهُدَبْد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الهُدَبْدِ اللبن الخاثر، فإذا أصاب أحدهم ذلك عمد إلى سنامٍ فقطع منه قطعة ومن الكبد قطعة وغلاها، وقال عند كل لقمة يأكلها بعد أن يمسح جفنه </w:t>
      </w:r>
    </w:p>
    <w:p>
      <w:pPr>
        <w:pStyle w:val="BookText"/>
        <w:rPr/>
      </w:pPr>
      <w:r>
        <w:rPr>
          <w:rFonts w:ascii="Amiri" w:hAnsi="Amiri" w:eastAsia="Amiri" w:cs="Amiri"/>
          <w:color w:val="111111"/>
          <w:sz w:val="28"/>
          <w:sz w:val="28"/>
          <w:szCs w:val="28"/>
          <w:rtl w:val="true"/>
          <w:lang w:bidi="ar-SA"/>
        </w:rPr>
        <w:t xml:space="preserve">الأعلى بسبَّابته </w:t>
      </w:r>
      <w:r>
        <w:rPr>
          <w:rFonts w:eastAsia="Amiri" w:cs="Amiri" w:ascii="Amiri" w:hAnsi="Amiri"/>
          <w:color w:val="111111"/>
          <w:sz w:val="28"/>
          <w:szCs w:val="28"/>
          <w:lang w:bidi="ar-SA"/>
        </w:rPr>
        <w:t>410/19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سناماً وكبِدْ</w:t>
      </w:r>
    </w:p>
    <w:p>
      <w:pPr>
        <w:pStyle w:val="BookText"/>
        <w:rPr/>
      </w:pPr>
      <w:r>
        <w:rPr>
          <w:rFonts w:ascii="Amiri" w:hAnsi="Amiri" w:eastAsia="Amiri" w:cs="Amiri"/>
          <w:color w:val="111111"/>
          <w:sz w:val="28"/>
          <w:sz w:val="28"/>
          <w:szCs w:val="28"/>
          <w:rtl w:val="true"/>
          <w:lang w:bidi="ar-SA"/>
        </w:rPr>
        <w:t>ألا أذهبا بالهُدَبِدْ</w:t>
      </w:r>
    </w:p>
    <w:p>
      <w:pPr>
        <w:pStyle w:val="BookText"/>
        <w:rPr/>
      </w:pPr>
      <w:r>
        <w:rPr>
          <w:rFonts w:ascii="Amiri" w:hAnsi="Amiri" w:eastAsia="Amiri" w:cs="Amiri"/>
          <w:color w:val="111111"/>
          <w:sz w:val="28"/>
          <w:sz w:val="28"/>
          <w:szCs w:val="28"/>
          <w:rtl w:val="true"/>
          <w:lang w:bidi="ar-SA"/>
        </w:rPr>
        <w:t>ليس شفاء الهُدَبدْ</w:t>
      </w:r>
    </w:p>
    <w:p>
      <w:pPr>
        <w:pStyle w:val="BookText"/>
        <w:rPr/>
      </w:pPr>
      <w:r>
        <w:rPr>
          <w:rFonts w:ascii="Amiri" w:hAnsi="Amiri" w:eastAsia="Amiri" w:cs="Amiri"/>
          <w:color w:val="111111"/>
          <w:sz w:val="28"/>
          <w:sz w:val="28"/>
          <w:szCs w:val="28"/>
          <w:rtl w:val="true"/>
          <w:lang w:bidi="ar-SA"/>
        </w:rPr>
        <w:t>إلَّا السنام والكَبِدْ</w:t>
      </w:r>
    </w:p>
    <w:p>
      <w:pPr>
        <w:pStyle w:val="BookText"/>
        <w:rPr/>
      </w:pPr>
      <w:r>
        <w:rPr>
          <w:rFonts w:ascii="Amiri" w:hAnsi="Amiri" w:eastAsia="Amiri" w:cs="Amiri"/>
          <w:color w:val="111111"/>
          <w:sz w:val="28"/>
          <w:sz w:val="28"/>
          <w:szCs w:val="28"/>
          <w:rtl w:val="true"/>
          <w:lang w:bidi="ar-SA"/>
        </w:rPr>
        <w:t>فيذهب العشا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مذاهبهم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الورل والقُنفذ والأرنب والظبي واليربوع والنعام والعضرفوط مراكب الجن يمتطونها، ولهم في ذلك أشعارٌ مشهورة، ويزعمون أنهم يرون الجن ويشاهدون الغول، وربما جامعوهما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عمرو بن یربوع تزوَّج الغول وأولدها بنين، ومكثت عنده دهرا فكانت تقول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لاح البرق من جهة بلادي، وهي جهة كذا، فاستره عني، فإن لم تستره عني تركت ولدك عليك، وطرت إلى بلاد قومي، فكان ابن یربوع كلما برق البرق غطى وجهها بردائه، فلا تبصره، وإلى هذا المعنى أشار أبو العلاء المعرِّي في قوله يذكر الإبل وحنينها إلى البرق </w:t>
      </w:r>
      <w:r>
        <w:rPr>
          <w:rFonts w:eastAsia="IRNazanin" w:cs="IRNazanin"/>
          <w:color w:val="111111"/>
          <w:sz w:val="28"/>
          <w:szCs w:val="28"/>
          <w:lang w:bidi="fa-IR"/>
        </w:rPr>
        <w:t>411/19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طربين لضوء البارق المتعالي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وهناً ما لهنَّ ومالي</w:t>
      </w:r>
    </w:p>
    <w:p>
      <w:pPr>
        <w:pStyle w:val="BookText"/>
        <w:rPr/>
      </w:pPr>
      <w:r>
        <w:rPr>
          <w:rFonts w:ascii="Amiri" w:hAnsi="Amiri" w:eastAsia="Amiri" w:cs="Amiri"/>
          <w:color w:val="111111"/>
          <w:sz w:val="28"/>
          <w:sz w:val="28"/>
          <w:szCs w:val="28"/>
          <w:rtl w:val="true"/>
          <w:lang w:bidi="ar-SA"/>
        </w:rPr>
        <w:t>سمت نحوه الأبصار حتى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بناريه من هنَّا وثَم صوالي</w:t>
      </w:r>
    </w:p>
    <w:p>
      <w:pPr>
        <w:pStyle w:val="BookText"/>
        <w:rPr/>
      </w:pPr>
      <w:r>
        <w:rPr>
          <w:rFonts w:ascii="Amiri" w:hAnsi="Amiri" w:eastAsia="Amiri" w:cs="Amiri"/>
          <w:color w:val="111111"/>
          <w:sz w:val="28"/>
          <w:sz w:val="28"/>
          <w:szCs w:val="28"/>
          <w:rtl w:val="true"/>
          <w:lang w:bidi="ar-SA"/>
        </w:rPr>
        <w:t>إذا طار عنها سِرِّها لرؤوسها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 إليها في صدور عوالي</w:t>
      </w:r>
    </w:p>
    <w:p>
      <w:pPr>
        <w:pStyle w:val="BookText"/>
        <w:rPr/>
      </w:pPr>
      <w:r>
        <w:rPr>
          <w:rFonts w:ascii="Amiri" w:hAnsi="Amiri" w:eastAsia="Amiri" w:cs="Amiri"/>
          <w:color w:val="111111"/>
          <w:sz w:val="28"/>
          <w:sz w:val="28"/>
          <w:szCs w:val="28"/>
          <w:rtl w:val="true"/>
          <w:lang w:bidi="ar-SA"/>
        </w:rPr>
        <w:t>تحنَّت قويقاً والصراة أمامها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 لها من أينق وجمالِ</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لاح أيَّاً من سترت وجوهها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عدوٌّ والمطيُّ سعالي </w:t>
      </w:r>
    </w:p>
    <w:p>
      <w:pPr>
        <w:pStyle w:val="BookText"/>
        <w:rPr/>
      </w:pPr>
      <w:r>
        <w:rPr>
          <w:rFonts w:ascii="Amiri" w:hAnsi="Amiri" w:eastAsia="Amiri" w:cs="Amiri"/>
          <w:color w:val="111111"/>
          <w:sz w:val="28"/>
          <w:sz w:val="28"/>
          <w:szCs w:val="28"/>
          <w:rtl w:val="true"/>
          <w:lang w:bidi="ar-SA"/>
        </w:rPr>
        <w:t>وكم همَّ نظوٌّ أن يطير مع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الشام لولا حبسه بعقال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فغفل عنها عمر بن یربوع ليلة وقع لمع البرق فلم يستر وجهها فطارت وقالت له وهي تطير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أمسك بنيك عمر أني آبق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على أرض السعالي آلقْ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بعيرة وطارت عليه، أي أسرعت فلم يدركها، وعن هذا يقول الشاعر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رأى برقا فأوضع فوق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فلايكُ ما أسال ولا أغاما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وبنو عمر بن یربوع يُدْعَونَ بني السعلاة، لذلك قال الشاعر يهجوهم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ياقبَّح اللّه بني السعلاةِ</w:t>
      </w:r>
    </w:p>
    <w:p>
      <w:pPr>
        <w:pStyle w:val="BookText"/>
        <w:rPr/>
      </w:pPr>
      <w:r>
        <w:rPr>
          <w:rFonts w:ascii="IRNazanin" w:hAnsi="IRNazanin" w:eastAsia="IRNazanin"/>
          <w:color w:val="111111"/>
          <w:sz w:val="28"/>
          <w:sz w:val="28"/>
          <w:szCs w:val="28"/>
          <w:rtl w:val="true"/>
          <w:lang w:bidi="fa-IR"/>
        </w:rPr>
        <w:t>عمر بن یربوعٍ شرار النات</w:t>
      </w:r>
    </w:p>
    <w:p>
      <w:pPr>
        <w:pStyle w:val="BookText"/>
        <w:rPr/>
      </w:pPr>
      <w:r>
        <w:rPr>
          <w:rFonts w:ascii="Amiri" w:hAnsi="Amiri" w:eastAsia="Amiri" w:cs="Amiri"/>
          <w:color w:val="111111"/>
          <w:sz w:val="28"/>
          <w:sz w:val="28"/>
          <w:szCs w:val="28"/>
          <w:rtl w:val="true"/>
          <w:lang w:bidi="ar-SA"/>
        </w:rPr>
        <w:t>ليسوا بأبطالٍ ولا أكيات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أبدل السين 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قوم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مذاهبهم؛ قولهم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إلَّا عيش القراد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يضربونه مثلًا في الشدَّة والصبر على المشقَّة، ويزعمون أن القراد يعيش ببطنه، وبظهره عاماً،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يُترَك في طينة ويُرمى بها الحائط فيبقى سنة على بطنه وسنة على ظهره ولا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 </w:t>
      </w:r>
      <w:r>
        <w:rPr>
          <w:rFonts w:eastAsia="Amiri" w:cs="Amiri" w:ascii="Amiri" w:hAnsi="Amiri"/>
          <w:color w:val="111111"/>
          <w:sz w:val="28"/>
          <w:szCs w:val="28"/>
          <w:lang w:bidi="ar-SA"/>
        </w:rPr>
        <w:t>410/19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عشتَ إلَّا كعيش القرادِ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 ببطنٍ وعاماً بظهرِ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مذاهبهم؛ كانت النساء إذا غاب عنهن من يحبنه أخذن ترابة من </w:t>
      </w:r>
    </w:p>
    <w:p>
      <w:pPr>
        <w:pStyle w:val="BookText"/>
        <w:rPr/>
      </w:pPr>
      <w:r>
        <w:rPr>
          <w:rFonts w:ascii="Amiri" w:hAnsi="Amiri" w:eastAsia="Amiri" w:cs="Amiri"/>
          <w:color w:val="111111"/>
          <w:sz w:val="28"/>
          <w:sz w:val="28"/>
          <w:szCs w:val="28"/>
          <w:rtl w:val="true"/>
          <w:lang w:bidi="ar-SA"/>
        </w:rPr>
        <w:t>موضع رِجله، كانت العرب تزعم أن ذلك أسرع لرجوعه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امرأة من العرب، واقتبضت من أثرِه </w:t>
      </w:r>
      <w:r>
        <w:rPr>
          <w:rFonts w:eastAsia="Amiri" w:cs="Amiri" w:ascii="Amiri" w:hAnsi="Amiri"/>
          <w:color w:val="111111"/>
          <w:sz w:val="28"/>
          <w:szCs w:val="28"/>
          <w:lang w:bidi="ar-SA"/>
        </w:rPr>
        <w:t>410/19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أخذت تراباً من مواطى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عدا كيما يؤوب مُسلِّما</w:t>
      </w:r>
    </w:p>
    <w:p>
      <w:pPr>
        <w:pStyle w:val="BookText"/>
        <w:rPr/>
      </w:pPr>
      <w:r>
        <w:rPr>
          <w:rFonts w:ascii="Amiri" w:hAnsi="Amiri" w:eastAsia="Amiri" w:cs="Amiri"/>
          <w:color w:val="111111"/>
          <w:sz w:val="28"/>
          <w:sz w:val="28"/>
          <w:szCs w:val="28"/>
          <w:rtl w:val="true"/>
          <w:lang w:bidi="ar-SA"/>
        </w:rPr>
        <w:t xml:space="preserve">ومن مذاهبهم؛ في الغول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ضربةً واحدةً بالسيف هلكت، فإذا ضُرِبت ثانيةً عاشت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الشاعر </w:t>
      </w:r>
      <w:r>
        <w:rPr>
          <w:rFonts w:eastAsia="Amiri" w:cs="Amiri" w:ascii="Amiri" w:hAnsi="Amiri"/>
          <w:color w:val="111111"/>
          <w:sz w:val="28"/>
          <w:szCs w:val="28"/>
          <w:lang w:bidi="ar-SA"/>
        </w:rPr>
        <w:t>412/19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أنَّني ثبت الجنانِ</w:t>
      </w:r>
    </w:p>
    <w:p>
      <w:pPr>
        <w:pStyle w:val="BookText"/>
        <w:rPr/>
      </w:pPr>
      <w:r>
        <w:rPr>
          <w:rFonts w:ascii="IRNazanin" w:hAnsi="IRNazanin" w:eastAsia="IRNazanin"/>
          <w:color w:val="111111"/>
          <w:sz w:val="28"/>
          <w:sz w:val="28"/>
          <w:szCs w:val="28"/>
          <w:rtl w:val="true"/>
          <w:lang w:bidi="fa-IR"/>
        </w:rPr>
        <w:t xml:space="preserve">ومن مذاهبهم؛ اعتقادهم في الديك والغراب والحمامة وساق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الهديل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والحيَّة؛ فمنهم من يعتقد أن للجن بهذه الحيوانات تعلُّقات ومنهم من يزعم أنها نوع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أشعارهم في مراكب الجن قول أحدهم في قنفذ رآه لیلاً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يعجب الجنَّان منكَ عدمتهم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الأُسْدِ أفراسٌ لهم ونجائب</w:t>
      </w:r>
    </w:p>
    <w:p>
      <w:pPr>
        <w:pStyle w:val="BookText"/>
        <w:rPr/>
      </w:pPr>
      <w:r>
        <w:rPr>
          <w:rFonts w:ascii="Amiri" w:hAnsi="Amiri" w:eastAsia="Amiri" w:cs="Amiri"/>
          <w:color w:val="111111"/>
          <w:sz w:val="28"/>
          <w:sz w:val="28"/>
          <w:szCs w:val="28"/>
          <w:rtl w:val="true"/>
          <w:lang w:bidi="ar-SA"/>
        </w:rPr>
        <w:t>أيسرج يربوعٌ ويُلجم 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أعوزتكم ما علمت النجائبُ</w:t>
      </w:r>
    </w:p>
    <w:p>
      <w:pPr>
        <w:pStyle w:val="BookText"/>
        <w:rPr/>
      </w:pPr>
      <w:r>
        <w:rPr>
          <w:rFonts w:ascii="Amiri" w:hAnsi="Amiri" w:eastAsia="Amiri" w:cs="Amiri"/>
          <w:color w:val="111111"/>
          <w:sz w:val="28"/>
          <w:sz w:val="28"/>
          <w:szCs w:val="28"/>
          <w:rtl w:val="true"/>
          <w:lang w:bidi="ar-SA"/>
        </w:rPr>
        <w:t>فإن كانت الجنَّان حنَّت فبالحرى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ذنب للأقوام واللّه غائب</w:t>
      </w:r>
    </w:p>
    <w:p>
      <w:pPr>
        <w:pStyle w:val="BookText"/>
        <w:rPr/>
      </w:pPr>
      <w:r>
        <w:rPr>
          <w:rFonts w:ascii="IRNazanin" w:hAnsi="IRNazanin" w:eastAsia="IRNazanin"/>
          <w:color w:val="111111"/>
          <w:sz w:val="28"/>
          <w:sz w:val="28"/>
          <w:szCs w:val="28"/>
          <w:rtl w:val="true"/>
          <w:lang w:bidi="fa-IR"/>
        </w:rPr>
        <w:t xml:space="preserve">ومن الشعر المنسوب إلى الجن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أيستمع الأسرار راكب 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ضاع سرُّ اللّه يا أمَّ معبدِ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أشعارهم في رواية الجن وخطابهم وهتافهم ما رواه أبو عثمان الجاحظ السمير بن الحارث الضِّبي </w:t>
      </w:r>
      <w:r>
        <w:rPr>
          <w:rFonts w:eastAsia="Amiri" w:cs="Amiri" w:ascii="Amiri" w:hAnsi="Amiri"/>
          <w:color w:val="111111"/>
          <w:sz w:val="28"/>
          <w:szCs w:val="28"/>
          <w:lang w:bidi="ar-SA"/>
        </w:rPr>
        <w:t>414/19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ونارٍ قد خطأتُ بُعَيْدَ 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لا أُريد بها مقاما</w:t>
      </w:r>
    </w:p>
    <w:p>
      <w:pPr>
        <w:pStyle w:val="BookText"/>
        <w:rPr/>
      </w:pPr>
      <w:r>
        <w:rPr>
          <w:rFonts w:ascii="Amiri" w:hAnsi="Amiri" w:eastAsia="Amiri" w:cs="Amiri"/>
          <w:color w:val="111111"/>
          <w:sz w:val="28"/>
          <w:sz w:val="28"/>
          <w:szCs w:val="28"/>
          <w:rtl w:val="true"/>
          <w:lang w:bidi="ar-SA"/>
        </w:rPr>
        <w:t>سوى تحليل راحلةٍ 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أُكالتها مخافة أن تناما</w:t>
      </w:r>
    </w:p>
    <w:p>
      <w:pPr>
        <w:pStyle w:val="BookText"/>
        <w:rPr/>
      </w:pPr>
      <w:r>
        <w:rPr>
          <w:rFonts w:ascii="Amiri" w:hAnsi="Amiri" w:eastAsia="Amiri" w:cs="Amiri"/>
          <w:color w:val="111111"/>
          <w:sz w:val="28"/>
          <w:sz w:val="28"/>
          <w:szCs w:val="28"/>
          <w:rtl w:val="true"/>
          <w:lang w:bidi="ar-SA"/>
        </w:rPr>
        <w:t>أتوا ناري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عموا ظلاما</w:t>
      </w:r>
    </w:p>
    <w:p>
      <w:pPr>
        <w:pStyle w:val="BookText"/>
        <w:rPr/>
      </w:pPr>
      <w:r>
        <w:rPr>
          <w:rFonts w:ascii="Amiri" w:hAnsi="Amiri" w:eastAsia="Amiri" w:cs="Amiri"/>
          <w:color w:val="111111"/>
          <w:sz w:val="28"/>
          <w:sz w:val="28"/>
          <w:szCs w:val="28"/>
          <w:rtl w:val="true"/>
          <w:lang w:bidi="ar-SA"/>
        </w:rPr>
        <w:t xml:space="preserve">وقال أبو البلاد الطهوي، ويُروى لتأبَّط شرَّا </w:t>
      </w:r>
      <w:r>
        <w:rPr>
          <w:rFonts w:eastAsia="Amiri" w:cs="Amiri" w:ascii="Amiri" w:hAnsi="Amiri"/>
          <w:color w:val="111111"/>
          <w:sz w:val="28"/>
          <w:szCs w:val="28"/>
          <w:lang w:bidi="ar-SA"/>
        </w:rPr>
        <w:t>410/19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لهان على جُهينة ما أُلاقي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الروعات يوم رحا بطانِ</w:t>
      </w:r>
    </w:p>
    <w:p>
      <w:pPr>
        <w:pStyle w:val="BookText"/>
        <w:rPr/>
      </w:pPr>
      <w:r>
        <w:rPr>
          <w:rFonts w:ascii="IRNazanin" w:hAnsi="IRNazanin" w:eastAsia="IRNazanin"/>
          <w:color w:val="111111"/>
          <w:sz w:val="28"/>
          <w:sz w:val="28"/>
          <w:szCs w:val="28"/>
          <w:rtl w:val="true"/>
          <w:lang w:bidi="fa-IR"/>
        </w:rPr>
        <w:t>لقيت الغول تسري في 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بسیبٍ کالعباءةِ صمصمانِ</w:t>
      </w:r>
    </w:p>
    <w:p>
      <w:pPr>
        <w:pStyle w:val="BookText"/>
        <w:rPr/>
      </w:pPr>
      <w:r>
        <w:rPr>
          <w:rFonts w:ascii="Amiri" w:hAnsi="Amiri" w:eastAsia="Amiri" w:cs="Amiri"/>
          <w:color w:val="111111"/>
          <w:sz w:val="28"/>
          <w:sz w:val="28"/>
          <w:szCs w:val="28"/>
          <w:rtl w:val="true"/>
          <w:lang w:bidi="ar-SA"/>
        </w:rPr>
        <w:t>فقلت لها كلانا نفض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سفرٍ فخلِّي لي مكاني</w:t>
      </w:r>
    </w:p>
    <w:p>
      <w:pPr>
        <w:pStyle w:val="BookText"/>
        <w:rPr/>
      </w:pPr>
      <w:r>
        <w:rPr>
          <w:rFonts w:ascii="Amiri" w:hAnsi="Amiri" w:eastAsia="Amiri" w:cs="Amiri"/>
          <w:color w:val="111111"/>
          <w:sz w:val="28"/>
          <w:sz w:val="28"/>
          <w:szCs w:val="28"/>
          <w:rtl w:val="true"/>
          <w:lang w:bidi="ar-SA"/>
        </w:rPr>
        <w:t>فشدَّت شدَّهً نحوي فأهوى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كفِّي بمصقولٍ يماني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أمثالهاثبت الجنانِ</w:t>
      </w:r>
    </w:p>
    <w:p>
      <w:pPr>
        <w:pStyle w:val="BookText"/>
        <w:rPr/>
      </w:pPr>
      <w:r>
        <w:rPr>
          <w:rFonts w:ascii="Amiri" w:hAnsi="Amiri" w:eastAsia="Amiri" w:cs="Amiri"/>
          <w:color w:val="111111"/>
          <w:sz w:val="28"/>
          <w:sz w:val="28"/>
          <w:szCs w:val="28"/>
          <w:rtl w:val="true"/>
          <w:lang w:bidi="ar-SA"/>
        </w:rPr>
        <w:t xml:space="preserve">والذين يروون هذا الشعر لتأبَّط شرَّا يرون أوَّله </w:t>
      </w:r>
      <w:r>
        <w:rPr>
          <w:rFonts w:eastAsia="Amiri" w:cs="Amiri" w:ascii="Amiri" w:hAnsi="Amiri"/>
          <w:color w:val="111111"/>
          <w:sz w:val="28"/>
          <w:szCs w:val="28"/>
          <w:lang w:bidi="ar-SA"/>
        </w:rPr>
        <w:t>415/19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من مبلغٍ فتيان 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لاقيت عند رحا بطانِ</w:t>
      </w:r>
    </w:p>
    <w:p>
      <w:pPr>
        <w:pStyle w:val="BookText"/>
        <w:rPr/>
      </w:pPr>
      <w:r>
        <w:rPr>
          <w:rFonts w:ascii="Amiri" w:hAnsi="Amiri" w:eastAsia="Amiri" w:cs="Amiri"/>
          <w:color w:val="111111"/>
          <w:sz w:val="28"/>
          <w:sz w:val="28"/>
          <w:szCs w:val="28"/>
          <w:rtl w:val="true"/>
          <w:lang w:bidi="ar-SA"/>
        </w:rPr>
        <w:t>بأني قد لقيت الغول تلوي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بحرثٍ كالصحيفة صمصمانِ</w:t>
      </w:r>
    </w:p>
    <w:p>
      <w:pPr>
        <w:pStyle w:val="BookText"/>
        <w:rPr/>
      </w:pPr>
      <w:r>
        <w:rPr>
          <w:rFonts w:ascii="Amiri" w:hAnsi="Amiri" w:eastAsia="Amiri" w:cs="Amiri"/>
          <w:color w:val="111111"/>
          <w:sz w:val="28"/>
          <w:sz w:val="28"/>
          <w:szCs w:val="28"/>
          <w:rtl w:val="true"/>
          <w:lang w:bidi="ar-SA"/>
        </w:rPr>
        <w:t>فصدَّت فانتخبت لها بعضبٍ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غير محتسبٍ يماني</w:t>
      </w:r>
    </w:p>
    <w:p>
      <w:pPr>
        <w:pStyle w:val="BookText"/>
        <w:rPr/>
      </w:pPr>
      <w:r>
        <w:rPr>
          <w:rFonts w:ascii="Amiri" w:hAnsi="Amiri" w:eastAsia="Amiri" w:cs="Amiri"/>
          <w:color w:val="111111"/>
          <w:sz w:val="28"/>
          <w:sz w:val="28"/>
          <w:szCs w:val="28"/>
          <w:rtl w:val="true"/>
          <w:lang w:bidi="ar-SA"/>
        </w:rPr>
        <w:t>فقدَّ سراتها والبرك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فخرَّت لليدين وللجرانِ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أنني ثبت الجنانِ</w:t>
      </w:r>
    </w:p>
    <w:p>
      <w:pPr>
        <w:pStyle w:val="BookText"/>
        <w:rPr/>
      </w:pPr>
      <w:r>
        <w:rPr>
          <w:rFonts w:ascii="Amiri" w:hAnsi="Amiri" w:eastAsia="Amiri" w:cs="Amiri"/>
          <w:color w:val="111111"/>
          <w:sz w:val="28"/>
          <w:sz w:val="28"/>
          <w:szCs w:val="28"/>
          <w:rtl w:val="true"/>
          <w:lang w:bidi="ar-SA"/>
        </w:rPr>
        <w:t>وما أنفكُّ مضطجعا لديها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لأنظر مصبحا ماذا دهاني</w:t>
      </w:r>
    </w:p>
    <w:p>
      <w:pPr>
        <w:pStyle w:val="BookText"/>
        <w:rPr/>
      </w:pPr>
      <w:r>
        <w:rPr>
          <w:rFonts w:ascii="Amiri" w:hAnsi="Amiri" w:eastAsia="Amiri" w:cs="Amiri"/>
          <w:color w:val="111111"/>
          <w:sz w:val="28"/>
          <w:sz w:val="28"/>
          <w:szCs w:val="28"/>
          <w:rtl w:val="true"/>
          <w:lang w:bidi="ar-SA"/>
        </w:rPr>
        <w:t>إذا عينان في رأس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كرأس الهرِّ مشقوق اللسان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وساقا محذجٍ ولسان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وثوبٍ من عباءٍ أو شنانِ </w:t>
      </w:r>
    </w:p>
    <w:p>
      <w:pPr>
        <w:pStyle w:val="BookText"/>
        <w:rPr/>
      </w:pPr>
      <w:r>
        <w:rPr>
          <w:rFonts w:ascii="Amiri" w:hAnsi="Amiri" w:eastAsia="Amiri" w:cs="Amiri"/>
          <w:color w:val="111111"/>
          <w:sz w:val="28"/>
          <w:sz w:val="28"/>
          <w:szCs w:val="28"/>
          <w:rtl w:val="true"/>
          <w:lang w:bidi="ar-SA"/>
        </w:rPr>
        <w:t xml:space="preserve">وقال البهراني </w:t>
      </w:r>
      <w:r>
        <w:rPr>
          <w:rFonts w:eastAsia="Amiri" w:cs="Amiri" w:ascii="Amiri" w:hAnsi="Amiri"/>
          <w:color w:val="111111"/>
          <w:sz w:val="28"/>
          <w:szCs w:val="28"/>
          <w:lang w:bidi="ar-SA"/>
        </w:rPr>
        <w:t>416/19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وتزوَّجت في الشبيبة غولاً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بغزالٍ وصدقتي زِقُّ خمرِ</w:t>
      </w:r>
    </w:p>
    <w:p>
      <w:pPr>
        <w:pStyle w:val="BookText"/>
        <w:rPr/>
      </w:pPr>
      <w:r>
        <w:rPr>
          <w:rFonts w:ascii="Amiri" w:hAnsi="Amiri" w:eastAsia="Amiri" w:cs="Amiri"/>
          <w:color w:val="111111"/>
          <w:sz w:val="28"/>
          <w:sz w:val="28"/>
          <w:szCs w:val="28"/>
          <w:rtl w:val="true"/>
          <w:lang w:bidi="ar-SA"/>
        </w:rPr>
        <w:t xml:space="preserve">وقال أبو عبيدة بن أيوب العنبري أحد لصوص العرب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وقد ألممت بالأُنس 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مخضبَّة الأطراف خرس الخلاخلِ</w:t>
      </w:r>
    </w:p>
    <w:p>
      <w:pPr>
        <w:pStyle w:val="BookText"/>
        <w:rPr/>
      </w:pPr>
      <w:r>
        <w:rPr>
          <w:rFonts w:ascii="Amiri" w:hAnsi="Amiri" w:eastAsia="Amiri" w:cs="Amiri"/>
          <w:color w:val="111111"/>
          <w:sz w:val="28"/>
          <w:sz w:val="28"/>
          <w:szCs w:val="28"/>
          <w:rtl w:val="true"/>
          <w:lang w:bidi="ar-SA"/>
        </w:rPr>
        <w:t>أهذا خدين الغول والذئب والذي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يهيم بربَّات الحجال الهواكلِ</w:t>
      </w:r>
    </w:p>
    <w:p>
      <w:pPr>
        <w:pStyle w:val="BookText"/>
        <w:rPr/>
      </w:pPr>
      <w:r>
        <w:rPr>
          <w:rFonts w:ascii="Amiri" w:hAnsi="Amiri" w:eastAsia="Amiri" w:cs="Amiri"/>
          <w:color w:val="111111"/>
          <w:sz w:val="28"/>
          <w:sz w:val="28"/>
          <w:szCs w:val="28"/>
          <w:rtl w:val="true"/>
          <w:lang w:bidi="ar-SA"/>
        </w:rPr>
        <w:t>رأت فلق الدرسين أسود شاحباً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 بسَّاماً كريم الشمائل</w:t>
      </w:r>
    </w:p>
    <w:p>
      <w:pPr>
        <w:pStyle w:val="BookText"/>
        <w:rPr/>
      </w:pPr>
      <w:r>
        <w:rPr>
          <w:rFonts w:ascii="Amiri" w:hAnsi="Amiri" w:eastAsia="Amiri" w:cs="Amiri"/>
          <w:color w:val="111111"/>
          <w:sz w:val="28"/>
          <w:sz w:val="28"/>
          <w:szCs w:val="28"/>
          <w:rtl w:val="true"/>
          <w:lang w:bidi="ar-SA"/>
        </w:rPr>
        <w:t>تعوَّد من آبائه فتكاتهم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وإطعامهم في كلِّ غبراء شاملِ</w:t>
      </w:r>
    </w:p>
    <w:p>
      <w:pPr>
        <w:pStyle w:val="BookText"/>
        <w:rPr/>
      </w:pPr>
      <w:r>
        <w:rPr>
          <w:rFonts w:ascii="Amiri" w:hAnsi="Amiri" w:eastAsia="Amiri" w:cs="Amiri"/>
          <w:color w:val="111111"/>
          <w:sz w:val="28"/>
          <w:sz w:val="28"/>
          <w:szCs w:val="28"/>
          <w:rtl w:val="true"/>
          <w:lang w:bidi="ar-SA"/>
        </w:rPr>
        <w:t>إذا صاد صيداً لفَّهُ بضرامه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وشيكا ولم ينظر لغلي المراجلِ</w:t>
      </w:r>
    </w:p>
    <w:p>
      <w:pPr>
        <w:pStyle w:val="BookText"/>
        <w:rPr/>
      </w:pPr>
      <w:r>
        <w:rPr>
          <w:rFonts w:ascii="Amiri" w:hAnsi="Amiri" w:eastAsia="Amiri" w:cs="Amiri"/>
          <w:color w:val="111111"/>
          <w:sz w:val="28"/>
          <w:sz w:val="28"/>
          <w:szCs w:val="28"/>
          <w:rtl w:val="true"/>
          <w:lang w:bidi="ar-SA"/>
        </w:rPr>
        <w:t>ونهساً كنهس الصقر ثم مراسهُ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بكفَّيهِ رأس الشيخة المتماثل</w:t>
      </w:r>
    </w:p>
    <w:p>
      <w:pPr>
        <w:pStyle w:val="BookText"/>
        <w:rPr/>
      </w:pPr>
      <w:r>
        <w:rPr>
          <w:rFonts w:ascii="Amiri" w:hAnsi="Amiri" w:eastAsia="Amiri" w:cs="Amiri"/>
          <w:color w:val="111111"/>
          <w:sz w:val="28"/>
          <w:sz w:val="28"/>
          <w:szCs w:val="28"/>
          <w:rtl w:val="true"/>
          <w:lang w:bidi="ar-SA"/>
        </w:rPr>
        <w:t xml:space="preserve">ومن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أراد اللّه ذلَّ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رماها بتشتيت الهوى المتخاذل</w:t>
      </w:r>
    </w:p>
    <w:p>
      <w:pPr>
        <w:pStyle w:val="BookText"/>
        <w:rPr/>
      </w:pPr>
      <w:r>
        <w:rPr>
          <w:rFonts w:ascii="Amiri" w:hAnsi="Amiri" w:eastAsia="Amiri" w:cs="Amiri"/>
          <w:color w:val="111111"/>
          <w:sz w:val="28"/>
          <w:sz w:val="28"/>
          <w:szCs w:val="28"/>
          <w:rtl w:val="true"/>
          <w:lang w:bidi="ar-SA"/>
        </w:rPr>
        <w:t>وأوُّل عجز القوم عمَّا ينوبهم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تقاعدهم عنه وطول التواكل</w:t>
      </w:r>
    </w:p>
    <w:p>
      <w:pPr>
        <w:pStyle w:val="BookText"/>
        <w:rPr/>
      </w:pPr>
      <w:r>
        <w:rPr>
          <w:rFonts w:ascii="IRNazanin" w:hAnsi="IRNazanin" w:eastAsia="IRNazanin"/>
          <w:color w:val="111111"/>
          <w:sz w:val="28"/>
          <w:sz w:val="28"/>
          <w:szCs w:val="28"/>
          <w:rtl w:val="true"/>
          <w:lang w:bidi="fa-IR"/>
        </w:rPr>
        <w:t>وأول خبث الماء خُبث ترابهِ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لؤم القوم لؤم الحلائل</w:t>
      </w:r>
    </w:p>
    <w:p>
      <w:pPr>
        <w:pStyle w:val="BookText"/>
        <w:rPr/>
      </w:pPr>
      <w:r>
        <w:rPr>
          <w:rFonts w:ascii="Amiri" w:hAnsi="Amiri" w:eastAsia="Amiri" w:cs="Amiri"/>
          <w:color w:val="111111"/>
          <w:sz w:val="28"/>
          <w:sz w:val="28"/>
          <w:szCs w:val="28"/>
          <w:rtl w:val="true"/>
          <w:lang w:bidi="ar-SA"/>
        </w:rPr>
        <w:t xml:space="preserve">وقال عُبيد بن أيوب أيضاً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خليل الغول بعد 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وصفياً وربَّتهُ القفا والبسابس</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lang w:bidi="ar-SA"/>
        </w:rPr>
        <w:t>417/19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فلله درُّ الغول أيُّ رفيقةٍ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قفرٍ في المهامه يذعرُ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أرنَّت بلحنٍ بعد لحين وأوقدت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نيراناً تلوح وتزهرُ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lang w:bidi="ar-SA"/>
        </w:rPr>
        <w:t>417/19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وغولا قفرةٍ ذكرٌ وأُنثى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عليهما قطع البجاد</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lang w:bidi="ar-SA"/>
        </w:rPr>
        <w:t>417/19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لاقت الغيلان مني 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لاقت الغيلان مني الدواهيا</w:t>
      </w:r>
    </w:p>
    <w:p>
      <w:pPr>
        <w:pStyle w:val="BookText"/>
        <w:rPr/>
      </w:pPr>
      <w:r>
        <w:rPr>
          <w:rFonts w:ascii="Amiri" w:hAnsi="Amiri" w:eastAsia="Amiri" w:cs="Amiri"/>
          <w:color w:val="111111"/>
          <w:sz w:val="28"/>
          <w:sz w:val="28"/>
          <w:szCs w:val="28"/>
          <w:rtl w:val="true"/>
          <w:lang w:bidi="ar-SA"/>
        </w:rPr>
        <w:t xml:space="preserve">وقال البهراني في قتل الغول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ضربةً فصارت 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محاق القمراء أحرم شهرِ</w:t>
      </w:r>
    </w:p>
    <w:p>
      <w:pPr>
        <w:pStyle w:val="BookText"/>
        <w:rPr/>
      </w:pPr>
      <w:r>
        <w:rPr>
          <w:rFonts w:ascii="Amiri" w:hAnsi="Amiri" w:eastAsia="Amiri" w:cs="Amiri"/>
          <w:color w:val="111111"/>
          <w:sz w:val="28"/>
          <w:sz w:val="28"/>
          <w:szCs w:val="28"/>
          <w:rtl w:val="true"/>
          <w:lang w:bidi="ar-SA"/>
        </w:rPr>
        <w:t xml:space="preserve">وقال أيضاً، لما ثنَّي عليها الضربة عاشت </w:t>
      </w:r>
      <w:r>
        <w:rPr>
          <w:rFonts w:eastAsia="Amiri" w:cs="Amiri" w:ascii="Amiri" w:hAnsi="Amiri"/>
          <w:color w:val="111111"/>
          <w:sz w:val="28"/>
          <w:szCs w:val="28"/>
          <w:lang w:bidi="ar-SA"/>
        </w:rPr>
        <w:t>417/19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فثنَّيتُ والمقدار يحرس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 يميني يوم ذلك شُلَّتِ</w:t>
      </w:r>
    </w:p>
    <w:p>
      <w:pPr>
        <w:pStyle w:val="BookText"/>
        <w:rPr/>
      </w:pPr>
      <w:r>
        <w:rPr>
          <w:rFonts w:ascii="Amiri" w:hAnsi="Amiri" w:eastAsia="Amiri" w:cs="Amiri"/>
          <w:color w:val="111111"/>
          <w:sz w:val="28"/>
          <w:sz w:val="28"/>
          <w:szCs w:val="28"/>
          <w:rtl w:val="true"/>
          <w:lang w:bidi="ar-SA"/>
        </w:rPr>
        <w:t xml:space="preserve">وقال تأبَّط شرَّا يصف الغول ويذكر أنه راودها عن نفسها فامتنعت عليه فقتلها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والفول لي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جارةً أنتِ ما أغولا</w:t>
      </w:r>
    </w:p>
    <w:p>
      <w:pPr>
        <w:pStyle w:val="BookText"/>
        <w:rPr/>
      </w:pPr>
      <w:r>
        <w:rPr>
          <w:rFonts w:ascii="Amiri" w:hAnsi="Amiri" w:eastAsia="Amiri" w:cs="Amiri"/>
          <w:color w:val="111111"/>
          <w:sz w:val="28"/>
          <w:sz w:val="28"/>
          <w:szCs w:val="28"/>
          <w:rtl w:val="true"/>
          <w:lang w:bidi="ar-SA"/>
        </w:rPr>
        <w:t>وطالبتها بضعَها فالتوت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الرأي أن تُقتلا</w:t>
      </w:r>
    </w:p>
    <w:p>
      <w:pPr>
        <w:pStyle w:val="BookText"/>
        <w:rPr/>
      </w:pPr>
      <w:r>
        <w:rPr>
          <w:rFonts w:ascii="Amiri" w:hAnsi="Amiri" w:eastAsia="Amiri" w:cs="Amiri"/>
          <w:color w:val="111111"/>
          <w:sz w:val="28"/>
          <w:sz w:val="28"/>
          <w:szCs w:val="28"/>
          <w:rtl w:val="true"/>
          <w:lang w:bidi="ar-SA"/>
        </w:rPr>
        <w:t>فجلَّلتها مرهفاً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المرافق والمفصلا</w:t>
      </w:r>
    </w:p>
    <w:p>
      <w:pPr>
        <w:pStyle w:val="BookText"/>
        <w:rPr/>
      </w:pPr>
      <w:r>
        <w:rPr>
          <w:rFonts w:ascii="Amiri" w:hAnsi="Amiri" w:eastAsia="Amiri" w:cs="Amiri"/>
          <w:color w:val="111111"/>
          <w:sz w:val="28"/>
          <w:sz w:val="28"/>
          <w:szCs w:val="28"/>
          <w:rtl w:val="true"/>
          <w:lang w:bidi="ar-SA"/>
        </w:rPr>
        <w:t>فصار بقحف ابنة الجنِّ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شقاشق قد أخلق المحملا</w:t>
      </w:r>
    </w:p>
    <w:p>
      <w:pPr>
        <w:pStyle w:val="BookText"/>
        <w:rPr/>
      </w:pPr>
      <w:r>
        <w:rPr>
          <w:rFonts w:ascii="Amiri" w:hAnsi="Amiri" w:eastAsia="Amiri" w:cs="Amiri"/>
          <w:color w:val="111111"/>
          <w:sz w:val="28"/>
          <w:sz w:val="28"/>
          <w:szCs w:val="28"/>
          <w:rtl w:val="true"/>
          <w:lang w:bidi="ar-SA"/>
        </w:rPr>
        <w:t>فمن يكُ يسأل عن جارتي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لها باللوى منزلا</w:t>
      </w:r>
    </w:p>
    <w:p>
      <w:pPr>
        <w:pStyle w:val="BookText"/>
        <w:rPr/>
      </w:pPr>
      <w:r>
        <w:rPr>
          <w:rFonts w:ascii="Amiri" w:hAnsi="Amiri" w:eastAsia="Amiri" w:cs="Amiri"/>
          <w:color w:val="111111"/>
          <w:sz w:val="28"/>
          <w:sz w:val="28"/>
          <w:szCs w:val="28"/>
          <w:rtl w:val="true"/>
          <w:lang w:bidi="ar-SA"/>
        </w:rPr>
        <w:t>عضاءة أرضٍ لها حلَّتانِ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ورق الطلح لم تُغزلا</w:t>
      </w:r>
    </w:p>
    <w:p>
      <w:pPr>
        <w:pStyle w:val="BookText"/>
        <w:rPr/>
      </w:pPr>
      <w:r>
        <w:rPr>
          <w:rFonts w:ascii="Amiri" w:hAnsi="Amiri" w:eastAsia="Amiri" w:cs="Amiri"/>
          <w:color w:val="111111"/>
          <w:sz w:val="28"/>
          <w:sz w:val="28"/>
          <w:szCs w:val="28"/>
          <w:rtl w:val="true"/>
          <w:lang w:bidi="ar-SA"/>
        </w:rPr>
        <w:t>فكنتُ إذا همهمت ابتهلت وأُخرى إذا قلت أن أفعلا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مذاهبهم؛ أخم إذا طالت علَّة الواحد منهم، وظنُّوا أنَّ به مسَّاً من </w:t>
      </w:r>
    </w:p>
    <w:p>
      <w:pPr>
        <w:pStyle w:val="BookText"/>
        <w:rPr/>
      </w:pPr>
      <w:r>
        <w:rPr>
          <w:rFonts w:ascii="Amiri" w:hAnsi="Amiri" w:eastAsia="Amiri" w:cs="Amiri"/>
          <w:color w:val="111111"/>
          <w:sz w:val="28"/>
          <w:sz w:val="28"/>
          <w:szCs w:val="28"/>
          <w:rtl w:val="true"/>
          <w:lang w:bidi="ar-SA"/>
        </w:rPr>
        <w:t xml:space="preserve">الجن، لأنه قتل جنِّيةُ أو يربوعا أو قنفذة، عملوا جمالاً من طين، وجعلوا عليها جوالق وملؤوها حنطةُ وشعيراً أو تمرا، وجعلوا تلك الجمال في باب جُحرٍ إلى جهة المغرب وقت غروب الشمس، وباتوا ليلتهم تلك، فإذا أصبحوا نظروا إلى تلك الجِمال الطين، فإن رأوا أنما بحالها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تقبل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رأوها قد تساقطت وتبدَّد ما عليها من المِيرة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شفاء المريض وضربوا بالدف، قال أحدهم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دعوتُ أبا المغوار في الجفر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آضَ صوتي بالذي كنتُ داعيا</w:t>
      </w:r>
    </w:p>
    <w:p>
      <w:pPr>
        <w:pStyle w:val="BookText"/>
        <w:rPr/>
      </w:pPr>
      <w:r>
        <w:rPr>
          <w:rFonts w:ascii="Amiri" w:hAnsi="Amiri" w:eastAsia="Amiri" w:cs="Amiri"/>
          <w:color w:val="111111"/>
          <w:sz w:val="28"/>
          <w:sz w:val="28"/>
          <w:szCs w:val="28"/>
          <w:rtl w:val="true"/>
          <w:lang w:bidi="ar-SA"/>
        </w:rPr>
        <w:t>أظنُّ أبا المغوار في قعر 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 عليه الذاريات السوافيا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وكم ناديتهُ والليل ساجٍ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بعاديَّ البِئار، فما أجابا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419/19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غاب فلم أرجُ له إيابا</w:t>
      </w:r>
    </w:p>
    <w:p>
      <w:pPr>
        <w:pStyle w:val="BookText"/>
        <w:rPr/>
      </w:pPr>
      <w:r>
        <w:rPr>
          <w:rFonts w:ascii="Amiri" w:hAnsi="Amiri" w:eastAsia="Amiri" w:cs="Amiri"/>
          <w:color w:val="111111"/>
          <w:sz w:val="28"/>
          <w:sz w:val="28"/>
          <w:szCs w:val="28"/>
          <w:rtl w:val="true"/>
          <w:lang w:bidi="ar-SA"/>
        </w:rPr>
        <w:t>والجفر لا يُرجع لي جوابا</w:t>
      </w:r>
    </w:p>
    <w:p>
      <w:pPr>
        <w:pStyle w:val="BookText"/>
        <w:rPr/>
      </w:pPr>
      <w:r>
        <w:rPr>
          <w:rFonts w:ascii="Amiri" w:hAnsi="Amiri" w:eastAsia="Amiri" w:cs="Amiri"/>
          <w:color w:val="111111"/>
          <w:sz w:val="28"/>
          <w:sz w:val="28"/>
          <w:szCs w:val="28"/>
          <w:rtl w:val="true"/>
          <w:lang w:bidi="ar-SA"/>
        </w:rPr>
        <w:t>وما قرأتُ، مذنأى، كتابا</w:t>
      </w:r>
    </w:p>
    <w:p>
      <w:pPr>
        <w:pStyle w:val="BookText"/>
        <w:rPr/>
      </w:pPr>
      <w:r>
        <w:rPr>
          <w:rFonts w:ascii="Amiri" w:hAnsi="Amiri" w:eastAsia="Amiri" w:cs="Amiri"/>
          <w:color w:val="111111"/>
          <w:sz w:val="28"/>
          <w:sz w:val="28"/>
          <w:szCs w:val="28"/>
          <w:rtl w:val="true"/>
          <w:lang w:bidi="ar-SA"/>
        </w:rPr>
        <w:t>حتى متى أستنشد الركابا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وكلٌّ يمنع الخطابا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420/19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ألم تعلمي أني دعوتُ مجاشعاً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الجفر والظلماء بادٍ کسورها</w:t>
      </w:r>
    </w:p>
    <w:p>
      <w:pPr>
        <w:pStyle w:val="BookText"/>
        <w:rPr/>
      </w:pPr>
      <w:r>
        <w:rPr>
          <w:rFonts w:ascii="Amiri" w:hAnsi="Amiri" w:eastAsia="Amiri" w:cs="Amiri"/>
          <w:color w:val="111111"/>
          <w:sz w:val="28"/>
          <w:sz w:val="28"/>
          <w:szCs w:val="28"/>
          <w:rtl w:val="true"/>
          <w:lang w:bidi="ar-SA"/>
        </w:rPr>
        <w:t>فجاوبني حتى ظننتُ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سيطلع من جوفاء صعبٍ خدورها</w:t>
      </w:r>
    </w:p>
    <w:p>
      <w:pPr>
        <w:pStyle w:val="BookText"/>
        <w:rPr/>
      </w:pPr>
      <w:r>
        <w:rPr>
          <w:rFonts w:ascii="Amiri" w:hAnsi="Amiri" w:eastAsia="Amiri" w:cs="Amiri"/>
          <w:color w:val="111111"/>
          <w:sz w:val="28"/>
          <w:sz w:val="28"/>
          <w:szCs w:val="28"/>
          <w:rtl w:val="true"/>
          <w:lang w:bidi="ar-SA"/>
        </w:rPr>
        <w:t>لقد سكنت نفسي وأيقنت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سيقدم والدنيا عجاباً أمورها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420/19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دعوناه من عاديه نُضِّب ماؤها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وهدَّم جاليها اختلاف عصورِ</w:t>
      </w:r>
    </w:p>
    <w:p>
      <w:pPr>
        <w:pStyle w:val="BookText"/>
        <w:rPr/>
      </w:pPr>
      <w:r>
        <w:rPr>
          <w:rFonts w:ascii="Amiri" w:hAnsi="Amiri" w:eastAsia="Amiri" w:cs="Amiri"/>
          <w:color w:val="111111"/>
          <w:sz w:val="28"/>
          <w:sz w:val="28"/>
          <w:szCs w:val="28"/>
          <w:rtl w:val="true"/>
          <w:lang w:bidi="ar-SA"/>
        </w:rPr>
        <w:t>فردَّ جوابا ما شككتُ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إلينا بالإياب يصيرُ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في البيت 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مذاهبهم؛ أنَّهم إذا كانوا في الحرب ربما أخرجوا النساء فَيَبُلْنَ بين الصفَّين ؛ يروون أن ذلك يُطفئ نار الحرب ويقودهم إلى السلم قال أحدهم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لقونا بأبوال النساء 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نلاقيهم ببيضٍ قواضبِ</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420/19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بالت نساء بني خُراشة 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وأدبرت الرجال شِلالا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420/19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بالت نساؤهمُ والبيض قد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مآخذَ يُستشفى به الكَلِبُ</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421/19</w:t>
      </w:r>
      <w:r>
        <w:rPr>
          <w:rFonts w:eastAsia="IRNazanin" w:cs="IRNazanin"/>
          <w:color w:val="111111"/>
          <w:sz w:val="28"/>
          <w:szCs w:val="28"/>
          <w:rtl w:val="true"/>
          <w:lang w:bidi="fa-IR"/>
        </w:rPr>
        <w:t xml:space="preserve">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جعلوا السيوف المشرفیَّة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النساء وقلَّ ذاك غثاءا </w:t>
      </w:r>
    </w:p>
    <w:p>
      <w:pPr>
        <w:pStyle w:val="BookText"/>
        <w:rPr/>
      </w:pPr>
      <w:r>
        <w:rPr>
          <w:rFonts w:ascii="Amiri" w:hAnsi="Amiri" w:eastAsia="Amiri" w:cs="Amiri"/>
          <w:color w:val="111111"/>
          <w:sz w:val="28"/>
          <w:sz w:val="28"/>
          <w:szCs w:val="28"/>
          <w:rtl w:val="true"/>
          <w:lang w:bidi="ar-SA"/>
        </w:rPr>
        <w:t xml:space="preserve">ومن مذاهبهم؛ ذكرُ عزيف الجن في المفاوز والسباسب، كقول أحدهم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وخرقٌ تُحدِّث غيطانهُ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العذارى بأسرارها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421/19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ودويَّةٍ سبسبٍ سحلقٍ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البيد تعزف جنَّانها</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وبهماء تعزف جنَّانُها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وناحلها آجناتٌ سُدُمْ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lang w:bidi="fa-IR"/>
        </w:rPr>
        <w:t>421/19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وبلدةٍ مثل ظهر الترس موحشةٍ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 في الليل في حافاتها زجلُ</w:t>
      </w:r>
    </w:p>
    <w:p>
      <w:pPr>
        <w:pStyle w:val="BookText"/>
        <w:rPr/>
      </w:pPr>
      <w:r>
        <w:rPr>
          <w:rFonts w:ascii="Amiri" w:hAnsi="Amiri" w:eastAsia="Amiri" w:cs="Amiri"/>
          <w:color w:val="111111"/>
          <w:sz w:val="28"/>
          <w:sz w:val="28"/>
          <w:szCs w:val="28"/>
          <w:rtl w:val="true"/>
          <w:lang w:bidi="ar-SA"/>
        </w:rPr>
        <w:t xml:space="preserve">وقال الشرقي بن قطامي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عُبيد بن الحمارس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شجاعاً وكان نازلاً بالسماوة أيام الربيع، وقلَّ ماؤه وانُقطعت أنواؤه، تحمَّل إلى وادي بُتَل، فرأي روضةً وغديراً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وغدير وحطبٌ يسير، وأنا لما حويتُ مجير</w:t>
      </w:r>
    </w:p>
    <w:p>
      <w:pPr>
        <w:pStyle w:val="BookText"/>
        <w:rPr/>
      </w:pPr>
      <w:r>
        <w:rPr>
          <w:rFonts w:ascii="Amiri" w:hAnsi="Amiri" w:eastAsia="Amiri" w:cs="Amiri"/>
          <w:color w:val="111111"/>
          <w:sz w:val="28"/>
          <w:sz w:val="28"/>
          <w:szCs w:val="28"/>
          <w:rtl w:val="true"/>
          <w:lang w:bidi="ar-SA"/>
        </w:rPr>
        <w:t xml:space="preserve">فنزل هناك، وله امرأتان؛ اسم إحداهما الرباب والأخرى خولة، فقالت له خولة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أرى بلدةً قفراً قليلٌ أنيسها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لنخشى، إن دجا الليل، أهلَها</w:t>
      </w:r>
    </w:p>
    <w:p>
      <w:pPr>
        <w:pStyle w:val="BookText"/>
        <w:rPr/>
      </w:pPr>
      <w:r>
        <w:rPr>
          <w:rFonts w:ascii="IRNazanin" w:hAnsi="IRNazanin" w:eastAsia="IRNazanin"/>
          <w:color w:val="111111"/>
          <w:sz w:val="28"/>
          <w:sz w:val="28"/>
          <w:szCs w:val="28"/>
          <w:rtl w:val="true"/>
          <w:lang w:bidi="fa-IR"/>
        </w:rPr>
        <w:t xml:space="preserve">وقالت الرباب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أرتك برأيٍ فاستمع عنك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تأمنن جنَّ الطريق وجهلها </w:t>
      </w:r>
    </w:p>
    <w:p>
      <w:pPr>
        <w:pStyle w:val="BookText"/>
        <w:rPr/>
      </w:pPr>
      <w:r>
        <w:rPr>
          <w:rFonts w:ascii="Amiri" w:hAnsi="Amiri" w:eastAsia="Amiri" w:cs="Amiri"/>
          <w:color w:val="111111"/>
          <w:sz w:val="28"/>
          <w:sz w:val="28"/>
          <w:szCs w:val="28"/>
          <w:rtl w:val="true"/>
          <w:lang w:bidi="ar-SA"/>
        </w:rPr>
        <w:t xml:space="preserve">فقال مجيباً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ألستُ كمیَّاً في الحروب مجرَّباً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شجاعاً إذا شبَّت له الحرب معربا؟</w:t>
      </w:r>
    </w:p>
    <w:p>
      <w:pPr>
        <w:pStyle w:val="BookText"/>
        <w:rPr/>
      </w:pPr>
      <w:r>
        <w:rPr>
          <w:rFonts w:ascii="IRNazanin" w:hAnsi="IRNazanin" w:eastAsia="IRNazanin"/>
          <w:color w:val="111111"/>
          <w:sz w:val="28"/>
          <w:sz w:val="28"/>
          <w:szCs w:val="28"/>
          <w:rtl w:val="true"/>
          <w:lang w:bidi="fa-IR"/>
        </w:rPr>
        <w:t>سريعا إلى الهيجا إذا حمس الوغى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فأُقسم لا أعدو الغدير منکَّبا</w:t>
      </w:r>
    </w:p>
    <w:p>
      <w:pPr>
        <w:pStyle w:val="BookText"/>
        <w:rPr/>
      </w:pPr>
      <w:r>
        <w:rPr>
          <w:rFonts w:ascii="Amiri" w:hAnsi="Amiri" w:eastAsia="Amiri" w:cs="Amiri"/>
          <w:color w:val="111111"/>
          <w:sz w:val="28"/>
          <w:sz w:val="28"/>
          <w:szCs w:val="28"/>
          <w:rtl w:val="true"/>
          <w:lang w:bidi="ar-SA"/>
        </w:rPr>
        <w:t xml:space="preserve">ثم صعد إلى جبل بُتَل فرأى مشيمة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أنثى من القنافذ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فرماها فأقصعها، ومعها ولدها، فارتبطه، فلما كان الليل هتف به هاتف من الجن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الحمارس قد أسأتَ جوارنا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وركبتَ صاحبنا بأمرٍ مفضعِ</w:t>
      </w:r>
    </w:p>
    <w:p>
      <w:pPr>
        <w:pStyle w:val="BookText"/>
        <w:rPr/>
      </w:pPr>
      <w:r>
        <w:rPr>
          <w:rFonts w:ascii="Amiri" w:hAnsi="Amiri" w:eastAsia="Amiri" w:cs="Amiri"/>
          <w:color w:val="111111"/>
          <w:sz w:val="28"/>
          <w:sz w:val="28"/>
          <w:szCs w:val="28"/>
          <w:rtl w:val="true"/>
          <w:lang w:bidi="ar-SA"/>
        </w:rPr>
        <w:t>وعقرت لحقته وقدتَ فصيلها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قوداً عنيفاً في المنيع الأرفعِ</w:t>
      </w:r>
    </w:p>
    <w:p>
      <w:pPr>
        <w:pStyle w:val="BookText"/>
        <w:rPr/>
      </w:pPr>
      <w:r>
        <w:rPr>
          <w:rFonts w:ascii="IRNazanin" w:hAnsi="IRNazanin" w:eastAsia="IRNazanin"/>
          <w:color w:val="111111"/>
          <w:sz w:val="28"/>
          <w:sz w:val="28"/>
          <w:szCs w:val="28"/>
          <w:rtl w:val="true"/>
          <w:lang w:bidi="fa-IR"/>
        </w:rPr>
        <w:t>ونزلت مرعی شائنا وظلمتنا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والظلم فاعله وخیم المرتعِ</w:t>
      </w:r>
    </w:p>
    <w:p>
      <w:pPr>
        <w:pStyle w:val="BookText"/>
        <w:rPr/>
      </w:pPr>
      <w:r>
        <w:rPr>
          <w:rFonts w:ascii="Amiri" w:hAnsi="Amiri" w:eastAsia="Amiri" w:cs="Amiri"/>
          <w:color w:val="111111"/>
          <w:sz w:val="28"/>
          <w:sz w:val="28"/>
          <w:szCs w:val="28"/>
          <w:rtl w:val="true"/>
          <w:lang w:bidi="ar-SA"/>
        </w:rPr>
        <w:t>فلنطرقنَّك بالذي أوليتنا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يجيئك ماله من مدفعِ</w:t>
      </w:r>
    </w:p>
    <w:p>
      <w:pPr>
        <w:pStyle w:val="BookText"/>
        <w:rPr/>
      </w:pPr>
      <w:r>
        <w:rPr>
          <w:rFonts w:ascii="IRNazanin" w:hAnsi="IRNazanin" w:eastAsia="IRNazanin"/>
          <w:color w:val="111111"/>
          <w:sz w:val="28"/>
          <w:sz w:val="28"/>
          <w:szCs w:val="28"/>
          <w:rtl w:val="true"/>
          <w:lang w:bidi="fa-IR"/>
        </w:rPr>
        <w:t xml:space="preserve">فأجابه ابن الحمارس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مُدَّعٍ ظلمي ولستُ بظالمٍ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لديك مقالتي وتسمَّعِ</w:t>
      </w:r>
    </w:p>
    <w:p>
      <w:pPr>
        <w:pStyle w:val="BookText"/>
        <w:rPr/>
      </w:pPr>
      <w:r>
        <w:rPr>
          <w:rFonts w:ascii="Amiri" w:hAnsi="Amiri" w:eastAsia="Amiri" w:cs="Amiri"/>
          <w:color w:val="111111"/>
          <w:sz w:val="28"/>
          <w:sz w:val="28"/>
          <w:szCs w:val="28"/>
          <w:rtl w:val="true"/>
          <w:lang w:bidi="ar-SA"/>
        </w:rPr>
        <w:t>إن كنتمُ جنَّا ظلمتم قنفذاً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عُقِرتْ فشرُّ عقيرةٍ في مصرعِ</w:t>
      </w:r>
    </w:p>
    <w:p>
      <w:pPr>
        <w:pStyle w:val="BookText"/>
        <w:rPr/>
      </w:pPr>
      <w:r>
        <w:rPr>
          <w:rFonts w:ascii="Amiri" w:hAnsi="Amiri" w:eastAsia="Amiri" w:cs="Amiri"/>
          <w:color w:val="111111"/>
          <w:sz w:val="28"/>
          <w:sz w:val="28"/>
          <w:szCs w:val="28"/>
          <w:rtl w:val="true"/>
          <w:lang w:bidi="ar-SA"/>
        </w:rPr>
        <w:t>لا تطمعوا فيما لديَّ فما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حويت وحزنه في مطمعِ</w:t>
      </w:r>
    </w:p>
    <w:p>
      <w:pPr>
        <w:pStyle w:val="BookText"/>
        <w:rPr/>
      </w:pPr>
      <w:r>
        <w:rPr>
          <w:rFonts w:ascii="Amiri" w:hAnsi="Amiri" w:eastAsia="Amiri" w:cs="Amiri"/>
          <w:color w:val="111111"/>
          <w:sz w:val="28"/>
          <w:sz w:val="28"/>
          <w:szCs w:val="28"/>
          <w:rtl w:val="true"/>
          <w:lang w:bidi="ar-SA"/>
        </w:rPr>
        <w:t xml:space="preserve">فأجابه الجنِّي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ضارب اللقحة بالعضب الأفلْ</w:t>
      </w:r>
    </w:p>
    <w:p>
      <w:pPr>
        <w:pStyle w:val="BookText"/>
        <w:rPr/>
      </w:pPr>
      <w:r>
        <w:rPr>
          <w:rFonts w:ascii="Amiri" w:hAnsi="Amiri" w:eastAsia="Amiri" w:cs="Amiri"/>
          <w:color w:val="111111"/>
          <w:sz w:val="28"/>
          <w:sz w:val="28"/>
          <w:szCs w:val="28"/>
          <w:rtl w:val="true"/>
          <w:lang w:bidi="ar-SA"/>
        </w:rPr>
        <w:t>قد جاءك الموت ووافاك الأجلْ</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وساقك الحين إلى جِنِّ تُبَلْ </w:t>
      </w:r>
    </w:p>
    <w:p>
      <w:pPr>
        <w:pStyle w:val="BookText"/>
        <w:rPr/>
      </w:pPr>
      <w:r>
        <w:rPr>
          <w:rFonts w:ascii="Amiri" w:hAnsi="Amiri" w:eastAsia="Amiri" w:cs="Amiri"/>
          <w:color w:val="111111"/>
          <w:sz w:val="28"/>
          <w:sz w:val="28"/>
          <w:szCs w:val="28"/>
          <w:rtl w:val="true"/>
          <w:lang w:bidi="ar-SA"/>
        </w:rPr>
        <w:t>فاليوم أقويت وأعيتك الحِيَلْ</w:t>
      </w:r>
    </w:p>
    <w:p>
      <w:pPr>
        <w:pStyle w:val="BookText"/>
        <w:rPr/>
      </w:pPr>
      <w:r>
        <w:rPr>
          <w:rFonts w:ascii="IRNazanin" w:hAnsi="IRNazanin" w:eastAsia="IRNazanin"/>
          <w:color w:val="111111"/>
          <w:sz w:val="28"/>
          <w:sz w:val="28"/>
          <w:szCs w:val="28"/>
          <w:rtl w:val="true"/>
          <w:lang w:bidi="fa-IR"/>
        </w:rPr>
        <w:t xml:space="preserve">فأجابه ابن الحمارس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ياصاحب اللقحة هل أنت بجلْ؟</w:t>
      </w:r>
    </w:p>
    <w:p>
      <w:pPr>
        <w:pStyle w:val="BookText"/>
        <w:rPr/>
      </w:pPr>
      <w:r>
        <w:rPr>
          <w:rFonts w:ascii="Amiri" w:hAnsi="Amiri" w:eastAsia="Amiri" w:cs="Amiri"/>
          <w:color w:val="111111"/>
          <w:sz w:val="28"/>
          <w:sz w:val="28"/>
          <w:szCs w:val="28"/>
          <w:rtl w:val="true"/>
          <w:lang w:bidi="ar-SA"/>
        </w:rPr>
        <w:t>مستمعٌ مني فقد قلت الخطلْ</w:t>
      </w:r>
    </w:p>
    <w:p>
      <w:pPr>
        <w:pStyle w:val="BookText"/>
        <w:rPr/>
      </w:pPr>
      <w:r>
        <w:rPr>
          <w:rFonts w:ascii="Amiri" w:hAnsi="Amiri" w:eastAsia="Amiri" w:cs="Amiri"/>
          <w:color w:val="111111"/>
          <w:sz w:val="28"/>
          <w:sz w:val="28"/>
          <w:szCs w:val="28"/>
          <w:rtl w:val="true"/>
          <w:lang w:bidi="ar-SA"/>
        </w:rPr>
        <w:t>وكثرة المنطق في الحرب فشلْ</w:t>
      </w:r>
    </w:p>
    <w:p>
      <w:pPr>
        <w:pStyle w:val="BookText"/>
        <w:rPr/>
      </w:pPr>
      <w:r>
        <w:rPr>
          <w:rFonts w:ascii="Amiri" w:hAnsi="Amiri" w:eastAsia="Amiri" w:cs="Amiri"/>
          <w:color w:val="111111"/>
          <w:sz w:val="28"/>
          <w:sz w:val="28"/>
          <w:szCs w:val="28"/>
          <w:rtl w:val="true"/>
          <w:lang w:bidi="ar-SA"/>
        </w:rPr>
        <w:t>هیَّجت قمقاماً من القوم بطلْ</w:t>
      </w:r>
    </w:p>
    <w:p>
      <w:pPr>
        <w:pStyle w:val="BookText"/>
        <w:rPr/>
      </w:pPr>
      <w:r>
        <w:rPr>
          <w:rFonts w:ascii="Amiri" w:hAnsi="Amiri" w:eastAsia="Amiri" w:cs="Amiri"/>
          <w:color w:val="111111"/>
          <w:sz w:val="28"/>
          <w:sz w:val="28"/>
          <w:szCs w:val="28"/>
          <w:rtl w:val="true"/>
          <w:lang w:bidi="ar-SA"/>
        </w:rPr>
        <w:t>ليث ليوثٍ وإذا همَّ فعلْ</w:t>
      </w:r>
    </w:p>
    <w:p>
      <w:pPr>
        <w:pStyle w:val="BookText"/>
        <w:rPr/>
      </w:pPr>
      <w:r>
        <w:rPr>
          <w:rFonts w:ascii="Amiri" w:hAnsi="Amiri" w:eastAsia="Amiri" w:cs="Amiri"/>
          <w:color w:val="111111"/>
          <w:sz w:val="28"/>
          <w:sz w:val="28"/>
          <w:szCs w:val="28"/>
          <w:rtl w:val="true"/>
          <w:lang w:bidi="ar-SA"/>
        </w:rPr>
        <w:t>لا يرهب الجنَّ ولا الإنسَ أجلْ</w:t>
      </w:r>
    </w:p>
    <w:p>
      <w:pPr>
        <w:pStyle w:val="BookText"/>
        <w:rPr/>
      </w:pPr>
      <w:r>
        <w:rPr>
          <w:rFonts w:ascii="Amiri" w:hAnsi="Amiri" w:eastAsia="Amiri" w:cs="Amiri"/>
          <w:color w:val="111111"/>
          <w:sz w:val="28"/>
          <w:sz w:val="28"/>
          <w:szCs w:val="28"/>
          <w:rtl w:val="true"/>
          <w:lang w:bidi="ar-SA"/>
        </w:rPr>
        <w:t>من كان بالعقوة من جِنِّ تُبَلْ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فسمعهما شيخٌ من الجنِّ،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نرى قتل إنسان مثلَ هذا ثابت القلب ماضي العزيمة، فقام ذلك الشيخ وحمد اللّه ثم أنشد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الحمارس قد نزلت بلادنا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فأصبت منها مشرباً ومناما</w:t>
      </w:r>
    </w:p>
    <w:p>
      <w:pPr>
        <w:pStyle w:val="BookText"/>
        <w:rPr/>
      </w:pPr>
      <w:r>
        <w:rPr>
          <w:rFonts w:ascii="Amiri" w:hAnsi="Amiri" w:eastAsia="Amiri" w:cs="Amiri"/>
          <w:color w:val="111111"/>
          <w:sz w:val="28"/>
          <w:sz w:val="28"/>
          <w:szCs w:val="28"/>
          <w:rtl w:val="true"/>
          <w:lang w:bidi="ar-SA"/>
        </w:rPr>
        <w:t>فبدأتنا ظلما بعقر لقوحنا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وأسأت لمَّا أن نطقت كلاما</w:t>
      </w:r>
    </w:p>
    <w:p>
      <w:pPr>
        <w:pStyle w:val="BookText"/>
        <w:rPr/>
      </w:pPr>
      <w:r>
        <w:rPr>
          <w:rFonts w:ascii="Amiri" w:hAnsi="Amiri" w:eastAsia="Amiri" w:cs="Amiri"/>
          <w:color w:val="111111"/>
          <w:sz w:val="28"/>
          <w:sz w:val="28"/>
          <w:szCs w:val="28"/>
          <w:rtl w:val="true"/>
          <w:lang w:bidi="ar-SA"/>
        </w:rPr>
        <w:t>فاعمد لأمر الرشد واجتنب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نرى لك حرمةً وذماما</w:t>
      </w:r>
    </w:p>
    <w:p>
      <w:pPr>
        <w:pStyle w:val="BookText"/>
        <w:rPr/>
      </w:pPr>
      <w:r>
        <w:rPr>
          <w:rFonts w:ascii="IRNazanin" w:hAnsi="IRNazanin" w:eastAsia="IRNazanin"/>
          <w:color w:val="111111"/>
          <w:sz w:val="28"/>
          <w:sz w:val="28"/>
          <w:szCs w:val="28"/>
          <w:rtl w:val="true"/>
          <w:lang w:bidi="fa-IR"/>
        </w:rPr>
        <w:t>واغرم لصاحبنا لقوحاً متبعاً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أصبت بما فعلت أثاما</w:t>
      </w:r>
    </w:p>
    <w:p>
      <w:pPr>
        <w:pStyle w:val="BookText"/>
        <w:rPr/>
      </w:pPr>
      <w:r>
        <w:rPr>
          <w:rFonts w:ascii="IRNazanin" w:hAnsi="IRNazanin" w:eastAsia="IRNazanin"/>
          <w:color w:val="111111"/>
          <w:sz w:val="28"/>
          <w:sz w:val="28"/>
          <w:szCs w:val="28"/>
          <w:rtl w:val="true"/>
          <w:lang w:bidi="fa-IR"/>
        </w:rPr>
        <w:t xml:space="preserve">فأجابه ابن الحمارس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يعلم حيث يرفع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لأكره أن أُصيب أثاما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ادِّعاؤكَ ما ادَّعيتَ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البلاد ولا أُريد مقاما </w:t>
      </w:r>
    </w:p>
    <w:p>
      <w:pPr>
        <w:pStyle w:val="BookText"/>
        <w:rPr/>
      </w:pPr>
      <w:r>
        <w:rPr>
          <w:rFonts w:ascii="Amiri" w:hAnsi="Amiri" w:eastAsia="Amiri" w:cs="Amiri"/>
          <w:color w:val="111111"/>
          <w:sz w:val="28"/>
          <w:sz w:val="28"/>
          <w:szCs w:val="28"/>
          <w:rtl w:val="true"/>
          <w:lang w:bidi="ar-SA"/>
        </w:rPr>
        <w:t>فأسمت فيها ما لنا ونزلتها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لأُريح فيها ظهرنا أيَّاما</w:t>
      </w:r>
    </w:p>
    <w:p>
      <w:pPr>
        <w:pStyle w:val="BookText"/>
        <w:rPr/>
      </w:pPr>
      <w:r>
        <w:rPr>
          <w:rFonts w:ascii="Amiri" w:hAnsi="Amiri" w:eastAsia="Amiri" w:cs="Amiri"/>
          <w:color w:val="111111"/>
          <w:sz w:val="28"/>
          <w:sz w:val="28"/>
          <w:szCs w:val="28"/>
          <w:rtl w:val="true"/>
          <w:lang w:bidi="ar-SA"/>
        </w:rPr>
        <w:t>فليُفدِ صاحبكم علينا نعطهِ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سألتَ ولا نراهُ غراما</w:t>
      </w:r>
    </w:p>
    <w:p>
      <w:pPr>
        <w:pStyle w:val="BookText"/>
        <w:rPr/>
      </w:pPr>
      <w:r>
        <w:rPr>
          <w:rFonts w:ascii="IRNazanin" w:hAnsi="IRNazanin" w:eastAsia="IRNazanin"/>
          <w:color w:val="111111"/>
          <w:sz w:val="28"/>
          <w:sz w:val="28"/>
          <w:szCs w:val="28"/>
          <w:rtl w:val="true"/>
          <w:lang w:bidi="fa-IR"/>
        </w:rPr>
        <w:t>ومن مذاهبهم؛ أن لكل شاعر شیطاناً يلقي إليه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الراجز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وإن كنتُ صغير السنِّ</w:t>
      </w:r>
    </w:p>
    <w:p>
      <w:pPr>
        <w:pStyle w:val="BookText"/>
        <w:rPr/>
      </w:pPr>
      <w:r>
        <w:rPr>
          <w:rFonts w:ascii="Amiri" w:hAnsi="Amiri" w:eastAsia="Amiri" w:cs="Amiri"/>
          <w:color w:val="111111"/>
          <w:sz w:val="28"/>
          <w:sz w:val="28"/>
          <w:szCs w:val="28"/>
          <w:rtl w:val="true"/>
          <w:lang w:bidi="ar-SA"/>
        </w:rPr>
        <w:t>وكان في العين نُبوٌّ عني</w:t>
      </w:r>
    </w:p>
    <w:p>
      <w:pPr>
        <w:pStyle w:val="BookText"/>
        <w:rPr/>
      </w:pPr>
      <w:r>
        <w:rPr>
          <w:rFonts w:ascii="Amiri" w:hAnsi="Amiri" w:eastAsia="Amiri" w:cs="Amiri"/>
          <w:color w:val="111111"/>
          <w:sz w:val="28"/>
          <w:sz w:val="28"/>
          <w:szCs w:val="28"/>
          <w:rtl w:val="true"/>
          <w:lang w:bidi="ar-SA"/>
        </w:rPr>
        <w:t>فإن شيطاني أمير الجنِّ</w:t>
      </w:r>
    </w:p>
    <w:p>
      <w:pPr>
        <w:pStyle w:val="BookText"/>
        <w:rPr/>
      </w:pPr>
      <w:r>
        <w:rPr>
          <w:rFonts w:ascii="Amiri" w:hAnsi="Amiri" w:eastAsia="Amiri" w:cs="Amiri"/>
          <w:color w:val="111111"/>
          <w:sz w:val="28"/>
          <w:sz w:val="28"/>
          <w:szCs w:val="28"/>
          <w:rtl w:val="true"/>
          <w:lang w:bidi="ar-SA"/>
        </w:rPr>
        <w:t>يذهب بي بالشعر كلِّ فنّ</w:t>
      </w:r>
    </w:p>
    <w:p>
      <w:pPr>
        <w:pStyle w:val="BookText"/>
        <w:rPr/>
      </w:pPr>
      <w:r>
        <w:rPr>
          <w:rFonts w:ascii="Amiri" w:hAnsi="Amiri" w:eastAsia="Amiri" w:cs="Amiri"/>
          <w:color w:val="111111"/>
          <w:sz w:val="28"/>
          <w:sz w:val="28"/>
          <w:szCs w:val="28"/>
          <w:rtl w:val="true"/>
          <w:lang w:bidi="ar-SA"/>
        </w:rPr>
        <w:t xml:space="preserve">وقال حسَّان بن ثابت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 ترعرع فينا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 يقال له من هوَ؟</w:t>
      </w:r>
    </w:p>
    <w:p>
      <w:pPr>
        <w:pStyle w:val="BookText"/>
        <w:rPr/>
      </w:pPr>
      <w:r>
        <w:rPr>
          <w:rFonts w:ascii="Amiri" w:hAnsi="Amiri" w:eastAsia="Amiri" w:cs="Amiri"/>
          <w:color w:val="111111"/>
          <w:sz w:val="28"/>
          <w:sz w:val="28"/>
          <w:szCs w:val="28"/>
          <w:rtl w:val="true"/>
          <w:lang w:bidi="ar-SA"/>
        </w:rPr>
        <w:t>إذا لم يُشدْ قبل شدِّ الإزار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فينا الذي لا هوَ</w:t>
      </w:r>
    </w:p>
    <w:p>
      <w:pPr>
        <w:pStyle w:val="BookText"/>
        <w:rPr/>
      </w:pPr>
      <w:r>
        <w:rPr>
          <w:rFonts w:ascii="Amiri" w:hAnsi="Amiri" w:eastAsia="Amiri" w:cs="Amiri"/>
          <w:color w:val="111111"/>
          <w:sz w:val="28"/>
          <w:sz w:val="28"/>
          <w:szCs w:val="28"/>
          <w:rtl w:val="true"/>
          <w:lang w:bidi="ar-SA"/>
        </w:rPr>
        <w:t>ولي صاحبٌ من بني الشيصبان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وطوراً أقول وطوراً هوَ</w:t>
      </w:r>
    </w:p>
    <w:p>
      <w:pPr>
        <w:pStyle w:val="BookText"/>
        <w:rPr/>
      </w:pPr>
      <w:r>
        <w:rPr>
          <w:rFonts w:ascii="Amiri" w:hAnsi="Amiri" w:eastAsia="Amiri" w:cs="Amiri"/>
          <w:color w:val="111111"/>
          <w:sz w:val="28"/>
          <w:sz w:val="28"/>
          <w:szCs w:val="28"/>
          <w:rtl w:val="true"/>
          <w:lang w:bidi="ar-SA"/>
        </w:rPr>
        <w:t xml:space="preserve">وكانوا يزعمون أن اسم شيطان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شيطان المُخبَّل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الأعشى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دعوت خليلي مِسمحَلاً ودعوا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جهنَّام جدعا للهجين المذمَّمِ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كان جنِّيُّ الفرزدق 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فينا مثل فحل المُخبَّلِ</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في القوافي مثلَ عمرو وشيخه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بعد عمرو شاعرٌ مثلَ مسحلِ </w:t>
      </w:r>
    </w:p>
    <w:p>
      <w:pPr>
        <w:pStyle w:val="BookText"/>
        <w:rPr/>
      </w:pPr>
      <w:r>
        <w:rPr>
          <w:rFonts w:ascii="Amiri" w:hAnsi="Amiri" w:eastAsia="Amiri" w:cs="Amiri"/>
          <w:color w:val="111111"/>
          <w:sz w:val="28"/>
          <w:sz w:val="28"/>
          <w:szCs w:val="28"/>
          <w:rtl w:val="true"/>
          <w:lang w:bidi="ar-SA"/>
        </w:rPr>
        <w:t xml:space="preserve">وقال الفرزدق يصف قصيدته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كأنها الذهب العقيان حيَّرها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أشعر خلق اللّه شيطانا</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وكلُّ شاعرٍ من البشرْ</w:t>
      </w:r>
    </w:p>
    <w:p>
      <w:pPr>
        <w:pStyle w:val="BookText"/>
        <w:rPr/>
      </w:pPr>
      <w:r>
        <w:rPr>
          <w:rFonts w:ascii="Amiri" w:hAnsi="Amiri" w:eastAsia="Amiri" w:cs="Amiri"/>
          <w:color w:val="111111"/>
          <w:sz w:val="28"/>
          <w:sz w:val="28"/>
          <w:szCs w:val="28"/>
          <w:rtl w:val="true"/>
          <w:lang w:bidi="ar-SA"/>
        </w:rPr>
        <w:t>شيطانه أُنثى وشيطاني ذكر</w:t>
      </w:r>
    </w:p>
    <w:p>
      <w:pPr>
        <w:pStyle w:val="BookText"/>
        <w:rPr/>
      </w:pPr>
      <w:r>
        <w:rPr>
          <w:rFonts w:ascii="Amiri" w:hAnsi="Amiri" w:eastAsia="Amiri" w:cs="Amiri"/>
          <w:color w:val="111111"/>
          <w:sz w:val="28"/>
          <w:sz w:val="28"/>
          <w:szCs w:val="28"/>
          <w:rtl w:val="true"/>
          <w:lang w:bidi="ar-SA"/>
        </w:rPr>
        <w:t xml:space="preserve">وأنشد الخالع فيما نحن فيه لبعض الرُّجَّاز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الشياطين أتوني أربعة</w:t>
      </w:r>
    </w:p>
    <w:p>
      <w:pPr>
        <w:pStyle w:val="BookText"/>
        <w:rPr/>
      </w:pPr>
      <w:r>
        <w:rPr>
          <w:rFonts w:ascii="Amiri" w:hAnsi="Amiri" w:eastAsia="Amiri" w:cs="Amiri"/>
          <w:color w:val="111111"/>
          <w:sz w:val="28"/>
          <w:sz w:val="28"/>
          <w:szCs w:val="28"/>
          <w:rtl w:val="true"/>
          <w:lang w:bidi="ar-SA"/>
        </w:rPr>
        <w:t>في غلس الليل وفيهم زوبعة</w:t>
      </w:r>
    </w:p>
    <w:p>
      <w:pPr>
        <w:pStyle w:val="BookText"/>
        <w:rPr/>
      </w:pPr>
      <w:r>
        <w:rPr>
          <w:rFonts w:ascii="Amiri" w:hAnsi="Amiri" w:eastAsia="Amiri" w:cs="Amiri"/>
          <w:color w:val="111111"/>
          <w:sz w:val="28"/>
          <w:sz w:val="28"/>
          <w:szCs w:val="28"/>
          <w:rtl w:val="true"/>
          <w:lang w:bidi="ar-SA"/>
        </w:rPr>
        <w:t xml:space="preserve">ومن مذاهبهم؛ أنهم كانوا إذا قتلوا الثعبان خافوا من الجن أن يأخذوا بثأره فيأخذون روثةً ويفتُّونها على رأسه ويقولون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روثةٌ راث ثائرك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 </w:t>
      </w:r>
      <w:r>
        <w:rPr>
          <w:rFonts w:eastAsia="Amiri" w:cs="Amiri" w:ascii="Amiri" w:hAnsi="Amiri"/>
          <w:color w:val="111111"/>
          <w:sz w:val="28"/>
          <w:szCs w:val="28"/>
          <w:lang w:bidi="ar-SA"/>
        </w:rPr>
        <w:t>425/19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طرحنا عليه الروث والزجر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فراث علينا ثأره والطوائلُ</w:t>
      </w:r>
    </w:p>
    <w:p>
      <w:pPr>
        <w:pStyle w:val="BookText"/>
        <w:rPr/>
      </w:pPr>
      <w:r>
        <w:rPr>
          <w:rFonts w:ascii="Amiri" w:hAnsi="Amiri" w:eastAsia="Amiri" w:cs="Amiri"/>
          <w:color w:val="111111"/>
          <w:sz w:val="28"/>
          <w:sz w:val="28"/>
          <w:szCs w:val="28"/>
          <w:rtl w:val="true"/>
          <w:lang w:bidi="ar-SA"/>
        </w:rPr>
        <w:t xml:space="preserve">وفي أمثالههم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ذهب دمه هدراً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قتيل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أكن كقتيل العين وسطكمُ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ذبيحة تشريقٍ وتنحار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مذاهبهم؛ اعتقادهم بالخرزات والأحجار والرُقي والعزائم؛ فمنها السلوان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السلوة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الخرزة يُسقى العاشق منها فیسلو في زعمهم، وهي بيضاء وشفَّافة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lang w:bidi="fa-IR"/>
        </w:rPr>
        <w:t>425/19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جعلتُ العراف اليمامة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وعرَّاف نجدٍ إن هما شفياني</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نشفي من الداء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فقاما مع العُوَّادِ يبندرانِ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426/19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سقوني سلوةَ فسلوت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 اللّه المنيَّةَ من سقاني</w:t>
      </w:r>
    </w:p>
    <w:p>
      <w:pPr>
        <w:pStyle w:val="BookText"/>
        <w:rPr/>
      </w:pPr>
      <w:r>
        <w:rPr>
          <w:rFonts w:ascii="IRNazanin" w:hAnsi="IRNazanin" w:eastAsia="IRNazanin"/>
          <w:color w:val="111111"/>
          <w:sz w:val="28"/>
          <w:sz w:val="28"/>
          <w:szCs w:val="28"/>
          <w:rtl w:val="true"/>
          <w:lang w:bidi="fa-IR"/>
        </w:rPr>
        <w:t xml:space="preserve">وقال الشمردل </w:t>
      </w:r>
      <w:r>
        <w:rPr>
          <w:rFonts w:eastAsia="IRNazanin" w:cs="IRNazanin"/>
          <w:color w:val="111111"/>
          <w:sz w:val="28"/>
          <w:szCs w:val="28"/>
          <w:lang w:bidi="fa-IR"/>
        </w:rPr>
        <w:t>426/19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سُقيتُ بسلوة فكأنما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المداوي للخيال بها ازدِد</w:t>
      </w:r>
    </w:p>
    <w:p>
      <w:pPr>
        <w:pStyle w:val="BookText"/>
        <w:rPr/>
      </w:pPr>
      <w:r>
        <w:rPr>
          <w:rFonts w:ascii="Amiri" w:hAnsi="Amiri" w:eastAsia="Amiri" w:cs="Amiri"/>
          <w:color w:val="111111"/>
          <w:sz w:val="28"/>
          <w:sz w:val="28"/>
          <w:szCs w:val="28"/>
          <w:rtl w:val="true"/>
          <w:lang w:bidi="ar-SA"/>
        </w:rPr>
        <w:t xml:space="preserve">ومن خرزاتهم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تُجتلَب بها الرجال وتُعْطَف بها قلوبهم، ورُقيتها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 بالهتمة بالليل زوجٌ وبالنهار 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الفطسة والقبَلة والدردبیس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لاجتلاب قلوب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lang w:bidi="fa-IR"/>
        </w:rPr>
        <w:t>426/19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جمَّعن من قبَلٍ لهنَّ وفطسةٍ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والدردبیس تمائماً في منظمِ</w:t>
      </w:r>
    </w:p>
    <w:p>
      <w:pPr>
        <w:pStyle w:val="BookText"/>
        <w:rPr/>
      </w:pPr>
      <w:r>
        <w:rPr>
          <w:rFonts w:ascii="Amiri" w:hAnsi="Amiri" w:eastAsia="Amiri" w:cs="Amiri"/>
          <w:color w:val="111111"/>
          <w:sz w:val="28"/>
          <w:sz w:val="28"/>
          <w:szCs w:val="28"/>
          <w:rtl w:val="true"/>
          <w:lang w:bidi="ar-SA"/>
        </w:rPr>
        <w:t>فانقاد كلُّ مشذب مرس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لحبالهن وكلُّ جردٍ شيظمِ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قطعت القيد والخرزات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لي من علاج الدردبيس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الدردبیس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الداهية، ونُقل إلى هذه القوَّة تأثيرها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خرزاتهم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القِرزَحْلة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ابن الأعربي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تنفع القِرزحلة العجائزا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قطعن دونها المفاوزا </w:t>
      </w:r>
    </w:p>
    <w:p>
      <w:pPr>
        <w:pStyle w:val="BookText"/>
        <w:rPr/>
      </w:pPr>
      <w:r>
        <w:rPr>
          <w:rFonts w:ascii="Amiri" w:hAnsi="Amiri" w:eastAsia="Amiri" w:cs="Amiri"/>
          <w:color w:val="111111"/>
          <w:sz w:val="28"/>
          <w:sz w:val="28"/>
          <w:szCs w:val="28"/>
          <w:rtl w:val="true"/>
          <w:lang w:bidi="ar-SA"/>
        </w:rPr>
        <w:t xml:space="preserve">ومنها الخصمة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خرزة للدخول على السلطان والخصومة، تُجعل تحت فص الخاتم، أو في زر القميص، أو في حمائل السيف، قال أحدهم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يُعلّقِ غيري خصمةً في 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ومالي عليكم خصمةٌ غير منطقي</w:t>
      </w:r>
    </w:p>
    <w:p>
      <w:pPr>
        <w:pStyle w:val="BookText"/>
        <w:rPr/>
      </w:pPr>
      <w:r>
        <w:rPr>
          <w:rFonts w:ascii="Amiri" w:hAnsi="Amiri" w:eastAsia="Amiri" w:cs="Amiri"/>
          <w:color w:val="111111"/>
          <w:sz w:val="28"/>
          <w:sz w:val="28"/>
          <w:szCs w:val="28"/>
          <w:rtl w:val="true"/>
          <w:lang w:bidi="ar-SA"/>
        </w:rPr>
        <w:t xml:space="preserve">وقالت فارك في زوجها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أتبعتهُ إذ رحل العيس ضحى</w:t>
      </w:r>
    </w:p>
    <w:p>
      <w:pPr>
        <w:pStyle w:val="BookText"/>
        <w:rPr/>
      </w:pPr>
      <w:r>
        <w:rPr>
          <w:rFonts w:ascii="Amiri" w:hAnsi="Amiri" w:eastAsia="Amiri" w:cs="Amiri"/>
          <w:color w:val="111111"/>
          <w:sz w:val="28"/>
          <w:sz w:val="28"/>
          <w:szCs w:val="28"/>
          <w:rtl w:val="true"/>
          <w:lang w:bidi="ar-SA"/>
        </w:rPr>
        <w:t>بعد النواة روثهُ حيث النوى</w:t>
      </w:r>
    </w:p>
    <w:p>
      <w:pPr>
        <w:pStyle w:val="BookText"/>
        <w:rPr/>
      </w:pPr>
      <w:r>
        <w:rPr>
          <w:rFonts w:ascii="Amiri" w:hAnsi="Amiri" w:eastAsia="Amiri" w:cs="Amiri"/>
          <w:color w:val="111111"/>
          <w:sz w:val="28"/>
          <w:sz w:val="28"/>
          <w:szCs w:val="28"/>
          <w:rtl w:val="true"/>
          <w:lang w:bidi="ar-SA"/>
        </w:rPr>
        <w:t>الروث للرثِّ وللرأي النوى</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رمت خلفه لما رأت وشك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نواةً تلته روثةٌ وحصاةُ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منك الديار فلا دنت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وراثت بك الأخبار والرجعاتُ</w:t>
      </w:r>
    </w:p>
    <w:p>
      <w:pPr>
        <w:pStyle w:val="BookText"/>
        <w:rPr/>
      </w:pPr>
      <w:r>
        <w:rPr>
          <w:rFonts w:ascii="Amiri" w:hAnsi="Amiri" w:eastAsia="Amiri" w:cs="Amiri"/>
          <w:color w:val="111111"/>
          <w:sz w:val="28"/>
          <w:sz w:val="28"/>
          <w:szCs w:val="28"/>
          <w:rtl w:val="true"/>
          <w:lang w:bidi="ar-SA"/>
        </w:rPr>
        <w:t>وحصَّت لك الآثار بعد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فارق الترحال منك شتات</w:t>
      </w:r>
    </w:p>
    <w:p>
      <w:pPr>
        <w:pStyle w:val="BookText"/>
        <w:rPr/>
      </w:pPr>
      <w:r>
        <w:rPr>
          <w:rFonts w:ascii="Amiri" w:hAnsi="Amiri" w:eastAsia="Amiri" w:cs="Amiri"/>
          <w:color w:val="111111"/>
          <w:sz w:val="28"/>
          <w:sz w:val="28"/>
          <w:szCs w:val="28"/>
          <w:rtl w:val="true"/>
          <w:lang w:bidi="ar-SA"/>
        </w:rPr>
        <w:t xml:space="preserve">وقال آخر يخاطب امرأته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تقذف خلفي إذا الركب اغتدى</w:t>
      </w:r>
    </w:p>
    <w:p>
      <w:pPr>
        <w:pStyle w:val="BookText"/>
        <w:rPr/>
      </w:pPr>
      <w:r>
        <w:rPr>
          <w:rFonts w:ascii="Amiri" w:hAnsi="Amiri" w:eastAsia="Amiri" w:cs="Amiri"/>
          <w:color w:val="111111"/>
          <w:sz w:val="28"/>
          <w:sz w:val="28"/>
          <w:szCs w:val="28"/>
          <w:rtl w:val="true"/>
          <w:lang w:bidi="ar-SA"/>
        </w:rPr>
        <w:t>روثةَ عيرٍ وحصاةٍ ونوى</w:t>
      </w:r>
    </w:p>
    <w:p>
      <w:pPr>
        <w:pStyle w:val="BookText"/>
        <w:rPr/>
      </w:pPr>
      <w:r>
        <w:rPr>
          <w:rFonts w:ascii="Amiri" w:hAnsi="Amiri" w:eastAsia="Amiri" w:cs="Amiri"/>
          <w:color w:val="111111"/>
          <w:sz w:val="28"/>
          <w:sz w:val="28"/>
          <w:szCs w:val="28"/>
          <w:rtl w:val="true"/>
          <w:lang w:bidi="ar-SA"/>
        </w:rPr>
        <w:t>لن يدفع المقدار أسباب الرقى</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التهاويل علي جِنِّ الفلا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132_156905"/>
      <w:bookmarkStart w:id="28" w:name="pg15132_156905"/>
      <w:bookmarkEnd w:id="28"/>
    </w:p>
    <w:p>
      <w:pPr>
        <w:pStyle w:val="Heading2"/>
        <w:numPr>
          <w:ilvl w:val="1"/>
          <w:numId w:val="1"/>
        </w:numPr>
        <w:rPr/>
      </w:pPr>
      <w:bookmarkStart w:id="29" w:name="pg15132_156905"/>
      <w:bookmarkStart w:id="30" w:name="__RefHeading___Toc1419850_2142443653"/>
      <w:bookmarkStart w:id="31" w:name="_Toc9"/>
      <w:bookmarkEnd w:id="29"/>
      <w:bookmarkEnd w:id="30"/>
      <w:r>
        <w:rPr>
          <w:rtl w:val="true"/>
        </w:rPr>
        <w:t>الضوء الثالث</w:t>
      </w:r>
      <w:r>
        <w:rPr>
          <w:rtl w:val="true"/>
        </w:rPr>
        <w:t xml:space="preserve">: </w:t>
      </w:r>
      <w:r>
        <w:rPr>
          <w:rtl w:val="true"/>
        </w:rPr>
        <w:t>متفرِّقات</w:t>
      </w:r>
      <w:bookmarkEnd w:id="3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419852_2142443653"/>
      <w:bookmarkStart w:id="33" w:name="_Toc10"/>
      <w:bookmarkEnd w:id="32"/>
      <w:r>
        <w:rPr>
          <w:rtl w:val="true"/>
        </w:rPr>
        <w:t>اشارة</w:t>
      </w:r>
      <w:bookmarkEnd w:id="33"/>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132_156907"/>
      <w:bookmarkStart w:id="35" w:name="pg15132_156907"/>
      <w:bookmarkEnd w:id="35"/>
    </w:p>
    <w:p>
      <w:pPr>
        <w:pStyle w:val="Heading3"/>
        <w:numPr>
          <w:ilvl w:val="2"/>
          <w:numId w:val="1"/>
        </w:numPr>
        <w:rPr/>
      </w:pPr>
      <w:bookmarkStart w:id="36" w:name="pg15132_156907"/>
      <w:bookmarkStart w:id="37" w:name="__RefHeading___Toc1419854_2142443653"/>
      <w:bookmarkStart w:id="38" w:name="_Toc11"/>
      <w:bookmarkEnd w:id="36"/>
      <w:bookmarkEnd w:id="37"/>
      <w:r>
        <w:rPr>
          <w:rtl w:val="true"/>
        </w:rPr>
        <w:t>توضیحٌ</w:t>
      </w:r>
      <w:r>
        <w:rPr>
          <w:rtl w:val="true"/>
        </w:rPr>
        <w:t>:</w:t>
      </w:r>
      <w:bookmarkEnd w:id="38"/>
    </w:p>
    <w:p>
      <w:pPr>
        <w:pStyle w:val="BookText"/>
        <w:rPr/>
      </w:pPr>
      <w:r>
        <w:rPr>
          <w:rFonts w:ascii="Amiri" w:hAnsi="Amiri" w:eastAsia="Amiri" w:cs="Amiri"/>
          <w:color w:val="111111"/>
          <w:sz w:val="28"/>
          <w:sz w:val="28"/>
          <w:szCs w:val="28"/>
          <w:rtl w:val="true"/>
          <w:lang w:bidi="ar-SA"/>
        </w:rPr>
        <w:t xml:space="preserve">هذا لضوء يشتمل على موضوعات متفرقة، وكل موضوع له علاقة بكلامٍ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استشهادات ابن أبي الحديد، كما هو الحال في الضوءين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والمتفرِّقات هي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419856_2142443653"/>
      <w:bookmarkStart w:id="40" w:name="_Toc12"/>
      <w:bookmarkEnd w:id="39"/>
      <w:r>
        <w:rPr>
          <w:rtl w:val="true"/>
        </w:rPr>
        <w:t>الرياء</w:t>
      </w:r>
      <w:bookmarkEnd w:id="40"/>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فاحذروا من اللّه ما حذَّركم من نفسه، واخشوه خشيةً ليست بتعذير، واعملوا في غير رياء، ولا سمعة، فإنه من يعمل لغير اللّه يكله إلى من عمل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بقول الشاعر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وصام لأمرٍ كان يطلبُه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حواه فلا صلى ولا صاما</w:t>
      </w:r>
    </w:p>
    <w:p>
      <w:pPr>
        <w:pStyle w:val="BookText"/>
        <w:rPr/>
      </w:pP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ولسان الصدق يجعله اللّه للمرء في الناس خيراً له من المال يُورَثِّه غيرَهُ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bookmarkStart w:id="41" w:name="pg15132_156908"/>
    </w:p>
    <w:p>
      <w:pPr>
        <w:pStyle w:val="BookText"/>
        <w:rPr/>
      </w:pPr>
      <w:bookmarkEnd w:id="41"/>
      <w:r>
        <w:rPr>
          <w:rFonts w:ascii="Amiri" w:hAnsi="Amiri" w:eastAsia="Amiri" w:cs="Amiri"/>
          <w:color w:val="111111"/>
          <w:sz w:val="28"/>
          <w:sz w:val="28"/>
          <w:szCs w:val="28"/>
          <w:rtl w:val="true"/>
          <w:lang w:bidi="ar-SA"/>
        </w:rPr>
        <w:t>إذا أنت أعطيت الفتى ثم لم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 بفضل الغيث مالك حامدُ</w:t>
      </w:r>
    </w:p>
    <w:p>
      <w:pPr>
        <w:pStyle w:val="BookText"/>
        <w:rPr/>
      </w:pPr>
      <w:r>
        <w:rPr>
          <w:rFonts w:ascii="Amiri" w:hAnsi="Amiri" w:eastAsia="Amiri" w:cs="Amiri"/>
          <w:color w:val="111111"/>
          <w:sz w:val="28"/>
          <w:sz w:val="28"/>
          <w:szCs w:val="28"/>
          <w:rtl w:val="true"/>
          <w:lang w:bidi="ar-SA"/>
        </w:rPr>
        <w:t>وقَّل عناءً عنك مالا جمعتهُ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ميراثا وواراك لاحدُ</w:t>
      </w:r>
    </w:p>
    <w:p>
      <w:pPr>
        <w:pStyle w:val="BookText"/>
        <w:rPr/>
      </w:pPr>
      <w:r>
        <w:rPr>
          <w:rFonts w:ascii="Amiri" w:hAnsi="Amiri" w:eastAsia="Amiri" w:cs="Amiri"/>
          <w:color w:val="111111"/>
          <w:sz w:val="28"/>
          <w:sz w:val="28"/>
          <w:szCs w:val="28"/>
          <w:rtl w:val="true"/>
          <w:lang w:bidi="ar-SA"/>
        </w:rPr>
        <w:t xml:space="preserve">وقول حاتم الطائي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أماويُّ إن يُصبح صدايَ بقفرةٍ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لا ماءٌ لديَّ ولا خمرُ</w:t>
      </w:r>
    </w:p>
    <w:p>
      <w:pPr>
        <w:pStyle w:val="BookText"/>
        <w:rPr/>
      </w:pPr>
      <w:r>
        <w:rPr>
          <w:rFonts w:ascii="Amiri" w:hAnsi="Amiri" w:eastAsia="Amiri" w:cs="Amiri"/>
          <w:color w:val="111111"/>
          <w:sz w:val="28"/>
          <w:sz w:val="28"/>
          <w:szCs w:val="28"/>
          <w:rtl w:val="true"/>
          <w:lang w:bidi="ar-SA"/>
        </w:rPr>
        <w:t>تريْ أن ما أنفقت لم يكُ ضرَّني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يديَّ ما بخلتُ به صفرُ</w:t>
      </w:r>
    </w:p>
    <w:p>
      <w:pPr>
        <w:pStyle w:val="BookText"/>
        <w:rPr/>
      </w:pPr>
      <w:r>
        <w:rPr>
          <w:rFonts w:ascii="Amiri" w:hAnsi="Amiri" w:eastAsia="Amiri" w:cs="Amiri"/>
          <w:color w:val="111111"/>
          <w:sz w:val="28"/>
          <w:sz w:val="28"/>
          <w:szCs w:val="28"/>
          <w:rtl w:val="true"/>
          <w:lang w:bidi="ar-SA"/>
        </w:rPr>
        <w:t>أماويُّ ما يُغني الثراء عن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حشرجت يوماً وضاق بها الصدر</w:t>
      </w:r>
    </w:p>
    <w:p>
      <w:pPr>
        <w:pStyle w:val="BookText"/>
        <w:rPr/>
      </w:pPr>
      <w:r>
        <w:rPr>
          <w:rFonts w:ascii="Amiri" w:hAnsi="Amiri" w:eastAsia="Amiri" w:cs="Amiri"/>
          <w:color w:val="111111"/>
          <w:sz w:val="28"/>
          <w:sz w:val="28"/>
          <w:szCs w:val="28"/>
          <w:rtl w:val="true"/>
          <w:lang w:bidi="ar-SA"/>
        </w:rPr>
        <w:t xml:space="preserve">وقول أحد المحدثين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اشترى بماله</w:t>
      </w:r>
    </w:p>
    <w:p>
      <w:pPr>
        <w:pStyle w:val="BookText"/>
        <w:rPr/>
      </w:pPr>
      <w:r>
        <w:rPr>
          <w:rFonts w:ascii="Amiri" w:hAnsi="Amiri" w:eastAsia="Amiri" w:cs="Amiri"/>
          <w:color w:val="111111"/>
          <w:sz w:val="28"/>
          <w:sz w:val="28"/>
          <w:szCs w:val="28"/>
          <w:rtl w:val="true"/>
          <w:lang w:bidi="ar-SA"/>
        </w:rPr>
        <w:t>من الثناء غَبَنَا</w:t>
      </w:r>
    </w:p>
    <w:p>
      <w:pPr>
        <w:pStyle w:val="BookText"/>
        <w:rPr/>
      </w:pPr>
      <w:r>
        <w:rPr>
          <w:rFonts w:ascii="IRNazanin" w:hAnsi="IRNazanin" w:eastAsia="IRNazanin"/>
          <w:color w:val="111111"/>
          <w:sz w:val="28"/>
          <w:sz w:val="28"/>
          <w:szCs w:val="28"/>
          <w:rtl w:val="true"/>
          <w:lang w:bidi="fa-IR"/>
        </w:rPr>
        <w:t>أفقرهُ سماحه</w:t>
      </w:r>
    </w:p>
    <w:p>
      <w:pPr>
        <w:pStyle w:val="BookText"/>
        <w:rPr/>
      </w:pPr>
      <w:r>
        <w:rPr>
          <w:rFonts w:ascii="IRNazanin" w:hAnsi="IRNazanin" w:eastAsia="IRNazanin"/>
          <w:color w:val="111111"/>
          <w:sz w:val="28"/>
          <w:sz w:val="28"/>
          <w:szCs w:val="28"/>
          <w:rtl w:val="true"/>
          <w:lang w:bidi="fa-IR"/>
        </w:rPr>
        <w:t>وذلك الفقر غنی</w:t>
      </w:r>
    </w:p>
    <w:p>
      <w:pPr>
        <w:pStyle w:val="BookText"/>
        <w:rPr/>
      </w:pPr>
      <w:r>
        <w:rPr>
          <w:rFonts w:ascii="Amiri" w:hAnsi="Amiri" w:eastAsia="Amiri" w:cs="Amiri"/>
          <w:color w:val="111111"/>
          <w:sz w:val="28"/>
          <w:sz w:val="28"/>
          <w:szCs w:val="28"/>
          <w:rtl w:val="true"/>
          <w:lang w:bidi="ar-SA"/>
        </w:rPr>
        <w:t xml:space="preserve">وقول أبي الطيِّب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ذِکْرُ الفتى عمرهُ الثاني وحاجتهُ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قاته وفضول العيش إشغالُ</w:t>
      </w:r>
    </w:p>
    <w:p>
      <w:pPr>
        <w:pStyle w:val="Heading3"/>
        <w:numPr>
          <w:ilvl w:val="2"/>
          <w:numId w:val="1"/>
        </w:numPr>
        <w:rPr/>
      </w:pPr>
      <w:bookmarkStart w:id="42" w:name="__RefHeading___Toc1419858_2142443653"/>
      <w:bookmarkStart w:id="43" w:name="_Toc13"/>
      <w:bookmarkEnd w:id="42"/>
      <w:r>
        <w:rPr>
          <w:rtl w:val="true"/>
        </w:rPr>
        <w:t>صلة الرحم</w:t>
      </w:r>
      <w:bookmarkEnd w:id="43"/>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يعدلنَّ أحدكم عن القرابة يرى بها الخاصَّة أن يَسُدَّها بالذي لا يُزيده إن أمسكه، ولا يُنقِصُه إن أهلكه، ومن يقبض يده عن عشيرته؛ فإنما تَقبض منه عنهم يدٌ واحدة، وتُقبض منهم عنه أيد كثيرة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ابن أبي الحديد بقول زهير بن أبي سلمی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bookmarkStart w:id="44" w:name="pg15132_156909"/>
    </w:p>
    <w:p>
      <w:pPr>
        <w:pStyle w:val="BookText"/>
        <w:rPr/>
      </w:pPr>
      <w:bookmarkEnd w:id="44"/>
      <w:r>
        <w:rPr>
          <w:rFonts w:ascii="Amiri" w:hAnsi="Amiri" w:eastAsia="Amiri" w:cs="Amiri"/>
          <w:color w:val="111111"/>
          <w:sz w:val="28"/>
          <w:sz w:val="28"/>
          <w:szCs w:val="28"/>
          <w:rtl w:val="true"/>
          <w:lang w:bidi="ar-SA"/>
        </w:rPr>
        <w:t>ومن يكُ ذا فضلٍ فيبخل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قومه يُستغنَ عنه ویُذممِ</w:t>
      </w:r>
    </w:p>
    <w:p>
      <w:pPr>
        <w:pStyle w:val="BookText"/>
        <w:rPr/>
      </w:pPr>
      <w:r>
        <w:rPr>
          <w:rFonts w:ascii="Amiri" w:hAnsi="Amiri" w:eastAsia="Amiri" w:cs="Amiri"/>
          <w:color w:val="111111"/>
          <w:sz w:val="28"/>
          <w:sz w:val="28"/>
          <w:szCs w:val="28"/>
          <w:rtl w:val="true"/>
          <w:lang w:bidi="ar-SA"/>
        </w:rPr>
        <w:t xml:space="preserve">وقول طرفة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على الأدنى شمالٌ 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شآميَّةٌ تزوي الوجوه بليلُ</w:t>
      </w:r>
    </w:p>
    <w:p>
      <w:pPr>
        <w:pStyle w:val="BookText"/>
        <w:rPr/>
      </w:pPr>
      <w:r>
        <w:rPr>
          <w:rFonts w:ascii="Amiri" w:hAnsi="Amiri" w:eastAsia="Amiri" w:cs="Amiri"/>
          <w:color w:val="111111"/>
          <w:sz w:val="28"/>
          <w:sz w:val="28"/>
          <w:szCs w:val="28"/>
          <w:rtl w:val="true"/>
          <w:lang w:bidi="ar-SA"/>
        </w:rPr>
        <w:t>وأنت على الأقصى صبي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تذاءب منها مزرعٌ وأسيلُ</w:t>
      </w:r>
    </w:p>
    <w:p>
      <w:pPr>
        <w:pStyle w:val="BookText"/>
        <w:rPr/>
      </w:pPr>
      <w:r>
        <w:rPr>
          <w:rFonts w:ascii="Amiri" w:hAnsi="Amiri" w:eastAsia="Amiri" w:cs="Amiri"/>
          <w:color w:val="111111"/>
          <w:sz w:val="28"/>
          <w:sz w:val="28"/>
          <w:szCs w:val="28"/>
          <w:rtl w:val="true"/>
          <w:lang w:bidi="ar-SA"/>
        </w:rPr>
        <w:t xml:space="preserve">وقال المقنَّع الكندي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لهم جُلُّ مالي إن تتابع لي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 مالي لا أُكلِّفهم رفدا</w:t>
      </w:r>
    </w:p>
    <w:p>
      <w:pPr>
        <w:pStyle w:val="BookText"/>
        <w:rPr/>
      </w:pPr>
      <w:r>
        <w:rPr>
          <w:rFonts w:ascii="Amiri" w:hAnsi="Amiri" w:eastAsia="Amiri" w:cs="Amiri"/>
          <w:color w:val="111111"/>
          <w:sz w:val="28"/>
          <w:sz w:val="28"/>
          <w:szCs w:val="28"/>
          <w:rtl w:val="true"/>
          <w:lang w:bidi="ar-SA"/>
        </w:rPr>
        <w:t>ولا أحمل الحقد القديم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رئيس القوم من يحمل الحقدا</w:t>
      </w:r>
    </w:p>
    <w:p>
      <w:pPr>
        <w:pStyle w:val="Heading3"/>
        <w:numPr>
          <w:ilvl w:val="2"/>
          <w:numId w:val="1"/>
        </w:numPr>
        <w:rPr/>
      </w:pPr>
      <w:bookmarkStart w:id="45" w:name="__RefHeading___Toc1419860_2142443653"/>
      <w:bookmarkStart w:id="46" w:name="_Toc14"/>
      <w:bookmarkEnd w:id="45"/>
      <w:r>
        <w:rPr>
          <w:rtl w:val="true"/>
        </w:rPr>
        <w:t>الاعتذار</w:t>
      </w:r>
      <w:bookmarkEnd w:id="46"/>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معنى قتل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أمرت به لكنتُ قاتلاً،</w:t>
      </w:r>
    </w:p>
    <w:p>
      <w:pPr>
        <w:pStyle w:val="BookText"/>
        <w:rPr/>
      </w:pPr>
      <w:r>
        <w:rPr>
          <w:rFonts w:ascii="IRNazanin" w:hAnsi="IRNazanin" w:eastAsia="IRNazanin"/>
          <w:color w:val="111111"/>
          <w:sz w:val="28"/>
          <w:sz w:val="28"/>
          <w:szCs w:val="28"/>
          <w:rtl w:val="true"/>
          <w:lang w:bidi="fa-IR"/>
        </w:rPr>
        <w:t xml:space="preserve">أو نهيت عنه لكنتُ ناصراً، غير أن من نصره لا يستطيع أن يقول خذله من أنا خير منه، ومن خذله لا يستطيع أن يقول نصره من هو خير مني، وأنا جامعٌ لكم أمره، استأثر فأساء الأثرة، وجزعتم فأساء الجزع، واللّه حکمٌ واقع في المستأثِر والجازع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بالخبر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ضابي بن الحارث البرجي، إذ كان قد خرج على عثمان فحبسه لأنه هجا قوماً فنسبهم إلى أن كلباً يأتي أُمَّهم، فقال لهم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فأُمُّکُمُ لا تتركوها وكلبكم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عقوق الوالدين كبيرُ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الخير رواية أُخرى تقول أن ضابي بن الحارث البرجي، استعار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47" w:name="pg15132_156910"/>
    </w:p>
    <w:p>
      <w:pPr>
        <w:pStyle w:val="BookText"/>
        <w:rPr/>
      </w:pPr>
      <w:bookmarkEnd w:id="47"/>
      <w:r>
        <w:rPr>
          <w:rFonts w:ascii="Amiri" w:hAnsi="Amiri" w:eastAsia="Amiri" w:cs="Amiri"/>
          <w:color w:val="111111"/>
          <w:sz w:val="28"/>
          <w:sz w:val="28"/>
          <w:szCs w:val="28"/>
          <w:rtl w:val="true"/>
          <w:lang w:bidi="ar-SA"/>
        </w:rPr>
        <w:t xml:space="preserve">زمان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كلباً من قومٍ من الأنصار،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لصيد الضباء، فحبسه عنهم فناغره الأنصاريون، واستغاثوا عليه بقومه فكاثروه فانتزعوه منه، وردُّوه على الأنصار، فهجاهم وقال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تجشَّم دوني وفد فرحان 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تفيل لها الوجناء وهي حسيرُ</w:t>
      </w:r>
    </w:p>
    <w:p>
      <w:pPr>
        <w:pStyle w:val="BookText"/>
        <w:rPr/>
      </w:pPr>
      <w:r>
        <w:rPr>
          <w:rFonts w:ascii="Amiri" w:hAnsi="Amiri" w:eastAsia="Amiri" w:cs="Amiri"/>
          <w:color w:val="111111"/>
          <w:sz w:val="28"/>
          <w:sz w:val="28"/>
          <w:szCs w:val="28"/>
          <w:rtl w:val="true"/>
          <w:lang w:bidi="ar-SA"/>
        </w:rPr>
        <w:t>فباتوا شباعاً ناعمين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حباهم ببيت المُرزبان أميرُ</w:t>
      </w:r>
    </w:p>
    <w:p>
      <w:pPr>
        <w:pStyle w:val="BookText"/>
        <w:rPr/>
      </w:pPr>
      <w:r>
        <w:rPr>
          <w:rFonts w:ascii="Amiri" w:hAnsi="Amiri" w:eastAsia="Amiri" w:cs="Amiri"/>
          <w:color w:val="111111"/>
          <w:sz w:val="28"/>
          <w:sz w:val="28"/>
          <w:szCs w:val="28"/>
          <w:rtl w:val="true"/>
          <w:lang w:bidi="ar-SA"/>
        </w:rPr>
        <w:t>فكلبُكُمُ لا تتركوا فهوُ أُمُّكم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عقوق الأُمَّهات كبيرُ</w:t>
      </w:r>
    </w:p>
    <w:p>
      <w:pPr>
        <w:pStyle w:val="BookText"/>
        <w:rPr/>
      </w:pPr>
      <w:r>
        <w:rPr>
          <w:rFonts w:ascii="Amiri" w:hAnsi="Amiri" w:eastAsia="Amiri" w:cs="Amiri"/>
          <w:color w:val="111111"/>
          <w:sz w:val="28"/>
          <w:sz w:val="28"/>
          <w:szCs w:val="28"/>
          <w:rtl w:val="true"/>
          <w:lang w:bidi="ar-SA"/>
        </w:rPr>
        <w:t>فاستعدوا عليه عثمان فأرسل إليه فعزَّره فحبسه، كما كان يصنع بالمسلمين، فاستثقل ذلك، فما زال في الحبس حتى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الفتك يعتذر إلى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هممت ولم أفعل وكدتُ وليتني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وولَّيت البكاء قلاقله</w:t>
      </w:r>
    </w:p>
    <w:p>
      <w:pPr>
        <w:pStyle w:val="BookText"/>
        <w:rPr/>
      </w:pPr>
      <w:r>
        <w:rPr>
          <w:rFonts w:ascii="Amiri" w:hAnsi="Amiri" w:eastAsia="Amiri" w:cs="Amiri"/>
          <w:color w:val="111111"/>
          <w:sz w:val="28"/>
          <w:sz w:val="28"/>
          <w:szCs w:val="28"/>
          <w:rtl w:val="true"/>
          <w:lang w:bidi="ar-SA"/>
        </w:rPr>
        <w:t>وقائلةٍ قد مات في السجن ضابئٌ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لخصمٍ مَن يجد من يُجادله</w:t>
      </w:r>
    </w:p>
    <w:p>
      <w:pPr>
        <w:pStyle w:val="BookText"/>
        <w:rPr/>
      </w:pPr>
      <w:r>
        <w:rPr>
          <w:rFonts w:ascii="IRNazanin" w:hAnsi="IRNazanin" w:eastAsia="IRNazanin"/>
          <w:color w:val="111111"/>
          <w:sz w:val="28"/>
          <w:sz w:val="28"/>
          <w:szCs w:val="28"/>
          <w:rtl w:val="true"/>
          <w:lang w:bidi="fa-IR"/>
        </w:rPr>
        <w:t>وقائلةٍ ولا یُبعد اللّه ضابئاً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الفتی تخلوبه وتحاوله</w:t>
      </w:r>
    </w:p>
    <w:p>
      <w:pPr>
        <w:pStyle w:val="Heading3"/>
        <w:numPr>
          <w:ilvl w:val="2"/>
          <w:numId w:val="1"/>
        </w:numPr>
        <w:rPr/>
      </w:pPr>
      <w:bookmarkStart w:id="48" w:name="__RefHeading___Toc1419862_2142443653"/>
      <w:bookmarkStart w:id="49" w:name="_Toc15"/>
      <w:bookmarkEnd w:id="48"/>
      <w:r>
        <w:rPr>
          <w:rtl w:val="true"/>
        </w:rPr>
        <w:t>المغالاة</w:t>
      </w:r>
      <w:bookmarkEnd w:id="49"/>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عزم على حرب الخوارج،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عبروا جسر النهروان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مصارعهم دون النطفة، واللّه لا يُغلب منهم عشرة، ولا يهلك منكم عشرة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العباس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على قومٍ خرجوا من محبَّته باستحواذ الشيطان عليهم، إلى أن كفروا بربِّهم، وجحدوا ما جاء به </w:t>
      </w:r>
    </w:p>
    <w:p>
      <w:pPr>
        <w:pStyle w:val="BookText"/>
        <w:rPr/>
      </w:pPr>
      <w:r>
        <w:rPr>
          <w:rFonts w:ascii="Amiri" w:hAnsi="Amiri" w:eastAsia="Amiri" w:cs="Amiri"/>
          <w:color w:val="111111"/>
          <w:sz w:val="28"/>
          <w:sz w:val="28"/>
          <w:szCs w:val="28"/>
          <w:rtl w:val="true"/>
          <w:lang w:bidi="ar-SA"/>
        </w:rPr>
        <w:t xml:space="preserve">نبيّهم، واتخذوه ربَّاً وإلهاً،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فاستتابهم وتوعَّدهم، فأقاموا على قولهم، فحفر لهم حُفَراً ودخَّن عليهم فيها طمعا في رجوعهم، فأبوا فمرقهم بالنار،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قد حفرتُ حُفَرا</w:t>
      </w:r>
    </w:p>
    <w:p>
      <w:pPr>
        <w:pStyle w:val="BookText"/>
        <w:rPr/>
      </w:pPr>
      <w:r>
        <w:rPr>
          <w:rFonts w:ascii="IRNazanin" w:hAnsi="IRNazanin" w:eastAsia="IRNazanin"/>
          <w:color w:val="111111"/>
          <w:sz w:val="28"/>
          <w:sz w:val="28"/>
          <w:szCs w:val="28"/>
          <w:rtl w:val="true"/>
          <w:lang w:bidi="fa-IR"/>
        </w:rPr>
        <w:t xml:space="preserve">إني –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أمراً منکَرا</w:t>
      </w:r>
    </w:p>
    <w:p>
      <w:pPr>
        <w:pStyle w:val="BookText"/>
        <w:rPr/>
      </w:pPr>
      <w:r>
        <w:rPr>
          <w:rFonts w:ascii="Amiri" w:hAnsi="Amiri" w:eastAsia="Amiri" w:cs="Amiri"/>
          <w:color w:val="111111"/>
          <w:sz w:val="28"/>
          <w:sz w:val="28"/>
          <w:szCs w:val="28"/>
          <w:rtl w:val="true"/>
          <w:lang w:bidi="ar-SA"/>
        </w:rPr>
        <w:t>وقَدْتُ ناري ودعوتُ قنبرا</w:t>
      </w:r>
    </w:p>
    <w:p>
      <w:pPr>
        <w:pStyle w:val="BookText"/>
        <w:rPr/>
      </w:pPr>
      <w:r>
        <w:rPr>
          <w:rFonts w:ascii="Amiri" w:hAnsi="Amiri" w:eastAsia="Amiri" w:cs="Amiri"/>
          <w:color w:val="111111"/>
          <w:sz w:val="28"/>
          <w:sz w:val="28"/>
          <w:szCs w:val="28"/>
          <w:rtl w:val="true"/>
          <w:lang w:bidi="ar-SA"/>
        </w:rPr>
        <w:t xml:space="preserve">وروى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 بهم وهم يأكلون في شهر رمضان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أسفرٌ أم مرضى؟</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واحدة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أفمن أهل الكتاب أنتم؟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بال الأكل في شهر رمضان نهاراً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يزيدوه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ففهم مرادهم، ونزل عن فرسه فألصق خدَّه بالتراب، 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من عبيد اللّه، وارجعوا إلى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فأبوا، فدعاهم مراراً فأقاموا على أمرهم، فنهض عنهم 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شدُّوهم وثاقاً، وعليَّ بالفعلة والنار والحطب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بحفر بئرين فحُفِرَتا، فجعل إحداهما سرباً والأُخرى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مكشوفة وألقى الحطب في المكشوفة، وفتح بينهما فتحاً، وألقى النار في الخطب، فدخَّن عليهم، وجعل يهتف بهم ويُناشدهم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ارجعوا 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بالحطب والنار، وأُلقيَ عليهم، فاحترقوا، فقال الشاعره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لِتَرْمِ بيَ المنيَّهُ حيث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ترمِ بي في الحفرتينِ</w:t>
      </w:r>
    </w:p>
    <w:p>
      <w:pPr>
        <w:pStyle w:val="BookText"/>
        <w:rPr/>
      </w:pPr>
      <w:r>
        <w:rPr>
          <w:rFonts w:ascii="Amiri" w:hAnsi="Amiri" w:eastAsia="Amiri" w:cs="Amiri"/>
          <w:color w:val="111111"/>
          <w:sz w:val="28"/>
          <w:sz w:val="28"/>
          <w:szCs w:val="28"/>
          <w:rtl w:val="true"/>
          <w:lang w:bidi="ar-SA"/>
        </w:rPr>
        <w:t>إذا ما حشَّتا حطباً بنارٍ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الموت فقداً غير دينِ</w:t>
      </w:r>
    </w:p>
    <w:p>
      <w:pPr>
        <w:pStyle w:val="BookText"/>
        <w:rPr/>
      </w:pPr>
      <w:r>
        <w:rPr>
          <w:rFonts w:ascii="Amiri" w:hAnsi="Amiri" w:eastAsia="Amiri" w:cs="Amiri"/>
          <w:color w:val="111111"/>
          <w:sz w:val="28"/>
          <w:sz w:val="28"/>
          <w:szCs w:val="28"/>
          <w:rtl w:val="true"/>
          <w:lang w:bidi="ar-SA"/>
        </w:rPr>
        <w:t>فلم يبرح واقفاً عليهم حتى صاروا حمما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شئت لأخبرت كلَّ رجلٍ منکم بمخرجه ومولجه وجميع شأنه الفعلت، ولكن أخاف أن تكفروا فيَّ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مفضية إلى الخاصَّة، ممن يُؤمَن ذلك منه، والذي بعثه بالحق واصطفاه على الخلق، </w:t>
      </w:r>
      <w:bookmarkStart w:id="50" w:name="pg15132_156913"/>
    </w:p>
    <w:p>
      <w:pPr>
        <w:pStyle w:val="BookText"/>
        <w:rPr/>
      </w:pPr>
      <w:bookmarkEnd w:id="50"/>
      <w:r>
        <w:rPr>
          <w:rFonts w:ascii="IRNazanin" w:hAnsi="IRNazanin" w:eastAsia="IRNazanin"/>
          <w:color w:val="111111"/>
          <w:sz w:val="28"/>
          <w:sz w:val="28"/>
          <w:szCs w:val="28"/>
          <w:rtl w:val="true"/>
          <w:lang w:bidi="fa-IR"/>
        </w:rPr>
        <w:t>ما أنطق إلّا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شاعرهم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أهلك عاداً وثمواًة بدواهيه</w:t>
      </w:r>
    </w:p>
    <w:p>
      <w:pPr>
        <w:pStyle w:val="BookText"/>
        <w:rPr/>
      </w:pPr>
      <w:r>
        <w:rPr>
          <w:rFonts w:ascii="Amiri" w:hAnsi="Amiri" w:eastAsia="Amiri" w:cs="Amiri"/>
          <w:color w:val="111111"/>
          <w:sz w:val="28"/>
          <w:sz w:val="28"/>
          <w:szCs w:val="28"/>
          <w:rtl w:val="true"/>
          <w:lang w:bidi="ar-SA"/>
        </w:rPr>
        <w:t>ومن كلَّم موسى فوق طورٍ إذ يُناديه</w:t>
      </w:r>
    </w:p>
    <w:p>
      <w:pPr>
        <w:pStyle w:val="BookText"/>
        <w:rPr/>
      </w:pPr>
      <w:r>
        <w:rPr>
          <w:rFonts w:ascii="Amiri" w:hAnsi="Amiri" w:eastAsia="Amiri" w:cs="Amiri"/>
          <w:color w:val="111111"/>
          <w:sz w:val="28"/>
          <w:sz w:val="28"/>
          <w:szCs w:val="28"/>
          <w:rtl w:val="true"/>
          <w:lang w:bidi="ar-SA"/>
        </w:rPr>
        <w:t>ومن قال على المنبر يوماً، وهوَ راقيه،</w:t>
      </w:r>
    </w:p>
    <w:p>
      <w:pPr>
        <w:pStyle w:val="BookText"/>
        <w:rPr/>
      </w:pPr>
      <w:r>
        <w:rPr>
          <w:rFonts w:ascii="Amiri" w:hAnsi="Amiri" w:eastAsia="Amiri" w:cs="Amiri"/>
          <w:color w:val="111111"/>
          <w:sz w:val="28"/>
          <w:sz w:val="28"/>
          <w:szCs w:val="28"/>
          <w:rtl w:val="true"/>
          <w:lang w:bidi="ar-SA"/>
        </w:rPr>
        <w:t>سلوني أيُّها الناس فحاروا في معانيه</w:t>
      </w:r>
    </w:p>
    <w:p>
      <w:pPr>
        <w:pStyle w:val="BookText"/>
        <w:rPr/>
      </w:pPr>
      <w:r>
        <w:rPr>
          <w:rFonts w:ascii="IRNazanin" w:hAnsi="IRNazanin" w:eastAsia="IRNazanin"/>
          <w:color w:val="111111"/>
          <w:sz w:val="28"/>
          <w:sz w:val="28"/>
          <w:szCs w:val="28"/>
          <w:rtl w:val="true"/>
          <w:lang w:bidi="fa-IR"/>
        </w:rPr>
        <w:t xml:space="preserve">وقال أحد شعرائهم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خالق الخلائق من 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 أركان حصن خيبر جذبا</w:t>
      </w:r>
    </w:p>
    <w:p>
      <w:pPr>
        <w:pStyle w:val="BookText"/>
        <w:rPr/>
      </w:pPr>
      <w:r>
        <w:rPr>
          <w:rFonts w:ascii="Amiri" w:hAnsi="Amiri" w:eastAsia="Amiri" w:cs="Amiri"/>
          <w:color w:val="111111"/>
          <w:sz w:val="28"/>
          <w:sz w:val="28"/>
          <w:szCs w:val="28"/>
          <w:rtl w:val="true"/>
          <w:lang w:bidi="ar-SA"/>
        </w:rPr>
        <w:t>قد رضينا به إماماً ومولى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وسجدنا له إلهاً وربَّا</w:t>
      </w:r>
    </w:p>
    <w:p>
      <w:pPr>
        <w:pStyle w:val="Heading3"/>
        <w:numPr>
          <w:ilvl w:val="2"/>
          <w:numId w:val="1"/>
        </w:numPr>
        <w:rPr/>
      </w:pPr>
      <w:bookmarkStart w:id="51" w:name="__RefHeading___Toc1419864_2142443653"/>
      <w:bookmarkStart w:id="52" w:name="_Toc16"/>
      <w:bookmarkEnd w:id="51"/>
      <w:r>
        <w:rPr>
          <w:rtl w:val="true"/>
        </w:rPr>
        <w:t>بين معاوية وعمرو بن العاص</w:t>
      </w:r>
      <w:bookmarkEnd w:id="52"/>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 رأي ملئکم على أن اختاروا رجلين؛ فأخذنا عليهما أن يُجعجعا عند القرآن ولا يُجاوزاه، وتكون ألسنتهما معه وقلوبهما تبعه، فتاها عنه وتركا الحقَّ وهما يبصرانه، وكان الجور هواهما والاعوجاج رأيهما، وقد سبق استنثارنا عليهما في الحكم بالعدل والعمل بالحق سوء رأيهما، وأتيا بما لا يُعْرف من معكوس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معاوية كتابا إلى عمرو بن العاص، وهو على مصر، إذ كتب إليه يقول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سُؤَّال أهل الحجاز وزوَّار أهل العراق كثروا </w:t>
      </w:r>
      <w:bookmarkStart w:id="53" w:name="pg15132_156914"/>
    </w:p>
    <w:p>
      <w:pPr>
        <w:pStyle w:val="BookText"/>
        <w:rPr/>
      </w:pPr>
      <w:bookmarkEnd w:id="53"/>
      <w:r>
        <w:rPr>
          <w:rFonts w:ascii="Amiri" w:hAnsi="Amiri" w:eastAsia="Amiri" w:cs="Amiri"/>
          <w:color w:val="111111"/>
          <w:sz w:val="28"/>
          <w:sz w:val="28"/>
          <w:szCs w:val="28"/>
          <w:rtl w:val="true"/>
          <w:lang w:bidi="ar-SA"/>
        </w:rPr>
        <w:t>عليَّ، وليس عندي فضلٌ من أُعطيات الحجاز، فأعنِّي بخراج مصر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عمرو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تدريك نفس شحيحةٌ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مصر إلَّا كالهباءة في الذبِّ</w:t>
      </w:r>
    </w:p>
    <w:p>
      <w:pPr>
        <w:pStyle w:val="BookText"/>
        <w:rPr/>
      </w:pPr>
      <w:r>
        <w:rPr>
          <w:rFonts w:ascii="Amiri" w:hAnsi="Amiri" w:eastAsia="Amiri" w:cs="Amiri"/>
          <w:color w:val="111111"/>
          <w:sz w:val="28"/>
          <w:sz w:val="28"/>
          <w:szCs w:val="28"/>
          <w:rtl w:val="true"/>
          <w:lang w:bidi="ar-SA"/>
        </w:rPr>
        <w:t>وما نِلتها عفواً ولكن شرطتُها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وارت الحرب العدوان على قطبِ</w:t>
      </w:r>
    </w:p>
    <w:p>
      <w:pPr>
        <w:pStyle w:val="BookText"/>
        <w:rPr/>
      </w:pPr>
      <w:r>
        <w:rPr>
          <w:rFonts w:ascii="Amiri" w:hAnsi="Amiri" w:eastAsia="Amiri" w:cs="Amiri"/>
          <w:color w:val="111111"/>
          <w:sz w:val="28"/>
          <w:sz w:val="28"/>
          <w:szCs w:val="28"/>
          <w:rtl w:val="true"/>
          <w:lang w:bidi="ar-SA"/>
        </w:rPr>
        <w:t>ولولا دفاعي الأشعريَّ ورهطهُ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لألفيتها ترغو كراغية السقب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في ظاهر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حظيَّ لا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سُنن الحق لا تعدلِ</w:t>
      </w:r>
    </w:p>
    <w:p>
      <w:pPr>
        <w:pStyle w:val="BookText"/>
        <w:rPr/>
      </w:pPr>
      <w:r>
        <w:rPr>
          <w:rFonts w:ascii="Amiri" w:hAnsi="Amiri" w:eastAsia="Amiri" w:cs="Amiri"/>
          <w:color w:val="111111"/>
          <w:sz w:val="28"/>
          <w:sz w:val="28"/>
          <w:szCs w:val="28"/>
          <w:rtl w:val="true"/>
          <w:lang w:bidi="ar-SA"/>
        </w:rPr>
        <w:t>أتنسى مخادعتي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في دومة الجندل؟</w:t>
      </w:r>
    </w:p>
    <w:p>
      <w:pPr>
        <w:pStyle w:val="BookText"/>
        <w:rPr/>
      </w:pPr>
      <w:r>
        <w:rPr>
          <w:rFonts w:ascii="Amiri" w:hAnsi="Amiri" w:eastAsia="Amiri" w:cs="Amiri"/>
          <w:color w:val="111111"/>
          <w:sz w:val="28"/>
          <w:sz w:val="28"/>
          <w:szCs w:val="28"/>
          <w:rtl w:val="true"/>
          <w:lang w:bidi="ar-SA"/>
        </w:rPr>
        <w:t>ألين فيطمع في تمرتي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وسهميَ قد خاض في المقتلِ</w:t>
      </w:r>
    </w:p>
    <w:p>
      <w:pPr>
        <w:pStyle w:val="BookText"/>
        <w:rPr/>
      </w:pPr>
      <w:r>
        <w:rPr>
          <w:rFonts w:ascii="Amiri" w:hAnsi="Amiri" w:eastAsia="Amiri" w:cs="Amiri"/>
          <w:color w:val="111111"/>
          <w:sz w:val="28"/>
          <w:sz w:val="28"/>
          <w:szCs w:val="28"/>
          <w:rtl w:val="true"/>
          <w:lang w:bidi="ar-SA"/>
        </w:rPr>
        <w:t>فألْمُظهُ عسلاً بارداً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وأخبأُ من تحتهِ حنظلي</w:t>
      </w:r>
    </w:p>
    <w:p>
      <w:pPr>
        <w:pStyle w:val="BookText"/>
        <w:rPr/>
      </w:pPr>
      <w:r>
        <w:rPr>
          <w:rFonts w:ascii="IRNazanin" w:hAnsi="IRNazanin" w:eastAsia="IRNazanin"/>
          <w:color w:val="111111"/>
          <w:sz w:val="28"/>
          <w:sz w:val="28"/>
          <w:szCs w:val="28"/>
          <w:rtl w:val="true"/>
          <w:lang w:bidi="fa-IR"/>
        </w:rPr>
        <w:t>وأعليته المنبر المشمخر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کرجع الحسام إلى المفصلِ</w:t>
      </w:r>
    </w:p>
    <w:p>
      <w:pPr>
        <w:pStyle w:val="BookText"/>
        <w:rPr/>
      </w:pPr>
      <w:r>
        <w:rPr>
          <w:rFonts w:ascii="Amiri" w:hAnsi="Amiri" w:eastAsia="Amiri" w:cs="Amiri"/>
          <w:color w:val="111111"/>
          <w:sz w:val="28"/>
          <w:sz w:val="28"/>
          <w:szCs w:val="28"/>
          <w:rtl w:val="true"/>
          <w:lang w:bidi="ar-SA"/>
        </w:rPr>
        <w:t>فأضحى لصاحبه خالعاً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كخلع النعال من الأرجلِ</w:t>
      </w:r>
    </w:p>
    <w:p>
      <w:pPr>
        <w:pStyle w:val="BookText"/>
        <w:rPr/>
      </w:pPr>
      <w:r>
        <w:rPr>
          <w:rFonts w:ascii="Amiri" w:hAnsi="Amiri" w:eastAsia="Amiri" w:cs="Amiri"/>
          <w:color w:val="111111"/>
          <w:sz w:val="28"/>
          <w:sz w:val="28"/>
          <w:szCs w:val="28"/>
          <w:rtl w:val="true"/>
          <w:lang w:bidi="ar-SA"/>
        </w:rPr>
        <w:t>وأثبتُّهافيك موروثةً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الخواتم في الأنملِ</w:t>
      </w:r>
    </w:p>
    <w:p>
      <w:pPr>
        <w:pStyle w:val="BookText"/>
        <w:rPr/>
      </w:pPr>
      <w:r>
        <w:rPr>
          <w:rFonts w:ascii="Amiri" w:hAnsi="Amiri" w:eastAsia="Amiri" w:cs="Amiri"/>
          <w:color w:val="111111"/>
          <w:sz w:val="28"/>
          <w:sz w:val="28"/>
          <w:szCs w:val="28"/>
          <w:rtl w:val="true"/>
          <w:lang w:bidi="ar-SA"/>
        </w:rPr>
        <w:t>وهبت لغيريَ وزن الحبال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وأعطيتني زنة الخردلِ</w:t>
      </w:r>
    </w:p>
    <w:p>
      <w:pPr>
        <w:pStyle w:val="BookText"/>
        <w:rPr/>
      </w:pPr>
      <w:r>
        <w:rPr>
          <w:rFonts w:ascii="Amiri" w:hAnsi="Amiri" w:eastAsia="Amiri" w:cs="Amiri"/>
          <w:color w:val="111111"/>
          <w:sz w:val="28"/>
          <w:sz w:val="28"/>
          <w:szCs w:val="28"/>
          <w:rtl w:val="true"/>
          <w:lang w:bidi="ar-SA"/>
        </w:rPr>
        <w:t>وأن عليَّاً غدا خصمنا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سيحتجُّ باللّه والمُرسَل</w:t>
      </w:r>
    </w:p>
    <w:p>
      <w:pPr>
        <w:pStyle w:val="BookText"/>
        <w:rPr/>
      </w:pPr>
      <w:r>
        <w:rPr>
          <w:rFonts w:ascii="Amiri" w:hAnsi="Amiri" w:eastAsia="Amiri" w:cs="Amiri"/>
          <w:color w:val="111111"/>
          <w:sz w:val="28"/>
          <w:sz w:val="28"/>
          <w:szCs w:val="28"/>
          <w:rtl w:val="true"/>
          <w:lang w:bidi="ar-SA"/>
        </w:rPr>
        <w:t>وما دام عثمان مُنجٍ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عن الحقُّ من مزحلِ</w:t>
      </w:r>
    </w:p>
    <w:p>
      <w:pPr>
        <w:pStyle w:val="Heading3"/>
        <w:numPr>
          <w:ilvl w:val="2"/>
          <w:numId w:val="1"/>
        </w:numPr>
        <w:rPr/>
      </w:pPr>
      <w:bookmarkStart w:id="54" w:name="__RefHeading___Toc1419866_2142443653"/>
      <w:bookmarkStart w:id="55" w:name="_Toc17"/>
      <w:bookmarkEnd w:id="54"/>
      <w:r>
        <w:rPr>
          <w:rtl w:val="true"/>
        </w:rPr>
        <w:t>بين مصعب بن الزبير وعبد الملك بن مروان</w:t>
      </w:r>
      <w:bookmarkEnd w:id="5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 به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بیعته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56" w:name="pg15132_156915"/>
    </w:p>
    <w:p>
      <w:pPr>
        <w:pStyle w:val="BookText"/>
        <w:rPr/>
      </w:pPr>
      <w:bookmarkEnd w:id="56"/>
      <w:r>
        <w:rPr>
          <w:rFonts w:ascii="Amiri" w:hAnsi="Amiri" w:eastAsia="Amiri" w:cs="Amiri"/>
          <w:color w:val="111111"/>
          <w:sz w:val="28"/>
          <w:sz w:val="28"/>
          <w:szCs w:val="28"/>
          <w:rtl w:val="true"/>
          <w:lang w:bidi="ar-SA"/>
        </w:rPr>
        <w:t xml:space="preserve">عتبا عليه من ترك مشورتهما والاستعانة في الأُمور بهما،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نِقتما يسيراً وأرجأتما كثيراً، ألا تُخبراني أيَّ شيءٍ كان لكما فيه حق دفعتُكما عنه؟ أم أيُّ قسمٍ استأثرت عليكما به؟ أو أيُّ حقٍّ رفعه إلىَّ أحد المسلمين ضعفتُ عنه ؟ أم جهلته؟ أم أخطأتُ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رجلاً رأي حقَّاً فأعان عليه، أو رأي جوراً  فردَّه، وكان عوناً بالحق على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مصعب بن الزبير كتاباً إلى عبد الملك يقول 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ستعلم يا فتى الزرقاء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سأهتكُ من حلائلك الحجابا</w:t>
      </w:r>
    </w:p>
    <w:p>
      <w:pPr>
        <w:pStyle w:val="BookText"/>
        <w:rPr/>
      </w:pPr>
      <w:r>
        <w:rPr>
          <w:rFonts w:ascii="Amiri" w:hAnsi="Amiri" w:eastAsia="Amiri" w:cs="Amiri"/>
          <w:color w:val="111111"/>
          <w:sz w:val="28"/>
          <w:sz w:val="28"/>
          <w:szCs w:val="28"/>
          <w:rtl w:val="true"/>
          <w:lang w:bidi="ar-SA"/>
        </w:rPr>
        <w:t>وأترك بلدةً أصبحتُ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تَهوَّر من جوانبها خرابا</w:t>
      </w:r>
    </w:p>
    <w:p>
      <w:pPr>
        <w:pStyle w:val="BookText"/>
        <w:rPr/>
      </w:pPr>
      <w:r>
        <w:rPr>
          <w:rFonts w:ascii="Amiri" w:hAnsi="Amiri" w:eastAsia="Amiri" w:cs="Amiri"/>
          <w:color w:val="111111"/>
          <w:sz w:val="28"/>
          <w:sz w:val="28"/>
          <w:szCs w:val="28"/>
          <w:rtl w:val="true"/>
          <w:lang w:bidi="ar-SA"/>
        </w:rPr>
        <w:t xml:space="preserve">فكتب عبد الملك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أتوعدني ولم أرَ مثلَ 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خشاش الطير يوعدُه العقابا؟</w:t>
      </w:r>
    </w:p>
    <w:p>
      <w:pPr>
        <w:pStyle w:val="BookText"/>
        <w:rPr/>
      </w:pPr>
      <w:r>
        <w:rPr>
          <w:rFonts w:ascii="Amiri" w:hAnsi="Amiri" w:eastAsia="Amiri" w:cs="Amiri"/>
          <w:color w:val="111111"/>
          <w:sz w:val="28"/>
          <w:sz w:val="28"/>
          <w:szCs w:val="28"/>
          <w:rtl w:val="true"/>
          <w:lang w:bidi="ar-SA"/>
        </w:rPr>
        <w:t>متى تلقَ العقاب خشاش 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يُهتِّكْ عن مقاتلها الحجابا</w:t>
      </w:r>
    </w:p>
    <w:p>
      <w:pPr>
        <w:pStyle w:val="BookText"/>
        <w:rPr/>
      </w:pPr>
      <w:r>
        <w:rPr>
          <w:rFonts w:ascii="Amiri" w:hAnsi="Amiri" w:eastAsia="Amiri" w:cs="Amiri"/>
          <w:color w:val="111111"/>
          <w:sz w:val="28"/>
          <w:sz w:val="28"/>
          <w:szCs w:val="28"/>
          <w:rtl w:val="true"/>
          <w:lang w:bidi="ar-SA"/>
        </w:rPr>
        <w:t>أتوعد بالذئاب أُسود 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وأُسْدُ الغاب تلتهم الذئابا؟</w:t>
      </w:r>
    </w:p>
    <w:p>
      <w:pPr>
        <w:pStyle w:val="Heading3"/>
        <w:numPr>
          <w:ilvl w:val="2"/>
          <w:numId w:val="1"/>
        </w:numPr>
        <w:rPr/>
      </w:pPr>
      <w:bookmarkStart w:id="57" w:name="__RefHeading___Toc1419868_2142443653"/>
      <w:bookmarkStart w:id="58" w:name="_Toc18"/>
      <w:bookmarkEnd w:id="57"/>
      <w:r>
        <w:rPr>
          <w:rtl w:val="true"/>
        </w:rPr>
        <w:t>إفشاءُ السر</w:t>
      </w:r>
      <w:bookmarkEnd w:id="58"/>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زمانٌ لا ينجو فيه إلَّا كلُّ مُؤمِّنٍ نومةً؛ إن شهد لم يعرف، وإن غاب لم يُفتقد، أُولئك مصابيح الهدى ويفتح لهم أبواب رحمته ويكشف عنهم ضرَّاء نقمته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صالح بن عبد القُدُّوس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bookmarkStart w:id="59" w:name="pg15132_156916"/>
    </w:p>
    <w:p>
      <w:pPr>
        <w:pStyle w:val="BookText"/>
        <w:rPr/>
      </w:pPr>
      <w:bookmarkEnd w:id="59"/>
      <w:r>
        <w:rPr>
          <w:rFonts w:ascii="Amiri" w:hAnsi="Amiri" w:eastAsia="Amiri" w:cs="Amiri"/>
          <w:color w:val="111111"/>
          <w:sz w:val="28"/>
          <w:sz w:val="28"/>
          <w:szCs w:val="28"/>
          <w:rtl w:val="true"/>
          <w:lang w:bidi="ar-SA"/>
        </w:rPr>
        <w:t>من يُخبِّرك بشتمٍ عن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الشاتم لا من شتمكْ</w:t>
      </w:r>
    </w:p>
    <w:p>
      <w:pPr>
        <w:pStyle w:val="BookText"/>
        <w:rPr/>
      </w:pPr>
      <w:r>
        <w:rPr>
          <w:rFonts w:ascii="Amiri" w:hAnsi="Amiri" w:eastAsia="Amiri" w:cs="Amiri"/>
          <w:color w:val="111111"/>
          <w:sz w:val="28"/>
          <w:sz w:val="28"/>
          <w:szCs w:val="28"/>
          <w:rtl w:val="true"/>
          <w:lang w:bidi="ar-SA"/>
        </w:rPr>
        <w:t>ذاك شيءٌ لم يواجهك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اللوم على من أعلمك</w:t>
      </w:r>
    </w:p>
    <w:p>
      <w:pPr>
        <w:pStyle w:val="BookText"/>
        <w:rPr/>
      </w:pPr>
      <w:r>
        <w:rPr>
          <w:rFonts w:ascii="Amiri" w:hAnsi="Amiri" w:eastAsia="Amiri" w:cs="Amiri"/>
          <w:color w:val="111111"/>
          <w:sz w:val="28"/>
          <w:sz w:val="28"/>
          <w:szCs w:val="28"/>
          <w:rtl w:val="true"/>
          <w:lang w:bidi="ar-SA"/>
        </w:rPr>
        <w:t>كيف لم ينصركِ إن كان أخاَ؟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حفاظٌ عند من قد ظلمك</w:t>
      </w:r>
    </w:p>
    <w:p>
      <w:pPr>
        <w:pStyle w:val="BookText"/>
        <w:rPr/>
      </w:pPr>
      <w:r>
        <w:rPr>
          <w:rFonts w:ascii="Amiri" w:hAnsi="Amiri" w:eastAsia="Amiri" w:cs="Amiri"/>
          <w:color w:val="111111"/>
          <w:sz w:val="28"/>
          <w:sz w:val="28"/>
          <w:szCs w:val="28"/>
          <w:rtl w:val="true"/>
          <w:lang w:bidi="ar-SA"/>
        </w:rPr>
        <w:t xml:space="preserve">وقول طريح بن إسماعيل الثقفي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يعلموا الخير يخفوه وإن 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 أذاعوا وإن لم يعلمواكذبوا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lang w:bidi="fa-IR"/>
        </w:rPr>
        <w:t>221/11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كتمتُ حبَّك حتى منك تكرمةً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فيك إسراري وإعلاني</w:t>
      </w:r>
    </w:p>
    <w:p>
      <w:pPr>
        <w:pStyle w:val="BookText"/>
        <w:rPr/>
      </w:pPr>
      <w:r>
        <w:rPr>
          <w:rFonts w:ascii="Amiri" w:hAnsi="Amiri" w:eastAsia="Amiri" w:cs="Amiri"/>
          <w:color w:val="111111"/>
          <w:sz w:val="28"/>
          <w:sz w:val="28"/>
          <w:szCs w:val="28"/>
          <w:rtl w:val="true"/>
          <w:lang w:bidi="ar-SA"/>
        </w:rPr>
        <w:t>كأنه غاض حتى فاض من 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سُقمي به في جسم كتمانِ</w:t>
      </w:r>
    </w:p>
    <w:p>
      <w:pPr>
        <w:pStyle w:val="Heading3"/>
        <w:numPr>
          <w:ilvl w:val="2"/>
          <w:numId w:val="1"/>
        </w:numPr>
        <w:rPr/>
      </w:pPr>
      <w:bookmarkStart w:id="60" w:name="__RefHeading___Toc1419870_2142443653"/>
      <w:bookmarkStart w:id="61" w:name="_Toc19"/>
      <w:bookmarkEnd w:id="60"/>
      <w:r>
        <w:rPr>
          <w:rtl w:val="true"/>
        </w:rPr>
        <w:t>الخمر، وعمر بن الخطاب</w:t>
      </w:r>
      <w:bookmarkEnd w:id="61"/>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بلاد فلان، لقد قُوِّمِ الأوَد، وداوس العمد، وأقام السُنَّة، وخلَّف الفتنة، ذهب نقيَّ الثوب قليل العيب، أصاب خيرها، وسبق شرَّها، أدَّى إلى اللّه طاعته، واتَّقاه بحقِّه، رحل وتركهم في طرقٍ متشعِّبة، لا يهتدي بها الضال، ولا يستيقن المهتدي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بالرواية التي تقول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الخطاب استعمل النعمان بن عدي بن نضلة على ميسان، فبلغه عنه الشعر الذي قاله، وهو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ومن مبلغ الحسناء أن حليلها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بميسان يشقى من زجاجٍ وحنتمِ</w:t>
      </w:r>
    </w:p>
    <w:p>
      <w:pPr>
        <w:pStyle w:val="BookText"/>
        <w:rPr/>
      </w:pPr>
      <w:r>
        <w:rPr>
          <w:rFonts w:ascii="Amiri" w:hAnsi="Amiri" w:eastAsia="Amiri" w:cs="Amiri"/>
          <w:color w:val="111111"/>
          <w:sz w:val="28"/>
          <w:sz w:val="28"/>
          <w:szCs w:val="28"/>
          <w:rtl w:val="true"/>
          <w:lang w:bidi="ar-SA"/>
        </w:rPr>
        <w:t>إذا شئت غنَّت في دهاقین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وصنَّاجةٍ تحدو عل كلِّ منسمِ</w:t>
      </w:r>
    </w:p>
    <w:p>
      <w:pPr>
        <w:pStyle w:val="BookText"/>
        <w:rPr/>
      </w:pPr>
      <w:r>
        <w:rPr>
          <w:rFonts w:ascii="Amiri" w:hAnsi="Amiri" w:eastAsia="Amiri" w:cs="Amiri"/>
          <w:color w:val="111111"/>
          <w:sz w:val="28"/>
          <w:sz w:val="28"/>
          <w:szCs w:val="28"/>
          <w:rtl w:val="true"/>
          <w:lang w:bidi="ar-SA"/>
        </w:rPr>
        <w:t>فإن كنتَ ندماني فبالأكبر اسقني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تسقني بالأكبر المتثلِّمِ</w:t>
      </w:r>
    </w:p>
    <w:p>
      <w:pPr>
        <w:pStyle w:val="BookText"/>
        <w:rPr/>
      </w:pPr>
      <w:r>
        <w:rPr>
          <w:rFonts w:ascii="Amiri" w:hAnsi="Amiri" w:eastAsia="Amiri" w:cs="Amiri"/>
          <w:color w:val="111111"/>
          <w:sz w:val="28"/>
          <w:sz w:val="28"/>
          <w:szCs w:val="28"/>
          <w:rtl w:val="true"/>
          <w:lang w:bidi="ar-SA"/>
        </w:rPr>
        <w:t>لعل أمير المؤمنين يسوؤهُ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تنادمنا في الجوسق المتهدِّمِ</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حَسَم تَنْزِيلُ الْكِتَابِ مِنَ اللَّهِ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وَقَابِلِ التَّوْبِ شَدِيدِ الْعِقَابِ ذِي الطَّوْلِ لَا إِلَهَ إِلَّا هُوَ إِلَيْهِ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قولك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أمير المؤمنين يسوؤهُ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أنه ليسوؤني، فأقدم فقد عزلتك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عليه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واللّه ما شربتها قط، وإنما هو شعرٌ طفح على لساني، وإنا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أظنُّ ذلك، ولا تعمل لي على عملٍ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عمر رجلاً من قريش على عمل فبلغه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اسقيني شربهً تُروِّي عظامي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واسقِ باللّه مثلها ابن هشامِ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فأشخصه إليه، ففطن القرشيُّ فضم إليه بيتاً آخر، فلما مثل بين يديه قال </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اسقني شربةً تُروِّي عظامي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يا أمير المؤمنين فهلَّا أبلغك الواشي ما بعده؟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بعده؟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عسلاً باردة بماءٍ 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لا أُحبُّ شرب المُدامِ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ارجع إلى عملك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وبینا كان عمر يعسُّ ذات ليلةٍ انتهى إلى باب متجافٍ، وامرأةٌ تغني نسوة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من سبيل إلى خمرٍ فأشربها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سبيلٌ إلى نصر بن حجَّاجِ</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عشت فلا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فنفاه إلى البصرة ومن هناك كتب إلى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لعمري لئن سيَّرتني وحرمتني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نلت من عرقي عليك حرامُ</w:t>
      </w:r>
    </w:p>
    <w:p>
      <w:pPr>
        <w:pStyle w:val="BookText"/>
        <w:rPr/>
      </w:pPr>
      <w:r>
        <w:rPr>
          <w:rFonts w:ascii="Amiri" w:hAnsi="Amiri" w:eastAsia="Amiri" w:cs="Amiri"/>
          <w:color w:val="111111"/>
          <w:sz w:val="28"/>
          <w:sz w:val="28"/>
          <w:szCs w:val="28"/>
          <w:rtl w:val="true"/>
          <w:lang w:bidi="ar-SA"/>
        </w:rPr>
        <w:t>أن غنَّت الذلفاء يوماً بغنيةٍ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أمانيِّ النساء غرامُ</w:t>
      </w:r>
    </w:p>
    <w:p>
      <w:pPr>
        <w:pStyle w:val="BookText"/>
        <w:rPr/>
      </w:pPr>
      <w:r>
        <w:rPr>
          <w:rFonts w:ascii="Amiri" w:hAnsi="Amiri" w:eastAsia="Amiri" w:cs="Amiri"/>
          <w:color w:val="111111"/>
          <w:sz w:val="28"/>
          <w:sz w:val="28"/>
          <w:szCs w:val="28"/>
          <w:rtl w:val="true"/>
          <w:lang w:bidi="ar-SA"/>
        </w:rPr>
        <w:t>ظننتَ بيَ الظنَّ الذي ليس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فمالي في النديِّ كلامُ</w:t>
      </w:r>
    </w:p>
    <w:p>
      <w:pPr>
        <w:pStyle w:val="BookText"/>
        <w:rPr/>
      </w:pPr>
      <w:r>
        <w:rPr>
          <w:rFonts w:ascii="Amiri" w:hAnsi="Amiri" w:eastAsia="Amiri" w:cs="Amiri"/>
          <w:color w:val="111111"/>
          <w:sz w:val="28"/>
          <w:sz w:val="28"/>
          <w:szCs w:val="28"/>
          <w:rtl w:val="true"/>
          <w:lang w:bidi="ar-SA"/>
        </w:rPr>
        <w:t>وأصبحتُ منفياً على غير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لي في المکَّتين مقامُ</w:t>
      </w:r>
    </w:p>
    <w:p>
      <w:pPr>
        <w:pStyle w:val="BookText"/>
        <w:rPr/>
      </w:pPr>
      <w:r>
        <w:rPr>
          <w:rFonts w:ascii="Amiri" w:hAnsi="Amiri" w:eastAsia="Amiri" w:cs="Amiri"/>
          <w:color w:val="111111"/>
          <w:sz w:val="28"/>
          <w:sz w:val="28"/>
          <w:szCs w:val="28"/>
          <w:rtl w:val="true"/>
          <w:lang w:bidi="ar-SA"/>
        </w:rPr>
        <w:t>سيمنعني مما تظن تكرُّمي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وآباء صدقٍ سائغون کرامُ</w:t>
      </w:r>
    </w:p>
    <w:p>
      <w:pPr>
        <w:pStyle w:val="BookText"/>
        <w:rPr/>
      </w:pPr>
      <w:r>
        <w:rPr>
          <w:rFonts w:ascii="Amiri" w:hAnsi="Amiri" w:eastAsia="Amiri" w:cs="Amiri"/>
          <w:color w:val="111111"/>
          <w:sz w:val="28"/>
          <w:sz w:val="28"/>
          <w:szCs w:val="28"/>
          <w:rtl w:val="true"/>
          <w:lang w:bidi="ar-SA"/>
        </w:rPr>
        <w:t>ويمنعها مما تمنَّت صلاتها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 لها في دينها وصيامُ</w:t>
      </w:r>
    </w:p>
    <w:p>
      <w:pPr>
        <w:pStyle w:val="BookText"/>
        <w:rPr/>
      </w:pPr>
      <w:r>
        <w:rPr>
          <w:rFonts w:ascii="Amiri" w:hAnsi="Amiri" w:eastAsia="Amiri" w:cs="Amiri"/>
          <w:color w:val="111111"/>
          <w:sz w:val="28"/>
          <w:sz w:val="28"/>
          <w:szCs w:val="28"/>
          <w:rtl w:val="true"/>
          <w:lang w:bidi="ar-SA"/>
        </w:rPr>
        <w:t>فهاتان حالانا فهل أنت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جُبَّ مني کاهلٌ وسنامُ</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ولِّيَ ولايةَ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وأقطعه أرضاً بالبصرة ودارا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عمر ركب راحلته ولحق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أصلع فلما حلق وفرة نصر بن حجَّاج قال نصر، وكان شاعراً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تضنَّ ابن خطَّابٍ عليَّ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رُجِّلتْ تهتزُّ هزَّ السلاسلِ</w:t>
      </w:r>
    </w:p>
    <w:p>
      <w:pPr>
        <w:pStyle w:val="BookText"/>
        <w:rPr/>
      </w:pPr>
      <w:r>
        <w:rPr>
          <w:rFonts w:ascii="Amiri" w:hAnsi="Amiri" w:eastAsia="Amiri" w:cs="Amiri"/>
          <w:color w:val="111111"/>
          <w:sz w:val="28"/>
          <w:sz w:val="28"/>
          <w:szCs w:val="28"/>
          <w:rtl w:val="true"/>
          <w:lang w:bidi="ar-SA"/>
        </w:rPr>
        <w:t>فصلَّع رأساً لم يصلَّعه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 رفيفاً بعد أسود جائلِ</w:t>
      </w:r>
    </w:p>
    <w:p>
      <w:pPr>
        <w:pStyle w:val="BookText"/>
        <w:rPr/>
      </w:pPr>
      <w:r>
        <w:rPr>
          <w:rFonts w:ascii="Amiri" w:hAnsi="Amiri" w:eastAsia="Amiri" w:cs="Amiri"/>
          <w:color w:val="111111"/>
          <w:sz w:val="28"/>
          <w:sz w:val="28"/>
          <w:szCs w:val="28"/>
          <w:rtl w:val="true"/>
          <w:lang w:bidi="ar-SA"/>
        </w:rPr>
        <w:t>فقد حسد الغرمان أسود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مشى بالفرع بالمتخايلِ</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وخافت المرأة، التي سمع عمر منها ما سمع، أن يبدر إليها منه شيء فدسَّت إليه أبياتاً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للأمير الذي تُخشى بوادرهُ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وللخمر أو نصر بن حجَّاجِ</w:t>
      </w:r>
    </w:p>
    <w:p>
      <w:pPr>
        <w:pStyle w:val="BookText"/>
        <w:rPr/>
      </w:pPr>
      <w:r>
        <w:rPr>
          <w:rFonts w:ascii="Amiri" w:hAnsi="Amiri" w:eastAsia="Amiri" w:cs="Amiri"/>
          <w:color w:val="111111"/>
          <w:sz w:val="28"/>
          <w:sz w:val="28"/>
          <w:szCs w:val="28"/>
          <w:rtl w:val="true"/>
          <w:lang w:bidi="ar-SA"/>
        </w:rPr>
        <w:t xml:space="preserve">إني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الحليب وطرفٍ فاترٍ ساجٍ</w:t>
      </w:r>
    </w:p>
    <w:p>
      <w:pPr>
        <w:pStyle w:val="BookText"/>
        <w:rPr/>
      </w:pPr>
      <w:r>
        <w:rPr>
          <w:rFonts w:ascii="Amiri" w:hAnsi="Amiri" w:eastAsia="Amiri" w:cs="Amiri"/>
          <w:color w:val="111111"/>
          <w:sz w:val="28"/>
          <w:sz w:val="28"/>
          <w:szCs w:val="28"/>
          <w:rtl w:val="true"/>
          <w:lang w:bidi="ar-SA"/>
        </w:rPr>
        <w:t>لا تجعل الظنَّ حقَّاً أو تبيِّنه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السبيل سبيل الخائف الراجي</w:t>
      </w:r>
    </w:p>
    <w:p>
      <w:pPr>
        <w:pStyle w:val="BookText"/>
        <w:rPr/>
      </w:pPr>
      <w:r>
        <w:rPr>
          <w:rFonts w:ascii="Amiri" w:hAnsi="Amiri" w:eastAsia="Amiri" w:cs="Amiri"/>
          <w:color w:val="111111"/>
          <w:sz w:val="28"/>
          <w:sz w:val="28"/>
          <w:szCs w:val="28"/>
          <w:rtl w:val="true"/>
          <w:lang w:bidi="ar-SA"/>
        </w:rPr>
        <w:t>ما منيةٌ قلتها عرضا بضائرةٍ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من هالك قدماً ومن ناج</w:t>
      </w:r>
    </w:p>
    <w:p>
      <w:pPr>
        <w:pStyle w:val="BookText"/>
        <w:rPr/>
      </w:pPr>
      <w:r>
        <w:rPr>
          <w:rFonts w:ascii="Amiri" w:hAnsi="Amiri" w:eastAsia="Amiri" w:cs="Amiri"/>
          <w:color w:val="111111"/>
          <w:sz w:val="28"/>
          <w:sz w:val="28"/>
          <w:szCs w:val="28"/>
          <w:rtl w:val="true"/>
          <w:lang w:bidi="ar-SA"/>
        </w:rPr>
        <w:t>إن الهوى رعية التقوى نقیِّدهُ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أقرَّ بألجسام وإسراجِ</w:t>
      </w:r>
    </w:p>
    <w:p>
      <w:pPr>
        <w:pStyle w:val="BookText"/>
        <w:rPr/>
      </w:pPr>
      <w:r>
        <w:rPr>
          <w:rFonts w:ascii="IRNazanin" w:hAnsi="IRNazanin" w:eastAsia="IRNazanin"/>
          <w:color w:val="111111"/>
          <w:sz w:val="28"/>
          <w:sz w:val="28"/>
          <w:szCs w:val="28"/>
          <w:rtl w:val="true"/>
          <w:lang w:bidi="fa-IR"/>
        </w:rPr>
        <w:t xml:space="preserve">فبکی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قيَّد الهوى بالتقوى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أبي بكر رحمه اللّه حين قلَّده مصر </w:t>
      </w:r>
      <w:r>
        <w:rPr>
          <w:rFonts w:eastAsia="Amiri" w:cs="Amiri" w:ascii="Amiri" w:hAnsi="Amiri"/>
          <w:color w:val="111111"/>
          <w:sz w:val="28"/>
          <w:szCs w:val="28"/>
          <w:lang w:bidi="ar-SA"/>
        </w:rPr>
        <w:t>163/10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یا محمد بن أبي بكر، إني ولَّيتك أعظم أجنادي في نفسي أهل مصر فأنت محقوقٌ أن تخالف على نفسك، وأن تنافح عن دينك ولو لم يكن لك إلَّا ساعة من الدهر، ولا تُسخط اللّه برضا أحدٍ من خلقه، فإن في اللّه خلقاً من غيره، وليس من اللّه خلقٌ في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ابن أبي الحديد بقول هرمة، الحسن بن زید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والياً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الحمرة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نهاني بن الرسول عن المُدام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وأدَّبني بآداب الكرامِ</w:t>
      </w:r>
    </w:p>
    <w:p>
      <w:pPr>
        <w:pStyle w:val="BookText"/>
        <w:rPr/>
      </w:pPr>
      <w:r>
        <w:rPr>
          <w:rFonts w:ascii="Amiri" w:hAnsi="Amiri" w:eastAsia="Amiri" w:cs="Amiri"/>
          <w:color w:val="111111"/>
          <w:sz w:val="28"/>
          <w:sz w:val="28"/>
          <w:szCs w:val="28"/>
          <w:rtl w:val="true"/>
          <w:lang w:bidi="ar-SA"/>
        </w:rPr>
        <w:t>وقال ليَ اصطبر عنها ودعها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لخوف اللّه لا خوف الأنامِ</w:t>
      </w:r>
    </w:p>
    <w:p>
      <w:pPr>
        <w:pStyle w:val="BookText"/>
        <w:rPr/>
      </w:pPr>
      <w:r>
        <w:rPr>
          <w:rFonts w:ascii="Amiri" w:hAnsi="Amiri" w:eastAsia="Amiri" w:cs="Amiri"/>
          <w:color w:val="111111"/>
          <w:sz w:val="28"/>
          <w:sz w:val="28"/>
          <w:szCs w:val="28"/>
          <w:rtl w:val="true"/>
          <w:lang w:bidi="ar-SA"/>
        </w:rPr>
        <w:t>وكيف تصبُّري عنها وحبِّي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حبُّ تمكَّن في عظامي</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طيب الحلال عليَّ خبثاً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وطيب النفس في خبث الحرامِ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إلى لقاء اللّه لمشتاق، ولحسن ثوابه المنتظر راج، ولكنني آسي أن يلي هذه الأُمَّة سفهاؤها وفُجَّارها، فيتَّخذوا مال اللّه دولاً وعباده خَوَلَاً، والصالحين حرباً، والفاسقين حزباً؛ فإن منهم الذي شرب منكم الحرام، وجلد حداً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الحطيأة يذكر الوليد بن عقبة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شهد الحطيأة يوم يلقى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الوليد أحقُّ بالعذرِ</w:t>
      </w:r>
    </w:p>
    <w:p>
      <w:pPr>
        <w:pStyle w:val="BookText"/>
        <w:rPr/>
      </w:pPr>
      <w:r>
        <w:rPr>
          <w:rFonts w:ascii="Amiri" w:hAnsi="Amiri" w:eastAsia="Amiri" w:cs="Amiri"/>
          <w:color w:val="111111"/>
          <w:sz w:val="28"/>
          <w:sz w:val="28"/>
          <w:szCs w:val="28"/>
          <w:rtl w:val="true"/>
          <w:lang w:bidi="ar-SA"/>
        </w:rPr>
        <w:t>نادى وقد تمَّت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w:t>
      </w:r>
    </w:p>
    <w:p>
      <w:pPr>
        <w:pStyle w:val="BookText"/>
        <w:rPr/>
      </w:pPr>
      <w:r>
        <w:rPr>
          <w:rFonts w:ascii="Amiri" w:hAnsi="Amiri" w:eastAsia="Amiri" w:cs="Amiri"/>
          <w:color w:val="111111"/>
          <w:sz w:val="28"/>
          <w:sz w:val="28"/>
          <w:szCs w:val="28"/>
          <w:rtl w:val="true"/>
          <w:lang w:bidi="ar-SA"/>
        </w:rPr>
        <w:t>فأبوا أبا وهبٍ ولو أذنوا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كفُّوا عتابك إذ جُزيت 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تركوا عنانك لم تزل تجري</w:t>
      </w:r>
    </w:p>
    <w:p>
      <w:pPr>
        <w:pStyle w:val="BookText"/>
        <w:rPr/>
      </w:pPr>
      <w:r>
        <w:rPr>
          <w:rFonts w:ascii="Amiri" w:hAnsi="Amiri" w:eastAsia="Amiri" w:cs="Amiri"/>
          <w:color w:val="111111"/>
          <w:sz w:val="28"/>
          <w:sz w:val="28"/>
          <w:szCs w:val="28"/>
          <w:rtl w:val="true"/>
          <w:lang w:bidi="ar-SA"/>
        </w:rPr>
        <w:t>قرَّعتَ مكذوباً عليك 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إلى عذرِ ولا فقرِ</w:t>
      </w:r>
    </w:p>
    <w:p>
      <w:pPr>
        <w:pStyle w:val="BookText"/>
        <w:rPr/>
      </w:pPr>
      <w:r>
        <w:rPr>
          <w:rFonts w:ascii="Amiri" w:hAnsi="Amiri" w:eastAsia="Amiri" w:cs="Amiri"/>
          <w:color w:val="111111"/>
          <w:sz w:val="28"/>
          <w:sz w:val="28"/>
          <w:szCs w:val="28"/>
          <w:rtl w:val="true"/>
          <w:lang w:bidi="ar-SA"/>
        </w:rPr>
        <w:t xml:space="preserve">وقوله فيه أيضاً </w:t>
      </w:r>
      <w:r>
        <w:rPr>
          <w:rFonts w:eastAsia="Amiri" w:cs="Amiri" w:ascii="Amiri" w:hAnsi="Amiri"/>
          <w:color w:val="111111"/>
          <w:sz w:val="28"/>
          <w:szCs w:val="28"/>
          <w:lang w:bidi="ar-SA"/>
        </w:rPr>
        <w:t>230/17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تكلَّم في الصلاة وزاد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 وأعلن بالنفاقِ</w:t>
      </w:r>
    </w:p>
    <w:p>
      <w:pPr>
        <w:pStyle w:val="BookText"/>
        <w:rPr/>
      </w:pPr>
      <w:r>
        <w:rPr>
          <w:rFonts w:ascii="Amiri" w:hAnsi="Amiri" w:eastAsia="Amiri" w:cs="Amiri"/>
          <w:color w:val="111111"/>
          <w:sz w:val="28"/>
          <w:sz w:val="28"/>
          <w:szCs w:val="28"/>
          <w:rtl w:val="true"/>
          <w:lang w:bidi="ar-SA"/>
        </w:rPr>
        <w:t>ومجَّ الخمري َسننِ 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والجميع إلى افتراقِ</w:t>
      </w:r>
    </w:p>
    <w:p>
      <w:pPr>
        <w:pStyle w:val="BookText"/>
        <w:rPr/>
      </w:pPr>
      <w:r>
        <w:rPr>
          <w:rFonts w:ascii="Amiri" w:hAnsi="Amiri" w:eastAsia="Amiri" w:cs="Amiri"/>
          <w:color w:val="111111"/>
          <w:sz w:val="28"/>
          <w:sz w:val="28"/>
          <w:szCs w:val="28"/>
          <w:rtl w:val="true"/>
          <w:lang w:bidi="ar-SA"/>
        </w:rPr>
        <w:t>أزيدكُم على أن تحمدوني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ومالي من خلاقِ</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إن الولید شرب بالكوفة وقام ليصلِّي بهم الفجر في المسجد الجامع، فصلِّی بهم أربع ركعات، ثم التفت إليهم فقال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أُزيكم؟</w:t>
      </w:r>
    </w:p>
    <w:p>
      <w:pPr>
        <w:pStyle w:val="BookText"/>
        <w:rPr/>
      </w:pPr>
      <w:r>
        <w:rPr>
          <w:rFonts w:ascii="Amiri" w:hAnsi="Amiri" w:eastAsia="Amiri" w:cs="Amiri"/>
          <w:color w:val="111111"/>
          <w:sz w:val="28"/>
          <w:sz w:val="28"/>
          <w:szCs w:val="28"/>
          <w:rtl w:val="true"/>
          <w:lang w:bidi="ar-SA"/>
        </w:rPr>
        <w:t>وتقيَّأ في المحراب بعد أن قرأ فيهم رافعا صوته في الصلات</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غلق القلب الربابا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شابت وشابا</w:t>
      </w:r>
    </w:p>
    <w:p>
      <w:pPr>
        <w:pStyle w:val="BookText"/>
        <w:rPr/>
      </w:pPr>
      <w:r>
        <w:rPr>
          <w:rFonts w:ascii="Amiri" w:hAnsi="Amiri" w:eastAsia="Amiri" w:cs="Amiri"/>
          <w:color w:val="111111"/>
          <w:sz w:val="28"/>
          <w:sz w:val="28"/>
          <w:szCs w:val="28"/>
          <w:rtl w:val="true"/>
          <w:lang w:bidi="ar-SA"/>
        </w:rPr>
        <w:t xml:space="preserve">فشخص أهل الكوفة إلى عثمان فأخبروه بخبره وشهدوا عليه بشرب الخمر، فأمر عثمان بضرب الحد، قال الوليد، بعدما شهدوا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أنهم قد شهدوا عليَّ بالزور، ولا ترضهم عن أمير ولا تُرض عنهم أميرا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عکس الخطيأة أبياته فجعلها مدحة للوليد</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شهد الحطيأة حين يلقى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الوليد أحقُّ بالعذرِ</w:t>
      </w:r>
    </w:p>
    <w:p>
      <w:pPr>
        <w:pStyle w:val="BookText"/>
        <w:rPr/>
      </w:pPr>
      <w:r>
        <w:rPr>
          <w:rFonts w:ascii="Amiri" w:hAnsi="Amiri" w:eastAsia="Amiri" w:cs="Amiri"/>
          <w:color w:val="111111"/>
          <w:sz w:val="28"/>
          <w:sz w:val="28"/>
          <w:szCs w:val="28"/>
          <w:rtl w:val="true"/>
          <w:lang w:bidi="ar-SA"/>
        </w:rPr>
        <w:t>كفُّوا عنانك إذ جريت 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تركوأ عنانك لم تزل تجري</w:t>
      </w:r>
    </w:p>
    <w:p>
      <w:pPr>
        <w:pStyle w:val="BookText"/>
        <w:rPr/>
      </w:pPr>
      <w:r>
        <w:rPr>
          <w:rFonts w:ascii="Amiri" w:hAnsi="Amiri" w:eastAsia="Amiri" w:cs="Amiri"/>
          <w:color w:val="111111"/>
          <w:sz w:val="28"/>
          <w:sz w:val="28"/>
          <w:szCs w:val="28"/>
          <w:rtl w:val="true"/>
          <w:lang w:bidi="ar-SA"/>
        </w:rPr>
        <w:t>ورأوا شمائل ماجدٍ أنِفٍ يُعطي على الميسور والعسر</w:t>
      </w:r>
    </w:p>
    <w:p>
      <w:pPr>
        <w:pStyle w:val="BookText"/>
        <w:rPr/>
      </w:pPr>
      <w:r>
        <w:rPr>
          <w:rFonts w:ascii="Amiri" w:hAnsi="Amiri" w:eastAsia="Amiri" w:cs="Amiri"/>
          <w:color w:val="111111"/>
          <w:sz w:val="28"/>
          <w:sz w:val="28"/>
          <w:szCs w:val="28"/>
          <w:rtl w:val="true"/>
          <w:lang w:bidi="ar-SA"/>
        </w:rPr>
        <w:t>فنزعت مكذوباً عليك 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 على طمعٍ ولا ذعرِ</w:t>
      </w:r>
    </w:p>
    <w:p>
      <w:pPr>
        <w:pStyle w:val="BookText"/>
        <w:rPr/>
      </w:pPr>
      <w:r>
        <w:rPr>
          <w:rFonts w:ascii="IRNazanin" w:hAnsi="IRNazanin" w:eastAsia="IRNazanin"/>
          <w:color w:val="111111"/>
          <w:sz w:val="28"/>
          <w:sz w:val="28"/>
          <w:szCs w:val="28"/>
          <w:rtl w:val="true"/>
          <w:lang w:bidi="fa-IR"/>
        </w:rPr>
        <w:t xml:space="preserve">وارتجز الوليد يوماً، وهو يسوق بقومٍ يعزِّرونه، منهم عديُّ بن حاتم الطائی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تحسبنَّا قد نسينا الأحقاف</w:t>
      </w:r>
    </w:p>
    <w:p>
      <w:pPr>
        <w:pStyle w:val="BookText"/>
        <w:rPr/>
      </w:pPr>
      <w:r>
        <w:rPr>
          <w:rFonts w:ascii="Amiri" w:hAnsi="Amiri" w:eastAsia="Amiri" w:cs="Amiri"/>
          <w:color w:val="111111"/>
          <w:sz w:val="28"/>
          <w:sz w:val="28"/>
          <w:szCs w:val="28"/>
          <w:rtl w:val="true"/>
          <w:lang w:bidi="ar-SA"/>
        </w:rPr>
        <w:t>والنشوات من معتَّقٍ صاف</w:t>
      </w:r>
    </w:p>
    <w:p>
      <w:pPr>
        <w:pStyle w:val="BookText"/>
        <w:rPr/>
      </w:pPr>
      <w:r>
        <w:rPr>
          <w:rFonts w:ascii="Amiri" w:hAnsi="Amiri" w:eastAsia="Amiri" w:cs="Amiri"/>
          <w:color w:val="111111"/>
          <w:sz w:val="28"/>
          <w:sz w:val="28"/>
          <w:szCs w:val="28"/>
          <w:rtl w:val="true"/>
          <w:lang w:bidi="ar-SA"/>
        </w:rPr>
        <w:t>وعزف قيناتٍ عليناعزاف</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نصير الطائي نديماً للوليد بن عقبة أيام ولايته بالكوفة، ولما شهدوا </w:t>
      </w:r>
    </w:p>
    <w:p>
      <w:pPr>
        <w:pStyle w:val="BookText"/>
        <w:rPr/>
      </w:pPr>
      <w:r>
        <w:rPr>
          <w:rFonts w:ascii="Amiri" w:hAnsi="Amiri" w:eastAsia="Amiri" w:cs="Amiri"/>
          <w:color w:val="111111"/>
          <w:sz w:val="28"/>
          <w:sz w:val="28"/>
          <w:szCs w:val="28"/>
          <w:rtl w:val="true"/>
          <w:lang w:bidi="ar-SA"/>
        </w:rPr>
        <w:t xml:space="preserve">عليه بالسكر من الخمر خرج من الكوفة معزولاً، فقال أبو زبيد يتذكَّر أيامه وندامته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يرى العيرَ أن تمشي على 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المروی حداتهنَّ عجالُ</w:t>
      </w:r>
    </w:p>
    <w:p>
      <w:pPr>
        <w:pStyle w:val="BookText"/>
        <w:rPr/>
      </w:pPr>
      <w:r>
        <w:rPr>
          <w:rFonts w:ascii="Amiri" w:hAnsi="Amiri" w:eastAsia="Amiri" w:cs="Amiri"/>
          <w:color w:val="111111"/>
          <w:sz w:val="28"/>
          <w:sz w:val="28"/>
          <w:szCs w:val="28"/>
          <w:rtl w:val="true"/>
          <w:lang w:bidi="ar-SA"/>
        </w:rPr>
        <w:t>ناعماتٌ والبيت بيت أبي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خلاءٌ نحنُّ فيه الشمالُ</w:t>
      </w:r>
    </w:p>
    <w:p>
      <w:pPr>
        <w:pStyle w:val="BookText"/>
        <w:rPr/>
      </w:pPr>
      <w:r>
        <w:rPr>
          <w:rFonts w:ascii="Amiri" w:hAnsi="Amiri" w:eastAsia="Amiri" w:cs="Amiri"/>
          <w:color w:val="111111"/>
          <w:sz w:val="28"/>
          <w:sz w:val="28"/>
          <w:szCs w:val="28"/>
          <w:rtl w:val="true"/>
          <w:lang w:bidi="ar-SA"/>
        </w:rPr>
        <w:t>يعرف الجاهل المضلّلُ أن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فيه النكراء والزلزالُ</w:t>
      </w:r>
    </w:p>
    <w:p>
      <w:pPr>
        <w:pStyle w:val="BookText"/>
        <w:rPr/>
      </w:pPr>
      <w:r>
        <w:rPr>
          <w:rFonts w:ascii="Amiri" w:hAnsi="Amiri" w:eastAsia="Amiri" w:cs="Amiri"/>
          <w:color w:val="111111"/>
          <w:sz w:val="28"/>
          <w:sz w:val="28"/>
          <w:szCs w:val="28"/>
          <w:rtl w:val="true"/>
          <w:lang w:bidi="ar-SA"/>
        </w:rPr>
        <w:t>ليت شعري كذاكم العهد أم 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فيهم عزٌّ لنا وجمالُ</w:t>
      </w:r>
    </w:p>
    <w:p>
      <w:pPr>
        <w:pStyle w:val="BookText"/>
        <w:rPr/>
      </w:pPr>
      <w:r>
        <w:rPr>
          <w:rFonts w:ascii="Amiri" w:hAnsi="Amiri" w:eastAsia="Amiri" w:cs="Amiri"/>
          <w:color w:val="111111"/>
          <w:sz w:val="28"/>
          <w:sz w:val="28"/>
          <w:szCs w:val="28"/>
          <w:rtl w:val="true"/>
          <w:lang w:bidi="ar-SA"/>
        </w:rPr>
        <w:t>ووجوهٌ تمدُّنا مشرفاتٌ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ونوالٌ إذا أُريدَ نوالُ</w:t>
      </w:r>
    </w:p>
    <w:p>
      <w:pPr>
        <w:pStyle w:val="BookText"/>
        <w:rPr/>
      </w:pPr>
      <w:r>
        <w:rPr>
          <w:rFonts w:ascii="Amiri" w:hAnsi="Amiri" w:eastAsia="Amiri" w:cs="Amiri"/>
          <w:color w:val="111111"/>
          <w:sz w:val="28"/>
          <w:sz w:val="28"/>
          <w:szCs w:val="28"/>
          <w:rtl w:val="true"/>
          <w:lang w:bidi="ar-SA"/>
        </w:rPr>
        <w:t>أصبح البيت قد تبدَّل بالحي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 كأنها الأقيالُ</w:t>
      </w:r>
    </w:p>
    <w:p>
      <w:pPr>
        <w:pStyle w:val="BookText"/>
        <w:rPr/>
      </w:pPr>
      <w:r>
        <w:rPr>
          <w:rFonts w:ascii="Amiri" w:hAnsi="Amiri" w:eastAsia="Amiri" w:cs="Amiri"/>
          <w:color w:val="111111"/>
          <w:sz w:val="28"/>
          <w:sz w:val="28"/>
          <w:szCs w:val="28"/>
          <w:rtl w:val="true"/>
          <w:lang w:bidi="ar-SA"/>
        </w:rPr>
        <w:t>كلُّ شيء يحتال فيه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ليس للمنايا احتيالُ</w:t>
      </w:r>
    </w:p>
    <w:p>
      <w:pPr>
        <w:pStyle w:val="BookText"/>
        <w:rPr/>
      </w:pPr>
      <w:r>
        <w:rPr>
          <w:rFonts w:ascii="Amiri" w:hAnsi="Amiri" w:eastAsia="Amiri" w:cs="Amiri"/>
          <w:color w:val="111111"/>
          <w:sz w:val="28"/>
          <w:sz w:val="28"/>
          <w:szCs w:val="28"/>
          <w:rtl w:val="true"/>
          <w:lang w:bidi="ar-SA"/>
        </w:rPr>
        <w:t>ولعمر الإلهِ لوكان للسي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مضاءٌ وللسان مقالُ</w:t>
      </w:r>
    </w:p>
    <w:p>
      <w:pPr>
        <w:pStyle w:val="BookText"/>
        <w:rPr/>
      </w:pPr>
      <w:r>
        <w:rPr>
          <w:rFonts w:ascii="Amiri" w:hAnsi="Amiri" w:eastAsia="Amiri" w:cs="Amiri"/>
          <w:color w:val="111111"/>
          <w:sz w:val="28"/>
          <w:sz w:val="28"/>
          <w:szCs w:val="28"/>
          <w:rtl w:val="true"/>
          <w:lang w:bidi="ar-SA"/>
        </w:rPr>
        <w:t>ما تناسيتك الصفاء ولا الودَّ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حال دونك الإشغالُ</w:t>
      </w:r>
    </w:p>
    <w:p>
      <w:pPr>
        <w:pStyle w:val="BookText"/>
        <w:rPr/>
      </w:pPr>
      <w:r>
        <w:rPr>
          <w:rFonts w:ascii="Amiri" w:hAnsi="Amiri" w:eastAsia="Amiri" w:cs="Amiri"/>
          <w:color w:val="111111"/>
          <w:sz w:val="28"/>
          <w:sz w:val="28"/>
          <w:szCs w:val="28"/>
          <w:rtl w:val="true"/>
          <w:lang w:bidi="ar-SA"/>
        </w:rPr>
        <w:t>ولحرَّمتُ لحمك المتعضِّ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لة ضلَّ حلمهم ما اغتالوا</w:t>
      </w:r>
    </w:p>
    <w:p>
      <w:pPr>
        <w:pStyle w:val="BookText"/>
        <w:rPr/>
      </w:pPr>
      <w:r>
        <w:rPr>
          <w:rFonts w:ascii="Amiri" w:hAnsi="Amiri" w:eastAsia="Amiri" w:cs="Amiri"/>
          <w:color w:val="111111"/>
          <w:sz w:val="28"/>
          <w:sz w:val="28"/>
          <w:szCs w:val="28"/>
          <w:rtl w:val="true"/>
          <w:lang w:bidi="ar-SA"/>
        </w:rPr>
        <w:t>قولهم شريك الحرام وقد 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شراب سوء الحرام حلالُ</w:t>
      </w:r>
    </w:p>
    <w:p>
      <w:pPr>
        <w:pStyle w:val="BookText"/>
        <w:rPr/>
      </w:pPr>
      <w:r>
        <w:rPr>
          <w:rFonts w:ascii="Amiri" w:hAnsi="Amiri" w:eastAsia="Amiri" w:cs="Amiri"/>
          <w:color w:val="111111"/>
          <w:sz w:val="28"/>
          <w:sz w:val="28"/>
          <w:szCs w:val="28"/>
          <w:rtl w:val="true"/>
          <w:lang w:bidi="ar-SA"/>
        </w:rPr>
        <w:t>وابن ظاهر العداوة والشنآ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إلّا مقال مالا يُقال</w:t>
      </w:r>
    </w:p>
    <w:p>
      <w:pPr>
        <w:pStyle w:val="BookText"/>
        <w:rPr/>
      </w:pPr>
      <w:r>
        <w:rPr>
          <w:rFonts w:ascii="Amiri" w:hAnsi="Amiri" w:eastAsia="Amiri" w:cs="Amiri"/>
          <w:color w:val="111111"/>
          <w:sz w:val="28"/>
          <w:sz w:val="28"/>
          <w:szCs w:val="28"/>
          <w:rtl w:val="true"/>
          <w:lang w:bidi="ar-SA"/>
        </w:rPr>
        <w:t>من رجالٍ تعارضوا منكراتٍ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لينالوا الذي أرادوا فنالوا</w:t>
      </w:r>
    </w:p>
    <w:p>
      <w:pPr>
        <w:pStyle w:val="BookText"/>
        <w:rPr/>
      </w:pPr>
      <w:r>
        <w:rPr>
          <w:rFonts w:ascii="Amiri" w:hAnsi="Amiri" w:eastAsia="Amiri" w:cs="Amiri"/>
          <w:color w:val="111111"/>
          <w:sz w:val="28"/>
          <w:sz w:val="28"/>
          <w:szCs w:val="28"/>
          <w:rtl w:val="true"/>
          <w:lang w:bidi="ar-SA"/>
        </w:rPr>
        <w:t>غير ماطالبين ذحلاً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دهرٌ على أُناسٍ فمالوا</w:t>
      </w:r>
    </w:p>
    <w:p>
      <w:pPr>
        <w:pStyle w:val="BookText"/>
        <w:rPr/>
      </w:pPr>
      <w:r>
        <w:rPr>
          <w:rFonts w:ascii="Amiri" w:hAnsi="Amiri" w:eastAsia="Amiri" w:cs="Amiri"/>
          <w:color w:val="111111"/>
          <w:sz w:val="28"/>
          <w:sz w:val="28"/>
          <w:szCs w:val="28"/>
          <w:rtl w:val="true"/>
          <w:lang w:bidi="ar-SA"/>
        </w:rPr>
        <w:t>من يخنك الصفاء أو يتبدَّل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يزل مثلما يزول الظلالُ</w:t>
      </w:r>
    </w:p>
    <w:p>
      <w:pPr>
        <w:pStyle w:val="BookText"/>
        <w:rPr/>
      </w:pPr>
      <w:r>
        <w:rPr>
          <w:rFonts w:ascii="Amiri" w:hAnsi="Amiri" w:eastAsia="Amiri" w:cs="Amiri"/>
          <w:color w:val="111111"/>
          <w:sz w:val="28"/>
          <w:sz w:val="28"/>
          <w:szCs w:val="28"/>
          <w:rtl w:val="true"/>
          <w:lang w:bidi="ar-SA"/>
        </w:rPr>
        <w:t>فاعلمن أنني أخوك أخو الودِّ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حتى تزول الجبالُ</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بُخلي عليك يوماً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أبداً ما أقلَّ فعلاً قبالُ </w:t>
      </w:r>
    </w:p>
    <w:p>
      <w:pPr>
        <w:pStyle w:val="BookText"/>
        <w:rPr/>
      </w:pPr>
      <w:r>
        <w:rPr>
          <w:rFonts w:ascii="Amiri" w:hAnsi="Amiri" w:eastAsia="Amiri" w:cs="Amiri"/>
          <w:color w:val="111111"/>
          <w:sz w:val="28"/>
          <w:sz w:val="28"/>
          <w:szCs w:val="28"/>
          <w:rtl w:val="true"/>
          <w:lang w:bidi="ar-SA"/>
        </w:rPr>
        <w:t>ولك النصر باللسان وبالكفِّ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لليدينِ مصالُ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عمر يوماً للناس، فدخل شيخٌ كبيرٌ يعرج، وهو يقود ناقةٌ رجيعاً يُجاذبها، حتى وقف بين ظهراني الناس،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 مسترعي رعیَّةٌ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مدعوٌّ بسيماك يا عمر</w:t>
      </w:r>
    </w:p>
    <w:p>
      <w:pPr>
        <w:pStyle w:val="BookText"/>
        <w:rPr/>
      </w:pPr>
      <w:r>
        <w:rPr>
          <w:rFonts w:ascii="Amiri" w:hAnsi="Amiri" w:eastAsia="Amiri" w:cs="Amiri"/>
          <w:color w:val="111111"/>
          <w:sz w:val="28"/>
          <w:sz w:val="28"/>
          <w:szCs w:val="28"/>
          <w:rtl w:val="true"/>
          <w:lang w:bidi="ar-SA"/>
        </w:rPr>
        <w:t>لدى يوم شرٍّ شرُّهُ لشرارهِ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لمن كانت موانسه الخيرُ</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برَّاقة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ما غنمتم من شيءٍ فإن اللّه خمسه وللرسول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قرأها إلى آخرها، وأمر بناقته فقُبضِت، وحمله على غيرها، وكساه وزوَّده</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وبينا عمرٌ يسير في طريق مكَّة يوماً إذا بالشيخ بين يديه يرتجز، ويقول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ما أن رأيت كفتى الخطَّابِ</w:t>
      </w:r>
    </w:p>
    <w:p>
      <w:pPr>
        <w:pStyle w:val="BookText"/>
        <w:rPr/>
      </w:pPr>
      <w:r>
        <w:rPr>
          <w:rFonts w:ascii="Amiri" w:hAnsi="Amiri" w:eastAsia="Amiri" w:cs="Amiri"/>
          <w:color w:val="111111"/>
          <w:sz w:val="28"/>
          <w:sz w:val="28"/>
          <w:szCs w:val="28"/>
          <w:rtl w:val="true"/>
          <w:lang w:bidi="ar-SA"/>
        </w:rPr>
        <w:t>أبرَّ بالدين وبالأحساب</w:t>
      </w:r>
    </w:p>
    <w:p>
      <w:pPr>
        <w:pStyle w:val="BookText"/>
        <w:rPr/>
      </w:pPr>
      <w:r>
        <w:rPr>
          <w:rFonts w:ascii="Amiri" w:hAnsi="Amiri" w:eastAsia="Amiri" w:cs="Amiri"/>
          <w:color w:val="111111"/>
          <w:sz w:val="28"/>
          <w:sz w:val="28"/>
          <w:szCs w:val="28"/>
          <w:rtl w:val="true"/>
          <w:lang w:bidi="ar-SA"/>
        </w:rPr>
        <w:t>بعد النبيِّ صاحب الكتابِ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عمر بن العاص قد کلَّم عمر بن الخطَّاب في الحطيأة، وكان محبوساً، فأخرجه من السجن، ثم أنشد </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ماذا تقول لأفراخٍ بذي مرخٍ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زُغبُ الحواصل لا ماءٌ ولا شجرُ؟</w:t>
      </w:r>
    </w:p>
    <w:p>
      <w:pPr>
        <w:pStyle w:val="BookText"/>
        <w:rPr/>
      </w:pPr>
      <w:r>
        <w:rPr>
          <w:rFonts w:ascii="Amiri" w:hAnsi="Amiri" w:eastAsia="Amiri" w:cs="Amiri"/>
          <w:color w:val="111111"/>
          <w:sz w:val="28"/>
          <w:sz w:val="28"/>
          <w:szCs w:val="28"/>
          <w:rtl w:val="true"/>
          <w:lang w:bidi="ar-SA"/>
        </w:rPr>
        <w:t>ألقيت كاسبهم في قعر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عليك سلام اللّه يا عمرُ</w:t>
      </w:r>
    </w:p>
    <w:p>
      <w:pPr>
        <w:pStyle w:val="BookText"/>
        <w:rPr/>
      </w:pPr>
      <w:r>
        <w:rPr>
          <w:rFonts w:ascii="Amiri" w:hAnsi="Amiri" w:eastAsia="Amiri" w:cs="Amiri"/>
          <w:color w:val="111111"/>
          <w:sz w:val="28"/>
          <w:sz w:val="28"/>
          <w:szCs w:val="28"/>
          <w:rtl w:val="true"/>
          <w:lang w:bidi="ar-SA"/>
        </w:rPr>
        <w:t>أنت الإمام الذي من بعد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إليه مقاليد النهى البشرُ</w:t>
      </w:r>
    </w:p>
    <w:p>
      <w:pPr>
        <w:pStyle w:val="BookText"/>
        <w:rPr/>
      </w:pPr>
      <w:r>
        <w:rPr>
          <w:rFonts w:ascii="Amiri" w:hAnsi="Amiri" w:eastAsia="Amiri" w:cs="Amiri"/>
          <w:color w:val="111111"/>
          <w:sz w:val="28"/>
          <w:sz w:val="28"/>
          <w:szCs w:val="28"/>
          <w:rtl w:val="true"/>
          <w:lang w:bidi="ar-SA"/>
        </w:rPr>
        <w:t>ما آثروك بها إذ قدَّموك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لأنفسهم كانت بك الأثرُ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جاءت امرأة إلى عمر بن الخطَّاب 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إن زوجي يصوم النهار ويقوم الليل وإنا أكره أن أشكوه، وهو يعمل بطاعة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الزوج زوجك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فجعلت تکرِّر عليه القول، وهو يكرِّر عليها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کعب بن سور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تشكو زوجها في مباعدته إيَّاها عن فراشه، فغطَّى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ولَّيتك الحكم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به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زوجتك هذه تشكوك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طعامٍ أم شراب؟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المرأة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أيها القاضي الحكيم رَشَدُهْ</w:t>
      </w:r>
    </w:p>
    <w:p>
      <w:pPr>
        <w:pStyle w:val="BookText"/>
        <w:rPr/>
      </w:pPr>
      <w:r>
        <w:rPr>
          <w:rFonts w:ascii="Amiri" w:hAnsi="Amiri" w:eastAsia="Amiri" w:cs="Amiri"/>
          <w:color w:val="111111"/>
          <w:sz w:val="28"/>
          <w:sz w:val="28"/>
          <w:szCs w:val="28"/>
          <w:rtl w:val="true"/>
          <w:lang w:bidi="ar-SA"/>
        </w:rPr>
        <w:t>ألهى خليلي عن فراشي مسجدُهْ</w:t>
      </w:r>
    </w:p>
    <w:p>
      <w:pPr>
        <w:pStyle w:val="BookText"/>
        <w:rPr/>
      </w:pPr>
      <w:r>
        <w:rPr>
          <w:rFonts w:ascii="Amiri" w:hAnsi="Amiri" w:eastAsia="Amiri" w:cs="Amiri"/>
          <w:color w:val="111111"/>
          <w:sz w:val="28"/>
          <w:sz w:val="28"/>
          <w:szCs w:val="28"/>
          <w:rtl w:val="true"/>
          <w:lang w:bidi="ar-SA"/>
        </w:rPr>
        <w:t>زهَّدهُ في مضجعي تعبُّدُهْ</w:t>
      </w:r>
    </w:p>
    <w:p>
      <w:pPr>
        <w:pStyle w:val="BookText"/>
        <w:rPr/>
      </w:pPr>
      <w:r>
        <w:rPr>
          <w:rFonts w:ascii="Amiri" w:hAnsi="Amiri" w:eastAsia="Amiri" w:cs="Amiri"/>
          <w:color w:val="111111"/>
          <w:sz w:val="28"/>
          <w:sz w:val="28"/>
          <w:szCs w:val="28"/>
          <w:rtl w:val="true"/>
          <w:lang w:bidi="ar-SA"/>
        </w:rPr>
        <w:t>نهاره وليله ما يرقدُهْ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زوجها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زهَّدني ين فرشها وفي الحَمَلْ</w:t>
      </w:r>
    </w:p>
    <w:p>
      <w:pPr>
        <w:pStyle w:val="BookText"/>
        <w:rPr/>
      </w:pPr>
      <w:r>
        <w:rPr>
          <w:rFonts w:ascii="Amiri" w:hAnsi="Amiri" w:eastAsia="Amiri" w:cs="Amiri"/>
          <w:color w:val="111111"/>
          <w:sz w:val="28"/>
          <w:sz w:val="28"/>
          <w:szCs w:val="28"/>
          <w:rtl w:val="true"/>
          <w:lang w:bidi="ar-SA"/>
        </w:rPr>
        <w:t>إني امرؤٌ أذهلني ماقد نزل</w:t>
      </w:r>
    </w:p>
    <w:p>
      <w:pPr>
        <w:pStyle w:val="BookText"/>
        <w:rPr/>
      </w:pPr>
      <w:r>
        <w:rPr>
          <w:rFonts w:ascii="Amiri" w:hAnsi="Amiri" w:eastAsia="Amiri" w:cs="Amiri"/>
          <w:color w:val="111111"/>
          <w:sz w:val="28"/>
          <w:sz w:val="28"/>
          <w:szCs w:val="28"/>
          <w:rtl w:val="true"/>
          <w:lang w:bidi="ar-SA"/>
        </w:rPr>
        <w:t>في سورة النمل وفي السبع الطُوَلْ</w:t>
      </w:r>
    </w:p>
    <w:p>
      <w:pPr>
        <w:pStyle w:val="BookText"/>
        <w:rPr/>
      </w:pPr>
      <w:r>
        <w:rPr>
          <w:rFonts w:ascii="Amiri" w:hAnsi="Amiri" w:eastAsia="Amiri" w:cs="Amiri"/>
          <w:color w:val="111111"/>
          <w:sz w:val="28"/>
          <w:sz w:val="28"/>
          <w:szCs w:val="28"/>
          <w:rtl w:val="true"/>
          <w:lang w:bidi="ar-SA"/>
        </w:rPr>
        <w:t>وفي كتاب اللّه تخويفٌ جللْ</w:t>
      </w:r>
    </w:p>
    <w:p>
      <w:pPr>
        <w:pStyle w:val="BookText"/>
        <w:rPr/>
      </w:pP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لها حقَّاً عليك يا رجلْ</w:t>
      </w:r>
    </w:p>
    <w:p>
      <w:pPr>
        <w:pStyle w:val="BookText"/>
        <w:rPr/>
      </w:pPr>
      <w:r>
        <w:rPr>
          <w:rFonts w:ascii="Amiri" w:hAnsi="Amiri" w:eastAsia="Amiri" w:cs="Amiri"/>
          <w:color w:val="111111"/>
          <w:sz w:val="28"/>
          <w:sz w:val="28"/>
          <w:szCs w:val="28"/>
          <w:rtl w:val="true"/>
          <w:lang w:bidi="ar-SA"/>
        </w:rPr>
        <w:t>تصيبها في أربع لمن عقلْ</w:t>
      </w:r>
    </w:p>
    <w:p>
      <w:pPr>
        <w:pStyle w:val="BookText"/>
        <w:rPr/>
      </w:pPr>
      <w:r>
        <w:rPr>
          <w:rFonts w:ascii="Amiri" w:hAnsi="Amiri" w:eastAsia="Amiri" w:cs="Amiri"/>
          <w:color w:val="111111"/>
          <w:sz w:val="28"/>
          <w:sz w:val="28"/>
          <w:szCs w:val="28"/>
          <w:rtl w:val="true"/>
          <w:lang w:bidi="ar-SA"/>
        </w:rPr>
        <w:t>فأعطها ذاك ودع عنك العللْ</w:t>
      </w:r>
    </w:p>
    <w:p>
      <w:pPr>
        <w:pStyle w:val="BookText"/>
        <w:rPr/>
      </w:pPr>
      <w:r>
        <w:rPr>
          <w:rFonts w:ascii="IRNazanin" w:hAnsi="IRNazanin" w:eastAsia="IRNazanin"/>
          <w:color w:val="111111"/>
          <w:sz w:val="28"/>
          <w:sz w:val="28"/>
          <w:szCs w:val="28"/>
          <w:rtl w:val="true"/>
          <w:lang w:bidi="fa-IR"/>
        </w:rPr>
        <w:t xml:space="preserve">فقال لعمر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أحلَّ من النساء مثنىً وثلاث ورباع، فله ثلاثة أيام ولياليهن، يعبد فيها ربَّه، ولها يومٌ وليلة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أعلم من أيِّ أمريك أعجب؟ أمن فهمك أمرها، أم من حكمك بينهما؟ اذهب فقد ولَّيتك قضاء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أعرابي عمر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ناقتي فيها نقباً ودَبَاًة، فاحملني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ببعيرك من نقب ولا 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lang w:bidi="fa-IR"/>
        </w:rPr>
        <w:t>62/12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أُقسم باللّه أبو حفصٍ عمرْ</w:t>
      </w:r>
    </w:p>
    <w:p>
      <w:pPr>
        <w:pStyle w:val="BookText"/>
        <w:rPr/>
      </w:pPr>
      <w:r>
        <w:rPr>
          <w:rFonts w:ascii="Amiri" w:hAnsi="Amiri" w:eastAsia="Amiri" w:cs="Amiri"/>
          <w:color w:val="111111"/>
          <w:sz w:val="28"/>
          <w:sz w:val="28"/>
          <w:szCs w:val="28"/>
          <w:rtl w:val="true"/>
          <w:lang w:bidi="ar-SA"/>
        </w:rPr>
        <w:t>ما مسَّها من نقَبٍ ولا دَبَرْ</w:t>
      </w:r>
    </w:p>
    <w:p>
      <w:pPr>
        <w:pStyle w:val="BookText"/>
        <w:rPr/>
      </w:pPr>
      <w:r>
        <w:rPr>
          <w:rFonts w:ascii="Amiri" w:hAnsi="Amiri" w:eastAsia="Amiri" w:cs="Amiri"/>
          <w:color w:val="111111"/>
          <w:sz w:val="28"/>
          <w:sz w:val="28"/>
          <w:szCs w:val="28"/>
          <w:rtl w:val="true"/>
          <w:lang w:bidi="ar-SA"/>
        </w:rPr>
        <w:t>فاغفر له اللهم إن كان فجرْ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 فحمَّله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بينا عمرٍ ذات ليلةٍ سمع امرأةً من سطيح وهي تنشد </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تطاول هذا الليل وازورَّ جانبُةْ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إلى جنبي خليلٌ أُلاعبُهْ</w:t>
      </w:r>
    </w:p>
    <w:p>
      <w:pPr>
        <w:pStyle w:val="BookText"/>
        <w:rPr/>
      </w:pPr>
      <w:r>
        <w:rPr>
          <w:rFonts w:ascii="Amiri" w:hAnsi="Amiri" w:eastAsia="Amiri" w:cs="Amiri"/>
          <w:color w:val="111111"/>
          <w:sz w:val="28"/>
          <w:sz w:val="28"/>
          <w:szCs w:val="28"/>
          <w:rtl w:val="true"/>
          <w:lang w:bidi="ar-SA"/>
        </w:rPr>
        <w:t>فواللّه لولا اللّه تُخشى عواقبُهْ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لزُعْزِعَ من هذا السرير جوانبُهْ</w:t>
      </w:r>
    </w:p>
    <w:p>
      <w:pPr>
        <w:pStyle w:val="BookText"/>
        <w:rPr/>
      </w:pPr>
      <w:r>
        <w:rPr>
          <w:rFonts w:ascii="Amiri" w:hAnsi="Amiri" w:eastAsia="Amiri" w:cs="Amiri"/>
          <w:color w:val="111111"/>
          <w:sz w:val="28"/>
          <w:sz w:val="28"/>
          <w:szCs w:val="28"/>
          <w:rtl w:val="true"/>
          <w:lang w:bidi="ar-SA"/>
        </w:rPr>
        <w:t>مخافة ربِّي والحياء يصدُّني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بعلي أن تُنال مراكبُهْ</w:t>
      </w:r>
    </w:p>
    <w:p>
      <w:pPr>
        <w:pStyle w:val="BookText"/>
        <w:rPr/>
      </w:pPr>
      <w:r>
        <w:rPr>
          <w:rFonts w:ascii="Amiri" w:hAnsi="Amiri" w:eastAsia="Amiri" w:cs="Amiri"/>
          <w:color w:val="111111"/>
          <w:sz w:val="28"/>
          <w:sz w:val="28"/>
          <w:szCs w:val="28"/>
          <w:rtl w:val="true"/>
          <w:lang w:bidi="ar-SA"/>
        </w:rPr>
        <w:t>ولكنني أخشى رقيباً موکَّلاً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بأنفسنا لا يفتر الدهر كاتبُهْ</w:t>
      </w:r>
    </w:p>
    <w:p>
      <w:pPr>
        <w:pStyle w:val="BookText"/>
        <w:rPr/>
      </w:pPr>
      <w:r>
        <w:rPr>
          <w:rFonts w:ascii="IRNazanin" w:hAnsi="IRNazanin" w:eastAsia="IRNazanin"/>
          <w:color w:val="111111"/>
          <w:sz w:val="28"/>
          <w:sz w:val="28"/>
          <w:szCs w:val="28"/>
          <w:rtl w:val="true"/>
          <w:lang w:bidi="fa-IR"/>
        </w:rPr>
        <w:t xml:space="preserve">ثم جاء إلى ابنته حفصٍ فسألها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تصير المرأة المُغيَّبة عن بعلها؟</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أقصاه أربعة أشهر</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إلى عمَّاله ألَّا تُجمَّر البعوث وأن لا يُغيَّب رجلٌ عن أهله أكثر من أربعة أشهر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عمر فلما كان بضحنان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إله إلَّا اللّه العليُّ العظيم، المعطي ما يشاء لمن يشاء، أذكر وأنا أرعى إبل الخطَّاب بهذا الوادي في مدرعة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فظَّاً يُتعبني إذا عملت، ويضربني إذا قصَّرت، وقد أمسيت اليوم وليس بيني وبين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مما يُرى تبقى بشاشته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الإله ويُودى المال والولدُ</w:t>
      </w:r>
    </w:p>
    <w:p>
      <w:pPr>
        <w:pStyle w:val="BookText"/>
        <w:rPr/>
      </w:pPr>
      <w:r>
        <w:rPr>
          <w:rFonts w:ascii="Amiri" w:hAnsi="Amiri" w:eastAsia="Amiri" w:cs="Amiri"/>
          <w:color w:val="111111"/>
          <w:sz w:val="28"/>
          <w:sz w:val="28"/>
          <w:szCs w:val="28"/>
          <w:rtl w:val="true"/>
          <w:lang w:bidi="ar-SA"/>
        </w:rPr>
        <w:t>لم تُغنِ عن هرمزٍ يوما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والخُلدَ قد حاولت عادٌ فما خلدوا</w:t>
      </w:r>
    </w:p>
    <w:p>
      <w:pPr>
        <w:pStyle w:val="BookText"/>
        <w:rPr/>
      </w:pPr>
      <w:r>
        <w:rPr>
          <w:rFonts w:ascii="Amiri" w:hAnsi="Amiri" w:eastAsia="Amiri" w:cs="Amiri"/>
          <w:color w:val="111111"/>
          <w:sz w:val="28"/>
          <w:sz w:val="28"/>
          <w:szCs w:val="28"/>
          <w:rtl w:val="true"/>
          <w:lang w:bidi="ar-SA"/>
        </w:rPr>
        <w:t>ولا سليمان إذ تجري الرياح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والإنس والجن فيما بينها يردُ</w:t>
      </w:r>
    </w:p>
    <w:p>
      <w:pPr>
        <w:pStyle w:val="BookText"/>
        <w:rPr/>
      </w:pPr>
      <w:r>
        <w:rPr>
          <w:rFonts w:ascii="Amiri" w:hAnsi="Amiri" w:eastAsia="Amiri" w:cs="Amiri"/>
          <w:color w:val="111111"/>
          <w:sz w:val="28"/>
          <w:sz w:val="28"/>
          <w:szCs w:val="28"/>
          <w:rtl w:val="true"/>
          <w:lang w:bidi="ar-SA"/>
        </w:rPr>
        <w:t>أين الملوك التي كانت منازلها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أوبٍ أليها راكبٌ يفِدُ</w:t>
      </w:r>
    </w:p>
    <w:p>
      <w:pPr>
        <w:pStyle w:val="BookText"/>
        <w:rPr/>
      </w:pPr>
      <w:r>
        <w:rPr>
          <w:rFonts w:ascii="Amiri" w:hAnsi="Amiri" w:eastAsia="Amiri" w:cs="Amiri"/>
          <w:color w:val="111111"/>
          <w:sz w:val="28"/>
          <w:sz w:val="28"/>
          <w:szCs w:val="28"/>
          <w:rtl w:val="true"/>
          <w:lang w:bidi="ar-SA"/>
        </w:rPr>
        <w:t>حوضٌ هنالك مورودٌ بلاكذِبٍ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وِرْدِهِ يوماً كما وردوا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عمر منشدأ ينشد قول طرفة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فلولا ثلاثٌ هنَّ عيشة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وجدِّك لم أحفل متى قام عُوَّدي</w:t>
      </w:r>
    </w:p>
    <w:p>
      <w:pPr>
        <w:pStyle w:val="BookText"/>
        <w:rPr/>
      </w:pPr>
      <w:r>
        <w:rPr>
          <w:rFonts w:ascii="Amiri" w:hAnsi="Amiri" w:eastAsia="Amiri" w:cs="Amiri"/>
          <w:color w:val="111111"/>
          <w:sz w:val="28"/>
          <w:sz w:val="28"/>
          <w:szCs w:val="28"/>
          <w:rtl w:val="true"/>
          <w:lang w:bidi="ar-SA"/>
        </w:rPr>
        <w:t>فمنهنَّ يُسقى العاذلون بشربةٍ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 متى ما تعلو بالماء تزيدِ</w:t>
      </w:r>
    </w:p>
    <w:p>
      <w:pPr>
        <w:pStyle w:val="BookText"/>
        <w:rPr/>
      </w:pPr>
      <w:r>
        <w:rPr>
          <w:rFonts w:ascii="Amiri" w:hAnsi="Amiri" w:eastAsia="Amiri" w:cs="Amiri"/>
          <w:color w:val="111111"/>
          <w:sz w:val="28"/>
          <w:sz w:val="28"/>
          <w:szCs w:val="28"/>
          <w:rtl w:val="true"/>
          <w:lang w:bidi="ar-SA"/>
        </w:rPr>
        <w:t>فكرِّي إذا نادى المضاف محنِّباً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كسِيد الفضا نبَّهته المتوسِّدِ</w:t>
      </w:r>
    </w:p>
    <w:p>
      <w:pPr>
        <w:pStyle w:val="BookText"/>
        <w:rPr/>
      </w:pPr>
      <w:r>
        <w:rPr>
          <w:rFonts w:ascii="Amiri" w:hAnsi="Amiri" w:eastAsia="Amiri" w:cs="Amiri"/>
          <w:color w:val="111111"/>
          <w:sz w:val="28"/>
          <w:sz w:val="28"/>
          <w:szCs w:val="28"/>
          <w:rtl w:val="true"/>
          <w:lang w:bidi="ar-SA"/>
        </w:rPr>
        <w:t>وتقصير يوم الدجنِ والدجن معجبٌ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ببهكنة تحت الطراف الممدَّدِ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لولا ثلاث من عيشة الفتى لم أحفل من قام عُوَّدي ؛ أن أُجاهد في سبيل اللّه وأن أضع وجهي في التراب اللّه وأن أُجالس قوماً يلتقطون طيب القول كما يلتقط طيب التمر</w:t>
      </w:r>
      <w:r>
        <w:rPr>
          <w:rFonts w:eastAsia="Amiri" w:cs="Amiri" w:ascii="Amiri" w:hAnsi="Amiri"/>
          <w:color w:val="111111"/>
          <w:sz w:val="28"/>
          <w:szCs w:val="28"/>
          <w:rtl w:val="true"/>
          <w:lang w:bidi="ar-SA"/>
        </w:rPr>
        <w:t>.</w:t>
      </w:r>
      <w:bookmarkStart w:id="62" w:name="pg15132_156930"/>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أعرابي على عمر فقال 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إبن خطَّاب جُزيت الجنَّة</w:t>
      </w:r>
    </w:p>
    <w:p>
      <w:pPr>
        <w:pStyle w:val="BookText"/>
        <w:rPr/>
      </w:pPr>
      <w:r>
        <w:rPr>
          <w:rFonts w:ascii="Amiri" w:hAnsi="Amiri" w:eastAsia="Amiri" w:cs="Amiri"/>
          <w:color w:val="111111"/>
          <w:sz w:val="28"/>
          <w:sz w:val="28"/>
          <w:szCs w:val="28"/>
          <w:rtl w:val="true"/>
          <w:lang w:bidi="ar-SA"/>
        </w:rPr>
        <w:t>أكسُ بنیَّاتي وأُمَّهنَّ</w:t>
      </w:r>
    </w:p>
    <w:p>
      <w:pPr>
        <w:pStyle w:val="BookText"/>
        <w:rPr/>
      </w:pPr>
      <w:r>
        <w:rPr>
          <w:rFonts w:ascii="Amiri" w:hAnsi="Amiri" w:eastAsia="Amiri" w:cs="Amiri"/>
          <w:color w:val="111111"/>
          <w:sz w:val="28"/>
          <w:sz w:val="28"/>
          <w:szCs w:val="28"/>
          <w:rtl w:val="true"/>
          <w:lang w:bidi="ar-SA"/>
        </w:rPr>
        <w:t>أُقسم باللّه لتفعلنَّ</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أفعل يكون ماذا؟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أبا حفصٍ لأمضينّ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مضيت يكون ماذا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في حالي لتُسألنَّ</w:t>
      </w:r>
    </w:p>
    <w:p>
      <w:pPr>
        <w:pStyle w:val="BookText"/>
        <w:rPr/>
      </w:pPr>
      <w:r>
        <w:rPr>
          <w:rFonts w:ascii="Amiri" w:hAnsi="Amiri" w:eastAsia="Amiri" w:cs="Amiri"/>
          <w:color w:val="111111"/>
          <w:sz w:val="28"/>
          <w:sz w:val="28"/>
          <w:szCs w:val="28"/>
          <w:rtl w:val="true"/>
          <w:lang w:bidi="ar-SA"/>
        </w:rPr>
        <w:t>يوم تكون الأُعطيات منَّة</w:t>
      </w:r>
    </w:p>
    <w:p>
      <w:pPr>
        <w:pStyle w:val="BookText"/>
        <w:rPr/>
      </w:pPr>
      <w:r>
        <w:rPr>
          <w:rFonts w:ascii="Amiri" w:hAnsi="Amiri" w:eastAsia="Amiri" w:cs="Amiri"/>
          <w:color w:val="111111"/>
          <w:sz w:val="28"/>
          <w:sz w:val="28"/>
          <w:szCs w:val="28"/>
          <w:rtl w:val="true"/>
          <w:lang w:bidi="ar-SA"/>
        </w:rPr>
        <w:t>والواقف المسؤول يذهبنَّ</w:t>
      </w:r>
    </w:p>
    <w:p>
      <w:pPr>
        <w:pStyle w:val="BookText"/>
        <w:rPr/>
      </w:pPr>
      <w:r>
        <w:rPr>
          <w:rFonts w:ascii="Amiri" w:hAnsi="Amiri" w:eastAsia="Amiri" w:cs="Amiri"/>
          <w:color w:val="111111"/>
          <w:sz w:val="28"/>
          <w:sz w:val="28"/>
          <w:szCs w:val="28"/>
          <w:rtl w:val="true"/>
          <w:lang w:bidi="ar-SA"/>
        </w:rPr>
        <w:t>أما إلى نارٍ وأمَّا جنَّة</w:t>
      </w:r>
    </w:p>
    <w:p>
      <w:pPr>
        <w:pStyle w:val="BookText"/>
        <w:rPr/>
      </w:pPr>
      <w:r>
        <w:rPr>
          <w:rFonts w:ascii="IRNazanin" w:hAnsi="IRNazanin" w:eastAsia="IRNazanin"/>
          <w:color w:val="111111"/>
          <w:sz w:val="28"/>
          <w:sz w:val="28"/>
          <w:szCs w:val="28"/>
          <w:rtl w:val="true"/>
          <w:lang w:bidi="fa-IR"/>
        </w:rPr>
        <w:t xml:space="preserve">فبکی عمر ثم قال الغلامه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اعطه قميصي هذا لذلك اليوم، لا لشعره، واللّه ما أملك ثوباً غيره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419872_2142443653"/>
      <w:bookmarkStart w:id="64" w:name="_Toc20"/>
      <w:bookmarkEnd w:id="63"/>
      <w:r>
        <w:rPr>
          <w:rtl w:val="true"/>
        </w:rPr>
        <w:t>العقوبة</w:t>
      </w:r>
      <w:bookmarkEnd w:id="6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 ومن بعده الولاة، إذا أخذوا العَصاة نزعوا عمائمهم، وأقاموا </w:t>
      </w:r>
      <w:bookmarkStart w:id="65" w:name="pg15132_156931"/>
    </w:p>
    <w:p>
      <w:pPr>
        <w:pStyle w:val="BookText"/>
        <w:rPr/>
      </w:pPr>
      <w:bookmarkEnd w:id="65"/>
      <w:r>
        <w:rPr>
          <w:rFonts w:ascii="Amiri" w:hAnsi="Amiri" w:eastAsia="Amiri" w:cs="Amiri"/>
          <w:color w:val="111111"/>
          <w:sz w:val="28"/>
          <w:sz w:val="28"/>
          <w:szCs w:val="28"/>
          <w:rtl w:val="true"/>
          <w:lang w:bidi="ar-SA"/>
        </w:rPr>
        <w:t xml:space="preserve">للناس، حتى جاء زياد فضربهم بالسياط، فحلق مع الضرب، فجاء بشر بن مروان، فكان يصلب تحت الإبطين، ويضرب الأكف بالمسامير، فكتب إليه بعض الجند قومٌ من أهله يستزيدونه، وقد أخرجه بِشر إلى الري فكتب إليهم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لولا مخافة بِشرٍ أو عقوبتهُ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يرى شانتيْ كفِّي بمسمارِ</w:t>
      </w:r>
    </w:p>
    <w:p>
      <w:pPr>
        <w:pStyle w:val="BookText"/>
        <w:rPr/>
      </w:pPr>
      <w:r>
        <w:rPr>
          <w:rFonts w:ascii="Amiri" w:hAnsi="Amiri" w:eastAsia="Amiri" w:cs="Amiri"/>
          <w:color w:val="111111"/>
          <w:sz w:val="28"/>
          <w:sz w:val="28"/>
          <w:szCs w:val="28"/>
          <w:rtl w:val="true"/>
          <w:lang w:bidi="ar-SA"/>
        </w:rPr>
        <w:t>إذن لعطِّلت ثغري ثم زرتكمُ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 المُعنَّى جد زوَّارِ</w:t>
      </w:r>
    </w:p>
    <w:p>
      <w:pPr>
        <w:pStyle w:val="BookText"/>
        <w:rPr/>
      </w:pPr>
      <w:r>
        <w:rPr>
          <w:rFonts w:ascii="Amiri" w:hAnsi="Amiri" w:eastAsia="Amiri" w:cs="Amiri"/>
          <w:color w:val="111111"/>
          <w:sz w:val="28"/>
          <w:sz w:val="28"/>
          <w:szCs w:val="28"/>
          <w:rtl w:val="true"/>
          <w:lang w:bidi="ar-SA"/>
        </w:rPr>
        <w:t xml:space="preserve">فلما جاء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لعب، فقتل العُصاة بالسيف</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419874_2142443653"/>
      <w:bookmarkStart w:id="67" w:name="_Toc21"/>
      <w:bookmarkEnd w:id="66"/>
      <w:r>
        <w:rPr>
          <w:rtl w:val="true"/>
        </w:rPr>
        <w:t>الوصف</w:t>
      </w:r>
      <w:bookmarkEnd w:id="67"/>
    </w:p>
    <w:p>
      <w:pPr>
        <w:pStyle w:val="BookText"/>
        <w:rPr/>
      </w:pPr>
      <w:r>
        <w:rPr>
          <w:rFonts w:ascii="Amiri" w:hAnsi="Amiri" w:eastAsia="Amiri" w:cs="Amiri"/>
          <w:color w:val="111111"/>
          <w:sz w:val="28"/>
          <w:sz w:val="28"/>
          <w:szCs w:val="28"/>
          <w:rtl w:val="true"/>
          <w:lang w:bidi="ar-SA"/>
        </w:rPr>
        <w:t xml:space="preserve">مما نُسب إلى امرئ القيس قوله في وصف الحرب </w:t>
      </w:r>
      <w:r>
        <w:rPr>
          <w:rFonts w:eastAsia="Amiri" w:cs="Amiri" w:ascii="Amiri" w:hAnsi="Amiri"/>
          <w:color w:val="111111"/>
          <w:sz w:val="28"/>
          <w:szCs w:val="28"/>
          <w:lang w:bidi="ar-SA"/>
        </w:rPr>
        <w:t>119/12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الحرب أوَّل ما تكون 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تسعى بزينتها لكلِّ جهولِ</w:t>
      </w:r>
    </w:p>
    <w:p>
      <w:pPr>
        <w:pStyle w:val="BookText"/>
        <w:rPr/>
      </w:pPr>
      <w:r>
        <w:rPr>
          <w:rFonts w:ascii="Amiri" w:hAnsi="Amiri" w:eastAsia="Amiri" w:cs="Amiri"/>
          <w:color w:val="111111"/>
          <w:sz w:val="28"/>
          <w:sz w:val="28"/>
          <w:szCs w:val="28"/>
          <w:rtl w:val="true"/>
          <w:lang w:bidi="ar-SA"/>
        </w:rPr>
        <w:t>حتى إذا استعرت وشبَّ حزامها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عجوزاً غير ذات خليلِ</w:t>
      </w:r>
    </w:p>
    <w:p>
      <w:pPr>
        <w:pStyle w:val="BookText"/>
        <w:rPr/>
      </w:pPr>
      <w:r>
        <w:rPr>
          <w:rFonts w:ascii="Amiri" w:hAnsi="Amiri" w:eastAsia="Amiri" w:cs="Amiri"/>
          <w:color w:val="111111"/>
          <w:sz w:val="28"/>
          <w:sz w:val="28"/>
          <w:szCs w:val="28"/>
          <w:rtl w:val="true"/>
          <w:lang w:bidi="ar-SA"/>
        </w:rPr>
        <w:t>شمطاء جزَّت رأسها وتنکَّرت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مکروهةَ للشمِّ والتقبيلِ</w:t>
      </w:r>
    </w:p>
    <w:p>
      <w:pPr>
        <w:pStyle w:val="Heading3"/>
        <w:numPr>
          <w:ilvl w:val="2"/>
          <w:numId w:val="1"/>
        </w:numPr>
        <w:rPr/>
      </w:pPr>
      <w:bookmarkStart w:id="68" w:name="__RefHeading___Toc1419876_2142443653"/>
      <w:bookmarkStart w:id="69" w:name="_Toc22"/>
      <w:bookmarkEnd w:id="68"/>
      <w:r>
        <w:rPr>
          <w:rtl w:val="true"/>
        </w:rPr>
        <w:t>القضاة</w:t>
      </w:r>
      <w:bookmarkEnd w:id="69"/>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في نفسك، عمن لا تضيق به الأمور، ولا تمحكه الخصوم، ولا يتمادى في الزلَّة، ولا يحصر من الفتى إلى الحق، إذا عرفه، ولا تشرف نفسه على طمع، بأدين فهمٍ دون 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بالرواية التي تقول </w:t>
      </w: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شريك، وهو على قضاء الكوفة، يتلقى الخيزران، وقد أقبلت تريد </w:t>
      </w:r>
    </w:p>
    <w:p>
      <w:pPr>
        <w:pStyle w:val="BookText"/>
        <w:rPr/>
      </w:pPr>
      <w:r>
        <w:rPr>
          <w:rFonts w:ascii="Amiri" w:hAnsi="Amiri" w:eastAsia="Amiri" w:cs="Amiri"/>
          <w:color w:val="111111"/>
          <w:sz w:val="28"/>
          <w:sz w:val="28"/>
          <w:szCs w:val="28"/>
          <w:rtl w:val="true"/>
          <w:lang w:bidi="ar-SA"/>
        </w:rPr>
        <w:t xml:space="preserve">الحج، وقد كان استُقضي وهو كاره، فأتى شاهي فأقام بها ثلاثاً، فلم توافِ، فخفَّ زاده وما كان معه، فجعل يُبلِّلهُ بالماء ويأكله بالملح، فقال العلاء بن المنهال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الذي قد نلت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قد أكرهوك على القضاءِ</w:t>
      </w:r>
    </w:p>
    <w:p>
      <w:pPr>
        <w:pStyle w:val="BookText"/>
        <w:rPr/>
      </w:pPr>
      <w:r>
        <w:rPr>
          <w:rFonts w:ascii="Amiri" w:hAnsi="Amiri" w:eastAsia="Amiri" w:cs="Amiri"/>
          <w:color w:val="111111"/>
          <w:sz w:val="28"/>
          <w:sz w:val="28"/>
          <w:szCs w:val="28"/>
          <w:rtl w:val="true"/>
          <w:lang w:bidi="ar-SA"/>
        </w:rPr>
        <w:t>فما لك موضعا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 من يحجُّ من النساءِ</w:t>
      </w:r>
    </w:p>
    <w:p>
      <w:pPr>
        <w:pStyle w:val="BookText"/>
        <w:rPr/>
      </w:pPr>
      <w:r>
        <w:rPr>
          <w:rFonts w:ascii="Amiri" w:hAnsi="Amiri" w:eastAsia="Amiri" w:cs="Amiri"/>
          <w:color w:val="111111"/>
          <w:sz w:val="28"/>
          <w:sz w:val="28"/>
          <w:szCs w:val="28"/>
          <w:rtl w:val="true"/>
          <w:lang w:bidi="ar-SA"/>
        </w:rPr>
        <w:t>مقيما في قرى شاهي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زادٍ سوی کِسَرٍ وماءِ</w:t>
      </w:r>
    </w:p>
    <w:p>
      <w:pPr>
        <w:pStyle w:val="BookText"/>
        <w:rPr/>
      </w:pPr>
      <w:r>
        <w:rPr>
          <w:rFonts w:ascii="IRNazanin" w:hAnsi="IRNazanin" w:eastAsia="IRNazanin"/>
          <w:color w:val="111111"/>
          <w:sz w:val="28"/>
          <w:sz w:val="28"/>
          <w:szCs w:val="28"/>
          <w:rtl w:val="true"/>
          <w:lang w:bidi="fa-IR"/>
        </w:rPr>
        <w:t xml:space="preserve">وبروايةٍ أُخرى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كلثم بنت سریع مولى عمر بن 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جميلة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وأخوها الوليد بن سريع إلى عبد الملك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قاضٍ في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فقضى لها على أخيها فقال هذيل الأشجعي </w:t>
      </w:r>
      <w:r>
        <w:rPr>
          <w:rFonts w:eastAsia="IRNazanin" w:cs="IRNazanin"/>
          <w:color w:val="111111"/>
          <w:sz w:val="28"/>
          <w:szCs w:val="28"/>
          <w:lang w:bidi="fa-IR"/>
        </w:rPr>
        <w:t>62/17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أتاهم وليدٌ بالشهود يسوقهم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ادعى من سامت المال والخوَلْ</w:t>
      </w:r>
    </w:p>
    <w:p>
      <w:pPr>
        <w:pStyle w:val="BookText"/>
        <w:rPr/>
      </w:pPr>
      <w:r>
        <w:rPr>
          <w:rFonts w:ascii="Amiri" w:hAnsi="Amiri" w:eastAsia="Amiri" w:cs="Amiri"/>
          <w:color w:val="111111"/>
          <w:sz w:val="28"/>
          <w:sz w:val="28"/>
          <w:szCs w:val="28"/>
          <w:rtl w:val="true"/>
          <w:lang w:bidi="ar-SA"/>
        </w:rPr>
        <w:t>وجاءت إليهِ كلثمٌ وكلامها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من الداء المخامر والخجلْ</w:t>
      </w:r>
    </w:p>
    <w:p>
      <w:pPr>
        <w:pStyle w:val="BookText"/>
        <w:rPr/>
      </w:pPr>
      <w:r>
        <w:rPr>
          <w:rFonts w:ascii="Amiri" w:hAnsi="Amiri" w:eastAsia="Amiri" w:cs="Amiri"/>
          <w:color w:val="111111"/>
          <w:sz w:val="28"/>
          <w:sz w:val="28"/>
          <w:szCs w:val="28"/>
          <w:rtl w:val="true"/>
          <w:lang w:bidi="ar-SA"/>
        </w:rPr>
        <w:t>فأدلى وليدٌ عند ذاك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وليدٌ ذا سراءٍ وذا جدلْ</w:t>
      </w:r>
    </w:p>
    <w:p>
      <w:pPr>
        <w:pStyle w:val="BookText"/>
        <w:rPr/>
      </w:pPr>
      <w:r>
        <w:rPr>
          <w:rFonts w:ascii="Amiri" w:hAnsi="Amiri" w:eastAsia="Amiri" w:cs="Amiri"/>
          <w:color w:val="111111"/>
          <w:sz w:val="28"/>
          <w:sz w:val="28"/>
          <w:szCs w:val="28"/>
          <w:rtl w:val="true"/>
          <w:lang w:bidi="ar-SA"/>
        </w:rPr>
        <w:t>فولَّهت القبطيَّ حتى قضى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قضاء اللّه في محكم الطِوَلْ</w:t>
      </w:r>
    </w:p>
    <w:p>
      <w:pPr>
        <w:pStyle w:val="BookText"/>
        <w:rPr/>
      </w:pPr>
      <w:r>
        <w:rPr>
          <w:rFonts w:ascii="Amiri" w:hAnsi="Amiri" w:eastAsia="Amiri" w:cs="Amiri"/>
          <w:color w:val="111111"/>
          <w:sz w:val="28"/>
          <w:sz w:val="28"/>
          <w:szCs w:val="28"/>
          <w:rtl w:val="true"/>
          <w:lang w:bidi="ar-SA"/>
        </w:rPr>
        <w:t>فلو كان من في القصر يعلم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استُعمِل القبطيُّ فينا على عمل</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يقضي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وما فيه التخاوص والحَوَلْ</w:t>
      </w:r>
    </w:p>
    <w:p>
      <w:pPr>
        <w:pStyle w:val="BookText"/>
        <w:rPr/>
      </w:pPr>
      <w:r>
        <w:rPr>
          <w:rFonts w:ascii="Amiri" w:hAnsi="Amiri" w:eastAsia="Amiri" w:cs="Amiri"/>
          <w:color w:val="111111"/>
          <w:sz w:val="28"/>
          <w:sz w:val="28"/>
          <w:szCs w:val="28"/>
          <w:rtl w:val="true"/>
          <w:lang w:bidi="ar-SA"/>
        </w:rPr>
        <w:t>إذا ذات دلٍّ كلَّمته 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بأن يقضي، تنحنح أو سعلْ</w:t>
      </w:r>
    </w:p>
    <w:p>
      <w:pPr>
        <w:pStyle w:val="BookText"/>
        <w:rPr/>
      </w:pPr>
      <w:r>
        <w:rPr>
          <w:rFonts w:ascii="Amiri" w:hAnsi="Amiri" w:eastAsia="Amiri" w:cs="Amiri"/>
          <w:color w:val="111111"/>
          <w:sz w:val="28"/>
          <w:sz w:val="28"/>
          <w:szCs w:val="28"/>
          <w:rtl w:val="true"/>
          <w:lang w:bidi="ar-SA"/>
        </w:rPr>
        <w:t>وبرَّق عينيهِ ولاك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كلَّ شيءٍ، ما خلا وصلها، جللْ</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وبروايةٍ 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دلامة دخل ليشهد عند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p>
    <w:p>
      <w:pPr>
        <w:pStyle w:val="BookText"/>
        <w:rPr/>
      </w:pP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w:t>
      </w:r>
      <w:r>
        <w:rPr>
          <w:rFonts w:eastAsia="Amiri" w:cs="Amiri" w:ascii="Amiri" w:hAnsi="Amiri"/>
          <w:color w:val="111111"/>
          <w:sz w:val="28"/>
          <w:szCs w:val="28"/>
          <w:lang w:bidi="ar-SA"/>
        </w:rPr>
        <w:t>62/17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الناس غطَّوْني تغطَّيت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بحثوا عنِّي ففيهم مباحثُ</w:t>
      </w:r>
    </w:p>
    <w:p>
      <w:pPr>
        <w:pStyle w:val="BookText"/>
        <w:rPr/>
      </w:pPr>
      <w:r>
        <w:rPr>
          <w:rFonts w:ascii="Amiri" w:hAnsi="Amiri" w:eastAsia="Amiri" w:cs="Amiri"/>
          <w:color w:val="111111"/>
          <w:sz w:val="28"/>
          <w:sz w:val="28"/>
          <w:szCs w:val="28"/>
          <w:rtl w:val="true"/>
          <w:lang w:bidi="ar-SA"/>
        </w:rPr>
        <w:t>وإن حفروا بئري حفرت بنارهم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ما تخفيه تلك النبائث</w:t>
      </w:r>
    </w:p>
    <w:p>
      <w:pPr>
        <w:pStyle w:val="BookText"/>
        <w:rPr/>
      </w:pPr>
      <w:r>
        <w:rPr>
          <w:rFonts w:ascii="IRNazanin" w:hAnsi="IRNazanin" w:eastAsia="IRNazanin"/>
          <w:color w:val="111111"/>
          <w:sz w:val="28"/>
          <w:sz w:val="28"/>
          <w:szCs w:val="28"/>
          <w:rtl w:val="true"/>
          <w:lang w:bidi="fa-IR"/>
        </w:rPr>
        <w:t xml:space="preserve">وبرواية أُخرى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ارتفعت جميلة بنت عبس بن 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جميلة کاسمها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خصمٍ لها إلى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قاضي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فقضى لها، فقال هذيل الأشجعي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فتى الشعبيُّ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الطرف إليها</w:t>
      </w:r>
    </w:p>
    <w:p>
      <w:pPr>
        <w:pStyle w:val="BookText"/>
        <w:rPr/>
      </w:pPr>
      <w:r>
        <w:rPr>
          <w:rFonts w:ascii="Amiri" w:hAnsi="Amiri" w:eastAsia="Amiri" w:cs="Amiri"/>
          <w:color w:val="111111"/>
          <w:sz w:val="28"/>
          <w:sz w:val="28"/>
          <w:szCs w:val="28"/>
          <w:rtl w:val="true"/>
          <w:lang w:bidi="ar-SA"/>
        </w:rPr>
        <w:t>فتنتهُ بثنايا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وقوسيْ حاجبيها</w:t>
      </w:r>
    </w:p>
    <w:p>
      <w:pPr>
        <w:pStyle w:val="BookText"/>
        <w:rPr/>
      </w:pPr>
      <w:r>
        <w:rPr>
          <w:rFonts w:ascii="Amiri" w:hAnsi="Amiri" w:eastAsia="Amiri" w:cs="Amiri"/>
          <w:color w:val="111111"/>
          <w:sz w:val="28"/>
          <w:sz w:val="28"/>
          <w:szCs w:val="28"/>
          <w:rtl w:val="true"/>
          <w:lang w:bidi="ar-SA"/>
        </w:rPr>
        <w:t>ومشت مشياً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هزَّت منكبيها</w:t>
      </w:r>
    </w:p>
    <w:p>
      <w:pPr>
        <w:pStyle w:val="BookText"/>
        <w:rPr/>
      </w:pPr>
      <w:r>
        <w:rPr>
          <w:rFonts w:ascii="Amiri" w:hAnsi="Amiri" w:eastAsia="Amiri" w:cs="Amiri"/>
          <w:color w:val="111111"/>
          <w:sz w:val="28"/>
          <w:sz w:val="28"/>
          <w:szCs w:val="28"/>
          <w:rtl w:val="true"/>
          <w:lang w:bidi="ar-SA"/>
        </w:rPr>
        <w:t>فقضى جوراً على الخص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ولم بقضِ عليها</w:t>
      </w:r>
    </w:p>
    <w:p>
      <w:pPr>
        <w:pStyle w:val="BookText"/>
        <w:rPr/>
      </w:pPr>
      <w:r>
        <w:rPr>
          <w:rFonts w:ascii="Amiri" w:hAnsi="Amiri" w:eastAsia="Amiri" w:cs="Amiri"/>
          <w:color w:val="111111"/>
          <w:sz w:val="28"/>
          <w:sz w:val="28"/>
          <w:szCs w:val="28"/>
          <w:rtl w:val="true"/>
          <w:lang w:bidi="ar-SA"/>
        </w:rPr>
        <w:t>فقبض الشعبي عليه وضربه ثلاثين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سافر مع أصحابٍ له فلم يرجع حين رجعوا، فاتَّهم أهلُهُ أصحابَهُ، ورفعوه إلى شريح فسألهم البيِّنة على قتله، فارتفعوا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بقول شريح فقال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أوردها سعدٌ وسعد مشتملْ</w:t>
      </w:r>
    </w:p>
    <w:p>
      <w:pPr>
        <w:pStyle w:val="BookText"/>
        <w:rPr/>
      </w:pPr>
      <w:r>
        <w:rPr>
          <w:rFonts w:ascii="Amiri" w:hAnsi="Amiri" w:eastAsia="Amiri" w:cs="Amiri"/>
          <w:color w:val="111111"/>
          <w:sz w:val="28"/>
          <w:sz w:val="28"/>
          <w:szCs w:val="28"/>
          <w:rtl w:val="true"/>
          <w:lang w:bidi="ar-SA"/>
        </w:rPr>
        <w:t>ياسعد لاتروِ بهذاك الإبل</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السقي التشريع، ثم فرَّق بينهم فسألهم، فاختلفوا، ثم أقرُّوا بقتله، فقتلهم به</w:t>
      </w:r>
      <w:r>
        <w:rPr>
          <w:rFonts w:eastAsia="Amiri" w:cs="Amiri" w:ascii="Amiri" w:hAnsi="Amiri"/>
          <w:color w:val="111111"/>
          <w:sz w:val="28"/>
          <w:szCs w:val="28"/>
          <w:rtl w:val="true"/>
          <w:lang w:bidi="ar-SA"/>
        </w:rPr>
        <w:t xml:space="preserve">. </w:t>
      </w:r>
      <w:bookmarkStart w:id="70" w:name="pg15132_156934"/>
    </w:p>
    <w:p>
      <w:pPr>
        <w:pStyle w:val="Heading3"/>
        <w:numPr>
          <w:ilvl w:val="2"/>
          <w:numId w:val="1"/>
        </w:numPr>
        <w:rPr/>
      </w:pPr>
      <w:bookmarkStart w:id="71" w:name="__RefHeading___Toc1419878_2142443653"/>
      <w:bookmarkStart w:id="72" w:name="_Toc23"/>
      <w:bookmarkEnd w:id="70"/>
      <w:bookmarkEnd w:id="71"/>
      <w:r>
        <w:rPr>
          <w:rtl w:val="true"/>
        </w:rPr>
        <w:t>الصدقات</w:t>
      </w:r>
      <w:bookmarkEnd w:id="72"/>
    </w:p>
    <w:p>
      <w:pPr>
        <w:pStyle w:val="BookText"/>
        <w:rPr/>
      </w:pPr>
      <w:r>
        <w:rPr>
          <w:rFonts w:ascii="Amiri" w:hAnsi="Amiri" w:eastAsia="Amiri" w:cs="Amiri"/>
          <w:color w:val="111111"/>
          <w:sz w:val="28"/>
          <w:sz w:val="28"/>
          <w:szCs w:val="28"/>
          <w:rtl w:val="true"/>
          <w:lang w:bidi="ar-SA"/>
        </w:rPr>
        <w:t xml:space="preserve">كان مالك بن نويرة والياً على صدقات قومه بني يربوع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بلغه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عن أخذ الصدقة من قومه وقال لهم؛ تربَّصوا بها حتى يقوم قائمٌ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وننظر ما يكون من أمره، وقد صرَّح بذلك في شعره حيث يقول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اليوم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يُسدِّدِ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لا أبا لأبيكمُ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أخطِ رأياً في المقام ولا الندي</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أموالكم غير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ناظرٍ فيما يجيء به غدي</w:t>
      </w:r>
    </w:p>
    <w:p>
      <w:pPr>
        <w:pStyle w:val="BookText"/>
        <w:rPr/>
      </w:pPr>
      <w:r>
        <w:rPr>
          <w:rFonts w:ascii="Amiri" w:hAnsi="Amiri" w:eastAsia="Amiri" w:cs="Amiri"/>
          <w:color w:val="111111"/>
          <w:sz w:val="28"/>
          <w:sz w:val="28"/>
          <w:szCs w:val="28"/>
          <w:rtl w:val="true"/>
          <w:lang w:bidi="ar-SA"/>
        </w:rPr>
        <w:t>فدونكموها إنما هيَ 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مصوَّرةٌ أخلاقها لم تُجدَّدِ</w:t>
      </w:r>
    </w:p>
    <w:p>
      <w:pPr>
        <w:pStyle w:val="BookText"/>
        <w:rPr/>
      </w:pPr>
      <w:r>
        <w:rPr>
          <w:rFonts w:ascii="Amiri" w:hAnsi="Amiri" w:eastAsia="Amiri" w:cs="Amiri"/>
          <w:color w:val="111111"/>
          <w:sz w:val="28"/>
          <w:sz w:val="28"/>
          <w:szCs w:val="28"/>
          <w:rtl w:val="true"/>
          <w:lang w:bidi="ar-SA"/>
        </w:rPr>
        <w:t>سأجعل نفسي دونما تحذرونه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وأرهنكم – يوماَ بما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w:t>
      </w:r>
    </w:p>
    <w:p>
      <w:pPr>
        <w:pStyle w:val="BookText"/>
        <w:rPr/>
      </w:pPr>
      <w:r>
        <w:rPr>
          <w:rFonts w:ascii="Amiri" w:hAnsi="Amiri" w:eastAsia="Amiri" w:cs="Amiri"/>
          <w:color w:val="111111"/>
          <w:sz w:val="28"/>
          <w:sz w:val="28"/>
          <w:szCs w:val="28"/>
          <w:rtl w:val="true"/>
          <w:lang w:bidi="ar-SA"/>
        </w:rPr>
        <w:t>فإن قام بالأمر المجدَّدِ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دَین محمَّد</w:t>
      </w:r>
    </w:p>
    <w:p>
      <w:pPr>
        <w:pStyle w:val="BookText"/>
        <w:rPr/>
      </w:pPr>
      <w:r>
        <w:rPr>
          <w:rFonts w:ascii="Amiri" w:hAnsi="Amiri" w:eastAsia="Amiri" w:cs="Amiri"/>
          <w:color w:val="111111"/>
          <w:sz w:val="28"/>
          <w:sz w:val="28"/>
          <w:szCs w:val="28"/>
          <w:rtl w:val="true"/>
          <w:lang w:bidi="ar-SA"/>
        </w:rPr>
        <w:t xml:space="preserve">وما روى أبو جعفر شعراً للخطيل بن أوس، أخي الحطيأة في منع الزكاة، وأن أبا بكرٍ رَّد سؤال العرب ولم يُجبهم، من جملته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رسول اللّه إذ كان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فيالعباد اللّه ما لأبي بكرِ</w:t>
      </w:r>
    </w:p>
    <w:p>
      <w:pPr>
        <w:pStyle w:val="BookText"/>
        <w:rPr/>
      </w:pPr>
      <w:r>
        <w:rPr>
          <w:rFonts w:ascii="Amiri" w:hAnsi="Amiri" w:eastAsia="Amiri" w:cs="Amiri"/>
          <w:color w:val="111111"/>
          <w:sz w:val="28"/>
          <w:sz w:val="28"/>
          <w:szCs w:val="28"/>
          <w:rtl w:val="true"/>
          <w:lang w:bidi="ar-SA"/>
        </w:rPr>
        <w:t>أيورثها بكراً إذا مات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قاصمة الظهرِ</w:t>
      </w:r>
    </w:p>
    <w:p>
      <w:pPr>
        <w:pStyle w:val="BookText"/>
        <w:rPr/>
      </w:pPr>
      <w:r>
        <w:rPr>
          <w:rFonts w:ascii="Amiri" w:hAnsi="Amiri" w:eastAsia="Amiri" w:cs="Amiri"/>
          <w:color w:val="111111"/>
          <w:sz w:val="28"/>
          <w:sz w:val="28"/>
          <w:szCs w:val="28"/>
          <w:rtl w:val="true"/>
          <w:lang w:bidi="ar-SA"/>
        </w:rPr>
        <w:t>فهلَّا رددتم وفدنا بإجابتةٍ؟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وهلَّا حبستم منه راسية البكرِ؟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الذي سالوکُمُ فمنعتُمُ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لكتم أو احلى لحلف بني فهرِ </w:t>
      </w:r>
      <w:bookmarkStart w:id="73" w:name="pg15132_156935"/>
    </w:p>
    <w:p>
      <w:pPr>
        <w:pStyle w:val="Heading3"/>
        <w:numPr>
          <w:ilvl w:val="2"/>
          <w:numId w:val="1"/>
        </w:numPr>
        <w:rPr/>
      </w:pPr>
      <w:bookmarkStart w:id="74" w:name="__RefHeading___Toc1419880_2142443653"/>
      <w:bookmarkStart w:id="75" w:name="_Toc24"/>
      <w:bookmarkEnd w:id="73"/>
      <w:bookmarkEnd w:id="74"/>
      <w:r>
        <w:rPr>
          <w:rtl w:val="true"/>
        </w:rPr>
        <w:t>الفلسفة</w:t>
      </w:r>
      <w:bookmarkEnd w:id="75"/>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تدركه الشواهد، ولا تحويه المشاهد، ولا تحجبه السواتر، الدال على قدمه بحدوث خلقه، على وجودهِ وباشتباههم على أن لا شبه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الحديد وهو يرد على الفلاسفة، الذين علَّلوا حركة الفلك بأنه أراد استخراج الوضع أولاً؛ ليُشبِّه بالعقل المجرِّد في كماله، وإنَّ كل ما له بالقوَّة خارجٌ بالفعل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تحيَّر أرباب النهي وتعجَّبوا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الفلك الأقصى لماذا تحرَّكا</w:t>
      </w:r>
    </w:p>
    <w:p>
      <w:pPr>
        <w:pStyle w:val="BookText"/>
        <w:rPr/>
      </w:pPr>
      <w:r>
        <w:rPr>
          <w:rFonts w:ascii="Amiri" w:hAnsi="Amiri" w:eastAsia="Amiri" w:cs="Amiri"/>
          <w:color w:val="111111"/>
          <w:sz w:val="28"/>
          <w:sz w:val="28"/>
          <w:szCs w:val="28"/>
          <w:rtl w:val="true"/>
          <w:lang w:bidi="ar-SA"/>
        </w:rPr>
        <w:t>فقيل بطبعٍ كالثقيل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اختياراً والمحقِّق تسلكا</w:t>
      </w:r>
    </w:p>
    <w:p>
      <w:pPr>
        <w:pStyle w:val="BookText"/>
        <w:rPr/>
      </w:pPr>
      <w:r>
        <w:rPr>
          <w:rFonts w:ascii="Amiri" w:hAnsi="Amiri" w:eastAsia="Amiri" w:cs="Amiri"/>
          <w:color w:val="111111"/>
          <w:sz w:val="28"/>
          <w:sz w:val="28"/>
          <w:szCs w:val="28"/>
          <w:rtl w:val="true"/>
          <w:lang w:bidi="ar-SA"/>
        </w:rPr>
        <w:t>فرُدَّ حديث الطبع إذ كان دائراً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سمتٍ قويمٍ فيسلكا</w:t>
      </w:r>
    </w:p>
    <w:p>
      <w:pPr>
        <w:pStyle w:val="BookText"/>
        <w:rPr/>
      </w:pPr>
      <w:r>
        <w:rPr>
          <w:rFonts w:ascii="Amiri" w:hAnsi="Amiri" w:eastAsia="Amiri" w:cs="Amiri"/>
          <w:color w:val="111111"/>
          <w:sz w:val="28"/>
          <w:sz w:val="28"/>
          <w:szCs w:val="28"/>
          <w:rtl w:val="true"/>
          <w:lang w:bidi="ar-SA"/>
        </w:rPr>
        <w:t>وقيل لمن قال اختياراً فما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 إلى أن دار ركضاً فأوشكا</w:t>
      </w:r>
    </w:p>
    <w:p>
      <w:pPr>
        <w:pStyle w:val="BookText"/>
        <w:rPr/>
      </w:pPr>
      <w:r>
        <w:rPr>
          <w:rFonts w:ascii="Amiri" w:hAnsi="Amiri" w:eastAsia="Amiri" w:cs="Amiri"/>
          <w:color w:val="111111"/>
          <w:sz w:val="28"/>
          <w:sz w:val="28"/>
          <w:szCs w:val="28"/>
          <w:rtl w:val="true"/>
          <w:lang w:bidi="ar-SA"/>
        </w:rPr>
        <w:t>فقالوا لوضعٍ حادثْ يستجدُّهُ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يُعاقب منه مطلباً ثم متركا</w:t>
      </w:r>
    </w:p>
    <w:p>
      <w:pPr>
        <w:pStyle w:val="BookText"/>
        <w:rPr/>
      </w:pPr>
      <w:r>
        <w:rPr>
          <w:rFonts w:ascii="Amiri" w:hAnsi="Amiri" w:eastAsia="Amiri" w:cs="Amiri"/>
          <w:color w:val="111111"/>
          <w:sz w:val="28"/>
          <w:sz w:val="28"/>
          <w:szCs w:val="28"/>
          <w:rtl w:val="true"/>
          <w:lang w:bidi="ar-SA"/>
        </w:rPr>
        <w:t>فقيل لهم هذا الجنون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رامهُ منا امرؤٌ كان أعفكا</w:t>
      </w:r>
    </w:p>
    <w:p>
      <w:pPr>
        <w:pStyle w:val="BookText"/>
        <w:rPr/>
      </w:pPr>
      <w:r>
        <w:rPr>
          <w:rFonts w:ascii="Amiri" w:hAnsi="Amiri" w:eastAsia="Amiri" w:cs="Amiri"/>
          <w:color w:val="111111"/>
          <w:sz w:val="28"/>
          <w:sz w:val="28"/>
          <w:szCs w:val="28"/>
          <w:rtl w:val="true"/>
          <w:lang w:bidi="ar-SA"/>
        </w:rPr>
        <w:t>ولو أن إنساناً غدا ليس 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الوضع واستخراجه عُدَّ مضحكا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الرد على من 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اللّه سبحانه بالعين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76" w:name="pg15132_156936"/>
    </w:p>
    <w:p>
      <w:pPr>
        <w:pStyle w:val="BookText"/>
        <w:rPr/>
      </w:pPr>
      <w:bookmarkEnd w:id="76"/>
      <w:r>
        <w:rPr>
          <w:rFonts w:ascii="Amiri" w:hAnsi="Amiri" w:eastAsia="Amiri" w:cs="Amiri"/>
          <w:color w:val="111111"/>
          <w:sz w:val="28"/>
          <w:sz w:val="28"/>
          <w:szCs w:val="28"/>
          <w:rtl w:val="true"/>
          <w:lang w:bidi="ar-SA"/>
        </w:rPr>
        <w:t>عجبت لقوم يزعمون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ربَّهُ بالعين، تبَّاً لهم تبَّا</w:t>
      </w:r>
    </w:p>
    <w:p>
      <w:pPr>
        <w:pStyle w:val="BookText"/>
        <w:rPr/>
      </w:pPr>
      <w:r>
        <w:rPr>
          <w:rFonts w:ascii="Amiri" w:hAnsi="Amiri" w:eastAsia="Amiri" w:cs="Amiri"/>
          <w:color w:val="111111"/>
          <w:sz w:val="28"/>
          <w:sz w:val="28"/>
          <w:szCs w:val="28"/>
          <w:rtl w:val="true"/>
          <w:lang w:bidi="ar-SA"/>
        </w:rPr>
        <w:t>وهل تدرك الأبصار غير مكيَّفٍ؟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تبيح العين ما يمنع القلبا؟</w:t>
      </w:r>
    </w:p>
    <w:p>
      <w:pPr>
        <w:pStyle w:val="BookText"/>
        <w:rPr/>
      </w:pPr>
      <w:r>
        <w:rPr>
          <w:rFonts w:ascii="Amiri" w:hAnsi="Amiri" w:eastAsia="Amiri" w:cs="Amiri"/>
          <w:color w:val="111111"/>
          <w:sz w:val="28"/>
          <w:sz w:val="28"/>
          <w:szCs w:val="28"/>
          <w:rtl w:val="true"/>
          <w:lang w:bidi="ar-SA"/>
        </w:rPr>
        <w:t>إذا كان طرف القلب عن كنهه 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حسيرأ فطرف العين في كنهه أنبي</w:t>
      </w:r>
    </w:p>
    <w:p>
      <w:pPr>
        <w:pStyle w:val="Heading3"/>
        <w:numPr>
          <w:ilvl w:val="2"/>
          <w:numId w:val="1"/>
        </w:numPr>
        <w:rPr/>
      </w:pPr>
      <w:bookmarkStart w:id="77" w:name="__RefHeading___Toc1419882_2142443653"/>
      <w:bookmarkStart w:id="78" w:name="_Toc25"/>
      <w:bookmarkEnd w:id="77"/>
      <w:r>
        <w:rPr>
          <w:rtl w:val="true"/>
        </w:rPr>
        <w:t>الاستجارة</w:t>
      </w:r>
      <w:bookmarkEnd w:id="78"/>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كتاب إلى معاوية جواباً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فإسلامنا ما قد سُمع، وجاهتنا لا تُدفع، وكتاب اللّه يجمع لنا ما شذَّ عنا، وهو قوله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مرَّةً أولى بالقرابة وتارةَ أولى بالطاعه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بالرواية التي تقول </w:t>
      </w:r>
      <w:r>
        <w:rPr>
          <w:rFonts w:eastAsia="Amiri" w:cs="Amiri" w:ascii="Amiri" w:hAnsi="Amiri"/>
          <w:color w:val="111111"/>
          <w:sz w:val="28"/>
          <w:szCs w:val="28"/>
          <w:lang w:bidi="ar-SA"/>
        </w:rPr>
        <w:t>182/15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حرب بن أُميَّة تاجراً اسمه ابن حاجب زرارة التميمي من دخول مكة؛ لأنه سبقه في اجتياز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متجره وداره في مكة قصد الزبير بن عبد المطلب وأناخ ناقته ببابه فرغت الناقة، فخرج إليه الزبير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أمستجيرٌ فتجار أم طالب قِرى فتُقری؟</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لاقيتُ حربأ بالثنيَّة مقبلاً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أبلج نوره للساري</w:t>
      </w:r>
    </w:p>
    <w:p>
      <w:pPr>
        <w:pStyle w:val="BookText"/>
        <w:rPr/>
      </w:pPr>
      <w:r>
        <w:rPr>
          <w:rFonts w:ascii="Amiri" w:hAnsi="Amiri" w:eastAsia="Amiri" w:cs="Amiri"/>
          <w:color w:val="111111"/>
          <w:sz w:val="28"/>
          <w:sz w:val="28"/>
          <w:szCs w:val="28"/>
          <w:rtl w:val="true"/>
          <w:lang w:bidi="ar-SA"/>
        </w:rPr>
        <w:t>فعلا بصوتٍ واكتني ليروعني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بدعوة معلنٍ وشعارِ</w:t>
      </w:r>
    </w:p>
    <w:p>
      <w:pPr>
        <w:pStyle w:val="BookText"/>
        <w:rPr/>
      </w:pPr>
      <w:r>
        <w:rPr>
          <w:rFonts w:ascii="Amiri" w:hAnsi="Amiri" w:eastAsia="Amiri" w:cs="Amiri"/>
          <w:color w:val="111111"/>
          <w:sz w:val="28"/>
          <w:sz w:val="28"/>
          <w:szCs w:val="28"/>
          <w:rtl w:val="true"/>
          <w:lang w:bidi="ar-SA"/>
        </w:rPr>
        <w:t>فتركته خلفي وجزت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وكذاك كنت أكون في الأسفارِ</w:t>
      </w:r>
    </w:p>
    <w:p>
      <w:pPr>
        <w:pStyle w:val="BookText"/>
        <w:rPr/>
      </w:pPr>
      <w:r>
        <w:rPr>
          <w:rFonts w:ascii="Amiri" w:hAnsi="Amiri" w:eastAsia="Amiri" w:cs="Amiri"/>
          <w:color w:val="111111"/>
          <w:sz w:val="28"/>
          <w:sz w:val="28"/>
          <w:szCs w:val="28"/>
          <w:rtl w:val="true"/>
          <w:lang w:bidi="ar-SA"/>
        </w:rPr>
        <w:t>فمضى يُهدِّدني ويمنع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أحلَّ بها بدار قرارِ</w:t>
      </w:r>
    </w:p>
    <w:p>
      <w:pPr>
        <w:pStyle w:val="BookText"/>
        <w:rPr/>
      </w:pPr>
      <w:r>
        <w:rPr>
          <w:rFonts w:ascii="Amiri" w:hAnsi="Amiri" w:eastAsia="Amiri" w:cs="Amiri"/>
          <w:color w:val="111111"/>
          <w:sz w:val="28"/>
          <w:sz w:val="28"/>
          <w:szCs w:val="28"/>
          <w:rtl w:val="true"/>
          <w:lang w:bidi="ar-SA"/>
        </w:rPr>
        <w:t>فتركتهُ كالكلب ينبح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وأتيت قرمَ مکارمٍ وفخارِ</w:t>
      </w:r>
    </w:p>
    <w:p>
      <w:pPr>
        <w:pStyle w:val="BookText"/>
        <w:rPr/>
      </w:pPr>
      <w:r>
        <w:rPr>
          <w:rFonts w:ascii="Amiri" w:hAnsi="Amiri" w:eastAsia="Amiri" w:cs="Amiri"/>
          <w:color w:val="111111"/>
          <w:sz w:val="28"/>
          <w:sz w:val="28"/>
          <w:szCs w:val="28"/>
          <w:rtl w:val="true"/>
          <w:lang w:bidi="ar-SA"/>
        </w:rPr>
        <w:t>ليثاً هزبرأ يُستَجار بقُربهِ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المباعة مكرماً للجارِ</w:t>
      </w:r>
    </w:p>
    <w:p>
      <w:pPr>
        <w:pStyle w:val="BookText"/>
        <w:rPr/>
      </w:pPr>
      <w:r>
        <w:rPr>
          <w:rFonts w:ascii="Amiri" w:hAnsi="Amiri" w:eastAsia="Amiri" w:cs="Amiri"/>
          <w:color w:val="111111"/>
          <w:sz w:val="28"/>
          <w:sz w:val="28"/>
          <w:szCs w:val="28"/>
          <w:rtl w:val="true"/>
          <w:lang w:bidi="ar-SA"/>
        </w:rPr>
        <w:t>وحلفت بالبيت العتيق وحجَّةٍ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وبزمزمٍ والحجر والأستارِ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اذهب إلى المنزل فقد أجرتك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الرواية في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أُخرى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نوفل بن عبد مناف ظلم عبد المطلب بن هاشم أركاحاً له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فاستنجد أخواله من بني النجار بيثرب، فأقبل معه سبعون راكباً فطلبوا منه ردَّها فردَّها، فقال عبد المطلب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تأبَّى مازنٌ وبنوعديٍّ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وذبيان بن تيم اللاة ضيمي</w:t>
      </w:r>
    </w:p>
    <w:p>
      <w:pPr>
        <w:pStyle w:val="BookText"/>
        <w:rPr/>
      </w:pPr>
      <w:r>
        <w:rPr>
          <w:rFonts w:ascii="IRNazanin" w:hAnsi="IRNazanin" w:eastAsia="IRNazanin"/>
          <w:color w:val="111111"/>
          <w:sz w:val="28"/>
          <w:sz w:val="28"/>
          <w:szCs w:val="28"/>
          <w:rtl w:val="true"/>
          <w:lang w:bidi="fa-IR"/>
        </w:rPr>
        <w:t>وزادت مالكٌ حتى تناهت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ونکَّب بعد نوفل عن حريمي</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كتاب إلى زياد بن أبيه، وقد بلغه أن معاوية كتب إليه يُريد خديعته باستلحاقه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أن معاوية كتب إليك ينزل لبَّك، ويستغلُّ غربك، فاحذره فإنما هو الشيطان يأتي المرْءَ من بين يديه ومن خلفه، وعن يمينه وعن شماله، ليقتحم غفلته، ويستلب غرَّته، وقد كان ابن أبي سفيان في زمن عمر بن أبي الخطاب فلتة من حديث النفس، ونزعةً من نزعات الشيطان، لا يثبت بها نسب، ولا يستحق بما إرث، والمتعلِّق بما كالواغل المدقَّع، والنوط المذبذب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بالرواية التي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بعث زياداً في إصلاح فساد واقعٍ في اليمن، فلما رجع من وجهه خطب عند عمر خطبةً لم يُسمع مثلها، وأبو سفیان حاضرٌ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العاص، فقال عمر بن العاص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أبو هذا الغلام، لو كان قرشيا لساق العرب بعصاه؛</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لقرشي، وأنا لأعرف الذي وضعه في رحم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 يا أبا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واللّه لولا خوف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يراني يا عليُّ من الأعادي</w:t>
      </w:r>
    </w:p>
    <w:p>
      <w:pPr>
        <w:pStyle w:val="BookText"/>
        <w:rPr/>
      </w:pPr>
      <w:r>
        <w:rPr>
          <w:rFonts w:ascii="Amiri" w:hAnsi="Amiri" w:eastAsia="Amiri" w:cs="Amiri"/>
          <w:color w:val="111111"/>
          <w:sz w:val="28"/>
          <w:sz w:val="28"/>
          <w:szCs w:val="28"/>
          <w:rtl w:val="true"/>
          <w:lang w:bidi="ar-SA"/>
        </w:rPr>
        <w:t>لأظهر أمره صخر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يخفِ المقالة في زيادِ</w:t>
      </w:r>
    </w:p>
    <w:p>
      <w:pPr>
        <w:pStyle w:val="BookText"/>
        <w:rPr/>
      </w:pPr>
      <w:r>
        <w:rPr>
          <w:rFonts w:ascii="Amiri" w:hAnsi="Amiri" w:eastAsia="Amiri" w:cs="Amiri"/>
          <w:color w:val="111111"/>
          <w:sz w:val="28"/>
          <w:sz w:val="28"/>
          <w:szCs w:val="28"/>
          <w:rtl w:val="true"/>
          <w:lang w:bidi="ar-SA"/>
        </w:rPr>
        <w:t>وقد طالت مجاملتي ثقيفاً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وتركي فيهمُ تمر الفؤادي</w:t>
      </w:r>
    </w:p>
    <w:p>
      <w:pPr>
        <w:pStyle w:val="BookText"/>
        <w:rPr/>
      </w:pPr>
      <w:r>
        <w:rPr>
          <w:rFonts w:ascii="IRNazanin" w:hAnsi="IRNazanin" w:eastAsia="IRNazanin"/>
          <w:color w:val="111111"/>
          <w:sz w:val="28"/>
          <w:sz w:val="28"/>
          <w:szCs w:val="28"/>
          <w:rtl w:val="true"/>
          <w:lang w:bidi="fa-IR"/>
        </w:rPr>
        <w:t xml:space="preserve">وكان زیاد بن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على فارس في زمن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فكاتبه معاوية في محاولات في استمالته إلى جانبه فختم أحد كتبه بهذا البيت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تنسي أباك وقد شالت نعامته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يخطب الناس والوالي لهم عمرُ</w:t>
      </w:r>
    </w:p>
    <w:p>
      <w:pPr>
        <w:pStyle w:val="BookText"/>
        <w:rPr/>
      </w:pPr>
      <w:r>
        <w:rPr>
          <w:rFonts w:ascii="Amiri" w:hAnsi="Amiri" w:eastAsia="Amiri" w:cs="Amiri"/>
          <w:color w:val="111111"/>
          <w:sz w:val="28"/>
          <w:sz w:val="28"/>
          <w:szCs w:val="28"/>
          <w:rtl w:val="true"/>
          <w:lang w:bidi="ar-SA"/>
        </w:rPr>
        <w:t xml:space="preserve">وختم كتاباً آخر بهذا البيت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كتاركةٍ بيضها في العراء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وملحفةٍ بيض أُخرى جناحا</w:t>
      </w:r>
    </w:p>
    <w:p>
      <w:pPr>
        <w:pStyle w:val="BookText"/>
        <w:rPr/>
      </w:pPr>
      <w:r>
        <w:rPr>
          <w:rFonts w:ascii="IRNazanin" w:hAnsi="IRNazanin" w:eastAsia="IRNazanin"/>
          <w:color w:val="111111"/>
          <w:sz w:val="28"/>
          <w:sz w:val="28"/>
          <w:szCs w:val="28"/>
          <w:rtl w:val="true"/>
          <w:lang w:bidi="fa-IR"/>
        </w:rPr>
        <w:t xml:space="preserve">وقد أجابه زیاد بكتابٍ لام فيه معاوية وختمه بهذه الأبيات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معشري لم ينصفوني وجدتُني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أُدافع عني الضيم ما دمت باقيا</w:t>
      </w:r>
    </w:p>
    <w:p>
      <w:pPr>
        <w:pStyle w:val="BookText"/>
        <w:rPr/>
      </w:pPr>
      <w:r>
        <w:rPr>
          <w:rFonts w:ascii="Amiri" w:hAnsi="Amiri" w:eastAsia="Amiri" w:cs="Amiri"/>
          <w:color w:val="111111"/>
          <w:sz w:val="28"/>
          <w:sz w:val="28"/>
          <w:szCs w:val="28"/>
          <w:rtl w:val="true"/>
          <w:lang w:bidi="ar-SA"/>
        </w:rPr>
        <w:t>وكم معشرٌ أعيت قناتي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فلاموا وألقوني لدى العزم ماضيا</w:t>
      </w:r>
    </w:p>
    <w:p>
      <w:pPr>
        <w:pStyle w:val="BookText"/>
        <w:rPr/>
      </w:pPr>
      <w:r>
        <w:rPr>
          <w:rFonts w:ascii="Amiri" w:hAnsi="Amiri" w:eastAsia="Amiri" w:cs="Amiri"/>
          <w:color w:val="111111"/>
          <w:sz w:val="28"/>
          <w:sz w:val="28"/>
          <w:szCs w:val="28"/>
          <w:rtl w:val="true"/>
          <w:lang w:bidi="ar-SA"/>
        </w:rPr>
        <w:t>وهمٍّ به ضاقت صدورٌ فرجتها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بطبِّي للرجال مداويا</w:t>
      </w:r>
    </w:p>
    <w:p>
      <w:pPr>
        <w:pStyle w:val="BookText"/>
        <w:rPr/>
      </w:pPr>
      <w:r>
        <w:rPr>
          <w:rFonts w:ascii="Amiri" w:hAnsi="Amiri" w:eastAsia="Amiri" w:cs="Amiri"/>
          <w:color w:val="111111"/>
          <w:sz w:val="28"/>
          <w:sz w:val="28"/>
          <w:szCs w:val="28"/>
          <w:rtl w:val="true"/>
          <w:lang w:bidi="ar-SA"/>
        </w:rPr>
        <w:t>أدافع بالحلم الجهول مكيدةَ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وأخفي له تحت العضاة الدواهيا</w:t>
      </w:r>
    </w:p>
    <w:p>
      <w:pPr>
        <w:pStyle w:val="BookText"/>
        <w:rPr/>
      </w:pPr>
      <w:r>
        <w:rPr>
          <w:rFonts w:ascii="Amiri" w:hAnsi="Amiri" w:eastAsia="Amiri" w:cs="Amiri"/>
          <w:color w:val="111111"/>
          <w:sz w:val="28"/>
          <w:sz w:val="28"/>
          <w:szCs w:val="28"/>
          <w:rtl w:val="true"/>
          <w:lang w:bidi="ar-SA"/>
        </w:rPr>
        <w:t>فإن شدت مني أدنُ منك وإن تبن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تجدني إذا لم تدنُ منِّي نائيا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 معاوية جميع ما سأله، وكتب إليه بخطِّ يده ما وثق به، فدخل فقرَّبه وأدناه، وأقرَّه على ولايته ثم استعمله على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وبرواية أخرى 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زياداً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والي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العريان العدوي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شيخاً مكفوفاً ذا لسن وعارضة 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تساءل عن هذه الجلبة قيل له أنه زیاد بن أبي سفيان فأنكر أن يكون لأبي سفيان ولد اسمه زياد، فأنفذ إليه زیاد مئتي دينار فسكت ولما مرَّ زياد في الغد في موكبه فوقَّف عليه فسلَّم بكى أبو عريان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قال عرفت صوت ابن أبي سفيان في صوت زیاد، فبلغ ذلك معاوية، فكتب إلى أبي العريان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ألبثتك الدنانير التي بُعِثت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لوَّنتك أبا العريان ألوانا</w:t>
      </w:r>
    </w:p>
    <w:p>
      <w:pPr>
        <w:pStyle w:val="BookText"/>
        <w:rPr/>
      </w:pPr>
      <w:r>
        <w:rPr>
          <w:rFonts w:ascii="Amiri" w:hAnsi="Amiri" w:eastAsia="Amiri" w:cs="Amiri"/>
          <w:color w:val="111111"/>
          <w:sz w:val="28"/>
          <w:sz w:val="28"/>
          <w:szCs w:val="28"/>
          <w:rtl w:val="true"/>
          <w:lang w:bidi="ar-SA"/>
        </w:rPr>
        <w:t>أمسى إليك زيادٌ في أُرومته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 فأصبح ما أنكرت عرفانا</w:t>
      </w:r>
    </w:p>
    <w:p>
      <w:pPr>
        <w:pStyle w:val="BookText"/>
        <w:rPr/>
      </w:pPr>
      <w:r>
        <w:rPr>
          <w:rFonts w:ascii="Amiri" w:hAnsi="Amiri" w:eastAsia="Amiri" w:cs="Amiri"/>
          <w:color w:val="111111"/>
          <w:sz w:val="28"/>
          <w:sz w:val="28"/>
          <w:szCs w:val="28"/>
          <w:rtl w:val="true"/>
          <w:lang w:bidi="ar-SA"/>
        </w:rPr>
        <w:t>للّه درُّ زیادٍ لو تعجَّلها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دون ما يخشاه قربانا</w:t>
      </w:r>
    </w:p>
    <w:p>
      <w:pPr>
        <w:pStyle w:val="BookText"/>
        <w:rPr/>
      </w:pPr>
      <w:r>
        <w:rPr>
          <w:rFonts w:ascii="IRNazanin" w:hAnsi="IRNazanin" w:eastAsia="IRNazanin"/>
          <w:color w:val="111111"/>
          <w:sz w:val="28"/>
          <w:sz w:val="28"/>
          <w:szCs w:val="28"/>
          <w:rtl w:val="true"/>
          <w:lang w:bidi="fa-IR"/>
        </w:rPr>
        <w:t>فلما قُرِئ کتاب معاوية عل بن عريان قال اكتب جوابه یا 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أحدث لنا صلةً تحيي النفوس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كدت يا ابن أبي سفيان تنسانا</w:t>
      </w:r>
    </w:p>
    <w:p>
      <w:pPr>
        <w:pStyle w:val="BookText"/>
        <w:rPr/>
      </w:pPr>
      <w:r>
        <w:rPr>
          <w:rFonts w:ascii="Amiri" w:hAnsi="Amiri" w:eastAsia="Amiri" w:cs="Amiri"/>
          <w:color w:val="111111"/>
          <w:sz w:val="28"/>
          <w:sz w:val="28"/>
          <w:szCs w:val="28"/>
          <w:rtl w:val="true"/>
          <w:lang w:bidi="ar-SA"/>
        </w:rPr>
        <w:t>أما زیادٌ فقد صحَّمت مناسبهُ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فلا أبتغي في الحقِّ بهتانا</w:t>
      </w:r>
    </w:p>
    <w:p>
      <w:pPr>
        <w:pStyle w:val="BookText"/>
        <w:rPr/>
      </w:pPr>
      <w:r>
        <w:rPr>
          <w:rFonts w:ascii="Amiri" w:hAnsi="Amiri" w:eastAsia="Amiri" w:cs="Amiri"/>
          <w:color w:val="111111"/>
          <w:sz w:val="28"/>
          <w:sz w:val="28"/>
          <w:szCs w:val="28"/>
          <w:rtl w:val="true"/>
          <w:lang w:bidi="ar-SA"/>
        </w:rPr>
        <w:t>من يُسدِ خيراً يُصبهُ حين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أويُسدِ شرَّاً يُصبهُ حيثما 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أخرى 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بنو أُميَّة وفيهم عبد الرحمن بن الحكم على معاوية أيام استلحاق زیاد، فقال له عبد الرحمن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تجد إلَّا الزنج لاستكثرت بكم علينا قلَّةً 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بني أبي</w:t>
      </w:r>
    </w:p>
    <w:p>
      <w:pPr>
        <w:pStyle w:val="BookText"/>
        <w:rPr/>
      </w:pPr>
      <w:r>
        <w:rPr>
          <w:rFonts w:ascii="IRNazanin" w:hAnsi="IRNazanin" w:eastAsia="IRNazanin"/>
          <w:color w:val="111111"/>
          <w:sz w:val="28"/>
          <w:sz w:val="28"/>
          <w:szCs w:val="28"/>
          <w:rtl w:val="true"/>
          <w:lang w:bidi="fa-IR"/>
        </w:rPr>
        <w:t xml:space="preserve">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معاوية على مروان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عنَّا هذا الخليع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 واللّه أنه خليع ما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لولا حلمي وتجاوزي لعلمت أنه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يبلغني شعره فيَّ وفي زیاد؟</w:t>
      </w:r>
    </w:p>
    <w:p>
      <w:pPr>
        <w:pStyle w:val="BookText"/>
        <w:rPr/>
      </w:pPr>
      <w:r>
        <w:rPr>
          <w:rFonts w:ascii="IRNazanin" w:hAnsi="IRNazanin" w:eastAsia="IRNazanin"/>
          <w:color w:val="111111"/>
          <w:sz w:val="28"/>
          <w:sz w:val="28"/>
          <w:szCs w:val="28"/>
          <w:rtl w:val="true"/>
          <w:lang w:bidi="fa-IR"/>
        </w:rPr>
        <w:t xml:space="preserve">ثم قال مروان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أسمعنيه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فأنشده </w:t>
      </w:r>
      <w:r>
        <w:rPr>
          <w:rFonts w:eastAsia="IRNazanin" w:cs="IRNazanin"/>
          <w:color w:val="111111"/>
          <w:sz w:val="28"/>
          <w:szCs w:val="28"/>
          <w:lang w:bidi="fa-IR"/>
        </w:rPr>
        <w:t>189/16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أبلغ معاوية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ضاقت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w:t>
      </w:r>
    </w:p>
    <w:p>
      <w:pPr>
        <w:pStyle w:val="BookText"/>
        <w:rPr/>
      </w:pPr>
      <w:r>
        <w:rPr>
          <w:rFonts w:ascii="Amiri" w:hAnsi="Amiri" w:eastAsia="Amiri" w:cs="Amiri"/>
          <w:color w:val="111111"/>
          <w:sz w:val="28"/>
          <w:sz w:val="28"/>
          <w:szCs w:val="28"/>
          <w:rtl w:val="true"/>
          <w:lang w:bidi="ar-SA"/>
        </w:rPr>
        <w:t>أتغضب أن يُقال أبوك 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وترضى أن يُقال أبوك زانِ؟؟</w:t>
      </w:r>
    </w:p>
    <w:p>
      <w:pPr>
        <w:pStyle w:val="BookText"/>
        <w:rPr/>
      </w:pPr>
      <w:r>
        <w:rPr>
          <w:rFonts w:ascii="IRNazanin" w:hAnsi="IRNazanin" w:eastAsia="IRNazanin"/>
          <w:color w:val="111111"/>
          <w:sz w:val="28"/>
          <w:sz w:val="28"/>
          <w:szCs w:val="28"/>
          <w:rtl w:val="true"/>
          <w:lang w:bidi="fa-IR"/>
        </w:rPr>
        <w:t>فاشهد أن رحمك من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کرحم الفيل من ولد الأتانِ</w:t>
      </w:r>
    </w:p>
    <w:p>
      <w:pPr>
        <w:pStyle w:val="BookText"/>
        <w:rPr/>
      </w:pPr>
      <w:r>
        <w:rPr>
          <w:rFonts w:ascii="Amiri" w:hAnsi="Amiri" w:eastAsia="Amiri" w:cs="Amiri"/>
          <w:color w:val="111111"/>
          <w:sz w:val="28"/>
          <w:sz w:val="28"/>
          <w:szCs w:val="28"/>
          <w:rtl w:val="true"/>
          <w:lang w:bidi="ar-SA"/>
        </w:rPr>
        <w:t>واشهد أنها حملت زياداً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وصخرٌ من سميَّة غير دانِ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ارضى عنه حتى يأتي زيادة فيترضَّاه ويعتذر إليه، فجاء عبد الرحمن إلى زياد معتذراً وبعد تمنُّعٍ رضي زياد، فأنشد عبد الرحمن </w:t>
      </w:r>
      <w:r>
        <w:rPr>
          <w:rFonts w:eastAsia="Amiri" w:cs="Amiri" w:ascii="Amiri" w:hAnsi="Amiri"/>
          <w:color w:val="111111"/>
          <w:sz w:val="28"/>
          <w:szCs w:val="28"/>
          <w:lang w:bidi="ar-SA"/>
        </w:rPr>
        <w:t>190/16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إليك أبا المغيرة تبت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بالشام من خطل اللسانِ</w:t>
      </w:r>
    </w:p>
    <w:p>
      <w:pPr>
        <w:pStyle w:val="BookText"/>
        <w:rPr/>
      </w:pPr>
      <w:r>
        <w:rPr>
          <w:rFonts w:ascii="Amiri" w:hAnsi="Amiri" w:eastAsia="Amiri" w:cs="Amiri"/>
          <w:color w:val="111111"/>
          <w:sz w:val="28"/>
          <w:sz w:val="28"/>
          <w:szCs w:val="28"/>
          <w:rtl w:val="true"/>
          <w:lang w:bidi="ar-SA"/>
        </w:rPr>
        <w:t>وأغضبت الخليفة فيك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 فرط غيضٍ أن هماني</w:t>
      </w:r>
    </w:p>
    <w:p>
      <w:pPr>
        <w:pStyle w:val="BookText"/>
        <w:rPr/>
      </w:pPr>
      <w:r>
        <w:rPr>
          <w:rFonts w:ascii="Amiri" w:hAnsi="Amiri" w:eastAsia="Amiri" w:cs="Amiri"/>
          <w:color w:val="111111"/>
          <w:sz w:val="28"/>
          <w:sz w:val="28"/>
          <w:szCs w:val="28"/>
          <w:rtl w:val="true"/>
          <w:lang w:bidi="ar-SA"/>
        </w:rPr>
        <w:t>فقلت لمن لحاني في اعتذاري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اذهب فشأنك غير شاني</w:t>
      </w:r>
    </w:p>
    <w:p>
      <w:pPr>
        <w:pStyle w:val="BookText"/>
        <w:rPr/>
      </w:pPr>
      <w:r>
        <w:rPr>
          <w:rFonts w:ascii="Amiri" w:hAnsi="Amiri" w:eastAsia="Amiri" w:cs="Amiri"/>
          <w:color w:val="111111"/>
          <w:sz w:val="28"/>
          <w:sz w:val="28"/>
          <w:szCs w:val="28"/>
          <w:rtl w:val="true"/>
          <w:lang w:bidi="ar-SA"/>
        </w:rPr>
        <w:t>عرفت الحقَّ بعد ضلال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الغي من زيغ الجنانِ</w:t>
      </w:r>
    </w:p>
    <w:p>
      <w:pPr>
        <w:pStyle w:val="BookText"/>
        <w:rPr/>
      </w:pPr>
      <w:r>
        <w:rPr>
          <w:rFonts w:ascii="Amiri" w:hAnsi="Amiri" w:eastAsia="Amiri" w:cs="Amiri"/>
          <w:color w:val="111111"/>
          <w:sz w:val="28"/>
          <w:sz w:val="28"/>
          <w:szCs w:val="28"/>
          <w:rtl w:val="true"/>
          <w:lang w:bidi="ar-SA"/>
        </w:rPr>
        <w:t>أراك أخا وعمَّاً وابن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أدري بعيبٍ ما تراني</w:t>
      </w:r>
    </w:p>
    <w:p>
      <w:pPr>
        <w:pStyle w:val="BookText"/>
        <w:rPr/>
      </w:pPr>
      <w:r>
        <w:rPr>
          <w:rFonts w:ascii="Amiri" w:hAnsi="Amiri" w:eastAsia="Amiri" w:cs="Amiri"/>
          <w:color w:val="111111"/>
          <w:sz w:val="28"/>
          <w:sz w:val="28"/>
          <w:szCs w:val="28"/>
          <w:rtl w:val="true"/>
          <w:lang w:bidi="ar-SA"/>
        </w:rPr>
        <w:t>وأن زيادةً في آل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ظفرت بما تأتي اليدانِ</w:t>
      </w:r>
    </w:p>
    <w:p>
      <w:pPr>
        <w:pStyle w:val="BookText"/>
        <w:rPr/>
      </w:pPr>
      <w:r>
        <w:rPr>
          <w:rFonts w:ascii="Amiri" w:hAnsi="Amiri" w:eastAsia="Amiri" w:cs="Amiri"/>
          <w:color w:val="111111"/>
          <w:sz w:val="28"/>
          <w:sz w:val="28"/>
          <w:szCs w:val="28"/>
          <w:rtl w:val="true"/>
          <w:lang w:bidi="ar-SA"/>
        </w:rPr>
        <w:t xml:space="preserve">وقال يزيد بن مفرِّغ الحميري في هجائه عبيد اللّه وعبِّاد، ابني زيادة </w:t>
      </w:r>
      <w:r>
        <w:rPr>
          <w:rFonts w:eastAsia="Amiri" w:cs="Amiri" w:ascii="Amiri" w:hAnsi="Amiri"/>
          <w:color w:val="111111"/>
          <w:sz w:val="28"/>
          <w:szCs w:val="28"/>
          <w:lang w:bidi="ar-SA"/>
        </w:rPr>
        <w:t>191/16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أأعبَّاد ماللؤم منك 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لك أُمٌّ من قريشٍ ولا أبُ</w:t>
      </w:r>
    </w:p>
    <w:p>
      <w:pPr>
        <w:pStyle w:val="BookText"/>
        <w:rPr/>
      </w:pPr>
      <w:r>
        <w:rPr>
          <w:rFonts w:ascii="Amiri" w:hAnsi="Amiri" w:eastAsia="Amiri" w:cs="Amiri"/>
          <w:color w:val="111111"/>
          <w:sz w:val="28"/>
          <w:sz w:val="28"/>
          <w:szCs w:val="28"/>
          <w:rtl w:val="true"/>
          <w:lang w:bidi="ar-SA"/>
        </w:rPr>
        <w:t>وقل لعبيد اللّه مالك 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ولا يدري امرؤٌ كيف تَنسب</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بأن أَمَّك لم تباشر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سفيان واضعة القناعِ</w:t>
      </w:r>
    </w:p>
    <w:p>
      <w:pPr>
        <w:pStyle w:val="BookText"/>
        <w:rPr/>
      </w:pPr>
      <w:r>
        <w:rPr>
          <w:rFonts w:ascii="Amiri" w:hAnsi="Amiri" w:eastAsia="Amiri" w:cs="Amiri"/>
          <w:color w:val="111111"/>
          <w:sz w:val="28"/>
          <w:sz w:val="28"/>
          <w:szCs w:val="28"/>
          <w:rtl w:val="true"/>
          <w:lang w:bidi="ar-SA"/>
        </w:rPr>
        <w:t>ولكن كان أمرٌ فيك 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حذرٍ شديدٍ وارتياعِ</w:t>
      </w:r>
    </w:p>
    <w:p>
      <w:pPr>
        <w:pStyle w:val="BookText"/>
        <w:rPr/>
      </w:pPr>
      <w:r>
        <w:rPr>
          <w:rFonts w:ascii="Amiri" w:hAnsi="Amiri" w:eastAsia="Amiri" w:cs="Amiri"/>
          <w:color w:val="111111"/>
          <w:sz w:val="28"/>
          <w:sz w:val="28"/>
          <w:szCs w:val="28"/>
          <w:rtl w:val="true"/>
          <w:lang w:bidi="ar-SA"/>
        </w:rPr>
        <w:t>إذا أودى معاوية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شِعب قعبك بالصداع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زياداً ونافعاً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 عندي من أعجب العجب</w:t>
      </w:r>
    </w:p>
    <w:p>
      <w:pPr>
        <w:pStyle w:val="BookText"/>
        <w:rPr/>
      </w:pPr>
      <w:r>
        <w:rPr>
          <w:rFonts w:ascii="Amiri" w:hAnsi="Amiri" w:eastAsia="Amiri" w:cs="Amiri"/>
          <w:color w:val="111111"/>
          <w:sz w:val="28"/>
          <w:sz w:val="28"/>
          <w:szCs w:val="28"/>
          <w:rtl w:val="true"/>
          <w:lang w:bidi="ar-SA"/>
        </w:rPr>
        <w:t>هم رجالٌ ثلاثةٌ خُلِقوا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 أُنثى وكلُّهم لأبِ</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 قرشيٌّ كما تقول 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وهذا بزعمه عربي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عبيد اللّه بن زیاد يقول عنه؛ ما شجيت بشيءٍ أشد عليَّ من قول ابن المفرِّغ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فکِّر ففي ذاك إن فکَّرت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نلت مكرمةً إلَّا بتأميِر</w:t>
      </w:r>
    </w:p>
    <w:p>
      <w:pPr>
        <w:pStyle w:val="BookText"/>
        <w:rPr/>
      </w:pPr>
      <w:r>
        <w:rPr>
          <w:rFonts w:ascii="Amiri" w:hAnsi="Amiri" w:eastAsia="Amiri" w:cs="Amiri"/>
          <w:color w:val="111111"/>
          <w:sz w:val="28"/>
          <w:sz w:val="28"/>
          <w:szCs w:val="28"/>
          <w:rtl w:val="true"/>
          <w:lang w:bidi="ar-SA"/>
        </w:rPr>
        <w:t>عاشت سُميَّة ما عاشت وما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ابنها في قريش في الجماهيرِ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باع بُرد غلامه لما حبسه عبَّاد بن زیاد بسجستان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بُردُ ما مسَّنا دهرٌ أضرَّ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هذا ولا بعنا له ولدا</w:t>
      </w:r>
    </w:p>
    <w:p>
      <w:pPr>
        <w:pStyle w:val="BookText"/>
        <w:rPr/>
      </w:pPr>
      <w:r>
        <w:rPr>
          <w:rFonts w:ascii="Amiri" w:hAnsi="Amiri" w:eastAsia="Amiri" w:cs="Amiri"/>
          <w:color w:val="111111"/>
          <w:sz w:val="28"/>
          <w:sz w:val="28"/>
          <w:szCs w:val="28"/>
          <w:rtl w:val="true"/>
          <w:lang w:bidi="ar-SA"/>
        </w:rPr>
        <w:t>لامتنيَ النفس في بُردٍ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تهلكي إثرَ بُردٍ هكذا كمدا</w:t>
      </w:r>
    </w:p>
    <w:p>
      <w:pPr>
        <w:pStyle w:val="BookText"/>
        <w:rPr/>
      </w:pPr>
      <w:r>
        <w:rPr>
          <w:rFonts w:ascii="Amiri" w:hAnsi="Amiri" w:eastAsia="Amiri" w:cs="Amiri"/>
          <w:color w:val="111111"/>
          <w:sz w:val="28"/>
          <w:sz w:val="28"/>
          <w:szCs w:val="28"/>
          <w:rtl w:val="true"/>
          <w:lang w:bidi="ar-SA"/>
        </w:rPr>
        <w:t>لولا الدعيُّ ولولا ما تعرَّض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الحوادث ما فارقتهُ أبدا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لديك بني قحطان مهلكةً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عضَّت بأير أبيها سادة اليمن</w:t>
      </w:r>
    </w:p>
    <w:p>
      <w:pPr>
        <w:pStyle w:val="BookText"/>
        <w:rPr/>
      </w:pPr>
      <w:r>
        <w:rPr>
          <w:rFonts w:ascii="Amiri" w:hAnsi="Amiri" w:eastAsia="Amiri" w:cs="Amiri"/>
          <w:color w:val="111111"/>
          <w:sz w:val="28"/>
          <w:sz w:val="28"/>
          <w:szCs w:val="28"/>
          <w:rtl w:val="true"/>
          <w:lang w:bidi="ar-SA"/>
        </w:rPr>
        <w:t>أضحى دعيُّ زیادٍ فقع قرقرةٍ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للعجائب يلهو بابن ذي يزنِ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أُخرى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عبَّاداً استلحقه زیاد، كما استلحق معاوية زياداً؛ إذ لما أذن لزيادٍ في الحجِّ تجهَّز، فتقدَّم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خرَّازاً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يعرض عليه ويجاوره ويجيبه فقال زیاد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من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وأيُّ بنيَّ؟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وقعت على أمي فلانة وكانت من بني كذا، فولدتني، وكنت في بني قیس بن ثعلبة وأنا ملوكٌ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فاشتراه، وادَّعاه وألحقه، وعظم أمر عبَّاد حتى ولَّاه معاوية سجستان بعد موت زیاد، فتزوَّج عبَّاد الستيرة ابنة أنيف بن زياد الكلبي، فقال الشاعر يُخاطب أنيفاً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سیِّد کلب في زمانه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أبلغ لديك أبا ترکان مألكةً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أنائما كنت أم بالسمع في صممِ</w:t>
      </w:r>
    </w:p>
    <w:p>
      <w:pPr>
        <w:pStyle w:val="BookText"/>
        <w:rPr/>
      </w:pPr>
      <w:r>
        <w:rPr>
          <w:rFonts w:ascii="Amiri" w:hAnsi="Amiri" w:eastAsia="Amiri" w:cs="Amiri"/>
          <w:color w:val="111111"/>
          <w:sz w:val="28"/>
          <w:sz w:val="28"/>
          <w:szCs w:val="28"/>
          <w:rtl w:val="true"/>
          <w:lang w:bidi="ar-SA"/>
        </w:rPr>
        <w:t>أنكحتَ عبدَ بني قيسٍ مُهذَّبةً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آباؤها من عليمٍ، معدن الكرمِ</w:t>
      </w:r>
    </w:p>
    <w:p>
      <w:pPr>
        <w:pStyle w:val="BookText"/>
        <w:rPr/>
      </w:pPr>
      <w:r>
        <w:rPr>
          <w:rFonts w:ascii="Amiri" w:hAnsi="Amiri" w:eastAsia="Amiri" w:cs="Amiri"/>
          <w:color w:val="111111"/>
          <w:sz w:val="28"/>
          <w:sz w:val="28"/>
          <w:szCs w:val="28"/>
          <w:rtl w:val="true"/>
          <w:lang w:bidi="ar-SA"/>
        </w:rPr>
        <w:t>أكنت تجهل عبَّاداً ومحتدهُ؟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درَّ درُّك؟ أم أنكحت من عدمِ</w:t>
      </w:r>
    </w:p>
    <w:p>
      <w:pPr>
        <w:pStyle w:val="BookText"/>
        <w:rPr/>
      </w:pPr>
      <w:r>
        <w:rPr>
          <w:rFonts w:ascii="Amiri" w:hAnsi="Amiri" w:eastAsia="Amiri" w:cs="Amiri"/>
          <w:color w:val="111111"/>
          <w:sz w:val="28"/>
          <w:sz w:val="28"/>
          <w:szCs w:val="28"/>
          <w:rtl w:val="true"/>
          <w:lang w:bidi="ar-SA"/>
        </w:rPr>
        <w:t>أبعد آل أبي سفيان تجعله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صهراً، وبعد بني مروان والحكم؟</w:t>
      </w:r>
    </w:p>
    <w:p>
      <w:pPr>
        <w:pStyle w:val="BookText"/>
        <w:rPr/>
      </w:pPr>
      <w:r>
        <w:rPr>
          <w:rFonts w:ascii="Amiri" w:hAnsi="Amiri" w:eastAsia="Amiri" w:cs="Amiri"/>
          <w:color w:val="111111"/>
          <w:sz w:val="28"/>
          <w:sz w:val="28"/>
          <w:szCs w:val="28"/>
          <w:rtl w:val="true"/>
          <w:lang w:bidi="ar-SA"/>
        </w:rPr>
        <w:t>أعظم عليك بذا عاراً ومنقصةً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حيَّاً وبعد الموت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أخرى تقول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سعيد بن سرح شيعةً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زیاد إلى الكوفة طلبه وأخافه فاستجار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زیاد عليه وعلى أخيه وولده </w:t>
      </w:r>
    </w:p>
    <w:p>
      <w:pPr>
        <w:pStyle w:val="BookText"/>
        <w:rPr/>
      </w:pPr>
      <w:r>
        <w:rPr>
          <w:rFonts w:ascii="IRNazanin" w:hAnsi="IRNazanin" w:eastAsia="IRNazanin"/>
          <w:color w:val="111111"/>
          <w:sz w:val="28"/>
          <w:sz w:val="28"/>
          <w:szCs w:val="28"/>
          <w:rtl w:val="true"/>
          <w:lang w:bidi="fa-IR"/>
        </w:rPr>
        <w:t xml:space="preserve">وامرأته فحبسهم وأخذ ماله ونقض داره فكاتبه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عليه زیاد يُعنِّفه وينتقص منه فبث الحسن کتاباً إلى معاوية ومعه کتاب زیاد إليه فكتب معاوية إلى زياد كتاباً يأمره فيه أن يرد حق سعيد بن سرح وان يعرف منزلة الحسن من الإسلام، وذيَّل كتابه شعرة من جملته </w:t>
      </w:r>
      <w:r>
        <w:rPr>
          <w:rFonts w:eastAsia="IRNazanin" w:cs="IRNazanin"/>
          <w:color w:val="111111"/>
          <w:sz w:val="28"/>
          <w:szCs w:val="28"/>
          <w:lang w:bidi="fa-IR"/>
        </w:rPr>
        <w:t>195/16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حسنٌ فابن الذي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سار، سار الموت حيث يسيرُ</w:t>
      </w:r>
    </w:p>
    <w:p>
      <w:pPr>
        <w:pStyle w:val="BookText"/>
        <w:rPr/>
      </w:pPr>
      <w:r>
        <w:rPr>
          <w:rFonts w:ascii="Amiri" w:hAnsi="Amiri" w:eastAsia="Amiri" w:cs="Amiri"/>
          <w:color w:val="111111"/>
          <w:sz w:val="28"/>
          <w:sz w:val="28"/>
          <w:szCs w:val="28"/>
          <w:rtl w:val="true"/>
          <w:lang w:bidi="ar-SA"/>
        </w:rPr>
        <w:t>وهل يلد الرئبال إلَّا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حسنٌ شبهٌ له ونظيرُ</w:t>
      </w:r>
    </w:p>
    <w:p>
      <w:pPr>
        <w:pStyle w:val="BookText"/>
        <w:rPr/>
      </w:pPr>
      <w:r>
        <w:rPr>
          <w:rFonts w:ascii="IRNazanin" w:hAnsi="IRNazanin" w:eastAsia="IRNazanin"/>
          <w:color w:val="111111"/>
          <w:sz w:val="28"/>
          <w:sz w:val="28"/>
          <w:szCs w:val="28"/>
          <w:rtl w:val="true"/>
          <w:lang w:bidi="fa-IR"/>
        </w:rPr>
        <w:t>ولكنَّه لو يوزن الحلم والحجا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لقالوا يذبلٌ وثبیرُ</w:t>
      </w:r>
    </w:p>
    <w:p>
      <w:pPr>
        <w:pStyle w:val="BookText"/>
        <w:rPr/>
      </w:pPr>
      <w:r>
        <w:rPr>
          <w:rFonts w:ascii="Amiri" w:hAnsi="Amiri" w:eastAsia="Amiri" w:cs="Amiri"/>
          <w:color w:val="111111"/>
          <w:sz w:val="28"/>
          <w:sz w:val="28"/>
          <w:szCs w:val="28"/>
          <w:rtl w:val="true"/>
          <w:lang w:bidi="ar-SA"/>
        </w:rPr>
        <w:t>فأطلقهم ورَّ 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روى الزبير بن بكار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الملك أجرى خيلاً، فسبقه عبَّاد بن زیاد فأنشد عبد الملك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سبَّق عبَّادٌ وصلت لحيته وكان خرازة تجور قريته</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كانت في أيدينا فدك وكلما أضلَّته السماء فشحَّت عليها نفوس قوم، وسخت عنها نفوس آخرين، ونعم الحكم اللّه، وما أصنع بفدك وغير فدك، والنفس مضانها في غدٍ جدث، تنقطع في ظلمته آثارها وتغيب أخبارها، وحفرة لو زید فسحتها، وأوسعت يدا حافرها لاحتفضها الحجر والمدر، وسدَّ فرجها التراب المتراكم، وإنما هي نفسٌ أروضها بالتقوى لتأتيَ آمنةً يوم الخوف الأكبر وتثبت على </w:t>
      </w:r>
    </w:p>
    <w:p>
      <w:pPr>
        <w:pStyle w:val="BookText"/>
        <w:rPr/>
      </w:pPr>
      <w:r>
        <w:rPr>
          <w:rFonts w:ascii="IRNazanin" w:hAnsi="IRNazanin" w:eastAsia="IRNazanin"/>
          <w:color w:val="111111"/>
          <w:sz w:val="28"/>
          <w:sz w:val="28"/>
          <w:szCs w:val="28"/>
          <w:rtl w:val="true"/>
          <w:lang w:bidi="fa-IR"/>
        </w:rPr>
        <w:t>جوانب المزلق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ابن أبي الحديد بقول مهیار بن مرزويه الشاعر في قصيدة قالها في موقف أبي بكرٍ وعمر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ابنة القوم 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 قتلي رضاكِ</w:t>
      </w:r>
    </w:p>
    <w:p>
      <w:pPr>
        <w:pStyle w:val="BookText"/>
        <w:rPr/>
      </w:pPr>
      <w:r>
        <w:rPr>
          <w:rFonts w:ascii="Amiri" w:hAnsi="Amiri" w:eastAsia="Amiri" w:cs="Amiri"/>
          <w:color w:val="111111"/>
          <w:sz w:val="28"/>
          <w:sz w:val="28"/>
          <w:szCs w:val="28"/>
          <w:rtl w:val="true"/>
          <w:lang w:bidi="ar-SA"/>
        </w:rPr>
        <w:t>يا ابنة الطاهر لم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بالظلم عصاكِ</w:t>
      </w:r>
    </w:p>
    <w:p>
      <w:pPr>
        <w:pStyle w:val="BookText"/>
        <w:rPr/>
      </w:pPr>
      <w:r>
        <w:rPr>
          <w:rFonts w:ascii="Amiri" w:hAnsi="Amiri" w:eastAsia="Amiri" w:cs="Amiri"/>
          <w:color w:val="111111"/>
          <w:sz w:val="28"/>
          <w:sz w:val="28"/>
          <w:szCs w:val="28"/>
          <w:rtl w:val="true"/>
          <w:lang w:bidi="ar-SA"/>
        </w:rPr>
        <w:t>غضب اللّه 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الطف عراكِ</w:t>
      </w:r>
    </w:p>
    <w:p>
      <w:pPr>
        <w:pStyle w:val="BookText"/>
        <w:rPr/>
      </w:pPr>
      <w:r>
        <w:rPr>
          <w:rFonts w:ascii="Amiri" w:hAnsi="Amiri" w:eastAsia="Amiri" w:cs="Amiri"/>
          <w:color w:val="111111"/>
          <w:sz w:val="28"/>
          <w:sz w:val="28"/>
          <w:szCs w:val="28"/>
          <w:rtl w:val="true"/>
          <w:lang w:bidi="ar-SA"/>
        </w:rPr>
        <w:t>ورعى النار غداً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رعى أمس حماكِ</w:t>
      </w:r>
    </w:p>
    <w:p>
      <w:pPr>
        <w:pStyle w:val="BookText"/>
        <w:rPr/>
      </w:pPr>
      <w:r>
        <w:rPr>
          <w:rFonts w:ascii="Amiri" w:hAnsi="Amiri" w:eastAsia="Amiri" w:cs="Amiri"/>
          <w:color w:val="111111"/>
          <w:sz w:val="28"/>
          <w:sz w:val="28"/>
          <w:szCs w:val="28"/>
          <w:rtl w:val="true"/>
          <w:lang w:bidi="ar-SA"/>
        </w:rPr>
        <w:t>مرَّ لم يعطفه 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استحيا بكِ</w:t>
      </w:r>
    </w:p>
    <w:p>
      <w:pPr>
        <w:pStyle w:val="BookText"/>
        <w:rPr/>
      </w:pPr>
      <w:r>
        <w:rPr>
          <w:rFonts w:ascii="Amiri" w:hAnsi="Amiri" w:eastAsia="Amiri" w:cs="Amiri"/>
          <w:color w:val="111111"/>
          <w:sz w:val="28"/>
          <w:sz w:val="28"/>
          <w:szCs w:val="28"/>
          <w:rtl w:val="true"/>
          <w:lang w:bidi="ar-SA"/>
        </w:rPr>
        <w:t>واقتدى الناس به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فأردى والداكِ</w:t>
      </w:r>
    </w:p>
    <w:p>
      <w:pPr>
        <w:pStyle w:val="BookText"/>
        <w:rPr/>
      </w:pPr>
      <w:r>
        <w:rPr>
          <w:rFonts w:ascii="Amiri" w:hAnsi="Amiri" w:eastAsia="Amiri" w:cs="Amiri"/>
          <w:color w:val="111111"/>
          <w:sz w:val="28"/>
          <w:sz w:val="28"/>
          <w:szCs w:val="28"/>
          <w:rtl w:val="true"/>
          <w:lang w:bidi="ar-SA"/>
        </w:rPr>
        <w:t>يا ابنة الراقي إلى السد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في ل وح السكاكِ</w:t>
      </w:r>
    </w:p>
    <w:p>
      <w:pPr>
        <w:pStyle w:val="BookText"/>
        <w:rPr/>
      </w:pPr>
      <w:r>
        <w:rPr>
          <w:rFonts w:ascii="Amiri" w:hAnsi="Amiri" w:eastAsia="Amiri" w:cs="Amiri"/>
          <w:color w:val="111111"/>
          <w:sz w:val="28"/>
          <w:sz w:val="28"/>
          <w:szCs w:val="28"/>
          <w:rtl w:val="true"/>
          <w:lang w:bidi="ar-SA"/>
        </w:rPr>
        <w:t>لهف نفسي وعلى 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فلتبكِ البواكي</w:t>
      </w:r>
    </w:p>
    <w:p>
      <w:pPr>
        <w:pStyle w:val="BookText"/>
        <w:rPr/>
      </w:pPr>
      <w:r>
        <w:rPr>
          <w:rFonts w:ascii="Amiri" w:hAnsi="Amiri" w:eastAsia="Amiri" w:cs="Amiri"/>
          <w:color w:val="111111"/>
          <w:sz w:val="28"/>
          <w:sz w:val="28"/>
          <w:szCs w:val="28"/>
          <w:rtl w:val="true"/>
          <w:lang w:bidi="ar-SA"/>
        </w:rPr>
        <w:t xml:space="preserve">کیف لم تُقطع یدٌ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ابن ضحاكِ</w:t>
      </w:r>
    </w:p>
    <w:p>
      <w:pPr>
        <w:pStyle w:val="BookText"/>
        <w:rPr/>
      </w:pPr>
      <w:r>
        <w:rPr>
          <w:rFonts w:ascii="Amiri" w:hAnsi="Amiri" w:eastAsia="Amiri" w:cs="Amiri"/>
          <w:color w:val="111111"/>
          <w:sz w:val="28"/>
          <w:sz w:val="28"/>
          <w:szCs w:val="28"/>
          <w:rtl w:val="true"/>
          <w:lang w:bidi="ar-SA"/>
        </w:rPr>
        <w:t>فرحوا يوم أهانو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بماساء أباكِ</w:t>
      </w:r>
    </w:p>
    <w:p>
      <w:pPr>
        <w:pStyle w:val="BookText"/>
        <w:rPr/>
      </w:pPr>
      <w:r>
        <w:rPr>
          <w:rFonts w:ascii="Amiri" w:hAnsi="Amiri" w:eastAsia="Amiri" w:cs="Amiri"/>
          <w:color w:val="111111"/>
          <w:sz w:val="28"/>
          <w:sz w:val="28"/>
          <w:szCs w:val="28"/>
          <w:rtl w:val="true"/>
          <w:lang w:bidi="ar-SA"/>
        </w:rPr>
        <w:t>ولقد أخبرهم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 من رضاكِ</w:t>
      </w:r>
    </w:p>
    <w:p>
      <w:pPr>
        <w:pStyle w:val="BookText"/>
        <w:rPr/>
      </w:pPr>
      <w:r>
        <w:rPr>
          <w:rFonts w:ascii="Amiri" w:hAnsi="Amiri" w:eastAsia="Amiri" w:cs="Amiri"/>
          <w:color w:val="111111"/>
          <w:sz w:val="28"/>
          <w:sz w:val="28"/>
          <w:szCs w:val="28"/>
          <w:rtl w:val="true"/>
          <w:lang w:bidi="ar-SA"/>
        </w:rPr>
        <w:t>دفعا النص على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 لما دفعاكِ</w:t>
      </w:r>
    </w:p>
    <w:p>
      <w:pPr>
        <w:pStyle w:val="BookText"/>
        <w:rPr/>
      </w:pPr>
      <w:r>
        <w:rPr>
          <w:rFonts w:ascii="Amiri" w:hAnsi="Amiri" w:eastAsia="Amiri" w:cs="Amiri"/>
          <w:color w:val="111111"/>
          <w:sz w:val="28"/>
          <w:sz w:val="28"/>
          <w:szCs w:val="28"/>
          <w:rtl w:val="true"/>
          <w:lang w:bidi="ar-SA"/>
        </w:rPr>
        <w:t>وتعرَّضتِ 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تافهٍ وانتهراكِ</w:t>
      </w:r>
    </w:p>
    <w:p>
      <w:pPr>
        <w:pStyle w:val="BookText"/>
        <w:rPr/>
      </w:pPr>
      <w:r>
        <w:rPr>
          <w:rFonts w:ascii="Amiri" w:hAnsi="Amiri" w:eastAsia="Amiri" w:cs="Amiri"/>
          <w:color w:val="111111"/>
          <w:sz w:val="28"/>
          <w:sz w:val="28"/>
          <w:szCs w:val="28"/>
          <w:rtl w:val="true"/>
          <w:lang w:bidi="ar-SA"/>
        </w:rPr>
        <w:t>وادَّعيتِ النحلة المش هود فيها بالصكاكِ</w:t>
      </w:r>
    </w:p>
    <w:p>
      <w:pPr>
        <w:pStyle w:val="BookText"/>
        <w:rPr/>
      </w:pPr>
      <w:r>
        <w:rPr>
          <w:rFonts w:ascii="Amiri" w:hAnsi="Amiri" w:eastAsia="Amiri" w:cs="Amiri"/>
          <w:color w:val="111111"/>
          <w:sz w:val="28"/>
          <w:sz w:val="28"/>
          <w:szCs w:val="28"/>
          <w:rtl w:val="true"/>
          <w:lang w:bidi="ar-SA"/>
        </w:rPr>
        <w:t>فاستشاطا ثم ما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أن كذَّباكِ</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ونفى عن بابه الو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اسع شيطاناً نفاكِ </w:t>
      </w:r>
      <w:bookmarkStart w:id="79" w:name="pg15132_156947"/>
    </w:p>
    <w:p>
      <w:pPr>
        <w:pStyle w:val="BookText"/>
        <w:rPr/>
      </w:pPr>
      <w:bookmarkEnd w:id="79"/>
      <w:r>
        <w:rPr>
          <w:rFonts w:ascii="Amiri" w:hAnsi="Amiri" w:eastAsia="Amiri" w:cs="Amiri"/>
          <w:color w:val="111111"/>
          <w:sz w:val="28"/>
          <w:sz w:val="28"/>
          <w:szCs w:val="28"/>
          <w:rtl w:val="true"/>
          <w:lang w:bidi="ar-SA"/>
        </w:rPr>
        <w:t xml:space="preserve">وبقول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خطبتها إلى أبي بكر </w:t>
      </w:r>
      <w:r>
        <w:rPr>
          <w:rFonts w:eastAsia="Amiri" w:cs="Amiri" w:ascii="Amiri" w:hAnsi="Amiri"/>
          <w:color w:val="111111"/>
          <w:sz w:val="28"/>
          <w:szCs w:val="28"/>
          <w:lang w:bidi="ar-SA"/>
        </w:rPr>
        <w:t>251/16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لوكنتَ شاهدها لم تكثر الخطبُ</w:t>
      </w:r>
    </w:p>
    <w:p>
      <w:pPr>
        <w:pStyle w:val="BookText"/>
        <w:rPr/>
      </w:pPr>
      <w:r>
        <w:rPr>
          <w:rFonts w:ascii="Amiri" w:hAnsi="Amiri" w:eastAsia="Amiri" w:cs="Amiri"/>
          <w:color w:val="111111"/>
          <w:sz w:val="28"/>
          <w:sz w:val="28"/>
          <w:szCs w:val="28"/>
          <w:rtl w:val="true"/>
          <w:lang w:bidi="ar-SA"/>
        </w:rPr>
        <w:t>إذا فقدناك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قومك فاشهدهم ولا تطب</w:t>
      </w:r>
    </w:p>
    <w:p>
      <w:pPr>
        <w:pStyle w:val="BookText"/>
        <w:rPr/>
      </w:pPr>
      <w:r>
        <w:rPr>
          <w:rFonts w:ascii="Amiri" w:hAnsi="Amiri" w:eastAsia="Amiri" w:cs="Amiri"/>
          <w:color w:val="111111"/>
          <w:sz w:val="28"/>
          <w:sz w:val="28"/>
          <w:szCs w:val="28"/>
          <w:rtl w:val="true"/>
          <w:lang w:bidi="ar-SA"/>
        </w:rPr>
        <w:t>فليت بعدك ظلُّ الموت صادفنا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قضيت وحالت دونك الكتبُ</w:t>
      </w:r>
    </w:p>
    <w:p>
      <w:pPr>
        <w:pStyle w:val="BookText"/>
        <w:rPr/>
      </w:pPr>
      <w:r>
        <w:rPr>
          <w:rFonts w:ascii="Amiri" w:hAnsi="Amiri" w:eastAsia="Amiri" w:cs="Amiri"/>
          <w:color w:val="111111"/>
          <w:sz w:val="28"/>
          <w:sz w:val="28"/>
          <w:szCs w:val="28"/>
          <w:rtl w:val="true"/>
          <w:lang w:bidi="ar-SA"/>
        </w:rPr>
        <w:t>ضاقت عليَّ بلادي بعدما رحبت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وسیم سبطاك خسفاً فيه لم تُصبِ</w:t>
      </w:r>
    </w:p>
    <w:p>
      <w:pPr>
        <w:pStyle w:val="BookText"/>
        <w:rPr/>
      </w:pPr>
      <w:r>
        <w:rPr>
          <w:rFonts w:ascii="Amiri" w:hAnsi="Amiri" w:eastAsia="Amiri" w:cs="Amiri"/>
          <w:color w:val="111111"/>
          <w:sz w:val="28"/>
          <w:sz w:val="28"/>
          <w:szCs w:val="28"/>
          <w:rtl w:val="true"/>
          <w:lang w:bidi="ar-SA"/>
        </w:rPr>
        <w:t>فليت قبلك كان الموت صادفنا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تمنَّوا فأُعطوا كلما طلبوا</w:t>
      </w:r>
    </w:p>
    <w:p>
      <w:pPr>
        <w:pStyle w:val="BookText"/>
        <w:rPr/>
      </w:pPr>
      <w:r>
        <w:rPr>
          <w:rFonts w:ascii="Amiri" w:hAnsi="Amiri" w:eastAsia="Amiri" w:cs="Amiri"/>
          <w:color w:val="111111"/>
          <w:sz w:val="28"/>
          <w:sz w:val="28"/>
          <w:szCs w:val="28"/>
          <w:rtl w:val="true"/>
          <w:lang w:bidi="ar-SA"/>
        </w:rPr>
        <w:t>تجهَّمتنا رجالٌ واسْتُخِفَّ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غبتَ عنَّا وكلَّ الإرث قد عصبوا</w:t>
      </w:r>
    </w:p>
    <w:p>
      <w:pPr>
        <w:pStyle w:val="Heading3"/>
        <w:numPr>
          <w:ilvl w:val="2"/>
          <w:numId w:val="1"/>
        </w:numPr>
        <w:rPr/>
      </w:pPr>
      <w:bookmarkStart w:id="80" w:name="__RefHeading___Toc1419884_2142443653"/>
      <w:bookmarkStart w:id="81" w:name="_Toc26"/>
      <w:bookmarkEnd w:id="80"/>
      <w:r>
        <w:rPr>
          <w:rtl w:val="true"/>
        </w:rPr>
        <w:t>استِقراءُ المستقبل</w:t>
      </w:r>
      <w:bookmarkEnd w:id="81"/>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ولكنني آسي أن يلي هذه الأُمة سفهاؤها وفجَّارها، فيتخذوا مال اللّه دولاً، وعباده خَوَلاً، والصالحين حرباً، فإن منهم الذي شرب فيكم الحرام، وجُلِد حدَّاً في الإسلام، وإن منهم من لم يُسْلم حتى رُضخت له على الإسلام الرضائخ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بالرواية التي تقول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عن غزوة بني المصطلق نزل رجلٌ من المسلمين فساق بالقوم ورجز، ثم آخر فساق بمم ورجز، ثم بدا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يواسي أصحابه فنزل فساق بهم ورجز،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جُندبٌ وما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قطع زيدٌ الخير</w:t>
      </w:r>
    </w:p>
    <w:p>
      <w:pPr>
        <w:pStyle w:val="BookText"/>
        <w:rPr/>
      </w:pPr>
      <w:r>
        <w:rPr>
          <w:rFonts w:ascii="IRNazanin" w:hAnsi="IRNazanin" w:eastAsia="IRNazanin"/>
          <w:color w:val="111111"/>
          <w:sz w:val="28"/>
          <w:sz w:val="28"/>
          <w:szCs w:val="28"/>
          <w:rtl w:val="true"/>
          <w:lang w:bidi="fa-IR"/>
        </w:rPr>
        <w:t xml:space="preserve">فدنا منه أصحابه وقالوا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 قلت قولاً ندري ما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ذاك؟</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جُندبٌ وما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قطع زيدٌ الخير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يكونان في هذه الأُمَّة يضرب أحدهما ضربةً يفرق بين الحق والباطل، وتُقطع يدا آخر في سبيل اللّه، ثم يتبع اللّه آخر جسده بأوله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زيد هو زيد بن صوهان، وقُطِعت يده في سبيل اللّه يوم جلولاء، وقُتِل يوم الجمل،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جندب هذا فدخل على الولید بن عقبة وعنده ساحر يقال له أبو شیبان، يأخذ أعين الناس فيخرج مصارين بطونهم ثم يردُّها، فجاء من خلفه فضربه فقتله، وقال </w:t>
      </w:r>
      <w:r>
        <w:rPr>
          <w:rFonts w:eastAsia="IRNazanin" w:cs="IRNazanin"/>
          <w:color w:val="111111"/>
          <w:sz w:val="28"/>
          <w:szCs w:val="28"/>
          <w:lang w:bidi="fa-IR"/>
        </w:rPr>
        <w:t>240/17</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82" w:name="pg15132_156949"/>
    </w:p>
    <w:p>
      <w:pPr>
        <w:pStyle w:val="BookText"/>
        <w:rPr/>
      </w:pPr>
      <w:bookmarkEnd w:id="82"/>
      <w:r>
        <w:rPr>
          <w:rFonts w:ascii="Amiri" w:hAnsi="Amiri" w:eastAsia="Amiri" w:cs="Amiri"/>
          <w:color w:val="111111"/>
          <w:sz w:val="28"/>
          <w:sz w:val="28"/>
          <w:szCs w:val="28"/>
          <w:rtl w:val="true"/>
          <w:lang w:bidi="ar-SA"/>
        </w:rPr>
        <w:t>إلعن وليداً وأباشيبان</w:t>
      </w:r>
    </w:p>
    <w:p>
      <w:pPr>
        <w:pStyle w:val="BookText"/>
        <w:rPr/>
      </w:pPr>
      <w:r>
        <w:rPr>
          <w:rFonts w:ascii="Amiri" w:hAnsi="Amiri" w:eastAsia="Amiri" w:cs="Amiri"/>
          <w:color w:val="111111"/>
          <w:sz w:val="28"/>
          <w:sz w:val="28"/>
          <w:szCs w:val="28"/>
          <w:rtl w:val="true"/>
          <w:lang w:bidi="ar-SA"/>
        </w:rPr>
        <w:t>وابن حبيشٍ راكب الشيطان</w:t>
      </w:r>
    </w:p>
    <w:p>
      <w:pPr>
        <w:pStyle w:val="BookText"/>
        <w:rPr/>
      </w:pPr>
      <w:r>
        <w:rPr>
          <w:rFonts w:ascii="IRNazanin" w:hAnsi="IRNazanin" w:eastAsia="IRNazanin"/>
          <w:color w:val="111111"/>
          <w:sz w:val="28"/>
          <w:sz w:val="28"/>
          <w:szCs w:val="28"/>
          <w:rtl w:val="true"/>
          <w:lang w:bidi="fa-IR"/>
        </w:rPr>
        <w:t>رسول فرعون إلى هامان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إن عبد اللّه بن الزبير أُتَي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في وجهه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 ليمنعنَّ البيت أو ليموتنَّ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العقيلي في ذلك </w:t>
      </w:r>
      <w:r>
        <w:rPr>
          <w:rFonts w:eastAsia="Amiri" w:cs="Amiri" w:ascii="Amiri" w:hAnsi="Amiri"/>
          <w:color w:val="111111"/>
          <w:sz w:val="28"/>
          <w:szCs w:val="28"/>
          <w:lang w:bidi="ar-SA"/>
        </w:rPr>
        <w:t>108/20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 يتبيَّن ماقال الرسول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صلاةٍ يُضاهي وجهه علمُ</w:t>
      </w:r>
    </w:p>
    <w:p>
      <w:pPr>
        <w:pStyle w:val="BookText"/>
        <w:rPr/>
      </w:pPr>
      <w:r>
        <w:rPr>
          <w:rFonts w:ascii="Amiri" w:hAnsi="Amiri" w:eastAsia="Amiri" w:cs="Amiri"/>
          <w:color w:val="111111"/>
          <w:sz w:val="28"/>
          <w:sz w:val="28"/>
          <w:szCs w:val="28"/>
          <w:rtl w:val="true"/>
          <w:lang w:bidi="ar-SA"/>
        </w:rPr>
        <w:t>حمامةٌ من حمام البيت قاطنةٌ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الناس إن جاروا وإن ظلموا</w:t>
      </w:r>
    </w:p>
    <w:p>
      <w:pPr>
        <w:pStyle w:val="Heading3"/>
        <w:numPr>
          <w:ilvl w:val="2"/>
          <w:numId w:val="1"/>
        </w:numPr>
        <w:rPr/>
      </w:pPr>
      <w:bookmarkStart w:id="83" w:name="__RefHeading___Toc1419886_2142443653"/>
      <w:bookmarkStart w:id="84" w:name="_Toc27"/>
      <w:bookmarkEnd w:id="83"/>
      <w:r>
        <w:rPr>
          <w:rtl w:val="true"/>
        </w:rPr>
        <w:t>الشيب والخضاب</w:t>
      </w:r>
      <w:bookmarkEnd w:id="84"/>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ولا تَشبَّهوا باليهود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قُلٌّ، فأما الآن وقد اتسع نطاقه، وضرب بجرانه، فامرؤٌ وما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الكلام قال أنس بن مالك وهو يُخضِّب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نُسوِّد أعلاها وتأبى 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إلى ردِّ الشباب سبيل</w:t>
      </w:r>
    </w:p>
    <w:p>
      <w:pPr>
        <w:pStyle w:val="BookText"/>
        <w:rPr/>
      </w:pPr>
      <w:r>
        <w:rPr>
          <w:rFonts w:ascii="Amiri" w:hAnsi="Amiri" w:eastAsia="Amiri" w:cs="Amiri"/>
          <w:color w:val="111111"/>
          <w:sz w:val="28"/>
          <w:sz w:val="28"/>
          <w:szCs w:val="28"/>
          <w:rtl w:val="true"/>
          <w:lang w:bidi="ar-SA"/>
        </w:rPr>
        <w:t xml:space="preserve">وتقول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وفد على سيف بن ذي يزن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خضَّبت؟</w:t>
      </w:r>
    </w:p>
    <w:p>
      <w:pPr>
        <w:pStyle w:val="BookText"/>
        <w:rPr/>
      </w:pPr>
      <w:r>
        <w:rPr>
          <w:rFonts w:ascii="Amiri" w:hAnsi="Amiri" w:eastAsia="Amiri" w:cs="Amiri"/>
          <w:color w:val="111111"/>
          <w:sz w:val="28"/>
          <w:sz w:val="28"/>
          <w:szCs w:val="28"/>
          <w:rtl w:val="true"/>
          <w:lang w:bidi="ar-SA"/>
        </w:rPr>
        <w:t xml:space="preserve">فلما عاد إلى مكة خضِّب،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نثيلة أُم العباس وضرار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أحسن هذا الخضاب لو 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 دام لي هذا الخضاب حمدته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بديلاً من خليلٍ قد انصرمْ</w:t>
      </w:r>
    </w:p>
    <w:p>
      <w:pPr>
        <w:pStyle w:val="BookText"/>
        <w:rPr/>
      </w:pPr>
      <w:r>
        <w:rPr>
          <w:rFonts w:ascii="Amiri" w:hAnsi="Amiri" w:eastAsia="Amiri" w:cs="Amiri"/>
          <w:color w:val="111111"/>
          <w:sz w:val="28"/>
          <w:sz w:val="28"/>
          <w:szCs w:val="28"/>
          <w:rtl w:val="true"/>
          <w:lang w:bidi="ar-SA"/>
        </w:rPr>
        <w:t>تمتَّعت منه والحياة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ولابدَّ من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هرم</w:t>
      </w:r>
    </w:p>
    <w:p>
      <w:pPr>
        <w:pStyle w:val="BookText"/>
        <w:rPr/>
      </w:pPr>
      <w:r>
        <w:rPr>
          <w:rFonts w:ascii="Amiri" w:hAnsi="Amiri" w:eastAsia="Amiri" w:cs="Amiri"/>
          <w:color w:val="111111"/>
          <w:sz w:val="28"/>
          <w:sz w:val="28"/>
          <w:szCs w:val="28"/>
          <w:rtl w:val="true"/>
          <w:lang w:bidi="ar-SA"/>
        </w:rPr>
        <w:t>وموت جهيزٍ عاجلٍ لا شوي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إلينا من مقالكمُ 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أنه صار شيخاً، فصار حكماً بين الناس،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تغبط المرء أن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 فلانٌ لسنِّهِ حكما</w:t>
      </w:r>
    </w:p>
    <w:p>
      <w:pPr>
        <w:pStyle w:val="BookText"/>
        <w:rPr/>
      </w:pPr>
      <w:r>
        <w:rPr>
          <w:rFonts w:ascii="Amiri" w:hAnsi="Amiri" w:eastAsia="Amiri" w:cs="Amiri"/>
          <w:color w:val="111111"/>
          <w:sz w:val="28"/>
          <w:sz w:val="28"/>
          <w:szCs w:val="28"/>
          <w:rtl w:val="true"/>
          <w:lang w:bidi="ar-SA"/>
        </w:rPr>
        <w:t xml:space="preserve">وروي أن اسماعيل بن خارجة قال لجاريته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أخضبيني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من أُرقِّعك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غيَّرتِني خَلِقاً أبليت 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رأيتِ جديداً لم يعُد خلِقا؟</w:t>
      </w:r>
    </w:p>
    <w:p>
      <w:pPr>
        <w:pStyle w:val="BookText"/>
        <w:rPr/>
      </w:pPr>
      <w:r>
        <w:rPr>
          <w:rFonts w:ascii="Amiri" w:hAnsi="Amiri" w:eastAsia="Amiri" w:cs="Amiri"/>
          <w:color w:val="111111"/>
          <w:sz w:val="28"/>
          <w:sz w:val="28"/>
          <w:szCs w:val="28"/>
          <w:rtl w:val="true"/>
          <w:lang w:bidi="ar-SA"/>
        </w:rPr>
        <w:t xml:space="preserve">وقال محمود الورَّاق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خاضب الشيب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ثالثةٍ و يعودُ</w:t>
      </w:r>
    </w:p>
    <w:p>
      <w:pPr>
        <w:pStyle w:val="BookText"/>
        <w:rPr/>
      </w:pPr>
      <w:r>
        <w:rPr>
          <w:rFonts w:ascii="Amiri" w:hAnsi="Amiri" w:eastAsia="Amiri" w:cs="Amiri"/>
          <w:color w:val="111111"/>
          <w:sz w:val="28"/>
          <w:sz w:val="28"/>
          <w:szCs w:val="28"/>
          <w:rtl w:val="true"/>
          <w:lang w:bidi="ar-SA"/>
        </w:rPr>
        <w:t>إن الخضاب إذا مضى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شيبٌ جديدُ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 المشيب وما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 تعود كما تريدُ </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وصبغت ما صبغ الزمان فلم يدم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صبغي ودامت صبغة الأيامِ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lang w:bidi="fa-IR"/>
        </w:rPr>
        <w:t>127/18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الرجل المُغيِّرُ شيبهُ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تُعَدُّ له من الشبَّان</w:t>
      </w:r>
    </w:p>
    <w:p>
      <w:pPr>
        <w:pStyle w:val="BookText"/>
        <w:rPr/>
      </w:pPr>
      <w:r>
        <w:rPr>
          <w:rFonts w:ascii="Amiri" w:hAnsi="Amiri" w:eastAsia="Amiri" w:cs="Amiri"/>
          <w:color w:val="111111"/>
          <w:sz w:val="28"/>
          <w:sz w:val="28"/>
          <w:szCs w:val="28"/>
          <w:rtl w:val="true"/>
          <w:lang w:bidi="ar-SA"/>
        </w:rPr>
        <w:t>أقصر فلو سوَّدت كلَّ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 ما عُدَّت من الغربانِ</w:t>
      </w:r>
    </w:p>
    <w:p>
      <w:pPr>
        <w:pStyle w:val="BookText"/>
        <w:rPr/>
      </w:pPr>
      <w:r>
        <w:rPr>
          <w:rFonts w:ascii="Amiri" w:hAnsi="Amiri" w:eastAsia="Amiri" w:cs="Amiri"/>
          <w:color w:val="111111"/>
          <w:sz w:val="28"/>
          <w:sz w:val="28"/>
          <w:szCs w:val="28"/>
          <w:rtl w:val="true"/>
          <w:lang w:bidi="ar-SA"/>
        </w:rPr>
        <w:t xml:space="preserve">وقال البحتري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لابسٌ من شيبه أم ناضِ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ومليحٌ من شيبةٍ أم راضِ</w:t>
      </w:r>
    </w:p>
    <w:p>
      <w:pPr>
        <w:pStyle w:val="BookText"/>
        <w:rPr/>
      </w:pPr>
      <w:r>
        <w:rPr>
          <w:rFonts w:ascii="Amiri" w:hAnsi="Amiri" w:eastAsia="Amiri" w:cs="Amiri"/>
          <w:color w:val="111111"/>
          <w:sz w:val="28"/>
          <w:sz w:val="28"/>
          <w:szCs w:val="28"/>
          <w:rtl w:val="true"/>
          <w:lang w:bidi="ar-SA"/>
        </w:rPr>
        <w:t>وإذا ما امتعضت من ولع الشيا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برأسٍ لم يُثنِ ذا امتعاضِ</w:t>
      </w:r>
    </w:p>
    <w:p>
      <w:pPr>
        <w:pStyle w:val="BookText"/>
        <w:rPr/>
      </w:pPr>
      <w:r>
        <w:rPr>
          <w:rFonts w:ascii="Amiri" w:hAnsi="Amiri" w:eastAsia="Amiri" w:cs="Amiri"/>
          <w:color w:val="111111"/>
          <w:sz w:val="28"/>
          <w:sz w:val="28"/>
          <w:szCs w:val="28"/>
          <w:rtl w:val="true"/>
          <w:lang w:bidi="ar-SA"/>
        </w:rPr>
        <w:t>ليس يرضى عن الزمان امرؤٌ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هإلَّا عن غفلةٍ أو تغاض</w:t>
      </w:r>
    </w:p>
    <w:p>
      <w:pPr>
        <w:pStyle w:val="BookText"/>
        <w:rPr/>
      </w:pPr>
      <w:r>
        <w:rPr>
          <w:rFonts w:ascii="Amiri" w:hAnsi="Amiri" w:eastAsia="Amiri" w:cs="Amiri"/>
          <w:color w:val="111111"/>
          <w:sz w:val="28"/>
          <w:sz w:val="28"/>
          <w:szCs w:val="28"/>
          <w:rtl w:val="true"/>
          <w:lang w:bidi="ar-SA"/>
        </w:rPr>
        <w:t>والبواقي من الليالي وإن 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لفن شيئاً شبيهةً بالمواضي</w:t>
      </w:r>
    </w:p>
    <w:p>
      <w:pPr>
        <w:pStyle w:val="BookText"/>
        <w:rPr/>
      </w:pPr>
      <w:r>
        <w:rPr>
          <w:rFonts w:ascii="IRNazanin" w:hAnsi="IRNazanin" w:eastAsia="IRNazanin"/>
          <w:color w:val="111111"/>
          <w:sz w:val="28"/>
          <w:sz w:val="28"/>
          <w:szCs w:val="28"/>
          <w:rtl w:val="true"/>
          <w:lang w:bidi="fa-IR"/>
        </w:rPr>
        <w:t>وأبت تركيَ الغديِّیات والآ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 حتى خضبت بالمقراضِ</w:t>
      </w:r>
    </w:p>
    <w:p>
      <w:pPr>
        <w:pStyle w:val="BookText"/>
        <w:rPr/>
      </w:pPr>
      <w:r>
        <w:rPr>
          <w:rFonts w:ascii="Amiri" w:hAnsi="Amiri" w:eastAsia="Amiri" w:cs="Amiri"/>
          <w:color w:val="111111"/>
          <w:sz w:val="28"/>
          <w:sz w:val="28"/>
          <w:szCs w:val="28"/>
          <w:rtl w:val="true"/>
          <w:lang w:bidi="ar-SA"/>
        </w:rPr>
        <w:t>طال حزني على الشباب وما 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لون صبغة الفضفاض</w:t>
      </w:r>
    </w:p>
    <w:p>
      <w:pPr>
        <w:pStyle w:val="BookText"/>
        <w:rPr/>
      </w:pPr>
      <w:r>
        <w:rPr>
          <w:rFonts w:ascii="Amiri" w:hAnsi="Amiri" w:eastAsia="Amiri" w:cs="Amiri"/>
          <w:color w:val="111111"/>
          <w:sz w:val="28"/>
          <w:sz w:val="28"/>
          <w:szCs w:val="28"/>
          <w:rtl w:val="true"/>
          <w:lang w:bidi="ar-SA"/>
        </w:rPr>
        <w:t>فهل الحادثات بين عويفٍ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تاركاتي ولبس هذا البياضِ</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غيِّرت شيبك يا أمير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الخضاب زينة في مصيبة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أبن أبي الحديد بقول الصابي </w:t>
      </w:r>
      <w:r>
        <w:rPr>
          <w:rFonts w:eastAsia="Amiri" w:cs="Amiri" w:ascii="Amiri" w:hAnsi="Amiri"/>
          <w:color w:val="111111"/>
          <w:sz w:val="28"/>
          <w:szCs w:val="28"/>
          <w:lang w:bidi="ar-SA"/>
        </w:rPr>
        <w:t>230/20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خضابٌ تقسمناه بيني وبينها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شأني خالفٌ فيه شأنها</w:t>
      </w:r>
    </w:p>
    <w:p>
      <w:pPr>
        <w:pStyle w:val="BookText"/>
        <w:rPr/>
      </w:pPr>
      <w:r>
        <w:rPr>
          <w:rFonts w:ascii="Amiri" w:hAnsi="Amiri" w:eastAsia="Amiri" w:cs="Amiri"/>
          <w:color w:val="111111"/>
          <w:sz w:val="28"/>
          <w:sz w:val="28"/>
          <w:szCs w:val="28"/>
          <w:rtl w:val="true"/>
          <w:lang w:bidi="ar-SA"/>
        </w:rPr>
        <w:t>فيا قبحه إن حل مني بمفرقي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حسنه إن حلَّ منها بنانها</w:t>
      </w:r>
    </w:p>
    <w:p>
      <w:pPr>
        <w:pStyle w:val="BookText"/>
        <w:rPr/>
      </w:pPr>
      <w:r>
        <w:rPr>
          <w:rFonts w:ascii="Amiri" w:hAnsi="Amiri" w:eastAsia="Amiri" w:cs="Amiri"/>
          <w:color w:val="111111"/>
          <w:sz w:val="28"/>
          <w:sz w:val="28"/>
          <w:szCs w:val="28"/>
          <w:rtl w:val="true"/>
          <w:lang w:bidi="ar-SA"/>
        </w:rPr>
        <w:t>وسحقاً له من لمَّتي حين شانها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وأهلاً به في كفِّها حين زانها</w:t>
      </w:r>
    </w:p>
    <w:p>
      <w:pPr>
        <w:pStyle w:val="BookText"/>
        <w:rPr/>
      </w:pPr>
      <w:r>
        <w:rPr>
          <w:rFonts w:ascii="Amiri" w:hAnsi="Amiri" w:eastAsia="Amiri" w:cs="Amiri"/>
          <w:color w:val="111111"/>
          <w:sz w:val="28"/>
          <w:sz w:val="28"/>
          <w:szCs w:val="28"/>
          <w:rtl w:val="true"/>
          <w:lang w:bidi="ar-SA"/>
        </w:rPr>
        <w:t xml:space="preserve">ويقول أبي تمام </w:t>
      </w:r>
      <w:r>
        <w:rPr>
          <w:rFonts w:eastAsia="Amiri" w:cs="Amiri" w:ascii="Amiri" w:hAnsi="Amiri"/>
          <w:color w:val="111111"/>
          <w:sz w:val="28"/>
          <w:szCs w:val="28"/>
          <w:lang w:bidi="ar-SA"/>
        </w:rPr>
        <w:t>230/20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لعب الشيب بالمفارق بل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فأبکی تماضراً ولعوبا</w:t>
      </w:r>
    </w:p>
    <w:p>
      <w:pPr>
        <w:pStyle w:val="BookText"/>
        <w:rPr/>
      </w:pPr>
      <w:r>
        <w:rPr>
          <w:rFonts w:ascii="Amiri" w:hAnsi="Amiri" w:eastAsia="Amiri" w:cs="Amiri"/>
          <w:color w:val="111111"/>
          <w:sz w:val="28"/>
          <w:sz w:val="28"/>
          <w:szCs w:val="28"/>
          <w:rtl w:val="true"/>
          <w:lang w:bidi="ar-SA"/>
        </w:rPr>
        <w:t>خضَّبت خدَّها إلى لؤلؤ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إن رأت شواتي خضیبا</w:t>
      </w:r>
    </w:p>
    <w:p>
      <w:pPr>
        <w:pStyle w:val="BookText"/>
        <w:rPr/>
      </w:pPr>
      <w:r>
        <w:rPr>
          <w:rFonts w:ascii="Amiri" w:hAnsi="Amiri" w:eastAsia="Amiri" w:cs="Amiri"/>
          <w:color w:val="111111"/>
          <w:sz w:val="28"/>
          <w:sz w:val="28"/>
          <w:szCs w:val="28"/>
          <w:rtl w:val="true"/>
          <w:lang w:bidi="ar-SA"/>
        </w:rPr>
        <w:t>كلُّ داءٍ يُرجى الدواء له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الفضيعين ميتةً ومشيبا</w:t>
      </w:r>
    </w:p>
    <w:p>
      <w:pPr>
        <w:pStyle w:val="BookText"/>
        <w:rPr/>
      </w:pPr>
      <w:r>
        <w:rPr>
          <w:rFonts w:ascii="Amiri" w:hAnsi="Amiri" w:eastAsia="Amiri" w:cs="Amiri"/>
          <w:color w:val="111111"/>
          <w:sz w:val="28"/>
          <w:sz w:val="28"/>
          <w:szCs w:val="28"/>
          <w:rtl w:val="true"/>
          <w:lang w:bidi="ar-SA"/>
        </w:rPr>
        <w:t>يا نسيب الثغام ذنبك 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حسناتي عند الحسان ذنوبا</w:t>
      </w:r>
    </w:p>
    <w:p>
      <w:pPr>
        <w:pStyle w:val="BookText"/>
        <w:rPr/>
      </w:pPr>
      <w:r>
        <w:rPr>
          <w:rFonts w:ascii="Amiri" w:hAnsi="Amiri" w:eastAsia="Amiri" w:cs="Amiri"/>
          <w:color w:val="111111"/>
          <w:sz w:val="28"/>
          <w:sz w:val="28"/>
          <w:szCs w:val="28"/>
          <w:rtl w:val="true"/>
          <w:lang w:bidi="ar-SA"/>
        </w:rPr>
        <w:t>ولئن عِين ما رأين وقد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 مستنكَراً وعِين معيبا</w:t>
      </w:r>
    </w:p>
    <w:p>
      <w:pPr>
        <w:pStyle w:val="BookText"/>
        <w:rPr/>
      </w:pPr>
      <w:r>
        <w:rPr>
          <w:rFonts w:ascii="Amiri" w:hAnsi="Amiri" w:eastAsia="Amiri" w:cs="Amiri"/>
          <w:color w:val="111111"/>
          <w:sz w:val="28"/>
          <w:sz w:val="28"/>
          <w:szCs w:val="28"/>
          <w:rtl w:val="true"/>
          <w:lang w:bidi="ar-SA"/>
        </w:rPr>
        <w:t xml:space="preserve">وبقوله أيضاً </w:t>
      </w:r>
      <w:r>
        <w:rPr>
          <w:rFonts w:eastAsia="Amiri" w:cs="Amiri" w:ascii="Amiri" w:hAnsi="Amiri"/>
          <w:color w:val="111111"/>
          <w:sz w:val="28"/>
          <w:szCs w:val="28"/>
          <w:lang w:bidi="ar-SA"/>
        </w:rPr>
        <w:t>231/20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يكن المشيب طغى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وأودى بالبشاشة والشبابِ</w:t>
      </w:r>
    </w:p>
    <w:p>
      <w:pPr>
        <w:pStyle w:val="BookText"/>
        <w:rPr/>
      </w:pPr>
      <w:r>
        <w:rPr>
          <w:rFonts w:ascii="Amiri" w:hAnsi="Amiri" w:eastAsia="Amiri" w:cs="Amiri"/>
          <w:color w:val="111111"/>
          <w:sz w:val="28"/>
          <w:sz w:val="28"/>
          <w:szCs w:val="28"/>
          <w:rtl w:val="true"/>
          <w:lang w:bidi="ar-SA"/>
        </w:rPr>
        <w:t>فإني لست أدفعه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عليه أثقل من خضابِ</w:t>
      </w:r>
    </w:p>
    <w:p>
      <w:pPr>
        <w:pStyle w:val="BookText"/>
        <w:rPr/>
      </w:pPr>
      <w:r>
        <w:rPr>
          <w:rFonts w:ascii="Amiri" w:hAnsi="Amiri" w:eastAsia="Amiri" w:cs="Amiri"/>
          <w:color w:val="111111"/>
          <w:sz w:val="28"/>
          <w:sz w:val="28"/>
          <w:szCs w:val="28"/>
          <w:rtl w:val="true"/>
          <w:lang w:bidi="ar-SA"/>
        </w:rPr>
        <w:t>أردت بأن ذاك وذا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فسلَّطنُ العذاب على العذابِ</w:t>
      </w:r>
    </w:p>
    <w:p>
      <w:pPr>
        <w:pStyle w:val="BookText"/>
        <w:rPr/>
      </w:pPr>
      <w:r>
        <w:rPr>
          <w:rFonts w:ascii="Amiri" w:hAnsi="Amiri" w:eastAsia="Amiri" w:cs="Amiri"/>
          <w:color w:val="111111"/>
          <w:sz w:val="28"/>
          <w:sz w:val="28"/>
          <w:szCs w:val="28"/>
          <w:rtl w:val="true"/>
          <w:lang w:bidi="ar-SA"/>
        </w:rPr>
        <w:t xml:space="preserve">وبقوله أيضاً </w:t>
      </w:r>
      <w:r>
        <w:rPr>
          <w:rFonts w:eastAsia="Amiri" w:cs="Amiri" w:ascii="Amiri" w:hAnsi="Amiri"/>
          <w:color w:val="111111"/>
          <w:sz w:val="28"/>
          <w:szCs w:val="28"/>
          <w:lang w:bidi="ar-SA"/>
        </w:rPr>
        <w:t>231/20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نسج المشيب له لفاعاً مندفاً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يققاً فقنَّع مذرويه ونصَّفا</w:t>
      </w:r>
    </w:p>
    <w:p>
      <w:pPr>
        <w:pStyle w:val="BookText"/>
        <w:rPr/>
      </w:pPr>
      <w:r>
        <w:rPr>
          <w:rFonts w:ascii="Amiri" w:hAnsi="Amiri" w:eastAsia="Amiri" w:cs="Amiri"/>
          <w:color w:val="111111"/>
          <w:sz w:val="28"/>
          <w:sz w:val="28"/>
          <w:szCs w:val="28"/>
          <w:rtl w:val="true"/>
          <w:lang w:bidi="ar-SA"/>
        </w:rPr>
        <w:t>نظر الزمان إليه قطَّع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الشقيق تحسُّراً وتلهُّفا</w:t>
      </w:r>
    </w:p>
    <w:p>
      <w:pPr>
        <w:pStyle w:val="BookText"/>
        <w:rPr/>
      </w:pPr>
      <w:r>
        <w:rPr>
          <w:rFonts w:ascii="Amiri" w:hAnsi="Amiri" w:eastAsia="Amiri" w:cs="Amiri"/>
          <w:color w:val="111111"/>
          <w:sz w:val="28"/>
          <w:sz w:val="28"/>
          <w:szCs w:val="28"/>
          <w:rtl w:val="true"/>
          <w:lang w:bidi="ar-SA"/>
        </w:rPr>
        <w:t>ما اسودَّ حتى ابيضَّ كالكرم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يبدُ حتى جيءَ كيما يُقطفا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تقوَّفت الخطوب سوادها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ببياضها عبثت به فتفوَّفا </w:t>
      </w:r>
    </w:p>
    <w:p>
      <w:pPr>
        <w:pStyle w:val="BookText"/>
        <w:rPr/>
      </w:pPr>
      <w:r>
        <w:rPr>
          <w:rFonts w:ascii="Amiri" w:hAnsi="Amiri" w:eastAsia="Amiri" w:cs="Amiri"/>
          <w:color w:val="111111"/>
          <w:sz w:val="28"/>
          <w:sz w:val="28"/>
          <w:szCs w:val="28"/>
          <w:rtl w:val="true"/>
          <w:lang w:bidi="ar-SA"/>
        </w:rPr>
        <w:t>ما كان يخطر قبل ذا في فكرهِ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للبدر قبل تمامه أن يكسفا</w:t>
      </w:r>
    </w:p>
    <w:p>
      <w:pPr>
        <w:pStyle w:val="BookText"/>
        <w:rPr/>
      </w:pPr>
      <w:r>
        <w:rPr>
          <w:rFonts w:ascii="Amiri" w:hAnsi="Amiri" w:eastAsia="Amiri" w:cs="Amiri"/>
          <w:color w:val="111111"/>
          <w:sz w:val="28"/>
          <w:sz w:val="28"/>
          <w:szCs w:val="28"/>
          <w:rtl w:val="true"/>
          <w:lang w:bidi="ar-SA"/>
        </w:rPr>
        <w:t xml:space="preserve">وبقوله أيضاً </w:t>
      </w:r>
      <w:r>
        <w:rPr>
          <w:rFonts w:eastAsia="Amiri" w:cs="Amiri" w:ascii="Amiri" w:hAnsi="Amiri"/>
          <w:color w:val="111111"/>
          <w:sz w:val="28"/>
          <w:szCs w:val="28"/>
          <w:lang w:bidi="ar-SA"/>
        </w:rPr>
        <w:t>230/20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غدا الههمُّ مختطَّآً بفوديَّ 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الردي منها إلى الموت مهيعُ</w:t>
      </w:r>
    </w:p>
    <w:p>
      <w:pPr>
        <w:pStyle w:val="BookText"/>
        <w:rPr/>
      </w:pPr>
      <w:r>
        <w:rPr>
          <w:rFonts w:ascii="Amiri" w:hAnsi="Amiri" w:eastAsia="Amiri" w:cs="Amiri"/>
          <w:color w:val="111111"/>
          <w:sz w:val="28"/>
          <w:sz w:val="28"/>
          <w:szCs w:val="28"/>
          <w:rtl w:val="true"/>
          <w:lang w:bidi="ar-SA"/>
        </w:rPr>
        <w:t>هو الزَور يخفي والمعاشر يحتوي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الألف يُقلى، والجديد یُرَقَّعُ</w:t>
      </w:r>
    </w:p>
    <w:p>
      <w:pPr>
        <w:pStyle w:val="BookText"/>
        <w:rPr/>
      </w:pPr>
      <w:r>
        <w:rPr>
          <w:rFonts w:ascii="Amiri" w:hAnsi="Amiri" w:eastAsia="Amiri" w:cs="Amiri"/>
          <w:color w:val="111111"/>
          <w:sz w:val="28"/>
          <w:sz w:val="28"/>
          <w:szCs w:val="28"/>
          <w:rtl w:val="true"/>
          <w:lang w:bidi="ar-SA"/>
        </w:rPr>
        <w:t>له منظرٌ في العين أبيض ناصعٌ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في القلب أسود أسفعُ</w:t>
      </w:r>
    </w:p>
    <w:p>
      <w:pPr>
        <w:pStyle w:val="BookText"/>
        <w:rPr/>
      </w:pPr>
      <w:r>
        <w:rPr>
          <w:rFonts w:ascii="Amiri" w:hAnsi="Amiri" w:eastAsia="Amiri" w:cs="Amiri"/>
          <w:color w:val="111111"/>
          <w:sz w:val="28"/>
          <w:sz w:val="28"/>
          <w:szCs w:val="28"/>
          <w:rtl w:val="true"/>
          <w:lang w:bidi="ar-SA"/>
        </w:rPr>
        <w:t>ونحن نُرجِّيهِ على الكره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 الفتى من وجهه وهو أجدع</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شعلةٌ في المفارق استودعتني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صميم الأحشاء ثكلاً صميما</w:t>
      </w:r>
    </w:p>
    <w:p>
      <w:pPr>
        <w:pStyle w:val="BookText"/>
        <w:rPr/>
      </w:pPr>
      <w:r>
        <w:rPr>
          <w:rFonts w:ascii="Amiri" w:hAnsi="Amiri" w:eastAsia="Amiri" w:cs="Amiri"/>
          <w:color w:val="111111"/>
          <w:sz w:val="28"/>
          <w:sz w:val="28"/>
          <w:szCs w:val="28"/>
          <w:rtl w:val="true"/>
          <w:lang w:bidi="ar-SA"/>
        </w:rPr>
        <w:t>تستثير الهموم ما اكتنُّ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صُعَداً وهي تستثير الهموما</w:t>
      </w:r>
    </w:p>
    <w:p>
      <w:pPr>
        <w:pStyle w:val="BookText"/>
        <w:rPr/>
      </w:pPr>
      <w:r>
        <w:rPr>
          <w:rFonts w:ascii="Amiri" w:hAnsi="Amiri" w:eastAsia="Amiri" w:cs="Amiri"/>
          <w:color w:val="111111"/>
          <w:sz w:val="28"/>
          <w:sz w:val="28"/>
          <w:szCs w:val="28"/>
          <w:rtl w:val="true"/>
          <w:lang w:bidi="ar-SA"/>
        </w:rPr>
        <w:t>غُرَّةٌ مرة ألا إنّما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أغرَّ أيام كنتُ بهيما</w:t>
      </w:r>
    </w:p>
    <w:p>
      <w:pPr>
        <w:pStyle w:val="BookText"/>
        <w:rPr/>
      </w:pPr>
      <w:r>
        <w:rPr>
          <w:rFonts w:ascii="Amiri" w:hAnsi="Amiri" w:eastAsia="Amiri" w:cs="Amiri"/>
          <w:color w:val="111111"/>
          <w:sz w:val="28"/>
          <w:sz w:val="28"/>
          <w:szCs w:val="28"/>
          <w:rtl w:val="true"/>
          <w:lang w:bidi="ar-SA"/>
        </w:rPr>
        <w:t>دقَّةٌ في الحياة تُدعى جلالاَ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 سُمَّي اللديغ سليما</w:t>
      </w:r>
    </w:p>
    <w:p>
      <w:pPr>
        <w:pStyle w:val="BookText"/>
        <w:rPr/>
      </w:pPr>
      <w:r>
        <w:rPr>
          <w:rFonts w:ascii="Amiri" w:hAnsi="Amiri" w:eastAsia="Amiri" w:cs="Amiri"/>
          <w:color w:val="111111"/>
          <w:sz w:val="28"/>
          <w:sz w:val="28"/>
          <w:szCs w:val="28"/>
          <w:rtl w:val="true"/>
          <w:lang w:bidi="ar-SA"/>
        </w:rPr>
        <w:t>حلَّمتني زعمتُمُ وأراني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هذا التحليم كنتُ حليما</w:t>
      </w:r>
    </w:p>
    <w:p>
      <w:pPr>
        <w:pStyle w:val="BookText"/>
        <w:rPr/>
      </w:pPr>
      <w:r>
        <w:rPr>
          <w:rFonts w:ascii="Amiri" w:hAnsi="Amiri" w:eastAsia="Amiri" w:cs="Amiri"/>
          <w:color w:val="111111"/>
          <w:sz w:val="28"/>
          <w:sz w:val="28"/>
          <w:szCs w:val="28"/>
          <w:rtl w:val="true"/>
          <w:lang w:bidi="ar-SA"/>
        </w:rPr>
        <w:t xml:space="preserve">وقول ابن الرومي </w:t>
      </w:r>
      <w:r>
        <w:rPr>
          <w:rFonts w:eastAsia="Amiri" w:cs="Amiri" w:ascii="Amiri" w:hAnsi="Amiri"/>
          <w:color w:val="111111"/>
          <w:sz w:val="28"/>
          <w:szCs w:val="28"/>
          <w:lang w:bidi="ar-SA"/>
        </w:rPr>
        <w:t>231/20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أُخضِّب الشيب للغواني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أبغي به عندهم ودادا ؟</w:t>
      </w:r>
    </w:p>
    <w:p>
      <w:pPr>
        <w:pStyle w:val="BookText"/>
        <w:rPr/>
      </w:pPr>
      <w:r>
        <w:rPr>
          <w:rFonts w:ascii="Amiri" w:hAnsi="Amiri" w:eastAsia="Amiri" w:cs="Amiri"/>
          <w:color w:val="111111"/>
          <w:sz w:val="28"/>
          <w:sz w:val="28"/>
          <w:szCs w:val="28"/>
          <w:rtl w:val="true"/>
          <w:lang w:bidi="ar-SA"/>
        </w:rPr>
        <w:t>لكن خضابي على 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لبستُ من بعدهِ حدادا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البحتري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bookmarkStart w:id="85" w:name="pg15132_156954"/>
    </w:p>
    <w:p>
      <w:pPr>
        <w:pStyle w:val="BookText"/>
        <w:rPr/>
      </w:pPr>
      <w:bookmarkEnd w:id="85"/>
      <w:r>
        <w:rPr>
          <w:rFonts w:ascii="Amiri" w:hAnsi="Amiri" w:eastAsia="Amiri" w:cs="Amiri"/>
          <w:color w:val="111111"/>
          <w:sz w:val="28"/>
          <w:sz w:val="28"/>
          <w:szCs w:val="28"/>
          <w:rtl w:val="true"/>
          <w:lang w:bidi="ar-SA"/>
        </w:rPr>
        <w:t>بان الشباب فلا عينٌ ولا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بقيَّة بُردٍ منه أسمالِ</w:t>
      </w:r>
    </w:p>
    <w:p>
      <w:pPr>
        <w:pStyle w:val="BookText"/>
        <w:rPr/>
      </w:pPr>
      <w:r>
        <w:rPr>
          <w:rFonts w:ascii="Amiri" w:hAnsi="Amiri" w:eastAsia="Amiri" w:cs="Amiri"/>
          <w:color w:val="111111"/>
          <w:sz w:val="28"/>
          <w:sz w:val="28"/>
          <w:szCs w:val="28"/>
          <w:rtl w:val="true"/>
          <w:lang w:bidi="ar-SA"/>
        </w:rPr>
        <w:t>قد كدتُ أُخرجهُ عن منتهى عددي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يأساً وأُسقطهُ إذ فات من بالي</w:t>
      </w:r>
    </w:p>
    <w:p>
      <w:pPr>
        <w:pStyle w:val="BookText"/>
        <w:rPr/>
      </w:pPr>
      <w:r>
        <w:rPr>
          <w:rFonts w:ascii="Amiri" w:hAnsi="Amiri" w:eastAsia="Amiri" w:cs="Amiri"/>
          <w:color w:val="111111"/>
          <w:sz w:val="28"/>
          <w:sz w:val="28"/>
          <w:szCs w:val="28"/>
          <w:rtl w:val="true"/>
          <w:lang w:bidi="ar-SA"/>
        </w:rPr>
        <w:t>سوء العواقب یأسٌ قبلهُ 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وأعضل الداء نكسٌ بعد إبلالِ</w:t>
      </w:r>
    </w:p>
    <w:p>
      <w:pPr>
        <w:pStyle w:val="BookText"/>
        <w:rPr/>
      </w:pPr>
      <w:r>
        <w:rPr>
          <w:rFonts w:ascii="Amiri" w:hAnsi="Amiri" w:eastAsia="Amiri" w:cs="Amiri"/>
          <w:color w:val="111111"/>
          <w:sz w:val="28"/>
          <w:sz w:val="28"/>
          <w:szCs w:val="28"/>
          <w:rtl w:val="true"/>
          <w:lang w:bidi="ar-SA"/>
        </w:rPr>
        <w:t>والمرءُ طاعةُ أيامٍ تُنقِّلهُ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الظلِّ من حالٍ إلى حالِ</w:t>
      </w:r>
    </w:p>
    <w:p>
      <w:pPr>
        <w:pStyle w:val="BookText"/>
        <w:rPr/>
      </w:pPr>
      <w:r>
        <w:rPr>
          <w:rFonts w:ascii="Amiri" w:hAnsi="Amiri" w:eastAsia="Amiri" w:cs="Amiri"/>
          <w:color w:val="111111"/>
          <w:sz w:val="28"/>
          <w:sz w:val="28"/>
          <w:szCs w:val="28"/>
          <w:rtl w:val="true"/>
          <w:lang w:bidi="ar-SA"/>
        </w:rPr>
        <w:t xml:space="preserve">وقول الصابلي يذكر الخضاب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خضِّبتُ شيبي للتعلُّق بالصبا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وأوهمتُ من أهواه أنِّي لم أشِبْ</w:t>
      </w:r>
    </w:p>
    <w:p>
      <w:pPr>
        <w:pStyle w:val="BookText"/>
        <w:rPr/>
      </w:pPr>
      <w:r>
        <w:rPr>
          <w:rFonts w:ascii="Amiri" w:hAnsi="Amiri" w:eastAsia="Amiri" w:cs="Amiri"/>
          <w:color w:val="111111"/>
          <w:sz w:val="28"/>
          <w:sz w:val="28"/>
          <w:szCs w:val="28"/>
          <w:rtl w:val="true"/>
          <w:lang w:bidi="ar-SA"/>
        </w:rPr>
        <w:t>فلما ادعي مني الشباب شبيبةً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صَلَعي قد صاح من فوقه كذِبْ</w:t>
      </w:r>
    </w:p>
    <w:p>
      <w:pPr>
        <w:pStyle w:val="BookText"/>
        <w:rPr/>
      </w:pPr>
      <w:r>
        <w:rPr>
          <w:rFonts w:ascii="Amiri" w:hAnsi="Amiri" w:eastAsia="Amiri" w:cs="Amiri"/>
          <w:color w:val="111111"/>
          <w:sz w:val="28"/>
          <w:sz w:val="28"/>
          <w:szCs w:val="28"/>
          <w:rtl w:val="true"/>
          <w:lang w:bidi="ar-SA"/>
        </w:rPr>
        <w:t>فكم طرَّةٍ طارت ودانت ذوائبٌ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وجنة حالت وماءٌ بها نضب</w:t>
      </w:r>
    </w:p>
    <w:p>
      <w:pPr>
        <w:pStyle w:val="BookText"/>
        <w:rPr/>
      </w:pPr>
      <w:r>
        <w:rPr>
          <w:rFonts w:ascii="Amiri" w:hAnsi="Amiri" w:eastAsia="Amiri" w:cs="Amiri"/>
          <w:color w:val="111111"/>
          <w:sz w:val="28"/>
          <w:sz w:val="28"/>
          <w:szCs w:val="28"/>
          <w:rtl w:val="true"/>
          <w:lang w:bidi="ar-SA"/>
        </w:rPr>
        <w:t>شواهد بالتزوير يحوين ریَّها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فهجرانهُ عند الأحبَّة قد وجبْ</w:t>
      </w:r>
    </w:p>
    <w:p>
      <w:pPr>
        <w:pStyle w:val="Heading3"/>
        <w:numPr>
          <w:ilvl w:val="2"/>
          <w:numId w:val="1"/>
        </w:numPr>
        <w:rPr/>
      </w:pPr>
      <w:bookmarkStart w:id="86" w:name="__RefHeading___Toc1419888_2142443653"/>
      <w:bookmarkStart w:id="87" w:name="_Toc28"/>
      <w:bookmarkEnd w:id="86"/>
      <w:r>
        <w:rPr>
          <w:rtl w:val="true"/>
        </w:rPr>
        <w:t>الأجوبة المسكتة</w:t>
      </w:r>
      <w:bookmarkEnd w:id="87"/>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أسرع إلى الناس بما يكرهون، قالوا فيه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فتح قتيبة بن مسلم سمرقند أقضى إلى أثاث لم تُرَ مثله وإلى آلات لم يُرَ مثلها، فأراد أن يُرى الناس عظیم ما أنعم اللّه عليه، ويُعرِّفهم أقدار القوم الذين ظهر عليهم، فأمر بدارٍ ففُرِشت وفي صحنها قدورٌ يُرتقي إليها بالسلالم، فإذا الحضين بن المنذر بن الحارث بن وعلة الرقاشي قد أقبل والناس جلوس على مراتبهم، والحُضين شيخٌ كبير، فلما رآه عبد اللّه بن مسلم قال لأخيه قُتيبة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إإذن لي في معاتبته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تردَّه لأنه خبيث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فأبي عبد اللّه إلَّا أن يأذن له، فقال </w:t>
      </w:r>
      <w:r>
        <w:rPr>
          <w:rFonts w:eastAsia="Amiri" w:cs="Amiri" w:ascii="Amiri" w:hAnsi="Amiri"/>
          <w:color w:val="111111"/>
          <w:sz w:val="28"/>
          <w:szCs w:val="28"/>
          <w:lang w:bidi="ar-SA"/>
        </w:rPr>
        <w:t>152/18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ساسان، أتعرف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عُزِلنا وأُمِّرنا وبكر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 حضاها تبتغي من تُحالفُهْ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وأعرف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بأدنى العزم قاد بنو قُشَيْرٍ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كانت له أسری کلابِ</w:t>
      </w:r>
    </w:p>
    <w:p>
      <w:pPr>
        <w:pStyle w:val="BookText"/>
        <w:rPr/>
      </w:pPr>
      <w:r>
        <w:rPr>
          <w:rFonts w:ascii="Amiri" w:hAnsi="Amiri" w:eastAsia="Amiri" w:cs="Amiri"/>
          <w:color w:val="111111"/>
          <w:sz w:val="28"/>
          <w:sz w:val="28"/>
          <w:szCs w:val="28"/>
          <w:rtl w:val="true"/>
          <w:lang w:bidi="ar-SA"/>
        </w:rPr>
        <w:t>وخيبة من يخيب على 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وباهلة بن يعصر والطلابِ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أفتعرف الذي يقول؟</w:t>
      </w:r>
    </w:p>
    <w:p>
      <w:pPr>
        <w:pStyle w:val="BookText"/>
        <w:rPr/>
      </w:pPr>
      <w:r>
        <w:rPr>
          <w:rFonts w:ascii="Amiri" w:hAnsi="Amiri" w:eastAsia="Amiri" w:cs="Amiri"/>
          <w:color w:val="111111"/>
          <w:sz w:val="28"/>
          <w:sz w:val="28"/>
          <w:szCs w:val="28"/>
          <w:rtl w:val="true"/>
          <w:lang w:bidi="ar-SA"/>
        </w:rPr>
        <w:t>كأن فقاع الأزد حول ابن 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أفواه بكر بن وائلِ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أعرفه وأعرف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قتيبةُ أُمُّهم وأبوهم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قُتيبة أصبحوا في مجهلِ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الشعر فأرك ترويه، فهل تقرأ من القرآن شيئا؟</w:t>
      </w:r>
      <w:bookmarkStart w:id="88" w:name="pg15132_156956"/>
    </w:p>
    <w:p>
      <w:pPr>
        <w:pStyle w:val="BookText"/>
        <w:rPr/>
      </w:pPr>
      <w:bookmarkEnd w:id="8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أقرأ منه الأكثر الأطيب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فأغضبه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بلغني أن امرأة الحضين حُملت إليه، وهي حبلى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تحرَّك الشيخ عن هیأته الأُولى ثم قال على رسله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تلد غلاماً على فراشي،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الحضين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فأقبل قتيبة على عبد اللّه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يُبعد اللّه غيرك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419890_2142443653"/>
      <w:bookmarkStart w:id="90" w:name="_Toc29"/>
      <w:bookmarkEnd w:id="89"/>
      <w:r>
        <w:rPr>
          <w:rtl w:val="true"/>
        </w:rPr>
        <w:t>المسك</w:t>
      </w:r>
      <w:bookmarkEnd w:id="90"/>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الطِيب المسك؛ خفيفٌ حمله، عَطِرٌ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بما أنشد المتوكِّل، وهو يُناول أحمد بن فنن فأرة مسك </w:t>
      </w:r>
      <w:r>
        <w:rPr>
          <w:rFonts w:eastAsia="Amiri" w:cs="Amiri" w:ascii="Amiri" w:hAnsi="Amiri"/>
          <w:color w:val="111111"/>
          <w:sz w:val="28"/>
          <w:szCs w:val="28"/>
          <w:lang w:bidi="ar-SA"/>
        </w:rPr>
        <w:t>342/19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لئن كان هذا طيبنا وهو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طيِّبته من يديك الأناملُ</w:t>
      </w:r>
    </w:p>
    <w:p>
      <w:pPr>
        <w:pStyle w:val="BookText"/>
        <w:rPr/>
      </w:pPr>
      <w:r>
        <w:rPr>
          <w:rFonts w:ascii="Amiri" w:hAnsi="Amiri" w:eastAsia="Amiri" w:cs="Amiri"/>
          <w:color w:val="111111"/>
          <w:sz w:val="28"/>
          <w:sz w:val="28"/>
          <w:szCs w:val="28"/>
          <w:rtl w:val="true"/>
          <w:lang w:bidi="ar-SA"/>
        </w:rPr>
        <w:t xml:space="preserve">وبرواية تقول </w:t>
      </w:r>
      <w:r>
        <w:rPr>
          <w:rFonts w:eastAsia="Amiri" w:cs="Amiri" w:ascii="Amiri" w:hAnsi="Amiri"/>
          <w:color w:val="111111"/>
          <w:sz w:val="28"/>
          <w:szCs w:val="28"/>
          <w:lang w:bidi="ar-SA"/>
        </w:rPr>
        <w:t>342/19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 مالك بن أسماء بن خارجة الفزاري من أُخته هند بنت أسماء ريحاً غالية، وكانت تحت الحجاج، فقال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علِّميني طِيبك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افعل، أتريد أن تُعلِّمه جواريك؟ هو لك عندي ما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ضحكت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تعلِّمته إلَّا من شعرك حيث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أطيب الطِيب طِيب أُمِّ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فأرمسك بعنبرٍ مسحوق</w:t>
      </w:r>
    </w:p>
    <w:p>
      <w:pPr>
        <w:pStyle w:val="BookText"/>
        <w:rPr/>
      </w:pPr>
      <w:r>
        <w:rPr>
          <w:rFonts w:ascii="Amiri" w:hAnsi="Amiri" w:eastAsia="Amiri" w:cs="Amiri"/>
          <w:color w:val="111111"/>
          <w:sz w:val="28"/>
          <w:sz w:val="28"/>
          <w:szCs w:val="28"/>
          <w:rtl w:val="true"/>
          <w:lang w:bidi="ar-SA"/>
        </w:rPr>
        <w:t>خلطتُه بعودها وبيانٍ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أحوى على اليدين شريقِ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إمارته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المسك بين قدميه ونعله، فقال فيه الشاعر يمدحه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نَعَلٌ لا يطبيَ الكلب ريحها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وضِعت في مجلس القوم شُمَّتِ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أُخرى تقول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عمر قول عبد بني الحسحاس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وهبَّت شمالٌ آخر الليل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ثوب إلَّا درعها وردائيا</w:t>
      </w:r>
    </w:p>
    <w:p>
      <w:pPr>
        <w:pStyle w:val="BookText"/>
        <w:rPr/>
      </w:pPr>
      <w:r>
        <w:rPr>
          <w:rFonts w:ascii="Amiri" w:hAnsi="Amiri" w:eastAsia="Amiri" w:cs="Amiri"/>
          <w:color w:val="111111"/>
          <w:sz w:val="28"/>
          <w:sz w:val="28"/>
          <w:szCs w:val="28"/>
          <w:rtl w:val="true"/>
          <w:lang w:bidi="ar-SA"/>
        </w:rPr>
        <w:t>فما زال بُردي طيِّبا من ثيابها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الحول حتى نهَّج البرد باليا</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تمضِ عليه أيام حتى قُتِل</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وبروايةٍ أخرى تقول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مدنية لكُثَيِّر،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p>
    <w:p>
      <w:pPr>
        <w:pStyle w:val="BookText"/>
        <w:rPr/>
      </w:pPr>
      <w:r>
        <w:rPr>
          <w:rFonts w:ascii="Amiri" w:hAnsi="Amiri" w:eastAsia="Amiri" w:cs="Amiri"/>
          <w:color w:val="111111"/>
          <w:sz w:val="28"/>
          <w:sz w:val="28"/>
          <w:szCs w:val="28"/>
          <w:rtl w:val="true"/>
          <w:lang w:bidi="ar-SA"/>
        </w:rPr>
        <w:t>فما روضةٌ بالحزن طيبة الثري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يمجُّ الندى جثجاثها وعرارها</w:t>
      </w:r>
    </w:p>
    <w:p>
      <w:pPr>
        <w:pStyle w:val="BookText"/>
        <w:rPr/>
      </w:pPr>
      <w:r>
        <w:rPr>
          <w:rFonts w:ascii="Amiri" w:hAnsi="Amiri" w:eastAsia="Amiri" w:cs="Amiri"/>
          <w:color w:val="111111"/>
          <w:sz w:val="28"/>
          <w:sz w:val="28"/>
          <w:szCs w:val="28"/>
          <w:rtl w:val="true"/>
          <w:lang w:bidi="ar-SA"/>
        </w:rPr>
        <w:t>بأطيب من أردان عزَّة موهناً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أوقدت بالمندل الرطب نارها</w:t>
      </w:r>
    </w:p>
    <w:p>
      <w:pPr>
        <w:pStyle w:val="BookText"/>
        <w:rPr/>
      </w:pPr>
      <w:r>
        <w:rPr>
          <w:rFonts w:ascii="Amiri" w:hAnsi="Amiri" w:eastAsia="Amiri" w:cs="Amiri"/>
          <w:color w:val="111111"/>
          <w:sz w:val="28"/>
          <w:sz w:val="28"/>
          <w:szCs w:val="28"/>
          <w:rtl w:val="true"/>
          <w:lang w:bidi="ar-SA"/>
        </w:rPr>
        <w:t xml:space="preserve">لو كانت هذه الصفة لزنجية تجتلي الحلِّ لطابت، هلاً قلت كما قال سيِّدك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ترياني كلما جئت طارقاً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لها طِيباً وإن لم تُطَيَّبِ</w:t>
      </w:r>
    </w:p>
    <w:p>
      <w:pPr>
        <w:pStyle w:val="BookText"/>
        <w:rPr/>
      </w:pPr>
      <w:r>
        <w:rPr>
          <w:rFonts w:ascii="IRNazanin" w:hAnsi="IRNazanin" w:eastAsia="IRNazanin"/>
          <w:color w:val="111111"/>
          <w:sz w:val="28"/>
          <w:sz w:val="28"/>
          <w:szCs w:val="28"/>
          <w:rtl w:val="true"/>
          <w:lang w:bidi="fa-IR"/>
        </w:rPr>
        <w:t xml:space="preserve">واستشهد بقول شاعر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والمسك بيناتراه ممتهناً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بنهر عطَّاره وساحقهِ</w:t>
      </w:r>
    </w:p>
    <w:p>
      <w:pPr>
        <w:pStyle w:val="BookText"/>
        <w:rPr/>
      </w:pPr>
      <w:r>
        <w:rPr>
          <w:rFonts w:ascii="Amiri" w:hAnsi="Amiri" w:eastAsia="Amiri" w:cs="Amiri"/>
          <w:color w:val="111111"/>
          <w:sz w:val="28"/>
          <w:sz w:val="28"/>
          <w:szCs w:val="28"/>
          <w:rtl w:val="true"/>
          <w:lang w:bidi="ar-SA"/>
        </w:rPr>
        <w:t>حتى تراه في عارضي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موضع التاج من مفارقهِ</w:t>
      </w:r>
    </w:p>
    <w:p>
      <w:pPr>
        <w:pStyle w:val="BookText"/>
        <w:rPr/>
      </w:pPr>
      <w:r>
        <w:rPr>
          <w:rFonts w:ascii="Amiri" w:hAnsi="Amiri" w:eastAsia="Amiri" w:cs="Amiri"/>
          <w:color w:val="111111"/>
          <w:sz w:val="28"/>
          <w:sz w:val="28"/>
          <w:szCs w:val="28"/>
          <w:rtl w:val="true"/>
          <w:lang w:bidi="ar-SA"/>
        </w:rPr>
        <w:t xml:space="preserve">وبقول الصنوبري في استهداء المسك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المسك أشبه شيءٍ بالشباب فهب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الشباب لبعض العصبة الشيبِ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دخان الندِّ ما بين جمره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بقايا ضباب في رياض شقيقِ</w:t>
      </w:r>
    </w:p>
    <w:p>
      <w:pPr>
        <w:pStyle w:val="BookText"/>
        <w:rPr/>
      </w:pPr>
      <w:r>
        <w:rPr>
          <w:rFonts w:ascii="Amiri" w:hAnsi="Amiri" w:eastAsia="Amiri" w:cs="Amiri"/>
          <w:color w:val="111111"/>
          <w:sz w:val="28"/>
          <w:sz w:val="28"/>
          <w:szCs w:val="28"/>
          <w:rtl w:val="true"/>
          <w:lang w:bidi="ar-SA"/>
        </w:rPr>
        <w:t xml:space="preserve">وقول أبي العباس الأعمى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ليت شعري من أين رائحة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وما أن أخال بالخيف أُنس</w:t>
      </w:r>
    </w:p>
    <w:p>
      <w:pPr>
        <w:pStyle w:val="BookText"/>
        <w:rPr/>
      </w:pPr>
      <w:r>
        <w:rPr>
          <w:rFonts w:ascii="Amiri" w:hAnsi="Amiri" w:eastAsia="Amiri" w:cs="Amiri"/>
          <w:color w:val="111111"/>
          <w:sz w:val="28"/>
          <w:sz w:val="28"/>
          <w:szCs w:val="28"/>
          <w:rtl w:val="true"/>
          <w:lang w:bidi="ar-SA"/>
        </w:rPr>
        <w:t>حيث غابت بنو أُميَّة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والبهاليل من بني عبد شمسِ</w:t>
      </w:r>
    </w:p>
    <w:p>
      <w:pPr>
        <w:pStyle w:val="BookText"/>
        <w:rPr/>
      </w:pPr>
      <w:r>
        <w:rPr>
          <w:rFonts w:ascii="Amiri" w:hAnsi="Amiri" w:eastAsia="Amiri" w:cs="Amiri"/>
          <w:color w:val="111111"/>
          <w:sz w:val="28"/>
          <w:sz w:val="28"/>
          <w:szCs w:val="28"/>
          <w:rtl w:val="true"/>
          <w:lang w:bidi="ar-SA"/>
        </w:rPr>
        <w:t>خطباءٌ على المنابر فُرسا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قالةٍ غیر خُرْسِ</w:t>
      </w:r>
    </w:p>
    <w:p>
      <w:pPr>
        <w:pStyle w:val="BookText"/>
        <w:rPr/>
      </w:pPr>
      <w:r>
        <w:rPr>
          <w:rFonts w:ascii="Amiri" w:hAnsi="Amiri" w:eastAsia="Amiri" w:cs="Amiri"/>
          <w:color w:val="111111"/>
          <w:sz w:val="28"/>
          <w:sz w:val="28"/>
          <w:szCs w:val="28"/>
          <w:rtl w:val="true"/>
          <w:lang w:bidi="ar-SA"/>
        </w:rPr>
        <w:t>بحلومٍ مثل الجبالِ رزانٍ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ووجوهٍ مثل الدنانير ملسِ</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المسيَّب بن عَلَس </w:t>
      </w:r>
      <w:r>
        <w:rPr>
          <w:rFonts w:eastAsia="Amiri" w:cs="Amiri" w:ascii="Amiri" w:hAnsi="Amiri"/>
          <w:color w:val="111111"/>
          <w:sz w:val="28"/>
          <w:szCs w:val="28"/>
          <w:lang w:bidi="ar-SA"/>
        </w:rPr>
        <w:t>348/19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تبيت الملوك على عتبها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وشيبان إن غضبت تعتبُ</w:t>
      </w:r>
    </w:p>
    <w:p>
      <w:pPr>
        <w:pStyle w:val="BookText"/>
        <w:rPr/>
      </w:pPr>
      <w:r>
        <w:rPr>
          <w:rFonts w:ascii="Amiri" w:hAnsi="Amiri" w:eastAsia="Amiri" w:cs="Amiri"/>
          <w:color w:val="111111"/>
          <w:sz w:val="28"/>
          <w:sz w:val="28"/>
          <w:szCs w:val="28"/>
          <w:rtl w:val="true"/>
          <w:lang w:bidi="ar-SA"/>
        </w:rPr>
        <w:t>وكالشهد بالراح ألفاظهم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وأخلاقهم منهما أعذبُ</w:t>
      </w:r>
    </w:p>
    <w:p>
      <w:pPr>
        <w:pStyle w:val="BookText"/>
        <w:rPr/>
      </w:pPr>
      <w:r>
        <w:rPr>
          <w:rFonts w:ascii="Amiri" w:hAnsi="Amiri" w:eastAsia="Amiri" w:cs="Amiri"/>
          <w:color w:val="111111"/>
          <w:sz w:val="28"/>
          <w:sz w:val="28"/>
          <w:szCs w:val="28"/>
          <w:rtl w:val="true"/>
          <w:lang w:bidi="ar-SA"/>
        </w:rPr>
        <w:t>وكالمسك تُرْبُ مقاماتهم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 قبورهمُ أطيبُ</w:t>
      </w:r>
    </w:p>
    <w:p>
      <w:pPr>
        <w:pStyle w:val="BookText"/>
        <w:rPr/>
      </w:pPr>
      <w:r>
        <w:rPr>
          <w:rFonts w:ascii="IRNazanin" w:hAnsi="IRNazanin" w:eastAsia="IRNazanin"/>
          <w:color w:val="111111"/>
          <w:sz w:val="28"/>
          <w:sz w:val="28"/>
          <w:szCs w:val="28"/>
          <w:rtl w:val="true"/>
          <w:lang w:bidi="fa-IR"/>
        </w:rPr>
        <w:t xml:space="preserve">وقول العباس بن الأحنف </w:t>
      </w:r>
      <w:r>
        <w:rPr>
          <w:rFonts w:eastAsia="IRNazanin" w:cs="IRNazanin"/>
          <w:color w:val="111111"/>
          <w:sz w:val="28"/>
          <w:szCs w:val="28"/>
          <w:lang w:bidi="fa-IR"/>
        </w:rPr>
        <w:t>349/19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وأنت إذا ما وطئت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ترابك للناس طيبُ</w:t>
      </w:r>
    </w:p>
    <w:p>
      <w:pPr>
        <w:pStyle w:val="BookText"/>
        <w:rPr/>
      </w:pPr>
      <w:r>
        <w:rPr>
          <w:rFonts w:ascii="Amiri" w:hAnsi="Amiri" w:eastAsia="Amiri" w:cs="Amiri"/>
          <w:color w:val="111111"/>
          <w:sz w:val="28"/>
          <w:sz w:val="28"/>
          <w:szCs w:val="28"/>
          <w:rtl w:val="true"/>
          <w:lang w:bidi="ar-SA"/>
        </w:rPr>
        <w:t xml:space="preserve">وقول أحد الشعراء وهو يهجو العمال في أيام عمر </w:t>
      </w:r>
      <w:r>
        <w:rPr>
          <w:rFonts w:eastAsia="Amiri" w:cs="Amiri" w:ascii="Amiri" w:hAnsi="Amiri"/>
          <w:color w:val="111111"/>
          <w:sz w:val="28"/>
          <w:szCs w:val="28"/>
          <w:lang w:bidi="ar-SA"/>
        </w:rPr>
        <w:t>349/19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نؤوبُ إذا آبوا ونغزو إذا غزوا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لهم وفرٌ ولسنا ذوي وفرِ</w:t>
      </w:r>
    </w:p>
    <w:p>
      <w:pPr>
        <w:pStyle w:val="BookText"/>
        <w:rPr/>
      </w:pPr>
      <w:r>
        <w:rPr>
          <w:rFonts w:ascii="Amiri" w:hAnsi="Amiri" w:eastAsia="Amiri" w:cs="Amiri"/>
          <w:color w:val="111111"/>
          <w:sz w:val="28"/>
          <w:sz w:val="28"/>
          <w:szCs w:val="28"/>
          <w:rtl w:val="true"/>
          <w:lang w:bidi="ar-SA"/>
        </w:rPr>
        <w:t>إذا التاجر الداري جاء بفارةٍ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المسك راحت في مفارقهم تجري</w:t>
      </w:r>
    </w:p>
    <w:p>
      <w:pPr>
        <w:pStyle w:val="BookText"/>
        <w:rPr/>
      </w:pPr>
      <w:r>
        <w:rPr>
          <w:rFonts w:ascii="Amiri" w:hAnsi="Amiri" w:eastAsia="Amiri" w:cs="Amiri"/>
          <w:color w:val="111111"/>
          <w:sz w:val="28"/>
          <w:sz w:val="28"/>
          <w:szCs w:val="28"/>
          <w:rtl w:val="true"/>
          <w:lang w:bidi="ar-SA"/>
        </w:rPr>
        <w:t xml:space="preserve">وقول الشاعر في فأرة الإبل </w:t>
      </w:r>
      <w:r>
        <w:rPr>
          <w:rFonts w:eastAsia="Amiri" w:cs="Amiri" w:ascii="Amiri" w:hAnsi="Amiri"/>
          <w:color w:val="111111"/>
          <w:sz w:val="28"/>
          <w:szCs w:val="28"/>
          <w:lang w:bidi="ar-SA"/>
        </w:rPr>
        <w:t>350/19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فأرة مسكٍ في مباءتها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بدا من ضياء الصبح تنتشرُ</w:t>
      </w:r>
    </w:p>
    <w:p>
      <w:pPr>
        <w:pStyle w:val="BookText"/>
        <w:rPr/>
      </w:pPr>
      <w:r>
        <w:rPr>
          <w:rFonts w:ascii="Amiri" w:hAnsi="Amiri" w:eastAsia="Amiri" w:cs="Amiri"/>
          <w:color w:val="111111"/>
          <w:sz w:val="28"/>
          <w:sz w:val="28"/>
          <w:szCs w:val="28"/>
          <w:rtl w:val="true"/>
          <w:lang w:bidi="ar-SA"/>
        </w:rPr>
        <w:t xml:space="preserve">وقول عيينة بن أسماء بن خارجة الفزاري </w:t>
      </w:r>
      <w:r>
        <w:rPr>
          <w:rFonts w:eastAsia="Amiri" w:cs="Amiri" w:ascii="Amiri" w:hAnsi="Amiri"/>
          <w:color w:val="111111"/>
          <w:sz w:val="28"/>
          <w:szCs w:val="28"/>
          <w:lang w:bidi="ar-SA"/>
        </w:rPr>
        <w:t>350/19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كنت أحمل خمراً حين زرتكمُ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ينكر الكلب إني صاحب الدارِ</w:t>
      </w:r>
    </w:p>
    <w:p>
      <w:pPr>
        <w:pStyle w:val="BookText"/>
        <w:rPr/>
      </w:pPr>
      <w:r>
        <w:rPr>
          <w:rFonts w:ascii="Amiri" w:hAnsi="Amiri" w:eastAsia="Amiri" w:cs="Amiri"/>
          <w:color w:val="111111"/>
          <w:sz w:val="28"/>
          <w:sz w:val="28"/>
          <w:szCs w:val="28"/>
          <w:rtl w:val="true"/>
          <w:lang w:bidi="ar-SA"/>
        </w:rPr>
        <w:t>لكن أتيت وريح المسك يقدمني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والعنبر الورد مشبوباً على النارِ</w:t>
      </w:r>
    </w:p>
    <w:p>
      <w:pPr>
        <w:pStyle w:val="BookText"/>
        <w:rPr/>
      </w:pPr>
      <w:r>
        <w:rPr>
          <w:rFonts w:ascii="Amiri" w:hAnsi="Amiri" w:eastAsia="Amiri" w:cs="Amiri"/>
          <w:color w:val="111111"/>
          <w:sz w:val="28"/>
          <w:sz w:val="28"/>
          <w:szCs w:val="28"/>
          <w:rtl w:val="true"/>
          <w:lang w:bidi="ar-SA"/>
        </w:rPr>
        <w:t>فأنكر الكلب ريحي حين خالطني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يألف ريح الزقِّ والفارِ</w:t>
      </w:r>
    </w:p>
    <w:p>
      <w:pPr>
        <w:pStyle w:val="BookText"/>
        <w:rPr/>
      </w:pPr>
      <w:r>
        <w:rPr>
          <w:rFonts w:ascii="Amiri" w:hAnsi="Amiri" w:eastAsia="Amiri" w:cs="Amiri"/>
          <w:color w:val="111111"/>
          <w:sz w:val="28"/>
          <w:sz w:val="28"/>
          <w:szCs w:val="28"/>
          <w:rtl w:val="true"/>
          <w:lang w:bidi="ar-SA"/>
        </w:rPr>
        <w:t xml:space="preserve">وقول سلمة بن عيَّاش لجعفر بن سليمان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شمَّ أنفي ريح كفٌّ رأيتها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إلَّا ريح كفّك أطيبُ </w:t>
      </w:r>
      <w:bookmarkStart w:id="91" w:name="pg15132_156960"/>
    </w:p>
    <w:p>
      <w:pPr>
        <w:pStyle w:val="Heading3"/>
        <w:numPr>
          <w:ilvl w:val="2"/>
          <w:numId w:val="1"/>
        </w:numPr>
        <w:rPr/>
      </w:pPr>
      <w:bookmarkStart w:id="92" w:name="__RefHeading___Toc1419892_2142443653"/>
      <w:bookmarkStart w:id="93" w:name="_Toc30"/>
      <w:bookmarkEnd w:id="91"/>
      <w:bookmarkEnd w:id="92"/>
      <w:r>
        <w:rPr>
          <w:rtl w:val="true"/>
        </w:rPr>
        <w:t>عبد اللّه بن الزبير</w:t>
      </w:r>
      <w:bookmarkEnd w:id="93"/>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الزبير رجلاً منَّا أهل البيت حتى نشأ ابنه المشؤوم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lang w:bidi="ar-SA"/>
        </w:rPr>
        <w:t>102/20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لعبد اللّه بن الزبير في سنة أربعٍ وستين في قول وخمسٍ وستين في قولٍ ثانٍ، ولما كان اليوم الذي قُتِل فيه دخلت على أُمه في المسجد فحثَّته على أن لا يقبل الذل مخافة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ونصب له مصراع عند الكعبة، فأتاه رجل من قريش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لو وجدوكم تحت أستار الكعبة لقتلوكم عن آخركم، وهل حرمة البيت كحرمة الحرم؟ ثم أنشد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ولست بمبتاع الحياة بسبَّةٍ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مرتقٍ من خشية اللّه سُلَّما</w:t>
      </w:r>
    </w:p>
    <w:p>
      <w:pPr>
        <w:pStyle w:val="BookText"/>
        <w:rPr/>
      </w:pPr>
      <w:r>
        <w:rPr>
          <w:rFonts w:ascii="Amiri" w:hAnsi="Amiri" w:eastAsia="Amiri" w:cs="Amiri"/>
          <w:color w:val="111111"/>
          <w:sz w:val="28"/>
          <w:sz w:val="28"/>
          <w:szCs w:val="28"/>
          <w:rtl w:val="true"/>
          <w:lang w:bidi="ar-SA"/>
        </w:rPr>
        <w:t xml:space="preserve">ثم شد عليه أصحاب الحجاج، فحمل عليهم فصار يضربهم بسيفين حتى أخرجهم من المسجد، ثم انصرف وهو يقول </w:t>
      </w:r>
      <w:r>
        <w:rPr>
          <w:rFonts w:eastAsia="Amiri" w:cs="Amiri" w:ascii="Amiri" w:hAnsi="Amiri"/>
          <w:color w:val="111111"/>
          <w:sz w:val="28"/>
          <w:szCs w:val="28"/>
          <w:lang w:bidi="ar-SA"/>
        </w:rPr>
        <w:t>105/20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قرني واحدٌ أرديته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أوردته الموت وقد أذكيته</w:t>
      </w:r>
    </w:p>
    <w:p>
      <w:pPr>
        <w:pStyle w:val="BookText"/>
        <w:rPr/>
      </w:pPr>
      <w:r>
        <w:rPr>
          <w:rFonts w:ascii="Amiri" w:hAnsi="Amiri" w:eastAsia="Amiri" w:cs="Amiri"/>
          <w:color w:val="111111"/>
          <w:sz w:val="28"/>
          <w:sz w:val="28"/>
          <w:szCs w:val="28"/>
          <w:rtl w:val="true"/>
          <w:lang w:bidi="ar-SA"/>
        </w:rPr>
        <w:t xml:space="preserve">ثم عاد فحمل عليهم فأخرجهم من المسجد بعد دخوله ثم انصرف وهو يقول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ولسنا على الأعقاب تُدمي كلومنا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على أعقابنا تقطر الدِما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وحماه موليان له، فكان أحدهما يقول </w:t>
      </w:r>
      <w:r>
        <w:rPr>
          <w:rFonts w:eastAsia="Amiri" w:cs="Amiri" w:ascii="Amiri" w:hAnsi="Amiri"/>
          <w:color w:val="111111"/>
          <w:sz w:val="28"/>
          <w:szCs w:val="28"/>
          <w:lang w:bidi="ar-SA"/>
        </w:rPr>
        <w:t>106/20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العبد يحمي ربَّه ويحتمي</w:t>
      </w:r>
    </w:p>
    <w:p>
      <w:pPr>
        <w:pStyle w:val="BookText"/>
        <w:rPr/>
      </w:pPr>
      <w:r>
        <w:rPr>
          <w:rFonts w:ascii="Amiri" w:hAnsi="Amiri" w:eastAsia="Amiri" w:cs="Amiri"/>
          <w:color w:val="111111"/>
          <w:sz w:val="28"/>
          <w:sz w:val="28"/>
          <w:szCs w:val="28"/>
          <w:rtl w:val="true"/>
          <w:lang w:bidi="ar-SA"/>
        </w:rPr>
        <w:t xml:space="preserve">وكان أهل الشام وهم يُقاتلون عبد اللّه في مكة يصيحون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ذات النطاقين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يضنُّونه عيباً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وإياكم لكما قال أبو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وعيَّرني الواشون أني أُحبها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شكاةٌ ظاهرٌ عنك عارها</w:t>
      </w:r>
    </w:p>
    <w:p>
      <w:pPr>
        <w:pStyle w:val="BookText"/>
        <w:rPr/>
      </w:pPr>
      <w:r>
        <w:rPr>
          <w:rFonts w:ascii="Amiri" w:hAnsi="Amiri" w:eastAsia="Amiri" w:cs="Amiri"/>
          <w:color w:val="111111"/>
          <w:sz w:val="28"/>
          <w:sz w:val="28"/>
          <w:szCs w:val="28"/>
          <w:rtl w:val="true"/>
          <w:lang w:bidi="ar-SA"/>
        </w:rPr>
        <w:t>فإن أعتذر عنها فإني مكذِّبٌ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تعتذر يُردَ عليك اعتذارها</w:t>
      </w:r>
    </w:p>
    <w:p>
      <w:pPr>
        <w:pStyle w:val="BookText"/>
        <w:rPr/>
      </w:pPr>
      <w:r>
        <w:rPr>
          <w:rFonts w:ascii="Amiri" w:hAnsi="Amiri" w:eastAsia="Amiri" w:cs="Amiri"/>
          <w:color w:val="111111"/>
          <w:sz w:val="28"/>
          <w:sz w:val="28"/>
          <w:szCs w:val="28"/>
          <w:rtl w:val="true"/>
          <w:lang w:bidi="ar-SA"/>
        </w:rPr>
        <w:t xml:space="preserve">وزعموا أن عبد اللّه بن الزبير لما ولد أُتي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في وجهه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هو لمنعني البيت وليموتنَّ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العقيلي في ذلك، وقد نقلناه في فقرة التوقُّعات المستقبلية </w:t>
      </w:r>
      <w:r>
        <w:rPr>
          <w:rFonts w:eastAsia="Amiri" w:cs="Amiri" w:ascii="Amiri" w:hAnsi="Amiri"/>
          <w:color w:val="111111"/>
          <w:sz w:val="28"/>
          <w:szCs w:val="28"/>
          <w:lang w:bidi="ar-SA"/>
        </w:rPr>
        <w:t>108/20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 تبیَّن ما قال الرسول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صلاةٍ يُضاهي وجهه علمُ</w:t>
      </w:r>
    </w:p>
    <w:p>
      <w:pPr>
        <w:pStyle w:val="BookText"/>
        <w:rPr/>
      </w:pPr>
      <w:r>
        <w:rPr>
          <w:rFonts w:ascii="Amiri" w:hAnsi="Amiri" w:eastAsia="Amiri" w:cs="Amiri"/>
          <w:color w:val="111111"/>
          <w:sz w:val="28"/>
          <w:sz w:val="28"/>
          <w:szCs w:val="28"/>
          <w:rtl w:val="true"/>
          <w:lang w:bidi="ar-SA"/>
        </w:rPr>
        <w:t>حمامةٌ من حمام البيت قاطنةٌ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الناس إن جاروا وإن ظلموا</w:t>
      </w:r>
    </w:p>
    <w:p>
      <w:pPr>
        <w:pStyle w:val="BookText"/>
        <w:rPr/>
      </w:pPr>
      <w:r>
        <w:rPr>
          <w:rFonts w:ascii="IRNazanin" w:hAnsi="IRNazanin" w:eastAsia="IRNazanin"/>
          <w:color w:val="111111"/>
          <w:sz w:val="28"/>
          <w:sz w:val="28"/>
          <w:szCs w:val="28"/>
          <w:rtl w:val="true"/>
          <w:lang w:bidi="fa-IR"/>
        </w:rPr>
        <w:t xml:space="preserve">وخطب الحجاج بعد قتله زجلة بنت منظور بن زیَّان بن سيَّار الفزارية، وهي أم هاشم بن عبد اللّه بن الزبير، فقلعت ثنيتها وردَّته وقالت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يُريد إلى ذلقاء ثكلى 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lang w:bidi="ar-SA"/>
        </w:rPr>
        <w:t>109/20</w:t>
      </w:r>
      <w:r>
        <w:rPr>
          <w:rFonts w:eastAsia="Amiri" w:cs="Amiri" w:ascii="Amiri" w:hAnsi="Amiri"/>
          <w:color w:val="111111"/>
          <w:sz w:val="28"/>
          <w:szCs w:val="28"/>
          <w:rtl w:val="true"/>
          <w:lang w:bidi="ar-SA"/>
        </w:rPr>
        <w:t xml:space="preserve">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أبعد عائذ بيت اللّه تخطبني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جهلا جهلت وغبُّ الجهل مذمومُ </w:t>
      </w:r>
    </w:p>
    <w:p>
      <w:pPr>
        <w:pStyle w:val="BookText"/>
        <w:rPr/>
      </w:pPr>
      <w:r>
        <w:rPr>
          <w:rFonts w:ascii="Amiri" w:hAnsi="Amiri" w:eastAsia="Amiri" w:cs="Amiri"/>
          <w:color w:val="111111"/>
          <w:sz w:val="28"/>
          <w:sz w:val="28"/>
          <w:szCs w:val="28"/>
          <w:rtl w:val="true"/>
          <w:lang w:bidi="ar-SA"/>
        </w:rPr>
        <w:t>فاذهب إليك فإني غير ناكحةٍ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ابن أسماء ما استنَّ الدياميمُ</w:t>
      </w:r>
    </w:p>
    <w:p>
      <w:pPr>
        <w:pStyle w:val="BookText"/>
        <w:rPr/>
      </w:pPr>
      <w:r>
        <w:rPr>
          <w:rFonts w:ascii="Amiri" w:hAnsi="Amiri" w:eastAsia="Amiri" w:cs="Amiri"/>
          <w:color w:val="111111"/>
          <w:sz w:val="28"/>
          <w:sz w:val="28"/>
          <w:szCs w:val="28"/>
          <w:rtl w:val="true"/>
          <w:lang w:bidi="ar-SA"/>
        </w:rPr>
        <w:t>من يجعل العير مصفرَّا جحافله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الجواد وفضل اللّه مقسومُ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معاوية رجلاً ينشد </w:t>
      </w:r>
      <w:r>
        <w:rPr>
          <w:rFonts w:eastAsia="Amiri" w:cs="Amiri" w:ascii="Amiri" w:hAnsi="Amiri"/>
          <w:color w:val="111111"/>
          <w:sz w:val="28"/>
          <w:szCs w:val="28"/>
          <w:lang w:bidi="ar-SA"/>
        </w:rPr>
        <w:t>111/20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رقشٍ ماجدٌ سميدع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فيعطي عن يي ويمنعُ</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عبد اللّه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الثلاثاء، صبيحة سبع عشرة من جمادي الأُولى سنة ثلاث وسبعين، وقد أخذ الحجاج على ابن الزبير بالأبواب، بات ابن الزبير يُصلي الليل، ثم تقلَّد سيفه فصلي الفجر، وبعدها خطب في قومه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لابن سلمى أنه غير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يُلاقي المنايا أيَّ وجهٍ تيمَّما</w:t>
      </w:r>
    </w:p>
    <w:p>
      <w:pPr>
        <w:pStyle w:val="BookText"/>
        <w:rPr/>
      </w:pPr>
      <w:r>
        <w:rPr>
          <w:rFonts w:ascii="Amiri" w:hAnsi="Amiri" w:eastAsia="Amiri" w:cs="Amiri"/>
          <w:color w:val="111111"/>
          <w:sz w:val="28"/>
          <w:sz w:val="28"/>
          <w:szCs w:val="28"/>
          <w:rtl w:val="true"/>
          <w:lang w:bidi="ar-SA"/>
        </w:rPr>
        <w:t>فلست بمبتاع الحياة بسبَّةٍ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مرتقٍ من خشية الموت سُلَّما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اللّه بن الزبير شديد البخل، كانُ يطعم جنده تمرا، ويأمرهم بالحرب، فإذا فرُّوا من وقع السيوف لاحقهم وقال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أكلتم تمري وعصيتم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أحدهم </w:t>
      </w:r>
      <w:r>
        <w:rPr>
          <w:rFonts w:eastAsia="IRNazanin" w:cs="IRNazanin"/>
          <w:color w:val="111111"/>
          <w:sz w:val="28"/>
          <w:szCs w:val="28"/>
          <w:lang w:bidi="fa-IR"/>
        </w:rPr>
        <w:t>123/20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ألم ترَ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الخلافة بالتمرِ</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ابن الزبير بمكة على المنبر، وابن عباس جالس مع الناس تحت المنبر فعرَّض ببني هاشم،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الزبير </w:t>
      </w:r>
      <w:r>
        <w:rPr>
          <w:rFonts w:eastAsia="Amiri" w:cs="Amiri" w:ascii="Amiri" w:hAnsi="Amiri"/>
          <w:color w:val="111111"/>
          <w:sz w:val="28"/>
          <w:szCs w:val="28"/>
          <w:lang w:bidi="ar-SA"/>
        </w:rPr>
        <w:t>130/20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قد أنصف الفارة من رماها</w:t>
      </w:r>
    </w:p>
    <w:p>
      <w:pPr>
        <w:pStyle w:val="BookText"/>
        <w:rPr/>
      </w:pPr>
      <w:r>
        <w:rPr>
          <w:rFonts w:ascii="Amiri" w:hAnsi="Amiri" w:eastAsia="Amiri" w:cs="Amiri"/>
          <w:color w:val="111111"/>
          <w:sz w:val="28"/>
          <w:sz w:val="28"/>
          <w:szCs w:val="28"/>
          <w:rtl w:val="true"/>
          <w:lang w:bidi="ar-SA"/>
        </w:rPr>
        <w:t>إنَّا إذا ما فئةً نلقاها</w:t>
      </w:r>
    </w:p>
    <w:p>
      <w:pPr>
        <w:pStyle w:val="BookText"/>
        <w:rPr/>
      </w:pPr>
      <w:r>
        <w:rPr>
          <w:rFonts w:ascii="Amiri" w:hAnsi="Amiri" w:eastAsia="Amiri" w:cs="Amiri"/>
          <w:color w:val="111111"/>
          <w:sz w:val="28"/>
          <w:sz w:val="28"/>
          <w:szCs w:val="28"/>
          <w:rtl w:val="true"/>
          <w:lang w:bidi="ar-SA"/>
        </w:rPr>
        <w:t>نردُّ أُولاهاعلي أُخراها</w:t>
      </w:r>
    </w:p>
    <w:p>
      <w:pPr>
        <w:pStyle w:val="BookText"/>
        <w:rPr/>
      </w:pPr>
      <w:r>
        <w:rPr>
          <w:rFonts w:ascii="Amiri" w:hAnsi="Amiri" w:eastAsia="Amiri" w:cs="Amiri"/>
          <w:color w:val="111111"/>
          <w:sz w:val="28"/>
          <w:sz w:val="28"/>
          <w:szCs w:val="28"/>
          <w:rtl w:val="true"/>
          <w:lang w:bidi="ar-SA"/>
        </w:rPr>
        <w:t>حتى تصير حرضاً دعواها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عبد اللّه بن الزبير أيام یزید بن معاوية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القرود، یزید الفهود، يزيد الخمور، يزيد الفجور، أما واللّه لقد بلغني أنه لا يزال مخموراً يخطب الناس وهو طافحٌ في سكره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ذلك يزيد بن معاوية فجهَّز جيش الحرَّة وهو عشرون ألف وقال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أبلغ أبا بكرٍ إذا الجيش انبری</w:t>
      </w:r>
    </w:p>
    <w:p>
      <w:pPr>
        <w:pStyle w:val="BookText"/>
        <w:rPr/>
      </w:pPr>
      <w:r>
        <w:rPr>
          <w:rFonts w:ascii="Amiri" w:hAnsi="Amiri" w:eastAsia="Amiri" w:cs="Amiri"/>
          <w:color w:val="111111"/>
          <w:sz w:val="28"/>
          <w:sz w:val="28"/>
          <w:szCs w:val="28"/>
          <w:rtl w:val="true"/>
          <w:lang w:bidi="ar-SA"/>
        </w:rPr>
        <w:t>وأخذ القوم على وادي القرى</w:t>
      </w:r>
    </w:p>
    <w:p>
      <w:pPr>
        <w:pStyle w:val="BookText"/>
        <w:rPr/>
      </w:pPr>
      <w:r>
        <w:rPr>
          <w:rFonts w:ascii="IRNazanin" w:hAnsi="IRNazanin" w:eastAsia="IRNazanin"/>
          <w:color w:val="111111"/>
          <w:sz w:val="28"/>
          <w:sz w:val="28"/>
          <w:szCs w:val="28"/>
          <w:rtl w:val="true"/>
          <w:lang w:bidi="fa-IR"/>
        </w:rPr>
        <w:t>عشرين ألفاً بین کهلٍ وفتى</w:t>
      </w:r>
    </w:p>
    <w:p>
      <w:pPr>
        <w:pStyle w:val="BookText"/>
        <w:rPr/>
      </w:pPr>
      <w:r>
        <w:rPr>
          <w:rFonts w:ascii="Amiri" w:hAnsi="Amiri" w:eastAsia="Amiri" w:cs="Amiri"/>
          <w:color w:val="111111"/>
          <w:sz w:val="28"/>
          <w:sz w:val="28"/>
          <w:szCs w:val="28"/>
          <w:rtl w:val="true"/>
          <w:lang w:bidi="ar-SA"/>
        </w:rPr>
        <w:t>أجمع سكرانٍ من القوم ترى</w:t>
      </w:r>
    </w:p>
    <w:p>
      <w:pPr>
        <w:pStyle w:val="BookText"/>
        <w:rPr/>
      </w:pPr>
      <w:r>
        <w:rPr>
          <w:rFonts w:ascii="Amiri" w:hAnsi="Amiri" w:eastAsia="Amiri" w:cs="Amiri"/>
          <w:color w:val="111111"/>
          <w:sz w:val="28"/>
          <w:sz w:val="28"/>
          <w:szCs w:val="28"/>
          <w:rtl w:val="true"/>
          <w:lang w:bidi="ar-SA"/>
        </w:rPr>
        <w:t>أم جمع ليثٍ دونه ليث الشرى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الحسين من مكة إلى العراق ضرب عبد اللّه بن عباس بيده على منکب ابن الزبير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يالك من قبَّرةٍ بمعبرِ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خلالكِ الجوُّ فبيضي واصفري</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الحسين سائرٌ فأبشري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ونقِّري ماشئتِ أن تنقِّري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عبد اللّه بن الزبير على معاوية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اسمع أبياتا قلتها أُعاتبك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فأنشد </w:t>
      </w:r>
      <w:r>
        <w:rPr>
          <w:rFonts w:eastAsia="IRNazanin" w:cs="IRNazanin"/>
          <w:color w:val="111111"/>
          <w:sz w:val="28"/>
          <w:szCs w:val="28"/>
          <w:lang w:bidi="fa-IR"/>
        </w:rPr>
        <w:t>135/20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لعمريَ ما أدري وأني أُؤجِّلُ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أينا تعدو المنية أولُ</w:t>
      </w:r>
    </w:p>
    <w:p>
      <w:pPr>
        <w:pStyle w:val="BookText"/>
        <w:rPr/>
      </w:pPr>
      <w:r>
        <w:rPr>
          <w:rFonts w:ascii="Amiri" w:hAnsi="Amiri" w:eastAsia="Amiri" w:cs="Amiri"/>
          <w:color w:val="111111"/>
          <w:sz w:val="28"/>
          <w:sz w:val="28"/>
          <w:szCs w:val="28"/>
          <w:rtl w:val="true"/>
          <w:lang w:bidi="ar-SA"/>
        </w:rPr>
        <w:t>وأني أخوك الدائم العهد لم 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أعياك خصمٌ أو نبا بك منزل</w:t>
      </w:r>
    </w:p>
    <w:p>
      <w:pPr>
        <w:pStyle w:val="BookText"/>
        <w:rPr/>
      </w:pPr>
      <w:r>
        <w:rPr>
          <w:rFonts w:ascii="Amiri" w:hAnsi="Amiri" w:eastAsia="Amiri" w:cs="Amiri"/>
          <w:color w:val="111111"/>
          <w:sz w:val="28"/>
          <w:sz w:val="28"/>
          <w:szCs w:val="28"/>
          <w:rtl w:val="true"/>
          <w:lang w:bidi="ar-SA"/>
        </w:rPr>
        <w:t>أُحارب من حاربت من ذي 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وأُحبس يوماً إن حبست وأعقلُ</w:t>
      </w:r>
    </w:p>
    <w:p>
      <w:pPr>
        <w:pStyle w:val="BookText"/>
        <w:rPr/>
      </w:pPr>
      <w:r>
        <w:rPr>
          <w:rFonts w:ascii="Amiri" w:hAnsi="Amiri" w:eastAsia="Amiri" w:cs="Amiri"/>
          <w:color w:val="111111"/>
          <w:sz w:val="28"/>
          <w:sz w:val="28"/>
          <w:szCs w:val="28"/>
          <w:rtl w:val="true"/>
          <w:lang w:bidi="ar-SA"/>
        </w:rPr>
        <w:t>وإن يؤتني يوماً صفحت إلى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ليعقب يومٌ منك آخر مقبلُ</w:t>
      </w:r>
    </w:p>
    <w:p>
      <w:pPr>
        <w:pStyle w:val="BookText"/>
        <w:rPr/>
      </w:pPr>
      <w:r>
        <w:rPr>
          <w:rFonts w:ascii="Amiri" w:hAnsi="Amiri" w:eastAsia="Amiri" w:cs="Amiri"/>
          <w:color w:val="111111"/>
          <w:sz w:val="28"/>
          <w:sz w:val="28"/>
          <w:szCs w:val="28"/>
          <w:rtl w:val="true"/>
          <w:lang w:bidi="ar-SA"/>
        </w:rPr>
        <w:t>ستقطع في الدنيا إذا ما قطعتني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يمينك فانظر أيَّ كفِّ تُبدِّلُ</w:t>
      </w:r>
    </w:p>
    <w:p>
      <w:pPr>
        <w:pStyle w:val="BookText"/>
        <w:rPr/>
      </w:pPr>
      <w:r>
        <w:rPr>
          <w:rFonts w:ascii="Amiri" w:hAnsi="Amiri" w:eastAsia="Amiri" w:cs="Amiri"/>
          <w:color w:val="111111"/>
          <w:sz w:val="28"/>
          <w:sz w:val="28"/>
          <w:szCs w:val="28"/>
          <w:rtl w:val="true"/>
          <w:lang w:bidi="ar-SA"/>
        </w:rPr>
        <w:t>إذا أنت لم تنصف أخاك 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طرف الهجران كان يُعقِّل</w:t>
      </w:r>
    </w:p>
    <w:p>
      <w:pPr>
        <w:pStyle w:val="BookText"/>
        <w:rPr/>
      </w:pPr>
      <w:r>
        <w:rPr>
          <w:rFonts w:ascii="Amiri" w:hAnsi="Amiri" w:eastAsia="Amiri" w:cs="Amiri"/>
          <w:color w:val="111111"/>
          <w:sz w:val="28"/>
          <w:sz w:val="28"/>
          <w:szCs w:val="28"/>
          <w:rtl w:val="true"/>
          <w:lang w:bidi="ar-SA"/>
        </w:rPr>
        <w:t>ويركب حدَّ السيف من أن تُضيمه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 شفرة السيف معدل</w:t>
      </w:r>
    </w:p>
    <w:p>
      <w:pPr>
        <w:pStyle w:val="BookText"/>
        <w:rPr/>
      </w:pPr>
      <w:r>
        <w:rPr>
          <w:rFonts w:ascii="Amiri" w:hAnsi="Amiri" w:eastAsia="Amiri" w:cs="Amiri"/>
          <w:color w:val="111111"/>
          <w:sz w:val="28"/>
          <w:sz w:val="28"/>
          <w:szCs w:val="28"/>
          <w:rtl w:val="true"/>
          <w:lang w:bidi="ar-SA"/>
        </w:rPr>
        <w:t>وكنتُ إذا ما صاحبٌ ملَّ صُحبتي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وبدَّل شرَّاً بالذي كنت أفعلُ</w:t>
      </w:r>
    </w:p>
    <w:p>
      <w:pPr>
        <w:pStyle w:val="BookText"/>
        <w:rPr/>
      </w:pPr>
      <w:r>
        <w:rPr>
          <w:rFonts w:ascii="Amiri" w:hAnsi="Amiri" w:eastAsia="Amiri" w:cs="Amiri"/>
          <w:color w:val="111111"/>
          <w:sz w:val="28"/>
          <w:sz w:val="28"/>
          <w:szCs w:val="28"/>
          <w:rtl w:val="true"/>
          <w:lang w:bidi="ar-SA"/>
        </w:rPr>
        <w:t>قلبتُ له ظهر المجنَّ ولم أقم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الضيم إلَّا ريثما أتحوَّل</w:t>
      </w:r>
    </w:p>
    <w:p>
      <w:pPr>
        <w:pStyle w:val="BookText"/>
        <w:rPr/>
      </w:pPr>
      <w:r>
        <w:rPr>
          <w:rFonts w:ascii="Amiri" w:hAnsi="Amiri" w:eastAsia="Amiri" w:cs="Amiri"/>
          <w:color w:val="111111"/>
          <w:sz w:val="28"/>
          <w:sz w:val="28"/>
          <w:szCs w:val="28"/>
          <w:rtl w:val="true"/>
          <w:lang w:bidi="ar-SA"/>
        </w:rPr>
        <w:t>وفي الناس إن رثَّت حبالك 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عن دار العلا متحوِّلُ</w:t>
      </w:r>
    </w:p>
    <w:p>
      <w:pPr>
        <w:pStyle w:val="BookText"/>
        <w:rPr/>
      </w:pPr>
      <w:r>
        <w:rPr>
          <w:rFonts w:ascii="Amiri" w:hAnsi="Amiri" w:eastAsia="Amiri" w:cs="Amiri"/>
          <w:color w:val="111111"/>
          <w:sz w:val="28"/>
          <w:sz w:val="28"/>
          <w:szCs w:val="28"/>
          <w:rtl w:val="true"/>
          <w:lang w:bidi="ar-SA"/>
        </w:rPr>
        <w:t>إذا انصرفت نفسي عن الشيء لم تكد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بوجهٍ آخرالدهر تقبلُ</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شعرت بعدي يا أبا خبيب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وبينا هو كذلك دخل معن بن أوس المُزني فقال له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أحدثت بعدي شيئاً؟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فأنشد هذه الأبيات فعجب معاوية وقال لابن 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تنشدها لنفسك آنفاً؟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سوَّيت المعاني وهو ألَّف الألفاظ ونظمها، وهو بعدُ 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من شيء فهو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وكذباً يا أبا خبيب؟</w:t>
      </w:r>
    </w:p>
    <w:p>
      <w:pPr>
        <w:pStyle w:val="BookText"/>
        <w:rPr/>
      </w:pPr>
      <w:r>
        <w:rPr>
          <w:rFonts w:ascii="IRNazanin" w:hAnsi="IRNazanin" w:eastAsia="IRNazanin"/>
          <w:color w:val="111111"/>
          <w:sz w:val="28"/>
          <w:sz w:val="28"/>
          <w:szCs w:val="28"/>
          <w:rtl w:val="true"/>
          <w:lang w:bidi="fa-IR"/>
        </w:rPr>
        <w:t>فقام عبد اللّه وخرج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أشعر الشعراء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سُئل عن أشعر الشعراء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القوس لم يجر في حلبةٍ تعرف الغاية عند قصبتها، فإن كان لابد فالملك الضلِّيل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امرأ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أبن أبي الحديد بالرواية التي تقول </w:t>
      </w:r>
      <w:r>
        <w:rPr>
          <w:rFonts w:eastAsia="Amiri" w:cs="Amiri" w:ascii="Amiri" w:hAnsi="Amiri"/>
          <w:color w:val="111111"/>
          <w:sz w:val="28"/>
          <w:szCs w:val="28"/>
          <w:lang w:bidi="ar-SA"/>
        </w:rPr>
        <w:t>153/20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يُعشِّي الناس في شهر رمضان ولا يتعشَّى معهم، فإذا فرغوا خَطَبَهم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ملاك أمركم الدين، وعصمتكم التقوى، ونيِّتكم الأدب، ومصون أعراضكم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 يا أبا الأسوَد، فيم كنتم تفيضون فيه ؟ أي الشعراء أشعر؟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أغتدي يُدافع 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أعوجيٌّ ذو ميعةٍ ضرِّیجُ</w:t>
      </w:r>
    </w:p>
    <w:p>
      <w:pPr>
        <w:pStyle w:val="BookText"/>
        <w:rPr/>
      </w:pPr>
      <w:r>
        <w:rPr>
          <w:rFonts w:ascii="Amiri" w:hAnsi="Amiri" w:eastAsia="Amiri" w:cs="Amiri"/>
          <w:color w:val="111111"/>
          <w:sz w:val="28"/>
          <w:sz w:val="28"/>
          <w:szCs w:val="28"/>
          <w:rtl w:val="true"/>
          <w:lang w:bidi="ar-SA"/>
        </w:rPr>
        <w:t>مُخلطٌ، مِزبلٌ، مِعنٌّ، مِفنٌّ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منفخٌ، مطرحٌ، سيوحٌ، خروجُ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يا أمير المؤمنين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رُفِعت للقدم غاية فجروا إليها معاً علمنا من السابق منهم، ولكن إن </w:t>
      </w:r>
    </w:p>
    <w:p>
      <w:pPr>
        <w:pStyle w:val="BookText"/>
        <w:rPr/>
      </w:pPr>
      <w:r>
        <w:rPr>
          <w:rFonts w:ascii="Amiri" w:hAnsi="Amiri" w:eastAsia="Amiri" w:cs="Amiri"/>
          <w:color w:val="111111"/>
          <w:sz w:val="28"/>
          <w:sz w:val="28"/>
          <w:szCs w:val="28"/>
          <w:rtl w:val="true"/>
          <w:lang w:bidi="ar-SA"/>
        </w:rPr>
        <w:t>يكن فالذي لم يقل عن رغبة ولا عن رهبه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الملك الضليل ذو 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غاية مجدٍ 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 الصلتُ إليها فحواها</w:t>
      </w:r>
    </w:p>
    <w:p>
      <w:pPr>
        <w:pStyle w:val="BookText"/>
        <w:rPr/>
      </w:pPr>
      <w:r>
        <w:rPr>
          <w:rFonts w:ascii="Amiri" w:hAnsi="Amiri" w:eastAsia="Amiri" w:cs="Amiri"/>
          <w:color w:val="111111"/>
          <w:sz w:val="28"/>
          <w:sz w:val="28"/>
          <w:szCs w:val="28"/>
          <w:rtl w:val="true"/>
          <w:lang w:bidi="ar-SA"/>
        </w:rPr>
        <w:t xml:space="preserve">ويروى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رايةٌ رُفِعت 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تلقَّاها عرابة باليمينِ</w:t>
      </w:r>
    </w:p>
    <w:p>
      <w:pPr>
        <w:pStyle w:val="BookText"/>
        <w:rPr/>
      </w:pPr>
      <w:r>
        <w:rPr>
          <w:rFonts w:ascii="Amiri" w:hAnsi="Amiri" w:eastAsia="Amiri" w:cs="Amiri"/>
          <w:color w:val="111111"/>
          <w:sz w:val="28"/>
          <w:sz w:val="28"/>
          <w:szCs w:val="28"/>
          <w:rtl w:val="true"/>
          <w:lang w:bidi="ar-SA"/>
        </w:rPr>
        <w:t>وهي لهجة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والراء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شاعر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لقوله </w:t>
      </w:r>
      <w:r>
        <w:rPr>
          <w:rFonts w:eastAsia="Amiri" w:cs="Amiri" w:ascii="Amiri" w:hAnsi="Amiri"/>
          <w:color w:val="111111"/>
          <w:sz w:val="28"/>
          <w:szCs w:val="28"/>
          <w:lang w:bidi="ar-SA"/>
        </w:rPr>
        <w:t>156/20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يكُ من خيرٍ أتوه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توارثها آباء آبائهم قبلُ</w:t>
      </w:r>
    </w:p>
    <w:p>
      <w:pPr>
        <w:pStyle w:val="BookText"/>
        <w:rPr/>
      </w:pPr>
      <w:r>
        <w:rPr>
          <w:rFonts w:ascii="Amiri" w:hAnsi="Amiri" w:eastAsia="Amiri" w:cs="Amiri"/>
          <w:color w:val="111111"/>
          <w:sz w:val="28"/>
          <w:sz w:val="28"/>
          <w:szCs w:val="28"/>
          <w:rtl w:val="true"/>
          <w:lang w:bidi="ar-SA"/>
        </w:rPr>
        <w:t>وهل ينبت الخطِّيُّ إلَّا وشيجةً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وتُغرس إلَّا في منابتها النخلُ</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lang w:bidi="fa-IR"/>
        </w:rPr>
        <w:t>157/20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إذا ابتدرت قيس بن عيلان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المجد لم يسبق إليها یُسَوَّدِ</w:t>
      </w:r>
    </w:p>
    <w:p>
      <w:pPr>
        <w:pStyle w:val="BookText"/>
        <w:rPr/>
      </w:pPr>
      <w:r>
        <w:rPr>
          <w:rFonts w:ascii="Amiri" w:hAnsi="Amiri" w:eastAsia="Amiri" w:cs="Amiri"/>
          <w:color w:val="111111"/>
          <w:sz w:val="28"/>
          <w:sz w:val="28"/>
          <w:szCs w:val="28"/>
          <w:rtl w:val="true"/>
          <w:lang w:bidi="ar-SA"/>
        </w:rPr>
        <w:t>سبقت إليها كلَّ طلقٍ مُبرَّزٍ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سبوقٌ إلى الغايات غيرُ مُزنّدِ</w:t>
      </w:r>
    </w:p>
    <w:p>
      <w:pPr>
        <w:pStyle w:val="BookText"/>
        <w:rPr/>
      </w:pPr>
      <w:r>
        <w:rPr>
          <w:rFonts w:ascii="Amiri" w:hAnsi="Amiri" w:eastAsia="Amiri" w:cs="Amiri"/>
          <w:color w:val="111111"/>
          <w:sz w:val="28"/>
          <w:sz w:val="28"/>
          <w:szCs w:val="28"/>
          <w:rtl w:val="true"/>
          <w:lang w:bidi="ar-SA"/>
        </w:rPr>
        <w:t>كفعل جوادٍ يسبق الخيل عفوه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 وإن يجهدْ ويجهدن يبعدِ</w:t>
      </w:r>
    </w:p>
    <w:p>
      <w:pPr>
        <w:pStyle w:val="BookText"/>
        <w:rPr/>
      </w:pPr>
      <w:r>
        <w:rPr>
          <w:rFonts w:ascii="Amiri" w:hAnsi="Amiri" w:eastAsia="Amiri" w:cs="Amiri"/>
          <w:color w:val="111111"/>
          <w:sz w:val="28"/>
          <w:sz w:val="28"/>
          <w:szCs w:val="28"/>
          <w:rtl w:val="true"/>
          <w:lang w:bidi="ar-SA"/>
        </w:rPr>
        <w:t>فلو كان حمداً يخلد الناس لم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حمد الناس ليس بمخلدِ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يتبع حوشيَّ الكلام ولا يُفاضل في منطقه، ولا يقول إلَّا ما يعرف، ولا يمدح الرجل إلَّا بما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يكُ ذا فضل ويبخل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قومهِ يُستَغْنَ عنهُ فيُذممِ</w:t>
      </w:r>
    </w:p>
    <w:p>
      <w:pPr>
        <w:pStyle w:val="BookText"/>
        <w:rPr/>
      </w:pPr>
      <w:r>
        <w:rPr>
          <w:rFonts w:ascii="Amiri" w:hAnsi="Amiri" w:eastAsia="Amiri" w:cs="Amiri"/>
          <w:color w:val="111111"/>
          <w:sz w:val="28"/>
          <w:sz w:val="28"/>
          <w:szCs w:val="28"/>
          <w:rtl w:val="true"/>
          <w:lang w:bidi="ar-SA"/>
        </w:rPr>
        <w:t>ومن لم يذد عن حوضه بسلاحهِ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يُهدَّم، ومن لا يظلم الناس يظلمِ</w:t>
      </w:r>
    </w:p>
    <w:p>
      <w:pPr>
        <w:pStyle w:val="BookText"/>
        <w:rPr/>
      </w:pPr>
      <w:r>
        <w:rPr>
          <w:rFonts w:ascii="Amiri" w:hAnsi="Amiri" w:eastAsia="Amiri" w:cs="Amiri"/>
          <w:color w:val="111111"/>
          <w:sz w:val="28"/>
          <w:sz w:val="28"/>
          <w:szCs w:val="28"/>
          <w:rtl w:val="true"/>
          <w:lang w:bidi="ar-SA"/>
        </w:rPr>
        <w:t>ومن هاب أسباب المنايا ينلنه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ولونال أسباب السماء بسُلَّمِ</w:t>
      </w:r>
    </w:p>
    <w:p>
      <w:pPr>
        <w:pStyle w:val="BookText"/>
        <w:rPr/>
      </w:pPr>
      <w:r>
        <w:rPr>
          <w:rFonts w:ascii="Amiri" w:hAnsi="Amiri" w:eastAsia="Amiri" w:cs="Amiri"/>
          <w:color w:val="111111"/>
          <w:sz w:val="28"/>
          <w:sz w:val="28"/>
          <w:szCs w:val="28"/>
          <w:rtl w:val="true"/>
          <w:lang w:bidi="ar-SA"/>
        </w:rPr>
        <w:t>ومن يجعل المعروف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يُفِرْهُ، ومن لا يتَّقِ الشتم یُشتمِ</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lang w:bidi="ar-SA"/>
        </w:rPr>
        <w:t>159/20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فإنَّك شمسٌ والملوك 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لم يبدُ منهنَّ كوكبُ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lang w:bidi="fa-IR"/>
        </w:rPr>
        <w:t>159/20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أتيتك عارياً خلقاً ثيابي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خوفٍ تظنُّ بيَ الظنون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lang w:bidi="fa-IR"/>
        </w:rPr>
        <w:t>159/20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حلفت فلم أترك لنفسك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وراء اللّه للمرء مذهبُ</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كنتَ قد بُلِّغتَ عنِّي وليتَما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لمبلغك الواشي أغشُّ وأكذبُ </w:t>
      </w:r>
    </w:p>
    <w:p>
      <w:pPr>
        <w:pStyle w:val="BookText"/>
        <w:rPr/>
      </w:pPr>
      <w:r>
        <w:rPr>
          <w:rFonts w:ascii="Amiri" w:hAnsi="Amiri" w:eastAsia="Amiri" w:cs="Amiri"/>
          <w:color w:val="111111"/>
          <w:sz w:val="28"/>
          <w:sz w:val="28"/>
          <w:szCs w:val="28"/>
          <w:rtl w:val="true"/>
          <w:lang w:bidi="ar-SA"/>
        </w:rPr>
        <w:t>بمستْبقٍ أخاً لا تلمَّهُ 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شعثٍ أيُّ الرجال المهذَّبُ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lang w:bidi="fa-IR"/>
        </w:rPr>
        <w:t>160/20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فإنك كالليل الذي هو مدركي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خلت أن المنتأى عنك واسعُ</w:t>
      </w:r>
    </w:p>
    <w:p>
      <w:pPr>
        <w:pStyle w:val="BookText"/>
        <w:rPr/>
      </w:pPr>
      <w:r>
        <w:rPr>
          <w:rFonts w:ascii="Amiri" w:hAnsi="Amiri" w:eastAsia="Amiri" w:cs="Amiri"/>
          <w:color w:val="111111"/>
          <w:sz w:val="28"/>
          <w:sz w:val="28"/>
          <w:szCs w:val="28"/>
          <w:rtl w:val="true"/>
          <w:lang w:bidi="ar-SA"/>
        </w:rPr>
        <w:t>خطاطيف حجلٍ في حبالٍ متينة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 بها أي إليك نوازعُ</w:t>
      </w:r>
    </w:p>
    <w:p>
      <w:pPr>
        <w:pStyle w:val="BookText"/>
        <w:rPr/>
      </w:pPr>
      <w:r>
        <w:rPr>
          <w:rFonts w:ascii="Amiri" w:hAnsi="Amiri" w:eastAsia="Amiri" w:cs="Amiri"/>
          <w:color w:val="111111"/>
          <w:sz w:val="28"/>
          <w:sz w:val="28"/>
          <w:szCs w:val="28"/>
          <w:rtl w:val="true"/>
          <w:lang w:bidi="ar-SA"/>
        </w:rPr>
        <w:t xml:space="preserve">وقوله يمدح النعمان بن المنذر </w:t>
      </w:r>
      <w:r>
        <w:rPr>
          <w:rFonts w:eastAsia="Amiri" w:cs="Amiri" w:ascii="Amiri" w:hAnsi="Amiri"/>
          <w:color w:val="111111"/>
          <w:sz w:val="28"/>
          <w:szCs w:val="28"/>
          <w:lang w:bidi="ar-SA"/>
        </w:rPr>
        <w:t>166/20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كتمتك ليلاً بالجحومين ساهراً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وهیَّنَ همَّاً مستكنَّاً وظاهرا</w:t>
      </w:r>
    </w:p>
    <w:p>
      <w:pPr>
        <w:pStyle w:val="BookText"/>
        <w:rPr/>
      </w:pPr>
      <w:r>
        <w:rPr>
          <w:rFonts w:ascii="Amiri" w:hAnsi="Amiri" w:eastAsia="Amiri" w:cs="Amiri"/>
          <w:color w:val="111111"/>
          <w:sz w:val="28"/>
          <w:sz w:val="28"/>
          <w:szCs w:val="28"/>
          <w:rtl w:val="true"/>
          <w:lang w:bidi="ar-SA"/>
        </w:rPr>
        <w:t>أحاديث نفسٍ تشتكي ما يُريبها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همومٍ لا يجدن مصادرا</w:t>
      </w:r>
    </w:p>
    <w:p>
      <w:pPr>
        <w:pStyle w:val="BookText"/>
        <w:rPr/>
      </w:pPr>
      <w:r>
        <w:rPr>
          <w:rFonts w:ascii="Amiri" w:hAnsi="Amiri" w:eastAsia="Amiri" w:cs="Amiri"/>
          <w:color w:val="111111"/>
          <w:sz w:val="28"/>
          <w:sz w:val="28"/>
          <w:szCs w:val="28"/>
          <w:rtl w:val="true"/>
          <w:lang w:bidi="ar-SA"/>
        </w:rPr>
        <w:t>تُكلِّفني أن يغفل الدهر 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وجدت قبلي على الدهر ناصرا؟</w:t>
      </w:r>
    </w:p>
    <w:p>
      <w:pPr>
        <w:pStyle w:val="BookText"/>
        <w:rPr/>
      </w:pPr>
      <w:r>
        <w:rPr>
          <w:rFonts w:ascii="Amiri" w:hAnsi="Amiri" w:eastAsia="Amiri" w:cs="Amiri"/>
          <w:color w:val="111111"/>
          <w:sz w:val="28"/>
          <w:sz w:val="28"/>
          <w:szCs w:val="28"/>
          <w:rtl w:val="true"/>
          <w:lang w:bidi="ar-SA"/>
        </w:rPr>
        <w:t>ألم ترَ خير الناس أصبح نعشه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فتيةٍ قد جاور الحيَّ سائرا</w:t>
      </w:r>
    </w:p>
    <w:p>
      <w:pPr>
        <w:pStyle w:val="BookText"/>
        <w:rPr/>
      </w:pPr>
      <w:r>
        <w:rPr>
          <w:rFonts w:ascii="Amiri" w:hAnsi="Amiri" w:eastAsia="Amiri" w:cs="Amiri"/>
          <w:color w:val="111111"/>
          <w:sz w:val="28"/>
          <w:sz w:val="28"/>
          <w:szCs w:val="28"/>
          <w:rtl w:val="true"/>
          <w:lang w:bidi="ar-SA"/>
        </w:rPr>
        <w:t>ونحن لديهِ نسأل اللّه خلده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لنا ملكاً وللأرض عامرا</w:t>
      </w:r>
    </w:p>
    <w:p>
      <w:pPr>
        <w:pStyle w:val="BookText"/>
        <w:rPr/>
      </w:pPr>
      <w:r>
        <w:rPr>
          <w:rFonts w:ascii="Amiri" w:hAnsi="Amiri" w:eastAsia="Amiri" w:cs="Amiri"/>
          <w:color w:val="111111"/>
          <w:sz w:val="28"/>
          <w:sz w:val="28"/>
          <w:szCs w:val="28"/>
          <w:rtl w:val="true"/>
          <w:lang w:bidi="ar-SA"/>
        </w:rPr>
        <w:t>ونحن نُرجِّي الخير إن فارقدحنا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ونرهب قدح الدهر إن جاء قامرا</w:t>
      </w:r>
    </w:p>
    <w:p>
      <w:pPr>
        <w:pStyle w:val="BookText"/>
        <w:rPr/>
      </w:pPr>
      <w:r>
        <w:rPr>
          <w:rFonts w:ascii="Amiri" w:hAnsi="Amiri" w:eastAsia="Amiri" w:cs="Amiri"/>
          <w:color w:val="111111"/>
          <w:sz w:val="28"/>
          <w:sz w:val="28"/>
          <w:szCs w:val="28"/>
          <w:rtl w:val="true"/>
          <w:lang w:bidi="ar-SA"/>
        </w:rPr>
        <w:t>لك الخير إن وارت بك الأرض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حبر الناس بعدك عاثرا</w:t>
      </w:r>
    </w:p>
    <w:p>
      <w:pPr>
        <w:pStyle w:val="BookText"/>
        <w:rPr/>
      </w:pPr>
      <w:r>
        <w:rPr>
          <w:rFonts w:ascii="Amiri" w:hAnsi="Amiri" w:eastAsia="Amiri" w:cs="Amiri"/>
          <w:color w:val="111111"/>
          <w:sz w:val="28"/>
          <w:sz w:val="28"/>
          <w:szCs w:val="28"/>
          <w:rtl w:val="true"/>
          <w:lang w:bidi="ar-SA"/>
        </w:rPr>
        <w:t>وردَّت مطايا الراغبين وعُرِّيت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جيادك لا يخفى لها الدهر حافرا</w:t>
      </w:r>
    </w:p>
    <w:p>
      <w:pPr>
        <w:pStyle w:val="BookText"/>
        <w:rPr/>
      </w:pPr>
      <w:r>
        <w:rPr>
          <w:rFonts w:ascii="Amiri" w:hAnsi="Amiri" w:eastAsia="Amiri" w:cs="Amiri"/>
          <w:color w:val="111111"/>
          <w:sz w:val="28"/>
          <w:sz w:val="28"/>
          <w:szCs w:val="28"/>
          <w:rtl w:val="true"/>
          <w:lang w:bidi="ar-SA"/>
        </w:rPr>
        <w:t>رأيتك ترعاني بعينٍ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وأبعثت حُرَّاسا عليَّ وناظرا</w:t>
      </w:r>
    </w:p>
    <w:p>
      <w:pPr>
        <w:pStyle w:val="BookText"/>
        <w:rPr/>
      </w:pPr>
      <w:r>
        <w:rPr>
          <w:rFonts w:ascii="Amiri" w:hAnsi="Amiri" w:eastAsia="Amiri" w:cs="Amiri"/>
          <w:color w:val="111111"/>
          <w:sz w:val="28"/>
          <w:sz w:val="28"/>
          <w:szCs w:val="28"/>
          <w:rtl w:val="true"/>
          <w:lang w:bidi="ar-SA"/>
        </w:rPr>
        <w:t>وذلك من قولٍ أتاك أقوله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دس أعداءٌ لديك المآبرا</w:t>
      </w:r>
    </w:p>
    <w:p>
      <w:pPr>
        <w:pStyle w:val="BookText"/>
        <w:rPr/>
      </w:pPr>
      <w:r>
        <w:rPr>
          <w:rFonts w:ascii="Amiri" w:hAnsi="Amiri" w:eastAsia="Amiri" w:cs="Amiri"/>
          <w:color w:val="111111"/>
          <w:sz w:val="28"/>
          <w:sz w:val="28"/>
          <w:szCs w:val="28"/>
          <w:rtl w:val="true"/>
          <w:lang w:bidi="ar-SA"/>
        </w:rPr>
        <w:t>فأهلي فداءٌ لامرئٍ إن أتيته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معرون وسدَّ المفاقرا</w:t>
      </w:r>
    </w:p>
    <w:p>
      <w:pPr>
        <w:pStyle w:val="BookText"/>
        <w:rPr/>
      </w:pPr>
      <w:r>
        <w:rPr>
          <w:rFonts w:ascii="Amiri" w:hAnsi="Amiri" w:eastAsia="Amiri" w:cs="Amiri"/>
          <w:color w:val="111111"/>
          <w:sz w:val="28"/>
          <w:sz w:val="28"/>
          <w:szCs w:val="28"/>
          <w:rtl w:val="true"/>
          <w:lang w:bidi="ar-SA"/>
        </w:rPr>
        <w:t>سأربط كلبي إن يُريبك نبحهُ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أرعى مسحلان وعامرا</w:t>
      </w:r>
    </w:p>
    <w:p>
      <w:pPr>
        <w:pStyle w:val="BookText"/>
        <w:rPr/>
      </w:pPr>
      <w:r>
        <w:rPr>
          <w:rFonts w:ascii="Amiri" w:hAnsi="Amiri" w:eastAsia="Amiri" w:cs="Amiri"/>
          <w:color w:val="111111"/>
          <w:sz w:val="28"/>
          <w:sz w:val="28"/>
          <w:szCs w:val="28"/>
          <w:rtl w:val="true"/>
          <w:lang w:bidi="ar-SA"/>
        </w:rPr>
        <w:t>وحلَّت بيوتي في بقاعِ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 به راعي الحمولة طائرا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تزل الوعول العصم عن قذفاته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ويضحي ذراه في السحاب كوافرا </w:t>
      </w:r>
    </w:p>
    <w:p>
      <w:pPr>
        <w:pStyle w:val="BookText"/>
        <w:rPr/>
      </w:pPr>
      <w:r>
        <w:rPr>
          <w:rFonts w:ascii="Amiri" w:hAnsi="Amiri" w:eastAsia="Amiri" w:cs="Amiri"/>
          <w:color w:val="111111"/>
          <w:sz w:val="28"/>
          <w:sz w:val="28"/>
          <w:szCs w:val="28"/>
          <w:rtl w:val="true"/>
          <w:lang w:bidi="ar-SA"/>
        </w:rPr>
        <w:t>حذاراً على أن لا تنال مقادتي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نسوتي حتى يمتن حرائرا</w:t>
      </w:r>
    </w:p>
    <w:p>
      <w:pPr>
        <w:pStyle w:val="BookText"/>
        <w:rPr/>
      </w:pPr>
      <w:r>
        <w:rPr>
          <w:rFonts w:ascii="Amiri" w:hAnsi="Amiri" w:eastAsia="Amiri" w:cs="Amiri"/>
          <w:color w:val="111111"/>
          <w:sz w:val="28"/>
          <w:sz w:val="28"/>
          <w:szCs w:val="28"/>
          <w:rtl w:val="true"/>
          <w:lang w:bidi="ar-SA"/>
        </w:rPr>
        <w:t>أقول وقد شطَّت بيَ الدار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مالقيت من معدٍّ مسافرا</w:t>
      </w:r>
    </w:p>
    <w:p>
      <w:pPr>
        <w:pStyle w:val="BookText"/>
        <w:rPr/>
      </w:pPr>
      <w:r>
        <w:rPr>
          <w:rFonts w:ascii="Amiri" w:hAnsi="Amiri" w:eastAsia="Amiri" w:cs="Amiri"/>
          <w:color w:val="111111"/>
          <w:sz w:val="28"/>
          <w:sz w:val="28"/>
          <w:szCs w:val="28"/>
          <w:rtl w:val="true"/>
          <w:lang w:bidi="ar-SA"/>
        </w:rPr>
        <w:t>ألا أبلغ النعمان حيث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فأهدى له اللّه الغيوث البواكرا</w:t>
      </w:r>
    </w:p>
    <w:p>
      <w:pPr>
        <w:pStyle w:val="BookText"/>
        <w:rPr/>
      </w:pPr>
      <w:r>
        <w:rPr>
          <w:rFonts w:ascii="Amiri" w:hAnsi="Amiri" w:eastAsia="Amiri" w:cs="Amiri"/>
          <w:color w:val="111111"/>
          <w:sz w:val="28"/>
          <w:sz w:val="28"/>
          <w:szCs w:val="28"/>
          <w:rtl w:val="true"/>
          <w:lang w:bidi="ar-SA"/>
        </w:rPr>
        <w:t>وربَّ عليه اللّه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كلِّ المعادين ناصرا</w:t>
      </w:r>
    </w:p>
    <w:p>
      <w:pPr>
        <w:pStyle w:val="BookText"/>
        <w:rPr/>
      </w:pPr>
      <w:r>
        <w:rPr>
          <w:rFonts w:ascii="Amiri" w:hAnsi="Amiri" w:eastAsia="Amiri" w:cs="Amiri"/>
          <w:color w:val="111111"/>
          <w:sz w:val="28"/>
          <w:sz w:val="28"/>
          <w:szCs w:val="28"/>
          <w:rtl w:val="true"/>
          <w:lang w:bidi="ar-SA"/>
        </w:rPr>
        <w:t>صنعهُ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غلامٌ حسنٌ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الخير سريع التمامْ</w:t>
      </w:r>
    </w:p>
    <w:p>
      <w:pPr>
        <w:pStyle w:val="BookText"/>
        <w:rPr/>
      </w:pPr>
      <w:r>
        <w:rPr>
          <w:rFonts w:ascii="Amiri" w:hAnsi="Amiri" w:eastAsia="Amiri" w:cs="Amiri"/>
          <w:color w:val="111111"/>
          <w:sz w:val="28"/>
          <w:sz w:val="28"/>
          <w:szCs w:val="28"/>
          <w:rtl w:val="true"/>
          <w:lang w:bidi="ar-SA"/>
        </w:rPr>
        <w:t>للحارث الأكبر والحارث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 فالأعرج خير الأنام</w:t>
      </w:r>
    </w:p>
    <w:p>
      <w:pPr>
        <w:pStyle w:val="BookText"/>
        <w:rPr/>
      </w:pPr>
      <w:r>
        <w:rPr>
          <w:rFonts w:ascii="Amiri" w:hAnsi="Amiri" w:eastAsia="Amiri" w:cs="Amiri"/>
          <w:color w:val="111111"/>
          <w:sz w:val="28"/>
          <w:sz w:val="28"/>
          <w:szCs w:val="28"/>
          <w:rtl w:val="true"/>
          <w:lang w:bidi="ar-SA"/>
        </w:rPr>
        <w:t>ثم لعمرٍ ولعمرٍ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في الخيرات منه إمام</w:t>
      </w:r>
    </w:p>
    <w:p>
      <w:pPr>
        <w:pStyle w:val="BookText"/>
        <w:rPr/>
      </w:pPr>
      <w:r>
        <w:rPr>
          <w:rFonts w:ascii="Amiri" w:hAnsi="Amiri" w:eastAsia="Amiri" w:cs="Amiri"/>
          <w:color w:val="111111"/>
          <w:sz w:val="28"/>
          <w:sz w:val="28"/>
          <w:szCs w:val="28"/>
          <w:rtl w:val="true"/>
          <w:lang w:bidi="ar-SA"/>
        </w:rPr>
        <w:t>خمسة آباءٍ همُ 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يشرب صوب الغمام</w:t>
      </w:r>
    </w:p>
    <w:p>
      <w:pPr>
        <w:pStyle w:val="BookText"/>
        <w:rPr/>
      </w:pPr>
      <w:r>
        <w:rPr>
          <w:rFonts w:ascii="Amiri" w:hAnsi="Amiri" w:eastAsia="Amiri" w:cs="Amiri"/>
          <w:color w:val="111111"/>
          <w:sz w:val="28"/>
          <w:sz w:val="28"/>
          <w:szCs w:val="28"/>
          <w:rtl w:val="true"/>
          <w:lang w:bidi="ar-SA"/>
        </w:rPr>
        <w:t xml:space="preserve">وقيل القطامي، لقوله </w:t>
      </w:r>
      <w:r>
        <w:rPr>
          <w:rFonts w:eastAsia="Amiri" w:cs="Amiri" w:ascii="Amiri" w:hAnsi="Amiri"/>
          <w:color w:val="111111"/>
          <w:sz w:val="28"/>
          <w:szCs w:val="28"/>
          <w:lang w:bidi="ar-SA"/>
        </w:rPr>
        <w:t>164/20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محبُّوك فاسلم أيها الطلُ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بلیت وإن طالت بك الطِيَلُ</w:t>
      </w:r>
    </w:p>
    <w:p>
      <w:pPr>
        <w:pStyle w:val="BookText"/>
        <w:rPr/>
      </w:pPr>
      <w:r>
        <w:rPr>
          <w:rFonts w:ascii="Amiri" w:hAnsi="Amiri" w:eastAsia="Amiri" w:cs="Amiri"/>
          <w:color w:val="111111"/>
          <w:sz w:val="28"/>
          <w:sz w:val="28"/>
          <w:szCs w:val="28"/>
          <w:rtl w:val="true"/>
          <w:lang w:bidi="ar-SA"/>
        </w:rPr>
        <w:t>ليس الجديد به تبقى بشاشته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 ولا ذو قلَّةٍ يصلُ</w:t>
      </w:r>
    </w:p>
    <w:p>
      <w:pPr>
        <w:pStyle w:val="BookText"/>
        <w:rPr/>
      </w:pPr>
      <w:r>
        <w:rPr>
          <w:rFonts w:ascii="Amiri" w:hAnsi="Amiri" w:eastAsia="Amiri" w:cs="Amiri"/>
          <w:color w:val="111111"/>
          <w:sz w:val="28"/>
          <w:sz w:val="28"/>
          <w:szCs w:val="28"/>
          <w:rtl w:val="true"/>
          <w:lang w:bidi="ar-SA"/>
        </w:rPr>
        <w:t>والعيش لا عيش إلَّا ما تَقَرُّ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ولا حال إلَّا سوف تنتقلُ</w:t>
      </w:r>
    </w:p>
    <w:p>
      <w:pPr>
        <w:pStyle w:val="BookText"/>
        <w:rPr/>
      </w:pPr>
      <w:r>
        <w:rPr>
          <w:rFonts w:ascii="Amiri" w:hAnsi="Amiri" w:eastAsia="Amiri" w:cs="Amiri"/>
          <w:color w:val="111111"/>
          <w:sz w:val="28"/>
          <w:sz w:val="28"/>
          <w:szCs w:val="28"/>
          <w:rtl w:val="true"/>
          <w:lang w:bidi="ar-SA"/>
        </w:rPr>
        <w:t>إن ترجعي من أبي عثمان منجمةً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يهون على المستنجح العملُ</w:t>
      </w:r>
    </w:p>
    <w:p>
      <w:pPr>
        <w:pStyle w:val="BookText"/>
        <w:rPr/>
      </w:pPr>
      <w:r>
        <w:rPr>
          <w:rFonts w:ascii="Amiri" w:hAnsi="Amiri" w:eastAsia="Amiri" w:cs="Amiri"/>
          <w:color w:val="111111"/>
          <w:sz w:val="28"/>
          <w:sz w:val="28"/>
          <w:szCs w:val="28"/>
          <w:rtl w:val="true"/>
          <w:lang w:bidi="ar-SA"/>
        </w:rPr>
        <w:t>والناس من يلقَ خيراً قائلون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يشتهي ولأُم المخطئ الهبلُ</w:t>
      </w:r>
    </w:p>
    <w:p>
      <w:pPr>
        <w:pStyle w:val="BookText"/>
        <w:rPr/>
      </w:pPr>
      <w:r>
        <w:rPr>
          <w:rFonts w:ascii="Amiri" w:hAnsi="Amiri" w:eastAsia="Amiri" w:cs="Amiri"/>
          <w:color w:val="111111"/>
          <w:sz w:val="28"/>
          <w:sz w:val="28"/>
          <w:szCs w:val="28"/>
          <w:rtl w:val="true"/>
          <w:lang w:bidi="ar-SA"/>
        </w:rPr>
        <w:t>قد يدرك المتأني بعض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مع المستعجل الزللُ</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lang w:bidi="fa-IR"/>
        </w:rPr>
        <w:t>164/20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طرقت جنوب رحالنا من مطرقِ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ماكنت أحسبها قريب المُعْنَقِ</w:t>
      </w:r>
    </w:p>
    <w:p>
      <w:pPr>
        <w:pStyle w:val="BookText"/>
        <w:rPr/>
      </w:pPr>
      <w:r>
        <w:rPr>
          <w:rFonts w:ascii="Amiri" w:hAnsi="Amiri" w:eastAsia="Amiri" w:cs="Amiri"/>
          <w:color w:val="111111"/>
          <w:sz w:val="28"/>
          <w:sz w:val="28"/>
          <w:szCs w:val="28"/>
          <w:rtl w:val="true"/>
          <w:lang w:bidi="ar-SA"/>
        </w:rPr>
        <w:t xml:space="preserve">وقيل الخنساء لقولها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وقائلة والنعش قد فات خطوها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 نفسي على صخرِ</w:t>
      </w:r>
    </w:p>
    <w:p>
      <w:pPr>
        <w:pStyle w:val="BookText"/>
        <w:rPr/>
      </w:pPr>
      <w:r>
        <w:rPr>
          <w:rFonts w:ascii="Amiri" w:hAnsi="Amiri" w:eastAsia="Amiri" w:cs="Amiri"/>
          <w:color w:val="111111"/>
          <w:sz w:val="28"/>
          <w:sz w:val="28"/>
          <w:szCs w:val="28"/>
          <w:rtl w:val="true"/>
          <w:lang w:bidi="ar-SA"/>
        </w:rPr>
        <w:t>ألا هبلت أُم الذي غدروا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القبر، ماذا يحملنَّ إلى القبرِ</w:t>
      </w:r>
    </w:p>
    <w:p>
      <w:pPr>
        <w:pStyle w:val="BookText"/>
        <w:rPr/>
      </w:pPr>
      <w:r>
        <w:rPr>
          <w:rFonts w:ascii="Amiri" w:hAnsi="Amiri" w:eastAsia="Amiri" w:cs="Amiri"/>
          <w:color w:val="111111"/>
          <w:sz w:val="28"/>
          <w:sz w:val="28"/>
          <w:szCs w:val="28"/>
          <w:rtl w:val="true"/>
          <w:lang w:bidi="ar-SA"/>
        </w:rPr>
        <w:t xml:space="preserve">وقيل ليلى أخت المنتشر بن وهب الباهلي لقولها </w:t>
      </w:r>
      <w:r>
        <w:rPr>
          <w:rFonts w:eastAsia="Amiri" w:cs="Amiri" w:ascii="Amiri" w:hAnsi="Amiri"/>
          <w:color w:val="111111"/>
          <w:sz w:val="28"/>
          <w:szCs w:val="28"/>
          <w:lang w:bidi="ar-SA"/>
        </w:rPr>
        <w:t>165/20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مهفهفٌ أهضم الكشحين منحرقٌ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القميص يسير الليل محتقِرا</w:t>
      </w:r>
    </w:p>
    <w:p>
      <w:pPr>
        <w:pStyle w:val="BookText"/>
        <w:rPr/>
      </w:pPr>
      <w:r>
        <w:rPr>
          <w:rFonts w:ascii="Amiri" w:hAnsi="Amiri" w:eastAsia="Amiri" w:cs="Amiri"/>
          <w:color w:val="111111"/>
          <w:sz w:val="28"/>
          <w:sz w:val="28"/>
          <w:szCs w:val="28"/>
          <w:rtl w:val="true"/>
          <w:lang w:bidi="ar-SA"/>
        </w:rPr>
        <w:t>لا يأمن الدهر ممساه ومصبحهُ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أوبٍ وإن لم يغزُ منتظرا</w:t>
      </w:r>
    </w:p>
    <w:p>
      <w:pPr>
        <w:pStyle w:val="BookText"/>
        <w:rPr/>
      </w:pPr>
      <w:r>
        <w:rPr>
          <w:rFonts w:ascii="Amiri" w:hAnsi="Amiri" w:eastAsia="Amiri" w:cs="Amiri"/>
          <w:color w:val="111111"/>
          <w:sz w:val="28"/>
          <w:sz w:val="28"/>
          <w:szCs w:val="28"/>
          <w:rtl w:val="true"/>
          <w:lang w:bidi="ar-SA"/>
        </w:rPr>
        <w:t>وقيل امرؤ القيس لقوله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وقاهم جدُّهم ببني أبيهم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وبالأشقين ما كان العقابُ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lang w:bidi="fa-IR"/>
        </w:rPr>
        <w:t>199/20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أغرَّكِ مني أنَّ حَّبكِ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مهما تأمري القلب يفعلِ</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lang w:bidi="ar-SA"/>
        </w:rPr>
        <w:t>169/20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ويبرد برد رداء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بالصيف رقرق فيه العبيرا</w:t>
      </w:r>
    </w:p>
    <w:p>
      <w:pPr>
        <w:pStyle w:val="BookText"/>
        <w:rPr/>
      </w:pPr>
      <w:r>
        <w:rPr>
          <w:rFonts w:ascii="Amiri" w:hAnsi="Amiri" w:eastAsia="Amiri" w:cs="Amiri"/>
          <w:color w:val="111111"/>
          <w:sz w:val="28"/>
          <w:sz w:val="28"/>
          <w:szCs w:val="28"/>
          <w:rtl w:val="true"/>
          <w:lang w:bidi="ar-SA"/>
        </w:rPr>
        <w:t>ويسخن ليلة لا يستطيع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نباحا به الكلب إلَّا هريرا</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المجاهد في سبيل اللّه بأعظم ممن قِدر فعفَّ لكاد العفيف أن يكون مَلَكاً من الملائكه</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lang w:bidi="ar-SA"/>
        </w:rPr>
        <w:t>234/20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أكن طامح اللحاظ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يملك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lang w:bidi="fa-IR"/>
        </w:rPr>
        <w:t>234/20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وإني لعفٌّ من فكاهة جارتي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لمشنوءٌ إليَّ إغتيابها</w:t>
      </w:r>
    </w:p>
    <w:p>
      <w:pPr>
        <w:pStyle w:val="BookText"/>
        <w:rPr/>
      </w:pPr>
      <w:r>
        <w:rPr>
          <w:rFonts w:ascii="Amiri" w:hAnsi="Amiri" w:eastAsia="Amiri" w:cs="Amiri"/>
          <w:color w:val="111111"/>
          <w:sz w:val="28"/>
          <w:sz w:val="28"/>
          <w:szCs w:val="28"/>
          <w:rtl w:val="true"/>
          <w:lang w:bidi="ar-SA"/>
        </w:rPr>
        <w:t>أذا غاب عنها بعلها لم أكن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صديقاً ولم تأنس إليَّ طلابها</w:t>
      </w:r>
    </w:p>
    <w:p>
      <w:pPr>
        <w:pStyle w:val="BookText"/>
        <w:rPr/>
      </w:pPr>
      <w:r>
        <w:rPr>
          <w:rFonts w:ascii="Amiri" w:hAnsi="Amiri" w:eastAsia="Amiri" w:cs="Amiri"/>
          <w:color w:val="111111"/>
          <w:sz w:val="28"/>
          <w:sz w:val="28"/>
          <w:szCs w:val="28"/>
          <w:rtl w:val="true"/>
          <w:lang w:bidi="ar-SA"/>
        </w:rPr>
        <w:t>ولم أكُ طلَّاباً أُحادث 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عالماً من أيِّ حوكٍ ثيابها</w:t>
      </w:r>
    </w:p>
    <w:p>
      <w:pPr>
        <w:pStyle w:val="BookText"/>
        <w:rPr/>
      </w:pPr>
      <w:r>
        <w:rPr>
          <w:rFonts w:ascii="Amiri" w:hAnsi="Amiri" w:eastAsia="Amiri" w:cs="Amiri"/>
          <w:color w:val="111111"/>
          <w:sz w:val="28"/>
          <w:sz w:val="28"/>
          <w:szCs w:val="28"/>
          <w:rtl w:val="true"/>
          <w:lang w:bidi="ar-SA"/>
        </w:rPr>
        <w:t xml:space="preserve">وقول جميل بثينة </w:t>
      </w:r>
      <w:r>
        <w:rPr>
          <w:rFonts w:eastAsia="Amiri" w:cs="Amiri" w:ascii="Amiri" w:hAnsi="Amiri"/>
          <w:color w:val="111111"/>
          <w:sz w:val="28"/>
          <w:szCs w:val="28"/>
          <w:lang w:bidi="ar-SA"/>
        </w:rPr>
        <w:t>234/20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والذي تسجد الجباه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بما ضمَّ ثوبها خبرُ</w:t>
      </w:r>
    </w:p>
    <w:p>
      <w:pPr>
        <w:pStyle w:val="BookText"/>
        <w:rPr/>
      </w:pPr>
      <w:r>
        <w:rPr>
          <w:rFonts w:ascii="Amiri" w:hAnsi="Amiri" w:eastAsia="Amiri" w:cs="Amiri"/>
          <w:color w:val="111111"/>
          <w:sz w:val="28"/>
          <w:sz w:val="28"/>
          <w:szCs w:val="28"/>
          <w:rtl w:val="true"/>
          <w:lang w:bidi="ar-SA"/>
        </w:rPr>
        <w:t>ولا بفيها ولا هممت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إلَّا الحديث والنظرُ</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lang w:bidi="fa-IR"/>
        </w:rPr>
        <w:t>235/20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وقلت ترفَّقي فصلي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امرئٍ بوصالكم حبِّي</w:t>
      </w:r>
    </w:p>
    <w:p>
      <w:pPr>
        <w:pStyle w:val="BookText"/>
        <w:rPr/>
      </w:pPr>
      <w:r>
        <w:rPr>
          <w:rFonts w:ascii="Amiri" w:hAnsi="Amiri" w:eastAsia="Amiri" w:cs="Amiri"/>
          <w:color w:val="111111"/>
          <w:sz w:val="28"/>
          <w:sz w:val="28"/>
          <w:szCs w:val="28"/>
          <w:rtl w:val="true"/>
          <w:lang w:bidi="ar-SA"/>
        </w:rPr>
        <w:t>صادق إذن بعلي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 شيءٌ ليس من شبي</w:t>
      </w:r>
    </w:p>
    <w:p>
      <w:pPr>
        <w:pStyle w:val="BookText"/>
        <w:rPr/>
      </w:pPr>
      <w:r>
        <w:rPr>
          <w:rFonts w:ascii="Amiri" w:hAnsi="Amiri" w:eastAsia="Amiri" w:cs="Amiri"/>
          <w:color w:val="111111"/>
          <w:sz w:val="28"/>
          <w:sz w:val="28"/>
          <w:szCs w:val="28"/>
          <w:rtl w:val="true"/>
          <w:lang w:bidi="ar-SA"/>
        </w:rPr>
        <w:t>ثنتان لا أصبو لوصلهما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 الصديق وجارة الجنبِ</w:t>
      </w:r>
    </w:p>
    <w:p>
      <w:pPr>
        <w:pStyle w:val="BookText"/>
        <w:rPr/>
      </w:pPr>
      <w:r>
        <w:rPr>
          <w:rFonts w:ascii="Amiri" w:hAnsi="Amiri" w:eastAsia="Amiri" w:cs="Amiri"/>
          <w:color w:val="111111"/>
          <w:sz w:val="28"/>
          <w:sz w:val="28"/>
          <w:szCs w:val="28"/>
          <w:rtl w:val="true"/>
          <w:lang w:bidi="ar-SA"/>
        </w:rPr>
        <w:t>أما الصديق فلست خائنه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والجار أوصاني به ربي</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lang w:bidi="ar-SA"/>
        </w:rPr>
        <w:t>235/20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امرأةً ذات جمالٍ دعت عبد اللّه بن عبد المطلب إلى نفسها لما كانت ترى على وجهه من النور فأبي وقال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الحرام فالممات دونهُ</w:t>
      </w:r>
    </w:p>
    <w:p>
      <w:pPr>
        <w:pStyle w:val="BookText"/>
        <w:rPr/>
      </w:pPr>
      <w:r>
        <w:rPr>
          <w:rFonts w:ascii="Amiri" w:hAnsi="Amiri" w:eastAsia="Amiri" w:cs="Amiri"/>
          <w:color w:val="111111"/>
          <w:sz w:val="28"/>
          <w:sz w:val="28"/>
          <w:szCs w:val="28"/>
          <w:rtl w:val="true"/>
          <w:lang w:bidi="ar-SA"/>
        </w:rPr>
        <w:t>والحلُّ لاحلٌّ فأستبينهُ</w:t>
      </w:r>
    </w:p>
    <w:p>
      <w:pPr>
        <w:pStyle w:val="BookText"/>
        <w:rPr/>
      </w:pPr>
      <w:r>
        <w:rPr>
          <w:rFonts w:ascii="Amiri" w:hAnsi="Amiri" w:eastAsia="Amiri" w:cs="Amiri"/>
          <w:color w:val="111111"/>
          <w:sz w:val="28"/>
          <w:sz w:val="28"/>
          <w:szCs w:val="28"/>
          <w:rtl w:val="true"/>
          <w:lang w:bidi="ar-SA"/>
        </w:rPr>
        <w:t>فكيف بالأمر الذي تبغينهُ</w:t>
      </w:r>
    </w:p>
    <w:p>
      <w:pPr>
        <w:pStyle w:val="BookText"/>
        <w:rPr/>
      </w:pPr>
      <w:r>
        <w:rPr>
          <w:rFonts w:ascii="Amiri" w:hAnsi="Amiri" w:eastAsia="Amiri" w:cs="Amiri"/>
          <w:color w:val="111111"/>
          <w:sz w:val="28"/>
          <w:sz w:val="28"/>
          <w:szCs w:val="28"/>
          <w:rtl w:val="true"/>
          <w:lang w:bidi="ar-SA"/>
        </w:rPr>
        <w:t xml:space="preserve">يحمي الكريمُ عرضهُ ودينه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lang w:bidi="ar-SA"/>
        </w:rPr>
        <w:t>235/20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راود توبة بن الحمير ليلى الأخيلية مرّةً عن نفسها، فاشمأزَّت منه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وذي حاجةٌ قلنا له لا تبح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p>
    <w:p>
      <w:pPr>
        <w:pStyle w:val="BookText"/>
        <w:rPr/>
      </w:pPr>
      <w:r>
        <w:rPr>
          <w:rFonts w:ascii="Amiri" w:hAnsi="Amiri" w:eastAsia="Amiri" w:cs="Amiri"/>
          <w:color w:val="111111"/>
          <w:sz w:val="28"/>
          <w:sz w:val="28"/>
          <w:szCs w:val="28"/>
          <w:rtl w:val="true"/>
          <w:lang w:bidi="ar-SA"/>
        </w:rPr>
        <w:t>لنا صاحبٌ لا ينبغي أن نخونه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لأُخرى صاحبٌ وخليلُ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 ابن ميَّادة </w:t>
      </w:r>
      <w:r>
        <w:rPr>
          <w:rFonts w:eastAsia="Amiri" w:cs="Amiri" w:ascii="Amiri" w:hAnsi="Amiri"/>
          <w:color w:val="111111"/>
          <w:sz w:val="28"/>
          <w:szCs w:val="28"/>
          <w:lang w:bidi="ar-SA"/>
        </w:rPr>
        <w:t>235/20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موانع لا يُعطين حبَّة خردلٍ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زوانٍ في الحديث أوانسُ</w:t>
      </w:r>
    </w:p>
    <w:p>
      <w:pPr>
        <w:pStyle w:val="BookText"/>
        <w:rPr/>
      </w:pPr>
      <w:r>
        <w:rPr>
          <w:rFonts w:ascii="Amiri" w:hAnsi="Amiri" w:eastAsia="Amiri" w:cs="Amiri"/>
          <w:color w:val="111111"/>
          <w:sz w:val="28"/>
          <w:sz w:val="28"/>
          <w:szCs w:val="28"/>
          <w:rtl w:val="true"/>
          <w:lang w:bidi="ar-SA"/>
        </w:rPr>
        <w:t>ويكرهن إن يسمعن في اللهو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كرهت صوت اللجام الشوامسُ</w:t>
      </w:r>
    </w:p>
    <w:p>
      <w:pPr>
        <w:pStyle w:val="BookText"/>
        <w:rPr/>
      </w:pPr>
      <w:r>
        <w:rPr>
          <w:rFonts w:ascii="IRNazanin" w:hAnsi="IRNazanin" w:eastAsia="IRNazanin"/>
          <w:color w:val="111111"/>
          <w:sz w:val="28"/>
          <w:sz w:val="28"/>
          <w:szCs w:val="28"/>
          <w:rtl w:val="true"/>
          <w:lang w:bidi="fa-IR"/>
        </w:rPr>
        <w:t>وقول آخر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بيضٌ أوانس ما هممت بريبةٍ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كضباء مكةَ صيدهن حرامُ</w:t>
      </w:r>
    </w:p>
    <w:p>
      <w:pPr>
        <w:pStyle w:val="BookText"/>
        <w:rPr/>
      </w:pPr>
      <w:r>
        <w:rPr>
          <w:rFonts w:ascii="Amiri" w:hAnsi="Amiri" w:eastAsia="Amiri" w:cs="Amiri"/>
          <w:color w:val="111111"/>
          <w:sz w:val="28"/>
          <w:sz w:val="28"/>
          <w:szCs w:val="28"/>
          <w:rtl w:val="true"/>
          <w:lang w:bidi="ar-SA"/>
        </w:rPr>
        <w:t xml:space="preserve">يُحسبن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ويصدُّهنَّ عن الخنا الإسلامُ</w:t>
      </w:r>
    </w:p>
    <w:p>
      <w:pPr>
        <w:pStyle w:val="BookText"/>
        <w:rPr/>
      </w:pPr>
      <w:r>
        <w:rPr>
          <w:rFonts w:ascii="Amiri" w:hAnsi="Amiri" w:eastAsia="Amiri" w:cs="Amiri"/>
          <w:color w:val="111111"/>
          <w:sz w:val="28"/>
          <w:sz w:val="28"/>
          <w:szCs w:val="28"/>
          <w:rtl w:val="true"/>
          <w:lang w:bidi="ar-SA"/>
        </w:rPr>
        <w:t xml:space="preserve">وقول قيس بن الملوَّح </w:t>
      </w:r>
      <w:r>
        <w:rPr>
          <w:rFonts w:eastAsia="Amiri" w:cs="Amiri" w:ascii="Amiri" w:hAnsi="Amiri"/>
          <w:color w:val="111111"/>
          <w:sz w:val="28"/>
          <w:szCs w:val="28"/>
          <w:lang w:bidi="ar-SA"/>
        </w:rPr>
        <w:t>236/20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على أنيابها الخمر مجَّهُ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الندى من آخر الليل غابقِ</w:t>
      </w:r>
    </w:p>
    <w:p>
      <w:pPr>
        <w:pStyle w:val="BookText"/>
        <w:rPr/>
      </w:pPr>
      <w:r>
        <w:rPr>
          <w:rFonts w:ascii="IRNazanin" w:hAnsi="IRNazanin" w:eastAsia="IRNazanin"/>
          <w:color w:val="111111"/>
          <w:sz w:val="28"/>
          <w:sz w:val="28"/>
          <w:szCs w:val="28"/>
          <w:rtl w:val="true"/>
          <w:lang w:bidi="fa-IR"/>
        </w:rPr>
        <w:t>وما ذقته إلا بعيني تفرُّساً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شیم من أعلى السحابة بارق</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أبو صفيرة البولاني </w:t>
      </w:r>
      <w:r>
        <w:rPr>
          <w:rFonts w:eastAsia="Amiri" w:cs="Amiri" w:ascii="Amiri" w:hAnsi="Amiri"/>
          <w:color w:val="111111"/>
          <w:sz w:val="28"/>
          <w:szCs w:val="28"/>
          <w:lang w:bidi="ar-SA"/>
        </w:rPr>
        <w:t>236/20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بأعذب ما فيها وما ذقت 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ترى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ابن المولى المدني </w:t>
      </w:r>
      <w:r>
        <w:rPr>
          <w:rFonts w:eastAsia="Amiri" w:cs="Amiri" w:ascii="Amiri" w:hAnsi="Amiri"/>
          <w:color w:val="111111"/>
          <w:sz w:val="28"/>
          <w:szCs w:val="28"/>
          <w:lang w:bidi="ar-SA"/>
        </w:rPr>
        <w:t>236/20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فأبكي فلا ليلى بكت من صبابةٍ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لباك، ولا ليلى التي البذل تبذلُ</w:t>
      </w:r>
    </w:p>
    <w:p>
      <w:pPr>
        <w:pStyle w:val="BookText"/>
        <w:rPr/>
      </w:pPr>
      <w:r>
        <w:rPr>
          <w:rFonts w:ascii="Amiri" w:hAnsi="Amiri" w:eastAsia="Amiri" w:cs="Amiri"/>
          <w:color w:val="111111"/>
          <w:sz w:val="28"/>
          <w:sz w:val="28"/>
          <w:szCs w:val="28"/>
          <w:rtl w:val="true"/>
          <w:lang w:bidi="ar-SA"/>
        </w:rPr>
        <w:t>وأخنع بالعتبى إذا كنت مذنباً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أذنبت كنت الذي أتنصَّلُ</w:t>
      </w:r>
    </w:p>
    <w:p>
      <w:pPr>
        <w:pStyle w:val="BookText"/>
        <w:rPr/>
      </w:pPr>
      <w:r>
        <w:rPr>
          <w:rFonts w:ascii="IRNazanin" w:hAnsi="IRNazanin" w:eastAsia="IRNazanin"/>
          <w:color w:val="111111"/>
          <w:sz w:val="28"/>
          <w:sz w:val="28"/>
          <w:szCs w:val="28"/>
          <w:rtl w:val="true"/>
          <w:lang w:bidi="fa-IR"/>
        </w:rPr>
        <w:t xml:space="preserve">وقول شاعر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أن دعاني الهوى 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إلَّأ نهاني الحياء والكرمُ</w:t>
      </w:r>
    </w:p>
    <w:p>
      <w:pPr>
        <w:pStyle w:val="BookText"/>
        <w:rPr/>
      </w:pPr>
      <w:r>
        <w:rPr>
          <w:rFonts w:ascii="Amiri" w:hAnsi="Amiri" w:eastAsia="Amiri" w:cs="Amiri"/>
          <w:color w:val="111111"/>
          <w:sz w:val="28"/>
          <w:sz w:val="28"/>
          <w:szCs w:val="28"/>
          <w:rtl w:val="true"/>
          <w:lang w:bidi="ar-SA"/>
        </w:rPr>
        <w:t>ولا إلى محرم مددت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مشت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p>
    <w:p>
      <w:pPr>
        <w:pStyle w:val="BookText"/>
        <w:rPr/>
      </w:pPr>
      <w:r>
        <w:rPr>
          <w:rFonts w:ascii="IRNazanin" w:hAnsi="IRNazanin" w:eastAsia="IRNazanin"/>
          <w:color w:val="111111"/>
          <w:sz w:val="28"/>
          <w:sz w:val="28"/>
          <w:szCs w:val="28"/>
          <w:rtl w:val="true"/>
          <w:lang w:bidi="fa-IR"/>
        </w:rPr>
        <w:t xml:space="preserve">وقول العباس بن الأحنف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أتأذنون لصبٍّ في زيارتكم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فعندكم شهوات السمع والبصرِ</w:t>
      </w:r>
    </w:p>
    <w:p>
      <w:pPr>
        <w:pStyle w:val="BookText"/>
        <w:rPr/>
      </w:pPr>
      <w:r>
        <w:rPr>
          <w:rFonts w:ascii="Amiri" w:hAnsi="Amiri" w:eastAsia="Amiri" w:cs="Amiri"/>
          <w:color w:val="111111"/>
          <w:sz w:val="28"/>
          <w:sz w:val="28"/>
          <w:szCs w:val="28"/>
          <w:rtl w:val="true"/>
          <w:lang w:bidi="ar-SA"/>
        </w:rPr>
        <w:t>لا يضمر السوء إن طال الجلوس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 الضمير ولكن فاسق النظرِ</w:t>
      </w:r>
    </w:p>
    <w:p>
      <w:pPr>
        <w:pStyle w:val="BookText"/>
        <w:rPr/>
      </w:pPr>
      <w:r>
        <w:rPr>
          <w:rFonts w:ascii="IRNazanin" w:hAnsi="IRNazanin" w:eastAsia="IRNazanin"/>
          <w:color w:val="111111"/>
          <w:sz w:val="28"/>
          <w:sz w:val="28"/>
          <w:szCs w:val="28"/>
          <w:rtl w:val="true"/>
          <w:lang w:bidi="fa-IR"/>
        </w:rPr>
        <w:t>وقول آخر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 قد ظفرت بمن أهوى فيمنعني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الحياء وخوف اللّه والحذرُ</w:t>
      </w:r>
    </w:p>
    <w:p>
      <w:pPr>
        <w:pStyle w:val="BookText"/>
        <w:rPr/>
      </w:pPr>
      <w:r>
        <w:rPr>
          <w:rFonts w:ascii="Amiri" w:hAnsi="Amiri" w:eastAsia="Amiri" w:cs="Amiri"/>
          <w:color w:val="111111"/>
          <w:sz w:val="28"/>
          <w:sz w:val="28"/>
          <w:szCs w:val="28"/>
          <w:rtl w:val="true"/>
          <w:lang w:bidi="ar-SA"/>
        </w:rPr>
        <w:t>وكم خلوت بمن أهوى فيقنعني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الفكاهة والتحديث والنظرُ</w:t>
      </w:r>
    </w:p>
    <w:p>
      <w:pPr>
        <w:pStyle w:val="BookText"/>
        <w:rPr/>
      </w:pPr>
      <w:r>
        <w:rPr>
          <w:rFonts w:ascii="Amiri" w:hAnsi="Amiri" w:eastAsia="Amiri" w:cs="Amiri"/>
          <w:color w:val="111111"/>
          <w:sz w:val="28"/>
          <w:sz w:val="28"/>
          <w:szCs w:val="28"/>
          <w:rtl w:val="true"/>
          <w:lang w:bidi="ar-SA"/>
        </w:rPr>
        <w:t>أهوى الملاح وأهوى من أُجالسهم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حرامٍ منهُم – وطرُ</w:t>
      </w:r>
    </w:p>
    <w:p>
      <w:pPr>
        <w:pStyle w:val="BookText"/>
        <w:rPr/>
      </w:pPr>
      <w:r>
        <w:rPr>
          <w:rFonts w:ascii="Amiri" w:hAnsi="Amiri" w:eastAsia="Amiri" w:cs="Amiri"/>
          <w:color w:val="111111"/>
          <w:sz w:val="28"/>
          <w:sz w:val="28"/>
          <w:szCs w:val="28"/>
          <w:rtl w:val="true"/>
          <w:lang w:bidi="ar-SA"/>
        </w:rPr>
        <w:t>كذلك الحبُّ لا إتيان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لذَّةٍ من بعدها سقرُ</w:t>
      </w:r>
    </w:p>
    <w:p>
      <w:pPr>
        <w:pStyle w:val="BookText"/>
        <w:rPr/>
      </w:pPr>
      <w:r>
        <w:rPr>
          <w:rFonts w:ascii="IRNazanin" w:hAnsi="IRNazanin" w:eastAsia="IRNazanin"/>
          <w:color w:val="111111"/>
          <w:sz w:val="28"/>
          <w:sz w:val="28"/>
          <w:szCs w:val="28"/>
          <w:rtl w:val="true"/>
          <w:lang w:bidi="fa-IR"/>
        </w:rPr>
        <w:t>وقول آخر</w:t>
      </w:r>
      <w:r>
        <w:rPr>
          <w:rFonts w:eastAsia="IRNazanin" w:cs="IRNazanin"/>
          <w:color w:val="111111"/>
          <w:sz w:val="28"/>
          <w:szCs w:val="28"/>
          <w:lang w:bidi="fa-IR"/>
        </w:rPr>
        <w:t>20240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زاني اللسان والطرف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قلبي يعاف ذاك ويابی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يراني الإله أشرب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حلَّ شربه لي وطابا </w:t>
      </w:r>
      <w:bookmarkStart w:id="94" w:name="pg15132_156975"/>
    </w:p>
    <w:p>
      <w:pPr>
        <w:pStyle w:val="BookText"/>
        <w:rPr/>
      </w:pPr>
      <w:bookmarkEnd w:id="94"/>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lang w:bidi="fa-IR"/>
        </w:rPr>
        <w:t>240/20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نلهو بهنَّ كذا من غير 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الصيام بتفَّاح البساتين</w:t>
      </w:r>
    </w:p>
    <w:p>
      <w:pPr>
        <w:pStyle w:val="BookText"/>
        <w:rPr/>
      </w:pPr>
      <w:r>
        <w:rPr>
          <w:rFonts w:ascii="Amiri" w:hAnsi="Amiri" w:eastAsia="Amiri" w:cs="Amiri"/>
          <w:color w:val="111111"/>
          <w:sz w:val="28"/>
          <w:sz w:val="28"/>
          <w:szCs w:val="28"/>
          <w:rtl w:val="true"/>
          <w:lang w:bidi="ar-SA"/>
        </w:rPr>
        <w:t xml:space="preserve">وقول المتنبي </w:t>
      </w:r>
      <w:r>
        <w:rPr>
          <w:rFonts w:eastAsia="Amiri" w:cs="Amiri" w:ascii="Amiri" w:hAnsi="Amiri"/>
          <w:color w:val="111111"/>
          <w:sz w:val="28"/>
          <w:szCs w:val="28"/>
          <w:lang w:bidi="ar-SA"/>
        </w:rPr>
        <w:t>240/20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وترى الفتوَّة والمروءة والأُبوَّ ةَ فيَّ  کلُّ مليحةٍ ضرَّاتها</w:t>
      </w:r>
    </w:p>
    <w:p>
      <w:pPr>
        <w:pStyle w:val="BookText"/>
        <w:rPr/>
      </w:pPr>
      <w:r>
        <w:rPr>
          <w:rFonts w:ascii="Amiri" w:hAnsi="Amiri" w:eastAsia="Amiri" w:cs="Amiri"/>
          <w:color w:val="111111"/>
          <w:sz w:val="28"/>
          <w:sz w:val="28"/>
          <w:szCs w:val="28"/>
          <w:rtl w:val="true"/>
          <w:lang w:bidi="ar-SA"/>
        </w:rPr>
        <w:t>هنَّ الثلاث المانعات للذَّتي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خلوتي لا الخوف من تبعاتها</w:t>
      </w:r>
    </w:p>
    <w:p>
      <w:pPr>
        <w:pStyle w:val="BookText"/>
        <w:rPr/>
      </w:pPr>
      <w:r>
        <w:rPr>
          <w:rFonts w:ascii="Amiri" w:hAnsi="Amiri" w:eastAsia="Amiri" w:cs="Amiri"/>
          <w:color w:val="111111"/>
          <w:sz w:val="28"/>
          <w:sz w:val="28"/>
          <w:szCs w:val="28"/>
          <w:rtl w:val="true"/>
          <w:lang w:bidi="ar-SA"/>
        </w:rPr>
        <w:t>إني على شفقي بما في خمرها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عفَّ عما في سرا ويلاتها</w:t>
      </w:r>
    </w:p>
    <w:p>
      <w:pPr>
        <w:pStyle w:val="Heading3"/>
        <w:numPr>
          <w:ilvl w:val="2"/>
          <w:numId w:val="1"/>
        </w:numPr>
        <w:rPr/>
      </w:pPr>
      <w:bookmarkStart w:id="95" w:name="__RefHeading___Toc1419894_2142443653"/>
      <w:bookmarkStart w:id="96" w:name="_Toc31"/>
      <w:bookmarkEnd w:id="95"/>
      <w:r>
        <w:rPr>
          <w:rtl w:val="true"/>
        </w:rPr>
        <w:t>ذم الحرب</w:t>
      </w:r>
      <w:bookmarkEnd w:id="96"/>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أطلَّ عليكم منسرٌ من مناسر أهل الشام أغلق كلُّ رجلٍ منکم بابه، وانجحر انجحار الضبَّة في جحرها، والضب في وجاره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أضحت تشجِّعني هندٌ وقد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الشجاعة مقرونٌ بها العطبُ</w:t>
      </w:r>
    </w:p>
    <w:p>
      <w:pPr>
        <w:pStyle w:val="BookText"/>
        <w:rPr/>
      </w:pPr>
      <w:r>
        <w:rPr>
          <w:rFonts w:ascii="Amiri" w:hAnsi="Amiri" w:eastAsia="Amiri" w:cs="Amiri"/>
          <w:color w:val="111111"/>
          <w:sz w:val="28"/>
          <w:sz w:val="28"/>
          <w:szCs w:val="28"/>
          <w:rtl w:val="true"/>
          <w:lang w:bidi="ar-SA"/>
        </w:rPr>
        <w:t>لا والذي حجَّت الأنصار كعبتهُ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يشتهي الحرب عندي من له أربُ</w:t>
      </w:r>
    </w:p>
    <w:p>
      <w:pPr>
        <w:pStyle w:val="BookText"/>
        <w:rPr/>
      </w:pPr>
      <w:r>
        <w:rPr>
          <w:rFonts w:ascii="Amiri" w:hAnsi="Amiri" w:eastAsia="Amiri" w:cs="Amiri"/>
          <w:color w:val="111111"/>
          <w:sz w:val="28"/>
          <w:sz w:val="28"/>
          <w:szCs w:val="28"/>
          <w:rtl w:val="true"/>
          <w:lang w:bidi="ar-SA"/>
        </w:rPr>
        <w:t>للحرب قومٌ أضل اللّه سعيهمً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دعتهم إلى حوماتها وثبوا</w:t>
      </w:r>
    </w:p>
    <w:p>
      <w:pPr>
        <w:pStyle w:val="BookText"/>
        <w:rPr/>
      </w:pPr>
      <w:r>
        <w:rPr>
          <w:rFonts w:ascii="Amiri" w:hAnsi="Amiri" w:eastAsia="Amiri" w:cs="Amiri"/>
          <w:color w:val="111111"/>
          <w:sz w:val="28"/>
          <w:sz w:val="28"/>
          <w:szCs w:val="28"/>
          <w:rtl w:val="true"/>
          <w:lang w:bidi="ar-SA"/>
        </w:rPr>
        <w:t>ولستُ منهم ولا أهوى 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القتل يعجبني منا ولا السلَبس</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أيمن بن خزيمة الأسدية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للفتنة ميطاً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ووريد الميط منها يعتدلْ</w:t>
      </w:r>
    </w:p>
    <w:p>
      <w:pPr>
        <w:pStyle w:val="BookText"/>
        <w:rPr/>
      </w:pPr>
      <w:r>
        <w:rPr>
          <w:rFonts w:ascii="Amiri" w:hAnsi="Amiri" w:eastAsia="Amiri" w:cs="Amiri"/>
          <w:color w:val="111111"/>
          <w:sz w:val="28"/>
          <w:sz w:val="28"/>
          <w:szCs w:val="28"/>
          <w:rtl w:val="true"/>
          <w:lang w:bidi="ar-SA"/>
        </w:rPr>
        <w:t>فإذا كان عطاء فابتدر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قتالٌ فاعتزلْ</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يُسعرها جُهَّالها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حطب النار فدعها تشتعلْ </w:t>
      </w:r>
      <w:bookmarkStart w:id="97" w:name="pg15132_156977"/>
    </w:p>
    <w:p>
      <w:pPr>
        <w:pStyle w:val="Heading2"/>
        <w:numPr>
          <w:ilvl w:val="1"/>
          <w:numId w:val="1"/>
        </w:numPr>
        <w:rPr/>
      </w:pPr>
      <w:bookmarkStart w:id="98" w:name="__RefHeading___Toc1419896_2142443653"/>
      <w:bookmarkStart w:id="99" w:name="_Toc32"/>
      <w:bookmarkEnd w:id="97"/>
      <w:bookmarkEnd w:id="98"/>
      <w:r>
        <w:rPr>
          <w:rtl w:val="true"/>
        </w:rPr>
        <w:t>الضوء الرابع</w:t>
      </w:r>
      <w:r>
        <w:rPr>
          <w:rtl w:val="true"/>
        </w:rPr>
        <w:t xml:space="preserve">: </w:t>
      </w:r>
      <w:r>
        <w:rPr>
          <w:rtl w:val="true"/>
        </w:rPr>
        <w:t xml:space="preserve">المختار من أقوال الإمام علي </w:t>
      </w:r>
      <w:r>
        <w:rPr>
          <w:rtl w:val="true"/>
        </w:rPr>
        <w:t>(</w:t>
      </w:r>
      <w:r>
        <w:rPr>
          <w:rtl w:val="true"/>
        </w:rPr>
        <w:t>عَلَيهِ السَّلَامُ</w:t>
      </w:r>
      <w:r>
        <w:rPr>
          <w:rtl w:val="true"/>
        </w:rPr>
        <w:t>)</w:t>
      </w:r>
      <w:bookmarkEnd w:id="99"/>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1419898_2142443653"/>
      <w:bookmarkStart w:id="101" w:name="_Toc33"/>
      <w:bookmarkEnd w:id="100"/>
      <w:r>
        <w:rPr>
          <w:rtl w:val="true"/>
        </w:rPr>
        <w:t>اشارة</w:t>
      </w:r>
      <w:bookmarkEnd w:id="101"/>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5132_156979"/>
      <w:bookmarkStart w:id="103" w:name="pg15132_156979"/>
      <w:bookmarkEnd w:id="103"/>
    </w:p>
    <w:p>
      <w:pPr>
        <w:pStyle w:val="Heading3"/>
        <w:numPr>
          <w:ilvl w:val="2"/>
          <w:numId w:val="1"/>
        </w:numPr>
        <w:rPr/>
      </w:pPr>
      <w:bookmarkStart w:id="104" w:name="pg15132_156979"/>
      <w:bookmarkStart w:id="105" w:name="__RefHeading___Toc1419900_2142443653"/>
      <w:bookmarkStart w:id="106" w:name="_Toc34"/>
      <w:bookmarkEnd w:id="104"/>
      <w:bookmarkEnd w:id="105"/>
      <w:r>
        <w:rPr>
          <w:rtl w:val="true"/>
        </w:rPr>
        <w:t>إشارة</w:t>
      </w:r>
      <w:r>
        <w:rPr>
          <w:rtl w:val="true"/>
        </w:rPr>
        <w:t>:</w:t>
      </w:r>
      <w:bookmarkEnd w:id="106"/>
    </w:p>
    <w:p>
      <w:pPr>
        <w:pStyle w:val="BookText"/>
        <w:rPr/>
      </w:pPr>
      <w:r>
        <w:rPr>
          <w:rFonts w:ascii="Amiri" w:hAnsi="Amiri" w:eastAsia="Amiri" w:cs="Amiri"/>
          <w:color w:val="111111"/>
          <w:sz w:val="28"/>
          <w:sz w:val="28"/>
          <w:szCs w:val="28"/>
          <w:rtl w:val="true"/>
          <w:lang w:bidi="ar-SA"/>
        </w:rPr>
        <w:t xml:space="preserve">ويشتمل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الإرشاد والنصح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النقد والتعريض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العتاب والتقريع من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الزهديات 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البعثة النبوية من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التحذير من الفتن من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المناظرة والجدل من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الوصف العجيب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الأحكام الشرعية من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الوصايا والتعاليم من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المنهج السياسي من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 قصار من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bookmarkStart w:id="107" w:name="pg15132_156980"/>
    </w:p>
    <w:p>
      <w:pPr>
        <w:pStyle w:val="Heading3"/>
        <w:numPr>
          <w:ilvl w:val="2"/>
          <w:numId w:val="1"/>
        </w:numPr>
        <w:rPr/>
      </w:pPr>
      <w:bookmarkStart w:id="108" w:name="__RefHeading___Toc1419902_2142443653"/>
      <w:bookmarkStart w:id="109" w:name="_Toc35"/>
      <w:bookmarkEnd w:id="107"/>
      <w:bookmarkEnd w:id="108"/>
      <w:r>
        <w:rPr>
          <w:rtl w:val="true"/>
        </w:rPr>
        <w:t>النصح والإرشاد</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إلى الربذة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ذر إنك غضبتَ للّه، فارجُ من غضبتَ له، إن القوم خافوك على دنیاهم، وخفتهم على دينك، فاترك في أيديهم ما خافوك عليه، واهرب منهم بما خفت عليه، فما أحوجهم إلى ما منعتهم، وما أغناك عما منعوك، وستعلم من الرابح غداً، والأكثر حسداً، ولو أن السماوات والأرضين كانتا على عبد رتقاً، ثم اتقي اللّه، لجعل ِاللّه له منها مخرجاً، لا يؤنسنَّك إلا الحق، ولا يوحشنَّك إلا الباطل، فلو قبلتَ دنیاهم لأحبّوك، ولو قرضتَ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لأمّنوك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المسارعة إلى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وأنتم في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والصحف منشورة، والتوبة 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والمسيء يرجي، قبل أن يُخمدَ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وينقطع المهل، وينقضي الأجل، ويُسَدَّ بابُ التوبة، وتصعد الملائكة، فأخذ امرؤ من نفسه لنفسه، وأخذه من حيٍّ لميّتٍ، ومن فانٍ لباقٍ، ومن ذاهب الدائم، امرؤٌ خاف اللّه وهو مَعمِّرٌ إلى أجله، ومنظور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عمله، امرؤ ألجم نفسه بلجامها وزمّها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بزمامها، فأمسكها بلجامها عن معاصي اللّه، وقادها بزمامها إلى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فساد الزمان </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رحمكم اللّه أنكم في زمان القائل فيه الحق قليل، واللسان عن الصدق 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للحق ذليل، أهله معتكفون على العصيان، </w:t>
      </w:r>
    </w:p>
    <w:p>
      <w:pPr>
        <w:pStyle w:val="BookText"/>
        <w:rPr/>
      </w:pPr>
      <w:r>
        <w:rPr>
          <w:rFonts w:ascii="Amiri" w:hAnsi="Amiri" w:eastAsia="Amiri" w:cs="Amiri"/>
          <w:color w:val="111111"/>
          <w:sz w:val="28"/>
          <w:sz w:val="28"/>
          <w:szCs w:val="28"/>
          <w:rtl w:val="true"/>
          <w:lang w:bidi="ar-SA"/>
        </w:rPr>
        <w:t xml:space="preserve">مصطلحون على الإدهان، فتاهم عارم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وشائبهم آثم، وعالمهم منافق، وقارغم محاذق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يعظم صغيرهم كبيرهم ولا يعول غنيهم فقيرهم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اللسان بضعة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الإنسان، فلا يسعده القول إذا امتنع، ولا يمهله النطق إذا اتسع، وإنا لأمراء الكلام، وفينا تنشبت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عروقه، وعلينا تهدلت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يعظ ويوصي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بتقوى اللّه، وأحذّكم الدنيا، فإنها دار شخوص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ومحلّة تنغيص، ساکنها ضاعن، وقاطنها بائن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بأهلها مَيَدان السفينة تقصفها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العواصف في لجج البحار؛ فمنهم الغرق الويق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الناجي على بطون الأمواج، تحفّزه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 بأذيالها وتحمله على أهوالها، فما غرق منها فليس بمستدرك، وما نجا منها فإلى مهلك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اللّه، الآن فاعملوا، والألسن مطلقة، والأبدان صحيحة، والأعضاء لدنة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والمنقلب فسيح، والمحال عريض، فخففوا عليكم نزوله، ولا تنتظروا قدومه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يدعو به كثيراً </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يصبح بي ميتاً ولا سقيماً، ولا مضروباً على عروقي بسوء، ولا مأخوذاً بأسوأ عملي، ولا مقطوعاً واتري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مرتداً عن ديني، ولا </w:t>
      </w:r>
    </w:p>
    <w:p>
      <w:pPr>
        <w:pStyle w:val="BookText"/>
        <w:rPr/>
      </w:pPr>
      <w:r>
        <w:rPr>
          <w:rFonts w:ascii="IRNazanin" w:hAnsi="IRNazanin" w:eastAsia="IRNazanin"/>
          <w:color w:val="111111"/>
          <w:sz w:val="28"/>
          <w:sz w:val="28"/>
          <w:szCs w:val="28"/>
          <w:rtl w:val="true"/>
          <w:lang w:bidi="fa-IR"/>
        </w:rPr>
        <w:t>منکر ربّي، ولا مستوحشا من إيماني، ولا ملتبساً عقلي، ولا معذباً بعذاب الأمم من قبلي، أصبحتُ عبداً مملوكاً ظالماً نفسي، لك الحجةُ عليَّ ولا حجةَ لي، ولا أستطيع أن آخذ إلا ما أعطيتني، ولا أتقي إلا ما وقيتني، اللهم إني أعوذ بك أن أفتقر في غناك، أو أضل في هداك، أو أضامَ في سلطانك، أو أُضطَهدَ والأمرُ لك، اللهم اجعل نفسي أول كريمة تنتزعها من کرائمي، وأول وديعة ترتجعها من ودائع نعمك عندي، اللهم إنا نعوذ بك أن نذهب عن قولك، وأن نُفتتن في دينك، أو تتابع بنا أهواؤنا، دون الهدى الذي جاء من عندك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عجیب صنعة الكون </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من اقتدار جبروته، وبديع لطائف صنعته، أن جعل من ماء البحر الزاخر المتراكم المتقاصف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يبساً جامداً، ثم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 أطباقاً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ففتقها سبع سماوات بعد ارتتاقها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فاستمسكت بأمره وقامت على حدِّه وأرسى أرضا يحملها الأخضر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المُسخَّر، قد ذلّ لأمره، وأذعن لهيبته، ووقف الجاري لخشيته، وجَبَل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جلاميدها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وأطوادها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عظامها الناتئات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فأرساها في مراسيها، وألزمها قراراتها، فمضت رؤوسها في الهواء ورست أصولها في الماء، فأنهد جبالها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سهولها، وأساخ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قواعدها في متون أقطارها، ومواضع أنصابها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فأشهق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وأطال أنشازها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جوانب الأرض المرتفعة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وجعلها للأرض ماداً، وأرزها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أوتاداً، فسكنت على حركتها من أن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تضطرب</w:t>
      </w:r>
      <w:r>
        <w:rPr>
          <w:rFonts w:eastAsia="IRNazanin" w:cs="IRNazanin"/>
          <w:color w:val="111111"/>
          <w:sz w:val="28"/>
          <w:szCs w:val="28"/>
          <w:rtl w:val="true"/>
          <w:lang w:bidi="fa-IR"/>
        </w:rPr>
        <w:t xml:space="preserve">) </w:t>
      </w:r>
      <w:bookmarkStart w:id="110" w:name="pg15132_156983"/>
    </w:p>
    <w:p>
      <w:pPr>
        <w:pStyle w:val="BookText"/>
        <w:rPr/>
      </w:pPr>
      <w:bookmarkEnd w:id="110"/>
      <w:r>
        <w:rPr>
          <w:rFonts w:ascii="IRNazanin" w:hAnsi="IRNazanin" w:eastAsia="IRNazanin"/>
          <w:color w:val="111111"/>
          <w:sz w:val="28"/>
          <w:sz w:val="28"/>
          <w:szCs w:val="28"/>
          <w:rtl w:val="true"/>
          <w:lang w:bidi="fa-IR"/>
        </w:rPr>
        <w:t xml:space="preserve">بأهلها، أو تسيخ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بحملها، أو تزول عن مواضعها، فسبحان من أمسكها بعد موحان مياهها، وأجهدها بعد رطوبة أكنافها، فجعلها لخلقه مِهاداً، وبسطها لهم فراشاً،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بحرٍ لُجّيٍ راکد لا يجري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وقائم لا يسري، تکرکره تذهب به وتعود إلى الرياح العواصف، وتمخضه الغمام الذوارف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الذارفة الدموع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Heading3"/>
        <w:numPr>
          <w:ilvl w:val="2"/>
          <w:numId w:val="1"/>
        </w:numPr>
        <w:rPr/>
      </w:pPr>
      <w:bookmarkStart w:id="111" w:name="__RefHeading___Toc1419904_2142443653"/>
      <w:bookmarkStart w:id="112" w:name="_Toc36"/>
      <w:bookmarkEnd w:id="111"/>
      <w:r>
        <w:rPr>
          <w:rtl w:val="true"/>
        </w:rPr>
        <w:t>النقد والتعريض</w:t>
      </w:r>
      <w:bookmarkEnd w:id="11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الخوارج لما سمع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حقٍ يُراد بها باطل، نعم إنه لا حكم إلا للّه، ولكن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اللّه، وإنه لابد للناس من أميرٍ برٍّ أو فاجر يعمل في إمرته المؤمن، ويستمتع فيها الكافر، ويبلِّغ اللّه فيها الأجل، ويتجمع به الفيء، ويقاتل به العدو، وتأمن به السبل، ويؤخذ به للضعيف من القوي، حتى يستريح برٌّ، ويستراح من 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فيه إلى ظلم بني أُميَّة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يزالون حتى لا يدعوا للّه محرماً إلا استحلوه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عقدلً إلا حلّوه، وحتى لا يبقى بيد مدر ولا وبر إلا دخله ظلمهم ونبا به سوء رعيهم، وحتى يقوم الباكيان يبكيان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باكٍ يبكي لدينه، وباكٍ يبكي لدنياه، وحتى تكون نصرة أحدكم من احدکم </w:t>
      </w:r>
    </w:p>
    <w:p>
      <w:pPr>
        <w:pStyle w:val="BookText"/>
        <w:rPr/>
      </w:pPr>
      <w:r>
        <w:rPr>
          <w:rFonts w:ascii="Amiri" w:hAnsi="Amiri" w:eastAsia="Amiri" w:cs="Amiri"/>
          <w:color w:val="111111"/>
          <w:sz w:val="28"/>
          <w:sz w:val="28"/>
          <w:szCs w:val="28"/>
          <w:rtl w:val="true"/>
          <w:lang w:bidi="ar-SA"/>
        </w:rPr>
        <w:t xml:space="preserve">كنصرة العبد من سيده، إذا شهد أطاعه، وإذا غاب اغتابه، وحتى يكون أعظمكم فيها عناءً أحسنكم باللّه ظنا،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بيّن بعض أحكام الدين وكشف للخوارج الشبهة ونقض كلمة الحكمين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أبيتم إلا أن تزعموا أني أخطأت وضللت، فلم تضللون عامة أمة محمد بضلالي، وتأخذونهم بخطئي وتكفرومهم بذنوبي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سيوفكم على عواتقكم تضعونها مواضع البرء والسقم، وتخلطون من أذنب بمن لم يذنب، وقد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الزاني المُحصنَ، ثم صلى عليه، ثم ورّثه أهله، وقتل القاتل وورث میراثه أهله، وقطع السارق وجلد الزاني غير المُحصنَ، ثم قسم عليهما من الفيء، ونكحا المسلمات فأخذهم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بذنوبهم، وأقام حق اللّه فيهم، ولم يمنعهم سهمهم من الإسلام، ولم يُخرِج أسماءهم مِن بين أهله، ثم أنتم شرُّ الناس، ومن رمی به الشيطان مراميه، وضرب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وسيهلك فيّ صنفان، محبٌ مفرط يذهب به الحب إلى غير اللّه، ومبغضٌ مفرط يذهب به البغض إلى غير الحق، وخير الناس فيَّ حالاً النمط الأوسط فالزموه، والزموا السواد الأعظم فإن يد اللّه مع الجماعة، وإیاکم والفرقة، فإن الشاذ من الناس للشيطان، كما أن الشاذ من الغنم لذئب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فئة من أهل الضلال </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وطال الأمد بهم ليستكملوا الخزي، ويستوجبوا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w:t>
      </w:r>
    </w:p>
    <w:p>
      <w:pPr>
        <w:pStyle w:val="BookText"/>
        <w:rPr/>
      </w:pPr>
      <w:r>
        <w:rPr>
          <w:rFonts w:ascii="IRNazanin" w:hAnsi="IRNazanin" w:eastAsia="IRNazanin"/>
          <w:color w:val="111111"/>
          <w:sz w:val="28"/>
          <w:sz w:val="28"/>
          <w:szCs w:val="28"/>
          <w:rtl w:val="true"/>
          <w:lang w:bidi="fa-IR"/>
        </w:rPr>
        <w:t xml:space="preserve">اخلولق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واستراح قوم إلى الفتن، وأشالوا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لقاح حربهم، لم يُمنّوا على اللّه بالصبر، ولم يستعظموا بَذلَ أنفسهم في الحق، حتى إذا وافق وارد القضاء انقطاع مدة البلاء، حملوا بصائرهم على أسیافهم، ودانوا لربهم بأمر واعظهم، حتى إذا قبض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رجع قوم على الأعقاب، وغالتهم السبل، واتكلوا على الولائج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ووصلوا غير الرحم، وهجروا السبب الذي أُمروا بمودّتِهِ، ونقلوا البناء عن أرض أساسه، فبنوه في غير موضعه، معادن كل خطيئة، وأبواب كل ضارب في غمرة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الحيرة، وذهلوا في السكرة، على سنّة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منقطع إلى الدنيا راكن، أو مفارق للدين مباين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الشوری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يا بن أبي طالب لحريص؛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أنتم واللّه لأحرص وأبعد، وأنا أخص وأقرب، وإنما طلبت حقاً لي وأنتم تحولون بيني وبينه، وتضربون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في الملأ الحاضرين، 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يهب لا يدري ما يجيبني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أصحاب الجمل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على عمالي وخزّان بيت المسلمين الذي في يديَّ، وعلى أهل مصر، كلهم في طاعتي وعلى بيعتي، فقتلوا طائفة منهم غدراَ، وطائفة عضّوا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أسيافهم، فضاربوا بها حتى لقوا اللّه صادقين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شأن الحكمين وذم أهل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جفاة غِلاظ طغام، وعبيد أقزام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جُمعوا من كل أوب، وتلقطوا من كل 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ينبغي أن يُفَقَّه ويُؤَدّب، ويُعَلَّم ويُدَرَّب، ويوَلَّى عليه، ويؤخذ على يديه، ليسوا من المهاجرين والأنصار، ولا من الذين تبوؤوا الدار والإيمان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وإن القوم اختاروا لأنفسهم أقرب القوم مما يحبون، وأنكم اخترتم الأنفسكم أقرب القوم مما تكرهون، وإنما عهدكم بعبد اللّه بن قیس؛ بالأمس من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فتنة، فقطّعوا أوتاركم وشيموا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سيوفكم، فإن كان صادقاً فقد أخطأ بمسيره غير مُستكرَهٍ، وإن كان كاذبا فقد لزمته التهمة، فادفعوا في صدر عمرو بن العاص بعبد اللّه بن عباس وخذوا مهل الأيام، وخوطوا قواصي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ترون إلى بلادكم تُغزى، وإلى صفاتكم ترمی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الاستنصار على قريش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أستعديك على قريش ومن أعانهم فإنهم قطعوا رحمي، وصغّروا عظیم منزلتي، وأجمعوا على منازعني، أمر هولي،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أن تأخذه، وأن الحق أن تتركه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يجرون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تُجر الأمة عند </w:t>
      </w:r>
      <w:bookmarkStart w:id="113" w:name="pg15132_156987"/>
    </w:p>
    <w:p>
      <w:pPr>
        <w:pStyle w:val="BookText"/>
        <w:rPr/>
      </w:pPr>
      <w:bookmarkEnd w:id="113"/>
      <w:r>
        <w:rPr>
          <w:rFonts w:ascii="IRNazanin" w:hAnsi="IRNazanin" w:eastAsia="IRNazanin"/>
          <w:color w:val="111111"/>
          <w:sz w:val="28"/>
          <w:sz w:val="28"/>
          <w:szCs w:val="28"/>
          <w:rtl w:val="true"/>
          <w:lang w:bidi="fa-IR"/>
        </w:rPr>
        <w:t xml:space="preserve">شرائها، متوجهين بها إلى البصرة، فحبسا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نساءها في بیوقما، وأبرزا حبيس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ولغيرهما، في جيش ما منهم رجل إلا وقد أعطاني الطاعة، وسمح لي بالبيعة، طائعاً غير 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لولم يصيبوا المسلمين إلا رجلاً واحداَ معتمدین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بلا جرم جرّه، لحلَّ لي قتل ذلك الجيش كله، إذ حضروه ولم ينكروا، ولم يدفعوا عنه بلسان ولا بيد</w:t>
      </w:r>
      <w:r>
        <w:rPr>
          <w:rFonts w:eastAsia="IRNazanin" w:cs="IRNazanin"/>
          <w:color w:val="111111"/>
          <w:sz w:val="28"/>
          <w:szCs w:val="28"/>
          <w:rtl w:val="true"/>
          <w:lang w:bidi="fa-IR"/>
        </w:rPr>
        <w:t>».</w:t>
      </w:r>
    </w:p>
    <w:p>
      <w:pPr>
        <w:pStyle w:val="Heading3"/>
        <w:numPr>
          <w:ilvl w:val="2"/>
          <w:numId w:val="1"/>
        </w:numPr>
        <w:rPr/>
      </w:pPr>
      <w:bookmarkStart w:id="114" w:name="__RefHeading___Toc1419906_2142443653"/>
      <w:bookmarkStart w:id="115" w:name="_Toc37"/>
      <w:bookmarkEnd w:id="114"/>
      <w:r>
        <w:rPr>
          <w:rtl w:val="true"/>
        </w:rPr>
        <w:t>العتاب والتقريع</w:t>
      </w:r>
      <w:bookmarkEnd w:id="11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ينفر من الغفلة وينبه إلى الفرار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فإنكم لو قد عاينتم ما قد عاين من مات منكم لجزعتم ووهلتم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وسمعتم وأطعتم، ولكن محجوبٌ عنكم ما قد عاينوا، وقريبٌ ما يُطرَح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بصرتم إن أبصرتهم، وسمعتم إن أسمعتم، وهديتم إن اهتديتم، وبحقٍ أقول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جاهدتكم العبر وزُجرتم بما فيه مزدَجَر، وما يبلغ عن اللّه بعد رسل السماء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استنفار الناس إلى أهل الشام، بعد فراغه من أمر الخوارج، وفيها يتأفف بالناس، وينصح لهم بطريق السداد،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لكم لقد سئمت عتابكم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أرضيتم بالحياة الدنيا من الآخرة عوضاً؟ وبالذل من العز خلفاً ؟ إذا دعوتكم إلى جهاد عدوکم 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أعينكم </w:t>
      </w:r>
    </w:p>
    <w:p>
      <w:pPr>
        <w:pStyle w:val="BookText"/>
        <w:rPr/>
      </w:pPr>
      <w:r>
        <w:rPr>
          <w:rFonts w:ascii="IRNazanin" w:hAnsi="IRNazanin" w:eastAsia="IRNazanin"/>
          <w:color w:val="111111"/>
          <w:sz w:val="28"/>
          <w:sz w:val="28"/>
          <w:szCs w:val="28"/>
          <w:rtl w:val="true"/>
          <w:lang w:bidi="fa-IR"/>
        </w:rPr>
        <w:t xml:space="preserve">كأنكم من الموت في غمرة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الذهول في سكرة، يُرتَج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حواري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فتعمهون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قلوبكم مألوسة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لا تعقلون، ما أنتم لي بثقةٍ سجيسَ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الليالي، وما أنتم بِرُكنٍ يُمالُ بكم، ولا زوافر أركان عزٍّ، يفتقر إليكم، ما أنتم إلا كأِبِلٍ ضلَّ رعاتها، فكلما جُمعت من جانب انتشرت من جانب آخر لبئس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الحرب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تُكادون ولا تكيدون، وتُنتقص أطرافكم فلا تمتعضون، لا يُنام عنكم وأنتم في غفلة ساهون، غُلب واللّه المتخاذلون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إني لأظن بكم أن لو حُمس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الموت، قد انفرجتم عن ابن أبي طالب انفراج الرأس، واللّه إن امرأً يُمَكِّنُ عدوّه من نفسه يعرُقُ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ويهشم عظمه يفري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 لعظیم عجزُهُ، ضعيف ما ضُمّت عليه جوانح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ضلوع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أنت فكن ذاك إن شئت؛ فأما أنا فواللّه دون أن أعطي ذلك ضربٌ بالمشرفية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تطير منه فراش الهام، وتطيح السواعد والأقدام، ويفعل اللّه بعد ذلك ما يشاء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ولئن أُمهِل الظالم فلن يفوت أخذُهُ، وهو له بالمرصاد على مجاز طريقه، وموضع الشجا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يعترض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مساغ ريقه، أما والذي نفسي بيده ليظهرنَّ هؤلاء القوم علیکم، ليس لأنهم أولى بالحق منكم، ولكن لإسراعهم إلى باطل صاحبهم، وإبطائهم عن حقه، ولقد أصبحت الأمم تخاف ظلم رعاتها، وأصبحتُ أخاف ظلم رعيتي، استنفرتكم للجهاد فلم تنفروا، وأسمعتكم فلم </w:t>
      </w:r>
    </w:p>
    <w:p>
      <w:pPr>
        <w:pStyle w:val="BookText"/>
        <w:rPr/>
      </w:pPr>
      <w:r>
        <w:rPr>
          <w:rFonts w:ascii="IRNazanin" w:hAnsi="IRNazanin" w:eastAsia="IRNazanin"/>
          <w:color w:val="111111"/>
          <w:sz w:val="28"/>
          <w:sz w:val="28"/>
          <w:szCs w:val="28"/>
          <w:rtl w:val="true"/>
          <w:lang w:bidi="fa-IR"/>
        </w:rPr>
        <w:t>تسمعوا، ودعوتكم سراً وجهراً فلم تستجيبوا، ونصحتُ لكم فلم تقبلوا، أشهودٌ كغُيّاب، وعبيدٌ كارباب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أتلوا عليكم الحِكَم فتنفرون منها، وأعِظُكم بالموعظة البالغة فتتفرقون عنها، وأحثكم على جهاد أهل البغي فما آتي على آخر قولي حتى أراكم متفرقين أيادي سبأ، ترجعون إلى مجالسكم وتتخادعون عن مواعظکم، أقومكم غُدوةً، وترجعون إلىَّ عشيةً، كظاهر الحنية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المُقَوِّم وأعضل المقَوَّم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يوبخ البخلاء بالمال والنفس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أموال بذلتموها للذي رزقها، ولا أنفس خاطرتم بها للذي خلقها، تكرمون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على عباده، ولا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بنزولكم منازل من كان قبلكم، وانقطاعكم عن أوصال إخوانكم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ليلة الهرير في صفين 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نهیتنا عن الحكومة ثم أمرتنا بها، فلم ندر أي الأمرين أرشد؟</w:t>
      </w:r>
    </w:p>
    <w:p>
      <w:pPr>
        <w:pStyle w:val="BookText"/>
        <w:rPr/>
      </w:pPr>
      <w:r>
        <w:rPr>
          <w:rFonts w:ascii="Amiri" w:hAnsi="Amiri" w:eastAsia="Amiri" w:cs="Amiri"/>
          <w:color w:val="111111"/>
          <w:sz w:val="28"/>
          <w:sz w:val="28"/>
          <w:szCs w:val="28"/>
          <w:rtl w:val="true"/>
          <w:lang w:bidi="ar-SA"/>
        </w:rPr>
        <w:t xml:space="preserve">فصفق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يديه على الأخرى ثم قال </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جزاء من ترك العقدة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أني حين أمرتكم به حملتكم على المكروه، الذي يجعل اللّه فيه خيراً كثيراً، فاستمعتم هديتكم، وإن اعوججتم قوَّمتكم، وإن أبيتم تداركتكم، لكانت الوثقی، ولكن بمن؟ وإلى من؟ أريد أن أداويَ بكم وأنت دائي، كناقش الشوكة بالشوكة، وهو يعلم أن ضَلَعها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قد ملّت أطباء هذا الداء الدوي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النزعة بأشطان الركيّ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حبائل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القوم الذين دُعوا إلى الإسلام فقبلوه، وقرؤوا القرآن فأحكموه، وهيجوا إلى الجهاد فوِلهوا وَلَهَ اللقاح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أولادها، وسلبوا السيوف أغمادها، وأخذوا بأطراف الأرض زحفاً زحفا، وصفاً صفا، بعضٌ هلك وبعضٌ نجا؟ لا يبشرون بالأحياء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لحبهم الموت في سبيل العقيدة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يُعزّون عن الموتى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الموت عندهم 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مُرهُ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البكاء، خمص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البطون من الصيام، ذبل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الشفاه من الدعاء، صفر الألوان من السهر، على وجوههم غيرة الخاشعين، أولئك إخواني الذاهبون، فحُق لنا أن نظمأ إليهم، ونعض الأيدي على فراقهم، إن الشيطان يسني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طرقه، ويريد أن يُحلّ دینکم عقدة عقدة، ويُعطيكم بالجماعة الفرقة، وبالفرقة الفتنة، فاصدفوا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نزعاته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ونفثاته، واقبلوا النصيحة ممن أهداها إليكم، واعقِلوها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أنفسكم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سماعه أمر الحكمين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لم نحكِّم الرجال، إنما حكمنا القرآن، هذا القرآن إنما هو خط مستور بين الدفتين لا ينطق بلسان ولابد له من ترجمان، وإنما ينطق عن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يتاه بكم؟ ومن أين أتيتم؟ استعدّوا للمسير إلى قوم حيارى عن الحق لا يبصرونه، ومُوَزَّعِينَ بالجور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أُغري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لايستبدلون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جفاة من الكتاب نُكْد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الطريق، ما أنتم بوثيقة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يُعلَّقُ بها، ولا زوافر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يعتصم إليها، لبئس حشاش نار الحرب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لقيت منكم برحا </w:t>
      </w:r>
      <w:bookmarkStart w:id="116" w:name="pg15132_156991"/>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يوماً أُناديكم ويوماً أُناجيكم، فلا أحرار صدق عند النداء، ولا إخوان ثقة عند النجاء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المعتبات</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419908_2142443653"/>
      <w:bookmarkStart w:id="118" w:name="_Toc38"/>
      <w:bookmarkEnd w:id="117"/>
      <w:r>
        <w:rPr>
          <w:rtl w:val="true"/>
        </w:rPr>
        <w:t>الزهديات</w:t>
      </w:r>
      <w:bookmarkEnd w:id="11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زهدياته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الدنيا أدبرت، وآذنت أعلمت بوداع، وإن الآخرة قد أقبلت وأشرفت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بفتنة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باطلاع، ألا وإن اليوم المضمار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وغداً السباق، والسبقة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والغاية النار؛ أفلا تائب عن خطيئته قبل منیَّته؟ ألا عامل لنفسه قبل يوم بؤسه؟</w:t>
      </w:r>
    </w:p>
    <w:p>
      <w:pPr>
        <w:pStyle w:val="BookText"/>
        <w:rPr/>
      </w:pPr>
      <w:r>
        <w:rPr>
          <w:rFonts w:ascii="Amiri" w:hAnsi="Amiri" w:eastAsia="Amiri" w:cs="Amiri"/>
          <w:color w:val="111111"/>
          <w:sz w:val="28"/>
          <w:sz w:val="28"/>
          <w:szCs w:val="28"/>
          <w:rtl w:val="true"/>
          <w:lang w:bidi="ar-SA"/>
        </w:rPr>
        <w:t>ألا وإنكم في أيام أمل من ورائه أجل، فمن عمل في أيام أمله قبل حضور أجله فقد نفعه عمله، وضرَّه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لم أر كالجنة نام طالبها، ولا كالنار نام هاربها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وإنه من لا ينفق الحق يضره الباطل، ومن لا يستقيم به الهدى، يجريه الضلال إلى الردی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وإنكم أمرتم بالضعف ودللتم على الزاد، وإن أخوف ما أخاف عليكم،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الدنيا من الدنيا ما تحرزون به أنفسكم غدا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فلتكن الدنيا في أعينكم أصغر من حثالة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وقراضة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واتعظوا بمن كان قبلكم، قبل أن يتعظ مَن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وارفضوها ذميمة فإنها رفضت من كان أشفق با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أخوف ما أخاف عليكم اثنتان؛ اتباع الهوى وطول الأمل؛ فأما اتباع الهوى فيصد عن الحق، وأما طول الأمل فينسي الآخرة، ألا وإن الدنيا قد أقبلت 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الآخرة قد أقبلت، ولكل منهما بنون، فكونوا من أبناء الآخرة، ولا تكونوا من أبناء الدنيا، فإن كل ولد سيلحق بأبيه يوم القيامة، وإن اليوم عمل ولا حساب، وغداً حساب ولا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ذم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والدنيا دار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الفناء، ولأهلها منها الجلاء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حلوة خضراء، وقد عجلت للطالب، والتبست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الناظر، فارتحلوا منها بأحسن ما بحضرتكم من الزاد، ولا تسألوا فيها فوق الكفاف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تطلبوا منها أكثر من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يقتات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الدنيا قد تصرَّمت، وآذنت بانقضاء، وتنكّر معروفها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وأدبرت حذَّاء، فهي تحفز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بالفناء سكانها، وتحدو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بأموات جيرانها، وقد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ما كان حلوا، وكدر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كان صفواً، فلم يبق منها إلّا سحلة كسحلة الأدواة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كبقية الماء في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وجرعة كجرعة المقلة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حصاة لتقسيم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تمززها الصدیان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مصها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فأزمعوا عباد اللّه الرحيل عن هذه الدنيا المقدور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أهلها الزوال ولا يغلبنكم فيها الأمل، ولا يطولنَّ عليكم فيها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لو حنتم حنين الولَّه العجال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النوق الفاقدة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ودعوتم بهديل الحمام، وجارتهم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متبتلي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الرهبان، وخرجتم إلى اللّه من الأموال والأولاد، التماس القربة إليه في ارتفاع درجة عنده، أو غفران سيئة أحصتها كتبه، وحفظتها رسله، لكان قليلاً فيما أرجو لكم من ثوابه، وأخاف علیکم من عقابه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وتلك لو انماثت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انمياثاً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وسالت عيونكم من رغبة إليه أو رهبة منه دماً، ثم عمَّرتكم في الدنيا، ما الدنيا باقية، ما جزت أعمالكم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تبقوا شيئاً من جهدكم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أنعمه عليكم العظام، وهداه إياكم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الدنيا لا يسلم منها إلّا فيها، ولا يبقى بشيء كان لها، ابُتليَ الناس بها فتنة، فما أخذوه منها لها، أخرجوا منه حُوسِبوا عليه، وما أخذوه منها لغيرها، قدموا عليه وأقاموا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عند ذوي العقول كفيء الظل، بینا تراه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تراه قلص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وزائداً حتى نقص</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الزهادة قصر الأمل، والشكر عند النعم، والتورع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المحارم، فإن 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عنكم فلا يغلب الحرام صبركم، ولا تنسوا عند النعم شکرکم، فقد أعذر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إليكم بحجج مسفرة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وكتب بارزة العذر واضحه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إنما أنتم في هذه الدنيا غرض تنتضل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المنايا، مع كل جَرعة شَرَقٌ، وفي كل أكلة غصصٌ، لا تنالون منها نعمة إلّا بفراق أخرى، ولا يُعمَّر معمَّرٌ منكم يوماً من عمره إلّا بهدم آخر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تجدد له زيادة في أكله إلّا بنفاد ما قبلها من رزقه، ولا يحيا له أثر، إلّا مات له أثر، ولا يتجدد له جديد إلّا بعد أن يَخلَقَ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جديد، ولا تقوم له نابتة إلّا وسقط منه محصوده، وقد مضت أُصول نحن فروعها، فما بقاء فرع بعد ذهاب أصله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إنما الدنيا دار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دار قرار، فخذوا من ممركم لمقركم، ولا تهتكوا أستارکم عند من يعلم أسراركم، وأَخرِجوا من الدنيا قلوبكم من قبل أن تخرج منها أبدانكم، ففيها اختُبِرتم، ولغيرها خُلِقتم، إن المرء إذا هلك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 وقالت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للّه آباؤكم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بعضا یکن لكم قرضاً، ولا تخلفوا كلاً فيكون قرضاً عليكم</w:t>
      </w:r>
      <w:r>
        <w:rPr>
          <w:rFonts w:eastAsia="IRNazanin" w:cs="IRNazanin"/>
          <w:color w:val="111111"/>
          <w:sz w:val="28"/>
          <w:szCs w:val="28"/>
          <w:rtl w:val="true"/>
          <w:lang w:bidi="fa-IR"/>
        </w:rPr>
        <w:t xml:space="preserve">». </w:t>
      </w:r>
      <w:bookmarkStart w:id="119" w:name="pg15132_156995"/>
    </w:p>
    <w:p>
      <w:pPr>
        <w:pStyle w:val="Heading3"/>
        <w:numPr>
          <w:ilvl w:val="2"/>
          <w:numId w:val="1"/>
        </w:numPr>
        <w:rPr/>
      </w:pPr>
      <w:bookmarkStart w:id="120" w:name="__RefHeading___Toc1419910_2142443653"/>
      <w:bookmarkStart w:id="121" w:name="_Toc39"/>
      <w:bookmarkEnd w:id="119"/>
      <w:bookmarkEnd w:id="120"/>
      <w:r>
        <w:rPr>
          <w:rtl w:val="true"/>
        </w:rPr>
        <w:t>البعثة النبوية</w:t>
      </w:r>
      <w:bookmarkEnd w:id="12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العرب قبل البعثة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وأميناً على التنزيل، وأنتم معشر العرب على شرِّ دين، وفي شرِّ دار، منیخون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حجارة خُشنٍ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الخشونة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وحبّاتٍ صُمٍّ تشربون الكدر وتأكلون الجشب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الغليظ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وتسفكون دماءكم، وتقطعون أرحامكم، الأصنام فیکم منصوبة، والآثام بكم معصوبة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حكمة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العرب يقرأ كتاباً، ولا يدعي فساق الناس حتى بوأهم محلتهم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وبلّغهم منجاتهم، فاستقامت قناتهم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واطمأنت صفاتهم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يقرر فضيلة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والناس ضلال في حيرة، وحاطبون فتنة قد استهوتهم الأهواء، واستزلتهم الكبرياء، واستخفتهم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الجاهلية الجهلاء، حيارى في زلزال الأمر، وبلاءٍ من الجهل، فبالغ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النصيحة، ومضى على الطريقة، ودعا بالحكمة والموعظة الحسنة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bookmarkStart w:id="122" w:name="pg15132_156996"/>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مستقرَّهُ غير مستقرب، ومنبته أشرف منبت، في معادن الكرامة، ومجاهد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قد صُرِفت نحوهُ أفئدة الأبرار، وثُنيت إليه أزمة الأمصار، دفن اللّه به الضغائن، وأطفأ به الثوائر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ألَّف به إخواناً، وقرَّ به أقراناً، أعزَّ به الذلة، وأذلَّ به العزَّة، كلامه بیان، وصمته لسان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بالمَثُلات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والناس في فِتن انجذم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حبل الدين، وتزعزعت سواري اليقين، واختلف النجر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وتشتت الأمر، وضاق المخرج، وعمي المصدر، فالهدی خامل، والعمی شامل، عُصِيَ الرحمن، ونُصِر الشيطان، وخُذِل الإيمان، فانهارت دعائمه، وتنكّرت معالمه، ودرست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سبله، وعفت شُرَكُهُ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أطاعوا الشيطان فسلكوا مسالکه، ووردوا مناهله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 سارت أعلامه، وقام لواؤه، في فتنٍ داستهم بأخفافها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ووطئتهم بأظلافها، وقامت على سنابكها، فهم فيها تائهون حائرون جاهلون مفتونون، في خير دار وشر جيران، نومهم سهود، وكحلهم دموع، بأرضٍ عالِمُهُا مُلجَم، وجاهلها مُكرَم</w:t>
      </w:r>
      <w:r>
        <w:rPr>
          <w:rFonts w:eastAsia="IRNazanin" w:cs="IRNazanin"/>
          <w:color w:val="111111"/>
          <w:sz w:val="28"/>
          <w:szCs w:val="28"/>
          <w:rtl w:val="true"/>
          <w:lang w:bidi="fa-IR"/>
        </w:rPr>
        <w:t>».</w:t>
      </w:r>
    </w:p>
    <w:p>
      <w:pPr>
        <w:pStyle w:val="Heading3"/>
        <w:numPr>
          <w:ilvl w:val="2"/>
          <w:numId w:val="1"/>
        </w:numPr>
        <w:rPr/>
      </w:pPr>
      <w:bookmarkStart w:id="123" w:name="__RefHeading___Toc1419912_2142443653"/>
      <w:bookmarkStart w:id="124" w:name="_Toc40"/>
      <w:bookmarkEnd w:id="123"/>
      <w:r>
        <w:rPr>
          <w:rtl w:val="true"/>
        </w:rPr>
        <w:t>التحذير من الفتن</w:t>
      </w:r>
      <w:bookmarkEnd w:id="124"/>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الفتن </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بدءُ وقوع الفتن أهواء تُتَّبع، وأحكامٌ تُبدَع، يخالَفُ فيها كتاب اللّه، </w:t>
      </w:r>
    </w:p>
    <w:p>
      <w:pPr>
        <w:pStyle w:val="BookText"/>
        <w:rPr/>
      </w:pPr>
      <w:r>
        <w:rPr>
          <w:rFonts w:ascii="Amiri" w:hAnsi="Amiri" w:eastAsia="Amiri" w:cs="Amiri"/>
          <w:color w:val="111111"/>
          <w:sz w:val="28"/>
          <w:sz w:val="28"/>
          <w:szCs w:val="28"/>
          <w:rtl w:val="true"/>
          <w:lang w:bidi="ar-SA"/>
        </w:rPr>
        <w:t xml:space="preserve">ويتولى عليها رجالٌ رجالاً، على غير دين اللّه، فلو أن الباطل خلص من مزاج الحق لم يَحْفُ على المرتادين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الحق خلص من لبس الباطل انقطعت عنه ألسن المعاندين، ولكن يؤخذُ من هذا ضغث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حشيش 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يستولي الشيطان على أوليائه، وينجو الذين سبقت لهم من اللّه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الملاحم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قبل كل أول، والآخِر بعد كل آخِر، وبأوليته وجب أن لا أول له، وبآخرِيته وجب أن لا آخِر له، وأشهد أن لا إله إلا اللّه شهادةً يوافق فيها السرُّ الإعلان، والقلب اللسان</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لا يجرمنّكم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يستهوينّكم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عصياني، ولا تتراموا بالأبصار عندما تسمعون مني، فو الذي فلق الحبة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الذي أُنبئكم به من النبي الأمّي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كذبَ المبلِّغ، ولا جهل السامع، لكأني أنظر إلى ضلّيل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نعق بالشام، ونصب براياته في ضواحي كوفان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فغرت فاغرته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واشتدت شكيمته، وثقلت في الأرض وطأته، عضّت الفتنة أبناءها بأنيابها، وماجت الحرب بأمواجها، وبدا من الأيام كُلُوحُها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الليالي کُدُوحُها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أينع زرعه، وقام على ينعِهِ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وهدرت شقاشقه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هدير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وبرقت بوارقُه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عقدت رايات الفتن المعضلة، وأقبل الليل المظلم، والبحر الملتطم، هذا وكم يخرق الكوفة من قاصف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ويمر عليها من </w:t>
      </w:r>
    </w:p>
    <w:p>
      <w:pPr>
        <w:pStyle w:val="BookText"/>
        <w:rPr/>
      </w:pPr>
      <w:r>
        <w:rPr>
          <w:rFonts w:ascii="Amiri" w:hAnsi="Amiri" w:eastAsia="Amiri" w:cs="Amiri"/>
          <w:color w:val="111111"/>
          <w:sz w:val="28"/>
          <w:sz w:val="28"/>
          <w:szCs w:val="28"/>
          <w:rtl w:val="true"/>
          <w:lang w:bidi="ar-SA"/>
        </w:rPr>
        <w:t xml:space="preserve">عاصف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قليل تلتف 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ويُحصَدُ القائم، ويُحَطِّم المحصود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يذكر يوم القيامة وأحوال الناس المقبلة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يجمع اللّه الأولين والآخرين، لِنِقاش الحساب، وجزاء الأعمال، خضوعاً، قياماً، قد ألجمهم العَرَقُ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حتى ألفم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ورجفت بهم الأرض، فأحسنهم حالاً من وجد لقدمٍ موضعاً، ولنفسه متسعاً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الفتن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 كقطع الليل المظلم، لا تقوم لها قائمة، ولا تُردُّ لها راية، تأتيكم مزمومة، مرحولة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الزمام والرحال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قائدها يَمَهدها راكبها، أهلها قومُ شديدٌ کَلَبهم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قليل سَلَبهم، يجاهدهم في سبيل اللّه قوم أذلة عند المتكبرين، في الأرض مجهولون، وفي السماء معروفون، فويلٌ لك يا بصرة عند ذلك، من جیش من نِقَم اللّه لا رهج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ولا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ويُبتلى أهلك بالموت الأحمر، والجوع الأغبر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 والجدب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الملاحم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بأبي وأمي، هم من عِدّةٍ أسمائهم في السماء معروفة، وفي الأرض مجهولة، ألا فتوقعوا ما يكون من إدبار أموركم، وانقطاع وصلكم، واستعمال صغاركم، ذاك حيث تكون ضربة السيف على المؤمن أهون من الدرهم من حلِّه</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ذاك حيث تسكرون من غير شراب، بل من النعمة والنعيم، وتحلفون من غير اضطرار وتعذبون من غير إحراج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إذا عضّكم البلاء كما يعض القتب غارب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عنقه وسنامه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أطول هذا العناء، وأبعد هذا الرجاء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ألقوا هذه الأزمّة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تحمل ظهورها الأثقال في أيديكم، ولا تصدّعوا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سلطانكم فَتُذمّوا غب فعالكم، ولا تقتحموا ما استقبلتم من 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الفتنة، وأميطوا عن سننها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وضلوا قصد السبيل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لحبها المؤمن، ويسلم فيها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مثلي بينكم كمثل السراج في ظلمة، يستضيء به من ولجها، فاسمعوا أيها الناس، وعوا، واحضروا آذان قلوبكم تفهموا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إليه رجل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الفتنة، وهل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علمت أن الفتنة لا تنزل بنا،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أظهرنا،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 ما هذه الفتنة التي أخبرك اللّه تعالی بها؟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رسول اللّه أو ليس قد قلت يوم أحد حيث استشهد من استشهد من المسلمين حِيْزَتْ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الشهادة، فشقَّ ذلك عليّ، فقلتَ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الشهادة من ورائك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لكذلك، فكيف صبرك إذن؟</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 ليس هذا من مواطن الصبر، ولكن من مواطن البشری والشكر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القوم سيفتنون بأموالهم، ويُمَنَّون بدينهم على ربّهم، ويتمنون رحمته، ويأمنون سطوته، ويستحلّون حرامه، بالشبهات الكاذبة والأهواء الساهية، فيستحلّون الخمر بالبنين والسحت بالهدية، والربا بالبيع</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 فبأي المنازل أنزلهم عند ذلك؟ أبمنزلة رِدّة أم بمنزلة فتنة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 من اللّه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حصينة، فإذا جاء يومي انفرجت عنّي وأسلمتني؛ فحينئذٍ لا يطيش السهم، ولا يبرأ الكلم والجرح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عزموا على بيعة عثمان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علمتم أني أحق الناس بها من غيري، وواللّه لأسلِّمَنَّ ما سَلِمت أمور المسلمين، ولم يكن فيها جورٌ إلا عليّ خاصة، التماساً لأجر ذلك وفضله، وزهداً فيما تنافستموه من زخرفةٍ، وزیرجه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فضله ويعظ الناس </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لقد عُلِّمتُ تبليغ الرسالات، وإتمام العدات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الكلمات، وعندنا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الحِكَم وضياء الأمر ألا وإن شرائع الدين واحدة، وسیله قاصدة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أخذ بها لحق وغنم، ومن وقف عنها ظل وندم، اعملوا ليوم تذخر له الذخائر، وتبلى فيه السرائر، ومن لا ينفعه حاضر لُبِّهِ فعازبه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أعجز، وغائبه أعوز، واتقوا ناراً حرها شديد، وقعرها بعيد، وحليتها حديد وشرابها صديد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وإن اللسان الصالح يجعله اللّه تعالى للمرء في فيه </w:t>
      </w:r>
    </w:p>
    <w:p>
      <w:pPr>
        <w:pStyle w:val="BookText"/>
        <w:rPr/>
      </w:pPr>
      <w:r>
        <w:rPr>
          <w:rFonts w:ascii="Amiri" w:hAnsi="Amiri" w:eastAsia="Amiri" w:cs="Amiri"/>
          <w:color w:val="111111"/>
          <w:sz w:val="28"/>
          <w:sz w:val="28"/>
          <w:szCs w:val="28"/>
          <w:rtl w:val="true"/>
          <w:lang w:bidi="ar-SA"/>
        </w:rPr>
        <w:t>خير له من المال يورثه من لا يحمده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الموعظة وبيان قربه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غير المغفور عنهم، والتاركون المأخوذ منهم، مالي أراكم عن اللّه ذاهبين، وإلى غيره راغبين، كأنكم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الابل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سائم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مرعى 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ومشربٍ 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كالمعلوفة للمُدى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ماذا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إليها تحسب يومها دهرها، وشبعها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شئت أخبر كل رجل منکم بمخرجه ومولجة، وجميع شأنه لفعلت، ولكن أخاف أن تكفروا فيّ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وأني مفضيه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الخاصة ممن يؤمَن ذلك منه، والذي بعثه بالحق، واصطفاه على الخلق، ما أنطق إلا صادقاً، وقد عهد إليّ بذلك، ويمهلك من يهلك، ومنجى من ينجو، ومآل هذا الأمر، وما أبقى شيئا يمرُّ على رأسي إلا أفرغه في أذني وأفضى به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واللّه ما أحثكم على طاعة إلا وأسبقكم إليها، ولا أنهاكم عن معصية إلا وأتناهي قبلكم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ينبه فيه على فضيلته بقبول قوله وأمره ونهيه </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 المستحفظون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25" w:name="pg15132_157003"/>
    </w:p>
    <w:p>
      <w:pPr>
        <w:pStyle w:val="BookText"/>
        <w:rPr/>
      </w:pPr>
      <w:bookmarkEnd w:id="125"/>
      <w:r>
        <w:rPr>
          <w:rFonts w:ascii="Amiri" w:hAnsi="Amiri" w:eastAsia="Amiri" w:cs="Amiri"/>
          <w:color w:val="111111"/>
          <w:sz w:val="28"/>
          <w:sz w:val="28"/>
          <w:szCs w:val="28"/>
          <w:rtl w:val="true"/>
          <w:lang w:bidi="ar-SA"/>
        </w:rPr>
        <w:t>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لم أرد على اللّه ولا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واسيته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في المواطن التي تنكص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الأبطال، وتتأخر فيها الأقدام، 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رأسه لعلى صدري، ولقد سالت نفسه في كفي، فأمررتها على وجهي، ولقد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والملائكة أعواني، فضجت الدار والأفنية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يهبط وملأٌ يعرج، وما فارقت سمعي هنيمة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يصلون عليه حتى واريناه في ضريحه، فمن ذا أحق به مني حياً وميتاً؟ فانفذوا على بصائركم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ولتصدق نياتكم في جهاد عدوّكم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فوالذي لا إله إلا هو إلني لعلى جادة الحق، وإنهم لعلی مزلة الباطل، أقول ما تسمعون وأستغفر اللّه لي ولكم</w:t>
      </w:r>
      <w:r>
        <w:rPr>
          <w:rFonts w:eastAsia="IRNazanin" w:cs="IRNazanin"/>
          <w:color w:val="111111"/>
          <w:sz w:val="28"/>
          <w:szCs w:val="28"/>
          <w:rtl w:val="true"/>
          <w:lang w:bidi="fa-IR"/>
        </w:rPr>
        <w:t>».</w:t>
      </w:r>
    </w:p>
    <w:p>
      <w:pPr>
        <w:pStyle w:val="Heading3"/>
        <w:numPr>
          <w:ilvl w:val="2"/>
          <w:numId w:val="1"/>
        </w:numPr>
        <w:rPr/>
      </w:pPr>
      <w:bookmarkStart w:id="126" w:name="__RefHeading___Toc1419914_2142443653"/>
      <w:bookmarkStart w:id="127" w:name="_Toc41"/>
      <w:bookmarkEnd w:id="126"/>
      <w:r>
        <w:rPr>
          <w:rtl w:val="true"/>
        </w:rPr>
        <w:t>المناظرة والجدل</w:t>
      </w:r>
      <w:bookmarkEnd w:id="127"/>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استبطأ أصحابه إذنه لهم في القتال بصفين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ذلك كراهية الموت؟ فواللّه ما أبالي ؛ دخلت إلى الموت أو خرج الموت لي، وأما قولكم شكاً في لأهل الشام، فواللّه ما دفعت للحرب يوماً وأنا أطمع أن تلحق بي طائفة فتهتدي بي، وتعشو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ضوئي، وذلك أحب إلي من أن أقتلها على ضلالها، وإن كانت تبوء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بآثامها</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للخوارج وقد خرج إلى معسكرهم وهم مقيمون </w:t>
      </w:r>
    </w:p>
    <w:p>
      <w:pPr>
        <w:pStyle w:val="BookText"/>
        <w:rPr/>
      </w:pPr>
      <w:r>
        <w:rPr>
          <w:rFonts w:ascii="Amiri" w:hAnsi="Amiri" w:eastAsia="Amiri" w:cs="Amiri"/>
          <w:color w:val="111111"/>
          <w:sz w:val="28"/>
          <w:sz w:val="28"/>
          <w:szCs w:val="28"/>
          <w:rtl w:val="true"/>
          <w:lang w:bidi="ar-SA"/>
        </w:rPr>
        <w:t xml:space="preserve">على إنكار الحكومة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تقولوا عند رفعهم المصاحف، حيلةَ وغيلةَ، ومكراً وخديعة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إخواننا وأهل دعوتنا، استقالوا واستراحوا إلى كتاب اللّه، سبحانه، فالرأي المقبول منهم، والتنفيس عنهم؟ فقلت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أمرٌ ظاهره إيمان، وباطنه عدوان، وأوله رحمة، وآخره ندامة، فأقيموا على شأنكم، وألزموا طريقكم، وعضوا على الجهاد بنواجذكم، ولا تلتفتوا إلى ناعقٍ نعق، إن أجيب ضل، وإن تُرك ذل، وقد كانت هذه الفعلة، وقد رأيتكم أعطيتموها، واللّه لئن أبيتها وما وجبت علي فريضتها، ولا حملني اللّه ذنبها، وواللّه إن جئتها إني لُمحِقُّ الذي يُتَّبع؛ وإن الكتاب المعي، ما فارقته مذ صحبته، فلقد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القتل ليدور على الآباء والأبناء والإخوان والقرابات، فما نزداد على كل مصيبة وشدة إلا إيماناً، ومضيّاً على الحق، وتسليماً للأمر وصبراً على مضض 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ولكنا إنما أصبحنا نقاتل إخواننا في الإسلام، على ما دخل فيه من الزيَّغ والاعوجاج والشبهة والتأويل، فإذا طمعنا في خصلة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يلم اللّه بها شعثنا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إلى البقية فيما بيننا، رغبنا فيها، وأمسكنا عن أسوارها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عوتب على التسوية في العطاء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أن أطلب النصر بالجور في 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سمر 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لي لسوّيتُ </w:t>
      </w:r>
    </w:p>
    <w:p>
      <w:pPr>
        <w:pStyle w:val="BookText"/>
        <w:rPr/>
      </w:pPr>
      <w:r>
        <w:rPr>
          <w:rFonts w:ascii="IRNazanin" w:hAnsi="IRNazanin" w:eastAsia="IRNazanin"/>
          <w:color w:val="111111"/>
          <w:sz w:val="28"/>
          <w:sz w:val="28"/>
          <w:szCs w:val="28"/>
          <w:rtl w:val="true"/>
          <w:lang w:bidi="fa-IR"/>
        </w:rPr>
        <w:t xml:space="preserve">بینکم، فكيف وإنما المال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إعطاء المال في غير حقه تبذير وإسراف، وهو يرفع صاحبه في الدنيا ويضعه في الآخرة، ويكرمه في الناس ويهينه عند اللّه، ولم يضع امرؤٌ ماله في غير حقه ولا عند غير أهله إلا حرمه اللّه شكرهم، وكان الغيره 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زلّت به النعل يوماً فاحتاج إلى معونتهم فشرّ خليل وألأم خدين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وقد سأله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دفعكم قومكم عن هذا المقام وأنتم على 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بني أسد، إنك لقلق البطين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بطان رحل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بعد ذمامة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 وحق المسألة، وقد استعلمت فاعلم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الاستبداد علينا بهذا المقام، ونحن الأعلون نسباً، والأشدَّون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كانت أَثَرة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الاستئثار بلا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شحَّت عليها نفوس قوم، وسخت عنها نفوس آخرين، والحكم للّه، والمَعْوَدُ إليه القيامة</w:t>
      </w:r>
    </w:p>
    <w:p>
      <w:pPr>
        <w:pStyle w:val="BookText"/>
        <w:rPr/>
      </w:pPr>
      <w:r>
        <w:rPr>
          <w:rFonts w:ascii="Amiri" w:hAnsi="Amiri" w:eastAsia="Amiri" w:cs="Amiri"/>
          <w:color w:val="111111"/>
          <w:sz w:val="28"/>
          <w:sz w:val="28"/>
          <w:szCs w:val="28"/>
          <w:rtl w:val="true"/>
          <w:lang w:bidi="ar-SA"/>
        </w:rPr>
        <w:t>وَدَع عنك نهباً صيح في حجراته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حديثاً ما حديث الرواحل</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في ابن أبي سفيان، فلقد أضحكني الدهر بعد بكائه؛ ولا غرو واللّه، فيا له خطباً يستفرغ العجب، ویکثر الأود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القوم إطفاء نور اللّه، عن مصباحه، وسدّ فوّاره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ينبوعه، وجدحوا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 وبينهم شرباً وبيئاً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ترتفع عنا وعنهم محن البلوى، أحملهم من الحق على محضه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تكن الأخرى، فلا تذهب نفسك </w:t>
      </w:r>
      <w:bookmarkStart w:id="128" w:name="pg15132_157006"/>
    </w:p>
    <w:p>
      <w:pPr>
        <w:pStyle w:val="BookText"/>
        <w:rPr/>
      </w:pPr>
      <w:bookmarkEnd w:id="128"/>
      <w:r>
        <w:rPr>
          <w:rFonts w:ascii="Amiri" w:hAnsi="Amiri" w:eastAsia="Amiri" w:cs="Amiri"/>
          <w:color w:val="111111"/>
          <w:sz w:val="28"/>
          <w:sz w:val="28"/>
          <w:szCs w:val="28"/>
          <w:rtl w:val="true"/>
          <w:lang w:bidi="ar-SA"/>
        </w:rPr>
        <w:t>عليهم حسرات، إن اللّه عليمٌ بما يصنعون</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419916_2142443653"/>
      <w:bookmarkStart w:id="130" w:name="_Toc42"/>
      <w:bookmarkEnd w:id="129"/>
      <w:r>
        <w:rPr>
          <w:rtl w:val="true"/>
        </w:rPr>
        <w:t>الوصف العجيب</w:t>
      </w:r>
      <w:bookmarkEnd w:id="13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الخالق جل 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الحق المبين، أحق وأبين مما ترى العيون، لم تبلغه العقول بتحديد فيكون مشبهاً، ولم تقع عليه الأوهام بتقدير فيكون ممثلاً، خلق الخلق على غير تمثيل، ولا مشورة مشير، ولا معونة معين، فتم خلقه بأمره، وأدعى لطاعته، فأجاب ولم يدافع، وانقاد ولم ينازع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عجيب صنعة الكون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اقتدار جيروته، وبديع لطائف صنعته، أن جعل من ماء البحر الزاخر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الممتليء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المتراكم المتقاصف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يبساً جامداً، ثم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أطباقاً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ففتقها سبع سماوات بعد ارتتاقها، فاستمسكت بأمره، وقامت على حدِّه، وأرسى أرضاً يحملها الأخضر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المسخّر، قد ذل لأمره، وأذعن لهيبته، ووقف الجاري منه لخشيته، وجبل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جلاميدها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صخورها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وأطوادها فأرساها في مراسيها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وألزمها قراراتها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رؤوسها في الهواء ورست أصولها في الماء، فأنهد جبالها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سهولها، وأساخ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قواعدها في متون أقطارها ومواضع أنصابها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فأشهق خلالها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أنشازها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متونها المرتفعة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للأرض عمادة وأرزّها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أوتاداً، فسكنت عن حركتها من أن تميد بأهلها، أو تسيخ بحملها، أو تزول </w:t>
      </w:r>
      <w:bookmarkStart w:id="131" w:name="pg15132_157007"/>
    </w:p>
    <w:p>
      <w:pPr>
        <w:pStyle w:val="BookText"/>
        <w:rPr/>
      </w:pPr>
      <w:bookmarkEnd w:id="131"/>
      <w:r>
        <w:rPr>
          <w:rFonts w:ascii="IRNazanin" w:hAnsi="IRNazanin" w:eastAsia="IRNazanin"/>
          <w:color w:val="111111"/>
          <w:sz w:val="28"/>
          <w:sz w:val="28"/>
          <w:szCs w:val="28"/>
          <w:rtl w:val="true"/>
          <w:lang w:bidi="fa-IR"/>
        </w:rPr>
        <w:t xml:space="preserve">عن مواضعها، فسبحان من أمسكها بعد موجان مياهها، وأجمدها بعد رطوبة أكنافها، فجعلها لخلقه مِهاداً، وبسطها لهم فراشاً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بحرٍ لُجّيٍ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راکد لا يجري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وقائم لا يسري</w:t>
      </w:r>
      <w:r>
        <w:rPr>
          <w:rFonts w:eastAsia="IRNazanin" w:cs="IRNazanin"/>
          <w:color w:val="111111"/>
          <w:sz w:val="28"/>
          <w:szCs w:val="28"/>
          <w:rtl w:val="true"/>
          <w:lang w:bidi="fa-IR"/>
        </w:rPr>
        <w:t>)».</w:t>
      </w:r>
    </w:p>
    <w:p>
      <w:pPr>
        <w:pStyle w:val="Heading3"/>
        <w:numPr>
          <w:ilvl w:val="2"/>
          <w:numId w:val="1"/>
        </w:numPr>
        <w:rPr/>
      </w:pPr>
      <w:bookmarkStart w:id="132" w:name="__RefHeading___Toc1419918_2142443653"/>
      <w:bookmarkStart w:id="133" w:name="_Toc43"/>
      <w:bookmarkEnd w:id="132"/>
      <w:r>
        <w:rPr>
          <w:rtl w:val="true"/>
        </w:rPr>
        <w:t>الأحكام الشرعية</w:t>
      </w:r>
      <w:bookmarkEnd w:id="133"/>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عليكم حج بيته الحرام، الذي جعله قبلةً للأنام، يرددونه ورود الأفهام، ويألهون إليه ولوه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لوذ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سبحانه، علامة التواضعهم لعظمته، وإذعاناً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 جعله، سبحانه وتعالى، للإسلام علماً، وللعائذين حرمة، فرض حقه، وأوجب حجه، وكتب عليكم وفادته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الأضحية </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تمام الأضحية استشراف أذنها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وسلامة عينيها، فإذا سلمت الأذن والعين سلمت الأضحية وتمت، ولو كانت عضباء القرن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 </w:t>
      </w:r>
    </w:p>
    <w:p>
      <w:pPr>
        <w:pStyle w:val="BookText"/>
        <w:rPr/>
      </w:pPr>
      <w:r>
        <w:rPr>
          <w:rFonts w:ascii="Amiri" w:hAnsi="Amiri" w:eastAsia="Amiri" w:cs="Amiri"/>
          <w:color w:val="111111"/>
          <w:sz w:val="28"/>
          <w:sz w:val="28"/>
          <w:szCs w:val="28"/>
          <w:rtl w:val="true"/>
          <w:lang w:bidi="ar-SA"/>
        </w:rPr>
        <w:t xml:space="preserve">رجلها المنسك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أركان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ما توسل به المتوسلون إلى اللّه سبحانه وتعالى، الإيمان به وبرسوله، والجهاد في سبيله، فإنه ذروة الإسلام، وكلمة الإخلاص فإنها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 الصلاة فإنها الملة، وإيتاء الزكاة فإنها فريضةٌ واجبة، وصوم شهر رمضان فإنه جُنّة من العقاب، وحج البيت واعتماره فإنهما ينفيان الفقر، وير حضان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وصِلة الرحم فإنها مثراة في المال، ومنسأة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الأجل، وصدقة السر فإنها تكفّر الخطيئة ؛ وصدقة العلانية فإنها تدفع ميتة السوء، وصنائع المعروف فإنها تقي مصارع الهوان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أفيضوا في ذكر اللّه فإنه أحسن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وارغبوا في ما وعد المتقين فإن وعده أصدق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واقتدوا بهدي نبيكم فإنه أفضل الهدي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واستنوا بسنته فإنها أهدى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وتعلموا القرآن فإنه أحسن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وتفقهوا فيه فإنه ربيع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واستشفوا بنوره فإنه شفاء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وأحسِنوا تلاوته فإنه أنفع القَصَص</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العالِم العامل بغير علم کالجاهل الحائر الذي لا يستفيق من جهله بل </w:t>
      </w:r>
    </w:p>
    <w:p>
      <w:pPr>
        <w:pStyle w:val="BookText"/>
        <w:rPr/>
      </w:pPr>
      <w:r>
        <w:rPr>
          <w:rFonts w:ascii="Amiri" w:hAnsi="Amiri" w:eastAsia="Amiri" w:cs="Amiri"/>
          <w:color w:val="111111"/>
          <w:sz w:val="28"/>
          <w:sz w:val="28"/>
          <w:szCs w:val="28"/>
          <w:rtl w:val="true"/>
          <w:lang w:bidi="ar-SA"/>
        </w:rPr>
        <w:t xml:space="preserve">الحجة عليه أعظم، والحسرة له ألزم، وهو عند اللّه ألوم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أمر الصلاة، وحافظوا عليها، واستكثروا منها، وتقربوا بها فإنها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عَلَى الْمُؤْمِنِينَ كِتَابًا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تسمعون جواب أهل النار حين سُئلوا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سلككم في سقر؟</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نَكُ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وإنها لتحتُّ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حتث الورق وتطلقها طلاق الريق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عدة 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وشبّهها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ماؤها 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تكون على باب الرجل فهو يغتسل منها في اليوم والليلة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عسی أن يبقى من الدرن الوسخ؟ وقد عرف حقها رجال من المؤمنين الذين لا تشغلهم عنها زينة متاع، ولا قرّة عينٍ من ولدٍ ولا مال، يقول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وَإِيتَاءِ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التبشير له بالجنة، لقوله سبحانه </w:t>
      </w:r>
      <w:r>
        <w:rPr>
          <w:rFonts w:eastAsia="Amiri" w:cs="Amiri" w:ascii="Amiri" w:hAnsi="Amiri"/>
          <w:color w:val="111111"/>
          <w:sz w:val="28"/>
          <w:szCs w:val="28"/>
          <w:rtl w:val="true"/>
          <w:lang w:bidi="ar-SA"/>
        </w:rPr>
        <w:t xml:space="preserve">: </w:t>
      </w:r>
      <w:bookmarkStart w:id="134" w:name="pg15132_157010"/>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أَهْلَكَ بِالصَّلَاةِ وَاصْطَبِرْ عَلَيْهَا لَا نَسْأَلُكَ رِزْقًا نَحْنُ نَرْزُقُكَ وَالْعَاقِبَةُ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يأمر بها أهله ويصبر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الزكاة جُعِلَت مع الصلاة قربانا لأهل الإسلام، فمن أعطاها طيِّب النفس بها، فإنها تجعل له كفارة، ومن النار حجازة ووقاية، فلا يتبعنَّها أحد نفسه، ولا يكثرنَّ عليها لهفه، فإن من أعطاها غير طيب النفس بها، يرجو بها ما هو أفضل منها، فهو جاهل بالسنة، 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ضال العمل، طويل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أداء الأمانة، فقد خاب من ليس من أهلها، إنما عُرِضت على السماوات المبنية، والأرضين المدحوة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ذات الطول المنصوبة، فلا أطول ولا أعرض، ولا أعلى ولا أعظم منها ولو امتنع شيء بطول أو عرض أو قوة أو عز الامتنعن ولكن أشفقن من العقوبة، وعقلن ما جهِلَ مَن هو أضعف منهنَّ، وهو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419920_2142443653"/>
      <w:bookmarkStart w:id="136" w:name="_Toc44"/>
      <w:bookmarkEnd w:id="135"/>
      <w:r>
        <w:rPr>
          <w:rtl w:val="true"/>
        </w:rPr>
        <w:t>الوصايا والتعاليم</w:t>
      </w:r>
      <w:bookmarkEnd w:id="136"/>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يوصي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المرء قد يسرّه درك ما لم يكن ليفوته، ويسوؤه فوت ما لم يكن ليدركه، فليكن سرورك بما نلت من آخرتك، وليكن أسفك على ما فاتك منها، وما نلت من دنياك فلا تكثر به فرحاً، وما فاتك منها فلا تأسَ عليه جزعاً، </w:t>
      </w:r>
    </w:p>
    <w:p>
      <w:pPr>
        <w:pStyle w:val="BookText"/>
        <w:rPr/>
      </w:pPr>
      <w:r>
        <w:rPr>
          <w:rFonts w:ascii="Amiri" w:hAnsi="Amiri" w:eastAsia="Amiri" w:cs="Amiri"/>
          <w:color w:val="111111"/>
          <w:sz w:val="28"/>
          <w:sz w:val="28"/>
          <w:szCs w:val="28"/>
          <w:rtl w:val="true"/>
          <w:lang w:bidi="ar-SA"/>
        </w:rPr>
        <w:t>وليكن همك فيما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وصية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وذات مضامين تتوافر على مفاصل الحياة بتفاصيل دقيقة نجتزيء منها ما يأتي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أمره، وعمارة قلبك بذكره، والاعتصام بحبله، أو أي سبب أوثق بينك وبين اللّه إن أنت أخذت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أحيي قلبك بالموعظة، وأمته بالزهادة، وقوّه باليقين، ونوّره بالحكمة، وذلِّله بذكر الموت، وقرره بالفناء، وبصّره فجائع الدنيا، وحذّره صولة الدهر وفحش تقلب الليالي والأيام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فأصلح مثواك، ولا تبع آخرتك بدنياك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ودع القول في ما لا تعرف، والخطاب في ما لم تُكَلّف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وأمسك عن طريق إذا خفت ضلالته، فإن الكف عند حيرة الضلال خيرٌ من ركوب الأهوال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وأمر بالمعروف تكن من أهله، وأنكر المنكر بيدك ولسانك، وباین من فعله بجهدك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وجاهد في اللّه حق جهاده، ولا تأخذك في اللّه لومة لائم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وخض الغمرات للحق حيث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وتفقه في الدين</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وعوِّد نفسك الصبر على المكروه، ونعم الخُلُق التصبر في الحق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وألجئ نفسك في أمورك كلها إلى إلهك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وأكثر الاستخارة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خير القول ما نفع، واعلم أنه لا خير في عِلمٍ لا ينفع، ولا يُنتفع بعلم لا يحق تعلّمه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واعلم إن مالك الموت هو مالك الحياة، وإن الخالق هو المميت، وإن المغني هو المعيد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المبتلي هو 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لم ينبيء عن اللّه سبحانه كما أنبأ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فارضَ به رائداً، وإلى النجاة قائداً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واعلم يابني، لو كان لربك شريك لأتتك رسله ولرأيت آثار ملکه وسلطانه، ولعرفت أفعاله وصفاته، ولكنه إلهٌ واحد، كما وصف نفسه، لا يضادّه في ملكه أحد، ولا يزول أبدا ولم يُزَلْ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بني، اجعل نفسك ميزاناً فيما بينك وبين غيرك فأحبب لغيرك ما تحب النفسك واكره له ما تكره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تظلم كما لا تحب أن تَظلَم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وأحسِن كما تحب أن يُحسَن إليك</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واستقبح من نفسك ما تستقبحه من غيرك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وارضَ من الناس بما ترضاه لهم من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تقل ما لا تعلم وإن قَلَّ ما 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تقل ما لا تحب أن يقال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واعلم أن الإعجاب ضد الصواب وآفة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واعلم أن أمامك طريقا ذا مسافة بعيدة، ومشقّةٍ شديدة، وإنه لا غنى بك فيه عن حسن الارتياد، وقدر بلاغك من الزاد، مع خفة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تحملنَّ على ظهرك فوق طاقتك فيكون من ثقل ذلك وبالاً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واغتنم من استقرضك في حال غناك، ليجعل قضاءه لك في يوم عسرتك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واعلم يقيناً لأنك لن تبلغ أملك، ولن تعدو أجلك، وإنك في سبيل من كان قبلك فخفّض في الطلب، وأجمل في المكتسَب، فإنه رُبَّ طلبٍ قد جرى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طالب بمرزوق، ولا كل مجمل بمحروم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وأكرم نفسك عن كل دنية، وإن ساقتك إلى الرغائب، فإنك لن تعتاض بما تبذل من نفسك عوضاً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وإياك أن توجف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مطايا الطمع، فتوردك مناهل الهلكة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وتلافيك ما فرط من صمتك أيسر من إدراكك ما فات من منطقك</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وحفظ ما في يديك أحب إليّ من طلب ما في يدي غيرك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ومرارة اليأس خير من الطلب إلى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والحرفة مع العفة خير من الغني مع الفجور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والمرءُ أحفظ لسره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ورُبَّ ساع فيما يضره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أكثر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تفكر أبصر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قارن أهل الخير تكن منهم، وباين أهل الشر تبن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بئس الطعام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وظلم الضعيف أفحش 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إذا كان الرفيق خُرقا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الحُرق رفقاً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ربما كان الدواء داءً، والداء دواءً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وربما غير الناصح، وغش المستنصح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وإياك والاتكال على المعنى فإنها بضائع النوكی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والعقل حفظ التجارب، وخير ما جربت ما وعظك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بادر لفرصة قبل أن تكون غصّة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وليس كل طالب يصيب ولا كل غائب يؤوب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الفساد إضاعة الزاد، ومفسدة المعاد</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ولكل أمر عاقبة، سوف يأتيك ما قُدِّر 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التاجر مخاطر، وربَّ يسير أنمي من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ما ذل لك تعوده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تخاطر بشيء رجاءَ أكثر منه، وإياك أن تجمع بك مطية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احمل نفسك من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صدوده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اللطف، والمقاربة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جموده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تباعده على الدنو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شدته على اللين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جرمه على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كأنك له عبد وكأنه ذو نعمة عليك،</w:t>
      </w:r>
    </w:p>
    <w:p>
      <w:pPr>
        <w:pStyle w:val="BookText"/>
        <w:rPr/>
      </w:pPr>
      <w:r>
        <w:rPr>
          <w:rFonts w:ascii="Amiri" w:hAnsi="Amiri" w:eastAsia="Amiri" w:cs="Amiri"/>
          <w:color w:val="111111"/>
          <w:sz w:val="28"/>
          <w:sz w:val="28"/>
          <w:szCs w:val="28"/>
          <w:rtl w:val="true"/>
          <w:lang w:bidi="ar-SA"/>
        </w:rPr>
        <w:t>وإياك أن تصنع ذلك في غير موضعه أو تفعله بغير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تتخذنَّ عدو صديقك صديقاً فتعادي صديقك وامحض أخاك النصيحة، حسنة كان أو قبيحة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وتجرع 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أرَ جرعة أحلى منها عاقبة ولا ألذّ مغبةً</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غالظك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يوشك أن يلين لك، وخذ على عدوك بالفضل فإنه أحلى الظفرین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رمت قطيعة أخيك فاستبق له من نفسك بقية يرجع إليها إن بدا له ذلك يوماً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ظنّ بك خيراً فصدِّق ظنّه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تضيعنَّ حق أخيك اتكالاً على ما بينك وبينه، فإنه ليس لك باغٍ، من أضعت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يكن أهلك أشقى الخلق 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ترغبن في من زهد عنك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يكونن أخوك أقوى على قطيعتك منك على صلته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تكونن على الإساءة أقوى منك على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يكبرن عليك ظلم من ظلمك، فإنه يسعى في مضرته ونفعك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وليس جزاء من سرك أن تسوءه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الرزق رزقان، رزق تطلبه، ورزق يطلبك، فإن أنت لم تأته أتاك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أقبح الخضوع عند الحاجة، والجفاء عند الغني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إنما لك من دنياك ما أصلحت به مثواك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وإن كنت جازعا على ما تَفَلَّت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يديك فاجزع على كل ما لم يصل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استدل على ما لم يكن بما قد كان، فإن الأمور أشباه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تكونَّ ممن لا تنفعه العظة، إلّا إذا بالغت في إيلامه، فإن العاقل يتعظ </w:t>
      </w:r>
    </w:p>
    <w:p>
      <w:pPr>
        <w:pStyle w:val="BookText"/>
        <w:rPr/>
      </w:pPr>
      <w:r>
        <w:rPr>
          <w:rFonts w:ascii="IRNazanin" w:hAnsi="IRNazanin" w:eastAsia="IRNazanin"/>
          <w:color w:val="111111"/>
          <w:sz w:val="28"/>
          <w:sz w:val="28"/>
          <w:szCs w:val="28"/>
          <w:rtl w:val="true"/>
          <w:lang w:bidi="fa-IR"/>
        </w:rPr>
        <w:t>بالآداب، والبهائم لا تتعظ إلّا بالضرب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اطرح عنك واردات الهموم بعزائم الصبر وحسن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ترك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والصاحب 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كالقريب في النسب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والصديق من صدق غيبه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الحضور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شهوة 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ورب بعيد أقرب من قريب، وقريب أبعد من بعيد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والغريب من لم يكن له حبيب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تعدَّ الحق ضاق مذهبه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اقتصر على قدره كان أبقى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وأوثق سبب أخذتَ به سبب بينك وبين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لم يبالك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يكون اليأس إدراكاً، إذا كان الطمع هلاكاً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كل عورة تظهر، ولا كل فرصة تصاب، وربما أخطأ البصير قصده وأصاب الأعمى رشده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أخِّر الشر فإنك إذا شئت تعجلته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وقطيعة الجاهل تعدل صلة العاقل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أمن الزمان خانه، ومن 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كل من رمي أصاب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 عن الرفيق قبل الطريق، وعن الجار قبل الدار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إياك أن تذكر من الكلام ما يكون مضحکا، وإن حكيت ذلك عن غيرك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أكرم عشيرتك فإنهم جناحك الذي به تطير، وأصلك الذي إليه تصير، ويدك التي بها تصول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عمّاله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ممن أستظهر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إقامة الدين، وأقمع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الأثيم، وأُسِدَّ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فاستعن باللّه على ما أهمّك، واخلط الشدة بضغث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اللين، وارفق ما كان الرفق أرفق، واعتزم بالشدة حين لا تغني عنك إلّا الشدة، واخفض للرعية جناحك، وابسط لهم وجهك، وأِلنْ لهم جانبك، وآسِ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في اللحظة والنظرة والإشارة والتحية، حتى لا يطمع العظماء في حيفك، ولا ييأس الضعفاء من عدلك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ابن ملجم </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أوصيكما بتقوى اللّه، وأن لا تبغيا الدنيا وإن بغتكما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تأسفا </w:t>
      </w:r>
    </w:p>
    <w:p>
      <w:pPr>
        <w:pStyle w:val="BookText"/>
        <w:rPr/>
      </w:pPr>
      <w:r>
        <w:rPr>
          <w:rFonts w:ascii="Amiri" w:hAnsi="Amiri" w:eastAsia="Amiri" w:cs="Amiri"/>
          <w:color w:val="111111"/>
          <w:sz w:val="28"/>
          <w:sz w:val="28"/>
          <w:szCs w:val="28"/>
          <w:rtl w:val="true"/>
          <w:lang w:bidi="ar-SA"/>
        </w:rPr>
        <w:t xml:space="preserve">على شيء منها زُوي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عنكما، وقولا بالحق، واعملا للأجر، وكونا للظالم خصماً، وللمظلوم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ولدي وأهلي ومن بلغه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ونظم أمركم، وصلاح ذات بينكم، فإني سمعت جد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الأيتام، فلا تُغبُّوا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أفواههم، ولا يضيعوا بحضرتكم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جيرانكم، فإنهم وصية نبيكم، ما زال يوصي بهم، حتى ظننا إنه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لا يسبقكم بالعمل به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اللّه في الصلاة، فإنها عمود دینکم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في بيت ربكم، لا تُخلوه ما بقيتم، فإنه إن ترك لم تناظروه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الجهاد بأموالكم وأنفسكم، وألسنتكم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 بالتواصل والتبادل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وإياكم والتدابر والتقاطع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تتركوا الأمر بالمعروف والنهي عن المنكر، فيُولَّى عليكم شراركم ثم تدعون فلا يستجاب لكم</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النخعي، لما ولّاه على مصر وأعمالها حين اضطرب أمر أميرها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أطول عهد كتبه وأجمعه للمحاسن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مالك، إني قد وجهتك إلى بلاد قد جرت عليها دول قبلك، من عدل وجور، وإن الناس ينظرون من أمورك في مثل ما کنت تنظر فيه من أمور الولاة قبلك، ويقولون فيك ما كنت تقول فيهم، وإنما يستدل على الصالحين بما يجري اللّه لهم على ألسن عباده، فليكن أحب الذخائر إليك ذخيرة العمل الصالح، فاملك هواك، وشحَّ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بنفسك عما لا يحل لك، فإن الشح بالنفس الإنصاف منها فيما أحببت أو كرهت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وبسبب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أجتزئ منه الفقرات الآتية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أشعر قلبك الرحمة للرعية، والمحبة لهم، واللطف بهم، ولا تكونن عليهم سبعاً ضارياً تغتنم أكلهم، فإنهم صنفان؛ أما أخ لك في الدين أو نظير لك في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أعطهم من عفوك وصفحك مثل الذي تحب وترضى أن يعطيك اللّه من عفوه وصفحه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تنصبنَّ نفسك لحرب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يَدَ لك 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غنى بك عن عفوه ورحمته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تبجحنَّ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إذا حدث لك ما أنت فيه من سلطانك أُبَّهة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 إلى عظم ملك اللّه فوقك، وقدرته منك على ما لا تقدر عليه من نفسك</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إياك ومسامات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عظمته، والتشبه به في جبروته، فإن اللّه </w:t>
      </w:r>
    </w:p>
    <w:p>
      <w:pPr>
        <w:pStyle w:val="BookText"/>
        <w:rPr/>
      </w:pPr>
      <w:r>
        <w:rPr>
          <w:rFonts w:ascii="Amiri" w:hAnsi="Amiri" w:eastAsia="Amiri" w:cs="Amiri"/>
          <w:color w:val="111111"/>
          <w:sz w:val="28"/>
          <w:sz w:val="28"/>
          <w:szCs w:val="28"/>
          <w:rtl w:val="true"/>
          <w:lang w:bidi="ar-SA"/>
        </w:rPr>
        <w:t>يذل كل جبار، ويهين كل مختال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أنصف اللّه وأنصف الناس من نفسك، ومن خاصة أهلك ومن لك فيه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رعیتك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وليكن أحب الأمور إليك أوسطها في الحق، وأعمها في العدل، وأجمعها الرضى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وليكن أبعد رعيتك منك وأشنأهم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أشدهم لمعائب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أطلق عن الناس عقدة كل حقد، واقطع عنهم سبب كل 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 تعجلن إلى تصدیق ساع فإن الساعي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 وإن تشبّه بالناصحين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شر وزرائك من كان للأشرار قبلك وزيرة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أحقّ من حَسُنَ ظنك به كَمن حَسُنَ بلاؤك عنده، وإن أحق من ساء ظنك به لَمن ساء بلاؤك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أكثر مدارسة العلماء، ومناقشة الحكماء، في تثبيت ماصلح عليه أمر بلادك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إعلم أن الرعية طبقات لا يصلح بعضها إلّا ببعض، ولا غنى ببعضها عن بعض</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أفضل قرة عين الولاة، استقامة العدل في البلاد، وظهور مودّة الرعية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إعرف لكل امريء منهم ما أبلی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أُردد إلى اللّه ورسوله ما يضلعك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الخطوب ويشتبه عليك من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اختر للحكم بين الناس أفضل رعيتك في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أُنظر في أُمور عمالك فاستعملهم اختباراً، ولا تولّهم محاباة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تفقد أمر الخراج بما يصلح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ليكن نظرك في عمارة الأرض أبلغ من نظرك في استجلاب الخراج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طلب الخراج بغیر عمارة أخرب البلاد، وأهلك العباد، ولم يستقم أمره إلّا قليلا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أُنظر في حال كتّابك فولِّ على أُمورك خيرهم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الجاهل بِقَدْرِ نفسه يكون بقَدْرِ غيره أجهل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اللّه في الطبقة السفلى من الذين لا حيلة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اجعل لذوي الحاجات منك قسماً تفرِّغ لهم فيه شخصك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تطوّلن احتجابك عن رعيتك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إياك والدماء وسفكها بغير حلّها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إياك والإعجاب بنفسك، والثقة بما يعجبك منها، وحب الإطراء</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وصية وصَّى بها شريح بن هاني، لما جعله على مقدمته إلى الشام،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كل صباح ومساء، وخفف على نفسك الدنيا الغرور، ولا تأمنها على حال، واعلم إنك إن لم تردع نفسك عن كثير مما تحب، مخافة مكروه، سمت بك الأهواء إلى كثير من الضرر، فكن لنفسك مانعاً رادعاً، ولنزوتك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الحفيظة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الأسود بن قطبة صاحب جند حلوان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الوالي إذا اختلف هواه، منعه ذلك كثيراً من العدل، فاجتنب ما تنكر أمثاله، وابتذل نفسك فيما افترض اللّه عليك، راجياً ثوابه، ومتخوفاً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الدنيا دار بلية يفرغ صاحبها فيها كل ساعة إلا كانت فرغته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حسرة يوم القيامة، وإنه لن يغنيك من الحق شيء أبداً، ومن الحق عليك حفظ نفسك، والاحتساب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الرعية بجهدك، فإن الذي يصل إليك من ذلك أفضل من الذي يصل بك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سلمان الفارسي قبل أيام خلافته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مثل الدنيا مثل الحية؛ ليّن مسها، قاتلٌ سمّها، فأعرض عما يعجبك فيها، لقلة ما يصحبك منها، وضع عنك همومها، لما أيقنت من فراقها، وتصرف حالها، وكن آنس ما تكون بها، أحذر ما تكون منها، فإن صاحبها كلما اطمأن فيها إلى سرور أشخصته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إلى محذور، وإلى إيناس أزالته إلى أيحاش والسلام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لست بسابق أجلك، ولا مرزوق ما ليس لك، واعلم بأن الدهر يومان، يوم لك ويوم عليك، وإن الدنيا دار دول، فما كان منها لك أتاك على ضعفك، وما كان منها عليك لم تدفعه بقوتك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استخلف عبد اللّه بن عباس على البصرة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 الناس بوجهك ومجلسك و حكمك، وإياك والغضب فإنه 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إن ما قرّبك من اللّه يباعدك من النار، وما باعدك من اللّه يقرّبك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بعثه للاحتجاج على الخوارج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تخاصمهم بالقرآن، فإن القرآن حمَّال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معانٍ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تقول ويقولون، ولكن حاجهم بالسنة، فإنهم لن يجدوا عنها محيصاً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السياسي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تكدر محمد بن أبي بكر لدى عزله عن مصر وإحلال الأشتر محله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يقول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بلغني موجدتك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إلى عملك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وإني لم أفعل ذلك استبطاءً لك في الجهد ولا ازدیاداً لك في الجد، ولا نزعت ما تحت يدك، من سلطانك، لوليتك ما هو أيسر عليك مؤونة، وأعجب إليك ولاية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الرجل الذي كنت وليته أمر مصر، كان رجلاً لنا ناصحاً، وعلى عدونا شدیداً ناقماً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فرحمه اللّه فقد استكمل أيامه، ولاقی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عنه راضون، أولاه اللّه رضوانه، وضاعف الثواب له، فأصحر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لعدوّك، وامضِ على بصيرتك، وشمّر لحرب من حاربك، وادعُ إلى سبيل ربّك، وأكثر الاستعانة باللّه يكفِكَ ما أهمّك، ويعينك على ما ينزل بك،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مصر، لما ولَّى عليهم الأشتر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اللّه علي أمير المؤمنين إلى القوم الذين غضبوا للّه حين عُصي في أرضه، وذُهب بحقه، فضرب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والمقيم والظاعن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معروف يستراح إليه، ولا منکر يُتناهی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فقد بعثت إليكم عبداً من عباد اللّه، لا ينام أيام الخوف، ولا ينكل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الأعداء ساعات الروع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على الفجار من حريق النار، وهو مالك بن الحارث، أخو مذحج، فاسمعوا له وأطيعوا أمره فيما طابق الحق، فإنه سيف من سيوف اللّه، لا 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ثابي 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تنفروا، وإن أمركم أن تقيموا فأقيموا، فإنه لا يُقدم ولا يُحجم، ولا يؤخّر ولا يُقدِّم إلا عن أمري، وقد آثرتكم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نفسي لنصيحته الكم، وشدّة كيمته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عدوكم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سهل بن حنيف الأنصاري، عامله على المدينة عندما لحق قوم من أهلها بمعاوية فقال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بلغني إن رجالاً من قبلك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يتسللون إلى معاوية فلا تأسف على ما يفوتك من عددهم، ويذهب عنك من مددهم، فكفى لهم غيّاً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منهم شافياً، فرارهم من الهدى والحق، وانصياعهم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العمى والجهل، وإنما هم أهل دنیا مقبلون عليها، ومهطعون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وقد عرفوا العدل ورأوه، وسمعوه ووعوه، وعلموا أن الناس عندنا بالحق أسوة، فهربوا إلى الأثرة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لهم وسحقاً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واللّه لم يفروا من جور، ولم يلحقوا بعدل، وإنا لنطمع في هذا الأمر، أن يذلّل لنا صعبه، ويسهل لنا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حِکَمٌ قِصار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يأتي جملُ قصار اخترناها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احتشم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أخاه فقد فارقه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أخذ على أهل الجهل أن يتعلموا حتى أخذ على أهل العلم أن يُعَلِّموا</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منهومان لا يشبعان، طالب علم وطالب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والأناة توأمان ينتجهما علو الهمة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اتجر بغير فقه ارتطم في الربا</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کرمت عليه نفسه هانت عليه شهواته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بلد بأحق منك من بلد، خير البلاد ما حملك</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مدوم عليه خير من كثير محلول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الناس بالكرم من عُرِفَتْ به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أدباً لنفسك اجتناب ما تكرهه من غيرك</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القلب مصحف البصر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استودع اللّه امرأ عقلاً إلّا استنقذه به يوماً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صَبَرَ صَبْرَ الأحرار وإلّا سُلُوَّ و الأغمار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 فخرك، واحطط كبرك، واذكر قبرك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مقاربة الناس في أخلاقهم آمن من غوائلهم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ازهد في الدنيا يبصرك اللّه عوراتها، ولا تغفل فلست بمغفول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قول أنفذ من صول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 جامع لمساويء العيوب، وهو زمام يقاد به إلى كل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الرزق رزقان، رزق تطلبه، ورزق يطلبك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مستقبل يوماً ليس بمستدبره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وثاقك ما لم تتكلم به، فإذا تكلمت به صرت في وثاقه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الحق ثقيل مريء، وإن الباطل خفيف وبيء</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مقرون بالعمل، فمن عَلِمَ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الخرق المعاجلة قبل الإمكان، والأناة بعد الفرصة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تسأل عما لا يكون، ففي الذي يقدم كان لك فيه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تناهي الشدة تكون الفرجة، وعند تضايق حلق البلاء، يكون 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وجهك جامد يقطره السؤال، فانظر عند من تقطره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الثناء بأكثر من الاستحقاق ملق، والتقصير عن الاستحقاق عيٌّ وحسد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أشد الذنوب ما استهان به صاحبه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رأى العبد الأجل ومصيره، لأبغض الأمل وغروره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امرئ في حاله شریکان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 والحوادث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المسؤول حر حتى يَعِدَ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الداعي بلا عمل کالرامي بلا وتر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العفاف زينة الفقر، والشكر زينة الغني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الغني الأكبر اليأس عما في أيدي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ظَفِرَ مَن ظَفِرَ الإثم به، والغالب بالشر مغلوب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الاستغناء عن العذر أعز من الصدق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ما يستلزمكم للّه أن تستعينوا بذمه على معاصيه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جعل الطاعة غنيمة الأكياس عند تفريط العجزة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وَزعَة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بشره في وجهه وحزنه في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الفقر منقصة للدين، مدهشة للعقل، داعية للمقت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الجاهل المتعلم شبيه بالعالم، والعالِم المتعسّف شبيه بالجاهل</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للقلوب إقبالاً وإدبارا</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يعسوب المؤمنين والمال يعسوب الفجار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أبناء الدنيا لا يلام الرجل على حب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المسكين رسول اللّه، فمن منعه فقد منع اللّه، ومن أعطاه فقد أعطى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بالأجل حارسا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بالغ بالخصومة أثم، ومن بالغ فيها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رسولك ترجمان عقلك، وكتابك أبلغ ما ينطق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تصحب المائق فإنه يزين لك فعله، ويود أن تكون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 الناس لشيء طوبى له، إلا قد خبأ له الدهر يوم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أرذل اللّه عبداً حضر عليه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بينكم وبين الرؤية حجاب من الغرة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العِلمُ عُذرَ المتعلِّمين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معاجل يسأل الإنظار، وكل مؤجل يتعلل بالتسويف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تجعلوا علمكم جهلاً، ويقينكم شكّا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علمتم فاعملوا، وإذا تيقنتم فاقدموا</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الطمع مورد غير مُصدِر، وضامن غير 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عظم قدر الشيء المتنافس فيه عظمت الرزية لفقده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الأماني تعمي عين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الحظ يأتي من لا يأتيه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السلطان کراکب الأسد، يُغبط بموقعه وهو أعلم بموضعه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أحسنوا في عقب غيركم تُحفَظوا في عقبكم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كلام الحكماء إذا كان صوابا كان دواءً وإذا كان خطاً كان داءا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للخصومة فحما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أملقتم فتاجروا بالصدقة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لأهل الغدر غدر عند اللّه، والغدر بأهل الغدر وفاء عند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مرارة الدنيا حلاوة الآخرة، وحلاوة الدنيا مرارة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اختر للحكم بين الناس أفضل رعيتك في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ازدحم الجواب في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احذروا نفار النعم من كل شارد بمردود</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أعطف من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الأعمال ما كرهت نفسك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هو الذي يضع الشيء مواضعه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أطاع التواني ضيَّع الحقوق، ومن أطاع الواشي ضيّع الصديق</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 الغصيب في الدار رهن على خراجها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قوما عبدوا اللّه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عبادة الأحرار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بالقناعة مُلْكا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يعطِ باليد القصيرة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 باليد 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بكثرة الصمت تكون الهيبة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أصبح على الدنيا حزيناً أصبح لقضاء اللّه ساخطاً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بنفسه أحد حسّاد 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اغظِ على القذى والأهم ترضى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لان عوده کشفت أغصانه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جسد الصديق من سقم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أشرف أعمال الكريم غفلته عما يعلم</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تكن حليماً فَتَحَلَّم،</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حاسب نفسه ربح، ومن غفل عنها خسر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الجود حارس الأعراض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الغني ترك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التوفيق حفظ التجربة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 قرابة مستفادة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 كل إنسان ملكين يحفظانه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عوض الحليم من حلمه إن الناس أنصاره على الجاهل</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كسبت فوق قوتك فأنت فيه خازن لغيرك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التفريط الندامة، وثمرة الحزم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الصمت عن الحلم، كما لا خير في القول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شككتُ بالحق مذ أُريته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للظالم البادي غداً بكفِّه 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ينجه الصبر أهلکه الجزع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الذنب أهون من طلب المعونة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استقبل وجوه الآراء عرف مواقع الخطأ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ازجر المسيء بثواب المحسن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احصد الشر من صدر غيرك بقلعه من صدرك</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الطمع رق مؤبد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عاتب أخاك بالإحسان إليه، واردد شرّه بالإنعام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استبد برأيه هلك، ومن شاور الرجال شاركها في عقولها</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كتم سره كانت الحيرة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قضى حق من لا يقضي حقه فقد عبده</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الإعجاب يمنع الازدياد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امرئ عاقبة حلوة أو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يعدم الصبور الظفر وإن طال به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امرؤٌ لا يعرف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تكن من يرجو الآخرة بغير العمل، ويرجو التوبة بطول الأمل</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خير من المال، العلم يحرسك وأنت تحرس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حاكم والمال محكوم عليه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القلوب أوعية، فخيرها أوعاها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قلة العيال أحد اليسارین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التودد نصف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 نصف الهرم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الصبر على قدر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صائم ليس له من صيامه إلا الجوع والظمأ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سوسوا إيمانكم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ادفعوا أمواج البلاء بالدعاء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أيقن بالخلف جاء بالعطية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تنزل المعونة على قدر المؤونة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دار ممر لا دار 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الخالق عندك يصغِّر المخلوق لديك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الدنيا دار صدق لمن صدقها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غيرة المرأة كفر، وغيرة الرجل إيمان</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للبخيل يستعجل الفقر، الذي منه هرب، ويفقره الغني </w:t>
      </w:r>
    </w:p>
    <w:p>
      <w:pPr>
        <w:pStyle w:val="BookText"/>
        <w:rPr/>
      </w:pPr>
      <w:r>
        <w:rPr>
          <w:rFonts w:ascii="Amiri" w:hAnsi="Amiri" w:eastAsia="Amiri" w:cs="Amiri"/>
          <w:color w:val="111111"/>
          <w:sz w:val="28"/>
          <w:sz w:val="28"/>
          <w:szCs w:val="28"/>
          <w:rtl w:val="true"/>
          <w:lang w:bidi="ar-SA"/>
        </w:rPr>
        <w:t>الذي إياه 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وعجبت للمتكبر الذي كان بالأمس نطفة، ويكون غداً جيفة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قصر بالعمل ابتلي بالهم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أعقلوا الخبر إذا سمعتموه، عقل رعاية لا عقل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مقاتله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يقنط ومعه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نصب نفسه للناس إماما فليبدأ بتعليم نفسه قبل تعليم غيره</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معدود منتقض وكل متوقع آت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فوت الحاجة أهون من طلبها إلى غير أهلها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تستح من إعطاء القليل فإن الحرمان أقل منه </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ما تريد فلا تُبَل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عيبك مستور ما أسعدك جدك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صبران، صبر على ما تكره، وصبر عما 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الغني في الغربة وطن، والفقر في الوطن 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اللسان سُبعٌ إن خُلِّي عنه عَقَر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سيئة تسوؤك خير عند اللّه من حسنة تعجبك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الرجل على قدر همته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احذروا صولة الكريم إذا جاع، واللئيم إذا شبع</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الخير خير منه، وفاعل الشر شر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الزهد إخفاء الزهد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جرى في عنان أمله عثر في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 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العاقل صندوق سرّه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الحكمة أنّی کانت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قوماً عبدوا اللّه شكراً فتلك عبادة الأحرار</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الحكمة ولو من أهل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 الفتنة كابن اللبون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 فيركب، ولا ضرع فيحلب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من استشعر الطمع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بالذل من كشف عن 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هانت عليه نفسه من أمَّرَ عليها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الرجاء مع الجائي واليأس مع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الجبن منقصة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يخرس الفَطِنَ عن حجّته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آفة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القرين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وراثة 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الفكر مرآة صافية</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رضيت عن نفسه كثر الساخط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كفّارات الذنوب العظام إغاثة الملهوف، والتنفيس عن المكروب</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ربك، سبحانه، يتابع عليك نعمه وأنت تعصيه فاحذره</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سمحاً ولا تكن مبذراً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 مقدِّراً ولا تكن مقتِّراً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أطال الأمل أساء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قربة بالنوت بالفرائض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الأحمق في فيه ولسان العاقل في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سيئة تسوؤك خير من حسنة تعجبك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 بالحزم، والحزم بإجالة الرأي، والرأي بتحصين الأسرار</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فأصلح مثواك، ولا تبع آخرتك بدنياك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معدود منقوضٍ، وكل متوقع آت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الأمور إذا اشتبهت اعتُبِر آخرها بأوّها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الشيخ أحب إليَّ من جَلَبِهِ الغلام</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أصلح ما بينه وبين اللّه أصلح اللّه ما بينه وبين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القلوب تملُّ كما تملُّ الأبدان، فابتغوا لها طرائق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للزاهدين في الدنيا، الراغبين في الآخرة</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يقيم أمر اللّه سبحانه إلّا من لا يصانع ولا يضارع ولا يتبع المطامع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مال أعود من 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ربح كالثواب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حسب كالتواضع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قائد کالتوفيق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شرف كالعلم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مظاهرة أوثق من المشاورة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شتان ما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 وعمل تذهب مؤونته ويبقى 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قصّر بالعمل ابتُلي بالهم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استقبح من نفسك ما تستقبحه من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ملكاً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واجمعوا للفناء، وابنوا للخراب</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الصديق صديقاً حتى يحفظ أخاه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محلول إلَّا الحياة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التودّد نصف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 نصف الهرم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خُزّان الأموال وهم 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تكن ممن يرجو الآخرة بغير العمل، ويُرَجِّي التوبة بطول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مقبل إدبار، وما أدبر كأن لم يكن</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يعدم الصبور الظفر وإن طال به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الراضي بفعل قوم کالداخل فيه معهم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اعتصموا بالذم في أوتادها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عاتب أخاك بالإحسان إليه، واردد شرَّهُ بالإنعام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استقبل وجوه الآراء عرف مواقع الخطأ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جر المسيء بثواب المحسن</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احصر الشر في صدر غيرك بقلعه من صدرك </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الجود حارس الأعراض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زكاة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عوضك من غدر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مصارع العقول تحت بروق المعامع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 يجري بالباقين كجريه بالماضين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أتى غنياً فتواضع له لغناه ذهب ثلثا دينه</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هو الذي يضع الشيء مواضعه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الفساد إضاعة الزاد، ومفسدة المعاد</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ازدحم الجواب خفي الصواب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كلام الحكماء إذا كان صوابا كان دواءً، وإذا كان خطأً كان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علمتم فاعملوا، وإذا تيقنتم فأقدموا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قليل تدوم عليه أرجی من كثير مملول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العلم عذرَ المتعلمين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رأى العبد الأجل ومصيره، لأبغض الأمل وغروره</w:t>
      </w:r>
      <w:r>
        <w:rPr>
          <w:rFonts w:eastAsia="Amiri" w:cs="Amiri" w:ascii="Amiri" w:hAnsi="Amiri"/>
          <w:color w:val="111111"/>
          <w:sz w:val="28"/>
          <w:szCs w:val="28"/>
          <w:rtl w:val="true"/>
          <w:lang w:bidi="ar-SA"/>
        </w:rPr>
        <w:t xml:space="preserve">. </w:t>
      </w:r>
      <w:bookmarkStart w:id="137" w:name="pg15132_157045"/>
    </w:p>
    <w:p>
      <w:pPr>
        <w:pStyle w:val="Heading2"/>
        <w:numPr>
          <w:ilvl w:val="1"/>
          <w:numId w:val="1"/>
        </w:numPr>
        <w:rPr/>
      </w:pPr>
      <w:bookmarkStart w:id="138" w:name="__RefHeading___Toc1419922_2142443653"/>
      <w:bookmarkStart w:id="139" w:name="_Toc45"/>
      <w:bookmarkEnd w:id="137"/>
      <w:bookmarkEnd w:id="138"/>
      <w:r>
        <w:rPr>
          <w:rtl w:val="true"/>
        </w:rPr>
        <w:t>المصادر والمراجع التي اعتمدها المؤلف</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شعراء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الأدب الجاهلي طه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الشايب</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الأشباه والنظائر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إصلاح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إكمال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اليزيدي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عبد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أنباء الرواة على أنباء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القفطي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الإنسكلوبيديا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العرب في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بن طاهر المقدسي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الحوفي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المظفر بن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العربي في العصور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بيومي السباعي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إبراهيم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السيوطي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حسن الديار 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زكي صفوة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تصنیف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لبيب وجيه بيضوني</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تطور الأساليب النثرية في الأدب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المقدسي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العشرة 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الخطابة في 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ظاهر درویش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درة الغواص في أوهام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الحريري</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مظالم الحكمة ومأثور مکارم الشِيَم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القضاعي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ابن الفارض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الرقیات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أبي العتاهية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نواس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الأعشين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الأفوه الأودي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أوس 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البحتري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 بن برد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بشر بن خازم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حاتم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حسان بن ثابت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الحطيأة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الحماسة للتبريزي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للمرزوقي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حميد بن ثور 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دعبل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سحيم بن عبد الحسحاس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سقط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العلاء المعري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الطرِّماح</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الأحنف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عبيد ابن الأبرص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 بن الجهم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 بن شداد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قيس بن الحطيم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لبيد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مجنون لیلی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 بن 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 بن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الجعدي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الهذليين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القشيرية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رغبة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سرح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سلوان المطاع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مختار بشار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المعلَّقات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التبريزي</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ميثم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الهاشميات محمد محمد الرافعي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النصرانية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والشعراء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المغني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سلام الجمحي</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محمود العقاد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سلطة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السيد جاسم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صوت العدالة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جرداغ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نبراس ومتراس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نسب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الحكمة ودُرر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كتابات الجرجاني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الكتابة والتعريض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اللآلئ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الشهرستاني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ثعلب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تاريخ البشر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کاشف الغطاء</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في كلِّ فنٍّ مستظرف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الإبشيهي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 الإمام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المصون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معاهد التنصيص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مقام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القزويني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المنتقى من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المؤتلف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في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الذهبي</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المئة المختارة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النثر الفني في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النثر الفني وأثر الجاحظ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الحكيم 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الإسكافي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عمر فروخ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محمد عاشور وإبراهيم البنا</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محمد عبدة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محمد محيي الدين عبد الحميد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الفن ومذاهبه في النثر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ضيف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bookmarkStart w:id="140" w:name="pg15132_157059"/>
    </w:p>
    <w:p>
      <w:pPr>
        <w:pStyle w:val="Heading2"/>
        <w:numPr>
          <w:ilvl w:val="1"/>
          <w:numId w:val="1"/>
        </w:numPr>
        <w:rPr/>
      </w:pPr>
      <w:bookmarkStart w:id="141" w:name="__RefHeading___Toc1419924_2142443653"/>
      <w:bookmarkStart w:id="142" w:name="_Toc46"/>
      <w:bookmarkEnd w:id="140"/>
      <w:bookmarkEnd w:id="141"/>
      <w:r>
        <w:rPr>
          <w:rtl w:val="true"/>
        </w:rPr>
        <w:t>المحتويات</w:t>
      </w:r>
      <w:bookmarkEnd w:id="142"/>
    </w:p>
    <w:p>
      <w:pPr>
        <w:pStyle w:val="BookText"/>
        <w:rPr/>
      </w:pPr>
      <w:r>
        <w:rPr>
          <w:rFonts w:ascii="Amiri" w:hAnsi="Amiri" w:eastAsia="Amiri" w:cs="Amiri"/>
          <w:color w:val="111111"/>
          <w:sz w:val="28"/>
          <w:sz w:val="28"/>
          <w:szCs w:val="28"/>
          <w:rtl w:val="true"/>
          <w:lang w:bidi="ar-SA"/>
        </w:rPr>
        <w:t>الضوء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الضوء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صيد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التطيُّر والفأل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الضوء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الاعتذار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المغالاة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بين معاوية وعمرو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بين مصعب بن الزبير وعبد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إفشاءُ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الخمر، وعمر بن الخطاب</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الصدقات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الاستجارة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اسْتِقْراءُ المُسْتَقْبَل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الشيب والخضاب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الأجوبة المسكتة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ذم الحرب</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الضوء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من أقوال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النصح والإرشاد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النقد والتعريض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العتاب والتقريع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الزهديات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البعثة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التحذير من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الوصف العجيب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الوصايا والتعاليم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33797</Words>
  <Characters>144675</Characters>
  <CharactersWithSpaces>175273</CharactersWithSpaces>
  <Paragraphs>3480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2026-08-24T21:00:46Z</dcterms:created>
  <dc:creator>ghaemiyeh.com</dc:creator>
  <dc:description/>
  <dc:language>en-US</dc:language>
  <cp:lastModifiedBy/>
  <dcterms:modified xsi:type="dcterms:W3CDTF">2026-08-25T00:30:52Z</dcterms:modified>
  <cp:revision>1</cp:revision>
  <dc:subject/>
  <dc:title>أضواءٌ علی نهج البلاغه بشرح ابن أبی الحدید فی استشهاداته الشعریة جلد 5</dc:title>
</cp:coreProperties>
</file>

<file path=docProps/custom.xml><?xml version="1.0" encoding="utf-8"?>
<Properties xmlns="http://schemas.openxmlformats.org/officeDocument/2006/custom-properties" xmlns:vt="http://schemas.openxmlformats.org/officeDocument/2006/docPropsVTypes"/>
</file>