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75.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Override PartName="/word/footer24.xml" ContentType="application/vnd.openxmlformats-officedocument.wordprocessingml.footer+xml"/>
  <Override PartName="/word/footer9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الصحیح من سیرة الإمام الحسین بن علی علیه السلام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24303_388300464">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924305_388300464">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924307_388300464">
            <w:r>
              <w:rPr>
                <w:webHidden/>
                <w:rStyle w:val="IndexLink"/>
                <w:rtl w:val="true"/>
              </w:rPr>
              <w:t>كرامات الإمام الحسين عليه السلام</w:t>
            </w:r>
            <w:r>
              <w:rPr>
                <w:rStyle w:val="IndexLink"/>
                <w:rtl w:val="true"/>
              </w:rPr>
              <w:tab/>
            </w:r>
            <w:r>
              <w:rPr>
                <w:rStyle w:val="IndexLink"/>
              </w:rPr>
              <w:t>6</w:t>
            </w:r>
          </w:hyperlink>
        </w:p>
        <w:p>
          <w:pPr>
            <w:pStyle w:val="Contents2"/>
            <w:tabs>
              <w:tab w:val="clear" w:pos="8743"/>
              <w:tab w:val="right" w:pos="9026" w:leader="dot"/>
            </w:tabs>
            <w:rPr/>
          </w:pPr>
          <w:hyperlink w:anchor="__RefHeading___Toc924309_388300464">
            <w:r>
              <w:rPr>
                <w:webHidden/>
                <w:rStyle w:val="IndexLink"/>
                <w:rtl w:val="true"/>
              </w:rPr>
              <w:t>فضل كربلاء و زيارة الحسين عليه السّلام</w:t>
            </w:r>
            <w:r>
              <w:rPr>
                <w:rStyle w:val="IndexLink"/>
                <w:rtl w:val="true"/>
              </w:rPr>
              <w:tab/>
            </w:r>
            <w:r>
              <w:rPr>
                <w:rStyle w:val="IndexLink"/>
              </w:rPr>
              <w:t>8</w:t>
            </w:r>
          </w:hyperlink>
        </w:p>
        <w:p>
          <w:pPr>
            <w:pStyle w:val="Contents2"/>
            <w:tabs>
              <w:tab w:val="clear" w:pos="8743"/>
              <w:tab w:val="right" w:pos="9026" w:leader="dot"/>
            </w:tabs>
            <w:rPr/>
          </w:pPr>
          <w:hyperlink w:anchor="__RefHeading___Toc924311_388300464">
            <w:r>
              <w:rPr>
                <w:webHidden/>
                <w:rStyle w:val="IndexLink"/>
                <w:rtl w:val="true"/>
              </w:rPr>
              <w:t>فضل الحائر و حرمته</w:t>
            </w:r>
            <w:r>
              <w:rPr>
                <w:rStyle w:val="IndexLink"/>
                <w:rtl w:val="true"/>
              </w:rPr>
              <w:tab/>
            </w:r>
            <w:r>
              <w:rPr>
                <w:rStyle w:val="IndexLink"/>
              </w:rPr>
              <w:t>19</w:t>
            </w:r>
          </w:hyperlink>
        </w:p>
        <w:p>
          <w:pPr>
            <w:pStyle w:val="Contents3"/>
            <w:tabs>
              <w:tab w:val="clear" w:pos="8459"/>
              <w:tab w:val="right" w:pos="9026" w:leader="dot"/>
            </w:tabs>
            <w:rPr/>
          </w:pPr>
          <w:hyperlink w:anchor="__RefHeading___Toc924313_388300464">
            <w:r>
              <w:rPr>
                <w:webHidden/>
                <w:rStyle w:val="IndexLink"/>
                <w:rtl w:val="true"/>
              </w:rPr>
              <w:t>اشارة</w:t>
            </w:r>
            <w:r>
              <w:rPr>
                <w:rStyle w:val="IndexLink"/>
                <w:rtl w:val="true"/>
              </w:rPr>
              <w:tab/>
            </w:r>
            <w:r>
              <w:rPr>
                <w:rStyle w:val="IndexLink"/>
              </w:rPr>
              <w:t>19</w:t>
            </w:r>
          </w:hyperlink>
        </w:p>
        <w:p>
          <w:pPr>
            <w:pStyle w:val="Contents3"/>
            <w:tabs>
              <w:tab w:val="clear" w:pos="8459"/>
              <w:tab w:val="right" w:pos="9026" w:leader="dot"/>
            </w:tabs>
            <w:rPr/>
          </w:pPr>
          <w:hyperlink w:anchor="__RefHeading___Toc924315_388300464">
            <w:r>
              <w:rPr>
                <w:webHidden/>
                <w:rStyle w:val="IndexLink"/>
                <w:rtl w:val="true"/>
              </w:rPr>
              <w:t>إن الحائر من المواضع التي يحب اللّه أن يدعى فيها</w:t>
            </w:r>
            <w:r>
              <w:rPr>
                <w:rStyle w:val="IndexLink"/>
                <w:rtl w:val="true"/>
              </w:rPr>
              <w:tab/>
            </w:r>
            <w:r>
              <w:rPr>
                <w:rStyle w:val="IndexLink"/>
              </w:rPr>
              <w:t>21</w:t>
            </w:r>
          </w:hyperlink>
        </w:p>
        <w:p>
          <w:pPr>
            <w:pStyle w:val="Contents2"/>
            <w:tabs>
              <w:tab w:val="clear" w:pos="8743"/>
              <w:tab w:val="right" w:pos="9026" w:leader="dot"/>
            </w:tabs>
            <w:rPr/>
          </w:pPr>
          <w:hyperlink w:anchor="__RefHeading___Toc924317_388300464">
            <w:r>
              <w:rPr>
                <w:webHidden/>
                <w:rStyle w:val="IndexLink"/>
                <w:rtl w:val="true"/>
              </w:rPr>
              <w:t>معجزة الحسين عليه السلام ببركة مجالس العزاء</w:t>
            </w:r>
            <w:r>
              <w:rPr>
                <w:rStyle w:val="IndexLink"/>
                <w:rtl w:val="true"/>
              </w:rPr>
              <w:tab/>
            </w:r>
            <w:r>
              <w:rPr>
                <w:rStyle w:val="IndexLink"/>
              </w:rPr>
              <w:t>23</w:t>
            </w:r>
          </w:hyperlink>
        </w:p>
        <w:p>
          <w:pPr>
            <w:pStyle w:val="Contents3"/>
            <w:tabs>
              <w:tab w:val="clear" w:pos="8459"/>
              <w:tab w:val="right" w:pos="9026" w:leader="dot"/>
            </w:tabs>
            <w:rPr/>
          </w:pPr>
          <w:hyperlink w:anchor="__RefHeading___Toc924319_388300464">
            <w:r>
              <w:rPr>
                <w:webHidden/>
                <w:rStyle w:val="IndexLink"/>
                <w:rtl w:val="true"/>
              </w:rPr>
              <w:t>اشارة</w:t>
            </w:r>
            <w:r>
              <w:rPr>
                <w:rStyle w:val="IndexLink"/>
                <w:rtl w:val="true"/>
              </w:rPr>
              <w:tab/>
            </w:r>
            <w:r>
              <w:rPr>
                <w:rStyle w:val="IndexLink"/>
              </w:rPr>
              <w:t>23</w:t>
            </w:r>
          </w:hyperlink>
        </w:p>
        <w:p>
          <w:pPr>
            <w:pStyle w:val="Contents3"/>
            <w:tabs>
              <w:tab w:val="clear" w:pos="8459"/>
              <w:tab w:val="right" w:pos="9026" w:leader="dot"/>
            </w:tabs>
            <w:rPr/>
          </w:pPr>
          <w:hyperlink w:anchor="__RefHeading___Toc924321_388300464">
            <w:r>
              <w:rPr>
                <w:webHidden/>
                <w:rStyle w:val="IndexLink"/>
                <w:rtl w:val="true"/>
              </w:rPr>
              <w:t>قصة أخرى</w:t>
            </w:r>
            <w:r>
              <w:rPr>
                <w:rStyle w:val="IndexLink"/>
                <w:rtl w:val="true"/>
              </w:rPr>
              <w:tab/>
            </w:r>
            <w:r>
              <w:rPr>
                <w:rStyle w:val="IndexLink"/>
              </w:rPr>
              <w:t>26</w:t>
            </w:r>
          </w:hyperlink>
        </w:p>
        <w:p>
          <w:pPr>
            <w:pStyle w:val="Contents2"/>
            <w:tabs>
              <w:tab w:val="clear" w:pos="8743"/>
              <w:tab w:val="right" w:pos="9026" w:leader="dot"/>
            </w:tabs>
            <w:rPr/>
          </w:pPr>
          <w:hyperlink w:anchor="__RefHeading___Toc924323_388300464">
            <w:r>
              <w:rPr>
                <w:webHidden/>
                <w:rStyle w:val="IndexLink"/>
                <w:rtl w:val="true"/>
              </w:rPr>
              <w:t>قيمة تضحية الحسين عليه السلام</w:t>
            </w:r>
            <w:r>
              <w:rPr>
                <w:rStyle w:val="IndexLink"/>
                <w:rtl w:val="true"/>
              </w:rPr>
              <w:tab/>
            </w:r>
            <w:r>
              <w:rPr>
                <w:rStyle w:val="IndexLink"/>
              </w:rPr>
              <w:t>27</w:t>
            </w:r>
          </w:hyperlink>
        </w:p>
        <w:p>
          <w:pPr>
            <w:pStyle w:val="Contents3"/>
            <w:tabs>
              <w:tab w:val="clear" w:pos="8459"/>
              <w:tab w:val="right" w:pos="9026" w:leader="dot"/>
            </w:tabs>
            <w:rPr/>
          </w:pPr>
          <w:hyperlink w:anchor="__RefHeading___Toc924325_388300464">
            <w:r>
              <w:rPr>
                <w:webHidden/>
                <w:rStyle w:val="IndexLink"/>
                <w:rtl w:val="true"/>
              </w:rPr>
              <w:t>اشارة</w:t>
            </w:r>
            <w:r>
              <w:rPr>
                <w:rStyle w:val="IndexLink"/>
                <w:rtl w:val="true"/>
              </w:rPr>
              <w:tab/>
            </w:r>
            <w:r>
              <w:rPr>
                <w:rStyle w:val="IndexLink"/>
              </w:rPr>
              <w:t>27</w:t>
            </w:r>
          </w:hyperlink>
        </w:p>
        <w:p>
          <w:pPr>
            <w:pStyle w:val="Contents3"/>
            <w:tabs>
              <w:tab w:val="clear" w:pos="8459"/>
              <w:tab w:val="right" w:pos="9026" w:leader="dot"/>
            </w:tabs>
            <w:rPr/>
          </w:pPr>
          <w:hyperlink w:anchor="__RefHeading___Toc924327_388300464">
            <w:r>
              <w:rPr>
                <w:webHidden/>
                <w:rStyle w:val="IndexLink"/>
                <w:rtl w:val="true"/>
              </w:rPr>
              <w:t>تأييد</w:t>
            </w:r>
            <w:r>
              <w:rPr>
                <w:rStyle w:val="IndexLink"/>
                <w:rtl w:val="true"/>
              </w:rPr>
              <w:tab/>
            </w:r>
            <w:r>
              <w:rPr>
                <w:rStyle w:val="IndexLink"/>
              </w:rPr>
              <w:t>28</w:t>
            </w:r>
          </w:hyperlink>
        </w:p>
        <w:p>
          <w:pPr>
            <w:pStyle w:val="Contents2"/>
            <w:tabs>
              <w:tab w:val="clear" w:pos="8743"/>
              <w:tab w:val="right" w:pos="9026" w:leader="dot"/>
            </w:tabs>
            <w:rPr/>
          </w:pPr>
          <w:hyperlink w:anchor="__RefHeading___Toc924329_388300464">
            <w:r>
              <w:rPr>
                <w:webHidden/>
                <w:rStyle w:val="IndexLink"/>
                <w:rtl w:val="true"/>
              </w:rPr>
              <w:t>الحسين عليه السلام لكل الملهوفين</w:t>
            </w:r>
            <w:r>
              <w:rPr>
                <w:rStyle w:val="IndexLink"/>
                <w:rtl w:val="true"/>
              </w:rPr>
              <w:tab/>
            </w:r>
            <w:r>
              <w:rPr>
                <w:rStyle w:val="IndexLink"/>
              </w:rPr>
              <w:t>29</w:t>
            </w:r>
          </w:hyperlink>
        </w:p>
        <w:p>
          <w:pPr>
            <w:pStyle w:val="Contents2"/>
            <w:tabs>
              <w:tab w:val="clear" w:pos="8743"/>
              <w:tab w:val="right" w:pos="9026" w:leader="dot"/>
            </w:tabs>
            <w:rPr/>
          </w:pPr>
          <w:hyperlink w:anchor="__RefHeading___Toc924331_388300464">
            <w:r>
              <w:rPr>
                <w:webHidden/>
                <w:rStyle w:val="IndexLink"/>
                <w:rtl w:val="true"/>
              </w:rPr>
              <w:t>أثر جوار الحسين عليه السلام</w:t>
            </w:r>
            <w:r>
              <w:rPr>
                <w:rStyle w:val="IndexLink"/>
                <w:rtl w:val="true"/>
              </w:rPr>
              <w:tab/>
            </w:r>
            <w:r>
              <w:rPr>
                <w:rStyle w:val="IndexLink"/>
              </w:rPr>
              <w:t>30</w:t>
            </w:r>
          </w:hyperlink>
        </w:p>
        <w:p>
          <w:pPr>
            <w:pStyle w:val="Contents2"/>
            <w:tabs>
              <w:tab w:val="clear" w:pos="8743"/>
              <w:tab w:val="right" w:pos="9026" w:leader="dot"/>
            </w:tabs>
            <w:rPr/>
          </w:pPr>
          <w:hyperlink w:anchor="__RefHeading___Toc924333_388300464">
            <w:r>
              <w:rPr>
                <w:webHidden/>
                <w:rStyle w:val="IndexLink"/>
                <w:rtl w:val="true"/>
              </w:rPr>
              <w:t>إسلام نهراني على رأس الإمام الحسين عليه السّلام</w:t>
            </w:r>
            <w:r>
              <w:rPr>
                <w:rStyle w:val="IndexLink"/>
                <w:rtl w:val="true"/>
              </w:rPr>
              <w:tab/>
            </w:r>
            <w:r>
              <w:rPr>
                <w:rStyle w:val="IndexLink"/>
              </w:rPr>
              <w:t>32</w:t>
            </w:r>
          </w:hyperlink>
        </w:p>
        <w:p>
          <w:pPr>
            <w:pStyle w:val="Contents2"/>
            <w:tabs>
              <w:tab w:val="clear" w:pos="8743"/>
              <w:tab w:val="right" w:pos="9026" w:leader="dot"/>
            </w:tabs>
            <w:rPr/>
          </w:pPr>
          <w:hyperlink w:anchor="__RefHeading___Toc924335_388300464">
            <w:r>
              <w:rPr>
                <w:webHidden/>
                <w:rStyle w:val="IndexLink"/>
                <w:rtl w:val="true"/>
              </w:rPr>
              <w:t>دخول الحية في منخري ابن زياد</w:t>
            </w:r>
            <w:r>
              <w:rPr>
                <w:rStyle w:val="IndexLink"/>
                <w:rtl w:val="true"/>
              </w:rPr>
              <w:tab/>
            </w:r>
            <w:r>
              <w:rPr>
                <w:rStyle w:val="IndexLink"/>
              </w:rPr>
              <w:t>33</w:t>
            </w:r>
          </w:hyperlink>
        </w:p>
        <w:p>
          <w:pPr>
            <w:pStyle w:val="Contents2"/>
            <w:tabs>
              <w:tab w:val="clear" w:pos="8743"/>
              <w:tab w:val="right" w:pos="9026" w:leader="dot"/>
            </w:tabs>
            <w:rPr/>
          </w:pPr>
          <w:hyperlink w:anchor="__RefHeading___Toc924337_388300464">
            <w:r>
              <w:rPr>
                <w:webHidden/>
                <w:rStyle w:val="IndexLink"/>
                <w:rtl w:val="true"/>
              </w:rPr>
              <w:t>رضى النبي الأعظم على مكرم رأس الحسين عليه السلام</w:t>
            </w:r>
            <w:r>
              <w:rPr>
                <w:rStyle w:val="IndexLink"/>
                <w:rtl w:val="true"/>
              </w:rPr>
              <w:tab/>
            </w:r>
            <w:r>
              <w:rPr>
                <w:rStyle w:val="IndexLink"/>
              </w:rPr>
              <w:t>34</w:t>
            </w:r>
          </w:hyperlink>
        </w:p>
        <w:p>
          <w:pPr>
            <w:pStyle w:val="Contents2"/>
            <w:tabs>
              <w:tab w:val="clear" w:pos="8743"/>
              <w:tab w:val="right" w:pos="9026" w:leader="dot"/>
            </w:tabs>
            <w:rPr/>
          </w:pPr>
          <w:hyperlink w:anchor="__RefHeading___Toc924339_388300464">
            <w:r>
              <w:rPr>
                <w:webHidden/>
                <w:rStyle w:val="IndexLink"/>
                <w:rtl w:val="true"/>
              </w:rPr>
              <w:t>حضور الحسين و آله عليهم السلام عند كل ميت</w:t>
            </w:r>
            <w:r>
              <w:rPr>
                <w:rStyle w:val="IndexLink"/>
                <w:rtl w:val="true"/>
              </w:rPr>
              <w:tab/>
            </w:r>
            <w:r>
              <w:rPr>
                <w:rStyle w:val="IndexLink"/>
              </w:rPr>
              <w:t>35</w:t>
            </w:r>
          </w:hyperlink>
        </w:p>
        <w:p>
          <w:pPr>
            <w:pStyle w:val="Contents2"/>
            <w:tabs>
              <w:tab w:val="clear" w:pos="8743"/>
              <w:tab w:val="right" w:pos="9026" w:leader="dot"/>
            </w:tabs>
            <w:rPr/>
          </w:pPr>
          <w:hyperlink w:anchor="__RefHeading___Toc924341_388300464">
            <w:r>
              <w:rPr>
                <w:webHidden/>
                <w:rStyle w:val="IndexLink"/>
                <w:rtl w:val="true"/>
              </w:rPr>
              <w:t>و أسلم الراهب ببركة الإمام الحسين</w:t>
            </w:r>
            <w:r>
              <w:rPr>
                <w:rStyle w:val="IndexLink"/>
                <w:rtl w:val="true"/>
              </w:rPr>
              <w:t>!</w:t>
              <w:tab/>
            </w:r>
            <w:r>
              <w:rPr>
                <w:rStyle w:val="IndexLink"/>
              </w:rPr>
              <w:t>40</w:t>
            </w:r>
          </w:hyperlink>
        </w:p>
        <w:p>
          <w:pPr>
            <w:pStyle w:val="Contents2"/>
            <w:tabs>
              <w:tab w:val="clear" w:pos="8743"/>
              <w:tab w:val="right" w:pos="9026" w:leader="dot"/>
            </w:tabs>
            <w:rPr/>
          </w:pPr>
          <w:hyperlink w:anchor="__RefHeading___Toc924343_388300464">
            <w:r>
              <w:rPr>
                <w:webHidden/>
                <w:rStyle w:val="IndexLink"/>
                <w:rtl w:val="true"/>
              </w:rPr>
              <w:t>كرامة الحسين عليه السلام في يوم الطف</w:t>
            </w:r>
            <w:r>
              <w:rPr>
                <w:rStyle w:val="IndexLink"/>
                <w:rtl w:val="true"/>
              </w:rPr>
              <w:tab/>
            </w:r>
            <w:r>
              <w:rPr>
                <w:rStyle w:val="IndexLink"/>
              </w:rPr>
              <w:t>42</w:t>
            </w:r>
          </w:hyperlink>
        </w:p>
        <w:p>
          <w:pPr>
            <w:pStyle w:val="Contents2"/>
            <w:tabs>
              <w:tab w:val="clear" w:pos="8743"/>
              <w:tab w:val="right" w:pos="9026" w:leader="dot"/>
            </w:tabs>
            <w:rPr/>
          </w:pPr>
          <w:hyperlink w:anchor="__RefHeading___Toc924345_388300464">
            <w:r>
              <w:rPr>
                <w:webHidden/>
                <w:rStyle w:val="IndexLink"/>
                <w:rtl w:val="true"/>
              </w:rPr>
              <w:t>التوسل بالإمام الحسين عليه السلام</w:t>
            </w:r>
            <w:r>
              <w:rPr>
                <w:rStyle w:val="IndexLink"/>
                <w:rtl w:val="true"/>
              </w:rPr>
              <w:tab/>
            </w:r>
            <w:r>
              <w:rPr>
                <w:rStyle w:val="IndexLink"/>
              </w:rPr>
              <w:t>43</w:t>
            </w:r>
          </w:hyperlink>
        </w:p>
        <w:p>
          <w:pPr>
            <w:pStyle w:val="Contents3"/>
            <w:tabs>
              <w:tab w:val="clear" w:pos="8459"/>
              <w:tab w:val="right" w:pos="9026" w:leader="dot"/>
            </w:tabs>
            <w:rPr/>
          </w:pPr>
          <w:hyperlink w:anchor="__RefHeading___Toc924347_388300464">
            <w:r>
              <w:rPr>
                <w:webHidden/>
                <w:rStyle w:val="IndexLink"/>
                <w:rtl w:val="true"/>
              </w:rPr>
              <w:t>توسل الملائكة بالحسين و خدمته</w:t>
            </w:r>
            <w:r>
              <w:rPr>
                <w:rStyle w:val="IndexLink"/>
                <w:rtl w:val="true"/>
              </w:rPr>
              <w:tab/>
            </w:r>
            <w:r>
              <w:rPr>
                <w:rStyle w:val="IndexLink"/>
              </w:rPr>
              <w:t>43</w:t>
            </w:r>
          </w:hyperlink>
        </w:p>
        <w:p>
          <w:pPr>
            <w:pStyle w:val="Contents3"/>
            <w:tabs>
              <w:tab w:val="clear" w:pos="8459"/>
              <w:tab w:val="right" w:pos="9026" w:leader="dot"/>
            </w:tabs>
            <w:rPr/>
          </w:pPr>
          <w:hyperlink w:anchor="__RefHeading___Toc924349_388300464">
            <w:r>
              <w:rPr>
                <w:webHidden/>
                <w:rStyle w:val="IndexLink"/>
                <w:rtl w:val="true"/>
              </w:rPr>
              <w:t>توسّل الأنبياء بالحسين عليهم السلام</w:t>
            </w:r>
            <w:r>
              <w:rPr>
                <w:rStyle w:val="IndexLink"/>
                <w:rtl w:val="true"/>
              </w:rPr>
              <w:tab/>
            </w:r>
            <w:r>
              <w:rPr>
                <w:rStyle w:val="IndexLink"/>
              </w:rPr>
              <w:t>46</w:t>
            </w:r>
          </w:hyperlink>
        </w:p>
        <w:p>
          <w:pPr>
            <w:pStyle w:val="Contents3"/>
            <w:tabs>
              <w:tab w:val="clear" w:pos="8459"/>
              <w:tab w:val="right" w:pos="9026" w:leader="dot"/>
            </w:tabs>
            <w:rPr/>
          </w:pPr>
          <w:hyperlink w:anchor="__RefHeading___Toc924351_388300464">
            <w:r>
              <w:rPr>
                <w:webHidden/>
                <w:rStyle w:val="IndexLink"/>
                <w:rtl w:val="true"/>
              </w:rPr>
              <w:t>توسّل النبي موسى عليه السّلام</w:t>
            </w:r>
            <w:r>
              <w:rPr>
                <w:rStyle w:val="IndexLink"/>
                <w:rtl w:val="true"/>
              </w:rPr>
              <w:tab/>
            </w:r>
            <w:r>
              <w:rPr>
                <w:rStyle w:val="IndexLink"/>
              </w:rPr>
              <w:t>50</w:t>
            </w:r>
          </w:hyperlink>
        </w:p>
        <w:p>
          <w:pPr>
            <w:pStyle w:val="Contents3"/>
            <w:tabs>
              <w:tab w:val="clear" w:pos="8459"/>
              <w:tab w:val="right" w:pos="9026" w:leader="dot"/>
            </w:tabs>
            <w:rPr/>
          </w:pPr>
          <w:hyperlink w:anchor="__RefHeading___Toc924353_388300464">
            <w:r>
              <w:rPr>
                <w:webHidden/>
                <w:rStyle w:val="IndexLink"/>
                <w:rtl w:val="true"/>
              </w:rPr>
              <w:t>توسّل النبي آدم عليه السّلام</w:t>
            </w:r>
            <w:r>
              <w:rPr>
                <w:rStyle w:val="IndexLink"/>
                <w:rtl w:val="true"/>
              </w:rPr>
              <w:tab/>
            </w:r>
            <w:r>
              <w:rPr>
                <w:rStyle w:val="IndexLink"/>
              </w:rPr>
              <w:t>51</w:t>
            </w:r>
          </w:hyperlink>
        </w:p>
        <w:p>
          <w:pPr>
            <w:pStyle w:val="Contents3"/>
            <w:tabs>
              <w:tab w:val="clear" w:pos="8459"/>
              <w:tab w:val="right" w:pos="9026" w:leader="dot"/>
            </w:tabs>
            <w:rPr/>
          </w:pPr>
          <w:hyperlink w:anchor="__RefHeading___Toc924355_388300464">
            <w:r>
              <w:rPr>
                <w:webHidden/>
                <w:rStyle w:val="IndexLink"/>
                <w:rtl w:val="true"/>
              </w:rPr>
              <w:t>توسّل النبي يوسف عليه السّلام</w:t>
            </w:r>
            <w:r>
              <w:rPr>
                <w:rStyle w:val="IndexLink"/>
                <w:rtl w:val="true"/>
              </w:rPr>
              <w:tab/>
            </w:r>
            <w:r>
              <w:rPr>
                <w:rStyle w:val="IndexLink"/>
              </w:rPr>
              <w:t>56</w:t>
            </w:r>
          </w:hyperlink>
        </w:p>
        <w:p>
          <w:pPr>
            <w:pStyle w:val="Contents3"/>
            <w:tabs>
              <w:tab w:val="clear" w:pos="8459"/>
              <w:tab w:val="right" w:pos="9026" w:leader="dot"/>
            </w:tabs>
            <w:rPr/>
          </w:pPr>
          <w:hyperlink w:anchor="__RefHeading___Toc924357_388300464">
            <w:r>
              <w:rPr>
                <w:webHidden/>
                <w:rStyle w:val="IndexLink"/>
                <w:rtl w:val="true"/>
              </w:rPr>
              <w:t>توسّل الإمام الصادق عليه السّلام</w:t>
            </w:r>
            <w:r>
              <w:rPr>
                <w:rStyle w:val="IndexLink"/>
                <w:rtl w:val="true"/>
              </w:rPr>
              <w:tab/>
            </w:r>
            <w:r>
              <w:rPr>
                <w:rStyle w:val="IndexLink"/>
              </w:rPr>
              <w:t>57</w:t>
            </w:r>
          </w:hyperlink>
        </w:p>
        <w:p>
          <w:pPr>
            <w:pStyle w:val="Contents3"/>
            <w:tabs>
              <w:tab w:val="clear" w:pos="8459"/>
              <w:tab w:val="right" w:pos="9026" w:leader="dot"/>
            </w:tabs>
            <w:rPr/>
          </w:pPr>
          <w:hyperlink w:anchor="__RefHeading___Toc924359_388300464">
            <w:r>
              <w:rPr>
                <w:webHidden/>
                <w:rStyle w:val="IndexLink"/>
                <w:rtl w:val="true"/>
              </w:rPr>
              <w:t>توسّل قس بن ساعدة</w:t>
            </w:r>
            <w:r>
              <w:rPr>
                <w:rStyle w:val="IndexLink"/>
                <w:rtl w:val="true"/>
              </w:rPr>
              <w:tab/>
            </w:r>
            <w:r>
              <w:rPr>
                <w:rStyle w:val="IndexLink"/>
              </w:rPr>
              <w:t>58</w:t>
            </w:r>
          </w:hyperlink>
        </w:p>
        <w:p>
          <w:pPr>
            <w:pStyle w:val="Contents3"/>
            <w:tabs>
              <w:tab w:val="clear" w:pos="8459"/>
              <w:tab w:val="right" w:pos="9026" w:leader="dot"/>
            </w:tabs>
            <w:rPr/>
          </w:pPr>
          <w:hyperlink w:anchor="__RefHeading___Toc924361_388300464">
            <w:r>
              <w:rPr>
                <w:webHidden/>
                <w:rStyle w:val="IndexLink"/>
                <w:rtl w:val="true"/>
              </w:rPr>
              <w:t>توسل أهل النار</w:t>
            </w:r>
            <w:r>
              <w:rPr>
                <w:rStyle w:val="IndexLink"/>
                <w:rtl w:val="true"/>
              </w:rPr>
              <w:tab/>
            </w:r>
            <w:r>
              <w:rPr>
                <w:rStyle w:val="IndexLink"/>
              </w:rPr>
              <w:t>59</w:t>
            </w:r>
          </w:hyperlink>
        </w:p>
        <w:p>
          <w:pPr>
            <w:pStyle w:val="Contents3"/>
            <w:tabs>
              <w:tab w:val="clear" w:pos="8459"/>
              <w:tab w:val="right" w:pos="9026" w:leader="dot"/>
            </w:tabs>
            <w:rPr/>
          </w:pPr>
          <w:hyperlink w:anchor="__RefHeading___Toc924363_388300464">
            <w:r>
              <w:rPr>
                <w:webHidden/>
                <w:rStyle w:val="IndexLink"/>
                <w:rtl w:val="true"/>
              </w:rPr>
              <w:t>توسّل شيخ</w:t>
            </w:r>
            <w:r>
              <w:rPr>
                <w:rStyle w:val="IndexLink"/>
                <w:rtl w:val="true"/>
              </w:rPr>
              <w:tab/>
            </w:r>
            <w:r>
              <w:rPr>
                <w:rStyle w:val="IndexLink"/>
              </w:rPr>
              <w:t>60</w:t>
            </w:r>
          </w:hyperlink>
        </w:p>
        <w:p>
          <w:pPr>
            <w:pStyle w:val="Contents2"/>
            <w:tabs>
              <w:tab w:val="clear" w:pos="8743"/>
              <w:tab w:val="right" w:pos="9026" w:leader="dot"/>
            </w:tabs>
            <w:rPr/>
          </w:pPr>
          <w:hyperlink w:anchor="__RefHeading___Toc924365_388300464">
            <w:r>
              <w:rPr>
                <w:webHidden/>
                <w:rStyle w:val="IndexLink"/>
                <w:rtl w:val="true"/>
              </w:rPr>
              <w:t>آثار التوسل الإمام بالحسين عليه السّلام</w:t>
            </w:r>
            <w:r>
              <w:rPr>
                <w:rStyle w:val="IndexLink"/>
                <w:rtl w:val="true"/>
              </w:rPr>
              <w:tab/>
            </w:r>
            <w:r>
              <w:rPr>
                <w:rStyle w:val="IndexLink"/>
              </w:rPr>
              <w:t>61</w:t>
            </w:r>
          </w:hyperlink>
        </w:p>
        <w:p>
          <w:pPr>
            <w:pStyle w:val="Contents3"/>
            <w:tabs>
              <w:tab w:val="clear" w:pos="8459"/>
              <w:tab w:val="right" w:pos="9026" w:leader="dot"/>
            </w:tabs>
            <w:rPr/>
          </w:pPr>
          <w:hyperlink w:anchor="__RefHeading___Toc924367_388300464">
            <w:r>
              <w:rPr>
                <w:webHidden/>
                <w:rStyle w:val="IndexLink"/>
              </w:rPr>
              <w:t>1</w:t>
            </w:r>
            <w:r>
              <w:rPr>
                <w:rStyle w:val="IndexLink"/>
                <w:rtl w:val="true"/>
              </w:rPr>
              <w:t>-</w:t>
            </w:r>
            <w:r>
              <w:rPr>
                <w:rStyle w:val="IndexLink"/>
                <w:rtl w:val="true"/>
              </w:rPr>
              <w:t>رفع عذاب البرزخ</w:t>
            </w:r>
            <w:r>
              <w:rPr>
                <w:rStyle w:val="IndexLink"/>
                <w:rtl w:val="true"/>
              </w:rPr>
              <w:t>:</w:t>
              <w:tab/>
            </w:r>
            <w:r>
              <w:rPr>
                <w:rStyle w:val="IndexLink"/>
              </w:rPr>
              <w:t>61</w:t>
            </w:r>
          </w:hyperlink>
        </w:p>
        <w:p>
          <w:pPr>
            <w:pStyle w:val="Contents3"/>
            <w:tabs>
              <w:tab w:val="clear" w:pos="8459"/>
              <w:tab w:val="right" w:pos="9026" w:leader="dot"/>
            </w:tabs>
            <w:rPr/>
          </w:pPr>
          <w:hyperlink w:anchor="__RefHeading___Toc924369_388300464">
            <w:r>
              <w:rPr>
                <w:webHidden/>
                <w:rStyle w:val="IndexLink"/>
              </w:rPr>
              <w:t>2</w:t>
            </w:r>
            <w:r>
              <w:rPr>
                <w:rStyle w:val="IndexLink"/>
                <w:rtl w:val="true"/>
              </w:rPr>
              <w:t>-</w:t>
            </w:r>
            <w:r>
              <w:rPr>
                <w:rStyle w:val="IndexLink"/>
                <w:rtl w:val="true"/>
              </w:rPr>
              <w:t>نزول المطر</w:t>
            </w:r>
            <w:r>
              <w:rPr>
                <w:rStyle w:val="IndexLink"/>
                <w:rtl w:val="true"/>
              </w:rPr>
              <w:t>:</w:t>
              <w:tab/>
            </w:r>
            <w:r>
              <w:rPr>
                <w:rStyle w:val="IndexLink"/>
              </w:rPr>
              <w:t>63</w:t>
            </w:r>
          </w:hyperlink>
        </w:p>
        <w:p>
          <w:pPr>
            <w:pStyle w:val="Contents3"/>
            <w:tabs>
              <w:tab w:val="clear" w:pos="8459"/>
              <w:tab w:val="right" w:pos="9026" w:leader="dot"/>
            </w:tabs>
            <w:rPr/>
          </w:pPr>
          <w:hyperlink w:anchor="__RefHeading___Toc924371_388300464">
            <w:r>
              <w:rPr>
                <w:webHidden/>
                <w:rStyle w:val="IndexLink"/>
              </w:rPr>
              <w:t>3</w:t>
            </w:r>
            <w:r>
              <w:rPr>
                <w:rStyle w:val="IndexLink"/>
                <w:rtl w:val="true"/>
              </w:rPr>
              <w:t>-</w:t>
            </w:r>
            <w:r>
              <w:rPr>
                <w:rStyle w:val="IndexLink"/>
                <w:rtl w:val="true"/>
              </w:rPr>
              <w:t>إحياء الموتى</w:t>
            </w:r>
            <w:r>
              <w:rPr>
                <w:rStyle w:val="IndexLink"/>
                <w:rtl w:val="true"/>
              </w:rPr>
              <w:t>:</w:t>
              <w:tab/>
            </w:r>
            <w:r>
              <w:rPr>
                <w:rStyle w:val="IndexLink"/>
              </w:rPr>
              <w:t>64</w:t>
            </w:r>
          </w:hyperlink>
        </w:p>
        <w:p>
          <w:pPr>
            <w:pStyle w:val="Contents3"/>
            <w:tabs>
              <w:tab w:val="clear" w:pos="8459"/>
              <w:tab w:val="right" w:pos="9026" w:leader="dot"/>
            </w:tabs>
            <w:rPr/>
          </w:pPr>
          <w:hyperlink w:anchor="__RefHeading___Toc924373_388300464">
            <w:r>
              <w:rPr>
                <w:webHidden/>
                <w:rStyle w:val="IndexLink"/>
              </w:rPr>
              <w:t>4</w:t>
            </w:r>
            <w:r>
              <w:rPr>
                <w:rStyle w:val="IndexLink"/>
                <w:rtl w:val="true"/>
              </w:rPr>
              <w:t>-</w:t>
            </w:r>
            <w:r>
              <w:rPr>
                <w:rStyle w:val="IndexLink"/>
                <w:rtl w:val="true"/>
              </w:rPr>
              <w:t>استجابة كل الحاجات</w:t>
            </w:r>
            <w:r>
              <w:rPr>
                <w:rStyle w:val="IndexLink"/>
                <w:rtl w:val="true"/>
              </w:rPr>
              <w:t>:</w:t>
              <w:tab/>
            </w:r>
            <w:r>
              <w:rPr>
                <w:rStyle w:val="IndexLink"/>
              </w:rPr>
              <w:t>64</w:t>
            </w:r>
          </w:hyperlink>
        </w:p>
        <w:p>
          <w:pPr>
            <w:pStyle w:val="Contents2"/>
            <w:tabs>
              <w:tab w:val="clear" w:pos="8743"/>
              <w:tab w:val="right" w:pos="9026" w:leader="dot"/>
            </w:tabs>
            <w:rPr/>
          </w:pPr>
          <w:hyperlink w:anchor="__RefHeading___Toc924375_388300464">
            <w:r>
              <w:rPr>
                <w:webHidden/>
                <w:rStyle w:val="IndexLink"/>
                <w:rtl w:val="true"/>
              </w:rPr>
              <w:t>ثواب و آثار زيارة الإمام الحسين عليه السلام</w:t>
            </w:r>
            <w:r>
              <w:rPr>
                <w:rStyle w:val="IndexLink"/>
                <w:rtl w:val="true"/>
              </w:rPr>
              <w:tab/>
            </w:r>
            <w:r>
              <w:rPr>
                <w:rStyle w:val="IndexLink"/>
              </w:rPr>
              <w:t>70</w:t>
            </w:r>
          </w:hyperlink>
        </w:p>
        <w:p>
          <w:pPr>
            <w:pStyle w:val="Contents3"/>
            <w:tabs>
              <w:tab w:val="clear" w:pos="8459"/>
              <w:tab w:val="right" w:pos="9026" w:leader="dot"/>
            </w:tabs>
            <w:rPr/>
          </w:pPr>
          <w:hyperlink w:anchor="__RefHeading___Toc924377_388300464">
            <w:r>
              <w:rPr>
                <w:webHidden/>
                <w:rStyle w:val="IndexLink"/>
                <w:rtl w:val="true"/>
              </w:rPr>
              <w:t>زيارة الإمام الحسين عليه السلام</w:t>
            </w:r>
            <w:r>
              <w:rPr>
                <w:rStyle w:val="IndexLink"/>
                <w:rtl w:val="true"/>
              </w:rPr>
              <w:tab/>
            </w:r>
            <w:r>
              <w:rPr>
                <w:rStyle w:val="IndexLink"/>
              </w:rPr>
              <w:t>70</w:t>
            </w:r>
          </w:hyperlink>
        </w:p>
        <w:p>
          <w:pPr>
            <w:pStyle w:val="Contents3"/>
            <w:tabs>
              <w:tab w:val="clear" w:pos="8459"/>
              <w:tab w:val="right" w:pos="9026" w:leader="dot"/>
            </w:tabs>
            <w:rPr/>
          </w:pPr>
          <w:hyperlink w:anchor="__RefHeading___Toc924379_388300464">
            <w:r>
              <w:rPr>
                <w:webHidden/>
                <w:rStyle w:val="IndexLink"/>
                <w:rtl w:val="true"/>
              </w:rPr>
              <w:t>أهمية زيارة الحسين عليه السلام</w:t>
            </w:r>
            <w:r>
              <w:rPr>
                <w:rStyle w:val="IndexLink"/>
                <w:rtl w:val="true"/>
              </w:rPr>
              <w:tab/>
            </w:r>
            <w:r>
              <w:rPr>
                <w:rStyle w:val="IndexLink"/>
              </w:rPr>
              <w:t>100</w:t>
            </w:r>
          </w:hyperlink>
        </w:p>
        <w:p>
          <w:pPr>
            <w:pStyle w:val="Contents3"/>
            <w:tabs>
              <w:tab w:val="clear" w:pos="8459"/>
              <w:tab w:val="right" w:pos="9026" w:leader="dot"/>
            </w:tabs>
            <w:rPr/>
          </w:pPr>
          <w:hyperlink w:anchor="__RefHeading___Toc924381_388300464">
            <w:r>
              <w:rPr>
                <w:webHidden/>
                <w:rStyle w:val="IndexLink"/>
                <w:rtl w:val="true"/>
              </w:rPr>
              <w:t>دعاء الإمام الصادق لزوار الحسين عليهما السلام</w:t>
            </w:r>
            <w:r>
              <w:rPr>
                <w:rStyle w:val="IndexLink"/>
                <w:rtl w:val="true"/>
              </w:rPr>
              <w:tab/>
            </w:r>
            <w:r>
              <w:rPr>
                <w:rStyle w:val="IndexLink"/>
              </w:rPr>
              <w:t>101</w:t>
            </w:r>
          </w:hyperlink>
        </w:p>
        <w:p>
          <w:pPr>
            <w:pStyle w:val="Contents3"/>
            <w:tabs>
              <w:tab w:val="clear" w:pos="8459"/>
              <w:tab w:val="right" w:pos="9026" w:leader="dot"/>
            </w:tabs>
            <w:rPr/>
          </w:pPr>
          <w:hyperlink w:anchor="__RefHeading___Toc924383_388300464">
            <w:r>
              <w:rPr>
                <w:webHidden/>
                <w:rStyle w:val="IndexLink"/>
                <w:rtl w:val="true"/>
              </w:rPr>
              <w:t>زيارة الأنبياء للحسين بن علي عليه السّلام</w:t>
            </w:r>
            <w:r>
              <w:rPr>
                <w:rStyle w:val="IndexLink"/>
                <w:rtl w:val="true"/>
              </w:rPr>
              <w:tab/>
            </w:r>
            <w:r>
              <w:rPr>
                <w:rStyle w:val="IndexLink"/>
              </w:rPr>
              <w:t>103</w:t>
            </w:r>
          </w:hyperlink>
        </w:p>
        <w:p>
          <w:pPr>
            <w:pStyle w:val="Contents3"/>
            <w:tabs>
              <w:tab w:val="clear" w:pos="8459"/>
              <w:tab w:val="right" w:pos="9026" w:leader="dot"/>
            </w:tabs>
            <w:rPr/>
          </w:pPr>
          <w:hyperlink w:anchor="__RefHeading___Toc924385_388300464">
            <w:r>
              <w:rPr>
                <w:webHidden/>
                <w:rStyle w:val="IndexLink"/>
                <w:rtl w:val="true"/>
              </w:rPr>
              <w:t>زيارة الملائكة الحسين بن علي عليه السّلام</w:t>
            </w:r>
            <w:r>
              <w:rPr>
                <w:rStyle w:val="IndexLink"/>
                <w:rtl w:val="true"/>
              </w:rPr>
              <w:tab/>
            </w:r>
            <w:r>
              <w:rPr>
                <w:rStyle w:val="IndexLink"/>
              </w:rPr>
              <w:t>106</w:t>
            </w:r>
          </w:hyperlink>
        </w:p>
        <w:p>
          <w:pPr>
            <w:pStyle w:val="Contents3"/>
            <w:tabs>
              <w:tab w:val="clear" w:pos="8459"/>
              <w:tab w:val="right" w:pos="9026" w:leader="dot"/>
            </w:tabs>
            <w:rPr/>
          </w:pPr>
          <w:hyperlink w:anchor="__RefHeading___Toc924387_388300464">
            <w:r>
              <w:rPr>
                <w:webHidden/>
                <w:rStyle w:val="IndexLink"/>
                <w:rtl w:val="true"/>
              </w:rPr>
              <w:t>دعاء رسول اللّه و علي و فاطمة و الأئمة لزوار الحسين عليه السّلام</w:t>
            </w:r>
            <w:r>
              <w:rPr>
                <w:rStyle w:val="IndexLink"/>
                <w:rtl w:val="true"/>
              </w:rPr>
              <w:tab/>
            </w:r>
            <w:r>
              <w:rPr>
                <w:rStyle w:val="IndexLink"/>
              </w:rPr>
              <w:t>109</w:t>
            </w:r>
          </w:hyperlink>
        </w:p>
        <w:p>
          <w:pPr>
            <w:pStyle w:val="Contents3"/>
            <w:tabs>
              <w:tab w:val="clear" w:pos="8459"/>
              <w:tab w:val="right" w:pos="9026" w:leader="dot"/>
            </w:tabs>
            <w:rPr/>
          </w:pPr>
          <w:hyperlink w:anchor="__RefHeading___Toc924389_388300464">
            <w:r>
              <w:rPr>
                <w:webHidden/>
                <w:rStyle w:val="IndexLink"/>
                <w:rtl w:val="true"/>
              </w:rPr>
              <w:t>دعاء الملائكة لزوار قبر الحسين عليه السّلام</w:t>
            </w:r>
            <w:r>
              <w:rPr>
                <w:rStyle w:val="IndexLink"/>
                <w:rtl w:val="true"/>
              </w:rPr>
              <w:tab/>
            </w:r>
            <w:r>
              <w:rPr>
                <w:rStyle w:val="IndexLink"/>
              </w:rPr>
              <w:t>112</w:t>
            </w:r>
          </w:hyperlink>
        </w:p>
        <w:p>
          <w:pPr>
            <w:pStyle w:val="Contents3"/>
            <w:tabs>
              <w:tab w:val="clear" w:pos="8459"/>
              <w:tab w:val="right" w:pos="9026" w:leader="dot"/>
            </w:tabs>
            <w:rPr/>
          </w:pPr>
          <w:hyperlink w:anchor="__RefHeading___Toc924391_388300464">
            <w:r>
              <w:rPr>
                <w:webHidden/>
                <w:rStyle w:val="IndexLink"/>
                <w:rtl w:val="true"/>
              </w:rPr>
              <w:t>فضل صلاة الملائكة لزوار الحسين عليه السّلام</w:t>
            </w:r>
            <w:r>
              <w:rPr>
                <w:rStyle w:val="IndexLink"/>
                <w:rtl w:val="true"/>
              </w:rPr>
              <w:tab/>
            </w:r>
            <w:r>
              <w:rPr>
                <w:rStyle w:val="IndexLink"/>
              </w:rPr>
              <w:t>114</w:t>
            </w:r>
          </w:hyperlink>
        </w:p>
        <w:p>
          <w:pPr>
            <w:pStyle w:val="Contents3"/>
            <w:tabs>
              <w:tab w:val="clear" w:pos="8459"/>
              <w:tab w:val="right" w:pos="9026" w:leader="dot"/>
            </w:tabs>
            <w:rPr/>
          </w:pPr>
          <w:hyperlink w:anchor="__RefHeading___Toc924393_388300464">
            <w:r>
              <w:rPr>
                <w:webHidden/>
                <w:rStyle w:val="IndexLink"/>
                <w:rtl w:val="true"/>
              </w:rPr>
              <w:t>إن زيارة الحسين عليه السّلام فرض و عهد لازم له و لجميع الأئمة</w:t>
            </w:r>
            <w:r>
              <w:rPr>
                <w:rStyle w:val="IndexLink"/>
                <w:rtl w:val="true"/>
              </w:rPr>
              <w:tab/>
            </w:r>
            <w:r>
              <w:rPr>
                <w:rStyle w:val="IndexLink"/>
              </w:rPr>
              <w:t>115</w:t>
            </w:r>
          </w:hyperlink>
        </w:p>
        <w:p>
          <w:pPr>
            <w:pStyle w:val="Contents3"/>
            <w:tabs>
              <w:tab w:val="clear" w:pos="8459"/>
              <w:tab w:val="right" w:pos="9026" w:leader="dot"/>
            </w:tabs>
            <w:rPr/>
          </w:pPr>
          <w:hyperlink w:anchor="__RefHeading___Toc924395_388300464">
            <w:r>
              <w:rPr>
                <w:webHidden/>
                <w:rStyle w:val="IndexLink"/>
                <w:rtl w:val="true"/>
              </w:rPr>
              <w:t>ثواب من زار الحسين بنفسه أو جهز إليه غيره</w:t>
            </w:r>
            <w:r>
              <w:rPr>
                <w:rStyle w:val="IndexLink"/>
                <w:rtl w:val="true"/>
              </w:rPr>
              <w:tab/>
            </w:r>
            <w:r>
              <w:rPr>
                <w:rStyle w:val="IndexLink"/>
              </w:rPr>
              <w:t>117</w:t>
            </w:r>
          </w:hyperlink>
        </w:p>
        <w:p>
          <w:pPr>
            <w:pStyle w:val="Contents3"/>
            <w:tabs>
              <w:tab w:val="clear" w:pos="8459"/>
              <w:tab w:val="right" w:pos="9026" w:leader="dot"/>
            </w:tabs>
            <w:rPr/>
          </w:pPr>
          <w:hyperlink w:anchor="__RefHeading___Toc924397_388300464">
            <w:r>
              <w:rPr>
                <w:webHidden/>
                <w:rStyle w:val="IndexLink"/>
                <w:rtl w:val="true"/>
              </w:rPr>
              <w:t>ثواب من زار الحسين عليه السّلام و عليه خوف</w:t>
            </w:r>
            <w:r>
              <w:rPr>
                <w:rStyle w:val="IndexLink"/>
                <w:rtl w:val="true"/>
              </w:rPr>
              <w:tab/>
            </w:r>
            <w:r>
              <w:rPr>
                <w:rStyle w:val="IndexLink"/>
              </w:rPr>
              <w:t>120</w:t>
            </w:r>
          </w:hyperlink>
        </w:p>
        <w:p>
          <w:pPr>
            <w:pStyle w:val="Contents3"/>
            <w:tabs>
              <w:tab w:val="clear" w:pos="8459"/>
              <w:tab w:val="right" w:pos="9026" w:leader="dot"/>
            </w:tabs>
            <w:rPr/>
          </w:pPr>
          <w:hyperlink w:anchor="__RefHeading___Toc924399_388300464">
            <w:r>
              <w:rPr>
                <w:webHidden/>
                <w:rStyle w:val="IndexLink"/>
                <w:rtl w:val="true"/>
              </w:rPr>
              <w:t>ثواب ما للرجل في نفقته إلى زيارة الحسين عليه السّلام</w:t>
            </w:r>
            <w:r>
              <w:rPr>
                <w:rStyle w:val="IndexLink"/>
                <w:rtl w:val="true"/>
              </w:rPr>
              <w:tab/>
            </w:r>
            <w:r>
              <w:rPr>
                <w:rStyle w:val="IndexLink"/>
              </w:rPr>
              <w:t>122</w:t>
            </w:r>
          </w:hyperlink>
        </w:p>
        <w:p>
          <w:pPr>
            <w:pStyle w:val="Contents3"/>
            <w:tabs>
              <w:tab w:val="clear" w:pos="8459"/>
              <w:tab w:val="right" w:pos="9026" w:leader="dot"/>
            </w:tabs>
            <w:rPr/>
          </w:pPr>
          <w:hyperlink w:anchor="__RefHeading___Toc924401_388300464">
            <w:r>
              <w:rPr>
                <w:webHidden/>
                <w:rStyle w:val="IndexLink"/>
                <w:rtl w:val="true"/>
              </w:rPr>
              <w:t>ما يكره اتخاذه لزيارة الحسين بن علي عليه السّلام</w:t>
            </w:r>
            <w:r>
              <w:rPr>
                <w:rStyle w:val="IndexLink"/>
                <w:rtl w:val="true"/>
              </w:rPr>
              <w:tab/>
            </w:r>
            <w:r>
              <w:rPr>
                <w:rStyle w:val="IndexLink"/>
              </w:rPr>
              <w:t>125</w:t>
            </w:r>
          </w:hyperlink>
        </w:p>
        <w:p>
          <w:pPr>
            <w:pStyle w:val="Contents3"/>
            <w:tabs>
              <w:tab w:val="clear" w:pos="8459"/>
              <w:tab w:val="right" w:pos="9026" w:leader="dot"/>
            </w:tabs>
            <w:rPr/>
          </w:pPr>
          <w:hyperlink w:anchor="__RefHeading___Toc924403_388300464">
            <w:r>
              <w:rPr>
                <w:webHidden/>
                <w:rStyle w:val="IndexLink"/>
                <w:rtl w:val="true"/>
              </w:rPr>
              <w:t>كيف يجب أن يكون زائر الحسين بن علي عليه السّلام</w:t>
            </w:r>
            <w:r>
              <w:rPr>
                <w:rStyle w:val="IndexLink"/>
                <w:rtl w:val="true"/>
              </w:rPr>
              <w:tab/>
            </w:r>
            <w:r>
              <w:rPr>
                <w:rStyle w:val="IndexLink"/>
              </w:rPr>
              <w:t>127</w:t>
            </w:r>
          </w:hyperlink>
        </w:p>
        <w:p>
          <w:pPr>
            <w:pStyle w:val="Contents3"/>
            <w:tabs>
              <w:tab w:val="clear" w:pos="8459"/>
              <w:tab w:val="right" w:pos="9026" w:leader="dot"/>
            </w:tabs>
            <w:rPr/>
          </w:pPr>
          <w:hyperlink w:anchor="__RefHeading___Toc924405_388300464">
            <w:r>
              <w:rPr>
                <w:webHidden/>
                <w:rStyle w:val="IndexLink"/>
                <w:rtl w:val="true"/>
              </w:rPr>
              <w:t>ثواب من زار الحسين راكبا أو ماشيا و مناجاة اللّه لزائره</w:t>
            </w:r>
            <w:r>
              <w:rPr>
                <w:rStyle w:val="IndexLink"/>
                <w:rtl w:val="true"/>
              </w:rPr>
              <w:tab/>
            </w:r>
            <w:r>
              <w:rPr>
                <w:rStyle w:val="IndexLink"/>
              </w:rPr>
              <w:t>129</w:t>
            </w:r>
          </w:hyperlink>
        </w:p>
        <w:p>
          <w:pPr>
            <w:pStyle w:val="Contents3"/>
            <w:tabs>
              <w:tab w:val="clear" w:pos="8459"/>
              <w:tab w:val="right" w:pos="9026" w:leader="dot"/>
            </w:tabs>
            <w:rPr/>
          </w:pPr>
          <w:hyperlink w:anchor="__RefHeading___Toc924407_388300464">
            <w:r>
              <w:rPr>
                <w:webHidden/>
                <w:rStyle w:val="IndexLink"/>
                <w:rtl w:val="true"/>
              </w:rPr>
              <w:t>كرامة اللّه تبارك و تعالى لزوار الحسين بن علي</w:t>
            </w:r>
            <w:r>
              <w:rPr>
                <w:rStyle w:val="IndexLink"/>
                <w:rtl w:val="true"/>
              </w:rPr>
              <w:tab/>
            </w:r>
            <w:r>
              <w:rPr>
                <w:rStyle w:val="IndexLink"/>
              </w:rPr>
              <w:t>133</w:t>
            </w:r>
          </w:hyperlink>
        </w:p>
        <w:p>
          <w:pPr>
            <w:pStyle w:val="Contents3"/>
            <w:tabs>
              <w:tab w:val="clear" w:pos="8459"/>
              <w:tab w:val="right" w:pos="9026" w:leader="dot"/>
            </w:tabs>
            <w:rPr/>
          </w:pPr>
          <w:hyperlink w:anchor="__RefHeading___Toc924409_388300464">
            <w:r>
              <w:rPr>
                <w:webHidden/>
                <w:rStyle w:val="IndexLink"/>
                <w:rtl w:val="true"/>
              </w:rPr>
              <w:t>أن زائري الحسين يكونون في جوار رسول اللّه و علي و فاطمة عليهم السّلام</w:t>
            </w:r>
            <w:r>
              <w:rPr>
                <w:rStyle w:val="IndexLink"/>
                <w:rtl w:val="true"/>
              </w:rPr>
              <w:tab/>
            </w:r>
            <w:r>
              <w:rPr>
                <w:rStyle w:val="IndexLink"/>
              </w:rPr>
              <w:t>135</w:t>
            </w:r>
          </w:hyperlink>
        </w:p>
        <w:p>
          <w:pPr>
            <w:pStyle w:val="Contents3"/>
            <w:tabs>
              <w:tab w:val="clear" w:pos="8459"/>
              <w:tab w:val="right" w:pos="9026" w:leader="dot"/>
            </w:tabs>
            <w:rPr/>
          </w:pPr>
          <w:hyperlink w:anchor="__RefHeading___Toc924411_388300464">
            <w:r>
              <w:rPr>
                <w:webHidden/>
                <w:rStyle w:val="IndexLink"/>
                <w:rtl w:val="true"/>
              </w:rPr>
              <w:t>ثواب من زار الحسين عليه السّلام عارفا بحقه</w:t>
            </w:r>
            <w:r>
              <w:rPr>
                <w:rStyle w:val="IndexLink"/>
                <w:rtl w:val="true"/>
              </w:rPr>
              <w:tab/>
            </w:r>
            <w:r>
              <w:rPr>
                <w:rStyle w:val="IndexLink"/>
              </w:rPr>
              <w:t>136</w:t>
            </w:r>
          </w:hyperlink>
        </w:p>
        <w:p>
          <w:pPr>
            <w:pStyle w:val="Contents3"/>
            <w:tabs>
              <w:tab w:val="clear" w:pos="8459"/>
              <w:tab w:val="right" w:pos="9026" w:leader="dot"/>
            </w:tabs>
            <w:rPr/>
          </w:pPr>
          <w:hyperlink w:anchor="__RefHeading___Toc924413_388300464">
            <w:r>
              <w:rPr>
                <w:webHidden/>
                <w:rStyle w:val="IndexLink"/>
                <w:rtl w:val="true"/>
              </w:rPr>
              <w:t>من زار الحسين حبا لرسول اللّه و أمير المؤمنين و فاطمة عليها السّلام</w:t>
            </w:r>
            <w:r>
              <w:rPr>
                <w:rStyle w:val="IndexLink"/>
                <w:rtl w:val="true"/>
              </w:rPr>
              <w:tab/>
            </w:r>
            <w:r>
              <w:rPr>
                <w:rStyle w:val="IndexLink"/>
              </w:rPr>
              <w:t>140</w:t>
            </w:r>
          </w:hyperlink>
        </w:p>
        <w:p>
          <w:pPr>
            <w:pStyle w:val="Contents3"/>
            <w:tabs>
              <w:tab w:val="clear" w:pos="8459"/>
              <w:tab w:val="right" w:pos="9026" w:leader="dot"/>
            </w:tabs>
            <w:rPr/>
          </w:pPr>
          <w:hyperlink w:anchor="__RefHeading___Toc924415_388300464">
            <w:r>
              <w:rPr>
                <w:webHidden/>
                <w:rStyle w:val="IndexLink"/>
                <w:rtl w:val="true"/>
              </w:rPr>
              <w:t>من زار الحسين عليه السّلام تشوقا إليه</w:t>
            </w:r>
            <w:r>
              <w:rPr>
                <w:rStyle w:val="IndexLink"/>
                <w:rtl w:val="true"/>
              </w:rPr>
              <w:tab/>
            </w:r>
            <w:r>
              <w:rPr>
                <w:rStyle w:val="IndexLink"/>
              </w:rPr>
              <w:t>141</w:t>
            </w:r>
          </w:hyperlink>
        </w:p>
        <w:p>
          <w:pPr>
            <w:pStyle w:val="Contents3"/>
            <w:tabs>
              <w:tab w:val="clear" w:pos="8459"/>
              <w:tab w:val="right" w:pos="9026" w:leader="dot"/>
            </w:tabs>
            <w:rPr/>
          </w:pPr>
          <w:hyperlink w:anchor="__RefHeading___Toc924417_388300464">
            <w:r>
              <w:rPr>
                <w:webHidden/>
                <w:rStyle w:val="IndexLink"/>
                <w:rtl w:val="true"/>
              </w:rPr>
              <w:t>من زار الحسين عليه السلام احتسابا</w:t>
            </w:r>
            <w:r>
              <w:rPr>
                <w:rStyle w:val="IndexLink"/>
                <w:rtl w:val="true"/>
              </w:rPr>
              <w:tab/>
            </w:r>
            <w:r>
              <w:rPr>
                <w:rStyle w:val="IndexLink"/>
              </w:rPr>
              <w:t>144</w:t>
            </w:r>
          </w:hyperlink>
        </w:p>
        <w:p>
          <w:pPr>
            <w:pStyle w:val="Contents3"/>
            <w:tabs>
              <w:tab w:val="clear" w:pos="8459"/>
              <w:tab w:val="right" w:pos="9026" w:leader="dot"/>
            </w:tabs>
            <w:rPr/>
          </w:pPr>
          <w:hyperlink w:anchor="__RefHeading___Toc924419_388300464">
            <w:r>
              <w:rPr>
                <w:webHidden/>
                <w:rStyle w:val="IndexLink"/>
                <w:rtl w:val="true"/>
              </w:rPr>
              <w:t>إن زيارة الحسين أفضل ما يكون من الأعمال</w:t>
            </w:r>
            <w:r>
              <w:rPr>
                <w:rStyle w:val="IndexLink"/>
                <w:rtl w:val="true"/>
              </w:rPr>
              <w:tab/>
            </w:r>
            <w:r>
              <w:rPr>
                <w:rStyle w:val="IndexLink"/>
              </w:rPr>
              <w:t>146</w:t>
            </w:r>
          </w:hyperlink>
        </w:p>
        <w:p>
          <w:pPr>
            <w:pStyle w:val="Contents3"/>
            <w:tabs>
              <w:tab w:val="clear" w:pos="8459"/>
              <w:tab w:val="right" w:pos="9026" w:leader="dot"/>
            </w:tabs>
            <w:rPr/>
          </w:pPr>
          <w:hyperlink w:anchor="__RefHeading___Toc924421_388300464">
            <w:r>
              <w:rPr>
                <w:webHidden/>
                <w:rStyle w:val="IndexLink"/>
                <w:rtl w:val="true"/>
              </w:rPr>
              <w:t>إن من زار الحسين كان كمن زار اللّه في عرشه و كتب في أعلى عليين</w:t>
            </w:r>
            <w:r>
              <w:rPr>
                <w:rStyle w:val="IndexLink"/>
                <w:rtl w:val="true"/>
              </w:rPr>
              <w:tab/>
            </w:r>
            <w:r>
              <w:rPr>
                <w:rStyle w:val="IndexLink"/>
              </w:rPr>
              <w:t>148</w:t>
            </w:r>
          </w:hyperlink>
        </w:p>
        <w:p>
          <w:pPr>
            <w:pStyle w:val="Contents3"/>
            <w:tabs>
              <w:tab w:val="clear" w:pos="8459"/>
              <w:tab w:val="right" w:pos="9026" w:leader="dot"/>
            </w:tabs>
            <w:rPr/>
          </w:pPr>
          <w:hyperlink w:anchor="__RefHeading___Toc924423_388300464">
            <w:r>
              <w:rPr>
                <w:webHidden/>
                <w:rStyle w:val="IndexLink"/>
                <w:rtl w:val="true"/>
              </w:rPr>
              <w:t>إن زيارة الحسين و الأئمة تعدل زيارة رسول اللّه</w:t>
            </w:r>
            <w:r>
              <w:rPr>
                <w:rStyle w:val="IndexLink"/>
                <w:rtl w:val="true"/>
              </w:rPr>
              <w:tab/>
            </w:r>
            <w:r>
              <w:rPr>
                <w:rStyle w:val="IndexLink"/>
              </w:rPr>
              <w:t>151</w:t>
            </w:r>
          </w:hyperlink>
        </w:p>
        <w:p>
          <w:pPr>
            <w:pStyle w:val="Contents3"/>
            <w:tabs>
              <w:tab w:val="clear" w:pos="8459"/>
              <w:tab w:val="right" w:pos="9026" w:leader="dot"/>
            </w:tabs>
            <w:rPr/>
          </w:pPr>
          <w:hyperlink w:anchor="__RefHeading___Toc924425_388300464">
            <w:r>
              <w:rPr>
                <w:webHidden/>
                <w:rStyle w:val="IndexLink"/>
                <w:rtl w:val="true"/>
              </w:rPr>
              <w:t>إن زيارة الحسين تزيد في العمر و الرزق و إن تركها تنقصهما</w:t>
            </w:r>
            <w:r>
              <w:rPr>
                <w:rStyle w:val="IndexLink"/>
                <w:rtl w:val="true"/>
              </w:rPr>
              <w:tab/>
            </w:r>
            <w:r>
              <w:rPr>
                <w:rStyle w:val="IndexLink"/>
              </w:rPr>
              <w:t>153</w:t>
            </w:r>
          </w:hyperlink>
        </w:p>
        <w:p>
          <w:pPr>
            <w:pStyle w:val="Contents3"/>
            <w:tabs>
              <w:tab w:val="clear" w:pos="8459"/>
              <w:tab w:val="right" w:pos="9026" w:leader="dot"/>
            </w:tabs>
            <w:rPr/>
          </w:pPr>
          <w:hyperlink w:anchor="__RefHeading___Toc924427_388300464">
            <w:r>
              <w:rPr>
                <w:webHidden/>
                <w:rStyle w:val="IndexLink"/>
                <w:rtl w:val="true"/>
              </w:rPr>
              <w:t>إن زيارة الحسين تحط الذنوب</w:t>
            </w:r>
            <w:r>
              <w:rPr>
                <w:rStyle w:val="IndexLink"/>
                <w:rtl w:val="true"/>
              </w:rPr>
              <w:tab/>
            </w:r>
            <w:r>
              <w:rPr>
                <w:rStyle w:val="IndexLink"/>
              </w:rPr>
              <w:t>155</w:t>
            </w:r>
          </w:hyperlink>
        </w:p>
        <w:p>
          <w:pPr>
            <w:pStyle w:val="Contents3"/>
            <w:tabs>
              <w:tab w:val="clear" w:pos="8459"/>
              <w:tab w:val="right" w:pos="9026" w:leader="dot"/>
            </w:tabs>
            <w:rPr/>
          </w:pPr>
          <w:hyperlink w:anchor="__RefHeading___Toc924429_388300464">
            <w:r>
              <w:rPr>
                <w:webHidden/>
                <w:rStyle w:val="IndexLink"/>
                <w:rtl w:val="true"/>
              </w:rPr>
              <w:t>إن زيارة الحسين تعدل عمرة</w:t>
            </w:r>
            <w:r>
              <w:rPr>
                <w:rStyle w:val="IndexLink"/>
                <w:rtl w:val="true"/>
              </w:rPr>
              <w:tab/>
            </w:r>
            <w:r>
              <w:rPr>
                <w:rStyle w:val="IndexLink"/>
              </w:rPr>
              <w:t>158</w:t>
            </w:r>
          </w:hyperlink>
        </w:p>
        <w:p>
          <w:pPr>
            <w:pStyle w:val="Contents3"/>
            <w:tabs>
              <w:tab w:val="clear" w:pos="8459"/>
              <w:tab w:val="right" w:pos="9026" w:leader="dot"/>
            </w:tabs>
            <w:rPr/>
          </w:pPr>
          <w:hyperlink w:anchor="__RefHeading___Toc924431_388300464">
            <w:r>
              <w:rPr>
                <w:webHidden/>
                <w:rStyle w:val="IndexLink"/>
                <w:rtl w:val="true"/>
              </w:rPr>
              <w:t>إن زيارة قبر الحسين تعدل حجة</w:t>
            </w:r>
            <w:r>
              <w:rPr>
                <w:rStyle w:val="IndexLink"/>
                <w:rtl w:val="true"/>
              </w:rPr>
              <w:tab/>
            </w:r>
            <w:r>
              <w:rPr>
                <w:rStyle w:val="IndexLink"/>
              </w:rPr>
              <w:t>160</w:t>
            </w:r>
          </w:hyperlink>
        </w:p>
        <w:p>
          <w:pPr>
            <w:pStyle w:val="Contents3"/>
            <w:tabs>
              <w:tab w:val="clear" w:pos="8459"/>
              <w:tab w:val="right" w:pos="9026" w:leader="dot"/>
            </w:tabs>
            <w:rPr/>
          </w:pPr>
          <w:hyperlink w:anchor="__RefHeading___Toc924433_388300464">
            <w:r>
              <w:rPr>
                <w:webHidden/>
                <w:rStyle w:val="IndexLink"/>
                <w:rtl w:val="true"/>
              </w:rPr>
              <w:t>في أن زيارة الحسين تعدل حجة و عمرة</w:t>
            </w:r>
            <w:r>
              <w:rPr>
                <w:rStyle w:val="IndexLink"/>
                <w:rtl w:val="true"/>
              </w:rPr>
              <w:tab/>
            </w:r>
            <w:r>
              <w:rPr>
                <w:rStyle w:val="IndexLink"/>
              </w:rPr>
              <w:t>162</w:t>
            </w:r>
          </w:hyperlink>
        </w:p>
        <w:p>
          <w:pPr>
            <w:pStyle w:val="Contents3"/>
            <w:tabs>
              <w:tab w:val="clear" w:pos="8459"/>
              <w:tab w:val="right" w:pos="9026" w:leader="dot"/>
            </w:tabs>
            <w:rPr/>
          </w:pPr>
          <w:hyperlink w:anchor="__RefHeading___Toc924435_388300464">
            <w:r>
              <w:rPr>
                <w:webHidden/>
                <w:rStyle w:val="IndexLink"/>
                <w:rtl w:val="true"/>
              </w:rPr>
              <w:t>إن زيارة الحسين تعدل حججا</w:t>
            </w:r>
            <w:r>
              <w:rPr>
                <w:rStyle w:val="IndexLink"/>
                <w:rtl w:val="true"/>
              </w:rPr>
              <w:tab/>
            </w:r>
            <w:r>
              <w:rPr>
                <w:rStyle w:val="IndexLink"/>
              </w:rPr>
              <w:t>166</w:t>
            </w:r>
          </w:hyperlink>
        </w:p>
        <w:p>
          <w:pPr>
            <w:pStyle w:val="Contents3"/>
            <w:tabs>
              <w:tab w:val="clear" w:pos="8459"/>
              <w:tab w:val="right" w:pos="9026" w:leader="dot"/>
            </w:tabs>
            <w:rPr/>
          </w:pPr>
          <w:hyperlink w:anchor="__RefHeading___Toc924437_388300464">
            <w:r>
              <w:rPr>
                <w:webHidden/>
                <w:rStyle w:val="IndexLink"/>
                <w:rtl w:val="true"/>
              </w:rPr>
              <w:t>إن زيارة الحسين تعدل عتق الرقاب</w:t>
            </w:r>
            <w:r>
              <w:rPr>
                <w:rStyle w:val="IndexLink"/>
                <w:rtl w:val="true"/>
              </w:rPr>
              <w:tab/>
            </w:r>
            <w:r>
              <w:rPr>
                <w:rStyle w:val="IndexLink"/>
              </w:rPr>
              <w:t>170</w:t>
            </w:r>
          </w:hyperlink>
        </w:p>
        <w:p>
          <w:pPr>
            <w:pStyle w:val="Contents3"/>
            <w:tabs>
              <w:tab w:val="clear" w:pos="8459"/>
              <w:tab w:val="right" w:pos="9026" w:leader="dot"/>
            </w:tabs>
            <w:rPr/>
          </w:pPr>
          <w:hyperlink w:anchor="__RefHeading___Toc924439_388300464">
            <w:r>
              <w:rPr>
                <w:webHidden/>
                <w:rStyle w:val="IndexLink"/>
                <w:rtl w:val="true"/>
              </w:rPr>
              <w:t>إن زوار الحسين مشفعون</w:t>
            </w:r>
            <w:r>
              <w:rPr>
                <w:rStyle w:val="IndexLink"/>
                <w:rtl w:val="true"/>
              </w:rPr>
              <w:tab/>
            </w:r>
            <w:r>
              <w:rPr>
                <w:rStyle w:val="IndexLink"/>
              </w:rPr>
              <w:t>171</w:t>
            </w:r>
          </w:hyperlink>
        </w:p>
        <w:p>
          <w:pPr>
            <w:pStyle w:val="Contents3"/>
            <w:tabs>
              <w:tab w:val="clear" w:pos="8459"/>
              <w:tab w:val="right" w:pos="9026" w:leader="dot"/>
            </w:tabs>
            <w:rPr/>
          </w:pPr>
          <w:hyperlink w:anchor="__RefHeading___Toc924441_388300464">
            <w:r>
              <w:rPr>
                <w:webHidden/>
                <w:rStyle w:val="IndexLink"/>
                <w:rtl w:val="true"/>
              </w:rPr>
              <w:t>إن زيارة الحسين ينفس بها الكرب و تقضى بها الحوائج</w:t>
            </w:r>
            <w:r>
              <w:rPr>
                <w:rStyle w:val="IndexLink"/>
                <w:rtl w:val="true"/>
              </w:rPr>
              <w:tab/>
            </w:r>
            <w:r>
              <w:rPr>
                <w:rStyle w:val="IndexLink"/>
              </w:rPr>
              <w:t>173</w:t>
            </w:r>
          </w:hyperlink>
        </w:p>
        <w:p>
          <w:pPr>
            <w:pStyle w:val="Contents3"/>
            <w:tabs>
              <w:tab w:val="clear" w:pos="8459"/>
              <w:tab w:val="right" w:pos="9026" w:leader="dot"/>
            </w:tabs>
            <w:rPr/>
          </w:pPr>
          <w:hyperlink w:anchor="__RefHeading___Toc924443_388300464">
            <w:r>
              <w:rPr>
                <w:webHidden/>
                <w:rStyle w:val="IndexLink"/>
                <w:rtl w:val="true"/>
              </w:rPr>
              <w:t>أوقات زيارة الإمام الحسين عليه السلام</w:t>
            </w:r>
            <w:r>
              <w:rPr>
                <w:rStyle w:val="IndexLink"/>
                <w:rtl w:val="true"/>
              </w:rPr>
              <w:tab/>
            </w:r>
            <w:r>
              <w:rPr>
                <w:rStyle w:val="IndexLink"/>
              </w:rPr>
              <w:t>176</w:t>
            </w:r>
          </w:hyperlink>
        </w:p>
        <w:p>
          <w:pPr>
            <w:pStyle w:val="Contents3"/>
            <w:tabs>
              <w:tab w:val="clear" w:pos="8459"/>
              <w:tab w:val="right" w:pos="9026" w:leader="dot"/>
            </w:tabs>
            <w:rPr/>
          </w:pPr>
          <w:hyperlink w:anchor="__RefHeading___Toc924445_388300464">
            <w:r>
              <w:rPr>
                <w:webHidden/>
                <w:rStyle w:val="IndexLink"/>
                <w:rtl w:val="true"/>
              </w:rPr>
              <w:t>ثواب زيارة الحسين يوم عرفة</w:t>
            </w:r>
            <w:r>
              <w:rPr>
                <w:rStyle w:val="IndexLink"/>
                <w:rtl w:val="true"/>
              </w:rPr>
              <w:tab/>
            </w:r>
            <w:r>
              <w:rPr>
                <w:rStyle w:val="IndexLink"/>
              </w:rPr>
              <w:t>176</w:t>
            </w:r>
          </w:hyperlink>
        </w:p>
        <w:p>
          <w:pPr>
            <w:pStyle w:val="Contents3"/>
            <w:tabs>
              <w:tab w:val="clear" w:pos="8459"/>
              <w:tab w:val="right" w:pos="9026" w:leader="dot"/>
            </w:tabs>
            <w:rPr/>
          </w:pPr>
          <w:hyperlink w:anchor="__RefHeading___Toc924447_388300464">
            <w:r>
              <w:rPr>
                <w:webHidden/>
                <w:rStyle w:val="IndexLink"/>
                <w:rtl w:val="true"/>
              </w:rPr>
              <w:t>ثواب زيارة الحسين في النصف من شعبان</w:t>
            </w:r>
            <w:r>
              <w:rPr>
                <w:rStyle w:val="IndexLink"/>
                <w:rtl w:val="true"/>
              </w:rPr>
              <w:tab/>
            </w:r>
            <w:r>
              <w:rPr>
                <w:rStyle w:val="IndexLink"/>
              </w:rPr>
              <w:t>180</w:t>
            </w:r>
          </w:hyperlink>
        </w:p>
        <w:p>
          <w:pPr>
            <w:pStyle w:val="Contents3"/>
            <w:tabs>
              <w:tab w:val="clear" w:pos="8459"/>
              <w:tab w:val="right" w:pos="9026" w:leader="dot"/>
            </w:tabs>
            <w:rPr/>
          </w:pPr>
          <w:hyperlink w:anchor="__RefHeading___Toc924449_388300464">
            <w:r>
              <w:rPr>
                <w:webHidden/>
                <w:rStyle w:val="IndexLink"/>
                <w:rtl w:val="true"/>
              </w:rPr>
              <w:t>ما يجب العمل به ليلة النصف من شعبان</w:t>
            </w:r>
            <w:r>
              <w:rPr>
                <w:rStyle w:val="IndexLink"/>
                <w:rtl w:val="true"/>
              </w:rPr>
              <w:tab/>
            </w:r>
            <w:r>
              <w:rPr>
                <w:rStyle w:val="IndexLink"/>
              </w:rPr>
              <w:t>182</w:t>
            </w:r>
          </w:hyperlink>
        </w:p>
        <w:p>
          <w:pPr>
            <w:pStyle w:val="Contents3"/>
            <w:tabs>
              <w:tab w:val="clear" w:pos="8459"/>
              <w:tab w:val="right" w:pos="9026" w:leader="dot"/>
            </w:tabs>
            <w:rPr/>
          </w:pPr>
          <w:hyperlink w:anchor="__RefHeading___Toc924451_388300464">
            <w:r>
              <w:rPr>
                <w:webHidden/>
                <w:rStyle w:val="IndexLink"/>
                <w:rtl w:val="true"/>
              </w:rPr>
              <w:t>ثواب من زار الحسين في رجب</w:t>
            </w:r>
            <w:r>
              <w:rPr>
                <w:rStyle w:val="IndexLink"/>
                <w:rtl w:val="true"/>
              </w:rPr>
              <w:tab/>
            </w:r>
            <w:r>
              <w:rPr>
                <w:rStyle w:val="IndexLink"/>
              </w:rPr>
              <w:t>184</w:t>
            </w:r>
          </w:hyperlink>
        </w:p>
        <w:p>
          <w:pPr>
            <w:pStyle w:val="Contents3"/>
            <w:tabs>
              <w:tab w:val="clear" w:pos="8459"/>
              <w:tab w:val="right" w:pos="9026" w:leader="dot"/>
            </w:tabs>
            <w:rPr/>
          </w:pPr>
          <w:hyperlink w:anchor="__RefHeading___Toc924453_388300464">
            <w:r>
              <w:rPr>
                <w:webHidden/>
                <w:rStyle w:val="IndexLink"/>
                <w:rtl w:val="true"/>
              </w:rPr>
              <w:t>ثواب من زار الحسين في غير يوم عيد و لا عرفة</w:t>
            </w:r>
            <w:r>
              <w:rPr>
                <w:rStyle w:val="IndexLink"/>
                <w:rtl w:val="true"/>
              </w:rPr>
              <w:tab/>
            </w:r>
            <w:r>
              <w:rPr>
                <w:rStyle w:val="IndexLink"/>
              </w:rPr>
              <w:t>185</w:t>
            </w:r>
          </w:hyperlink>
        </w:p>
        <w:p>
          <w:pPr>
            <w:pStyle w:val="Contents3"/>
            <w:tabs>
              <w:tab w:val="clear" w:pos="8459"/>
              <w:tab w:val="right" w:pos="9026" w:leader="dot"/>
            </w:tabs>
            <w:rPr/>
          </w:pPr>
          <w:hyperlink w:anchor="__RefHeading___Toc924455_388300464">
            <w:r>
              <w:rPr>
                <w:webHidden/>
                <w:rStyle w:val="IndexLink"/>
                <w:rtl w:val="true"/>
              </w:rPr>
              <w:t>ثواب من زار الحسين يوم عاشوراء</w:t>
            </w:r>
            <w:r>
              <w:rPr>
                <w:rStyle w:val="IndexLink"/>
                <w:rtl w:val="true"/>
              </w:rPr>
              <w:tab/>
            </w:r>
            <w:r>
              <w:rPr>
                <w:rStyle w:val="IndexLink"/>
              </w:rPr>
              <w:t>187</w:t>
            </w:r>
          </w:hyperlink>
        </w:p>
        <w:p>
          <w:pPr>
            <w:pStyle w:val="Contents2"/>
            <w:tabs>
              <w:tab w:val="clear" w:pos="8743"/>
              <w:tab w:val="right" w:pos="9026" w:leader="dot"/>
            </w:tabs>
            <w:rPr/>
          </w:pPr>
          <w:hyperlink w:anchor="__RefHeading___Toc924457_388300464">
            <w:r>
              <w:rPr>
                <w:webHidden/>
                <w:rStyle w:val="IndexLink"/>
                <w:rtl w:val="true"/>
              </w:rPr>
              <w:t>الفهرس</w:t>
            </w:r>
            <w:r>
              <w:rPr>
                <w:rStyle w:val="IndexLink"/>
                <w:rtl w:val="true"/>
              </w:rPr>
              <w:tab/>
            </w:r>
            <w:r>
              <w:rPr>
                <w:rStyle w:val="IndexLink"/>
              </w:rPr>
              <w:t>193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890_200978"/>
      <w:bookmarkStart w:id="1" w:name="pg14890_200978"/>
      <w:bookmarkEnd w:id="1"/>
    </w:p>
    <w:p>
      <w:pPr>
        <w:pStyle w:val="Heading2"/>
        <w:numPr>
          <w:ilvl w:val="1"/>
          <w:numId w:val="1"/>
        </w:numPr>
        <w:rPr/>
      </w:pPr>
      <w:bookmarkStart w:id="2" w:name="pg14890_200978"/>
      <w:bookmarkStart w:id="3" w:name="__RefHeading___Toc924303_388300464"/>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الصحیح من سیرة الإمام الحسین بن علي علیه السلام</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هاشم 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سید مرتضی عسکری و سید محمد باقر شریف قرشی</w:t>
      </w:r>
    </w:p>
    <w:p>
      <w:pPr>
        <w:pStyle w:val="BookText"/>
        <w:rPr/>
      </w:pPr>
      <w:r>
        <w:rPr>
          <w:rFonts w:ascii="Amiri" w:hAnsi="Amiri" w:eastAsia="Amiri" w:cs="Amiri"/>
          <w:color w:val="111111"/>
          <w:sz w:val="28"/>
          <w:sz w:val="28"/>
          <w:szCs w:val="28"/>
          <w:rtl w:val="true"/>
          <w:lang w:bidi="ar-SA"/>
        </w:rPr>
        <w:t>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التاريخ العربي</w:t>
      </w:r>
    </w:p>
    <w:p>
      <w:pPr>
        <w:pStyle w:val="BookText"/>
        <w:rPr/>
      </w:pPr>
      <w:r>
        <w:rPr>
          <w:rFonts w:ascii="IRNazanin" w:hAnsi="IRNazanin" w:eastAsia="IRNazanin"/>
          <w:color w:val="111111"/>
          <w:sz w:val="28"/>
          <w:sz w:val="28"/>
          <w:szCs w:val="28"/>
          <w:rtl w:val="true"/>
          <w:lang w:bidi="fa-IR"/>
        </w:rPr>
        <w:t>مکان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p>
    <w:p>
      <w:p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تاریخ</w:t>
      </w:r>
    </w:p>
    <w:p>
      <w:p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کد کنگره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24305_388300464"/>
      <w:bookmarkStart w:id="6" w:name="_Toc2"/>
      <w:bookmarkEnd w:id="5"/>
      <w:r>
        <w:rPr>
          <w:rtl w:val="true"/>
        </w:rPr>
        <w:t>اشارة</w:t>
      </w:r>
      <w:bookmarkStart w:id="7" w:name="pg14890_200980"/>
      <w:bookmarkEnd w:id="6"/>
    </w:p>
    <w:p>
      <w:pPr>
        <w:pStyle w:val="BookText"/>
        <w:rPr/>
      </w:pPr>
      <w:bookmarkEnd w:id="7"/>
      <w:r>
        <w:rPr>
          <w:rFonts w:ascii="IRNazanin" w:hAnsi="IRNazanin" w:eastAsia="IRNazanin"/>
          <w:color w:val="111111"/>
          <w:sz w:val="28"/>
          <w:sz w:val="28"/>
          <w:szCs w:val="28"/>
          <w:rtl w:val="true"/>
          <w:lang w:bidi="fa-IR"/>
        </w:rPr>
        <w:t>الجزء السادس</w:t>
      </w:r>
    </w:p>
    <w:p>
      <w:pPr>
        <w:pStyle w:val="BookText"/>
        <w:rPr/>
      </w:pPr>
      <w:r>
        <w:rPr>
          <w:rFonts w:ascii="Amiri" w:hAnsi="Amiri" w:eastAsia="Amiri" w:cs="Amiri"/>
          <w:color w:val="111111"/>
          <w:sz w:val="28"/>
          <w:sz w:val="28"/>
          <w:szCs w:val="28"/>
          <w:rtl w:val="true"/>
          <w:lang w:bidi="ar-SA"/>
        </w:rPr>
        <w:t>معاجز الامام الحسين و التوسل به</w:t>
      </w:r>
    </w:p>
    <w:p>
      <w:pPr>
        <w:pStyle w:val="Heading2"/>
        <w:numPr>
          <w:ilvl w:val="1"/>
          <w:numId w:val="1"/>
        </w:numPr>
        <w:rPr/>
      </w:pPr>
      <w:bookmarkStart w:id="8" w:name="__RefHeading___Toc924307_388300464"/>
      <w:bookmarkStart w:id="9" w:name="_Toc3"/>
      <w:bookmarkEnd w:id="8"/>
      <w:r>
        <w:rPr>
          <w:rtl w:val="true"/>
        </w:rPr>
        <w:t>كرامات الإمام الحسين عليه السلام</w:t>
      </w:r>
      <w:bookmarkEnd w:id="9"/>
    </w:p>
    <w:p>
      <w:pPr>
        <w:pStyle w:val="BookText"/>
        <w:rPr/>
      </w:pPr>
      <w:r>
        <w:rPr>
          <w:rFonts w:ascii="Amiri" w:hAnsi="Amiri" w:eastAsia="Amiri" w:cs="Amiri"/>
          <w:color w:val="111111"/>
          <w:sz w:val="28"/>
          <w:sz w:val="28"/>
          <w:szCs w:val="28"/>
          <w:rtl w:val="true"/>
          <w:lang w:bidi="ar-SA"/>
        </w:rPr>
        <w:t>و في الأمالي 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 النبيّ صلّى اللّه عليه و آله و سلّم المرضة التي عوفي منها فعادته فاطمة و معها الحسن و الحسين عليه السّلام فقعد الحسن عليه السّلام على جانبه الأيمن و الحسين عليه السّلام على جانبه الأيسر،فأقبلا يغمزان بدن رسول اللّه صلّى اللّه عليه و آله و سلّم،فما أفاق من نومه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ارجعا حتّى يفيق و ترجعان إليه فلم يقبلا فاضطجع الحسن على عضده الأيمن و الحسين على عضد النبيّ صلّى اللّه عليه و آله و سلّم الأيسر فانتبها قبل أن ينتبه النبيّ صلّى اللّه عليه و آله و سلّم و قد كانت فاطمة لمّا ناما انصرفت إلى منزلها فقالا لعائشة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فعلت امّنا؟</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رجعت إلى منزلها،فقاما و خرجا في ليلة ظلماء ذات رعد و برق فسطع لهما نور فمشيا حتّى أتيا حديقة بني النجّار فبقيا لا يعلمان أين يأخذان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ننام حتّى نصبح فاضطجعا متعانقين فانتبه النبيّ صلّى اللّه عليه و آله و سلّم من النوم فطلبهما في منزل فاطمة و افتقدهما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و سيّدي هذان شبلاي خرجا من المجاعة،اللّهم أنت وكيلي عليهما،فسطع نور و مشى في ذلك النور إلى حديقة بني النجّار فإذا هما نائمان متعانقان و قد تقشّعت السماء فوقهما كطبق و هي تمطر و لم تمطر عليهما،و قد اكتنفتهما حية لها شعرات كأجام القصب و جناحان،جناح غطّت به الحسن و جناح غطّت به الحسين عليه السّلام،فلمّا أن بصر بهما النبيّ صلّى اللّه عليه و آله و سلّم تنحنح فانسابت الحيّة و هي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اشهدك إنّي قد حفظت شبلي نبيّك و دفعتهما إليه سالمين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أيّتها الحيّة من أنت؟</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رسول الجنّ إليك نسينا آية من كتاب اللّه فبعثوني إليك لتعلّمنا ما</w:t>
      </w:r>
    </w:p>
    <w:p>
      <w:pPr>
        <w:pStyle w:val="BookText"/>
        <w:rPr/>
      </w:pPr>
      <w:r>
        <w:rPr>
          <w:rFonts w:ascii="Amiri" w:hAnsi="Amiri" w:eastAsia="Amiri" w:cs="Amiri"/>
          <w:color w:val="111111"/>
          <w:sz w:val="28"/>
          <w:sz w:val="28"/>
          <w:szCs w:val="28"/>
          <w:rtl w:val="true"/>
          <w:lang w:bidi="ar-SA"/>
        </w:rPr>
        <w:t>نسينا،فلمّا بلغت هذا الموضع سمعت مناديا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أيّتها الحيّة هذان شبلا رسول اللّه فاحفظيهما فأخذت الآية و انصرفت،فوضع الحسن على عاتقه الأيمن و الحسين على الأيسر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إدفع إليّ بأحد شبليك أخفّف عنك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إمض فقد سمع اللّه كلامك و عرف مقامك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لعمر مثل ما قال لأبي بكر،فتلقّاه عليّ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إدفع إليّ أحد شبليك أخفّف عنك فقال للحسن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تمض إلى كتف أبيك؟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جدّاه إنّ كتفك لأحبّ إليّ من كتف أبي،و قال له الحسين مثل قول أخيه فأقبل إلى منزل فاطمة و قد ادّخرت لهما تميرات فأكلا و شبعا و فرحا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لهما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قوما الآن فاصطرعا 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حسن شدّ على الحسين فاصرعه،فقالت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أبه وا عجباه أتشجّع الكبير على الصغير،فقال</w:t>
      </w:r>
      <w:r>
        <w:rPr>
          <w:rFonts w:eastAsia="Amiri" w:cs="Amiri" w:ascii="Amiri" w:hAnsi="Amiri"/>
          <w:color w:val="111111"/>
          <w:sz w:val="28"/>
          <w:szCs w:val="28"/>
          <w:rtl w:val="true"/>
          <w:lang w:bidi="ar-SA"/>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بنيّة هذا جبرائيل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حسين شدّ على الحسن فاصرعه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bookmarkStart w:id="10" w:name="pg14890_200982"/>
    </w:p>
    <w:p>
      <w:pPr>
        <w:pStyle w:val="Heading2"/>
        <w:numPr>
          <w:ilvl w:val="1"/>
          <w:numId w:val="1"/>
        </w:numPr>
        <w:rPr/>
      </w:pPr>
      <w:bookmarkStart w:id="11" w:name="__RefHeading___Toc924309_388300464"/>
      <w:bookmarkStart w:id="12" w:name="_Toc4"/>
      <w:bookmarkEnd w:id="10"/>
      <w:bookmarkEnd w:id="11"/>
      <w:r>
        <w:rPr>
          <w:rtl w:val="true"/>
        </w:rPr>
        <w:t>فضل كربلاء و زيارة الحسين عليه السّلام</w:t>
      </w:r>
      <w:bookmarkEnd w:id="12"/>
    </w:p>
    <w:p>
      <w:pPr>
        <w:pStyle w:val="BookText"/>
        <w:rPr/>
      </w:pPr>
      <w:r>
        <w:rPr>
          <w:rFonts w:ascii="Amiri" w:hAnsi="Amiri" w:eastAsia="Amiri" w:cs="Amiri"/>
          <w:color w:val="111111"/>
          <w:sz w:val="28"/>
          <w:sz w:val="28"/>
          <w:szCs w:val="28"/>
          <w:rtl w:val="true"/>
          <w:lang w:bidi="ar-SA"/>
        </w:rPr>
        <w:t>ما رواه في كامل الزيارات في فضل الزيارة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المفضل بن عمر قال في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تنفس أبو عبد اللّه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مفضل إن بقاع الأرض تفاخرت،ففخرت كعبة البيت الحرام على بقعة كربلاء فأوحى اللّه إليها أن اسكتي يا كعبة اللّه الحرام و لا تفتخري على كربلاء فإنها البقعة التي نودي موسى منها من الشجرة و إنها الربوة التي أوت إليها مريم و المسيح و إنها الدالية </w:t>
      </w:r>
      <w:r>
        <w:rPr>
          <w:rStyle w:val="FootnoteAnchor"/>
          <w:rtl w:val="true"/>
        </w:rPr>
        <w:footnoteReference w:id="3"/>
      </w:r>
      <w:r>
        <w:rPr>
          <w:rFonts w:ascii="Amiri" w:hAnsi="Amiri" w:eastAsia="Amiri" w:cs="Amiri"/>
          <w:color w:val="111111"/>
          <w:sz w:val="28"/>
          <w:sz w:val="28"/>
          <w:szCs w:val="28"/>
          <w:rtl w:val="true"/>
          <w:lang w:bidi="ar-SA"/>
        </w:rPr>
        <w:t xml:space="preserve">التي غسل فيها رأس الحسين عليه السّلام و فيها غسلت مريم عيسى، و اغتسلت من ولادتها و إنها خير بقعة عرج رسول اللّه منها وقت غيبته و ليكونن لشيعتنا فيها خيره إلى ظهور قائمنا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الحسين بن أحمد بن المغيرة فيه حديث رواه شيخه أبو القاسم رحمه اللّه مصنف هذا الكتاب و نقل عنه و هو عن زائدة عن مولانا علي بن الحسين عليه السّلام ذهب على شيخنا رحمه اللّه أن يضمّنه كتابه هذا و هو مما يليق بهذا الباب و يشتمل أيضا على معان شتى حسن تام الألفاظ أحببت إدخاله و جعلته أول الباب و جميع أحاديث هذا الباب و غيرها مما يجري مجراها يستدل بها على صحة قبر مولانا الحسين عليه السّلام بكربلاء لأن كثيرا من المخالفين ينكرون أن قبره بكربلاء كما ينكرون أن قبر مولانا أمير المؤمنين عليه السّلام بالغري بظهر نجف الكوفة و قد كنت</w:t>
      </w:r>
    </w:p>
    <w:p>
      <w:pPr>
        <w:pStyle w:val="BookText"/>
        <w:rPr/>
      </w:pPr>
      <w:r>
        <w:rPr>
          <w:rFonts w:ascii="Amiri" w:hAnsi="Amiri" w:eastAsia="Amiri" w:cs="Amiri"/>
          <w:color w:val="111111"/>
          <w:sz w:val="28"/>
          <w:sz w:val="28"/>
          <w:szCs w:val="28"/>
          <w:rtl w:val="true"/>
          <w:lang w:bidi="ar-SA"/>
        </w:rPr>
        <w:t>استفدت هذا الحديث بمصر عن شيخي أبي القاسم علي بن محمد بن عبدوس الكوفي رحمه اللّه مما نقله عن مزاحم بن عبد الوارث البصري بإسناده عن قدامة بن زائدة عن أبيه زائدة عن علي بن الحسين عليه السّلام و قد ذاكرت شيخنا ابن قولويه بهذا الحديث بعد فراغه من تصنيف هذا الكتاب ليدخله فيه فما قضى ذلك و عاجلته منيته رضي اللّه عنه و ألحقه بمواليه عليه السّلام و هذا الحديث داخل فيما أجاز لي شيخي ره و قد جمعت بين الروايتين بالألفاظ الزائدة و النقصان و التقديم و التأخير فيهما حتى صح بجميعه عمن حدّثني به أولا ثم الآن و ذلك أني ما قرأته على شيخي ره و لا قرأه علي غير أني أرويه عمن حدّثني به عنه و هو أبو عبد اللّه أحمد بن محمد بن عياش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أبو القاسم جعفر بن محمد بن قولويه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عيسى عبيد اللّه بن الفضل بن محمد بن هلال الطائي البصري 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عثمان سعيد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سلام بن يسار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الكوفي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ابن محمد الواسطي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عيسى بن أبي شيبة القاضي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نوح بن دراج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قدامة بن زائدة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يا زائدة أنك تزور قبر أبي عبد اللّه الحسين عليه السّلام أحيانا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 لكما بلغك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فلماذا تفعل ذلك و لك مكان عند سلطانك الذي لا يحتمل أحدا على محبتنا و تفضيلنا و ذكر فضائلنا و الواجب على هذه الأمة من حقنا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أريد بذلك إلا اللّه و رسوله و لا أحفل بسخط من سخط و لا يكبر في صدري مكروه ينالني بسببه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 ذلك لكذلك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 ذلك لكذلك يقولها ثلاثا و أقولها ثلاثا</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 ثم أبشر ثم أبشر فلأخبرنك بخبر كان عندي في النخب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المخزون فإنه لما أصابنا بالطف ما أصابنا و قتل أبي عليه السّلام و قتل من كان معه من ولده و إخوته و سائر أهله و حملت حرمه و نساؤه على الأقتاب يراد بنا الكوفة فجعلت أنظر إليهم صرعى و لم يواروا فعظم ذلك في صدري و اشتد لما أرى منهم قلقي فكادت نفسي تخرج و تبيّنت ذلك مني عمتي زينب الكبرى بنت علي عليه السّلام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أراك تجود بنفسك يا بقية جدي و أبي و إخوتي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لا أجزع و أهلع و قد أرى سيدي و إخوتي و عمومتي و ولد عمي و أهلي مصرعين بدمائهم مرملين بالعراء مسلبين لا يكفنون و لا يوارون و لا يعرج عليهم أحد و لا يقربهم بشر كأنهم أهل بيت من الديلم و الخزر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يجزعنك ما ترى فو اللّه إن ذلك لعهد من رسول اللّه صلّى اللّه عليه و آله إلى جدك و أبيك و عمك و لقد أخذ اللّه الميثاق أناس من هذه الأمة لا تعرفهم فراعنة هذه الأمة و هم معروفون في أهل السماوات أنهم يجمعون هذه الأعضاء المتفرقة فيوارونها و هذه الجسوم المضرجة و ينصبون لهذا الطف علما لقبر أبيك سيد الشهداء لا يدرس أثره و لا يعفو رسمه على كرور الليالي و الأيام و ليجتهدن أئمة الكفر و أشياع الضلالة في محوه و تطميسه فلا يزداد أثره إلا ظهورا و أمره إلا علوا</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هذا العهد و ما هذا الخبر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نعم،حدثتني أم أيمن أن رسول اللّه ص زار منزل فاطمة عليه السّلام في يوم من الأيام فعملت له حريرة و أتاه علي عليه السّلام بطبق فيه تمر ثم قالت أم أيمن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فأتيتهم بعس فيه لبن و زبد فأكل رسول اللّه صلّى اللّه عليه و آله و علي و فاطمة و الحسن و الحسين عليه السّلام من تلك الحريرة و شرب رسول اللّه صلّى اللّه عليه و آله و شربوا من ذلك اللبن ثم أكل و أكلوا من ذلك التمر و الزبد ثم غسل رسول اللّه صلّى اللّه عليه و آله يده و علي يصب عليه الماء فلما فرغ من غسل يده مسح وجهه ثم نظر إلى علي و فاطمة و الحسن و الحسين نظرا عرفنا به السرور في وجهه ثم رمق بطرفه نحو السماء مليا،ثم إنه وجّه وجهه نحو القبلة و بسط يديه و دعى ثم خر ساجدا و هو ينشج فأطال النشوج و علا نحيبه و جرت دموعه ثم رفع رأسه و أطرق إلى الأرض</w:t>
      </w:r>
    </w:p>
    <w:p>
      <w:pPr>
        <w:pStyle w:val="BookText"/>
        <w:rPr/>
      </w:pPr>
      <w:r>
        <w:rPr>
          <w:rFonts w:ascii="Amiri" w:hAnsi="Amiri" w:eastAsia="Amiri" w:cs="Amiri"/>
          <w:color w:val="111111"/>
          <w:sz w:val="28"/>
          <w:sz w:val="28"/>
          <w:szCs w:val="28"/>
          <w:rtl w:val="true"/>
          <w:lang w:bidi="ar-SA"/>
        </w:rPr>
        <w:t>و دموعه تقطر كأنها صوب المطر فحزنت فاطمة و علي و الحسن و الحسين عليهم السّلام و حزنت معهم لما رأينا من رسول اللّه صلّى اللّه عليه و آله وهبناه أن نسأله حتى إذا طال ذلك قال له علي و قالت له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يبكيك يا رسول اللّه لا أبكى اللّه عينيك فقد أقرح قلوبنا ما نرى من حالك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 سررت بكم</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مزاحم بن عبد الوارث في حديثه هاهنا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حبيبي إني سررت بكم سرورا ما سررت مثله قط و إني لأنظر إليكم و أحمد اللّه على نعمته علي فيكم إذ هبط على جبرئيل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 اللّه تبارك و تعالى اطلع على ما في نفسك و عرف سرورك بأخيك و ابنتك و سبطيك فأكمل لك النعمة و هنأك العطية بأن جعلهم و ذرياتهم و محبيهم و شيعتهم معك في الجنة لا يفرّق بينك و بينهم يحبون كما تحب و يعطون كما تعطي حتى ترضى و فوق الرضى على بلوى كثيرة تنالهم في الدنيا و مكاره تصيبهم بأيدي أناس ينتحلون ملتك و يزعمون أنهم من أمتك براء من اللّه و منك خبطا خبطا و قتلا قتلا مصارعهم شتى نائية قبورهم خيرة من اللّه لهم و لك فيهم فاحمد اللّه عز و جل على خيرته و ارض بقضائه فحمدت اللّه و رضيت بقضائه بما اختاره لكم ثم قال لي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 أخاك مضطهد بعدك مغلوب على أمتك متعوب من أعدائك ثم مقتول بعدك يقتله أشر الخلق و الخليقة و أشقى البرية يكون نظير عاقر الناقة ببلد تكون إليه هجرته و هو مغرس شيعته و شيعة ولده و فيه على كل حال يكثر بلواهم و يعظم مصابهم و إن سبطك هذا و أومأ بيده إلى الحسين عليه السّلام مقتول في عصابة من ذريتك و أهل بيتك و أخيار من أمتك بضفة الفرات بأرض يقال لها كربلاء من أجلها يكثر الكرب و البلاء على أعدائك و أعداء ذريتك في اليوم الذي لا ينقضي كربه و لا تفنى حسرته و هي أطيب بقاع الأرض و أعظمها حرمة يقتل فيها سبطك و أهله و أنها من بطحاء الجنة فإذا كان ذلك اليوم الذي يقتل فيه سبطك و أهله و أحاطت به كتائب أهل الكفر و اللعنة تزعزعت الأرض من أقطارها و مادت الجبال و كثر اضطرابها و اصطفقت البحار بأمواجها و ماجت</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السماوات بأهلها غضبا لك يا محمد و لذريتك و استعظاما لما ينتهك من حرمتك و لشر ما تكافى به في ذريتك و عترتك،و لا يبقى شيء من ذلك إلا استأذن اللّه عزّ و جلّ في نصرة أهلك المستضعفين المظلومين الذين هم حجة اللّه على خلقه بعدك فيوحي اللّه إلى السماوات و الأرض و الجبال و البحار و من فيهن،إني أنا اللّه الملك القادر الذي لا يفوته هارب و لا يعجزه ممتنع و أنا أقدر فيه على الإنتصار و الإنتقام و عزتي و جلالي لأعذبن من وتر رسولي و صفيي و انتهك حرمته و قتل عترته و نبذ عهده و ظلم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عذابا لا أعذبه أحدا من العالمين فعند ذلك يضج كل شيء في السماوات و الأرضين بلعن من ظلم عترتك و استحل حرمتك فإذا برزت تلك العصابة إلى مضاجعها تولّى اللّه عز و جل قبض أرواحها بيده و هبط إلى الأرض ملائكة من السماء السابعة معهم آنية من الياقوت و الزمرد مملوة من ماء الحياة و حلل من حلل الجنة و طيب من طيب الجنة فغسلوا جثثهم بذلك الماء و ألبسوها الحلل و حنطوها بذلك الطيب و صلّت الملائكة صفا صفا عليهم ثم يبعث اللّه قوما من أمتك لا يعرفهم الكفار لم يشركوا في تلك الدماء بقول و لا فعل و لا نية فيوارون أجسامهم و يقيمون رسما لقبر سيد الشهداء بتلك البطحاء يكون علما لأهل الحق و سببا للمؤمنين إلى الفوز و تحفّه ملائكة من كل سماء مائة ألف ملك في كل يوم و ليلة و يصلّون عليه و يطوفون عليه و يسبحون اللّه عنده و يستغفرون اللّه لمن زاره و يكتبون أسماء من يأتيه زائرا من أمتك متقربا إلى اللّه تعالى و إليك بذلك و أسماء آبائهم و عشائرهم و بلدانهم و يوسمون في وجوههم بميسم نور عرش اللّه هذا زائر قبر خير الشهداء و ابن خير الأنبياء فإذا كان يوم القيامة سطع في وجوههم من أثر ذلك الميسم نور تغشى منه الأبصار يدل عليهم و يعرفون به و كأني بك يا محمد بيني و بين ميكائيل و علي أمامنا و معنا من ملائكة اللّه ما لا يحصى عددهم و نحن نلتقط من ذلك الميسم في وجهه من بين الخلائق حتى ينجيهم اللّه من هول ذلك اليوم و شدائده و ذلك حكم اللّه و عطاؤه لمن زار قبرك يا</w:t>
      </w:r>
    </w:p>
    <w:p>
      <w:pPr>
        <w:pStyle w:val="BookText"/>
        <w:rPr/>
      </w:pPr>
      <w:r>
        <w:rPr>
          <w:rFonts w:ascii="Amiri" w:hAnsi="Amiri" w:eastAsia="Amiri" w:cs="Amiri"/>
          <w:color w:val="111111"/>
          <w:sz w:val="28"/>
          <w:sz w:val="28"/>
          <w:szCs w:val="28"/>
          <w:rtl w:val="true"/>
          <w:lang w:bidi="ar-SA"/>
        </w:rPr>
        <w:t>محمد أو قبر أخيك أو قبر سبطيك لا يريد به غير اللّه عز و جل و سيجتهد أناس ممن حقت عليهم اللعنة من اللّه و السخط أن يعفوا رسم ذلك القبر و يمحوا أثره فلا يجعل اللّه تبارك و تعالى لهم إلى ذلك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أبكاني و أحزنني قالت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ضرب ابن ملجم لعنه اللّه أبي عليه السّلام و رأيت عليه أثر الموت منه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أبة حدثتني أم أيمن بكذا و كذا و قد أحببت أن أسمعه منك؟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بنية الحديث كما حدثتك أم أيمن و كأني بك و بنساء أهلك سبايا بهذا البلد أذلاء خاشعين تخافون أن يتخطفكم الناس فصبرا صبرا فو الذي فلق الحبة و برأ النسمة ما للّه على ظهر الأرض يومئذ ولي غيركم و غير محبيكم و شيعتكم و لقد قال لنا رسول اللّه صلّى اللّه عليه و آله حين أخبرنا بهذا الخبر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إبليس لعنه اللّه في ذلك اليوم يطير فرحا فيجول الأرض كلها بشياطينه و عفاريته فيقول يا معاشر الشياطين قد أدركنا من ذرية آدم الطلبة و بلغنا في هلاكهم الغاية و أورثناهم النار إلا من اعتصم بهذه العصابة فاجعلوا شغلكم بتشكيك الناس فيهم و حملهم على عداوتهم و إغرائهم بهم و أوليائهم حتى تستحكموا ضلالة الخلق و كفرهم و لا ينجو منهم ناج و لقد صدق عليهم إبليس و هو كذوب أنه لا ينفع مع عداوتكم عمل صالح و لا يضر مع محبتكم و موالاتكم ذنب غير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علي بن الحسين عليه السّلام بعد أن حدثني بهذا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خذه إليك ما لو ضربت في طلبه آباط الإبل حولا لكان قليلا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أخبرنا أبو القاسم جعفر بن محمد بن قولويه القمي الفقيه رحمه اللّه قال</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أبي و علي بن الحسين و جماعة مشايخي رحمهم اللّه عن سعد بن عبد اللّه بن أبي خلف عن أحمد بن محمد بن عيسى عن محمد بن سنان عن أبي سعيد القماط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اللّه بن أبي يعفور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 لرجل من مواليه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فلان أتزور قبر أبي عبد اللّه الحسين بن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إني أزوره بين</w:t>
      </w:r>
    </w:p>
    <w:p>
      <w:pPr>
        <w:pStyle w:val="BookText"/>
        <w:rPr/>
      </w:pPr>
      <w:r>
        <w:rPr>
          <w:rFonts w:ascii="Amiri" w:hAnsi="Amiri" w:eastAsia="Amiri" w:cs="Amiri"/>
          <w:color w:val="111111"/>
          <w:sz w:val="28"/>
          <w:sz w:val="28"/>
          <w:szCs w:val="28"/>
          <w:rtl w:val="true"/>
          <w:lang w:bidi="ar-SA"/>
        </w:rPr>
        <w:t>ثلاث سنين أو سنتين مرة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مصفر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الذي لا إله إلا هو لو زرته لكان أفضل لك مما أنت فيه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أكل هذا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اللّه لو إني حدثتكم بفضل زيارته و بفضل قبره لتركتم الحج رأسا و ما حج منكم أحد ويحك أما تعلم أن اللّه اتخذ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بفضل قبره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 حرما آمنا مباركا قبل أن يتخذ مكة 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يعفور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فرض اللّه على الناس حج البيت و لم يذكر زيارة قبر الحسين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كذلك فإن هذا شيء جعله اللّه هكذا أما سمعت قول أبي أمير المؤمنين عليه السّلام حيث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باطن القدم أحق بالمسح من ظاهر القدم و لكن اللّه فرض هذا على العباد أو ما علمت أن الموقف لو كان في الحرم كان أفضل لأجل الحرم و لكن اللّه صنع ذلك في غير الحرم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جعفر القرشي الرزاز عن محمد بن الحسين عن محمد بن سنان عن أبي سعيد القماط عن عمر بن يزيد بياع السابري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أرض الكعبة قالت من مثلي و قد بنى اللّه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بيت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ظهري و يأتيني الناس من كل فج عميق و جعلت حرم اللّه و أمنه فأوحى اللّه إليها أن كفي و قري فو عزتي و جلالي ما فضل ما فضلت به فيما أعطيت به أرض كربلاء إلا بمنزلة الإبرة غرست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البحر فحملت من ماء البحر و لو لا تربة كربلاء ما فضلتك و لو لا ما تضمنته أرض كربلاء لما خلقتك و لا خلقت البيت الذي افتخرت به فقري و استقري و كوني دنيا متواضعا ذليلا مهينا غير مستنكف و لا مستكبر لأرض كربلاء و إلا سخت بك و هويت بك في نار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أبي و علي ابن الحسين عن علي بن إبراهيم بن هاشم عن أبيه عن محمد بن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عباد أبو سعيد العصفري عن عمر بن يزيد بياع السابري عن جعفر بن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مثله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العباس الكوفي عن محمد بن الحسين بن أبي الخطاب عن أبي</w:t>
      </w:r>
    </w:p>
    <w:p>
      <w:pPr>
        <w:pStyle w:val="BookText"/>
        <w:rPr/>
      </w:pPr>
      <w:r>
        <w:rPr>
          <w:rFonts w:ascii="Amiri" w:hAnsi="Amiri" w:eastAsia="Amiri" w:cs="Amiri"/>
          <w:color w:val="111111"/>
          <w:sz w:val="28"/>
          <w:sz w:val="28"/>
          <w:szCs w:val="28"/>
          <w:rtl w:val="true"/>
          <w:lang w:bidi="ar-SA"/>
        </w:rPr>
        <w:t>سعيد العصفري عن عمرو بن ثابت عن أبيه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 تبارك و تعالى أرض كربلاء قبل أن يخلق الكعبة بأربعة و عشرين ألف عام و قدّسها و بارك عليها فما زالت قبل خلق اللّه الخلق مقدّسة مباركة و لا تزال كذلك حتى يجعلها اللّه أفضل أرض في الجنة و أفضل منزل و مسكن يسكن اللّه فيه أولياءه في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جعفر القرشي الرزاز عن محمد بن الحسين بن أبي الخطاب عن أبي سعيد عن بعض رجاله عن أبي الجارود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 اللّه أرض كربلاء حرما آمنا مباركا قبل أن يخلق اللّه أرض الكعبة و يتخذها حرما بأربعة و عشرين ألف عام و أنه إذا زلزل اللّه تبارك و تعالى الأرض و سيّرها رفعت كما هي بتربتها نورانية صافية فجعلت في أفضل روضة من رياض الجنة و أفضل مسكن في الجنة لا يسكنها إلا النبيون و المرسلون أو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أولو العزم من الرسل و أنها لتزهر بين رياض الجنة كما يزهر الكوكب الدري بين الكواكب لأهل الأرض يغشي نورها أبصار أهل الجنة جميعا و هي تنادي أنا أرض اللّه المقدسة الطيبة المباركة التي تضمنت سيد الشهداء و سيد شباب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و علي بن الحسين و جماعة مشايخي عن علي بن إبراهيم عن أبيه عن محمد بن علي عن عباد أبي سعيد العصفري عن رجل عن أبي الجارود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قال أبو جعفر عليه السّلام الغاضرية هي البقعة التي كلّم اللّه فيها موسى بن عمران عليه السّلام و ناجى نوحا فيها و هي أكرم أرض اللّه عليه و لو لا ذلك ما استودع اللّه فيها أولياءه و أنبياءه فزوروا قبورنا بالغاضرية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الغاضرية تربة من بيت المقدس</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عنهما بهذا الإسناد عن أبي سعيد العصفري عن حماد بن أيوب عن أبي</w:t>
      </w:r>
    </w:p>
    <w:p>
      <w:pPr>
        <w:pStyle w:val="BookText"/>
        <w:rPr/>
      </w:pPr>
      <w:r>
        <w:rPr>
          <w:rFonts w:ascii="Amiri" w:hAnsi="Amiri" w:eastAsia="Amiri" w:cs="Amiri"/>
          <w:color w:val="111111"/>
          <w:sz w:val="28"/>
          <w:sz w:val="28"/>
          <w:szCs w:val="28"/>
          <w:rtl w:val="true"/>
          <w:lang w:bidi="ar-SA"/>
        </w:rPr>
        <w:t>عبد اللّه عليه السّلام عن أبيه عن آبائه عن أمير المؤمنين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يقبر ابني بأرض يقال لها كربلاء هي البقعة التي كانت فيها قبة الإسلام التي أنجى اللّه عليها المؤمنين الذين آمنوا مع نوح في الطوفان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ميثم التمار عن الباقر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بات ليلة عرفة في كربلاء و أقام بها حتى يعيد و ينصرف وقاه اللّه شر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الإسناد عن علي بن حرب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الفضل بن يحيى عن أبيه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زوروا كربلاء و لا تقطعوه فإن خير أولاد الأنبياء ضمنته ألا و إن الملائكة زارت كربلاء ألف عام من قبل أن يسكنه جدي الحسين عليه السّلام و ما من ليلة تمضي إلا و جبرائيل و ميكائيل يزورانه فاجتهد يا يحيى أن لا تفقد من ذلك الموطن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و جماعة مشايخي رحمهم اللّه عن سعد بن عبد اللّه عن أحمد بن محمد بن عيسى عن جعفر بن محمد بن عبيد اللّه عن عبد اللّه بن ميمون القداح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أمير المؤمنين عليه السّلام بكربلاء في أناس من أصحابه فلما مر بها أغرورقت عيناه بالبكاء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مناخ ركابهم و هذا ملقى رحالهم و هنا تهرق دماؤهم طوبى لك من تربة عليك تهرق دماء الأحبة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و محمد بن الحسن ره عن الحسن بن متيل عن سهل بن زياد عن علي بن أسباط عن محمد بن سنان عمن حدثه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أمير المؤمنين عليه السّلام يسير بالناس حتى إذا كان من كربلاء على مسيرة ميل أو ميلين تقدم بين أيديهم حتى صار بمصارع الشهداء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 فيها مائتا نبي و مائتا وصي و مائتا سبط كلهم شهداء بأتباعهم فطاف بها على بغلته خارجا رجله من الركاب فأنشأ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مناخ ركاب و مصارع الشهداء لا يسبقهم من كان قبلهم و لا يلحقهم من أتى بعدهم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رحمه اللّه و جماعة مشايخي عن محمد بن يحيى العطار عن محمد بن الحسين عن محمد بن سنان عن عمرو بن ثابت عن أبيه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اللّه تعالى كربلاء قبل أن يخلق الكعبة بأربعة و عشرين ألف عام و قدّسها و بارك عليها فما زالت قبل أن يخلق اللّه الخلق مقدّسة مباركة و لا تزال كذلك و يجعلها أفضل أرض في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هذا الحديث جماعة مشايخنا رحمهم اللّه أبي و أخي و غيرهم عن أحمد بن إدريس عن محمد بن أحمد عن محمد بن الحسين عن محمد بن علي عن أبي سعيد العصفري عن عمرو بن ثابت أبي المقدام عن أبيه عن أبي جعفر عليه السّلام مثله و زاد فيه و أفضل منزل و مسكن يسكن اللّه فيه أولياءه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به أبي و أخي و علي بن الحسين ره عن علي بن إبراهيم بن هاشم عن أبيه عن محمد بن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عباد أبو سعيد العصفري عن عمرو بن ثابت أبي المقدام عن أبيه 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مثله مع الزيادة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ره عن علي بن إبراهيم بن هاشم عن أبيه عن محمد بن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عباد أبو سعيد العصفري عن صفوان الجمال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فضّل الأرضين و المياه بعضها على بعض فمنها ما تفاخرت و منها ما بغت فما من ماء و لا أرض إلا عوقبت لتركها التواضع للّه حتى سلّط اللّه المشركين على الكعبة و أرسل إلى زمزم ماء مالحا حتى أفسد طعمه و إن أرض كربلاء و ماء الفرات أول أرض و أول ماء قدّس اللّه تبارك و تعالى فبارك اللّه عليهما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تكلمي بما فضّلك اللّه تعالى فقد تفاخرت الأرضون و المياه بعضها على بعض</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أرض اللّه المقدسة المباركة الشفاء في تربتي و مائي و لا فخر بل خاضعة ذليلة لمن فعل بي ذلك و لا فخر على من دوني بل شكرا للّه فأكرمها و زاد</w:t>
      </w:r>
    </w:p>
    <w:p>
      <w:pPr>
        <w:pStyle w:val="BookText"/>
        <w:rPr/>
      </w:pPr>
      <w:r>
        <w:rPr>
          <w:rFonts w:ascii="Amiri" w:hAnsi="Amiri" w:eastAsia="Amiri" w:cs="Amiri"/>
          <w:color w:val="111111"/>
          <w:sz w:val="28"/>
          <w:sz w:val="28"/>
          <w:szCs w:val="28"/>
          <w:rtl w:val="true"/>
          <w:lang w:bidi="ar-SA"/>
        </w:rPr>
        <w:t>في تواضعها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زادها لتواضعها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شكرها اللّه بالحسين عليه السّلام و أصحابه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تواضع للّه رفعه اللّه و من تكبّر وضعه اللّه تعالى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13" w:name="pg14890_200993"/>
    </w:p>
    <w:p>
      <w:pPr>
        <w:pStyle w:val="Heading2"/>
        <w:numPr>
          <w:ilvl w:val="1"/>
          <w:numId w:val="1"/>
        </w:numPr>
        <w:rPr/>
      </w:pPr>
      <w:bookmarkStart w:id="14" w:name="__RefHeading___Toc924311_388300464"/>
      <w:bookmarkStart w:id="15" w:name="_Toc5"/>
      <w:bookmarkEnd w:id="13"/>
      <w:bookmarkEnd w:id="14"/>
      <w:r>
        <w:rPr>
          <w:rtl w:val="true"/>
        </w:rPr>
        <w:t>فضل الحائر و حرمته</w:t>
      </w:r>
      <w:bookmarkEnd w:id="15"/>
    </w:p>
    <w:p>
      <w:pPr>
        <w:pStyle w:val="Heading3"/>
        <w:numPr>
          <w:ilvl w:val="2"/>
          <w:numId w:val="1"/>
        </w:numPr>
        <w:rPr/>
      </w:pPr>
      <w:bookmarkStart w:id="16" w:name="__RefHeading___Toc924313_388300464"/>
      <w:bookmarkStart w:id="17" w:name="_Toc6"/>
      <w:bookmarkEnd w:id="16"/>
      <w:r>
        <w:rPr>
          <w:rtl w:val="true"/>
        </w:rPr>
        <w:t>اشارة</w:t>
      </w:r>
      <w:bookmarkEnd w:id="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عبد اللّه بن محمد بن عيسى عن أبيه عبد اللّه بن محمد بن عيسى عن الحسن بن محبوب عن إسحاق بن عمار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قبر الحسين بن علي عليه السّلام منذ يوم دفن فيه روضة من رياض الجنة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قبر الحسين عليه السّلام ترعة من ترع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و جماعة مشايخي عن سعد بن عبد اللّه عن محمد بن عيسى بن عبيد اليقطيني عن محمد بن إسماعيل البصري عمن رواه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حرمة قبر الحسين فرسخ في فرسخ من أربعة جوانبه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حكيم بن داود بن حكيم رحمه اللّه عن سلمة بن الخطاب عن منصور ابن العباس يرفعه إلى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قبر الحسين عليه السّلام خمس فراسخ من أربعة جوانب القبر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جعفر الرزاز عن محمد بن الحسين بن أبي الخطاب عن الحسن بن محبوب عن إسحاق بن عمار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لموضع قبر الحسين بن علي عليه السّلام حرمة معلومة من عرفها و استجار بها أجير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فصف لي موضعها جعلت فداك</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امسح من موضع قبره اليوم فامسح خمسة و عشرين ذراعا من ناحية رجليه و خمسة و عشرين ذراعا مما يلي وجهه و خمسة و عشرين ذراعا من خلفه و خمسة و عشرين ذراعا من ناحية رأسه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موضع قبره منذ يوم دفن روضة من</w:t>
      </w:r>
    </w:p>
    <w:p>
      <w:pPr>
        <w:pStyle w:val="BookText"/>
        <w:rPr/>
      </w:pPr>
      <w:r>
        <w:rPr>
          <w:rFonts w:ascii="Amiri" w:hAnsi="Amiri" w:eastAsia="Amiri" w:cs="Amiri"/>
          <w:color w:val="111111"/>
          <w:sz w:val="28"/>
          <w:sz w:val="28"/>
          <w:szCs w:val="28"/>
          <w:rtl w:val="true"/>
          <w:lang w:bidi="ar-SA"/>
        </w:rPr>
        <w:t>رياض الجنة و منه معراج يعرج فيه بأعمال زواره إلى السماء فليس ملك و لا نبي في السماوات إلا و هم يسألون اللّه أن يأذن لهم في زيارة قبر الحسين عليه السّلام ففوج ينزل و فوج يعرج</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و جماعة مشايخي ره عن سعد بن عبد اللّه عن هارون بن مسلم عن عبد الرحمن بن الأشعث عن عبد اللّه بن حماد الأنصاري عن عبد اللّه بن سنان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 الحسين عليه السّلام عشرون ذراعا في عشرين ذراعا مكسرا روضة من رياض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الحديث و عنه عن سعد عن أحمد بن محمد عن الحسن بن علي الوشاء عن إسحاق بن عمار عن أبي عبد اللّه عليه السّلام مثله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18" w:name="pg14890_200995"/>
    </w:p>
    <w:p>
      <w:pPr>
        <w:pStyle w:val="Heading3"/>
        <w:numPr>
          <w:ilvl w:val="2"/>
          <w:numId w:val="1"/>
        </w:numPr>
        <w:rPr/>
      </w:pPr>
      <w:bookmarkStart w:id="19" w:name="__RefHeading___Toc924315_388300464"/>
      <w:bookmarkStart w:id="20" w:name="_Toc7"/>
      <w:bookmarkEnd w:id="18"/>
      <w:bookmarkEnd w:id="19"/>
      <w:r>
        <w:rPr>
          <w:rtl w:val="true"/>
        </w:rPr>
        <w:t>إن الحائر من المواضع التي يحب اللّه أن يدعى فيها</w:t>
      </w:r>
      <w:bookmarkEnd w:id="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و محمد بن الحسن عن الحسن بن متيل عن سهل بن زياد عن أبي هاشم الجعفري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إلي أبو الحسن عليه السّلام في مرضه و إلى محمد بن حمزة فسبقني إليه محمد بن حمزة فأخبرني أنه ما زال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إبعثوا إلى الحائر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لمحمد ألا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أذهب إلى الحائر ثم دخلت عليه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أنا أذهب إلى الحائر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محمدا ليس له سر من زيد بن علي و أنا أكره أن يسمع ذلك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فذكرت ذلك لعلي بن بلال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يصنع بالحائر و هو الحائر فقدمت العسكر فدخلت عليه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إجلس حين أردت القيام فلما رأيته أنس بي ذكرت قول علي ابن بلال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كان يطوف بالبيت و يقبل الحجر و حرمة النبي صلّى اللّه عليه و آله و المؤمن أعظم من حرمة البيت و أمره اللّه أن يقف بعرفة إنما هي مواطن يحب اللّه أن يذكر فيها فأنا أحب أن يدعى لي حيث يحب اللّه أن يدعى فيها و الحائر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تلك المواضع</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الحسين و جماعة عن سعد بن عبد اللّه عن محمد بن عيسى عن أبي هاشم الجعفري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أنا و محمد بن حمزة عليه نعوده و هو عليل فقال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وجّهوا قوما إلى الحائر من مالي فلما خرجنا من عنده قال لي محمد بن حمزة المشير يوجهنا إلى الحائر و هو بمنزلة من في الحائر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فعدت إليه فأخبرته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هو هكذا إن للّه مواضع يحب أن يعبد فيها و حائر</w:t>
      </w:r>
    </w:p>
    <w:p>
      <w:pPr>
        <w:pStyle w:val="BookText"/>
        <w:rPr/>
      </w:pPr>
      <w:r>
        <w:rPr>
          <w:rFonts w:ascii="Amiri" w:hAnsi="Amiri" w:eastAsia="Amiri" w:cs="Amiri"/>
          <w:color w:val="111111"/>
          <w:sz w:val="28"/>
          <w:sz w:val="28"/>
          <w:szCs w:val="28"/>
          <w:rtl w:val="true"/>
          <w:lang w:bidi="ar-SA"/>
        </w:rPr>
        <w:t>الحسين عليه السّلام من تلك المواضع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الحسين بن أحمد بن المغيرة و حدثني أبو محمد الحسن بن أحمد بن علي الرازي المعروف بالوهوردي بنيشابور بهذا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في آخره غير ما مضى في الحديثين الأولين أحببت شرحه في هذا الباب لأنه منه</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محمد الوهوردي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علي محمد بن همام 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الحميري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هاشم الجعفري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الحسن علي بن محمد عليه السّلام و هو محموم عليل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هاشم إبعث رجلا من موالينا إلى الحائر يدعو اللّه لي فخرجت من عنده فاستقبلني علي بن بلال فأعلمته ما قال لي و سألته أن يكون الرجل الذي يخرج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السمع و الطاعة و لكنني أقول إنه أفضل من الحائر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كان بمنزلة من في الحائر و دعاؤه لنفسه أفضل من دعائي له بالحائر فأعلمته عليه السّلام ما قال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رسول اللّه صلّى اللّه عليه و آله أفضل من البيت و الحجر و كان يطوف بالبيت و يستلم الحجر و إن للّه تعالى بقاعا يحب أن يدعى فيها فيستجيب لمن دعاه و الحائر منها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bookmarkStart w:id="21" w:name="pg14890_200997"/>
    </w:p>
    <w:p>
      <w:pPr>
        <w:pStyle w:val="Heading2"/>
        <w:numPr>
          <w:ilvl w:val="1"/>
          <w:numId w:val="1"/>
        </w:numPr>
        <w:rPr/>
      </w:pPr>
      <w:bookmarkStart w:id="22" w:name="__RefHeading___Toc924317_388300464"/>
      <w:bookmarkStart w:id="23" w:name="_Toc8"/>
      <w:bookmarkEnd w:id="21"/>
      <w:bookmarkEnd w:id="22"/>
      <w:r>
        <w:rPr>
          <w:rtl w:val="true"/>
        </w:rPr>
        <w:t>معجزة الحسين عليه السلام ببركة مجالس العزاء</w:t>
      </w:r>
      <w:bookmarkEnd w:id="23"/>
    </w:p>
    <w:p>
      <w:pPr>
        <w:pStyle w:val="Heading3"/>
        <w:numPr>
          <w:ilvl w:val="2"/>
          <w:numId w:val="1"/>
        </w:numPr>
        <w:rPr/>
      </w:pPr>
      <w:bookmarkStart w:id="24" w:name="__RefHeading___Toc924319_388300464"/>
      <w:bookmarkStart w:id="25" w:name="_Toc9"/>
      <w:bookmarkEnd w:id="24"/>
      <w:r>
        <w:rPr>
          <w:rtl w:val="true"/>
        </w:rPr>
        <w:t>اشارة</w:t>
      </w:r>
      <w:bookmarkEnd w:id="25"/>
    </w:p>
    <w:p>
      <w:pPr>
        <w:pStyle w:val="BookText"/>
        <w:rPr/>
      </w:pPr>
      <w:r>
        <w:rPr>
          <w:rFonts w:ascii="Amiri" w:hAnsi="Amiri" w:eastAsia="Amiri" w:cs="Amiri"/>
          <w:color w:val="111111"/>
          <w:sz w:val="28"/>
          <w:sz w:val="28"/>
          <w:szCs w:val="28"/>
          <w:rtl w:val="true"/>
          <w:lang w:bidi="ar-SA"/>
        </w:rPr>
        <w:t>ينقل آية دستغيب هذه القصة عن السيّد الزاهد مولانا الحاج فرج اللّه البهبهاني و القصة بخط السّيد فرج اللّه نفسه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هناك شخص اسمه عبد اللّه يسكن بهبهان وفي ليلة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الحرام من عام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شلّت إحدى رجليه و لم يستطع الحركة بعدها إلاّ بالإستعانة بعكازتين يضعهما تحت إبطيه و كانت تصله حقوق من أمير المؤمنين تمكّنه من مواصلة العيش بكرامة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عبد اللّه قد راجع مرارا الدكتور غلامي في مدينتنا لكن الدكتور أجابه بأن حالته ميؤوس منها ثم جاء إليّ يوما يطلب العون حتى أرسله إلى مدينة أهواز فهيأت له الوسيلة و أعطيته كتاب توصية لحضرة آية اللّه البهبهاني حيث استقبله خير استقبال و أرسله إلى الدكتور فرهاد طبيب زاده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لرجله الصور الشعاعية اللازمة و بعد تدقيقها أجابه بأن حالته لا يمكن شفاؤها حيث شوهدت غدة سرطانية في ركتبه فأرسله إلى مشفى في آبادان حيث أخذت له مرة أخرى أربع صور شعاعية و ظهر أن علاجه مستعص فأقفل راجعا إلى بهبهان و هو يائس من الشفاء على أيدي الأطباء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أنه كان يرى خلال هذه الفترة أحلاما تسره و تحفز فيه الأمل بالشفاء فيستيقظ مسرورا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هذه الأحلام أنني رأيت نفسي يوما و قد دخلت القسم</w:t>
      </w:r>
    </w:p>
    <w:p>
      <w:pPr>
        <w:pStyle w:val="BookText"/>
        <w:rPr/>
      </w:pPr>
      <w:r>
        <w:rPr>
          <w:rFonts w:ascii="Amiri" w:hAnsi="Amiri" w:eastAsia="Amiri" w:cs="Amiri"/>
          <w:color w:val="111111"/>
          <w:sz w:val="28"/>
          <w:sz w:val="28"/>
          <w:szCs w:val="28"/>
          <w:rtl w:val="true"/>
          <w:lang w:bidi="ar-SA"/>
        </w:rPr>
        <w:t xml:space="preserve">الخارجي من داركم </w:t>
      </w:r>
      <w:r>
        <w:rPr>
          <w:rStyle w:val="FootnoteAnchor"/>
          <w:rtl w:val="true"/>
        </w:rPr>
        <w:footnoteReference w:id="8"/>
      </w:r>
      <w:r>
        <w:rPr>
          <w:rFonts w:ascii="Amiri" w:hAnsi="Amiri" w:eastAsia="Amiri" w:cs="Amiri"/>
          <w:color w:val="111111"/>
          <w:sz w:val="28"/>
          <w:sz w:val="28"/>
          <w:szCs w:val="28"/>
          <w:rtl w:val="true"/>
          <w:lang w:bidi="ar-SA"/>
        </w:rPr>
        <w:t>و لم تكونوا هناك و لكنني شاهدت سيدين مهيبين نورانيين قد جلسا تحت شجرة التفاح ثم رأيتكم تدخلون الباحة في هذه الأثناء و بعد التحية و السلام قدّم السيدان نفسيهما إليك فكان أحدهما الإمام الحسين عليه السّلام و الثاني ولده علي الأكبر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أعطاكم الإمام الحسين عليه السّلام تفاحتين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 لك و الأخرى لولدك حيث ستكون نتيجة ذلك بعد سنتين ستكلم الحجة بن الحسن ست 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أضاف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طلبت من جنابكم أن تطلبوا شفائي من الإمام الحسين عليه السّلام فقال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سنعقد يوم الاثنين من جمادى الثانية لعام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مجلس العزاء الحسيني في منزل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اسم السيد البهبهاني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فعليك بالجلوس عند منبر الحسين و سوف تشفى إن شاء اللّه عزّ و جلّ بعد مراسم العزاء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استيقظ عبد اللّه من النوم مسرورا و جاء إلى داري و أخبرني بالحكاية و بقي ينتظر اليوم الموعود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يوم الإثنين المذكور شاهدت عبد اللّه بعكازيته و هو يدخل المجلس ثم يجلس بقرب المنبر الحسيني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يتابع عبد اللّه بقية القصة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جلست حوالي الساعة أحسست بان رجلي المشلولة قد دبّ فيها شيء ما و ربما هو جريان الدم فمددت رجلي ثم جمعتها فإذا هي سالمة لا ألم فيها،و لم يكن مجلس العزاء أثناء ذلك قد انتهى و لكن من فرحتي تحدثت مع من حولي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توجه عبد اللّه إليّ و صافحني مسرورا و إذا بالحاضرين في المجلس قد علا صوتهم بالصلاة على محمّد و آل محمّد و قد شفي عبد اللّه تماما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بهذه المناسبة العظيمة انعقدت مجالس الفرح في مدينة بهبهان و في اليوم التالي أي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 أقيمت في منزلي مراسم الفرح باسم معاجز سيد الشهداء حيثي</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 جمع غفير من أهالي المدينة و أخذت الصور العديدة لهذه المناسبة السعيدة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bookmarkStart w:id="26" w:name="pg14890_201000"/>
    </w:p>
    <w:p>
      <w:pPr>
        <w:pStyle w:val="Heading3"/>
        <w:numPr>
          <w:ilvl w:val="2"/>
          <w:numId w:val="1"/>
        </w:numPr>
        <w:rPr/>
      </w:pPr>
      <w:bookmarkStart w:id="27" w:name="__RefHeading___Toc924321_388300464"/>
      <w:bookmarkStart w:id="28" w:name="_Toc10"/>
      <w:bookmarkEnd w:id="26"/>
      <w:bookmarkEnd w:id="27"/>
      <w:r>
        <w:rPr>
          <w:rtl w:val="true"/>
        </w:rPr>
        <w:t>قصة أخرى</w:t>
      </w:r>
      <w:bookmarkEnd w:id="28"/>
    </w:p>
    <w:p>
      <w:pPr>
        <w:pStyle w:val="BookText"/>
        <w:rPr/>
      </w:pPr>
      <w:r>
        <w:rPr>
          <w:rFonts w:ascii="Amiri" w:hAnsi="Amiri" w:eastAsia="Amiri" w:cs="Amiri"/>
          <w:color w:val="111111"/>
          <w:sz w:val="28"/>
          <w:sz w:val="28"/>
          <w:szCs w:val="28"/>
          <w:rtl w:val="true"/>
          <w:lang w:bidi="ar-SA"/>
        </w:rPr>
        <w:t>أصيبت عائلة الحاج عبد الرحيم بمرض التيفوئيد في شهر محرم الحرام و في إحدى اللّيالي خرج للمشاركة بالمجلس الحسيني فعند ما رجع وجد أطفاله يأكلون الخبز اليابس القديم فانزعج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تعلمون أنه مضر لمرضكم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ابنته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شفينا يا والدي من المرض ببركة أهل البيت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فسألها عن ذلك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كأن الغرفة أصبحت منيرة فدخل رجل نوراني مهيب فافترش الأرض ببساط أسود و دخل خمسة أشخاص و معهم امرأة فجلسوا و أقاموا العزاء باللّغة العربية فلم نكن نفهم شيئا و لكن فهمنا كلمة القاسم،و كانوا حفاة الأقدام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فتقدمت و سألت عن أمير المؤمنين عليه السّلام فأجاب أهيبهم فسألته لماذا أنتم حفاة،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في هذه الأيام نقيم العزاء و نحن حفاة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مرضى فقام و مسح على رؤوسنا و وجوهنا فردا فردا و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قوموا أنتم أصحاء و قد شفاكم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والدتي كذلك</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يجب أن تذهب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فبكيت فرّق قلبه و مسح عليها فشفيت أيضا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bookmarkStart w:id="29" w:name="pg14890_201001"/>
    </w:p>
    <w:p>
      <w:pPr>
        <w:pStyle w:val="Heading2"/>
        <w:numPr>
          <w:ilvl w:val="1"/>
          <w:numId w:val="1"/>
        </w:numPr>
        <w:rPr/>
      </w:pPr>
      <w:bookmarkStart w:id="30" w:name="__RefHeading___Toc924323_388300464"/>
      <w:bookmarkStart w:id="31" w:name="_Toc11"/>
      <w:bookmarkEnd w:id="29"/>
      <w:bookmarkEnd w:id="30"/>
      <w:r>
        <w:rPr>
          <w:rtl w:val="true"/>
        </w:rPr>
        <w:t>قيمة تضحية الحسين عليه السلام</w:t>
      </w:r>
      <w:bookmarkEnd w:id="31"/>
    </w:p>
    <w:p>
      <w:pPr>
        <w:pStyle w:val="Heading3"/>
        <w:numPr>
          <w:ilvl w:val="2"/>
          <w:numId w:val="1"/>
        </w:numPr>
        <w:rPr/>
      </w:pPr>
      <w:bookmarkStart w:id="32" w:name="__RefHeading___Toc924325_388300464"/>
      <w:bookmarkStart w:id="33" w:name="_Toc12"/>
      <w:bookmarkEnd w:id="32"/>
      <w:r>
        <w:rPr>
          <w:rtl w:val="true"/>
        </w:rPr>
        <w:t>اشارة</w:t>
      </w:r>
      <w:bookmarkEnd w:id="33"/>
    </w:p>
    <w:p>
      <w:pPr>
        <w:pStyle w:val="BookText"/>
        <w:rPr/>
      </w:pPr>
      <w:r>
        <w:rPr>
          <w:rFonts w:ascii="Amiri" w:hAnsi="Amiri" w:eastAsia="Amiri" w:cs="Amiri"/>
          <w:color w:val="111111"/>
          <w:sz w:val="28"/>
          <w:sz w:val="28"/>
          <w:szCs w:val="28"/>
          <w:rtl w:val="true"/>
          <w:lang w:bidi="ar-SA"/>
        </w:rPr>
        <w:t>كان أحد المتعلمين يداوم على زيارة الحسين عليه السّلام في كل المناسبات في حرمه الشريف و في أحد الأيام سمع حديثا في حق الإمام ما معناه إنه مهما أعطى اللّه الحسين فإنه قليل في حق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فحمل هذا الحديث على المبالغة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في طريقة لزيارة الحسين على فرسه إعترضه شاب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اصحبني معك؟قال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راجل و أنا راكب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أركض معك فمشيا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أثناء الطريق قال الشاب للمتعلم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بحديث نستفيد منه،فقال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أعلم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أنا أحدثك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في قديم الزمان ملك يذهب إلى الصيد في كل فرصة فتوفي و خلّف ولدا في الثامنة عشر من عمره مع سفراء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 الولد على مسار أبيه و في إحدى سفراته للصيد شذّت فرسه عن الطريق فضاع عن الحاشية في الصحراء حتى وصل إلى كوخ فيه امرأة و عجوز فتقدما منه و أنزلاه عن الفرس و ربطاه و أشعلا له الحطب لكي يتدفأ إذ كانت الأيام أيام ربيع و الوقت متأخر في المساء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يكن يملك إلاّ شاة واحدة فذبحاها و أطعماه كبدها من دون علمهما بأنه الملك و قالا له في الصباح تحلّ مشكلتك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إن انفلج عمود الصباح حتى كانت الحاشية تحيط بالكوخ فقص لهم القصة و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بمنزلة والدي لقد أحياني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أكافيه مخاطبا سفراءه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أعطاك شاة فأعطه مئة</w:t>
      </w:r>
      <w:r>
        <w:rPr>
          <w:rFonts w:eastAsia="Amiri" w:cs="Amiri" w:ascii="Amiri" w:hAnsi="Amiri"/>
          <w:color w:val="111111"/>
          <w:sz w:val="28"/>
          <w:szCs w:val="28"/>
          <w:rtl w:val="true"/>
          <w:lang w:bidi="ar-SA"/>
        </w:rPr>
        <w:t>.</w:t>
      </w:r>
      <w:bookmarkStart w:id="34" w:name="pg14890_201002"/>
    </w:p>
    <w:p>
      <w:pPr>
        <w:pStyle w:val="BookText"/>
        <w:rPr/>
      </w:pPr>
      <w:bookmarkEnd w:id="34"/>
      <w:r>
        <w:rPr>
          <w:rFonts w:ascii="Amiri" w:hAnsi="Amiri" w:eastAsia="Amiri" w:cs="Amiri"/>
          <w:color w:val="111111"/>
          <w:sz w:val="28"/>
          <w:sz w:val="28"/>
          <w:szCs w:val="28"/>
          <w:rtl w:val="true"/>
          <w:lang w:bidi="ar-SA"/>
        </w:rPr>
        <w:t>و قال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أعطاك شاة فأعطه ألف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أعطاك شاة فأعطه ملكا عظيما و قرّبه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يتكلم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فاعترض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رأيي لو قلته لا تعمل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أعطاك كل ما يملك فإذا أردت أن تكون مثله فأعطه كل ما تملك، و إذا أردت أن تتفضل فكن له عبدا،إضافة إلى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فقبل الملك و أعطاه كل ما يملك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أعلمت معنى الحديث؟إن العجوز قدّم كبشا للملك فأعطاه كل ما يملك و لم يتفضل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بالحسين عليه السّلام الذي قدّم نفسه و طفله و عياله و أصحابه أكباشا للّه الملك القهار فهل يجزي الملك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فتوقف المتعلّم منتبها فتلفّت فلم يجد الشاب فكان الحجة عليه السّلام أرواحنا له الفدى</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924327_388300464"/>
      <w:bookmarkStart w:id="36" w:name="_Toc13"/>
      <w:bookmarkEnd w:id="35"/>
      <w:r>
        <w:rPr>
          <w:rtl w:val="true"/>
        </w:rPr>
        <w:t>تأييد</w:t>
      </w:r>
      <w:bookmarkEnd w:id="36"/>
    </w:p>
    <w:p>
      <w:pPr>
        <w:pStyle w:val="BookText"/>
        <w:rPr/>
      </w:pPr>
      <w:r>
        <w:rPr>
          <w:rFonts w:ascii="Amiri" w:hAnsi="Amiri" w:eastAsia="Amiri" w:cs="Amiri"/>
          <w:color w:val="111111"/>
          <w:sz w:val="28"/>
          <w:sz w:val="28"/>
          <w:szCs w:val="28"/>
          <w:rtl w:val="true"/>
          <w:lang w:bidi="ar-SA"/>
        </w:rPr>
        <w:t>روي أن السيّد الجليل 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العلوم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إلى الشيخ الكبير حسين العارف و سأله عن عظم ما ورد في الأخبار من مثوبات الحسين عليه السّلام كيف يستقيم عند العقل بهذه الأعمال الجزئية الحقيرة</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فأجابه الشيخ أن الحسين عليه السّلام مهما كان فهو ممكن مخلوق جسد و مع ذلك أعطى في محبة اللّه و رضاه كلّه من المال و الجاه و الأخوة و الأولاد صغارا و كبارا و الروح حتى بدنه بعد القتل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تستكثر أن يعطيه الكريم الجواد المتفضل كلّه</w:t>
      </w:r>
      <w:bookmarkStart w:id="37" w:name="pg14890_201003"/>
    </w:p>
    <w:p>
      <w:pPr>
        <w:pStyle w:val="BookText"/>
        <w:rPr/>
      </w:pPr>
      <w:bookmarkEnd w:id="37"/>
      <w:r>
        <w:rPr>
          <w:rFonts w:ascii="Amiri" w:hAnsi="Amiri" w:eastAsia="Amiri" w:cs="Amiri"/>
          <w:color w:val="111111"/>
          <w:sz w:val="28"/>
          <w:sz w:val="28"/>
          <w:szCs w:val="28"/>
          <w:rtl w:val="true"/>
          <w:lang w:bidi="ar-SA"/>
        </w:rPr>
        <w:t>للحسين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فاستحسنه بحر العلوم رضوان اللّه عليه و قبله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8" w:name="__RefHeading___Toc924329_388300464"/>
      <w:bookmarkStart w:id="39" w:name="_Toc14"/>
      <w:bookmarkEnd w:id="38"/>
      <w:r>
        <w:rPr>
          <w:rtl w:val="true"/>
        </w:rPr>
        <w:t>الحسين عليه السلام لكل الملهوفين</w:t>
      </w:r>
      <w:bookmarkEnd w:id="39"/>
    </w:p>
    <w:p>
      <w:pPr>
        <w:pStyle w:val="BookText"/>
        <w:rPr/>
      </w:pPr>
      <w:r>
        <w:rPr>
          <w:rFonts w:ascii="Amiri" w:hAnsi="Amiri" w:eastAsia="Amiri" w:cs="Amiri"/>
          <w:color w:val="111111"/>
          <w:sz w:val="28"/>
          <w:sz w:val="28"/>
          <w:szCs w:val="28"/>
          <w:rtl w:val="true"/>
          <w:lang w:bidi="ar-SA"/>
        </w:rPr>
        <w:t>روى السيد دستغيب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باع أحد الهندوس عقارا بمبلغ كبير و رجع إلى بيته و إذ بلصّين من الشيعة يراقبانه فلحقاه إلى المنزل فاختبآ فيه فدخل اللصان و سألا زوجته عنه،فقالت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يأت بعد فعذباها بأسلوب ما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أقسموا لي بالحسين أنكما لا تفعلان شيئا فأقسما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فدلّتهما عليه فأتوا به و أخذوا المال و قطعوا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فأصاب الذعر الزوجة و قالت بقلب كله 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حسين الشيعة لقد سلّمت زوجي لهما بسبب اطمئناني و ثقتي بالقسم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بشخص نوراني يقتل اللّصّين و يحيي الزوج الهندوسي و يختفي فتطلع السلطات على ذلك و تحقق في المسألة فتعلم صدق القصة فيعلن الهندوسي و زوجته الإسلام و التشيع</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رب العالمين</w:t>
      </w:r>
      <w:bookmarkStart w:id="40" w:name="pg14890_201004"/>
    </w:p>
    <w:p>
      <w:pPr>
        <w:pStyle w:val="Heading2"/>
        <w:numPr>
          <w:ilvl w:val="1"/>
          <w:numId w:val="1"/>
        </w:numPr>
        <w:rPr/>
      </w:pPr>
      <w:bookmarkStart w:id="41" w:name="__RefHeading___Toc924331_388300464"/>
      <w:bookmarkStart w:id="42" w:name="_Toc15"/>
      <w:bookmarkEnd w:id="40"/>
      <w:bookmarkEnd w:id="41"/>
      <w:r>
        <w:rPr>
          <w:rtl w:val="true"/>
        </w:rPr>
        <w:t>أثر جوار الحسين عليه السلام</w:t>
      </w:r>
      <w:bookmarkEnd w:id="42"/>
    </w:p>
    <w:p>
      <w:pPr>
        <w:pStyle w:val="BookText"/>
        <w:rPr/>
      </w:pPr>
      <w:r>
        <w:rPr>
          <w:rFonts w:ascii="Amiri" w:hAnsi="Amiri" w:eastAsia="Amiri" w:cs="Amiri"/>
          <w:color w:val="111111"/>
          <w:sz w:val="28"/>
          <w:sz w:val="28"/>
          <w:szCs w:val="28"/>
          <w:rtl w:val="true"/>
          <w:lang w:bidi="ar-SA"/>
        </w:rPr>
        <w:t>عن الإستاذ الأكبر المحقق البهبهاني رحمه اللّه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الإمام أبا عبد اللّه الحسين عليه السّلام في المنام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سيدي و مولاي،أيسأل من دفن بجواركم؟</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يجرؤ من الملائكة أن يسأل ذلك الميت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سألتكم باللّه أن تدفنوني</w:t>
      </w:r>
    </w:p>
    <w:p>
      <w:pPr>
        <w:pStyle w:val="BookText"/>
        <w:rPr/>
      </w:pPr>
      <w:r>
        <w:rPr>
          <w:rFonts w:ascii="Amiri" w:hAnsi="Amiri" w:eastAsia="Amiri" w:cs="Amiri"/>
          <w:color w:val="111111"/>
          <w:sz w:val="28"/>
          <w:sz w:val="28"/>
          <w:szCs w:val="28"/>
          <w:rtl w:val="true"/>
          <w:lang w:bidi="ar-SA"/>
        </w:rPr>
        <w:t>إذا متّ في قبر بأرض عقير</w:t>
      </w:r>
    </w:p>
    <w:p>
      <w:pPr>
        <w:pStyle w:val="BookText"/>
        <w:rPr/>
      </w:pPr>
      <w:r>
        <w:rPr>
          <w:rFonts w:ascii="Amiri" w:hAnsi="Amiri" w:eastAsia="Amiri" w:cs="Amiri"/>
          <w:color w:val="111111"/>
          <w:sz w:val="28"/>
          <w:sz w:val="28"/>
          <w:szCs w:val="28"/>
          <w:rtl w:val="true"/>
          <w:lang w:bidi="ar-SA"/>
        </w:rPr>
        <w:t>فإني به جار الشهيد بكربلا</w:t>
      </w:r>
    </w:p>
    <w:p>
      <w:pPr>
        <w:pStyle w:val="BookText"/>
        <w:rPr/>
      </w:pPr>
      <w:r>
        <w:rPr>
          <w:rFonts w:ascii="Amiri" w:hAnsi="Amiri" w:eastAsia="Amiri" w:cs="Amiri"/>
          <w:color w:val="111111"/>
          <w:sz w:val="28"/>
          <w:sz w:val="28"/>
          <w:szCs w:val="28"/>
          <w:rtl w:val="true"/>
          <w:lang w:bidi="ar-SA"/>
        </w:rPr>
        <w:t>سليل رسول اللّه خير مجير</w:t>
      </w:r>
    </w:p>
    <w:p>
      <w:pPr>
        <w:pStyle w:val="BookText"/>
        <w:rPr/>
      </w:pPr>
      <w:r>
        <w:rPr>
          <w:rFonts w:ascii="Amiri" w:hAnsi="Amiri" w:eastAsia="Amiri" w:cs="Amiri"/>
          <w:color w:val="111111"/>
          <w:sz w:val="28"/>
          <w:sz w:val="28"/>
          <w:szCs w:val="28"/>
          <w:rtl w:val="true"/>
          <w:lang w:bidi="ar-SA"/>
        </w:rPr>
        <w:t>فإني به في حفرتي غير خائف</w:t>
      </w:r>
    </w:p>
    <w:p>
      <w:pPr>
        <w:pStyle w:val="BookText"/>
        <w:rPr/>
      </w:pPr>
      <w:r>
        <w:rPr>
          <w:rFonts w:ascii="Amiri" w:hAnsi="Amiri" w:eastAsia="Amiri" w:cs="Amiri"/>
          <w:color w:val="111111"/>
          <w:sz w:val="28"/>
          <w:sz w:val="28"/>
          <w:szCs w:val="28"/>
          <w:rtl w:val="true"/>
          <w:lang w:bidi="ar-SA"/>
        </w:rPr>
        <w:t>بلا مرية من منكر و نكير</w:t>
      </w:r>
    </w:p>
    <w:p>
      <w:pPr>
        <w:pStyle w:val="BookText"/>
        <w:rPr/>
      </w:pPr>
      <w:r>
        <w:rPr>
          <w:rFonts w:ascii="Amiri" w:hAnsi="Amiri" w:eastAsia="Amiri" w:cs="Amiri"/>
          <w:color w:val="111111"/>
          <w:sz w:val="28"/>
          <w:sz w:val="28"/>
          <w:szCs w:val="28"/>
          <w:rtl w:val="true"/>
          <w:lang w:bidi="ar-SA"/>
        </w:rPr>
        <w:t>آمنت به موقفي و قيامتي</w:t>
      </w:r>
    </w:p>
    <w:p>
      <w:pPr>
        <w:pStyle w:val="BookText"/>
        <w:rPr/>
      </w:pPr>
      <w:r>
        <w:rPr>
          <w:rFonts w:ascii="Amiri" w:hAnsi="Amiri" w:eastAsia="Amiri" w:cs="Amiri"/>
          <w:color w:val="111111"/>
          <w:sz w:val="28"/>
          <w:sz w:val="28"/>
          <w:szCs w:val="28"/>
          <w:rtl w:val="true"/>
          <w:lang w:bidi="ar-SA"/>
        </w:rPr>
        <w:t>إذا اناس خافوا من لظى و سعير</w:t>
      </w:r>
    </w:p>
    <w:p>
      <w:pPr>
        <w:pStyle w:val="BookText"/>
        <w:rPr/>
      </w:pPr>
      <w:r>
        <w:rPr>
          <w:rFonts w:ascii="Amiri" w:hAnsi="Amiri" w:eastAsia="Amiri" w:cs="Amiri"/>
          <w:color w:val="111111"/>
          <w:sz w:val="28"/>
          <w:sz w:val="28"/>
          <w:szCs w:val="28"/>
          <w:rtl w:val="true"/>
          <w:lang w:bidi="ar-SA"/>
        </w:rPr>
        <w:t>فإني رأيت العرب يحمى نزيلها</w:t>
      </w:r>
    </w:p>
    <w:p>
      <w:pPr>
        <w:pStyle w:val="BookText"/>
        <w:rPr/>
      </w:pPr>
      <w:r>
        <w:rPr>
          <w:rFonts w:ascii="Amiri" w:hAnsi="Amiri" w:eastAsia="Amiri" w:cs="Amiri"/>
          <w:color w:val="111111"/>
          <w:sz w:val="28"/>
          <w:sz w:val="28"/>
          <w:szCs w:val="28"/>
          <w:rtl w:val="true"/>
          <w:lang w:bidi="ar-SA"/>
        </w:rPr>
        <w:t>و يمنعه من أن ينال يضير</w:t>
      </w:r>
    </w:p>
    <w:p>
      <w:pPr>
        <w:pStyle w:val="BookText"/>
        <w:rPr/>
      </w:pPr>
      <w:r>
        <w:rPr>
          <w:rFonts w:ascii="Amiri" w:hAnsi="Amiri" w:eastAsia="Amiri" w:cs="Amiri"/>
          <w:color w:val="111111"/>
          <w:sz w:val="28"/>
          <w:sz w:val="28"/>
          <w:szCs w:val="28"/>
          <w:rtl w:val="true"/>
          <w:lang w:bidi="ar-SA"/>
        </w:rPr>
        <w:t>فكيف بسبط المصطفى أن يذود من</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بحائره ثاو بغير نصير</w:t>
      </w:r>
    </w:p>
    <w:p>
      <w:pPr>
        <w:pStyle w:val="BookText"/>
        <w:rPr/>
      </w:pPr>
      <w:r>
        <w:rPr>
          <w:rFonts w:ascii="Amiri" w:hAnsi="Amiri" w:eastAsia="Amiri" w:cs="Amiri"/>
          <w:color w:val="111111"/>
          <w:sz w:val="28"/>
          <w:sz w:val="28"/>
          <w:szCs w:val="28"/>
          <w:rtl w:val="true"/>
          <w:lang w:bidi="ar-SA"/>
        </w:rPr>
        <w:t>و عار على حامي الحمى و هو في الحمى</w:t>
      </w:r>
    </w:p>
    <w:p>
      <w:pPr>
        <w:pStyle w:val="BookText"/>
        <w:rPr/>
      </w:pPr>
      <w:r>
        <w:rPr>
          <w:rFonts w:ascii="Amiri" w:hAnsi="Amiri" w:eastAsia="Amiri" w:cs="Amiri"/>
          <w:color w:val="111111"/>
          <w:sz w:val="28"/>
          <w:sz w:val="28"/>
          <w:szCs w:val="28"/>
          <w:rtl w:val="true"/>
          <w:lang w:bidi="ar-SA"/>
        </w:rPr>
        <w:t xml:space="preserve">إذا ضلّ في البيدا عقال بعير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يروي أحد العمال عند ما كانوا يرممون أحد القبور و إذ يتبين جسد أحدهم طريا كأنه اليوم مدفون و يتأملون و إذ به يتجه نحو قبر الحسين بدلا من التوجه إلى جهة القبلة التي كانت مخالفة لجهة الحسين عليه السّلام تماما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هناك قصة مشابهة جرت في كربلاء أيضا حيث تبين أنّ ثلاثة أشخاص وجوهم إلى جهة الحسين عليه السّلام بدل القبلة و كان من بينهم العالم المتقي الميرزا إسماعيل أصفهاني البنا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حضر الناس لرؤية هذه الحادثة الغريبة و من جملتهم ابن الميرزا إسماعيل حيث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وضعته بيدي باتجاه القبلة فتحوّل إلى القبلة الحقيقة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ابنا رأى أمّه في المنام و هي تقول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دفنتني في مكان ضيق لا أقدر أن أمد رجلي فيه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مرّت مده من الزمن لم يعرف المقصود حتى سمع بالقصة الثانية فعلم أنها لا تقدر مدّ رجليها باتجاه الحسين عليه السّلام احتراما لمقامه الشريف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43" w:name="pg14890_201006"/>
    </w:p>
    <w:p>
      <w:pPr>
        <w:pStyle w:val="Heading2"/>
        <w:numPr>
          <w:ilvl w:val="1"/>
          <w:numId w:val="1"/>
        </w:numPr>
        <w:rPr/>
      </w:pPr>
      <w:bookmarkStart w:id="44" w:name="__RefHeading___Toc924333_388300464"/>
      <w:bookmarkStart w:id="45" w:name="_Toc16"/>
      <w:bookmarkEnd w:id="43"/>
      <w:bookmarkEnd w:id="44"/>
      <w:r>
        <w:rPr>
          <w:rtl w:val="true"/>
        </w:rPr>
        <w:t>إسلام نهراني على رأس الإمام الحسين عليه السّلام</w:t>
      </w:r>
      <w:bookmarkEnd w:id="45"/>
    </w:p>
    <w:p>
      <w:pPr>
        <w:pStyle w:val="BookText"/>
        <w:rPr/>
      </w:pPr>
      <w:r>
        <w:rPr>
          <w:rFonts w:ascii="Amiri" w:hAnsi="Amiri" w:eastAsia="Amiri" w:cs="Amiri"/>
          <w:color w:val="111111"/>
          <w:sz w:val="28"/>
          <w:sz w:val="28"/>
          <w:szCs w:val="28"/>
          <w:rtl w:val="true"/>
          <w:lang w:bidi="ar-SA"/>
        </w:rPr>
        <w:t>حكى عبد الملك بن هشام أن ابن زياد لما أنفذ رأس الحسين رضى اللّه عنه الى يزيد،كانوا إذا وصلوا منزلا أخرجوا الرأس من صندوق أعدوه له فوضعوه على رمح و حرسوه الى وقت الرحيل،فوصلوا منزلا فيه دير راهب،فأخرجوا الرأس و وضعوه على الرمح مسندا الى الدير،فرأى الراهب نورا من مكان الرأس الى عنان السماء،فأشرف على القوم،فسألهم عن الرأس،فقالوا رأس الحسين ابن فاطمة بنت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نبيكم؟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القوم أنتم لو كان للمسيح ولد لأسكنّاه أحداقنا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لكم في عشرة آلاف دينار تأخذونها و تعطوني الرأس يكون عندي الليلة،فإذا رحلتم خذوه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يضرنا فناولوه الرأس و ناولهم الدنانير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الرأس و غسّله و طيّبه و أخذه و تركه على فخذه و قعد يبكي الى الصبح،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الرأس أنا لا أملك إلاّ نفسي،و أنا أشهد أن لا إله إلاّ اللّه و أن محمدا رسول اللّه،ثم خرج من الدير و ما فيه و صار يخدم أهل البيت عليهم السّلام</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إنهم أخذوا الرأس و ساروا فلما قربوا من دمشق أخذوا الأكياس ليقتسموها ففتحوها،فإذا الدنانير قد تحوّلت خزفا و على أحد جانبي الدينار مكتوب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تحسبن اللّه غافلا عما يعمل الظالمون،و على الجانب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سيعلم الذين ظلموا أي منقلب ينقلبون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انتهى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bookmarkStart w:id="46" w:name="pg14890_201007"/>
    </w:p>
    <w:p>
      <w:pPr>
        <w:pStyle w:val="Heading2"/>
        <w:numPr>
          <w:ilvl w:val="1"/>
          <w:numId w:val="1"/>
        </w:numPr>
        <w:rPr/>
      </w:pPr>
      <w:bookmarkStart w:id="47" w:name="__RefHeading___Toc924335_388300464"/>
      <w:bookmarkStart w:id="48" w:name="_Toc17"/>
      <w:bookmarkEnd w:id="46"/>
      <w:bookmarkEnd w:id="47"/>
      <w:r>
        <w:rPr>
          <w:rtl w:val="true"/>
        </w:rPr>
        <w:t>دخول الحية في منخري ابن زياد</w:t>
      </w:r>
      <w:bookmarkEnd w:id="48"/>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انتقم اللّه عز و جل من ابن زياد على يد المختار بن أبي عبيدة،و كان ابن زياد بالموصل،و ذلك بعد تطاول الفتن و ترادفها و كان في ثلاثين ألفا فبعث المختار إليه إبراهيم بن الأشتر في طائفة سنة تسع و ستين،فالتقى بابن زياد فقتله على الفرات في يوم عاشوراء،و كان من غرق من أصحابه أكثر ممن قتل،و بعث ابن الأشتر برأس ابن زياد الى المختار،فنصب في المكان الذي نصب فيه رأس الحسين عليه السّلام، ثم ألقاه و أصحابه في اليوم الثاني في الرحبة،فجاءت حية تتخلل الرؤوس حتى دخلت في منخري عبيد اللّه بن زياد،فمكثت هنية،ثم خرجت فذهبت حتى تغيبت، ثم جاءت فعلت ذلك مرتين أو ثلاثا،و كان في ذلك عبرة لأولي الألباب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bookmarkStart w:id="49" w:name="pg14890_201008"/>
    </w:p>
    <w:p>
      <w:pPr>
        <w:pStyle w:val="Heading2"/>
        <w:numPr>
          <w:ilvl w:val="1"/>
          <w:numId w:val="1"/>
        </w:numPr>
        <w:rPr/>
      </w:pPr>
      <w:bookmarkStart w:id="50" w:name="__RefHeading___Toc924337_388300464"/>
      <w:bookmarkStart w:id="51" w:name="_Toc18"/>
      <w:bookmarkEnd w:id="49"/>
      <w:bookmarkEnd w:id="50"/>
      <w:r>
        <w:rPr>
          <w:rtl w:val="true"/>
        </w:rPr>
        <w:t>رضى النبي الأعظم على مكرم رأس الحسين عليه السلام</w:t>
      </w:r>
      <w:bookmarkEnd w:id="51"/>
    </w:p>
    <w:p>
      <w:pPr>
        <w:pStyle w:val="BookText"/>
        <w:rPr/>
      </w:pPr>
      <w:r>
        <w:rPr>
          <w:rFonts w:ascii="Amiri" w:hAnsi="Amiri" w:eastAsia="Amiri" w:cs="Amiri"/>
          <w:color w:val="111111"/>
          <w:sz w:val="28"/>
          <w:sz w:val="28"/>
          <w:szCs w:val="28"/>
          <w:rtl w:val="true"/>
          <w:lang w:bidi="ar-SA"/>
        </w:rPr>
        <w:t>روي عن الحسن البصري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سليمان بن عبد الملك رأى النبي صلّى اللّه عليه و آله في المنام يلاطفه و يبشره،فلما اصبح سليمان سأل الحسن عن ذلك،فقال له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لعلك صنعت الى أهل بيت النبي صلّى اللّه عليه و آله معروفا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وجدت رأس الحسين بن علي عليه السّلام في خزانة يزيد فكسوته خمسة أثواب و صلّيت عليه مع جماعة من أصحابي و قبرته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رضى النبي صلّى اللّه عليه و آله بسبب ذلك،و أمر للحسن بجائزة سنية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bookmarkStart w:id="52" w:name="pg14890_201009"/>
    </w:p>
    <w:p>
      <w:pPr>
        <w:pStyle w:val="Heading2"/>
        <w:numPr>
          <w:ilvl w:val="1"/>
          <w:numId w:val="1"/>
        </w:numPr>
        <w:rPr/>
      </w:pPr>
      <w:bookmarkStart w:id="53" w:name="__RefHeading___Toc924339_388300464"/>
      <w:bookmarkStart w:id="54" w:name="_Toc19"/>
      <w:bookmarkEnd w:id="52"/>
      <w:bookmarkEnd w:id="53"/>
      <w:r>
        <w:rPr>
          <w:rtl w:val="true"/>
        </w:rPr>
        <w:t>حضور الحسين و آله عليهم السلام عند كل ميت</w:t>
      </w:r>
      <w:bookmarkEnd w:id="54"/>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بلغت نفس أحدكم هذه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كنت تحزن من هم الدنيا و حزنها فقد أمنت منه و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أمامك رسول اللّه و علي و فاطمة عليهم السّلام</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 لا تفارق روح جسد صاحبها حتى يأكل من ثمر الجنة أو من شجر الزقوم،و حتى يرى ملك الموت و يراني و يرى عليا و فاطمة و الحسن و الحسين</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قصة السيد الحميري و رؤيته لامير المؤمنين عليه السّلام عند موته ما يؤيد ذلك و أنشد في ذلك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 الزاعمون أن عليا لن ينجي محبه من هنات</w:t>
      </w:r>
    </w:p>
    <w:p>
      <w:pPr>
        <w:pStyle w:val="BookText"/>
        <w:rPr/>
      </w:pPr>
      <w:r>
        <w:rPr>
          <w:rFonts w:ascii="Amiri" w:hAnsi="Amiri" w:eastAsia="Amiri" w:cs="Amiri"/>
          <w:color w:val="111111"/>
          <w:sz w:val="28"/>
          <w:sz w:val="28"/>
          <w:szCs w:val="28"/>
          <w:rtl w:val="true"/>
          <w:lang w:bidi="ar-SA"/>
        </w:rPr>
        <w:t>قد و ربي دخلت جنة عدن و عفا لي الإله عن سيئاتي</w:t>
      </w:r>
    </w:p>
    <w:p>
      <w:pPr>
        <w:pStyle w:val="BookText"/>
        <w:rPr/>
      </w:pPr>
      <w:r>
        <w:rPr>
          <w:rFonts w:ascii="Amiri" w:hAnsi="Amiri" w:eastAsia="Amiri" w:cs="Amiri"/>
          <w:color w:val="111111"/>
          <w:sz w:val="28"/>
          <w:sz w:val="28"/>
          <w:szCs w:val="28"/>
          <w:rtl w:val="true"/>
          <w:lang w:bidi="ar-SA"/>
        </w:rPr>
        <w:t>فابشروا اليوم أولياء علي و تولّوا علي حتى الممات</w:t>
      </w:r>
    </w:p>
    <w:p>
      <w:pPr>
        <w:pStyle w:val="BookText"/>
        <w:rPr/>
      </w:pPr>
      <w:r>
        <w:rPr>
          <w:rFonts w:ascii="Amiri" w:hAnsi="Amiri" w:eastAsia="Amiri" w:cs="Amiri"/>
          <w:color w:val="111111"/>
          <w:sz w:val="28"/>
          <w:sz w:val="28"/>
          <w:szCs w:val="28"/>
          <w:rtl w:val="true"/>
          <w:lang w:bidi="ar-SA"/>
        </w:rPr>
        <w:t xml:space="preserve">ثم من بعده تولّوا بنيه واحدا بعد واحد بالصفات </w:t>
      </w:r>
      <w:r>
        <w:rPr>
          <w:rStyle w:val="FootnoteAnchor"/>
          <w:rtl w:val="true"/>
        </w:rPr>
        <w:footnoteReference w:id="19"/>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يمثل له رسول اللّه صلّى اللّه عليه و آله و أمير المؤمنين و فاطمة</w:t>
      </w:r>
    </w:p>
    <w:p>
      <w:pPr>
        <w:pStyle w:val="BookText"/>
        <w:rPr/>
      </w:pPr>
      <w:r>
        <w:rPr>
          <w:rFonts w:ascii="Amiri" w:hAnsi="Amiri" w:eastAsia="Amiri" w:cs="Amiri"/>
          <w:color w:val="111111"/>
          <w:sz w:val="28"/>
          <w:sz w:val="28"/>
          <w:szCs w:val="28"/>
          <w:rtl w:val="true"/>
          <w:lang w:bidi="ar-SA"/>
        </w:rPr>
        <w:t>و الحسن و الحسين و الأئمة من ذريتهم عليه السّلام</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أمير المؤمنين عليه السّلام أنه لا يموت ميت حتى يشاهده عليه السّلام حاضرا عنده و أنشد للحارث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حار همدان من يمت يرني من مؤمن او منافق قبلا</w:t>
      </w:r>
    </w:p>
    <w:p>
      <w:pPr>
        <w:pStyle w:val="BookText"/>
        <w:rPr/>
      </w:pPr>
      <w:r>
        <w:rPr>
          <w:rFonts w:ascii="Amiri" w:hAnsi="Amiri" w:eastAsia="Amiri" w:cs="Amiri"/>
          <w:color w:val="111111"/>
          <w:sz w:val="28"/>
          <w:sz w:val="28"/>
          <w:szCs w:val="28"/>
          <w:rtl w:val="true"/>
          <w:lang w:bidi="ar-SA"/>
        </w:rPr>
        <w:t>يعرفني طرفه و أعرفه بعينه و اسمه و ما فعلا</w:t>
      </w:r>
    </w:p>
    <w:p>
      <w:pPr>
        <w:pStyle w:val="BookText"/>
        <w:rPr/>
      </w:pPr>
      <w:r>
        <w:rPr>
          <w:rFonts w:ascii="Amiri" w:hAnsi="Amiri" w:eastAsia="Amiri" w:cs="Amiri"/>
          <w:color w:val="111111"/>
          <w:sz w:val="28"/>
          <w:sz w:val="28"/>
          <w:szCs w:val="28"/>
          <w:rtl w:val="true"/>
          <w:lang w:bidi="ar-SA"/>
        </w:rPr>
        <w:t>أقول للنار و هي توقد لل‍ عرض ذريه لا تقربي الرّجلا</w:t>
      </w:r>
    </w:p>
    <w:p>
      <w:pPr>
        <w:pStyle w:val="BookText"/>
        <w:rPr/>
      </w:pPr>
      <w:r>
        <w:rPr>
          <w:rFonts w:ascii="Amiri" w:hAnsi="Amiri" w:eastAsia="Amiri" w:cs="Amiri"/>
          <w:color w:val="111111"/>
          <w:sz w:val="28"/>
          <w:sz w:val="28"/>
          <w:szCs w:val="28"/>
          <w:rtl w:val="true"/>
          <w:lang w:bidi="ar-SA"/>
        </w:rPr>
        <w:t>ذريه لا تقربيه إن له حبلا بحبل الوصي متصلا</w:t>
      </w:r>
    </w:p>
    <w:p>
      <w:pPr>
        <w:pStyle w:val="BookText"/>
        <w:rPr/>
      </w:pPr>
      <w:r>
        <w:rPr>
          <w:rFonts w:ascii="Amiri" w:hAnsi="Amiri" w:eastAsia="Amiri" w:cs="Amiri"/>
          <w:color w:val="111111"/>
          <w:sz w:val="28"/>
          <w:sz w:val="28"/>
          <w:szCs w:val="28"/>
          <w:rtl w:val="true"/>
          <w:lang w:bidi="ar-SA"/>
        </w:rPr>
        <w:t>و أنت يا حار إن تمت ترني فلا تخف عثرة و لا زللا</w:t>
      </w:r>
    </w:p>
    <w:p>
      <w:pPr>
        <w:pStyle w:val="BookText"/>
        <w:rPr/>
      </w:pPr>
      <w:r>
        <w:rPr>
          <w:rFonts w:ascii="Amiri" w:hAnsi="Amiri" w:eastAsia="Amiri" w:cs="Amiri"/>
          <w:color w:val="111111"/>
          <w:sz w:val="28"/>
          <w:sz w:val="28"/>
          <w:szCs w:val="28"/>
          <w:rtl w:val="true"/>
          <w:lang w:bidi="ar-SA"/>
        </w:rPr>
        <w:t xml:space="preserve">أسقيك من بارد على ظمأ تخاله في الحلاوة العسلا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و الروايات في ذلك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تثبت حضور أصحاب الكساء عند كل ميت في آن واحد و في أكثر من مكان،و أيضا في إمكان رؤيتهم بروحهم و جسدهم و بمثاله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جوّز ابن العربي رؤية النبي محمد صلّى اللّه عليه و آله بجسمه و روحه و بمثاله الآن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تاج الدين السبكي لمن سأله عن رؤية القطب في أكثر من مكان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يملأ الكون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أنشد 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كالشمس في كبد السماء و ضوؤها يغشى البلاد مشارقا و مغاربا </w:t>
      </w:r>
      <w:r>
        <w:rPr>
          <w:rStyle w:val="FootnoteAnchor"/>
          <w:rtl w:val="true"/>
        </w:rPr>
        <w:footnoteReference w:id="23"/>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صرّح السيوطي بإمكان رؤية الأنبياء يقظة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الذخائر المحمدية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رؤيا النبي صلى اللّه عليه و سلم ممكن لعامة أهل الأرض في ليلة واحدة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أجاب الشيخ بدر الدين الزركشي عن سؤال له في آن واحد من أقطار متباعدة مع أن رؤيته صلّى اللّه عليه و آله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صلّى اللّه عليه و آله سراج و نور الشمس في هذا العالم،مثال نوره في العوالم كلها،و كما أن الشمس يراها من في المشرق و المغرب في ساعة واحدة و بصفات مختلفة،فكذلك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در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كالبدر من أي النواحي جئته يهدي الى عينيك نورا ثاقبا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و استدل عليه الحافظ البرسي في مشارقه ببعض الآيات القرآنية فلتراجع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هذا،و تواتر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رآني فقد رآني فإن الشيطان لا يتمثل مكاني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يستطيع أن يتمثل 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يتكون في صورتي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يتشبه بي</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العلماء في معناه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في الدنيا قطعا و لو عند الموت لمن وفّق لذلك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الإمام الرضا عليه السّلام عن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رآني في منامه فقد رآني فإن الشيطان لا يتمثل في صورتي و لا في صورة أحد من أوصيائي</w:t>
      </w:r>
      <w:r>
        <w:rPr>
          <w:rFonts w:eastAsia="Amiri" w:cs="Amiri" w:ascii="Amiri" w:hAnsi="Amiri"/>
          <w:color w:val="111111"/>
          <w:sz w:val="28"/>
          <w:szCs w:val="28"/>
          <w:rtl w:val="true"/>
          <w:lang w:bidi="ar-SA"/>
        </w:rPr>
        <w:t xml:space="preserve">» </w:t>
      </w:r>
      <w:r>
        <w:rPr>
          <w:rStyle w:val="FootnoteAnchor"/>
          <w:rtl w:val="true"/>
        </w:rPr>
        <w:footnoteReference w:id="30"/>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القاضي أبو بكر بن العربي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رؤيته صلّى اللّه عليه و آله بصفته المعلومة إدراك على الحقيقة،و رؤيته على غير صفته إدراك للمثال،فإن الصواب أن الأنبياء لا تغيرهم الأرض،و يكون إدراك الذات الكريمة حقيقة،و إدراك الصفات إدراك المثال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القسطلاني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 يرى على خلاف صورته المعروفة و يراه شخصان في حالة واحدة في مكانين و الجسم الواحد لا يكون إلاّ في مكان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بأنه في صفاته لا في ذاته،فتكون ذاته عليه الصلاة و السلام مرئية، و صفاته متخيلة غير مرئية،فالإدراك لا يشترط فيه تحديق الأبصار و لا قرب المسافة،فلا يكون المرئي مدفونا في الأرض و لا ظاهرا عليها،و إنما يشترط كونه موجودا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حال كثير من العلماء و قصصهم يعلم إمكان رؤية النبي و أهل بيته عليهم السّلام، و كما ذكر ذلك في محله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المرسي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حجب عني رسول اللّه صلّى اللّه عليه و آله طرفة عين ما عددت نفسي من المسلمين</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و يؤيد ذلك قول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للشمس وجهين وجه يلي أهل السماء و وجه يلي أهل الأرض،فالإمام مع الخلق كلهم لا يغيب عنهم و لا يحجبون عنه</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قبل الخلق و مع الخلق و بعد الخلق</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بن موسى الرضا عليه السّلام قال لمن سأله أن يدعو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لست أفعل؟و اللّه إن أعمالكم لتعرض علي في كل يوم و ليلة</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أخرج عبد الرزاق عن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تعرضون علي بأسمائكم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سيمائكم</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أخرج البخاري في الأدب المفرد عن أبي ذر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عرضت علي أعمال أمتي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حسنها و سيئها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فوجدت محاسن أعمالهم</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أخرج الحارث و البزار عن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حياتي خير لكم تحدثون و نحدث لكم و موتي خير لكم تعرض علي أعمالكم</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و يؤيد ذلك ما روي عن أمير المؤمنين عليه السّلام عندما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 قبل أن تفقدوني،اسألوني عن طرق السموات،فإني أعرف بها مني بطرق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رجل من القوم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أين جبرائيل هذا الوقت؟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دعني أنظر،فنظر الى فوق و إلى الأرض يمنة و يسرة،فقال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جبرائيل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فطار من بين القوم شق سقف المسجد بجناحه،فكبّر الناس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يا أمير المؤمنين من أين علمت أن هذا جبرائيل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لما نظرت الى السماء بلغ نظري ما فوق العرش و الحجب،و لما نظرت الى الأرض خرق بصري طبقات الأرض الى الثرى،و لما نظرت يمنة و يسرة رأيت ما خلق و لم أر جبرائيل في هذه المخلوقات،فعلمت أنه هو</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يدل على إمكان إحاطة الأمير بالكون بأجمعه في لحظة واحدة</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الإمام الصادق في حق الإمام الكاظم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 ما بلغه ذو القرنين و جازه بأضعاف مضاعفة،فشاهد كل مؤمن و مؤمنة</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bookmarkStart w:id="55" w:name="pg14890_201014"/>
    </w:p>
    <w:p>
      <w:pPr>
        <w:pStyle w:val="Heading2"/>
        <w:numPr>
          <w:ilvl w:val="1"/>
          <w:numId w:val="1"/>
        </w:numPr>
        <w:rPr/>
      </w:pPr>
      <w:bookmarkStart w:id="56" w:name="__RefHeading___Toc924341_388300464"/>
      <w:bookmarkStart w:id="57" w:name="_Toc20"/>
      <w:bookmarkEnd w:id="55"/>
      <w:bookmarkEnd w:id="56"/>
      <w:r>
        <w:rPr>
          <w:rtl w:val="true"/>
        </w:rPr>
        <w:t>و أسلم الراهب ببركة الإمام الحسين</w:t>
      </w:r>
      <w:r>
        <w:rPr>
          <w:rtl w:val="true"/>
        </w:rPr>
        <w:t>!</w:t>
      </w:r>
      <w:bookmarkEnd w:id="57"/>
    </w:p>
    <w:p>
      <w:pPr>
        <w:pStyle w:val="BookText"/>
        <w:rPr/>
      </w:pPr>
      <w:r>
        <w:rPr>
          <w:rFonts w:ascii="Amiri" w:hAnsi="Amiri" w:eastAsia="Amiri" w:cs="Amiri"/>
          <w:color w:val="111111"/>
          <w:sz w:val="28"/>
          <w:sz w:val="28"/>
          <w:szCs w:val="28"/>
          <w:rtl w:val="true"/>
          <w:lang w:bidi="ar-SA"/>
        </w:rPr>
        <w:t>قال الراوندي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المعاجز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أخبرني به سعيد بن أبي الرجاء يرفعه إلى الأعمش في حديث 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أحد من كان في عسكر عمر بن سعد حين قتل الحسين عليه السّلام،و كنت أحد الأربعين الذين حملوا الرأس إلى بعيد من الكوفة،فلما حملناه على طريق الشام فنزلنا على دير للنصارى،و كان الرأس حمل على رمح و معه الحراس فوضعنا الطعام و جلسنا لنأكل فإذا بكف من حائط الدير تكتب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أترجو أمة قتلت حسينا شفاعة جده يوم الحساب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فجزعنا من ذلك جزعا شديدا،و أهوى بعضنا إلى الكف ليأخذه فغابت،ثم عاد أصحابي إلى الطعام،فإذا بالكف قد عادت تكتب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و اللّه ليس لهم شفيع و هم يوم القيامة في العذاب</w:t>
      </w:r>
    </w:p>
    <w:p>
      <w:pPr>
        <w:pStyle w:val="BookText"/>
        <w:rPr/>
      </w:pPr>
      <w:r>
        <w:rPr>
          <w:rFonts w:ascii="Amiri" w:hAnsi="Amiri" w:eastAsia="Amiri" w:cs="Amiri"/>
          <w:color w:val="111111"/>
          <w:sz w:val="28"/>
          <w:sz w:val="28"/>
          <w:szCs w:val="28"/>
          <w:rtl w:val="true"/>
          <w:lang w:bidi="ar-SA"/>
        </w:rPr>
        <w:t>فقام أصحابي إليها ليأخذوها فغابت،ثم عادوا إلى الطعام فعادت الكف تكتب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قتلوا الحسين بحكم جور فخالف حكمهم حكم الكتاب</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فامتنعت و ما هنأني أكله،ثم أشرف علينا راهب من الدير فرأى نورا ساطعا من فوق الرأس فبذل لعمر بن سعد عشرة آلاف درهم فأخذها و نقدها،ثم أخذ الرأس يبيته عنده ليلته تلك،و أسلم على يده و ترك الدير،و قطن في بعض الجبال،يعبد اللّه على دين محمد صلّى اللّه عليه و آله فلما وصل عمر بن سعد إلى قرب الشام طلب الدراهم فإذا هي</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تحوّلت خزفا و إذا على أحد جانبيها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تَحْسَبَنَّ اللّهَ غافِلاً عَمّا يَعْمَلُ الظّالِمُونَ </w:t>
      </w:r>
      <w:r>
        <w:rPr>
          <w:rStyle w:val="FootnoteAnchor"/>
          <w:rtl w:val="true"/>
        </w:rPr>
        <w:footnoteReference w:id="43"/>
      </w:r>
      <w:r>
        <w:rPr>
          <w:rFonts w:ascii="Amiri" w:hAnsi="Amiri" w:eastAsia="Amiri" w:cs="Amiri"/>
          <w:color w:val="111111"/>
          <w:sz w:val="28"/>
          <w:sz w:val="28"/>
          <w:szCs w:val="28"/>
          <w:rtl w:val="true"/>
          <w:lang w:bidi="ar-SA"/>
        </w:rPr>
        <w:t>و على الجانب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سَيَعْلَمُ الَّذِينَ ظَلَمُوا أَيَّ مُنْقَلَبٍ يَنْقَلِبُونَ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58" w:name="pg14890_201016"/>
    </w:p>
    <w:p>
      <w:pPr>
        <w:pStyle w:val="Heading2"/>
        <w:numPr>
          <w:ilvl w:val="1"/>
          <w:numId w:val="1"/>
        </w:numPr>
        <w:rPr/>
      </w:pPr>
      <w:bookmarkStart w:id="59" w:name="__RefHeading___Toc924343_388300464"/>
      <w:bookmarkStart w:id="60" w:name="_Toc21"/>
      <w:bookmarkEnd w:id="58"/>
      <w:bookmarkEnd w:id="59"/>
      <w:r>
        <w:rPr>
          <w:rtl w:val="true"/>
        </w:rPr>
        <w:t>كرامة الحسين عليه السلام في يوم الطف</w:t>
      </w:r>
      <w:bookmarkEnd w:id="60"/>
    </w:p>
    <w:p>
      <w:pPr>
        <w:pStyle w:val="BookText"/>
        <w:rPr/>
      </w:pPr>
      <w:r>
        <w:rPr>
          <w:rFonts w:ascii="Amiri" w:hAnsi="Amiri" w:eastAsia="Amiri" w:cs="Amiri"/>
          <w:color w:val="111111"/>
          <w:sz w:val="28"/>
          <w:sz w:val="28"/>
          <w:szCs w:val="28"/>
          <w:rtl w:val="true"/>
          <w:lang w:bidi="ar-SA"/>
        </w:rPr>
        <w:t>لما أرسل عمر بن سعد عمرو بن الحجاج على خمسمائة فارس فنزلوا على الشريعة و حالوا بين الحسين عليه السّلام و بين الماء نادى عبد اللّه بن أبي الحصين الازدي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حسين أما تنظر إلى الماء لا تذوق منه قطرة حتى تموت عطشا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اقتله عطشا و لا تغفر له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فمرض عبد اللّه بن أبي الحصين الأزدي فيما بعد فكان يشرب الماء ثم يتقيؤه ثم يعود فيشرب و لم يرو ثم يتقيؤه فما زال كذلك حتى مات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أنه عندما زحف جيش ابن سعد نحو معسكر الحسين عليه السّلام تقدّم رجل منهم يقال له ابن حوزة؟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حسين،يا حسين،فقال الحسين عليه السّلام،فما حاجتك؟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حسين أبشر بالنار،قال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كذبت بل أقدم على رب رحيم و شفيع مطاع فمن أنت؟</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حوزة،فرفع الحسين عليه السّلام يديه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حزه إلى النار،فغضب ابن حوزة فأقحم فرسه في نهر بينهما فوقع فيه و تعلقت رجله بالركاب و وقع رأسه في الأرض،و نفر الفرس فأخذ يمر به فيضرب برأسه كل حجر و كل شجر حتى مات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bookmarkStart w:id="61" w:name="pg14890_201017"/>
    </w:p>
    <w:p>
      <w:pPr>
        <w:pStyle w:val="Heading2"/>
        <w:numPr>
          <w:ilvl w:val="1"/>
          <w:numId w:val="1"/>
        </w:numPr>
        <w:rPr/>
      </w:pPr>
      <w:bookmarkStart w:id="62" w:name="__RefHeading___Toc924345_388300464"/>
      <w:bookmarkStart w:id="63" w:name="_Toc22"/>
      <w:bookmarkEnd w:id="61"/>
      <w:bookmarkEnd w:id="62"/>
      <w:r>
        <w:rPr>
          <w:rtl w:val="true"/>
        </w:rPr>
        <w:t>التوسل بالإمام الحسين عليه السلام</w:t>
      </w:r>
      <w:bookmarkEnd w:id="63"/>
    </w:p>
    <w:p>
      <w:pPr>
        <w:pStyle w:val="Heading3"/>
        <w:numPr>
          <w:ilvl w:val="2"/>
          <w:numId w:val="1"/>
        </w:numPr>
        <w:rPr/>
      </w:pPr>
      <w:bookmarkStart w:id="64" w:name="__RefHeading___Toc924347_388300464"/>
      <w:bookmarkStart w:id="65" w:name="_Toc23"/>
      <w:bookmarkEnd w:id="64"/>
      <w:r>
        <w:rPr>
          <w:rtl w:val="true"/>
        </w:rPr>
        <w:t>توسل الملائكة بالحسين و خدمته</w:t>
      </w:r>
      <w:bookmarkEnd w:id="65"/>
    </w:p>
    <w:p>
      <w:pPr>
        <w:pStyle w:val="BookText"/>
        <w:rPr/>
      </w:pPr>
      <w:r>
        <w:rPr>
          <w:rFonts w:ascii="Amiri" w:hAnsi="Amiri" w:eastAsia="Amiri" w:cs="Amiri"/>
          <w:color w:val="111111"/>
          <w:sz w:val="28"/>
          <w:sz w:val="28"/>
          <w:szCs w:val="28"/>
          <w:rtl w:val="true"/>
          <w:lang w:bidi="ar-SA"/>
        </w:rPr>
        <w:t>إبراهيم بن محمد الحمويني هذا من أعيان علماء العامة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أنبأني الشيخ سديد الدين يوسف بن علي بن المطهر الحلي رضى اللّه عنه عن الشيخ الفقيه مهذب الدين أبي عبد اللّه الحسين بن أبي الفرج بن 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رضى اللّه عنه </w:t>
      </w:r>
      <w:r>
        <w:rPr>
          <w:rStyle w:val="FootnoteAnchor"/>
          <w:rtl w:val="true"/>
        </w:rPr>
        <w:footnoteReference w:id="48"/>
      </w:r>
      <w:r>
        <w:rPr>
          <w:rFonts w:ascii="Amiri" w:hAnsi="Amiri" w:eastAsia="Amiri" w:cs="Amiri"/>
          <w:color w:val="111111"/>
          <w:sz w:val="28"/>
          <w:sz w:val="28"/>
          <w:szCs w:val="28"/>
          <w:rtl w:val="true"/>
          <w:lang w:bidi="ar-SA"/>
        </w:rPr>
        <w:t>بروايته عن محمد بن الحسين بن علي بن عبد الصمد عن والده عن جده محمد عن أبيه عن جماعة منهم السيد أبو البركات علي بن الحسين الجوري العلوي و أبو بكر محمد بن أحمد بن علي المعمري و الفقيه أبو جعفر محمد بن إبراهيم القايني بروايتهم عن الشيخ الفقيه جعفر بن محمد بن علي بن الحسين بن موسى بن بابويه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 الشريفة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ابن ماجيلويه رضى اللّه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عمي محمد بن أبي القاسم عن أحمد بن أبي عبد اللّه البرقي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 القرشي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أبو الربيع الزهراني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جرير عن ليث بن أبي سليم عن مجاهد قال</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النبي صلّى اللّه عليه و آله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تبارك و تعالى ملكا يقال له دردائيل كان له ستة عشر ألف جناح ما بين الجناح إلى الجناح هواء،و الهواء كما بين السماء إلى الأرض فجعل يوما يقول في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أفوق ربنا جل جلاله شيء؟فعلم اللّه ما قال فزاده أجنحة مثلها فصار له اثنان و ثلاثون ألف جناح،ثم أوحى اللّه جل جلاله إليه أن طر فطار</w:t>
      </w:r>
    </w:p>
    <w:p>
      <w:pPr>
        <w:pStyle w:val="BookText"/>
        <w:rPr/>
      </w:pPr>
      <w:r>
        <w:rPr>
          <w:rFonts w:ascii="Amiri" w:hAnsi="Amiri" w:eastAsia="Amiri" w:cs="Amiri"/>
          <w:color w:val="111111"/>
          <w:sz w:val="28"/>
          <w:sz w:val="28"/>
          <w:szCs w:val="28"/>
          <w:rtl w:val="true"/>
          <w:lang w:bidi="ar-SA"/>
        </w:rPr>
        <w:t>مقدار خمسين عاما فلم ينل رأس قائمة من قوائم العرش فلما علم اللّه أتعابه أوحى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الملك عد إلى مكانك فأنا عظيم كل عظيم و ليس فوقي شيء عظيم و لا أوصف بمكان،فسلبه اللّه أجنحته و مقامه من صفوف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ولد الحسين بن علي صلوات اللّه عليهما و آلهما و كان مولده عشية الخميس ليلة الجمعة،أوحى اللّه عز و جل إلى مالك خازن النار أن أخمد النيران على أهلها لكرامة مولود ولد لمحمد صلّى اللّه عليه و آله في دار الدنيا،و أوحى اللّه تبارك و تعالى إلى رضوان خازن الجنان أن زخرف الجنان و طيّبها لكرامة مولود ولد لمحمد صلّى اللّه عليه و آله في دار الدنيا،و أوحى اللّه تبارك و تعالى إلى حور العين أن تزيّنوا و تزاوروا لكرامة مولود ولد لمحمد صلّى اللّه عليه و آله في دار الدنيا و أوحى اللّه عز و جل إلى جبرائيل أن اهبط إلى نبيي محمد صلّى اللّه عليه و آله في ألف قبيل و القبيل ألف ألف من الملائكة على خيول بلق مسرجة ملجمة،عليها قباب الدرّ و الياقوت و معهم ملائكة يقال لهم الروحانيون،بأيديهم حراب من نور أن يهنّئوا محمدا صلّى اللّه عليه و آله بمولوده،و أخبره يا جبرائيل أنه قد سمّيته الحسين فهنّئه و عزّه و 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يقتله شر أمتك على شر الدواب،فويل للقاتل و ويل للسابق و ويل للقائد،قاتل الحسين انا منه بريء و هو مني برىء،و لأنه لا يأتي يوم القيامة أحد من المذنبين إلا و قاتل الحسين أعظم جرما منه،قاتل الحسين يدخل النار يوم القيامة مع الذين يزعمون أن مع اللّه الها آخر،و النار أشوق إلى قاتل الحسين ممن أطاع اللّه الى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فبينا جبرئيل عليه السّلام يهبط من السماء إلى الأرض إذ مرّ بدردائيل فقال له دردائيل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جبرئيل ما هذه الليلة في السماء هل قامت القيامة على أهل الدنيا؟</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لكن ولد لمحمد صلّى اللّه عليه و آله مولود في دار الدنيا و قد بعثني اللّه عز و جل إليه لأهنّيه بمولوده،فقال له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جبرائيل بالذي خلقني و خلقك إذا هبطت إلى محمد فأقرئه مني السلام و 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 هذا المولود عليك إلا ما سألت ربك أن يرضى عني و يرد عليّ أجنحتي و مقامي من صفوف الملائكة،فهبط جبرائيل عليه السّلام على النبي صلّى اللّه عليه و آله فهنّاه كما أمره اللّه عز و جل و عزّاه فقال له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تقتله أمتي،فقال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محمد،فقال</w:t>
      </w:r>
    </w:p>
    <w:p>
      <w:pPr>
        <w:pStyle w:val="BookText"/>
        <w:rPr/>
      </w:pPr>
      <w:r>
        <w:rPr>
          <w:rFonts w:ascii="Amiri" w:hAnsi="Amiri" w:eastAsia="Amiri" w:cs="Amiri"/>
          <w:color w:val="111111"/>
          <w:sz w:val="28"/>
          <w:sz w:val="28"/>
          <w:szCs w:val="28"/>
          <w:rtl w:val="true"/>
          <w:lang w:bidi="ar-SA"/>
        </w:rPr>
        <w:t>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هؤلاء بأمتي،أنا منهم بريء و اللّه منهم بريء،قال جبرائيل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بريء منهم يا محمد،فدخل النبي صلّى اللّه عليه و آله على فاطمة عليها السّلام فهنّاها و عزّاها فبكت فاطمة عليها السّلام ثم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ليتني لم الده،قاتل الحسين في النار،فقال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أشهد بذلك يا فاطمة،و لكنه لا يقتل حتى يكون منه إمام يكون منه الأئمة الهادية،قال عليه السّلام</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الأئمة بعدي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الهادي علي و المهتدي الحسن و الناصر الحسين و المنصور علي بن الحسين،و الشافع </w:t>
      </w:r>
      <w:r>
        <w:rPr>
          <w:rStyle w:val="FootnoteAnchor"/>
          <w:rtl w:val="true"/>
        </w:rPr>
        <w:footnoteReference w:id="49"/>
      </w:r>
      <w:r>
        <w:rPr>
          <w:rFonts w:ascii="Amiri" w:hAnsi="Amiri" w:eastAsia="Amiri" w:cs="Amiri"/>
          <w:color w:val="111111"/>
          <w:sz w:val="28"/>
          <w:sz w:val="28"/>
          <w:szCs w:val="28"/>
          <w:rtl w:val="true"/>
          <w:lang w:bidi="ar-SA"/>
        </w:rPr>
        <w:t>محمد بن علي و النفاع جعفر بن محمد،و الأمين موسى بن جعفر و الرضا علي بن موسى،و الفعال محمد بن علي و المؤتمن علي بن محمد و العلاّم الحسن بن علي،و من يصلي خلفه عيسى ابن مريم عليه السّلام ابن الحسن بن علي القائم عليه السّلام</w:t>
      </w:r>
      <w:r>
        <w:rPr>
          <w:rFonts w:eastAsia="Amiri" w:cs="Amiri" w:ascii="Amiri" w:hAnsi="Amiri"/>
          <w:color w:val="111111"/>
          <w:sz w:val="28"/>
          <w:szCs w:val="28"/>
          <w:rtl w:val="true"/>
          <w:lang w:bidi="ar-SA"/>
        </w:rPr>
        <w:t xml:space="preserve">» </w:t>
      </w:r>
      <w:r>
        <w:rPr>
          <w:rStyle w:val="FootnoteAnchor"/>
          <w:rtl w:val="true"/>
        </w:rPr>
        <w:footnoteReference w:id="50"/>
      </w:r>
      <w:r>
        <w:rPr>
          <w:rFonts w:ascii="Amiri" w:hAnsi="Amiri" w:eastAsia="Amiri" w:cs="Amiri"/>
          <w:color w:val="111111"/>
          <w:sz w:val="28"/>
          <w:sz w:val="28"/>
          <w:szCs w:val="28"/>
          <w:rtl w:val="true"/>
          <w:lang w:bidi="ar-SA"/>
        </w:rPr>
        <w:t>،فسكتت فاطمة عليها السّلام من البكاء ثم أخبر جبرائيل عليه السّلام النبي صلّى اللّه عليه و آله بقصة الملك و ما أصيب به،قال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 النبي صلّى اللّه عليه و آله الحسين عليه السّلام و هو ملفوف في خرقة من صوف فأشار به إلى السماء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بحق هذا المولود عليك لا بل بحقك عليه و على جده محمد و إبراهيم و إسماعيل و إسحاق و يعقوب،إن كان للحسين بن علي و ابن فاطمة عندك قدر فارض عن دردائيل و ردّ عليه أجنحته و مقامه من صفوف الملائكة،فاستجاب اللّه دعاءه و غفر للملك فالملك لا يعرف في الجنة إلا بأن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مولى الحسين بن علي و ابن رسول اللّه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66" w:name="pg14890_201020"/>
    </w:p>
    <w:p>
      <w:pPr>
        <w:pStyle w:val="Heading3"/>
        <w:numPr>
          <w:ilvl w:val="2"/>
          <w:numId w:val="1"/>
        </w:numPr>
        <w:rPr/>
      </w:pPr>
      <w:bookmarkStart w:id="67" w:name="__RefHeading___Toc924349_388300464"/>
      <w:bookmarkStart w:id="68" w:name="_Toc24"/>
      <w:bookmarkEnd w:id="66"/>
      <w:bookmarkEnd w:id="67"/>
      <w:r>
        <w:rPr>
          <w:rtl w:val="true"/>
        </w:rPr>
        <w:t>توسّل الأنبياء بالحسين عليهم السلام</w:t>
      </w:r>
      <w:bookmarkEnd w:id="68"/>
    </w:p>
    <w:p>
      <w:pPr>
        <w:pStyle w:val="BookText"/>
        <w:rPr/>
      </w:pPr>
      <w:r>
        <w:rPr>
          <w:rFonts w:ascii="Amiri" w:hAnsi="Amiri" w:eastAsia="Amiri" w:cs="Amiri"/>
          <w:color w:val="111111"/>
          <w:sz w:val="28"/>
          <w:sz w:val="28"/>
          <w:szCs w:val="28"/>
          <w:rtl w:val="true"/>
          <w:lang w:bidi="ar-SA"/>
        </w:rPr>
        <w:t>ابن بابويه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علي بن أحمد بن محمد بن عمران الدقاق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حمزة بن القاسم العلوي العباسي،قال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بن مالك الكوفي الفزاري،قال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الحسين بن زيد الزيات،قال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زياد الأزدي،عن المفضل بن عمر،عن الصادق جعفر بن محمد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ابْتَلى إِبْراهِيمَ رَبُّهُ بِكَلِماتٍ </w:t>
      </w:r>
      <w:r>
        <w:rPr>
          <w:rStyle w:val="FootnoteAnchor"/>
          <w:rtl w:val="true"/>
        </w:rPr>
        <w:footnoteReference w:id="52"/>
      </w:r>
      <w:r>
        <w:rPr>
          <w:rFonts w:ascii="Amiri" w:hAnsi="Amiri" w:eastAsia="Amiri" w:cs="Amiri"/>
          <w:color w:val="111111"/>
          <w:sz w:val="28"/>
          <w:sz w:val="28"/>
          <w:szCs w:val="28"/>
          <w:rtl w:val="true"/>
          <w:lang w:bidi="ar-SA"/>
        </w:rPr>
        <w:t xml:space="preserve">ما هذه الكلمات التي </w:t>
      </w:r>
      <w:r>
        <w:rPr>
          <w:rStyle w:val="FootnoteAnchor"/>
          <w:rtl w:val="true"/>
        </w:rPr>
        <w:footnoteReference w:id="53"/>
      </w:r>
      <w:r>
        <w:rPr>
          <w:rFonts w:ascii="Amiri" w:hAnsi="Amiri" w:eastAsia="Amiri" w:cs="Amiri"/>
          <w:color w:val="111111"/>
          <w:sz w:val="28"/>
          <w:sz w:val="28"/>
          <w:szCs w:val="28"/>
          <w:rtl w:val="true"/>
          <w:lang w:bidi="ar-SA"/>
        </w:rPr>
        <w:t>تلقّاها آدم من ربه فتاب عليه،و هو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أسألك بحق محمد و علي و فاطمة و الحسن و الحسين إلا تبت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،فتاب اللّه عليه إنه هو التواب الرحيم،فقلت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فما يعني عز و جل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فأتمهنّ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أتمهن إلى القائم عليه السّلام إثنا عشر إماما تسعة من ولد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فأخبرني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جَعَلَها كَلِمَةً باقِيَةً فِي عَقِبِهِ </w:t>
      </w:r>
      <w:r>
        <w:rPr>
          <w:rStyle w:val="FootnoteAnchor"/>
          <w:rtl w:val="true"/>
        </w:rPr>
        <w:footnoteReference w:id="5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بذلك الإمامة جعلها اللّه في عقب الحسين عليه السّلام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رسول اللّه فكيف صارت الإمامة في ولد الحسين و هما جميعا ولدا رسول اللّه و سبطاه،و سيّدا شباب أهل الجنة؟</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موسى و هارون كانا نبيّين مرسلين أخوين فجعل اللّه النبوة في صلب</w:t>
      </w:r>
    </w:p>
    <w:p>
      <w:pPr>
        <w:pStyle w:val="BookText"/>
        <w:rPr/>
      </w:pPr>
      <w:r>
        <w:rPr>
          <w:rFonts w:ascii="Amiri" w:hAnsi="Amiri" w:eastAsia="Amiri" w:cs="Amiri"/>
          <w:color w:val="111111"/>
          <w:sz w:val="28"/>
          <w:sz w:val="28"/>
          <w:szCs w:val="28"/>
          <w:rtl w:val="true"/>
          <w:lang w:bidi="ar-SA"/>
        </w:rPr>
        <w:t>هارون دون صلب موسى،و لم يكن لأحد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فعل اللّه ذلك؟فإن الإمامة خلافة اللّه عز و جل ليس لأحد أن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جعلها في صلب الحسين دون صلب الحسن،لأن اللّه تبارك و تعالى هو الحكيم في أفعاله لا يسأل عما يفعله و هم يسألون</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ذلك ما روي عن الفضل بن دكين عن معمّر عن أبي عبد اللّه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يهودي النبي صلّى اللّه عليه و آله فقام بين يديه يحد النظر،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يهودي ما حاجتك؟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أفضل أم موسى بن عمران النبي الذي كلّمه اللّه و أنزل عليه التوراة و العصا و فلق له البحر و أظلّه بالغمام؟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له النبي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يكره للعبد أن يزكّي نفسه،و لكني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آدم عليه السّلام لما أصاب الخطيئة كانت توبته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بحق محمد و آل محمد لما غفرت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فغفر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نوحا عليه السّلام لما ركب في السفينة و خاف الغرق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بحق محمد و آل محمد لما أنجيتني من الغرق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فنجّاه اللّه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إبراهيم عليه السّلام لما ألقي في النار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اسألك بحق محمد و آل محمد لما نجّيتني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فجعلها اللّه عليه بردا و سلاما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موسى عليه السّلام لما ألقى عصاه و أوجس في نفسه خيفة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بحق محمد و آل محمد لما آمنتني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اللّه 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تخف إنك أنت الأعلى</w:t>
      </w:r>
      <w:r>
        <w:rPr>
          <w:rFonts w:eastAsia="Amiri" w:cs="Amiri" w:ascii="Amiri" w:hAnsi="Amiri"/>
          <w:color w:val="111111"/>
          <w:sz w:val="28"/>
          <w:szCs w:val="28"/>
          <w:rtl w:val="true"/>
          <w:lang w:bidi="ar-SA"/>
        </w:rPr>
        <w:t xml:space="preserve">) </w:t>
      </w:r>
      <w:r>
        <w:rPr>
          <w:rStyle w:val="FootnoteAnchor"/>
          <w:rtl w:val="true"/>
        </w:rPr>
        <w:footnoteReference w:id="57"/>
      </w:r>
      <w:r>
        <w:rPr>
          <w:rFonts w:ascii="Amiri" w:hAnsi="Amiri" w:eastAsia="Amiri" w:cs="Amiri"/>
          <w:color w:val="111111"/>
          <w:sz w:val="28"/>
          <w:sz w:val="28"/>
          <w:szCs w:val="28"/>
          <w:rtl w:val="true"/>
          <w:lang w:bidi="ar-SA"/>
        </w:rPr>
        <w:t>، يا يهودي إن موسى لو أدركني ثم لم يؤمن بي و بنبوّتي ما نفعه إيمانه شيئا و لا نفعته النبوة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يهودي و من ذريتي المهدي إذا خرج نزل عيسى ابن مريم لنصرته و قدّمه و صلى خلفه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أبي فضال عن أبيه عن الرضا علي بن موسى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أشرف نوح عليه السّلام </w:t>
      </w:r>
      <w:r>
        <w:rPr>
          <w:rStyle w:val="FootnoteAnchor"/>
          <w:rtl w:val="true"/>
        </w:rPr>
        <w:footnoteReference w:id="59"/>
      </w:r>
      <w:r>
        <w:rPr>
          <w:rFonts w:ascii="Amiri" w:hAnsi="Amiri" w:eastAsia="Amiri" w:cs="Amiri"/>
          <w:color w:val="111111"/>
          <w:sz w:val="28"/>
          <w:sz w:val="28"/>
          <w:szCs w:val="28"/>
          <w:rtl w:val="true"/>
          <w:lang w:bidi="ar-SA"/>
        </w:rPr>
        <w:t>على الغرق دعى اللّه بحقنا فدفع اللّه عنه الغرق،و لما رمي ابراهيم عليه السّلام في النار دعى اللّه بحقنا فجعل اللّه النار عليه بردا و 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موسى عليه السّلام لما ضرب طريقا في البحر دعى اللّه بحقنا فجعلها يبسا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عيسى عليه السّلام لما أراد اليهود قتله دعا اللّه بحقنا فنجّي من القتل فرفعه اليه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بنو إسرائيل لموسى بعد أن صعق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كانت إنما أصابتهم لردّهم عليك في أمر محمد و علي و آلهما فاسأل اللّه ربك بمحمد و آله هؤلاء الذين تدعونا إليهم أن يحيي هؤلاء المصعوقين لنسألهم لماذا أصابهم ما أصابهم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فدعى اللّه لهم موسى،فأحياهم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الحديث طويل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ابن عبّاس في حديث قصّة يوسف عليه السّلام يقول 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هبط جبرئيل على يعقوب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اعلّمك دعاء يردّ اللّه به بصرك و يردّ عليك إبنيك؟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ما قاله أبوك آدم فتاب اللّه عليه،و ما قاله نوح فاستوت سفينته على الجودي و نجا من الغرق،و ما قاله أبوك إبراهيم خليل الرحمن حين ألقي في النار فجعلها اللّه عليه بردا و سلاما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ذلك يا جبرائيل؟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بحقّ محمّد و علي و فاطمة و الحسن و الحسين عليهم السّلام أن تأتيني بيوسف و بنيامين جميعا،و تردّ عليّ عيني</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فقاله،فما استتمّ يعقوب هذا الدعاء حتّى جاء البشير فألقى قميص يوسف عليه فارتدّ بصيرا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69" w:name="pg14890_201024"/>
    </w:p>
    <w:p>
      <w:pPr>
        <w:pStyle w:val="Heading3"/>
        <w:numPr>
          <w:ilvl w:val="2"/>
          <w:numId w:val="1"/>
        </w:numPr>
        <w:rPr/>
      </w:pPr>
      <w:bookmarkStart w:id="70" w:name="__RefHeading___Toc924351_388300464"/>
      <w:bookmarkStart w:id="71" w:name="_Toc25"/>
      <w:bookmarkEnd w:id="69"/>
      <w:bookmarkEnd w:id="70"/>
      <w:r>
        <w:rPr>
          <w:rtl w:val="true"/>
        </w:rPr>
        <w:t>توسّل النبي موسى عليه السّلام</w:t>
      </w:r>
      <w:bookmarkEnd w:id="71"/>
    </w:p>
    <w:p>
      <w:pPr>
        <w:pStyle w:val="BookText"/>
        <w:rPr/>
      </w:pPr>
      <w:r>
        <w:rPr>
          <w:rFonts w:ascii="Amiri" w:hAnsi="Amiri" w:eastAsia="Amiri" w:cs="Amiri"/>
          <w:color w:val="111111"/>
          <w:sz w:val="28"/>
          <w:sz w:val="28"/>
          <w:szCs w:val="28"/>
          <w:rtl w:val="true"/>
          <w:lang w:bidi="ar-SA"/>
        </w:rPr>
        <w:t>قال الإمام الصادق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اسْتَسْقى مُوسى لِقَوْمِهِ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اذكروا يا بني إسرائيل إذ استسقى موسى لقومه،طلب لهم السقي،لمّا لحقهم العطش في التيه،و ضجّوا بالبكاء إلى موسى،و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هلكنا بالعطش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بحقّ محمّد سيّد الأنبياء،و بحقّ علي سيّد الأوصياء و بحقّ فاطمة سيّدة النساء،و بحقّ الحسن سيّد الأولياء،و بحقّ الحسين أفضل الشهداء،و بحقّ عترتهم و خلفائهم سادة الأزكياء،لما سقيت عبادك هؤلاء</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فأوحى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موسى اِضْرِبْ بِعَصاكَ الْحَجَرَ ،فضربه بها، فَانْفَجَرَتْ مِنْهُ اثْنَتا عَشْرَةَ عَيْناً قَدْ عَلِمَ كُلُّ أُناسٍ مَشْرَبَهُمْ كلّ قبيلة من بني أب من أولاد يعقوب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bookmarkStart w:id="72" w:name="pg14890_201025"/>
    </w:p>
    <w:p>
      <w:pPr>
        <w:pStyle w:val="Heading3"/>
        <w:numPr>
          <w:ilvl w:val="2"/>
          <w:numId w:val="1"/>
        </w:numPr>
        <w:rPr/>
      </w:pPr>
      <w:bookmarkStart w:id="73" w:name="__RefHeading___Toc924353_388300464"/>
      <w:bookmarkStart w:id="74" w:name="_Toc26"/>
      <w:bookmarkEnd w:id="72"/>
      <w:bookmarkEnd w:id="73"/>
      <w:r>
        <w:rPr>
          <w:rtl w:val="true"/>
        </w:rPr>
        <w:t>توسّل النبي آدم عليه السّلام</w:t>
      </w:r>
      <w:bookmarkEnd w:id="74"/>
    </w:p>
    <w:p>
      <w:pPr>
        <w:pStyle w:val="BookText"/>
        <w:rPr/>
      </w:pPr>
      <w:r>
        <w:rPr>
          <w:rFonts w:ascii="Amiri" w:hAnsi="Amiri" w:eastAsia="Amiri" w:cs="Amiri"/>
          <w:color w:val="111111"/>
          <w:sz w:val="28"/>
          <w:sz w:val="28"/>
          <w:szCs w:val="28"/>
          <w:rtl w:val="true"/>
          <w:lang w:bidi="ar-SA"/>
        </w:rPr>
        <w:t>و منها ما روي عن ابن سنان عن المفضّل عن أبي عبد اللّه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خلق الأرواح قبل الأجساد بألفي عام،فجعل أعلاها و أشرفها أرواح محمد و علي و فاطمة و الحسن و الحسين و الأئمة بعدهم صلوات اللّه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ساق الحديث إلى أن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جبرائيل لآدم و حواء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فسلا ربكما بحق الأسماء التي رأيتموها على ساق العرش حتى يتوب عليكما،فقالا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نسألك بحق الأكرمين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و علي و فاطمة و الحسن و الحسين و الأئمة إلاّ تبت علينا و رحمتنا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فتاب اللّه عليهما إنه هو التواب الرحيم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أخرج ابن النجار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رسول اللّه صلّى اللّه عليه و آله عن الكلمات التي تلقاها آدم من ربه فتاب عليه،قال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بحق محمد و علي و فاطمة و الحسن و الحسين إلا تبت عليّ،فتاب عليه</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الإمام الصادق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فَتَلَقّى آدَمُ مِنْ رَبِّهِ كَلِماتٍ قال</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 آدم رأسه إلى القبة فوجد خمسة أسماء مكتوبة من 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المحمود و هذا محمد،و أنا الأعلى و هذا علي،و أنا الفاطر و هذه فاطمة،و أنا المحسن و هذا الحسن، و مني الإحسان و هذا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جبريل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آدم إحفظ هذه الأسماء فانك تحتاج 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هبط آدم بكى ثلاثمائة عام ثم دعى بهذه الأسماء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بحق محمد و علي و فاطمة و الحسن و الحسين،يا محمود يا أعلى يا فاطر يا محسن اغفر لي و تقبّل توبتي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فأوحى اللّه 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آدم لو سألتني في جميع ذريتك لغفرت لهم</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هريرة في حديث الأشباح الخمسة قال اللّه تعالى لآدم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آدم هؤلاء صفوتي من خلقي بهم أنجيهم و بهم أهلكهم،فإذا كان لك اليّ حاجة فبهؤلاء توسل</w:t>
      </w:r>
      <w:r>
        <w:rPr>
          <w:rFonts w:eastAsia="Amiri" w:cs="Amiri" w:ascii="Amiri" w:hAnsi="Amiri"/>
          <w:color w:val="111111"/>
          <w:sz w:val="28"/>
          <w:szCs w:val="28"/>
          <w:rtl w:val="true"/>
          <w:lang w:bidi="ar-SA"/>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أخرى عن الإمام الحسن العسكري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 لآدم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آدم أما تذكر أمري إياك و تدعوني بمحمد و آله الطيبين عند شدائدك و دواهيك و في النوازل تبهظك؟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آدم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بجاه محمد و آله الطيبين،بجاه محمد و علي و فاطمة و الحسن و الحسين،و الطيبين من آلهم لما تفضّلت بقبول توبتي و غفران زلّتي و إعادتي من كرامتك إلى مرتبتي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قبلت توبتك</w:t>
      </w:r>
      <w:r>
        <w:rPr>
          <w:rFonts w:eastAsia="Amiri" w:cs="Amiri" w:ascii="Amiri" w:hAnsi="Amiri"/>
          <w:color w:val="111111"/>
          <w:sz w:val="28"/>
          <w:szCs w:val="28"/>
          <w:rtl w:val="true"/>
          <w:lang w:bidi="ar-SA"/>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رواها القندوزي عن تفسير الإمام عليه السّلام بتفصيل آخر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هذه الأشباح يا رب؟</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آدم هذه الاشباح أشباح أفضل خلائقي و برياتي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محمدم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المحمود في أفعالي شققت له اسما من اسمي،و هذا علي و أنا العلي العظيم شققت له اسما من اسمي،و هذه فاطمة و أنا فاطر السماوات و الأرض،فاطم أعدائي من رحمتي يوم فصل القضاء و فاطم أوليائي مما يبيرهم و يشينهم؛شققت لها اسما من اسمي،و هذا الحسن و هذا الحسين و أنا المحسن المجمل و مني الإحسان شققت لهما اسميهما من اسمي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هولاء خيار خلقي و كرائم بريتي،بهم آخذ و بهم أعطي و بهم أعاقب و بهم أثيب فتوسّل بهم الي يا آدم،و إذا دهتك داهية فاجعلهم لي شفعاء</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عن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اسألك بحق محمد و آل محمد سبحانك لا إله إلاّ أنت عملت سوء و ظلمت نفسي فتب علي إنك أنت التواب الرحيم</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توسل آدم عليه السّلام بأهل البيت و بأصحاب الكساء عليه السّلام خاصة من الأمور المشهورة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روي عن ابن مسعود عن رسول اللّه صلّى اللّه عليه و آله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ابن أبي نجيج عن مجاهد عن ابن عباس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عن سعيد بن جبير عن ابن عباس </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أخرجه ابن النجار عن ابن عباس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الأعمش عن أبي صالح عن ابن عباس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محمد بن زياد عن المفضّل عن الإمام الصادق عليه السّلام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عن معمر بن راشد عن الإمام الصادق عليه السّلام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عن الحسن الخزاز عن ابن سنان عن الإمام الصادق عليه السّلام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عن عبد الرحمن بن كثير عن الإمام الصادق عليه السّلام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عن معاوية بن عمار عن الإمام الصادق عليه السّلام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عن بكر بن محمد عن أبي سعيد المدائني عن الصادق عليه السّلام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عن سلمان و المقداد و عمار و حذيفة و خزيمة و عامر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عن عمر بن الخطاب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عن أمير المؤمنين عليه السّلام أخرجه الديلمي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عن علي بن الحسين عليه السّلام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روي عن الإمام الباقر عن رسول اللّه عليه السّلام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75" w:name="pg14890_201030"/>
    </w:p>
    <w:p>
      <w:pPr>
        <w:pStyle w:val="Heading3"/>
        <w:numPr>
          <w:ilvl w:val="2"/>
          <w:numId w:val="1"/>
        </w:numPr>
        <w:rPr/>
      </w:pPr>
      <w:bookmarkStart w:id="76" w:name="__RefHeading___Toc924355_388300464"/>
      <w:bookmarkStart w:id="77" w:name="_Toc27"/>
      <w:bookmarkEnd w:id="75"/>
      <w:bookmarkEnd w:id="76"/>
      <w:r>
        <w:rPr>
          <w:rtl w:val="true"/>
        </w:rPr>
        <w:t>توسّل النبي يوسف عليه السّلام</w:t>
      </w:r>
      <w:bookmarkEnd w:id="77"/>
    </w:p>
    <w:p>
      <w:pPr>
        <w:pStyle w:val="BookText"/>
        <w:rPr/>
      </w:pPr>
      <w:r>
        <w:rPr>
          <w:rFonts w:ascii="Amiri" w:hAnsi="Amiri" w:eastAsia="Amiri" w:cs="Amiri"/>
          <w:color w:val="111111"/>
          <w:sz w:val="28"/>
          <w:sz w:val="28"/>
          <w:szCs w:val="28"/>
          <w:rtl w:val="true"/>
          <w:lang w:bidi="ar-SA"/>
        </w:rPr>
        <w:t>و هو ما ذكره الثعلبي في قصة يوسف و الجب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جبرائيل ليوسف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أتحب أن تخرج من هذا الجب؟</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صانع كل مصنوع و يا جابر كل مكسور،أسألك يا من له الحمد يا بديع السماوات و الأرض يا مالك الملك،و يا ذا الجلال و الإكرام أسألك أن تصلي على محمد و على آل محمد و أن تجعل لي من أمري و من ضيقي فرجا و مخرجا،و ترزقني من حيث أحتسب و من حيث لا أحتسب</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فقالها يوسف فجعل اللّه له من الجب مخرجا،و من كيد إخوته فرجا،و آتاه ملك مصر من حيث لا يحتسب </w:t>
      </w:r>
      <w:r>
        <w:rPr>
          <w:rStyle w:val="FootnoteAnchor"/>
          <w:rtl w:val="true"/>
        </w:rPr>
        <w:footnoteReference w:id="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فقبل ذكر حاجته وسّط أهل البيت عليهم السّلام</w:t>
      </w:r>
      <w:r>
        <w:rPr>
          <w:rFonts w:eastAsia="Amiri" w:cs="Amiri" w:ascii="Amiri" w:hAnsi="Amiri"/>
          <w:color w:val="111111"/>
          <w:sz w:val="28"/>
          <w:szCs w:val="28"/>
          <w:rtl w:val="true"/>
          <w:lang w:bidi="ar-SA"/>
        </w:rPr>
        <w:t>.</w:t>
      </w:r>
      <w:bookmarkStart w:id="78" w:name="pg14890_201031"/>
    </w:p>
    <w:p>
      <w:pPr>
        <w:pStyle w:val="Heading3"/>
        <w:numPr>
          <w:ilvl w:val="2"/>
          <w:numId w:val="1"/>
        </w:numPr>
        <w:rPr/>
      </w:pPr>
      <w:bookmarkStart w:id="79" w:name="__RefHeading___Toc924357_388300464"/>
      <w:bookmarkStart w:id="80" w:name="_Toc28"/>
      <w:bookmarkEnd w:id="78"/>
      <w:bookmarkEnd w:id="79"/>
      <w:r>
        <w:rPr>
          <w:rtl w:val="true"/>
        </w:rPr>
        <w:t>توسّل الإمام الصادق عليه السّلام</w:t>
      </w:r>
      <w:bookmarkEnd w:id="80"/>
    </w:p>
    <w:p>
      <w:pPr>
        <w:pStyle w:val="BookText"/>
        <w:rPr/>
      </w:pPr>
      <w:r>
        <w:rPr>
          <w:rFonts w:ascii="Amiri" w:hAnsi="Amiri" w:eastAsia="Amiri" w:cs="Amiri"/>
          <w:color w:val="111111"/>
          <w:sz w:val="28"/>
          <w:sz w:val="28"/>
          <w:szCs w:val="28"/>
          <w:rtl w:val="true"/>
          <w:lang w:bidi="ar-SA"/>
        </w:rPr>
        <w:t>ما رواه المسعودي في خبر إشخاص الصادق عليه السّلام إلى المنصور إذا علا و نزل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فتأهب للصلاة ثم صلى و رفع يديه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ناصر المظلوم المبغى عليه، يا حافظ الغلامين لأبيهما،إحفظني اليوم لأبائي محمد و علي و الحسن و الحسين،اللهم إضرب بالذل بين عينيه،ثم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 أستفتح،و باللّه أستنجح،و بمحمد و آله أتوجه، اللهم إنك تمحو ما تشاء و تثبت و عندك أم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لأحدكم إذا ضاق بالأمر ذرعا،أن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يتناول المصحف بيده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أتوجّه إليك بالقرآن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 محمّد،و علي،و فاطمة، و الحسن،و الحسين و علي السجّاد،و محمّد الباقر،و جعفر الصادق،و موسى الكاظم و علي الرضا و محمّد الجواد،و علي الهادي،و الحسن العسكري و الخلف الحجّة من آل محمّد عليه و عليهم السلام</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bookmarkStart w:id="81" w:name="pg14890_201032"/>
    </w:p>
    <w:p>
      <w:pPr>
        <w:pStyle w:val="Heading3"/>
        <w:numPr>
          <w:ilvl w:val="2"/>
          <w:numId w:val="1"/>
        </w:numPr>
        <w:rPr/>
      </w:pPr>
      <w:bookmarkStart w:id="82" w:name="__RefHeading___Toc924359_388300464"/>
      <w:bookmarkStart w:id="83" w:name="_Toc29"/>
      <w:bookmarkEnd w:id="81"/>
      <w:bookmarkEnd w:id="82"/>
      <w:r>
        <w:rPr>
          <w:rtl w:val="true"/>
        </w:rPr>
        <w:t>توسّل قس بن ساعدة</w:t>
      </w:r>
      <w:bookmarkEnd w:id="83"/>
    </w:p>
    <w:p>
      <w:pPr>
        <w:pStyle w:val="BookText"/>
        <w:rPr/>
      </w:pPr>
      <w:r>
        <w:rPr>
          <w:rFonts w:ascii="Amiri" w:hAnsi="Amiri" w:eastAsia="Amiri" w:cs="Amiri"/>
          <w:color w:val="111111"/>
          <w:sz w:val="28"/>
          <w:sz w:val="28"/>
          <w:szCs w:val="28"/>
          <w:rtl w:val="true"/>
          <w:lang w:bidi="ar-SA"/>
        </w:rPr>
        <w:t>في خبر الجارود بن المنذر عن قس بن ساعدة في نص التوراة حيث ذكر توسّل قس بن ساعدة في محضر رسول اللّه صلّى اللّه عليه و آله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رب السموات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الأرفعة و الأرضين الممرعة،بحق محمد و الثلاثة المحاميد معه،و العليين الأربعة، و فاطم و الحسنين الأبرعة،و جعفر و موسى التبعة،سمي الكليم الصرعة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الحسن ذي الرفعة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النقباء الشفعة و الطريق المهيعة،راسة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الأناجيل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حفظة التنزيل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حماة الأضاليل،و نفاة الأباطيل،الصادقون في القيل،عدد نقباء بني إسرائيل،فهم أول البداية،و عليهم تقوم الساعة،و بهم تنال الشفاعة،و لهم من اللّه فرض الطاعة،اسقنا غيثا مغيثا</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ما عن ابن عباس في خبر الرجل الذي طلب من عمر تعويذة فلم تنفعه فلقي أمير المؤمنين عليه السّلام فعلّمه هذا التوسل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انصرفت إلى الموضع الذي هي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أتوجه إليك بنبيك نبي الرحمة،و أهل بيته الذين اخترتهم على علم على العالمين،اللهم ليّن لي صعوبتها</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منها ما عن جعفر بن محمد الصادق عليه السّلام عن أبائه عن النبي صلّى اللّه عليه و آله أنه قال لعلي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هالك أمر فقل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بحق محمد و آل</w:t>
      </w:r>
      <w:bookmarkStart w:id="84" w:name="pg14890_201033"/>
    </w:p>
    <w:p>
      <w:pPr>
        <w:pStyle w:val="BookText"/>
        <w:rPr/>
      </w:pPr>
      <w:bookmarkEnd w:id="84"/>
      <w:r>
        <w:rPr>
          <w:rFonts w:ascii="Amiri" w:hAnsi="Amiri" w:eastAsia="Amiri" w:cs="Amiri"/>
          <w:color w:val="111111"/>
          <w:sz w:val="28"/>
          <w:sz w:val="28"/>
          <w:szCs w:val="28"/>
          <w:rtl w:val="true"/>
          <w:lang w:bidi="ar-SA"/>
        </w:rPr>
        <w:t>محمد،أسألك أن تكفيني ما أخاف و أحذر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فإنك تكفى ذلك الأمر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 w:name="__RefHeading___Toc924361_388300464"/>
      <w:bookmarkStart w:id="86" w:name="_Toc30"/>
      <w:bookmarkEnd w:id="85"/>
      <w:r>
        <w:rPr>
          <w:rtl w:val="true"/>
        </w:rPr>
        <w:t>توسل أهل النار</w:t>
      </w:r>
      <w:bookmarkEnd w:id="86"/>
    </w:p>
    <w:p>
      <w:pPr>
        <w:pStyle w:val="BookText"/>
        <w:rPr/>
      </w:pPr>
      <w:r>
        <w:rPr>
          <w:rFonts w:ascii="Amiri" w:hAnsi="Amiri" w:eastAsia="Amiri" w:cs="Amiri"/>
          <w:color w:val="111111"/>
          <w:sz w:val="28"/>
          <w:sz w:val="28"/>
          <w:szCs w:val="28"/>
          <w:rtl w:val="true"/>
          <w:lang w:bidi="ar-SA"/>
        </w:rPr>
        <w:t>فعن الإمام الباقر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عبدا مكث في النار سبعين خريفا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الخريف سبعون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سأل اللّه عز و جل بحق محمد و أهل بيته لما رحمتني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فأوحى اللّه إلى جبرائيل ان هبط إلى عبدي فأخرجه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حتم على نفسي لا يسألني عبد بحق محمد و أهل بيته الاّ غفرت له ما كان بيني و بينه،و قد غفرت له اليوم</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bookmarkStart w:id="87" w:name="pg14890_201034"/>
    </w:p>
    <w:p>
      <w:pPr>
        <w:pStyle w:val="Heading3"/>
        <w:numPr>
          <w:ilvl w:val="2"/>
          <w:numId w:val="1"/>
        </w:numPr>
        <w:rPr/>
      </w:pPr>
      <w:bookmarkStart w:id="88" w:name="__RefHeading___Toc924363_388300464"/>
      <w:bookmarkStart w:id="89" w:name="_Toc31"/>
      <w:bookmarkEnd w:id="87"/>
      <w:bookmarkEnd w:id="88"/>
      <w:r>
        <w:rPr>
          <w:rtl w:val="true"/>
        </w:rPr>
        <w:t>توسّل شيخ</w:t>
      </w:r>
      <w:bookmarkEnd w:id="89"/>
    </w:p>
    <w:p>
      <w:pPr>
        <w:pStyle w:val="BookText"/>
        <w:rPr/>
      </w:pPr>
      <w:r>
        <w:rPr>
          <w:rFonts w:ascii="Amiri" w:hAnsi="Amiri" w:eastAsia="Amiri" w:cs="Amiri"/>
          <w:color w:val="111111"/>
          <w:sz w:val="28"/>
          <w:sz w:val="28"/>
          <w:szCs w:val="28"/>
          <w:rtl w:val="true"/>
          <w:lang w:bidi="ar-SA"/>
        </w:rPr>
        <w:t>عن الإمام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شيخ كبير فأخذ بأستار الكعبة و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بحقّ جلالك يا ولي بحقّ الهاشمي الأبطحي</w:t>
      </w:r>
    </w:p>
    <w:p>
      <w:pPr>
        <w:pStyle w:val="BookText"/>
        <w:rPr/>
      </w:pPr>
      <w:r>
        <w:rPr>
          <w:rFonts w:ascii="Amiri" w:hAnsi="Amiri" w:eastAsia="Amiri" w:cs="Amiri"/>
          <w:color w:val="111111"/>
          <w:sz w:val="28"/>
          <w:sz w:val="28"/>
          <w:szCs w:val="28"/>
          <w:rtl w:val="true"/>
          <w:lang w:bidi="ar-SA"/>
        </w:rPr>
        <w:t>بحقّ الذكر إذ يوحى إليه بحقّ وصيّه البطل الكمّي</w:t>
      </w:r>
    </w:p>
    <w:p>
      <w:pPr>
        <w:pStyle w:val="BookText"/>
        <w:rPr/>
      </w:pPr>
      <w:r>
        <w:rPr>
          <w:rFonts w:ascii="Amiri" w:hAnsi="Amiri" w:eastAsia="Amiri" w:cs="Amiri"/>
          <w:color w:val="111111"/>
          <w:sz w:val="28"/>
          <w:sz w:val="28"/>
          <w:szCs w:val="28"/>
          <w:rtl w:val="true"/>
          <w:lang w:bidi="ar-SA"/>
        </w:rPr>
        <w:t>بحقّ الطاهرين ابني علي و امّهما إبنة البرّ الزكي</w:t>
      </w:r>
    </w:p>
    <w:p>
      <w:pPr>
        <w:pStyle w:val="BookText"/>
        <w:rPr/>
      </w:pPr>
      <w:r>
        <w:rPr>
          <w:rFonts w:ascii="Amiri" w:hAnsi="Amiri" w:eastAsia="Amiri" w:cs="Amiri"/>
          <w:color w:val="111111"/>
          <w:sz w:val="28"/>
          <w:sz w:val="28"/>
          <w:szCs w:val="28"/>
          <w:rtl w:val="true"/>
          <w:lang w:bidi="ar-SA"/>
        </w:rPr>
        <w:t>بحقّ أئمة سلفوا جميعا على منهاج جدّهم النبي</w:t>
      </w:r>
    </w:p>
    <w:p>
      <w:pPr>
        <w:pStyle w:val="BookText"/>
        <w:rPr/>
      </w:pPr>
      <w:r>
        <w:rPr>
          <w:rFonts w:ascii="Amiri" w:hAnsi="Amiri" w:eastAsia="Amiri" w:cs="Amiri"/>
          <w:color w:val="111111"/>
          <w:sz w:val="28"/>
          <w:sz w:val="28"/>
          <w:szCs w:val="28"/>
          <w:rtl w:val="true"/>
          <w:lang w:bidi="ar-SA"/>
        </w:rPr>
        <w:t>بحقّ القائم المهدي إلاّ غفرت خطيئة العبد المسي</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 هاتفا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شيخ،كان ذنبك عظيما،و لكن غفرنا لك جميع ذنوبك،بحرمة شفعائك،فلو سألتنا ذنوب أهل الأرض لغفرنا لهم،غير عاقر الناقة، و قتله الأنبياء و الأئمة الطاهرين عليه السّلام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bookmarkStart w:id="90" w:name="pg14890_201035"/>
    </w:p>
    <w:p>
      <w:pPr>
        <w:pStyle w:val="Heading2"/>
        <w:numPr>
          <w:ilvl w:val="1"/>
          <w:numId w:val="1"/>
        </w:numPr>
        <w:rPr/>
      </w:pPr>
      <w:bookmarkStart w:id="91" w:name="__RefHeading___Toc924365_388300464"/>
      <w:bookmarkStart w:id="92" w:name="_Toc32"/>
      <w:bookmarkEnd w:id="90"/>
      <w:bookmarkEnd w:id="91"/>
      <w:r>
        <w:rPr>
          <w:rtl w:val="true"/>
        </w:rPr>
        <w:t>آثار التوسل الإمام بالحسين عليه السّلام</w:t>
      </w:r>
      <w:bookmarkEnd w:id="92"/>
    </w:p>
    <w:p>
      <w:pPr>
        <w:pStyle w:val="Heading3"/>
        <w:numPr>
          <w:ilvl w:val="2"/>
          <w:numId w:val="1"/>
        </w:numPr>
        <w:rPr/>
      </w:pPr>
      <w:bookmarkStart w:id="93" w:name="__RefHeading___Toc924367_388300464"/>
      <w:bookmarkStart w:id="94" w:name="_Toc33"/>
      <w:bookmarkEnd w:id="93"/>
      <w:r>
        <w:rPr/>
        <w:t>1</w:t>
      </w:r>
      <w:r>
        <w:rPr>
          <w:rtl w:val="true"/>
        </w:rPr>
        <w:t>-</w:t>
      </w:r>
      <w:r>
        <w:rPr>
          <w:rtl w:val="true"/>
        </w:rPr>
        <w:t>رفع عذاب البرزخ</w:t>
      </w:r>
      <w:r>
        <w:rPr>
          <w:rtl w:val="true"/>
        </w:rPr>
        <w:t>:</w:t>
      </w:r>
      <w:bookmarkEnd w:id="94"/>
    </w:p>
    <w:p>
      <w:pPr>
        <w:pStyle w:val="BookText"/>
        <w:rPr/>
      </w:pPr>
      <w:r>
        <w:rPr>
          <w:rFonts w:ascii="Amiri" w:hAnsi="Amiri" w:eastAsia="Amiri" w:cs="Amiri"/>
          <w:color w:val="111111"/>
          <w:sz w:val="28"/>
          <w:sz w:val="28"/>
          <w:szCs w:val="28"/>
          <w:rtl w:val="true"/>
          <w:lang w:bidi="ar-SA"/>
        </w:rPr>
        <w:t>يقول العالم التقي المشهور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لي صديق 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 في فترة من زمانه جمع من الناس في منطقته بمرض الطاعون،فكان الكثيرون منهم يوصون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بأموالهم و ممتلكاتهم ليتصرف فيها على الوجه الشرعي فيما يرتأيه الدين الإسلامي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الطاعون لم يمهل الشيخ أيضا فمات و ترك الأموال من دون ضبط النواحي الشرعية،فأدّى ذلك إلى التلاعب فيها من قبل أناس فاسدين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كان يتمكن من ضبط الأمور و الإسراع في إيصال الأمور إلى جهاتها الشرعية و لكنه تهاون حتى باغته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مضت مدة على وفاة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سافرت إلى كربلاء و هناك ذات ليلة رأيت في المنام رجلين يجرّان رجلا مقيدا في سلاسل و عليه آثار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بينما كنت من هول المنظر خائفا إذ اقترب منّي و إذا به صديقي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 أن يكلّمني و لكن الرجلين سحباه بشدّة حتى صرخت أنا مفزوعا،و قمت من نومي مدهوشا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قام أحد العلماء الذي كان نائما معي في الحجرة،سألني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بك؟لما ذا صرخت في النوم؟</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فنقلت له رؤياي،ثم ذهبت إلى صرح الإمام الحسين سيّد الشهداء عليه السّلام،و دعوت لفكاك صديقي من العذاب و طلبت من اللّه تعالى أن يعفو عنه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تلك السنة تشرّفت بحجّ بيت اللّه الحرام و سافرت إلى المدينة المنوّرة لزيارة مرقد النبي محمد صلّى اللّه عليه و آله و الأئمة الأطهار عليهم السّلام في البقيع،فأصابني مرض حتى سلبني جميع قواي،ترجّيت أصدقائي أن يعينوني على الإستحمام و أن ألبس ثيابا نظيفة و يأخذوني إلى حرم النبي صلّى اللّه عليه و آله،فطلبت من اللّه تعالى أن يشفيني و طلبت من رسول اللّه صلّى اللّه عليه و آله أن يشفع لصديقي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 من الأموات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الساعة شعرت بالسلامة و استعدت قواي و نشاطي فقمت بنفسي و رجعت إلى محل سكني،و بعد أيام ذهبت مع الأصدقاء لزيارة قبور أحد،هناك بعد الزيارة نمت و إذا بي أرى في المنام صديقي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بثياب بيض و وجه بشوش و بيده عصا،إقترب نحوي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بالأخوّة و الصداقة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كنت معذّبا في عالم البرزخ و لكن الرسول الأكرم صلّى اللّه عليه و آله شفع لي و أهدى إليّ هذه الثياب،و أهدت لي فاطمة الزهراء عليها السّلام هذه العباءة،و كل ذلك من بركة دعائك 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الآن جئتك أخبرك عن وضعي الجديد و أشكرك على ما قدّمته لي من خدمة،و أبشّرك أنك تعود إلى أهلك سالما إلى سالمين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bookmarkStart w:id="95" w:name="pg14890_201037"/>
    </w:p>
    <w:p>
      <w:pPr>
        <w:pStyle w:val="Heading3"/>
        <w:numPr>
          <w:ilvl w:val="2"/>
          <w:numId w:val="1"/>
        </w:numPr>
        <w:rPr/>
      </w:pPr>
      <w:bookmarkStart w:id="96" w:name="__RefHeading___Toc924369_388300464"/>
      <w:bookmarkStart w:id="97" w:name="_Toc34"/>
      <w:bookmarkEnd w:id="95"/>
      <w:bookmarkEnd w:id="96"/>
      <w:r>
        <w:rPr/>
        <w:t>2</w:t>
      </w:r>
      <w:r>
        <w:rPr>
          <w:rtl w:val="true"/>
        </w:rPr>
        <w:t>-</w:t>
      </w:r>
      <w:r>
        <w:rPr>
          <w:rtl w:val="true"/>
        </w:rPr>
        <w:t>نزول المطر</w:t>
      </w:r>
      <w:r>
        <w:rPr>
          <w:rtl w:val="true"/>
        </w:rPr>
        <w:t>:</w:t>
      </w:r>
      <w:bookmarkEnd w:id="97"/>
    </w:p>
    <w:p>
      <w:pPr>
        <w:pStyle w:val="BookText"/>
        <w:rPr/>
      </w:pPr>
      <w:r>
        <w:rPr>
          <w:rFonts w:ascii="Amiri" w:hAnsi="Amiri" w:eastAsia="Amiri" w:cs="Amiri"/>
          <w:color w:val="111111"/>
          <w:sz w:val="28"/>
          <w:sz w:val="28"/>
          <w:szCs w:val="28"/>
          <w:rtl w:val="true"/>
          <w:lang w:bidi="ar-SA"/>
        </w:rPr>
        <w:t>عن عبد اللّه بن جعفر الحميري في قرب الإسناد بإسناده عن أبي النجيري وهب القرشي عن جعفر عن أبيه عن جده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إجتمع عند علي بن أبي طالب عليه السّلام قوم فاشتكوا إليه قلة المطر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ادع اللّه بدعوات الإستسقاء،قال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علي الحسن و الحسين عليهما السلام ثم قال للحسن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لنا بدعوات في الإستسقاء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هيّج لنا السحاب بفتح الأبواب بماء عباب و ساق دعاء الإستسقاء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ادع،فقال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معطي الخيرات و ساق دعاء الإستسقاء فما فرغا من دعائهما حتى صبّ اللّه تبارك و تعالى عليهم المطر صبّا</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علّمنا هذا الدعاء،فقال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يحكم أين أنتم من حديث رسول اللّه صلّى اللّه عليه و آله حيث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قد أجرى على لسان أهل بيتي مصابيح الحكمة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bookmarkStart w:id="98" w:name="pg14890_201038"/>
    </w:p>
    <w:p>
      <w:pPr>
        <w:pStyle w:val="Heading3"/>
        <w:numPr>
          <w:ilvl w:val="2"/>
          <w:numId w:val="1"/>
        </w:numPr>
        <w:rPr/>
      </w:pPr>
      <w:bookmarkStart w:id="99" w:name="__RefHeading___Toc924371_388300464"/>
      <w:bookmarkStart w:id="100" w:name="_Toc35"/>
      <w:bookmarkEnd w:id="98"/>
      <w:bookmarkEnd w:id="99"/>
      <w:r>
        <w:rPr/>
        <w:t>3</w:t>
      </w:r>
      <w:r>
        <w:rPr>
          <w:rtl w:val="true"/>
        </w:rPr>
        <w:t>-</w:t>
      </w:r>
      <w:r>
        <w:rPr>
          <w:rtl w:val="true"/>
        </w:rPr>
        <w:t>إحياء الموتى</w:t>
      </w:r>
      <w:r>
        <w:rPr>
          <w:rtl w:val="true"/>
        </w:rPr>
        <w:t>:</w:t>
      </w:r>
      <w:bookmarkEnd w:id="100"/>
    </w:p>
    <w:p>
      <w:pPr>
        <w:pStyle w:val="BookText"/>
        <w:rPr/>
      </w:pPr>
      <w:r>
        <w:rPr>
          <w:rFonts w:ascii="Amiri" w:hAnsi="Amiri" w:eastAsia="Amiri" w:cs="Amiri"/>
          <w:color w:val="111111"/>
          <w:sz w:val="28"/>
          <w:sz w:val="28"/>
          <w:szCs w:val="28"/>
          <w:rtl w:val="true"/>
          <w:lang w:bidi="ar-SA"/>
        </w:rPr>
        <w:t>عندما كان أحد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حسين قمشهئي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الثامنة عشر من عمره أصيب بمرض شديد فمات فلم تتحمل والدته فخرجت من الدار و صعدت السطح و أخذت معها القرآن و بدأت بالتضرع و الدعاء للّه قائلة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إنني لن أتخلى عن تضرعي و بكائي و دعائي حتى ترجعوا إليّ ولدي حيا سالما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تخاطب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تمض دقائق حتى رجعت الروح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فأخبروا والدته بذلك و سئل عما رأى فأخبرهم أنّه جاءه شخصان نورانيان مسحا على جسمه فشفياه و جاء رجل نوراني ثالث و قال لقد وهبناه ثلاثين عاما من عمره من أجل تضرع والدته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فعلا توفي بعد ثلاثين عاما</w:t>
      </w:r>
      <w:r>
        <w:rPr>
          <w:rFonts w:eastAsia="Amiri" w:cs="Amiri" w:ascii="Amiri" w:hAnsi="Amiri"/>
          <w:color w:val="111111"/>
          <w:sz w:val="28"/>
          <w:szCs w:val="28"/>
          <w:rtl w:val="true"/>
          <w:lang w:bidi="ar-SA"/>
        </w:rPr>
        <w:t>.</w:t>
      </w:r>
    </w:p>
    <w:p>
      <w:pPr>
        <w:pStyle w:val="Heading3"/>
        <w:numPr>
          <w:ilvl w:val="2"/>
          <w:numId w:val="1"/>
        </w:numPr>
        <w:rPr/>
      </w:pPr>
      <w:bookmarkStart w:id="101" w:name="__RefHeading___Toc924373_388300464"/>
      <w:bookmarkStart w:id="102" w:name="_Toc36"/>
      <w:bookmarkEnd w:id="101"/>
      <w:r>
        <w:rPr/>
        <w:t>4</w:t>
      </w:r>
      <w:r>
        <w:rPr>
          <w:rtl w:val="true"/>
        </w:rPr>
        <w:t>-</w:t>
      </w:r>
      <w:r>
        <w:rPr>
          <w:rtl w:val="true"/>
        </w:rPr>
        <w:t>استجابة كل الحاجات</w:t>
      </w:r>
      <w:r>
        <w:rPr>
          <w:rtl w:val="true"/>
        </w:rPr>
        <w:t>:</w:t>
      </w:r>
      <w:bookmarkEnd w:id="102"/>
    </w:p>
    <w:p>
      <w:pPr>
        <w:pStyle w:val="BookText"/>
        <w:rPr/>
      </w:pPr>
      <w:r>
        <w:rPr>
          <w:rFonts w:ascii="Amiri" w:hAnsi="Amiri" w:eastAsia="Amiri" w:cs="Amiri"/>
          <w:color w:val="111111"/>
          <w:sz w:val="28"/>
          <w:sz w:val="28"/>
          <w:szCs w:val="28"/>
          <w:rtl w:val="true"/>
          <w:lang w:bidi="ar-SA"/>
        </w:rPr>
        <w:t>يقول السيد المرعشي النجفي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عام </w:t>
      </w:r>
      <w:r>
        <w:rPr>
          <w:rFonts w:eastAsia="Amiri" w:cs="Amiri" w:ascii="Amiri" w:hAnsi="Amiri"/>
          <w:color w:val="111111"/>
          <w:sz w:val="28"/>
          <w:szCs w:val="28"/>
          <w:lang w:bidi="ar-SA"/>
        </w:rPr>
        <w:t>1339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كنت من طلبة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مدرسة قوام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النجف الأشرف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أنسى أنّي كنت أدرّس حاشية المولى عبد اللّه اليزدي في المنطق</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لكني كنت في ضيق دائم،أرى نفسي لا منجا منه و لا مهرب،صرت أعيش عيشا ضنكا،حيث أشعر بغلق جميع أبواب الرجاء و نوافذ الأمنيات فاجتمعت على قلبي المكاره و الآلام و الأسقام،فأوشكت أن أتيه في وادي الخيبة و أبقى في عزلة الظنون و الخيال إلى ما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ما كان من جرّاء أمور هاجمتني و أنا في معهد العلم و حوزة التقى،فإن كنت سائلا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فدونكها مخطوطة مرحولة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في ضيق من أخلاق بعض المعممين الذين يتكلمون انتقاصا بالمراجع الكرام،فحصل لي سوء الظن بهم و بكافة الأنام،و اعترتني حالة عدم الإنسجام مع الخاص و العام،حيث تركت صلاة الجماعة خلف العدول،و ما هو بالمأمول،فلم أصدّق أحدا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أحد المنسوبين لي يمنعني من الدراسة بكل شدة،حتى تصل النوبة إلى أن يذهب لأستاذي و يمنعه من تعليمي و تدريسي،فلا يمكنني التتلمذ عند الأساتذة و الحالة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أبتليت بمرض الحصبة،و بعد الشفاء أصابني الخمول الذهني،فنسيت كل شيء و لم أحفظ شيئا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ضعفت عيناي إلى أبعد الحدود بحيث لا يمكنني الإستفادة من قراءة أو كتابة حسب ما يرام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عجزت عن الكتابة السريعة إلى أبعد 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 المفرط بحيث لا أحصل على أكل في بعض الليالي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معي آنذاك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الحجرة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حجتا الإسلام العلاّمة الحاج الميرزا حسن الشيرازي و العلامة الميرزا حسين الميرزا الشيرازي قدّس سرّه و لم يعلما بحالي و فقري و فاقتي،و كانا يسألاني عن اصفرار وجهي فلم أبح لهما بسرّي</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أشعر بمرض دائم في قلبي و لم أسترح ساعة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تتزلزل عقيدتي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رويدا رويدا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بالنسبة لبعض الأمور المعنوية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بودي أن لا أصدّع قلب أحد بلساني سيّما في الدرس</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حاجتي أن يخرج حب الدّنيا من قلبي بكل أنواعه،و بالأخص حب الدينار و الدرهم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أتمنى حج بيت اللّه الحرام بشرط أن أموت فيه أو في المدينة المنورة،و أدفن في أحد البلدين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 التوفيق من اللّه تعالى للعلم و العمل الصالح من كل وجوه البر و الآثار الخيرية ما دمت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جعلني أن أفكر بالتوسل إلى اللّه تعالى بجاه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فشددت الرحال و تحركت من المدرسة متوجها إلى كربلاء المقدّسة،و أنا أملك روبية واحدة آنذاك،فاشتريت قرصين من الخبز و كوز ماء،و كان ذلك في أواسط أيام الدراسة،و أظن أنه كان في شهر شوّال المكرم،و أنا حاف باك قاصدا مشهد الإمام الحسين المظلوم صلوات اللّه و سلامه عليه من 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خان حماد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أتوجه لتعب و اضناء و عناء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كربلاء و أنا متوجه نحو نهر الحسينية للإغتسال فاغتسلت غسل الزيارة و جئت إلى الحرم الشريف،و بعد الزيارة و الدعاء قرب الغروب،فذهبت إلى غرفة السادان المرحوم السيد عبد الحسين صاحب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بغية النبلاء في تاريخ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السيد عبد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من أصدقاء العلاّمة والدي قدّس سرّه و طاب رمسه، فاستدعيت منه أن يسمح لي بالبقاء في الحضرة الشريفة ليلا و كان البقاء ممنوعا منعا باتا،و لكنه رحمه اللّه لاحظ صداقته مع المغفور له والدي رضوان اللّه تعالى عليه،فأذن لي بالبيتوتة عند قبر سيّدي و مولاي 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ذلك جددت الوضوء و تشرفت بدخول الحرم المقدّس الشريف في الساعة التي أرادوا غلق الأبواب،و هنا صرت أفكر في أي مكان من الحرم أجلس، و المعمول أنّ الناس يجلسون في طرف الرأس الشريف،و لكني فكرت بأنّ الإمام روحي فداه،كان في حياته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متوجها دوما إلى ولده علي الأكبر عليه السّلام، و قلت في نفسي لا بدّ أن ينظر إليه فيما بعدها أيضا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فلذا جلست ممّا يلي رجلي الإمام صلوات اللّه عليه بجنب قبر علي بن</w:t>
      </w:r>
    </w:p>
    <w:p>
      <w:pPr>
        <w:pStyle w:val="BookText"/>
        <w:rPr/>
      </w:pPr>
      <w:r>
        <w:rPr>
          <w:rFonts w:ascii="Amiri" w:hAnsi="Amiri" w:eastAsia="Amiri" w:cs="Amiri"/>
          <w:color w:val="111111"/>
          <w:sz w:val="28"/>
          <w:sz w:val="28"/>
          <w:szCs w:val="28"/>
          <w:rtl w:val="true"/>
          <w:lang w:bidi="ar-SA"/>
        </w:rPr>
        <w:t>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هنيهة من جلوسي هناك سمعت صوتا للقرآن الكريم،و ذلك من جهة خلف الحضرة المقدّسة،و كانت القراءة بصوت حزين،حيث جلبني فتوجهت إلى هناك،و إذا بأبي رحمه اللّه تعالى جالس و بجنبه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يتلون القرآن الكريم، و أمامه رجل أيضا و عليه قرآن و كان يتلوه هو،قدمت إليه و قبّلت يده و سألت عن حاله فأجابني مستبشرا بأنه في أتم راحة و استقرار و نعيم،فسألته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تعملون هنا؟</w:t>
      </w:r>
    </w:p>
    <w:p>
      <w:pPr>
        <w:pStyle w:val="BookText"/>
        <w:rPr/>
      </w:pPr>
      <w:r>
        <w:rPr>
          <w:rFonts w:ascii="Amiri" w:hAnsi="Amiri" w:eastAsia="Amiri" w:cs="Amiri"/>
          <w:color w:val="111111"/>
          <w:sz w:val="28"/>
          <w:sz w:val="28"/>
          <w:szCs w:val="28"/>
          <w:rtl w:val="true"/>
          <w:lang w:bidi="ar-SA"/>
        </w:rPr>
        <w:t>أجاب 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هنا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مشغولون بتلاوة القرآن المجيد في الحرم المطهر دائما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فسألته أين هم؟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ذهبوا إلى خارج الحرم لبعض حوائجهم،و هذا الرجل الذي بجانبي هو العلامة الشيخ الميرزا محمد تقي الشيرازي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رجال الثورة العراقية و زعماء الشيعة آنذاك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الرجل الذي بعده العلاّمة المرحوم الشيخ زين العابدين المرندي من أوتاد علماء النجف الأشرف،و الذي بجانبه العلاّمة الشيخ زين العابدين المازندي الشهير صاحب كتاب ذخيرة العباد فعد جميع أولئك العظماء،و لكن مع الأسف لم يحضرني أسماء الباقين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سألني والدي المغفور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لماذا أتيت إلى هنا و الأيام أيام دارسة و تحصيل؟ فعرضت بخدمته حوائجي التي ذكرتها أعلاه متوسلا بالإمام الحسين عليه أفضل الصلاة و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فأمرني بالذهاب و عرض حاجاتي على سيّدي و مولاي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 أين هو روحي فداه،فأشار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هذا فوق الضريح الطاهر،فعجّل لأن الإمام عليه السّلام يريد الذهاب إلى زائر مريض في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الخانات</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فقمت و ذهبت إلى قرب الضريح الشريف،فرأيته و إذا بي لا يمكنني النظر إلى وجهه الشريف حيث عليه هالة من نور يغشى البصر،فكانت عيني تغشى لنور وجهه المبارك،فكنت أراه من بين النور المحيط به بكل جهد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سلّمت عليه و هو في أعلى الضريح،فأجابني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إصعد إلى فوق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فعرضت بخدمته إنّي لست جديرا بذلك،فأمر ثانيا بصعودي فتوقيت أيضا و امتنعت استحياء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فأذن لي بالبقاء في مكاني أي بجنب الضريح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توجّهت بقوّة البصر الذي لا يتمكن من رؤيته فنظرت إليه بكل جهد،و إذا به عليه السّلام يبتسم بملاحة ما فوقها ملاحة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سألني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ماذا تريد؟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فقرأت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آنجا كه عيان است جه حاجت به بيان است</w:t>
      </w:r>
    </w:p>
    <w:p>
      <w:pPr>
        <w:pStyle w:val="BookText"/>
        <w:rPr/>
      </w:pPr>
      <w:r>
        <w:rPr>
          <w:rFonts w:ascii="Amiri" w:hAnsi="Amiri" w:eastAsia="Amiri" w:cs="Amiri"/>
          <w:color w:val="111111"/>
          <w:sz w:val="28"/>
          <w:sz w:val="28"/>
          <w:szCs w:val="28"/>
          <w:rtl w:val="true"/>
          <w:lang w:bidi="ar-SA"/>
        </w:rPr>
        <w:t>يعني إنّك تعلم ما أكنّه في ضميري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فأدلى بقطعة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النبات السكر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ضيفنا فاحلو لي فمك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يقول صلوات اللّه و سلامه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رأيت من عباد اللّه لتسيء بهم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فصرت أحس بتغيير جذري في نفسي،و لا شك أنّ هذا من تصرّف الإمام عليه السّلام بي بالولاية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 ما رأيت في نفسي من سوء الظن بأحد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أني منسجم مع الخاص و العام بحيث صرت أسلم على كل من أراه و أعانقه و أصافحه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هناك رجل ظاهر الصلاح فصلّيت خلفه بعد آذان الصبح و ما كنت أظن أني أصلي خلف هذا يوما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توجه لدراستك،فإنّ الذي يعارضك لا يتمكن من إيذائك و إيقاف درسك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لما رجعت إلى النجف الأشرف أتاني القرابة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فلان فكّرت و رأيت أنه لا يمكنك إلاّ الدراسة فادرس بشرط أن تستغني عنّا ماديا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طلبنا شفاءك من اللّه تعالى،فأحسست في 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ساعتي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لا يعتريني أي مرض،و ذهب عنّي ذاك الخمول الذهني فصرت حفاظا</w:t>
      </w:r>
    </w:p>
    <w:p>
      <w:pPr>
        <w:pStyle w:val="BookText"/>
        <w:rPr/>
      </w:pPr>
      <w:r>
        <w:rPr>
          <w:rFonts w:ascii="Amiri" w:hAnsi="Amiri" w:eastAsia="Amiri" w:cs="Amiri"/>
          <w:color w:val="111111"/>
          <w:sz w:val="28"/>
          <w:sz w:val="28"/>
          <w:szCs w:val="28"/>
          <w:rtl w:val="true"/>
          <w:lang w:bidi="ar-SA"/>
        </w:rPr>
        <w:t>عجيبا و إلى اليوم و 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طلبنا من اللّه تعالى لعينك النور القوي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صرت أطالع كل الخطوط مهما نعمت و إلى اليوم الذي أنا في العقد التاسع من عمري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أكرمني قلما،و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و اكتب بكل سرعة،فسرع قلمي من ذلك الوقت بشكل عجيب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تكلم صلوات اللّه عليه فيما يخص الفقر و الفاقة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لم تحضرني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طلبنا راحة قلبك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فشعرت بالراحة التامة في 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دعى صلوات اللّه و سلامه عليه لي بثبات العقيدة بالنسبة للأمور المعنوية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التاسعة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طلبنا لك من اللّه تعالى أن يصبّرك على تعبك مع أهل العلم و لا يصدع قلب أحدهم منك سيّما في التدريس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العاشرة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دعاءه سلام اللّه عليه بخروج حب الدنيا من قلبي سيّما الدرهم و الدينار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الحادي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دعونا لتوفيقك للخدمات الدينية و قبول الأعمال</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عليه أفضل الصلاة و السلام أجاب جميع ما أردت سوى الحج، فلم يتعرض إليه أبدا،و ما سألته عنه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103" w:name="pg14890_201044"/>
    </w:p>
    <w:p>
      <w:pPr>
        <w:pStyle w:val="Heading2"/>
        <w:numPr>
          <w:ilvl w:val="1"/>
          <w:numId w:val="1"/>
        </w:numPr>
        <w:rPr/>
      </w:pPr>
      <w:bookmarkStart w:id="104" w:name="__RefHeading___Toc924375_388300464"/>
      <w:bookmarkStart w:id="105" w:name="_Toc37"/>
      <w:bookmarkEnd w:id="103"/>
      <w:bookmarkEnd w:id="104"/>
      <w:r>
        <w:rPr>
          <w:rtl w:val="true"/>
        </w:rPr>
        <w:t>ثواب و آثار زيارة الإمام الحسين عليه السلام</w:t>
      </w:r>
      <w:bookmarkEnd w:id="105"/>
    </w:p>
    <w:p>
      <w:pPr>
        <w:pStyle w:val="Heading3"/>
        <w:numPr>
          <w:ilvl w:val="2"/>
          <w:numId w:val="1"/>
        </w:numPr>
        <w:rPr/>
      </w:pPr>
      <w:bookmarkStart w:id="106" w:name="__RefHeading___Toc924377_388300464"/>
      <w:bookmarkStart w:id="107" w:name="_Toc38"/>
      <w:bookmarkEnd w:id="106"/>
      <w:r>
        <w:rPr>
          <w:rtl w:val="true"/>
        </w:rPr>
        <w:t>زيارة الإمام الحسين عليه السلام</w:t>
      </w:r>
      <w:bookmarkEnd w:id="107"/>
    </w:p>
    <w:p>
      <w:pPr>
        <w:pStyle w:val="BookText"/>
        <w:rPr/>
      </w:pPr>
      <w:r>
        <w:rPr>
          <w:rFonts w:ascii="Amiri" w:hAnsi="Amiri" w:eastAsia="Amiri" w:cs="Amiri"/>
          <w:color w:val="111111"/>
          <w:sz w:val="28"/>
          <w:sz w:val="28"/>
          <w:szCs w:val="28"/>
          <w:rtl w:val="true"/>
          <w:lang w:bidi="ar-SA"/>
        </w:rPr>
        <w:t>في الأمالي بإسناده إلى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زارنا رسول اللّه صلّى اللّه عليه و آله و سلّم ذات يوم فقدّمنا إليه طعاما فأكل منه،فلمّا غسل يديه مسح وجهه و لحيته ببلّة يديه ثمّ قام إلى مسجد في جانب البيت فخرّ ساجدا فبكى فأطال البكاء،ثمّ رفع رأسه فما اجترأ منّا أهل البيت أحد أن يسأله عن شيء،فقام الحسين يدرج حتّى صعد على فخذي رسول اللّه فأخذ برأسه إلى صدره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أبه ما يبكيك؟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إنّي نظرت إليكم اليوم فسررت بكم سرورا لم أسر بكم قبله مثله، فهبط إليّ جبرئيل فأخبرني إنّكم قتلى و أنّ مصارعكم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أبه ما لمن يزور قبورنا و يتعاهدها على تشتّتها؟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طوائف من امّتي يريدون بذلك برّي و صلتي أتعاهدهم في الموقف و آخذ بأعضادهم فأنجيهم من أهواله و شدائده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الحسين بن علي ذات يوم في حجر النبي عليه السّلام يلاعبه و يضاحكه فقالت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أشدّ إعجابك بهذا الصبي</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 هو ثمرة فؤادي أما أنّ امّتي ستقتله فمن زاره بعد وفاته كتب اللّه</w:t>
      </w:r>
    </w:p>
    <w:p>
      <w:pPr>
        <w:pStyle w:val="BookText"/>
        <w:rPr/>
      </w:pPr>
      <w:r>
        <w:rPr>
          <w:rFonts w:ascii="Amiri" w:hAnsi="Amiri" w:eastAsia="Amiri" w:cs="Amiri"/>
          <w:color w:val="111111"/>
          <w:sz w:val="28"/>
          <w:sz w:val="28"/>
          <w:szCs w:val="28"/>
          <w:rtl w:val="true"/>
          <w:lang w:bidi="ar-SA"/>
        </w:rPr>
        <w:t>له حجّة من حججي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حجّة من حججك؟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حجّتين من حججي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حجّتين من حججك؟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و أربعة،فلم تزل تزاده و يزيد و يضعف حتّى بلغ تسعين حجّة من حجج رسول اللّه باعمارها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و سلّم إذا دخل الحسين عليه السّلام يقبّله و يبكي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أبه لم تبكي؟</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اقبّل موضع السيوف منك و أبكي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أبه و أقتل؟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اللّه و أبوك و أخوك و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أبه فقبورنا شتّى؟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بني،قال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يزورنا من امّتك؟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يزورنا إلاّ الصدّيقون من امّتي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زين العابدين عليه السّلام في حديث طويل يقول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و سلّم فإذا برز الحسين عليه السّلام و أصحابه إلى مضاجعهم تولّى اللّه عزّ و جلّ قبض أرواحهم بيده و أهبط إلى الأرض ملائكة من السماء السابعة معهم آنية من الياقوت و الزمرّد مملوءة من ماء الحياة و حلل من حلل الجنّة و طيب من طيب الجنّة فغسلوا جثثهم بذلك الماء و ألبسوها الحلل و حنّطوها بذلك الطيب و صلّى الملائكة صفّا صفّا عليهم ثمّ يبعث اللّه قوما لا يعرفهم الكفّار فيوارون أجسامهم و يقيمون رسما لسيّد الشهداء بتلك البطحاء يكون علما لأهل الحقّ و سببا للمؤمنين إلى الفوز و يتحفه ملائكة كلّ سماء مائة ألف ملك في كلّ يوم و ليلة يصلّون عليه و يسبّحون اللّه عنده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يستغفرون اللّه لزوّاره و يكتبون أسماء من يأتيه زائرا متقرّبا إلى اللّه و إلى رسوله و أسماء آبائهم و عشائرهم و بلدانهم و يوسمون في وجوههم بميسم نور عرش اللّه هذا زائر قبر خير الشهداء و ابن خير الأنبياء،فإذا كان يوم القيامة سطع في وجوههم من أثر ذلك الميسم نور تغشى منه الأبصار و يعرفون به و يلتقطهم الملائكة و النبيّ صلّى اللّه عليه و آله و سلّم يوم القيامة بذلك النور حتّى ينجيهم من هول ذلك اليوم، و لقد 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إبليس يوم قتل الحسين يطير فرحا فيجول الأرض كلّها في شياطينه و عفاريته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الشياطين قد أدركنا من ذرّية آدم الطلبة و بلغنا في هلاكهم الغاية و أورثناهم النار إلاّ من اعتصم بهذه العصابة فاجعلوا شغلكم بتشكيك الناس فيهم و حملهم على عداوتهم حتّى لا ينجو منهم ناج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 بن الحسين عليهما السّلام بعد ما حدّث بهذا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إليك ما لو ضربت في طلبه آباط الإبل حولا لكان قليلا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الحلبي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ما تقول فيمن ترك زيارة الحسين عليه السّلام و هو يقدر على ذلك؟</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قد عقّ رسول اللّه صلّى اللّه عليه و آله و عقّنا و استخفّ بأمر هو له و من زاره كان اللّه له من وراء حوائجه و كفي ما أهمّه من أمر دنياه و إنّه ليجلب الرزق على العبد و يخلف عليه ما أنفق و يغفر له ذنوب خمسين سنة و يرجع إلى أهله و ما عليه وزر و لا خطيئة فإن هلك في سفره نزلت الملائكة فغسّلته و فتح له باب إلى الجنّة يدخل عليه روحها حتّى ينشر و إن سلم فتح الباب الذي ينزل منه رزقه فجعل له بكلّ درهم أنفقه عشرة آلاف درهم و إنّ اللّه تبارك و تعالى نظر لك و ذخرها لك عنده و الحمد للّه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قولويه،عن ابن الوليد،عن الصفار،عن الحسن بن موسى الخشاب،عن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 رجاله،عن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زائر الحسين جعل ذنوبه جسرا عند باب داره ثمّ عبرها كما يخلف أحدكم الجسر وراءه إذا عبر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قولويه،عن أبي العباس الرزاذ،عن محمّد بن الحسين بن أبي الخطاب،عن محمّد بن اسماعيل،عن الخيبري،عن الحسين بن محمّد القمي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الحسن 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أدنى ما يثاب به زائر الحسين عليه السّلام بشاطىء الفرات إذا عرف حقّه و حرمته و ولايته أن يغفر له ما تقدّم من ذنبه و ما تأخّر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قولويه،عن أبيه،عن الحسين بن الحسن بن أبان،عن محمّد بن اورمة،عن زكريا المؤمن،عن عبد اللّه بن يحيى الكاهلي،عن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أن يكون في كرامة اللّه يوم القيامة و في شفاعة محمّد صلّى اللّه عليه و آله و سلّم فليكن للحسين زائرا ينال من اللّه الفضل و الكرامة و حسن الثواب و لا يسأله عن ذنب عمله في الحياة الدنيا و لو كانت ذنوبه عدد رمل عالج و جبال تهامة و زبد البحر أنّ الحسين عليه السّلام قتل مظلوما مضطهدا عطشانا هو و أهل بيته و أصحابه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قولويه،عن أبيه،عن سعد،عن أحمد بن محمّد بن عيسى،عن البرقي،عن القاسم بن يحيى،عن جده الحسن بن راشد،عن أبي ابراهيم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خرج من بيته يريد زيارة قبر أبي عبد اللّه الحسين بن علي عليهما السّلام وكّل به ملكا فوضع إصبعه في قفاه فلم يزل يكتب ما يخرج من فيه حتى يرد الحائر فإذا خرج من باب الحائر وضع كفّه وسط ظهره 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ما مضى فقد غفر لك فاستأنف العمل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قولويه،عن الحسن بن عبد اللّه،عن أبيه،عن الحسن بن محبوب،عن داود الرقي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 اللّه خلقا أكثر من الملائكة و أنّه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ينزل من السماء كلّ مساء سبعون ألف ملك يطوفون بالبيت الحرام ليلتهم حتى إذا طلع الفجر إنصرفوا إلى قبر النبي صلّى اللّه عليه و آله و سلّم فيسلّمون عليه ثمّ يأتون قبر أمير المؤمنين عليه السّلام فيسلّمون عليه ثمّ يأتون قبر الحسين عليه السّلام فيسلّمون عليه ثمّ يعرجون إلى السماء قبل أن تطلع الشمس ثمّ تنزل ملائكة النهار سبعون ألف ملك فيطوفون بالبيت الحرام نهارهم حتى إذا غربت الشمس إنصرفوا إلى قبر رسول اللّه صلّى اللّه عليه و آله و سلّم فيسلّمون عليه ثمّ يأتون قبر أمير المؤمنين عليه السّلام فيسلّمون عليه ثمّ يأتون قبر الحسين عليه السّلام فيسلّمون عليه ثمّ يعرجون إلى السماء قبل أن تغيب الشمس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قولويه،عن أبيه،و جماعة من مشايخه،عن سعد بن عبد اللّه،عن الحسين بن عبد اللّه،عن الحسن بن علي بن أبي عثمان،عن محمّد بن الفضيل،عن اسحاق بن عمار،عن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بين قبر الحسين عليه السّلام إلى السماء مختلف الملائكة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قولويه،عن القاسم بن محمّد بن علي بن ابراهيم،عن أبيه،عن جده،عن عبد اللّه بن حماد،عن اسحاق بن عمار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يابن رسول اللّه كنت في الحيرة ليلة عرفة فرأيت نحوا من ثلاثة آلاف أو أربعة آلاف رجل جميلة وجوههم طيبة ريحهم شديدة بياض ثيابهم يصلّون الليل أجمع فلقد كنت أريد أن آتي قبر الحسين عليه السّلام و أقبّله و أدعو بدعواتي فما كنت أصل إليه من كثرة الخلق فلما طلع الفجر سجدت سجدة فرفعت رأسي فلم أر منهم أحدا،فقال لي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أتدري من هؤلاء؟</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جعلت فداك</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أبي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بالحسين عليه السّلام أربعة آلاف ملك و هو يقتل فعرجوا إلى السماء فأوحى اللّه إليهم يا معشر الملائكة مررتم بابن حبيبي و صفيّي</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صلّى اللّه عليه و آله و سلّم و هو يقتل و يضطهد مظلوما فلم تنصروه فانزلوا إلى الأرض إلى قبره فابكوه شعثا غبرا إلى يوم القيامة فهم عنده إلى أن تقوم القيامة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قولويه،عن أبيه و أخيه و جماعة من مشايخه،عن محمّد بن يحيى،و أحمد ابن ادريس،عن حمدان بن سليمان النيسابوري،عن عبد اللّه بن محمّد اليماني،عن منيع بن حجاج،عن يونس،عن صفوان الجمّال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 اللّه عليه السّلام لما أتى الحيرة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لك في قبر الحسين عليه السّلام؟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تزوره جعلت فداك؟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لا أزوره و اللّه يزوره في كلّ ليلة جمعة يهبط مع الملائكة إليه و الأنبياء و الأوصياء و محمّد أفضل الأنبياء و نحن أفضل الأوصياء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صفوان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فتزوره في كلّ جمعة حتى تدرك زيارة الرب؟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يا صفوان إلزم ذلك يكتب لك زيارة قبر الحسين عليه السّلام،و ذلك تفضيل و ذلك تفضيل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زيارة اللّه للإمام الحسين عليه السّلام عبارة عن تنزّل الرحمة و زيادة مقام الحسين عليه السّلام،أو رحمة من يكون في مقام الحسين عليه السّلام ليلة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قولويه،عن الحسن بن عبد اللّه،عن أبيه،عن الحسن بن محبوب،عن اسحاق ابن عمار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من نبيّ في السموات إلاّ و يسألون اللّه تعالى أن يأذن لهم في زيارة الحسين عليه السّلام ففوج ينزل و فوج يصعد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قولويه،عن محمّد بن عبد اللّه الحميري،عن أبيه،عن هارون بن مسلم،عن عبد اللّه بن الأشعث،عن عبد اللّه بن حماد الأنصاري،عن ابن سنان،عن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 الحسين بن علي صلوات اللّه عليه عشرون ذراعا في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عشرين ذراعا مكسّرا روضة من رياض الجنة و فيه معراج الملائكة إلى السماء و ليس من ملك مقرّب و لا نبي مرسل إلاّ و هو يسأل اللّه أن يزوره،ففوج يهبط و فوج يصعد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قولويه،عن الحسن بن عبد اللّه،عن أبيه،عن الحسن بن محبوب،عن الحسين بن بنت أبي حمزة الثمالي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في آخر زمان بني مروان إلى زيارة قبر الحسين عليه السّلام مستخفيا من أهل الشام حتى انتهيت إلى كربلاء فاختفيت في ناحية القرية حتى إذا ذهب من الليل نصفه أقبلت نحو القبر فلما دنوت منه أقبل نحوي 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إنصرف مأجورا فإنّك لا تصل إليه،فرجعت فزعا حتى إذا كاد يطلع الفجر أقبلت نحوه حتى إذا دنوت منه خرج اليّ الرجل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 إنّك لا تصل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عافاك اللّه و لم لا أصل إليه و قد أقبلت من الكوفة أريد زيارته فلا تحل بيني و بينه عافاك اللّه و أنا أخاف أن أصبح فيقتلني أهل الشام إن أدركوني ههنا،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إصبر قليلا فإنّ موسى بن عمران عليه السّلام سأل اللّه أن يأذن له في زيارة قبر الحسين بن علي عليهما السّلام فأذن له فهبط من السماء في سبعين ألف ملك فهم بحضرته من أوّل الليل ينتظرون طلوع الفجر ثمّ يعرجون إلى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أن عافاك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من الملائكة الذين أمروا بحرس قبر الحسين عليه السّلام و الإستغفار لزواره فانصرفت و قد كاد أن يطير عقلي لما سمعت منه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فأقبلت لمّا طلع الفجر نحوه فلم يحل بيني و بينه أحد فدنوت من القبر و سلّمت عليه و دعوت اللّه على قتلته و صليت الصبح و أقبلت مسرعا مخافة أهل الشام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أنّ آدم عليه السّلام لمّا هبط إلى الأرض لم ير حوّاء فصار يطوف الأرض في</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طلبها فمرّ بكربلاء فاغتمّ و ضاق صدره من غير سبب و عثر في الموضع الذي قتل فيه الحسين حتّى سال الدم من رجله،فقال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هل حدث منّي ذنب آخر فعاقبتني به،فأوحى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آدم يقتل في هذه الأرض ولدك الحسين ظلما فسال دمك موافقة لدمه و هو سبط النبيّ و قاتله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شيء أصنع؟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إلعنه أربع مرّات،فلعنه و مشى إلى جبل عرفات فوجد حوّاء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نوحا لمّا ركب في السفينة طافت به جميع الدّنيا،فلمّا مرّت بكربلاء أخذته الأرض و خاف نوح الغرق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أصابني فزع في هذه الأرض فقال جبرئيل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نوح في هذا الموضع يقتل الحسين سبط محمّد خاتم الأنبياء قاتله لعين أهل السماوات فلعنه نوح أربع مرّات،و سارت السفينة حتّى استقرّت على الجودي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إبراهيم عليه السّلام مرّ بأرض كربلاء و هو راكب فرسا فعثرت به و سقط إبراهيم و شجّ رأسه و سال دمه فأخذ في الإستغفار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أيّ شيء حدث منّي؟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إبراهيم ما حدث منك ذنب،و لكن هنا يقتل سبط الأنبياء فسال دمك موافقة لدمه و قاتله لعين أهل السماوات و الأرضين و القلم جرى على اللّوح بلعنه بغير إذن ربّه،فأوحى اللّه تعالى إلى القلم إنّك استحققت الثناء بهذا اللّعن فلعن إبراهيم عليه السّلام يزيدا لعنا كثيرا و قال فرسه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إبراهيم لفرسه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شيء عرفت حتّى تؤمّن على دعائي؟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إبراهيم أنا أفتخر بركوبك عليّ،فلمّا عثرت و سقطت عن ظهري خجلت، و كان سبب ذلك يزيد لعنه اللّه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إسماعيل كانت أغنامه ترعى بشط الفرات فأخبره الراعي أنّها لا تشرب الماء من هذه المشرعة منذ كذا يوما،فسأل ربّه عن ذلك،فقال جبرئيل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w:t>
      </w:r>
    </w:p>
    <w:p>
      <w:pPr>
        <w:pStyle w:val="BookText"/>
        <w:rPr/>
      </w:pPr>
      <w:r>
        <w:rPr>
          <w:rFonts w:ascii="Amiri" w:hAnsi="Amiri" w:eastAsia="Amiri" w:cs="Amiri"/>
          <w:color w:val="111111"/>
          <w:sz w:val="28"/>
          <w:sz w:val="28"/>
          <w:szCs w:val="28"/>
          <w:rtl w:val="true"/>
          <w:lang w:bidi="ar-SA"/>
        </w:rPr>
        <w:t>غنمك فإنّها تجيبك عن سبب ذلك،فقال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لا تشربين من هذا الماء؟</w:t>
      </w:r>
    </w:p>
    <w:p>
      <w:pPr>
        <w:pStyle w:val="BookText"/>
        <w:rPr/>
      </w:pPr>
      <w:r>
        <w:rPr>
          <w:rFonts w:ascii="Amiri" w:hAnsi="Amiri" w:eastAsia="Amiri" w:cs="Amiri"/>
          <w:color w:val="111111"/>
          <w:sz w:val="28"/>
          <w:sz w:val="28"/>
          <w:szCs w:val="28"/>
          <w:rtl w:val="true"/>
          <w:lang w:bidi="ar-SA"/>
        </w:rPr>
        <w:t>فقالت بلسان فصيح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بلغنا أنّ ولدك الحسين يقتل هنا عطشانا فنحن لا نشرب من هذه المشرعة حزنا عليه فسألها عن قاتله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يقتله لعين أهل السماوات و الأرض فلعنه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موسى عليه السّلام كان ذات يوم سائرا و معه يوشع بن نون،فلمّا جاء إلى أرض كربلاء انخرق نعله و انقطع شراكه و دخل الحسك في رجله و سال دمه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أيّ شيء حدث منّي؟</w:t>
      </w:r>
    </w:p>
    <w:p>
      <w:pPr>
        <w:pStyle w:val="BookText"/>
        <w:rPr/>
      </w:pPr>
      <w:r>
        <w:rPr>
          <w:rFonts w:ascii="Amiri" w:hAnsi="Amiri" w:eastAsia="Amiri" w:cs="Amiri"/>
          <w:color w:val="111111"/>
          <w:sz w:val="28"/>
          <w:sz w:val="28"/>
          <w:szCs w:val="28"/>
          <w:rtl w:val="true"/>
          <w:lang w:bidi="ar-SA"/>
        </w:rPr>
        <w:t>فأوحى اللّه إليه أنّ هنا يقتل الحسين فسال دمك موافقة لدمه و قاتله لعين السمك في البحار و الوحوش في القفار و الطير في الهواء،فلعن موسى يزيدا و أمّن يوشع على دعائه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سليمان عليه السّلام كان يجلس على بساطه و يسير في الهواء فمرّ بأرض كربلاء فأدارت الريح بساطه ثلاثة دورات حتّى خافوا السقوط،فسكنت الريح و نزل البساط،فقال سليمان للريح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سكنتي؟</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هنا يقتل الحسين عليه السّلام و هو سبط محمّد المختار و قاتله يزيد،فلعنه سليمان و أمّن على دعائه الإنس و الجنّ فهبّت الريح و سار البساط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عيسى عليه السّلام كان سائحا في البراري و معه الحواريّون فمرّوا بكربلاء فرأوا أسدا قد أخذ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عيسى للأسد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جلست في هذا الطريق لا تدعنا نمرّ فيه؟</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بلسان فصيح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لم أدعكم تمرّوا حتّى تلعنوا يزيدا قاتل الحسين سبط محمّد و قاتله لعين الوحوش و الذئاب و السباع خصوصا أيّام عاشوراء،فلعنه و أمّن الحواريّون فتنحّى الأسد عن الطريق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قولويه،عن أبيه،و محمّد بن عبد اللّه،و علي بن الحسين،و محمّد بن الحسن، عن عبد اللّه بن جعفر الحميري،عن موسى بن عمر،عن حسان البصري،عن معاوية بن وهب،عن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معاوية لا تدع زيارة قبر الحسين عليه السّلام لخوف فإنّ من ترك زيارته رأى من الحسرة ما يتمنّى إنّ قبره كان عنده أما تحب أن يرى اللّه شخصك و سوادك فيمن يدعو له رسول اللّه صلّى اللّه عليه و آله و سلّم و عليّ و فاطمة و الأئمة عليهم السّلام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قولويه بهذا الاسناد،عن موسى بن عمر،عن حسان البصري،عن معاوية ابن وهب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إستأذنت على أبي عبد اللّه عليه السّلام فقيل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 فدخلت فوجدته في مصلاه في بيته فجلست حتى قضى صلاته فسمعته يناجي ربّه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يا من خصّنا بالكرامة و وعدنا بالشفاعة و خصّنا بالوصية و أعطانا ما مضى و علم ما بقي و جعل أفئدة من الناس تهوي إلينا اغفر لي و لإخواني و زوّار قبر أبي الحسين الذين أنفقوا أموالهم و أشخصوا أبدانهم رغبة في برّنا و رجاء لما عندك من صلتنا و سرورا أدخلوه على نبيّك و إجابة منهم لأمرنا و غيظا أدخلوه على عدونا أرادوا بذلك رضاك فكافهم عنّا بالرضوان و اكلأهم بالليل و النهار و اخلف على أهاليهم و أولادهم الذين خلّفوا بأحسن الخلف و اصحبهم و اكفهم شرّ كلّ جبار عنيد و كلّ ضعيف من خلقك و شديد و شرّ شياطين الإنس و الجن و أعطهم أفضل ما أمّلوا منك في غربتهم عن أوطانهم و ما آثرونا به على أبنائهم و أهاليهم و قراباتهم،اللهم إنّ أعداءنا عابوا عليهم بخروجهم فلم ينههم ذلك عن الشخوص إلينا خلافا منهم على من خالفنا فارحم تلك الوجوه التي غيّرتها الشمس و ارحم تلك الخدود التي تتقلّب على حضرة أبي عبد اللّه الحسين عليه السّلام و ارحم تلك الأعين التي جرت دموعها رحمة لنا و ارحم تلك القلوب التي جزعت و احترقت لنا و ارحم تلك الصرخة التي كانت لنا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اني أستودعك تلك الأبدان و تلك الأنفس حتى توفّيهم على الحوض يوم العطش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زال يدعو و هو ساجد بهذا الدعاء فلما انصرف،قلت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لو أنّ هذا الذي سمعت منك كان لمن لا يعرف اللّه لظننت أنّ النار لا تطعم منه شيئا أبدا و اللّه لقد تمنيّت أني كنت زرته و لم أحجّ،فقال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أقربك منه فما الذي يمنعك من زيارته؟</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معاوية لم تدع ذلك؟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لم أر أنّ الأمر يبلغ هذا كله،فقال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معاوية من يدعو لزواره في السماء أكثر ممن يدعو لهم في الأرض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قولويه،عن أبيه،عن سعد بن عبد اللّه،عن موسى بن عمر،عن حسّان البصري،عن معاوية بن وهب،عن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معاوية لا تدع زيارة الحسين عليه السّلام لخوف فإنّ من تركه رأى من الحسرة ما يتمنّى أنّ قبره كان عنده أما تحب أن يرى اللّه شخصك و سوادك فيمن يدعو له رسول اللّه صلّى اللّه عليه و آله و سلّم و علي و فاطمة و الأئمة عليهم السّلام أما تحبّ أن تكون ممن ينقلب بالمغفرة لما مضى و يغفر لك ذنوب سبعين سنة أما تحب أن تكون ممن يخرج من الدنيا و ليس عليه ذنب تتبع به، أما تحب أن تكون غدا ممن يصافحه رسول اللّه صلّى اللّه عليه و آله و سلّم </w:t>
      </w:r>
      <w:r>
        <w:rPr>
          <w:rStyle w:val="FootnoteAnchor"/>
          <w:rtl w:val="true"/>
        </w:rPr>
        <w:footnoteReference w:id="11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ابن قولويه،عن حكيم بن داود،عن سلمة بن خطاب،عن الحسن بن علي الوشاء،عمّن ذكره،عن داود بن كثير،عن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فاطمة عليها السّلام بنت محمّد صلّى اللّه عليه و آله و سلّم تحضر لزوار قبر ابنها الحسين فتستغفر لهم ذنوبهم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زرتم الحسين فالزموا الصمت إلاّ من خير و إنّ ملائكة الليل و النهار من الحفظة تحضر و الملائكة الذين بالحائر فتصافحهم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يجيبونها من شدّة البكاء فينتظرونهم حتّى تزول الشمس و حتّى ينور الفجر ثمّ يكلّمونهم و يسألونهم عن أشياء من أمر السماء،فأمّا ما بين هذين الوقتين فإنّهم لا ينطقون و لا يفترون عن البكاء و الدّعاء و لا يشغلونهم في هذين الوقتين عن أصحابهم فإنّما شغلهم بكم إذا نطقتم،قلت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الذي يسألونهم؟</w:t>
      </w:r>
    </w:p>
    <w:p>
      <w:pPr>
        <w:pStyle w:val="BookText"/>
        <w:rPr/>
      </w:pPr>
      <w:r>
        <w:rPr>
          <w:rFonts w:ascii="Amiri" w:hAnsi="Amiri" w:eastAsia="Amiri" w:cs="Amiri"/>
          <w:color w:val="111111"/>
          <w:sz w:val="28"/>
          <w:sz w:val="28"/>
          <w:szCs w:val="28"/>
          <w:rtl w:val="true"/>
          <w:lang w:bidi="ar-SA"/>
        </w:rPr>
        <w:t>قال أهل الحائر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يسألون الحفظة لأنّ أهل الحائر من الملائكة لا يبرحون و الحفظة تنزل و تصعد،قلت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يسألونهم؟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يمرون إذا عرّجوا بإسماعيل صاحب الحوافر بما و افقوا النبيّ صلّى اللّه عليه و آله و سلّم عنده و فاطمة و الحسين و الحسن و الأئمّة ممّن مضى منهم فيسألونهم عن أشياء و من حضر منكم الحائر 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بشّروهم بدعائكم فيقول الحفظة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نبشّرهم و هم لا يسمعون كلامنا؟فيقولون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باركوا عليهم و ادعوا لهم عنّا فهي البشارة منّا و إذا انصرفوا فحفّوهم بأجنحتكم حتّى يحسوا مكانكم و لو يعلموا ما في زيارته من الخير لاقتتلوا على زيارته بالسيوف و لباعوا أموالهم في إتيانه و أنّ فاطمة عليها السّلام إذا نظرت إليهم و معها ألف نبي و ألف صدّيق و ألف شهيد و من الكروبيين ألف ألف يساعدونها على البكاء و أنّها لتشهق شهقة فلا يبقى في السماوات ملك إلاّ بكى رحمة لصوتها و ما تسكن حتّى يأتيها النبيّ صلّى اللّه عليه و آله و سلّم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بنيّة قد أبكيت أهل السماوات و شغلتيهم عن التسبيح و التقديس فكفى حتّى يقدّسوا فإنّ اللّه بالغ أمره و انّا لننظر إلى من حضر منكم فنسأل اللّه لهم كلّ خير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الكافي و غيره عن حريز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ما أقلّ بقاءكم أهل البيت و أقرب آجالكم بعضها من بعض مع حاجة هذا الخلق إليكم</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لكلّ واحد منّا صحيفة فيها ما يحتاج إليه أن يعمل به في مدّته فإذا انقضى ما فيها ممّا أمر به عرف أنّ أجله قد حضر و أتاه النبيّ صلّى اللّه عليه و آله و سلّم ينعي إليه</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نفسه و أنّ الحسين عليه السّلام قرأ صحيفته التي أعطيها و فسّر له ما يأتي و ما يبقى و بقي منها أشياء لم تنقضي فخرج إلى القتال و كانت تلك الأمور التي بقيت أنّ الملائكة سألت اللّه تعالى في نصرته فأذن لهم فمكث تستعدّ للقتال حتّى قتل فنزلت و قد انقطعت مدّته فقالت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ربّ أذنت لنا في نصرته و قد قبضته إليك،فأوحى إليهم الزموا قبّته حتى ترونه و قد خرج فانصروه و ابكوا عليه و على ما فاتكم من نصرته فإذا خرج صلوات اللّه عليه يكونون أنصاره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عند قبره أربعة آلاف ملك لا يزوره زائر إلاّ استقبلوه و لا يودّعه مودّع إلاّ شيّعوه و لا يمرض إلاّ عادوه و لا يموت إلاّ صلّوا على جنازته و استغفروا له بعد موته و هم في الأرض ينتظرون قيام القائم عليه السّلام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قولويه،عن محمّد بن جعفر القرشي الرزاذ،عن محمّد بن الحسين بن أبي الخطاب،عن صفوان بن يحيى،عن أبي أسامة زيد الشحام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أتى قبر الحسين عليه السّلام تشوّقا إليه كتبه اللّه من الآمنين يوم القيامة و أعطي كتابه بيمينه و كان تحت لواء الحسين عليه السّلام حتى يدخل الجنة فيسكنه في درجته إنّ اللّه عزيز حكيم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قولويه،عن الحسن بن عبد اللّه،عن أبيه،عن الحسن بن محبوب،عن العلاء ابن رزين،عن محمّد بن مسلم،عن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يعلم الناس ما في زيارة قبر الحسين عليه السّلام من الفضل لماتوا شوقا و تقطّعت أنفسهم عليه حسرات،قلت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فيه؟</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أتاه تشوّقا كتب اللّه له ألف حجة متقبلة و ألف عمرة مبرورة و أجر ألف شهيد من شهداء بدر و أجر ألف صائم و ثواب ألف صدقة مقبولة و ثواب ألف نسمة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أريد بها وجه اللّه و لم يزل محفوظا سنته من كلّ آفة أهونها الشيطان و وكل به ملك كريم يحفظه من بين يديه و من خلفه و عن يمينه و عن شماله و من فوق رأسه و من تحت قدمه،فإن مات سنته حضرته ملائكة الرحمة يحضرون غسله و تكفينه و الإستغفار له و يشيّعونه إلى قبره بالإستغفار له و يفسح له في قبره مدّ بصره و يؤمنه اللّه من ضغطة القبر و من منكر و نكير أن يروّعانه و يفتح له باب إلى الجنّة و يعطى كتابه بيمينه و يعطى له يوم القيامة نورا يضيىء لنوره ما بين المشرق و المغرب و ينادي مناد هذا من زار الحسين شوقا إليه فلا يبقى أحد يوم القيامة إلاّ تمنّى يومئذ أنّه كان من زوّار الحسين عليه السّلام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قولويه،عن الحسن بن عبد اللّه،عن أبيه،عن الحسن بن محبوب،عن أبي أيّوب الخزاز،عن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لمن أتى قبر الحسين عليه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أتاه شوقا إليه كان من عباد اللّه المكرمين و كان تحت لواء الحسين بن علي حتى يدخلهما اللّه الجنّة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قولويه،عن أبيه،عن سعد بن عبد اللّه،عن أحمد بن محمّد بن عيسى،عن أحمد بن محمّد بن خالد،عن أبان الأحمر،عن محمّد بن الحسين الخزاز،عن هارون ابن خارجة،عن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ما لمن أتى قبر الحسين زائرا له عارفا بحقه يريد به وجه اللّه تعالى و الدار الآخرة؟</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هارون من أتى قبر الحسين عليه السّلام زائرا له عارفا بحقه يريد به وجه اللّه و الدار الآخرة غفر اللّه،و اللّه،ما تقدّم من ذنبه و ما تأخر ثمّ قال لي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أحلف لك، ألم أحلف لك،ألم أحلف لك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قولويه،عن محمّد بن عبد اللّه بن جعفر الحميري،عن أبيه،عن علي بن محمّد ابن سالم،عن محمّد بن خالد،عن عبد اللّه بن حماد البصري،عن عبد اللّه بن عبد الرحمن الأصم،عن عبد اللّه بن مسكان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شهدت أبا عبد اللّه عليه السّلام و قد أتاه قوم من أهل خراسان فسألوه عن إتيان قبر الحسين عليه السّلام و ما فيه من الفضل؟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جدي أنّه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زاره يريد به وجه اللّه أخرجه اللّه من ذنوبه كمولود ولدته أمّه و شيّعته الملائكة في مسيره فرفرفت على رأسه قد صفّوا بأجنحتهم عليه حتى يرجع إلى أهله و سألت الملائكة المغفرة له من ربّه و غشيته الرحمة من أعنان السماء و نادته الملائكة طبت و طاب من زرت و حفظ في ماله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قولويه،عن أبيه،و محمّد بن الحسن،عن محمّد بن الحسن الصفار جميعا، عن أحمد بن أبي عبد اللّه البرقي،عن الحسن بن علي بن فضال،عن أبي أيّوب ابراهيم بن عثمان الخزاز،عن محمّد بن مسلم،عن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مروا شيعتنا بزيارة قبر الحسين عليه السّلام فإنّ إتيانه مفترض على كلّ مؤمن يقرّ للحسين عليه السّلام بالإمامة من اللّه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قولويه،عن أبيه و أخيه،و علي بن الحسين،و محمّد بن الحسن جميعا،عن أحمد بن ادريس،عن عبيد اللّه بن موسى،عن الوشاء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لكلّ إمام عهدا في عنق أوليائه و شيعته و إنّ من تمام الوفاء بالعهد و حسن الأداء زيارة قبورهم فمن زارهم رغبة في زيارتهم و تصديقا لما رغبوا فيه كان أئمتهم شفعاءهم يوم القيامة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قولويه،عن أبيه،عن الحسن بن متيل،عن الحسن بن علي الكوفي،عن علي بن حسان الهاشمي،عن عبد الرحمن بن كثير مولى أبي جعفر عن أبي عبد اللّه عليه السّلام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أحدكم حج دهره ثمّ لم يزر الحسين بن علي عليه السّلام لكان تاركا حقا من حقوق اللّه و حقوق رسول اللّه صلّى اللّه عليه و آله و سلّم لأنّ حق الحسين عليه السّلام فريضة من اللّه واجبة على كلّ مسلم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قولويه،عن محمّد بن جعفر الرزاز،عن محمّد بن الحسين بن أبي الخطاب، عن أبي داود المسترق،عن ام سعيد الأحمسيّة،عن أبي عبد اللّه عليه السّلام قالت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امّ سعيد تزورين قبر الحسين؟</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زوريه فإنّ زيارة قبر الحسين واجبة على الرجال و النساء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قولويه،عن محمّد بن عبد اللّه بن جعفر،عن أبيه،عن علي بن محمّد بن سالم، عن محمّد بن خالد،عن عبد اللّه بن حماد البصري،عن عبد اللّه بن عبد الرحمن الأصم،عن حماد ذي الناب،عن روحي،عن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فيمن زار أباك على خوف؟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يؤمنه اللّه يوم الفزع الأكبر و تلقّاه الملائكة بالبشارة و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تخف و لا تحزن هذا يومك الذي فيه فوزك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قولويه بإسناده إلى الأصم،عن أبي بكير،عن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إني أنزل الأرجان و قلبي ينازعني إلى قبر أبيك فإذا خرجت فقلبي و جل مشفق حتى أرجع خوفا من السلطان و السعاة و أصحاب المصالح،فقال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بكير أما تحبّ أن يراك اللّه فينا خائفا أما تعلم أنّه من خاف لخوفنا أظلّه اللّه في ظلّ عرشه و كان محدّثه الحسين عليه السّلام تحت العرش و آمنه اللّه من أفزاع يوم القيامة يفزع الناس و لا يفزع فإن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فزع و قرته الملائكة و سكنت قلبه بالبشارة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قولويه،عن عليّ بن الحسين،عن سعد بن عبد اللّه،عن محمّد بن الحسين بن أبي الخطاب،عن محمّد بن اسماعيل بن بزيع،عن الخيبري،عن يونس بن ظبيان،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زيارة قبر الحسين عليه السّلام في حال التقية؟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أتيت الفرات فاغتسل ثمّ البس أثوابك الطاهرة ثمّ تمرّ بإزاء القبر و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صلى اللّه عليك يا أبا عبد اللّه صلى اللّه عليك يا أبا عبد اللّه صلى اللّه عليك يا أبا عبد اللّه فقد تمت زيارتك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قولويه،عن محمّد بن عبد اللّه بن جعفر الحميري،عن أبيه،عن علي بن محمّد بن سالم،عن محمّد بن خالد،عن عبد اللّه بن حماد البصري،عن عبد اللّه بن عبد الرحمن الأصم،عن مدلج،عن محمّد بن مسلم في حديث طويل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جعفر محمّد بن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تأتي قبر الحسين؟</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على خوف و 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من هذا أشدّ فالثواب فيه على قدر الخوف و من خاف في إتيانه أمّن اللّه روعته يوم القيامة يوم يقوم الناس لربّ العالمين و انصرف بالمغفرة و سلّمت عليه الملائكة و زاره النبي صلّى اللّه عليه و آله و سلم و دعى له و انقلب بنعمة من اللّه و فضل لم يمسسه سوء و اتبع رضوان اللّه ثمّ ذكر الحديث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قولويه،عن أبيه،عن سعد بن عبد اللّه،و محمّد بن يحيى العطار،عن أحمد بن محمّد بن عيسى،عن محمّد بن اسماعيل بن بزيع،عن أبي أيّوب،عن محمّد بن مسلم،عن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 شيعتنا بزيارة قبر الحسين عليه السّلام فإنّ إتيانه</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يزيد في الرزق و يمدّ في العمر و يدفع مدافع السوء و إتيانه مفترض على كل مؤمن يقرّ للحسين بالإمامة من اللّه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قولويه،عن محمّد بن عبد اللّه الحميري،عن أبيه،عن محمّد بن عبد الحميد، عن سيف بن عميرة،عن منصور بن حازم،قال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سمعناه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أتى عليه حول لم يأت قبر الحسين أنقص اللّه من عمره حولا و لو قلت أنّ أحدكم يموت قبل أجله بثلاثين سنة لكنت صادقا و ذلك لأنّكم تتركون زيارة الحسين عليه السّلام،فلا تدعوا زيارته يمدّ اللّه في أعماركم و يزيد في أرزاقكم و إذا تركتم زيارته نقّص اللّه من أعماركم و أرزاقكم فتنافسوا في زيارته و لا تدعوا ذلك فإنّ الحسين شاهد لكم في ذلك عند اللّه و عند رسوله و عند فاطمة و عند أمير المؤمنين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قولويه،عن أبيه،عن سعد بن عبد اللّه،عن أحمد بن محمّد بن عيسى،عن أحمد بن محمّد بن أبي نصر،عن بعض أصحابنا،عن أبان،عن عبد الملك الخثعمي،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عبد الملك لا تدع زيارة الحسين بن علي عليهما السّلام و أمر أصحابك بذلك يمدّ اللّه في عمرك و يزيد اللّه في رزقك و يحييك اللّه سعيدا و لا تموت إلاّ سعيدا و يكتبك سعيدا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قولويه،عن أبيه،و جماعة،عن سعد بن عبد اللّه،عن أحمد بن محمّد بن عيسى،عن الحسن بن علي الوشاء،عن أحمد بن عايذ،عن أبي خديجة،عن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زيارة قبر الحسين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أفضل ما يكون من الأعمال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ابن قولويه،عن أبي العباس الكوفي،عن محمّد بن الحسين،عن الحسن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محبوب،عن رجل،عن أبان الأزرق،عن رجل،عن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الأعمال إلى اللّه تعالى زيارة قبر الحسين عليه السّلام و أفضل الأعمال عند اللّه إدخال السرور على المؤمن و أقرب ما يكون العبد إلى اللّه تعالى و هو ساجد باك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قولويه،عن أبيه،عن سعد بن عبد اللّه،عن أحمد بن محمّد،عن محمّد بن اسماعيل بن بزيع،عن صالح بن عقبة،عن زيد الشحام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لمن زار قبر الحسين عليه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كمن زار اللّه في عرشه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لمن زار أحدا منكم؟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كمن زار رسول اللّه صلّى اللّه عليه و آله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قولويه،عن أبيه،عن سعد بن عبد اللّه،عن أحمد بن محمّد بن عيسى،عن محمّد بن اسماعيل،عن الخيبري،عن الحسين بن محمّد القمي،عن أبي الحسن الرضا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زار قبر أبي عبد اللّه عليه السّلام بشط الفرات كان كمن زار اللّه فوق عرشه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قولويه،عن محمّد بن جعفر الزراد،عن محمّد بن الحسين،عن محمّد بن اسماعيل بن بزيع،عن الخيبري،عن الحسين بن محمّد القمي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قبر أبي ببغداد كان كمن زار رسول اللّه صلّى اللّه عليه و آله و أمير المؤمنين ألاّ إنّ لرسول اللّه صلّى اللّه عليه و آله و سلّم و أمير المؤمنين عليه السّلام فضلهما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قبر أبي عبد اللّه عليه السّلام بشط الفرات كان كمن زار اللّه فوق كرسيه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عرشه</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قولويه،عن أبيه،عن سعد بن عبد اللّه،عن أحمد بن محمّد بن عيسى،عن ابن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فضال،عن عبد اللّه بن مسكان،عن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أتى قبر الحسين عليه السّلام كتبه اللّه في عليين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قولويه،عن محمّد بن الحسن،عن الصفار و سعد بن عبد اللّه،عن علي بن اسماعيل،عن محمّد بن عمرو الزيات،عن هارون بن خارجة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أتى قبر الحسين عليه السّلام عارفا بحقه كتبه اللّه في أعلى علييّن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قولويه،عن عبد اللّه بن جعفر الحميري،عن أبيه،عن محمّد بن الحسن بن شمون البصري،عن محمّد بن سنان،عن بشير الدهان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أحج في كلّ سنة فأبطات سنة عن الحج فلما كان من قابل حججت و دخلت على أبي عبد اللّه عليه السّلام،فقال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بشير ما أبطأك عن الحج في عامنا الماضي؟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فداك،مال كان لي على الناس خفت ذهابه غير أنّي عرّفت عند قبر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فاتك شيء مما كان فيه أهل الموقف،يا بشير من زار قبر الحسين عليه السّلام عارفا بحقه كان كمن زار اللّه في عرشه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قولويه،عن أبيه،و أخيه و جماعة من مشايخه،عن محمّد بن علي المدائني، عن محمّد بن سعيد البجلي،عن قبيصة،عن جابر الجعفي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جعفر بن محمّد عليه السّلام في يوم عاشوراء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زوار اللّه و حق على المزور أن يكرم الزائر،من بات عند قبر الحسين عليه السّلام ليلة عاشوراء لقي اللّه ملطّخا بدمه يوم القيامة كأنّما قتل معه في عرصته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قبر الحسين عليه السّلام أي يوم عاشوراء و بات</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عنده كان كمن استشهد بين يديه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قولويه،عن محمّد بن همام،عن جعفر بن محمّد بن مالك الفزاري،عن أحمد بن علي بن عبيد الجعفي،عن حسين بن سليمان،عن الحسين بن أسد،عن حماد بن عيسى،عن حريز،عن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زار الحسين يوم عاشوراء وجبت له الجنّة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قولويه،عن محمّد بن عبد اللّه الحميري،عن أبيه،عن يعقوب بن يزيد الأنباري،عن محمّد بن أبي عمير،عن زيد الشحام،عن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زار قبر الحسين بن علي يوم عاشوراء عارفا بحقه كان كمن زار اللّه في عرشه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قولويه،عن الحسين بن محمّد بن عامر،عن المعلى بن محمّد،عن محمّد بن جمهور القمي،عمّن ذكره عنهم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قبر الحسين عليه السّلام يوم عاشوراء كان كمن تشحّط بدمه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قولويه،عن حكيم بن داود بن حكيم و غيره،عن محمّد بن موسى الهمداني، عن محمّد بن خالد الطيالسي،عن سيف بن عميرة،و صالح بن عقبة جميعا،عن علقمة بن محمّد الحضرمي،و محمّد بن اسماعيل،عن صالح بن عقبة،عن مالك الجهني،عن أبي جعفر الباقر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الحسين عليه السّلام يوم عاشوراء من المحرم حتى يظلّ عنده باكيا لقي اللّه تعالى يوم القيامة بثواب ألفي ألف حجة و ألفي ألف عمرة و ألفي ألف غزوة و ثواب كلّ حجة و عمرة و غزوة كثواب من حج و اعتمر و غزا مع رسول اللّه صلّى اللّه عليه و آله و سلّم و مع الأئمة الراشدين صلوات اللّه عليهم أجمعين</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فما لمن كان في بعد البلاد و أقاصيها و لم يمكنه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المصير </w:t>
      </w:r>
      <w:r>
        <w:rPr>
          <w:rStyle w:val="FootnoteAnchor"/>
          <w:rtl w:val="true"/>
        </w:rPr>
        <w:footnoteReference w:id="150"/>
      </w:r>
      <w:r>
        <w:rPr>
          <w:rFonts w:ascii="Amiri" w:hAnsi="Amiri" w:eastAsia="Amiri" w:cs="Amiri"/>
          <w:color w:val="111111"/>
          <w:sz w:val="28"/>
          <w:sz w:val="28"/>
          <w:szCs w:val="28"/>
          <w:rtl w:val="true"/>
          <w:lang w:bidi="ar-SA"/>
        </w:rPr>
        <w:t>إليه في ذلك اليوم؟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ذلك اليوم برز إلى الصحراء أو صعد سطحا مرتفعا في داره و أومى إليه بالسلام و اجتهد على قاتله بالدعاء و صلى بعده ركعتين يفعل ذلك في صدر النهار قبل الزوال ثمّ ليندب الحسين عليه السّلام و يبكيه و يأمر من في داره بالبكاء عليه و يقيم في داره مصيبته بإظهار الجزع عليه و يتلاقون بالبكاء بعضهم بعضا في البيوت و ليعزّ بعضهم بعضا بمصاب الحسين عليه السّلام فأنا ضامن لهم إذا فعلوا ذلك على اللّه جميع هذا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و أنت الضامن لهم إذا فعلوا ذلك و الزعيم 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الضامن لهم ذلك و الزعيم لمن 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يعزّي بعضهم بعضا؟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عظّم اللّه أجورنا بمصابنا بالحسين عليه السّلام و جعلنا و إيّاكم من الطالبين بثأره مع وليّه الامام المهدي من آل محمّد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استطعت أن لا تنتشر يومك في حاجة فافعل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يوم نحس لا تقضى فيه حاجة و إن قضيت لم يبارك له فيها و لم ير رشدا و لا تدّخرنّ لمنزلك شيئا فانّه من ادّخر لمنزله شيئا في ذلك اليوم لم يبارك له فيما يدّخره و لا يبارك له في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فعل ذلك كتب له ثواب ألف ألف حجة و ألف ألف عمرة و ألف ألف غزوة كلّها مع رسول اللّه صلّى اللّه عليه و آله و سلّم و كان له ثواب مصيبة كلّ نبي و رسول و صديق و شهيد مات أو قتل منذ خلق اللّه الدنيا إلى أن تقوم الساعة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صالح بن عقبة الجهني و سيف بن عميرة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علقمة بن محمّد الحضرمي فقلت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علّمني دعاء أدعو به في ذلك اليوم إذا أنا زرته من قريب و دعاء أدعو به إذا لم أزره من قريب أومأت إليه من بعد البلاد و من سطح داريل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علقمة إذا أنت صليت ركعتين بعد أن تومىء إليه بالسلام فقلت عند الإيماء إليه و من بعد الركعتين هذا القول فانّك إذا قلت ذلك فقد دعوت بما يدعو به من زاره من الملائكة و كتب اللّه لك بها ألف ألف حسنة و محى عنك ألف ألف سيئة و رفع لك مأة ألف ألف درجة و كنت ممن استشهد مع الحسين بن علي حتى تشاركهم في درجاتهم و لا تعرف إلاّ في الشهداء الذين استشهدوا معه و كتب لك ثواب كلّ نبي و رسول و زيارة من زار الحسين بن علي عليهما السّلام منذ يوم 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زيارة عاشوراء المعروفة ثمّ قال بعد ذكر سجودها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علقمة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علقمة إن استطعت أن تزوره في كلّ يوم بهذه الزيارة من دهرك فافعل فلك ثواب جميع ذلك إن شاء اللّه تعالى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الطوسي رفعه إلى محمّد بن خالد الطيالسي،عن سيف بن عميرة،قال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مع صفوان بن مهران الجمال و جماعة من أصحابه إلى الغري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خرج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فسرنا من الحيرة إلى الغري فلما فرغنا من الزيارة،صرف صفوان وجهه إلى ناحية أبي عبد اللّه عليه السّلام فقال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نزور الحسين عليه السّلام من هذا المكان من عند رأس أمير المؤمنين عليه السّلام من هاهنا أو ما إليه أبو عبد اللّه عليه السّلام و أنا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فدعى صفوان بالزيارة التي رواها علقمة بن محمّد الحضرمي عن أبي جعفر عليه السّلام في يوم عاشوراء ثمّ صلّى ركعتين عند رأس أمير المؤمنين عليه السّلام و ودّع في دبرهما أمير المؤمنين عليه السّلام و أومأ إلى الحسين عليه السّلام بالسلام منصرفا بوجهه نحوه و ودّع في دبرها و كان فيما دعى في دبرها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الدعاء المعروف بعد صلاة زيارة عاشوراء</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سيف بن عميرة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فسألت صفوان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علقمة بن محمّد الحضرمي لم</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يأتنا بهذا الدعاء عن أبي جعفر عليه السّلام،إنّما أتانا بدعاء 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صفوان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وردت مع سيدي أبي عبد اللّه عليه السّلام إلى هذا المكان ففعل مثل الذي فعلنا في زيارتنا و دعى بهذا الدعاء عند الوداع بعد أن صلّى كما صلّينا و ودّع كما ودعنا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 صفوان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تعاهد هذه الزيارة و ادع بهذا الدعاء و زره فاني ضامن على اللّه تعالى لكل من زار بهذه الزيارة و دعى بهذا الدعاء من قرب أو بعد أن زيارته مقبولة و سعيه مشكور و سلامه واصل غير محجوب و حاجته مقضية من اللّه بالغا ما بلغت غير محجبة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صفوان وجدت هذه الزيارة أنّها مضمونة بهذا الضمان عن أبي عن أبيه علي بن الحسين مضمونا بهذا الضمان و الحسين عن أخيه الحسن مضمونا بهذا الضمان و الحسن عن أبيه أمير المؤمنين عليهما السّلام مضمونا بهذا الضمان و أمير المؤمنين عن رسول اللّه صلّى اللّه عليه و آله و سلّم مضمونا بهذا الضمان و رسول اللّه صلّى اللّه عليه و آله و سلّم عن جبرئيل مضمونا بهذا الضمان و جبرئيل عن اللّه تعالى مضمونا بهذا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آلى اللّه على نفسه أنّ من زار الحسين عليه السّلام بهذه الزيارة من قرب أو بعد و دعى بهذا الدعاء قبلت منه زيارته و شفّعته في مسألته بالغا ما بلغت و أعطيته سؤله ثمّ لا ينقلب عنّي خائبا و أقلبه مسرورا قريرا عينه بقضاء حاجته و الفوز بالجنّة و العتق من النار و شفّعته في كلّ من شفع خلا ناصب لنا أهل البيت،آلى اللّه تعالى على نفسه و أشهدنا بما شهدت به ملائكته و ملكوته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أرسلني اللّه إليك سرورا و بشرى لك و سرورا و بشرى لعلي و فاطمة و الحسن و الحسين و الأئمة و شيعتكم إلى يوم البعث</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صفوان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صفوان إذا حدث لك إلى اللّه تعالى حاجة فزر بهذه الزيارة من حيث كنت و ادع بهذا الدعاء و سل ربّك حاجتك تأتيك من اللّه</w:t>
      </w:r>
    </w:p>
    <w:p>
      <w:pPr>
        <w:pStyle w:val="BookText"/>
        <w:rPr/>
      </w:pPr>
      <w:r>
        <w:rPr>
          <w:rFonts w:ascii="Amiri" w:hAnsi="Amiri" w:eastAsia="Amiri" w:cs="Amiri"/>
          <w:color w:val="111111"/>
          <w:sz w:val="28"/>
          <w:sz w:val="28"/>
          <w:szCs w:val="28"/>
          <w:rtl w:val="true"/>
          <w:lang w:bidi="ar-SA"/>
        </w:rPr>
        <w:t xml:space="preserve">و اللّه غير مخلف وعده رسوله صلّى اللّه عليه و آله و سلّم بمنّه و الحمد للّه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قولويه،عن محمّد بن جعفر،عن محمّد بن الحسين،عن أحمد بن النضر،عن شهاب بن عبد ربّه أو عن رجل،عن شهاب،عن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سألني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شهاب كم حججت من حجة؟</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تسعة عشر حجة؟</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تممها عشرين حجة تحسب لك بزيارة الحسين عليه السّلام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قولويه،عن علي بن الحسين،عن سعد بن عبد اللّه،عن أحمد بن محمّد بن عيسى،عن محمّد بن اسماعيل،عن صالح بن عقبة،عن يزيد بن عبد الملك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أبي عبد اللّه عليه السّلام فمرّ قوم على حمير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يريدون هؤلاء؟</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قبور الشهداء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يمنعهم من زيارة الغريب الشهيد؟</w:t>
      </w:r>
    </w:p>
    <w:p>
      <w:pPr>
        <w:pStyle w:val="BookText"/>
        <w:rPr/>
      </w:pPr>
      <w:r>
        <w:rPr>
          <w:rFonts w:ascii="Amiri" w:hAnsi="Amiri" w:eastAsia="Amiri" w:cs="Amiri"/>
          <w:color w:val="111111"/>
          <w:sz w:val="28"/>
          <w:sz w:val="28"/>
          <w:szCs w:val="28"/>
          <w:rtl w:val="true"/>
          <w:lang w:bidi="ar-SA"/>
        </w:rPr>
        <w:t>فقال له رجل من أهل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زيارته واجبة؟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زيارته خير من حجة و عمرة و عمرة و حجة حتى عدّ عشرين حجة و عشرين عمرة مبرورات متقبلات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قمت حتى أتاه 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قد حججت تسعة عشر حجة فادع اللّه أن يرزقني تمام العشرين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زرت الحسين عليه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لزيارته خير من عشرين حجة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قولويه،عن أبي العباس،عن محمّد بن الحسين،عن ابن سنان،عن حذيفة ابن منصور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 كم حججت؟</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تسعة عشر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إنّك لو أتممت إحدى و عشرين حجة لكنت كمن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زار الحسين عليه السّلام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قولويه،عن محمّد بن الحسن،عن الصفار،عن أحمد بن محمّد بن عيسى، عن محمّد بن اسماعيل بن بزيع،عن صالح بن عقبة،عن أبي سعيد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علي أبي عبد اللّه عليه السّلام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آتي قبر الحسين عليه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يا أبا سعيد إئت قبر الحسين بن رسول اللّه صلّى اللّه عليه و آله و سلّم،أطيب الأطيبين و أطهر الطاهرين و أبرّ الأبرار فإنّك إذا زرته كتب اللّه لك به خمسة و عشرين حجة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قولويه،عن أبي العباس الكوفي،عن محمّد بن الحسين،عن محمّد بن اسماعيل،عن الخيبري،عن موسى بن القاسم الحضرمي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أبو عبد اللّه عليه السّلام في أوّل ولاية أبي جعفر فنزل النجف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موسى إذهب إلى الطريق الأعظم فقف على الطريق فانظر فإنّه سيأتيك رجل من ناحية القادسية فإذا دنا منك فقل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ههنا رجل من ولد رسول اللّه صلّى اللّه عليه و آله و سلّم يدعوك فسيجيء معك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فذهبت حتى قمت على الطريق و الحر شديد فلم أزل قائما حتى كدت أعصي و أنصرف و أدعه إذ نظرت إلى شيء يقبل شبه رجل على بعير فلم أزل أنظر إليه حتى دنا منّي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 ههنا رجل من ولد رسول اللّه صلّى اللّه عليه و آله و سلّم يدعوك و قد وصفك 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إذهب بنا إليه،قال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فجئت به حتى أناخ بعيره ناحية قريبا من الخيمة فدعا به فدخل الأعرابي إليه و دنوت أنا فصرت إلى باب الخيمة أسمع الكلام و لا أراهم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قدمت؟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أقصى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 موضع كذا و كذا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أنا من موضع كذا و كذا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جئت ههنا؟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زائرا للحسين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فجئت من غير حاجة ليس إلاّ للزيارة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من غير حاجة إلاّ أن أصلّي عنده و أزوره فأسلّم عليه و أرجع إلى أهلي،فقال أبو عبد اللّه عليه السّلام و ما ترون في زيارته؟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نرى في زيارته البركة في أنفسنا و أهلينا و أولادنا و أموالنا و معايشنا و قضاء حوائجنا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ازيدك من فضله فضلا يا أخا اليمن؟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زدني يابن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زيارة الحسين عليه السّلام تعدل حجة مقبولة زاكية مع رسول اللّه فتعجب من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اللّه و حجتين مبرورتين متقبلتين زاكيتين مع رسول اللّه صلّى اللّه عليه و آله و سلّم فتعجب،فلم يزل أبو عبد اللّه عليه السّلام يزيد حتّى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ثلاثين حجة مبرورة متقبّلة زاكية مع رسول اللّه صلّى اللّه عليه و آله و سلّم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قولويه،عن أبيه،عن سعد بن عبد اللّه،عن أبي القاسم هارون بن مسلم بن سعدان،عن مسعدة بن صدقة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لمن زار قبر الحسين عليه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تكتب له حجة مع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حجة مع رسول اللّه صلّى اللّه عليه و آله و سلّم؟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حجتان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حجتان؟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ثلاث فما زال يعدّ حتى بلغ عشرا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عشر حجج مع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عشرون حجة،قلت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و عشرون؟</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زال يعد حتى بلغ خمسين فسكت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قولويه،عن أبيه،عن سعد،عن محمّد بن الحسين،عن محمّد بن صدقة،عن مالك بن عطية،عن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زار الحسين عليه السّلام كتب اللّه له ثمانين حجة مبرورة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قولويه،عن أبيه،عن سعد بن عبد اللّه،عن محمّد بن الحسين بن أبي الخطاب، عن محمّد بن سنان،عن محمّد بن صدقة،عن صالح النيلي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أتى قبر الحسين عليه السّلام عارفا بحقه كان كمن حج مائة حجة مع رسول اللّه صلّى اللّه عليه و آله و سلّم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قولويه،عن محمّد بن الحسن بن الوليد،عن الصفار،عن أحمد بن محمّد بن عيسى،عن أبيه،عن عبد اللّه بن المغيرة،عن عبد اللّه بن ميمون القداح،عن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لمن أتى قبر الحسين عليه السّلام زائرا عارفا بحقه غير مستكبر و لا مستنكف؟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يكتب له ألف حجة و ألف عمرة مبرورة و إن كان شقيّا كتب سعيدا و لم يزل يخوض في رحمة اللّه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الكليني،عن محمّد بن يحيى،عن محمّد بن الحسين،عن محمّد بن اسماعيل،عن صالح بن عقبة،عن بشير الدهان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فاتني الحج فأعرّف عند قبر الحسين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أحسنت يا بشير أيّما مؤمن أتى قبر الحسين عليه السّلام عارفا بحقه في غير يوم عيد كتب له عشرون حجة و عشرون عمرة مبرورات مقبولات و عشرون حجة و عمرة مع نبي مرسل أو إمام عدل و من أتاه في يوم عيد كتب اللّه له مائة حجة و مائة عمرة و مائة غزوة مع نبي مرسل أو امام عدل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لي بمثل الموقف؟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 اليّ شبه المغضب 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بشير إنّ المؤمن إذا أتى قبر الحسين عليه السّلام يوم عرفة و اغتسل من الفرات ثمّ توجّه إليه كتب اللّه له بكل خطوة حجة بمناسكها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أعلمه إلاّ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غزوة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الطوسي بإسناده إلى ابن قولويه،عن محمّد بن عبد المؤمن،عن محمّد بن يحيى،عن محمّد بن الحسين،عن أحمد بن محمّد الكوفي،عن محمّد بن جعفر بن اسماعيل،عن محمّد بن سنان،عن يونس بن ظبيان،عن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قبر الحسين عليه السّلام يوم عرفة كتب اللّه له ألف ألف حجة مع القائم عليه السّلام و ألف ألف عمرة مع رسول اللّه صلّى اللّه عليه و آله و سلّم و عتق ألف ألف نسمة و حملان ألف ألف فرس في سبيل اللّه و سمّاه اللّه عبدي الصديق آمن بوعدي و قالت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فلان صدّيق زكّاه اللّه من فوق عرشه و سمّي في الأرض كروبيا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الطوسي بإسناده عن سعد بن عبد اللّه،عن محمّد بن عيسى،عن محمّد بن سنان،عن أبي اسماعيل القماط،عن بشار،عن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معسرا فلم يتهيأ له حجة الإسلام فليأت قبر أبي عبد اللّه عليه السّلام و ليعرّف عنده فذلك يجزيه عن حجة الإسلام،أما إنّي لا أقول يجزي ذلك عن حجة الإسلام إلاّ لمعسر، فأمّا الموسر إذا كان قد حج حجة الإسلام فأراد أن يتنفل بالحج و العمرة فمنعه عن ذلك شغل دنيا أو عائق فأتى الحسين بن علي عليه السّلام في يوم عرفة أجزاه ذلك عن أداء حجته و عمرته و ضاعف اللّه له بذلك أضعافا مضاعفة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تعدل حجة؟و كم تعدل عمرة؟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يحصى ذلك</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يحصي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أكثر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تَعُدُّوا نِعْمَةَ اللّهِ لا تُحْصُوها </w:t>
      </w:r>
      <w:r>
        <w:rPr>
          <w:rStyle w:val="FootnoteAnchor"/>
          <w:rtl w:val="true"/>
        </w:rPr>
        <w:footnoteReference w:id="164"/>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bookmarkStart w:id="108" w:name="pg14890_201074"/>
    </w:p>
    <w:p>
      <w:pPr>
        <w:pStyle w:val="Heading3"/>
        <w:numPr>
          <w:ilvl w:val="2"/>
          <w:numId w:val="1"/>
        </w:numPr>
        <w:rPr/>
      </w:pPr>
      <w:bookmarkStart w:id="109" w:name="__RefHeading___Toc924379_388300464"/>
      <w:bookmarkStart w:id="110" w:name="_Toc39"/>
      <w:bookmarkEnd w:id="108"/>
      <w:bookmarkEnd w:id="109"/>
      <w:r>
        <w:rPr>
          <w:rtl w:val="true"/>
        </w:rPr>
        <w:t>أهمية زيارة الحسين عليه السلام</w:t>
      </w:r>
      <w:bookmarkEnd w:id="110"/>
    </w:p>
    <w:p>
      <w:pPr>
        <w:pStyle w:val="BookText"/>
        <w:rPr/>
      </w:pPr>
      <w:r>
        <w:rPr>
          <w:rFonts w:ascii="Amiri" w:hAnsi="Amiri" w:eastAsia="Amiri" w:cs="Amiri"/>
          <w:color w:val="111111"/>
          <w:sz w:val="28"/>
          <w:sz w:val="28"/>
          <w:szCs w:val="28"/>
          <w:rtl w:val="true"/>
          <w:lang w:bidi="ar-SA"/>
        </w:rPr>
        <w:t>و تواترت الأخبار عن أئمة أهل البيت عليهم السلام بفضل زيارة سيد الشهداء عليه السّلام و قد ذهب بعض الفقهاء إلى وجوبها،و قد ألف محمد بن علي العلوي كتابا يقع في جزأين أسماه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زيارة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نلمح إلى بعض تلك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أبو حمزة الثمالي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علي بن الحسين عن زيارة الحسين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زره كل يوم فإن لم تقدر فكل جمعة،فإن لم تقدر فكل شهر،فمن لم يزره فقد استخف بحق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أبو الجارود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قبر الحسين منكم؟قال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للراكب و يوم و ليلة للراحل،قال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منا كما هو منكم لاتخذناه هجرة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محمد بن مسلم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 شيعتنا بزيارة قبر الحسين،فإن إتيانه يزيد في الرزق و يمد في العمر و يدفع مدافع السوء،و إتيانه مفترض على كل مؤمن يقر له بالإمامة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الأخبار بذلك كثيرة،و هي مما تفيد القطع بالصدور عن أئمة أهل البيت عليهم السّلام</w:t>
      </w:r>
      <w:r>
        <w:rPr>
          <w:rFonts w:eastAsia="Amiri" w:cs="Amiri" w:ascii="Amiri" w:hAnsi="Amiri"/>
          <w:color w:val="111111"/>
          <w:sz w:val="28"/>
          <w:szCs w:val="28"/>
          <w:rtl w:val="true"/>
          <w:lang w:bidi="ar-SA"/>
        </w:rPr>
        <w:t>.</w:t>
      </w:r>
      <w:bookmarkStart w:id="111" w:name="pg14890_201075"/>
    </w:p>
    <w:p>
      <w:pPr>
        <w:pStyle w:val="Heading3"/>
        <w:numPr>
          <w:ilvl w:val="2"/>
          <w:numId w:val="1"/>
        </w:numPr>
        <w:rPr/>
      </w:pPr>
      <w:bookmarkStart w:id="112" w:name="__RefHeading___Toc924381_388300464"/>
      <w:bookmarkStart w:id="113" w:name="_Toc40"/>
      <w:bookmarkEnd w:id="111"/>
      <w:bookmarkEnd w:id="112"/>
      <w:r>
        <w:rPr>
          <w:rtl w:val="true"/>
        </w:rPr>
        <w:t>دعاء الإمام الصادق لزوار الحسين عليهما السلام</w:t>
      </w:r>
      <w:bookmarkEnd w:id="113"/>
    </w:p>
    <w:p>
      <w:pPr>
        <w:pStyle w:val="BookText"/>
        <w:rPr/>
      </w:pPr>
      <w:r>
        <w:rPr>
          <w:rFonts w:ascii="Amiri" w:hAnsi="Amiri" w:eastAsia="Amiri" w:cs="Amiri"/>
          <w:color w:val="111111"/>
          <w:sz w:val="28"/>
          <w:sz w:val="28"/>
          <w:szCs w:val="28"/>
          <w:rtl w:val="true"/>
          <w:lang w:bidi="ar-SA"/>
        </w:rPr>
        <w:t>و دعا الإمام الصادق بهذا الدعاء الشريف لزوار قبر جده الحسين و قد رواه الثقة معاوية بن وهب و هذا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استأذنت على أبي عبد الله عليه السّلام فقيل لي ادخل فدخلت فوجدته في مصلاه، فجلست حتى قضى صلاته فسمعته و هو يناجي ربه و هو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خصنا بالكرامة،و خصنا بالوصية،و وعدنا بالشفاعة،و أعطانا علم ما مضى و ما بقي،و جعل أفئدة من الناس تهوي إلينا،اغفر لي و لأخواني،و لزوار قبر أبي الحسين عليه السّلام الذين أنفقوا أموالهم و أشخصوا أبدانهم رغبة في برنا و رجاء لما عندك في صلتنا،و سرورا ادخلوه على نبيك صلواتك عليه و آله و إجابة منهم لأمرنا،و غيظا ادخلوه على عدونا أرادوا بذلك رضاك،فكافهم عنا بالرضوان و اكلأهم بالليل و النهار و اخلف على أهاليهم و أولادهم الذين خلفوا بأحسن الخلف،و أعطهم أفضل ما أملوا منك في غربتهم عن أوطانهم،و ما آثرونا به على أبنائهم و أهاليهم و اقربائهم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أعداءنا عابوا عليهم خروجهم فلم يمنعهم ذلك عن الشخوص إلينا، و خلافا منهم على من خالفنا،فارحم تلك الوجوه التي قد غيرتها الشمس،و ارحم تلك الخدود التي تقلبت على حفرة أبي عبد الله،و ارحم تلك الأعين التي جرت دموعها رحمة لنا،و ارحم تلك القلوب التي جزعت و احترقت لنا و ارحم الصرخة التي كانت لنا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استودعك تلك الأنفس و تلك الأبدان حتى توافيهم على الحوض يوم العطش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زال و هو ساجد يدعو الله بهذا الدعاء فلما انصرف قلت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لو أن هذا الذي سمعت كان لمن لا يعرف الله لظننت أن النار لا تطعم منه شيئا،و الله لقد تمنيت أن كنت زرته و لم أحج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أقربك منه فما ذا الذي يمنعك من زيارته؟لم تدع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أدر أن الأمر يبلغ هذا 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معاوية من يدعو لزواره في السماء أكثر ممن يدعو لهم في الأرض،يا معاوية لا تدعه فمن تركه رأى من الحسرة ما يتمنى أن قبره كان عنده،أما تحب أن يرى اللّه شخصك و سوادك فيمن يدعو له رسول الله صلّى اللّه عليه و آله و علي و فاطمة و الأئمة، أما تحب أن تكون غدا ممن تصافحه الملائكة،أما تحب أن تكون غدا فيمن يخرج و ليس له ذنب فيتبع به،أما تحب أن تكون غدا ممن يصافح رسول اللّه صلّى اللّه عليه و آله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بهذا ينتهي بنا الحديث عن مصرع الإمام العظيم لنستقبل سبايا أهل البيت في الكوفة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114" w:name="pg14890_201077"/>
    </w:p>
    <w:p>
      <w:pPr>
        <w:pStyle w:val="Heading3"/>
        <w:numPr>
          <w:ilvl w:val="2"/>
          <w:numId w:val="1"/>
        </w:numPr>
        <w:rPr/>
      </w:pPr>
      <w:bookmarkStart w:id="115" w:name="__RefHeading___Toc924383_388300464"/>
      <w:bookmarkStart w:id="116" w:name="_Toc41"/>
      <w:bookmarkEnd w:id="114"/>
      <w:bookmarkEnd w:id="115"/>
      <w:r>
        <w:rPr>
          <w:rtl w:val="true"/>
        </w:rPr>
        <w:t>زيارة الأنبياء للحسين بن علي عليه السّلام</w:t>
      </w:r>
      <w:bookmarkEnd w:id="1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عبد اللّه عن أبيه عن الحسن بن محبوب عن إسحاق بن عمار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 ليس نبي في السماوات و الأرض إلا يسألون اللّه تعالى أن يأذن لهم في زيارة الحسين عليه السّلام ففوج ينزل و فوج يصعد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أبيه عن الحسن بن محبوب عن الحسين بن بنت أبي حمزة الثمالي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في آخر زمان بني مروان إلى زيارة قبر الحسين عليه السّلام مستخفيا من أهل الشام حتى انتهيت إلى كربلاء فاختفيت في ناحية القرية حتى إذا ذهب من الليل نصفه أقبلت نحو القبر فلما دنوت منه أقبل نحوي رجل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إنصرف مأجورا فإنك لا تصل إليه فرجعت فزعا حتى إذا كاد يطلع الفجر أقبلت نحوه حتى إذا دنوت منه خرج إلي الرجل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 إنك لا تصل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عافاك اللّه و لم لا أصل إليه و قد أقبلت من الكوفة أريد زيارته فلا تحل بيني و بينه عافاك اللّه و أنا أخاف إن أصبح فيقتلني أهل الشام إن أدركوني هاهنا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 اصبر قليلا فإن موسى بن عمران عليه السّلام سأل اللّه أن يأذن له في زيارة قبر الحسين بن علي فأذن له فهبط من السماء في سبعين ألف ملك فهم بحضرته من أول الليل ينتظرون طلوع الفجر ثم يعرجون إلى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أنت عافاك اللّه؟</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من الملائكة الذين أمروا بحرس قبر الحسين عليه السّلام و الاستغفار لزواره</w:t>
      </w:r>
    </w:p>
    <w:p>
      <w:pPr>
        <w:pStyle w:val="BookText"/>
        <w:rPr/>
      </w:pPr>
      <w:r>
        <w:rPr>
          <w:rFonts w:ascii="Amiri" w:hAnsi="Amiri" w:eastAsia="Amiri" w:cs="Amiri"/>
          <w:color w:val="111111"/>
          <w:sz w:val="28"/>
          <w:sz w:val="28"/>
          <w:szCs w:val="28"/>
          <w:rtl w:val="true"/>
          <w:lang w:bidi="ar-SA"/>
        </w:rPr>
        <w:t>فانصرفت و قد كاد أن يطير عقلي لما سمعت منه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فأقبلت لما طلع الفجر نحوه فلم يحل بيني و بينه أحد فدنوت من القبر و سلمت عليه و دعوت اللّه على قتلته و صليت الصبح و أقبلت مسرعا مخافة أهل الشام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عبد اللّه الحميري عن أبيه عن هارون بن مسلم عن عبد الرحمن بن الأشعث عن عبد اللّه بن حماد الأنصاري عن ابن سنان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 الحسين بن علي صلّى اللّه عليه و آله عشرون ذراعا في عشرين ذراعا مكسّرا روضة من رياض الجنة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معراج الملائكة إلى السماء و ليس من ملك مقرّب و لا نبي مرسل إلا و هو يسأل اللّه أن يزوره ففوج يهبط و فوج يصعد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و أخي و جماعة مشايخي عن محمد بن يحيى و أحمد بن إدريس عن حمدان بن سليمان النيسابوري عن عبد اللّه بن محمد اليماني عن منيع بن حجاج عن يونس عن صفوان الجمال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 اللّه عليه السّلام لما أتى الحيرة هل لك في قبر الحسين عليه السّلام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تزوره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لا أزوره و اللّه يزوره في كل ليلة جمعة يهبط مع الملائكة إليه و الأنبياء و الأوصياء و محمد أفضل الأنبياء و نحن أفضل الأوصياء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صفوان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فتزوره في كل جمعة حتى تدرك زيارة الرب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صفوان إلزم ذلك يكتب لك زيارة قبر الحسين عليه السّلام و ذلك تفضيل و ذلك تفضيل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القاسم بن محمد بن علي بن إبراهيم الهمداني عن أبيه عن جده عن عبد اللّه بن حماد الأنصاري عن الحسين بن أبي حمزة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في آخر زمان بني أمية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مثل الحديث المتقدم في الباب و حدثني أبي رحمه اللّه و جماعة مشايخي عن أحمد بن إدريس عن العمركي بن علي البوفكي عن عدة من أصحابنا عن</w:t>
      </w:r>
    </w:p>
    <w:p>
      <w:pPr>
        <w:pStyle w:val="BookText"/>
        <w:rPr/>
      </w:pPr>
      <w:r>
        <w:rPr>
          <w:rFonts w:ascii="Amiri" w:hAnsi="Amiri" w:eastAsia="Amiri" w:cs="Amiri"/>
          <w:color w:val="111111"/>
          <w:sz w:val="28"/>
          <w:sz w:val="28"/>
          <w:szCs w:val="28"/>
          <w:rtl w:val="true"/>
          <w:lang w:bidi="ar-SA"/>
        </w:rPr>
        <w:t>الحسن بن محبوب عن الحسين ابن ابنة أبي حمزة الثمالي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في آخر زمان بني مروان</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مثل حديثه الذي مر في أول الباب سواء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117" w:name="pg14890_201080"/>
    </w:p>
    <w:p>
      <w:pPr>
        <w:pStyle w:val="Heading3"/>
        <w:numPr>
          <w:ilvl w:val="2"/>
          <w:numId w:val="1"/>
        </w:numPr>
        <w:rPr/>
      </w:pPr>
      <w:bookmarkStart w:id="118" w:name="__RefHeading___Toc924385_388300464"/>
      <w:bookmarkStart w:id="119" w:name="_Toc42"/>
      <w:bookmarkEnd w:id="117"/>
      <w:bookmarkEnd w:id="118"/>
      <w:r>
        <w:rPr>
          <w:rtl w:val="true"/>
        </w:rPr>
        <w:t>زيارة الملائكة الحسين بن علي عليه السّلام</w:t>
      </w:r>
      <w:bookmarkEnd w:id="11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عبد اللّه بن محمد بن عيسى عن أبيه عن الحسن بن محبوب عن إسحاق بن عمار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ملك في السماوات و الأرض إلا و هم يسألون اللّه عز و جل أن يأذن لهم في زيارة قبر الحسين عليه السّلام ففوج ينزل و فوج يعرج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أبيه عن الحسن بن محبوب عن داود الرقي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 اللّه خلقا أكثر من الملائكة و إنه ينزل من السماء كل مساء سبعون ألف ملك يطوفون بالبيت الحرام ليلتهم حتى إذا طلع الفجر انصرفوا إلى قبر النبي صلّى اللّه عليه و آله فيسلّمون عليه ثم يأتون قبر أمير المؤمنين عليه السّلام فيسلّمون عليه ثم يأتون قبر الحسين عليه السّلام فيسلّمون عليه ثم يعرجون إلى السماء قبل أن تطلع الشمس ثم تنزل الملائكة النهار سبعون ألف ملك فيطوفون بالبيت الحرام نهارهم حتى إذا غربت الشمس إنصرفوا إلى قبر رسول اللّه صلّى اللّه عليه و آله فيسلّمون عليه ثم يأتون قبر أمير المؤمنين عليه السّلام فيسلّمون عليه ثم يأتون قبر الحسين عليه السّلام فيسلّمون عليه ثم يعرجون إلى السماء قبل أن تغيب الشمس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رحمه اللّه و جماعة مشايخي عن سعد بن عبد اللّه عن الحسين بن عبد اللّه عن الحسن بن علي بن أبي عثمان عن محمد بن الفضيل عن إسحاق بن عمار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بين قبر الحسين عليه السّلام إلى السماء مختلف الملائكة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القاسم بن محمد بن علي بن إبراهيم عن أبيه عن جده عن عبد اللّه بن</w:t>
      </w:r>
    </w:p>
    <w:p>
      <w:pPr>
        <w:pStyle w:val="BookText"/>
        <w:rPr/>
      </w:pPr>
      <w:r>
        <w:rPr>
          <w:rFonts w:ascii="Amiri" w:hAnsi="Amiri" w:eastAsia="Amiri" w:cs="Amiri"/>
          <w:color w:val="111111"/>
          <w:sz w:val="28"/>
          <w:sz w:val="28"/>
          <w:szCs w:val="28"/>
          <w:rtl w:val="true"/>
          <w:lang w:bidi="ar-SA"/>
        </w:rPr>
        <w:t>حماد الأنصاري عن عبد اللّه بن سنان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 الحسين عليه السّلام عشرون ذراعا في عشرين ذراعا مكسّرا روضة من رياض الجنة منه معراج إلى السماء فليس من ملك مقرب و لا نبي مرسل إلا و هو يسأل اللّه تعالى أن يزور الحسين عليه السّلام ففوج يهبط و فوج يصعد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أبيه عن جده عن عبد اللّه بن حماد عن إسحاق بن عمار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يا ابن رسول اللّه كنت في الحيرة ليلة عرفة فرأيت نحوا من ثلاثة آلاف أو أربعة آلاف رجل جميلة وجوههم طيبة ريحهم شديدة بياض ثيابهم يصلّون الليل أجمع فلقد كنت أريد أن آتي قبر الحسين عليه السّلام و أقبّله و أدعو بدعواتي فما كنت أصل إليه من كثرة الخلق فلما طلع الفجر سجدت سجدة فرفعت رأسي فلم أر منهم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أتدري من هؤلاء؟</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أبي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بالحسين عليه السّلام أربعة آلاف ملك و هو يقتل فعرجوا إلى السماء فأوحى اللّه إليهم يا معشر الملائكة مررتم بابن حبيبي و صفيي محمد صلّى اللّه عليه و آله و هو يقتل و يضطهد مظلوما فلم تنصروه فانزلوا إلى الأرض إلى قبره فابكوه شعثا غبرا إلى يوم القيامة فهم عنده إلى أن تقوم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رحمه اللّه تعالى عن سعد بن عبد اللّه عن بعض أصحابه عن أحمد ابن قتيبة الهمداني عن إسحاق بن عمار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كنت بالحائر ليلة عرفة و كنت أصلّي و ثم نحو من خمسين ألفا من الناس جميلة وجوههم طيبة روائحهم و أقبلوا يصلّون الليلة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 فلما طلع الفجر سجدت ثم رفعت رأسي فلم أر منهم أحدا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مر بالحسين عليه السّلام خمسون ألف ملك و هو يقتل فعرجوا إلى السماء فأوحى اللّه تعالى إليهم مررتم بابن حبيبي و هو يقتل فلم</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تنصروه فاهبطوا إلى الأرض فاسكنوا عند قبره شعثا غبرا إلى يوم تقوم الساعة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bookmarkStart w:id="120" w:name="pg14890_201083"/>
    </w:p>
    <w:p>
      <w:pPr>
        <w:pStyle w:val="Heading3"/>
        <w:numPr>
          <w:ilvl w:val="2"/>
          <w:numId w:val="1"/>
        </w:numPr>
        <w:rPr/>
      </w:pPr>
      <w:bookmarkStart w:id="121" w:name="__RefHeading___Toc924387_388300464"/>
      <w:bookmarkStart w:id="122" w:name="_Toc43"/>
      <w:bookmarkEnd w:id="120"/>
      <w:bookmarkEnd w:id="121"/>
      <w:r>
        <w:rPr>
          <w:rtl w:val="true"/>
        </w:rPr>
        <w:t>دعاء رسول اللّه و علي و فاطمة و الأئمة لزوار الحسين عليه السّلام</w:t>
      </w:r>
      <w:bookmarkEnd w:id="12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رحمه اللّه و محمد بن عبد اللّه و علي بن الحسين و محمد بن الحسن رحمهم اللّه جميعا عن عبد اللّه بن جعفر الحميري عن موسى بن عمر عن حسان البصري عن معاوية بن وهب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معاوية لا تدع زيارة قبر الحسين عليه السّلام لخوف فإن من ترك زيارته رأى من الحسرة ما يتمنى أن قبره كان عنده أما تحب أن يرى اللّه شخصك و سوادك فيمن يدعو له رسول اللّه صلّى اللّه عليه و آله و علي و فاطمة و الأئمة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الإسناد عن موسى بن عمر عن حسان البصري عن معاوية بن وهب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استأذنت على أبي عبد اللّه عليه السّلام فقيل لي أدخل فدخلت فوجدته في مصلاه في بيته فجلست حتى قضى صلاته فسمعته يناجي ربه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يا من خصّنا بالكرامة و وعدنا بالشفاعة و خصّنا بالوصية و أعطانا علم ما مضى و علم ما بقي و جعل أفئدة من الناس تهوي إلينا اغفر لي و لإخواني و زوار قبر أبي الحسين الذين أنفقوا أموالهم و أشخصوا أبدانهم رغبة في برنا و رجاء لما عندك في صلتنا و سرورا أدخلوه على نبيك و إجابة منهم لأمرنا و غيظا أدخلوه على عدونا أرادوا بذلك رضاك فكافهم عنا بالرضوان و اكلأهم بالليل و النهار و اخلف على أهاليهم و أولادهم الذين خلّفوا بأحسن الخلف و اصحبهم و اكفهم شرّ كل جبار عنيد و كل ضعيف من خلقك و شديد و شر شياطين الإنس و الجن و أعطهم أفضل ما أملوا منك في غربتهم عن أوطانهم و ما آثرونا به على أبنائهم و أهاليهم و قراباتهم</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 أعداءنا عابوا عليهم بخروجهم فلم ينههم ذلك عن الشخوص إلينا خلافا</w:t>
      </w:r>
    </w:p>
    <w:p>
      <w:pPr>
        <w:pStyle w:val="BookText"/>
        <w:rPr/>
      </w:pPr>
      <w:r>
        <w:rPr>
          <w:rFonts w:ascii="Amiri" w:hAnsi="Amiri" w:eastAsia="Amiri" w:cs="Amiri"/>
          <w:color w:val="111111"/>
          <w:sz w:val="28"/>
          <w:sz w:val="28"/>
          <w:szCs w:val="28"/>
          <w:rtl w:val="true"/>
          <w:lang w:bidi="ar-SA"/>
        </w:rPr>
        <w:t>منهم على من خالفنا فارحم تلك الوجوه التي غيّرتها الشمس و ارحم تلك الخدود التي تتقلّب على حضرة أبي عبد اللّه الحسين عليه السّلام و ارحم تلك الأعين التي جرت دموعها رحمة لنا و ارحم تلك القلوب التي جزعت و احترقت لنا و ارحم تلك الصرخة التي كانت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أستودعك تلك الأبدان و تلك الأنفس حتى توفّيهم على الحوض يوم العطش الأكبر فما زال يدعو و هو ساجد بهذا الدعاء فلما انصرف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لو أن هذا الذي سمعت منك كان لمن لا يعرف اللّه عز و جل لظننت أن النار لا تطعم منه شيئا أبدا و اللّه لقد تمنيت أني كنت زرته و لم أحج فقال لي ما أقربك منه فما الذي يمنعك من زيارته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معاوية لم تدع ذلك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لم أر أن الأمر يبلغ هذا كله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معاوية من يدعو لزواره في السماء أكثر ممن يدعو لهم في الأرض و حدثني محمد بن عبد اللّه بن جعفر الحميري عن أبيه عن علي بن محمد بن سالم عن عبد اللّه بن حماد البصري عن عبد اللّه بن عبد الرحمن الأصم عن معاوية بن وهب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استأذنت على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مثله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رحمه اللّه عن سعد بن عبد اللّه عن موسى بن عمر عن 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البصري عن معاوية بن وهب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معاوية لا تدع زيارة الحسين عليه السّلام لخوف فإن من تركه رأى من الحسرة ما يتمنى أن قبره كان عنده أما تحب أن يرى اللّه شخصك و سوادك فيمن يدعو له رسول اللّه صلّى اللّه عليه و آله و علي و فاطمة و الأئمة عليهم السّلام أما تحب أن تكون ممن ينقلب بالمغفرة لما مضى و يغفر لك ذنوب سبعين سنة أما تحب أن تكون ممن يخرج من الدنيا و ليس عليه ذنب تتبع به أما تحب أن تكون غدا ممن يصافحه رسول اللّه صلّى اللّه عليه و آله حدثني أبي رحمه اللّه و جماعة مشايخي عن سعد عن أحمد بن محمد بن عيسى عن عبد اللّه بن حماد عن عبد اللّه الأصم عن معاوية بن وهب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استأذنت على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الحديث و الدعاء لزوار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محمد بن الحسين بن مت الجوهري عن محمد بن أحمد بن يحيى عن موسى بن عمر عن عسان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البصري عن معاوية بن وهب و حدثني محمد بن يعقوب و علي بن الحسين عن علي بن إبراهيم بن هاشم عن بعض أصحابنا عن إبراهيم بن عقبة عن معاوية بن وهب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استأذنت على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مثل حديث الدعاء الذي في زوار الحسين عليه السّلام حدثني أبي و علي بن الحسين و جماعة مشايخنا عن أحمد بن إدريس و محمد ابن يحيى جميعا عن العمركي بن علي البوفكي عن يحيى خادم أبي جعفر الثاني عليه السّلام عن ابن أبي عمير عن معاوية بن وهب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استأذنت على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الحديث</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حكيم بن داود عن سلمة بن الخطاب عن الحسن بن علي الوشاء عمن ذكره عن داود بن كثير عن أبي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فاطمة بنت محمد صلّى اللّه عليه و آله تحضر لزوار قبر ابنها الحسين عليه السّلام فتستغفر لهم ذنوبهم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bookmarkStart w:id="123" w:name="pg14890_201086"/>
    </w:p>
    <w:p>
      <w:pPr>
        <w:pStyle w:val="Heading3"/>
        <w:numPr>
          <w:ilvl w:val="2"/>
          <w:numId w:val="1"/>
        </w:numPr>
        <w:rPr/>
      </w:pPr>
      <w:bookmarkStart w:id="124" w:name="__RefHeading___Toc924389_388300464"/>
      <w:bookmarkStart w:id="125" w:name="_Toc44"/>
      <w:bookmarkEnd w:id="123"/>
      <w:bookmarkEnd w:id="124"/>
      <w:r>
        <w:rPr>
          <w:rtl w:val="true"/>
        </w:rPr>
        <w:t>دعاء الملائكة لزوار قبر الحسين عليه السّلام</w:t>
      </w:r>
      <w:bookmarkEnd w:id="1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جعفر الرزاز الكوفي عن خاله محمد بن الحسين بن أبي الخطاب عن موسى بن سعدان عن عبد اللّه بن القاسم عن عمر بن أبان الكلبي عن أبان بن تغلب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أربعة آلاف ملك عند قبر الحسين عليه السّلام شعث غبر يبكونه إلى يوم القيامة رئيسهم ملك يقال له منصور و لا يزوره زائر إلا استقبلوه و لا يودعه مودع إلا شيعوه و لا يمرض إلا عادوه و لا يموت إلا صلّوا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جنازته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استغفروا له بعد موته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أبي و محمد بن الحسن و علي بن الحسين عن سعد بن عبد اللّه عن أحمد بن محمد بن عيسى عن علي بن الحكم عن علي بن أبي حمزة عن أبي بصير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اللّه تبارك و تعالى بالحسين عليه السّلام سبعين ألف ملك يصلّون عليه كل يوم شعثا غبرا و يدعون لمن زاره و يقولون يا رب هؤلاء زوار الحسين عليه السّلام إفعل بهم و افعل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 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حكيم بن داود عن سلمة عن موسى بن عمر عن 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البصري عن معاوية بن وهب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تدع زيارة الحسين عليه السّلام أما تحب أن تكون فيمن تدعو له الملائكة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الحسن بن أحمد بن الوليد عن محمد بن الحسن الصفار عن أحمد بن محمد بن عيسى عن علي بن الحكم عن علي بن أبي حمزة عن أبي بصير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اللّه تعالى بقبر الحسين عليه السّلام سبعين ألف ملك يصلّون عليه كل يوم شعثا غبرا من يوم قتل إلى ما شاء اللّه يعني بذلك قيام</w:t>
      </w:r>
    </w:p>
    <w:p>
      <w:pPr>
        <w:pStyle w:val="BookText"/>
        <w:rPr/>
      </w:pPr>
      <w:r>
        <w:rPr>
          <w:rFonts w:ascii="Amiri" w:hAnsi="Amiri" w:eastAsia="Amiri" w:cs="Amiri"/>
          <w:color w:val="111111"/>
          <w:sz w:val="28"/>
          <w:sz w:val="28"/>
          <w:szCs w:val="28"/>
          <w:rtl w:val="true"/>
          <w:lang w:bidi="ar-SA"/>
        </w:rPr>
        <w:t>القائم عليه السّلام و يدعون لمن زاره و يقولون يا رب هؤلاء زوار الحسين عليه السّلام إفعل بهم و افعل بهم</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الحسين بن محمد بن عامر عن أحمد بن إسحاق بن سعد عن سعدان ابن مسلم عن عمر بن أبان عن أبان بن تغلب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كأني بالقائم على نجف الكوفة و قد لبس درع رسول اللّه صلّى اللّه عليه و آله فينتفض هو بها فتستدير عليه فيغشّيها بحداجة من إستبرق و يركب فرسا أدهم بين عينيه شمراخ فينتفض به انتفاضة لا يبقى أهل بلد إلا و هم يرون أنه معهم في بلادهم فينشر راية رسول اللّه صلّى اللّه عليه و آله عمودها من عمود العرش و سائرها من نصر اللّه لا يهوي بها إلى شيء أبدا إلا هتكه اللّه فإذا هزها لم يبق مؤمن إلا صار قلبه كزبر الحديد و يعطى المؤمن قوة أربعين رجلا و لا يبقى مؤمن إلا دخلت عليه تلك الفرحة في قبره و ذلك حين يتزاورون في قبورهم و يتباشرون بقيام القائم فينحط </w:t>
      </w:r>
      <w:r>
        <w:rPr>
          <w:rStyle w:val="FootnoteAnchor"/>
          <w:rtl w:val="true"/>
        </w:rPr>
        <w:footnoteReference w:id="170"/>
      </w:r>
      <w:r>
        <w:rPr>
          <w:rFonts w:ascii="Amiri" w:hAnsi="Amiri" w:eastAsia="Amiri" w:cs="Amiri"/>
          <w:color w:val="111111"/>
          <w:sz w:val="28"/>
          <w:sz w:val="28"/>
          <w:szCs w:val="28"/>
          <w:rtl w:val="true"/>
          <w:lang w:bidi="ar-SA"/>
        </w:rPr>
        <w:t>عليه ثلاثة عشر ألف ملك و ثلاثمائة و ثلاثة عشر ملكا قلت كل هؤلاء الملائكة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الذين كانوا مع نوح في السفينة و الذين كانوا مع إبراهيم حين ألقي في النار و الذين كانوا مع موسى حين فلق البحر لبني إسرائيل و الذين كانوا مع عيسى حين رفعه اللّه إليه و أربعة آلاف ملك مع النبي صلّى اللّه عليه و آله مسومين و ألف مردفين و ثلاثمائة و ثلاث عشرة ملائكة بدريين و أربعة آلاف ملك هبطوا يريدون القتال مع الحسين عليه السّلام فلم يؤذن لهم في القتال فهم عند قبره شعث غبر يبكونه إلى يوم القيامة و رئيسهم ملك يقال له منصور فلا يزوره زائر إلا استقبلوه و لا يودعه مودع إلا شيّعوه و لا يمرض مريض إلا عادوه و لا يموت ميت إلا صلّوا على جنازته و استغفروا له بعد موته و كل هؤلاء في الأرض ينتظرون قيام القائم عليه السّلام إلى وقت خروجه عليه صلوات اللّه سلامه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126" w:name="pg14890_201088"/>
    </w:p>
    <w:p>
      <w:pPr>
        <w:pStyle w:val="Heading3"/>
        <w:numPr>
          <w:ilvl w:val="2"/>
          <w:numId w:val="1"/>
        </w:numPr>
        <w:rPr/>
      </w:pPr>
      <w:bookmarkStart w:id="127" w:name="__RefHeading___Toc924391_388300464"/>
      <w:bookmarkStart w:id="128" w:name="_Toc45"/>
      <w:bookmarkEnd w:id="126"/>
      <w:bookmarkEnd w:id="127"/>
      <w:r>
        <w:rPr>
          <w:rtl w:val="true"/>
        </w:rPr>
        <w:t>فضل صلاة الملائكة لزوار الحسين عليه السّلام</w:t>
      </w:r>
      <w:bookmarkEnd w:id="1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عبد اللّه بن محمد بن عيسى عن أبيه عن الحسن بن محبوب عن أبي المعزاء عن عنبسة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اللّه بقبر الحسين بن علي عليه السّلام سبعين ألف ملك يعبدون اللّه عنده الصلاة الواحدة من صلاة أحدهم تعدل ألف صلاة من صلاة الآدميين يكون ثواب صلاتهم لزوار قبر الحسين بن علي عليه السّلام و على قاتله لعنة اللّه و الملائكة و الناس أجمعين أبد الآبدين</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رحمه اللّه عن سعد بن عبد اللّه عن أحمد بن محمد بن عيسى عن أبيه عن سيف بن عميرة عن بكر بن محمد الأزدي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 اللّه تعالى بقبر الحسين عليه السّلام سبعين ألف ملك شعثا غبرا يبكونه إلى يوم القيامة يصلون عنده الصلاة الواحدة من صلاة أحدهم تعدل ألف صلاة من صلاة الآدميين يكون ثواب صلاتهم و أجر ذلك لمن زار قبره عليه السّلام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bookmarkStart w:id="129" w:name="pg14890_201089"/>
    </w:p>
    <w:p>
      <w:pPr>
        <w:pStyle w:val="Heading3"/>
        <w:numPr>
          <w:ilvl w:val="2"/>
          <w:numId w:val="1"/>
        </w:numPr>
        <w:rPr/>
      </w:pPr>
      <w:bookmarkStart w:id="130" w:name="__RefHeading___Toc924393_388300464"/>
      <w:bookmarkStart w:id="131" w:name="_Toc46"/>
      <w:bookmarkEnd w:id="129"/>
      <w:bookmarkEnd w:id="130"/>
      <w:r>
        <w:rPr>
          <w:rtl w:val="true"/>
        </w:rPr>
        <w:t>إن زيارة الحسين عليه السّلام فرض و عهد لازم له و لجميع الأئمة</w:t>
      </w:r>
      <w:bookmarkEnd w:id="131"/>
    </w:p>
    <w:p>
      <w:pPr>
        <w:pStyle w:val="BookText"/>
        <w:rPr/>
      </w:pPr>
      <w:r>
        <w:rPr>
          <w:rFonts w:ascii="Amiri" w:hAnsi="Amiri" w:eastAsia="Amiri" w:cs="Amiri"/>
          <w:color w:val="111111"/>
          <w:sz w:val="28"/>
          <w:sz w:val="28"/>
          <w:szCs w:val="28"/>
          <w:rtl w:val="true"/>
          <w:lang w:bidi="ar-SA"/>
        </w:rPr>
        <w:t>على كل مؤمن و مؤمنة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و محمد بن الحسن عن الحسن بن متيل و قال محمد 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محمد بن الحسن الصفار جميعا عن أحمد بن أبي عبد اللّه البرقي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الحسن بن علي بن فضال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أيوب إبراهيم بن عثمان الخزاز عن محمد بن مسلم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 شيعتنا بزيارة قبر الحسين عليه السّلام فإن إتيانه مفترض على كل مؤمن يقر للحسين عليه السّلام بالإمامة من اللّه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و أخي و علي بن الحسين و محمد بن الحسن رحمهم اللّه جميعا عن أحمد بن إدريس عن عبيد اللّه بن موسى عن الوشاء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لكل إمام عهدا في عنق أوليائه و شيعته و إن من تمام الوفاء بالعهد و حسن الأداء زيارة قبورهم فمن زارهم رغبة في زيارتهم و تصديقا لما رغبوا فيه كان أئمتهم شفعاءهم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يعقوب الكليني عن أحمد بن إدريس بإسناده مثله سواء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جعفر الرزاز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الحسين بن أبي الخطاب عن أبي داود المسترق عن أم سعيد الأحمسية عن أبي عبد اللّه عليه السّلام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 سعيد تزورين قبر الحسين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فقال لي زوريه فإن زيارة قبر الحسين واجبة على الرجال و النساء</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و محمد بن الحسن رحمهم اللّه جميعا عن الحسن بن متيل عن الحسن بن علي الكوفي عن علي بن حسان الهاشمي عن عبد الرحمن بن كثير مولى</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أبي جعفر عليه السّلام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أن أحدكم حج دهره ثم لم يزر الحسين ابن علي عليه السّلام لكان تاركا حقا من حقوق اللّه و حقوق رسول اللّه صلّى اللّه عليه و آله لأن حق الحسين عليه السّلام فريضة من اللّه واجبة على كل مسلم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132" w:name="pg14890_201091"/>
    </w:p>
    <w:p>
      <w:pPr>
        <w:pStyle w:val="Heading3"/>
        <w:numPr>
          <w:ilvl w:val="2"/>
          <w:numId w:val="1"/>
        </w:numPr>
        <w:rPr/>
      </w:pPr>
      <w:bookmarkStart w:id="133" w:name="__RefHeading___Toc924395_388300464"/>
      <w:bookmarkStart w:id="134" w:name="_Toc47"/>
      <w:bookmarkEnd w:id="132"/>
      <w:bookmarkEnd w:id="133"/>
      <w:r>
        <w:rPr>
          <w:rtl w:val="true"/>
        </w:rPr>
        <w:t>ثواب من زار الحسين بنفسه أو جهز إليه غيره</w:t>
      </w:r>
      <w:bookmarkEnd w:id="1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عبد اللّه بن جعفر الحميري عن أبيه عن علي بن محمد بن سالم عن محمد بن خالد عن عبد اللّه بن حماد البصري عن عبد اللّه بن عبد الرحمن الأصم عن محمد البصري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يقول لرجل من مواليه و سأله عن الزيارة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تزور و من تريد 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خلفه صلاة واجبة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بها اللّه لقي اللّه يوم يلقاه و عليه من النور ما يغشى له كل شيء يراه و اللّه يكرم زواره و يمنع النار أن تنال منهم شيئا و إن الزائر له لا يتناهى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يتناسى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دون الحوض و أمير المؤمنين عليه السّلام قائم على الحوض يصافحه و يرويه من الماء و ما يسبقه أحد إلى وروده الحوض حتى يروى ثم ينصرف إلى منزله من الجنة و معه ملك من قبل أمير المؤمنين يأمر الصراط أن يذل له و يأمر النار أن لا يصيبه من لفحها شيء حتى يجوزها و معه رسوله الذي بعثه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الأصم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هشام بن سالم عن أبي عبد اللّه عليه السّلام في حديث طويل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أتاه رجل فقال له يا ابن رسول اللّه هل يزار والدك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يصلّى عنده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يصلّي خلفه و لا يتقدم عليه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لمن أتاه؟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 إن كان يأتم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لمن تركه رغبة عنه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الحسرة يوم الحسرة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لمن أقام عنده؟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يوم بألف شهر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للمنفق في خروجه إليه و المنفق عنده؟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 بألف درهم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لمن مات في سفره إليه؟</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تشيعه الملائكة و تأتيه بالحنوط و الكسوة من الجنة و تصلّي عليه إذ كفن</w:t>
      </w:r>
    </w:p>
    <w:p>
      <w:pPr>
        <w:pStyle w:val="BookText"/>
        <w:rPr/>
      </w:pPr>
      <w:r>
        <w:rPr>
          <w:rFonts w:ascii="Amiri" w:hAnsi="Amiri" w:eastAsia="Amiri" w:cs="Amiri"/>
          <w:color w:val="111111"/>
          <w:sz w:val="28"/>
          <w:sz w:val="28"/>
          <w:szCs w:val="28"/>
          <w:rtl w:val="true"/>
          <w:lang w:bidi="ar-SA"/>
        </w:rPr>
        <w:t>و تكفنه فوق أكفانه و تفرش له الريحان تحته و تدفع الأرض حتى تصور من بين يديه مسيرة ثلاثة أميال و من خلفه مثل ذلك و عند رأسه مثل ذلك و عند رجليه مثل ذلك و يفتح له باب من الجنة إلى قبره و يدخل عليه روحها و ريحانها حتى تقوم الساعة قلت فما لمن صلّى عنده؟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عنده ركعتين لم يسأل اللّه تعالى شيئا إلا أعطاه إياه قلت فما لمن اغتسل من ماء الفرات ثم أتاه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اغتسل من ماء الفرات و هو يريده تساقطت عنه خطاياه كيوم ولدته أمه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فما لمن يجهّز إليه و لم يخرج لعلّه تصيبه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لقلة نصيبه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يعطيه اللّه بكل درهم أنفقه مثل أحد من الحسنات و يخلف عليه أضعاف ما أنفقه و يصرف عنه من البلاء مما قد نزل ليصيبه و يدفع عنه و يحفظ في ماله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فما لمن قتل عنده جار عليه سلطان فقتله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قطرة من دمه يغفر له بها كل خطيئة و تغسل طينته التي خلق منها الملائكة حتى تخلص كما خلصت الأنبياء المخلصين و يذهب عنها ما كان خالطها من أجناس طين أهل الكفر و يغسل قلبه و يشرح صدره و يملأ إيمانا فيلقي اللّه و هو مخلّص من كل ما تخالطه الأبدان و القلوب و يكتب له شفاعة في أهل بيته و ألف من إخوانه و تولّى الصلاة عليه الملائكة مع جبرئيل و ملك الموت و يؤتى بكفنه و حنوطه من الجنة و يوسّع قبره عليه و يوضع له مصابيح في قبره و يفتح له باب من الجنة و تأتيه الملائكة بالطرف من الجنة و يرفع بعد ثمانية عشر يوما إلى حظيرة القدس فلا يزال فيها مع أولياء اللّه حتى تصيبه النفخة التي لا تبقي شيئا فإذا كانت النفخة الثانية و خرج من قبره كان أول من يصافحه رسول اللّه صلّى اللّه عليه و آله و أمير المؤمنين عليه السّلام و الأوصياء و يبشرونه و يقولون له الزمناء و يقيمونه على الحوض فيشرب منه و يسقي من أحب قلت فما لمن حبس في إتيانه</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بكل يوم يحبس و يغتم فرحة إلى يوم القيامة فإن ضرب بعد الحبس في إتيانه كان له بكل ضربة حوراء و بكل وجع يدخل على بدنه ألف ألف حسنة و يمحى</w:t>
      </w:r>
    </w:p>
    <w:p>
      <w:pPr>
        <w:pStyle w:val="BookText"/>
        <w:rPr/>
      </w:pPr>
      <w:r>
        <w:rPr>
          <w:rFonts w:ascii="Amiri" w:hAnsi="Amiri" w:eastAsia="Amiri" w:cs="Amiri"/>
          <w:color w:val="111111"/>
          <w:sz w:val="28"/>
          <w:sz w:val="28"/>
          <w:szCs w:val="28"/>
          <w:rtl w:val="true"/>
          <w:lang w:bidi="ar-SA"/>
        </w:rPr>
        <w:t>بها عنه ألف ألف سيئة و يرفع له بها ألف ألف درجة و يكون من محدّثي رسول اللّه صلّى اللّه عليه و آله حتى يفرغ من الحساب فيصافحه حملة العرش و يقال له سل ما أحببت و يؤتى ضاربه للحساب فلا يسأل عن شيء و لا يحاسب بشيء و يؤخذ بضبعيه حتى ينتهي به إلى ملك يحبوه و يتحفه بشربة من الحميم و شربة من الغسلين و يوضع على مثال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النار فيقال له ذق بما قدّمت يداك فيما آتيت إلى هذا الذي ضربته سببا إلى وفد اللّه و وفد رسوله و يأتي بالمضروب إلى باب جهنم و يقال له أنظر إلى ضاربك و إلى ما قد لقي فهل شفيت صدرك و قد اقتص لك منه فيقول الحمد للّه الذي انتصر لي و لولد رسوله منه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الإسناد عن الأصم عن عبد اللّه بن بكير في حديث طويل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بكير إن اللّه اختار من بقاع الأرض ستة البيت الحرام و الحرم و مقابر الأنبياء و مقابر الأوصياء و مقاتل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الشهداء و المساجد التي يذكر فيها اسم اللّه يا ابن بكير هل تدري ما لمن زار قبر أبي عبد اللّه الحسين عليه السّلام إذ جهله الجاهل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الجاهلون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صباح إلا و على قبره هاتف من الملائكة ينادي يا طالب الخير أقبل إلى خالصة اللّه ترحل بالكرامة و تأمن الندامة يسمع أهل المشرق و أهل المغرب إلا الثقلين و لا يبقى في الأرض ملك من الحفظة إلا عطف عليه عند رقاد العبد حتى يسبّح اللّه عنده و يسأل اللّه الرضى عنه و لا يبقى ملك في الهواء يسمع الصوت إلا أجاب بالتقديس للّه تعالى فتشتد أصوات الملائكة فيجيبهم أهل السماء الدنيا فتشتد أصوات الملائكة و أهل السماء الدنيا حتى تبلغ أهل السماء السابعة فيسمع اللّه أصواتهم النبيين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فيسمع أصواتهم النبيون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فيترحّمون و يصلّون على الحسين عليه السّلام و يدعون لمن زاره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bookmarkStart w:id="135" w:name="pg14890_201094"/>
    </w:p>
    <w:p>
      <w:pPr>
        <w:pStyle w:val="Heading3"/>
        <w:numPr>
          <w:ilvl w:val="2"/>
          <w:numId w:val="1"/>
        </w:numPr>
        <w:rPr/>
      </w:pPr>
      <w:bookmarkStart w:id="136" w:name="__RefHeading___Toc924397_388300464"/>
      <w:bookmarkStart w:id="137" w:name="_Toc48"/>
      <w:bookmarkEnd w:id="135"/>
      <w:bookmarkEnd w:id="136"/>
      <w:r>
        <w:rPr>
          <w:rtl w:val="true"/>
        </w:rPr>
        <w:t>ثواب من زار الحسين عليه السّلام و عليه خوف</w:t>
      </w:r>
      <w:bookmarkEnd w:id="1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عبد اللّه بن جعفر عن أبيه عن علي بن محمد بن سالم عن محمد بن خالد عن عبد اللّه بن حماد البصري عن عبد اللّه بن عبد الرحمن الأصم عن حماد ذي الناب عن رومي عن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 ما تقول فيمن زار أباك على خوف؟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يؤمنه اللّه يوم الفزع الأكبر و تلقاه الملائكة بالبشارة و يقال له لا تخف و لا تحزن هذا يومك الذي فيه فوزك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الأصم عن ابن بكير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أنزل الأرجان و قلبي ينازعني إلى قبر أبيك فإذا خرجت فقلبي و جل مشفق حتى أرجع خوفا من السلطان و السعاة و أصحاب المصالح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بكير أما تحب أن يراك اللّه فينا خائفا أما تعلم أنه من خاف لخوفنا أظله اللّه في ظل عرشه و كان محدثه الحسين عليه السّلام تحت العرش و آمنه اللّه من أفزاع يوم القيامة يفزع الناس و لا يفزع فإن فزع و قرته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الملائكة و سكّنت قلبه بالبشارة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حكيم بن داود بن حكيم السراج عن سلمة بن الخطاب عن موسى بن عمر عن حسان البصري عن معاوية بن وهب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معاوية لا تدع زيارة قبر الحسين عليه السّلام لخوف فإن من تركه رأى من الحسرة ما يتمنى أن قبره كان عنده أما تحب أن يرى اللّه شخصك و سوادك فيمن يدعو له رسول اللّه صلّى اللّه عليه و آله و علي و فاطمة و الأئمة عليهم السّلام أما تحب أن تكون ممن ينقلب بالمغفرة لما مضى و يغفر له ذنوب سبعين سنة أما تحب أن تكون ممن يخرج من الدنيا</w:t>
      </w:r>
    </w:p>
    <w:p>
      <w:pPr>
        <w:pStyle w:val="BookText"/>
        <w:rPr/>
      </w:pPr>
      <w:r>
        <w:rPr>
          <w:rFonts w:ascii="Amiri" w:hAnsi="Amiri" w:eastAsia="Amiri" w:cs="Amiri"/>
          <w:color w:val="111111"/>
          <w:sz w:val="28"/>
          <w:sz w:val="28"/>
          <w:szCs w:val="28"/>
          <w:rtl w:val="true"/>
          <w:lang w:bidi="ar-SA"/>
        </w:rPr>
        <w:t>و ليس عليه ذنب يتبع به أما تحب أن تكون غدا ممن يصافحه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الحسين رحمه اللّه عن سعد بن عبد اللّه عن محمد بن الحسين ابن أبي الخطاب عن محمد بن إسماعيل بن بزيع عن الخيبري عن يونس بن ظبيان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زيارة قبر الحسين عليه السّلام في حال التقية؟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أتيت الفرات فاغتسل ثم البس أثوابك الطاهرة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ثوبيك الطاهرين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تمر بإزاء القبر 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عليك يا أبا عبد اللّه صلى اللّه عليك يا أبا عبد اللّه فقد تمت زيارتك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عبد اللّه بن جعفر الحميري عن أبيه عن علي بن محمد بن سالم عن محمد بن خالد عن عبد اللّه بن حماد البصري عن عبد اللّه بن عبد الرحمن الأصم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مدلج عن محمد بن مسلم في حديث طويل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جعفر محمد بن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تأتي قبر الحسين عليه السّلام؟</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على خوف و وجل</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من هذا أشد فالثواب فيه على قدر الخوف و من خاف في إتيانه أمن اللّه روعته يوم القيامة يوم يقوم الناس لرب العالمين و انصرف بالمغفرة و سلّمت عليه الملائكة و زاره النبي صلّى اللّه عليه و آله و دعى له و انقلب بنعمة من اللّه و فضل لم يمسسه سوء و اتبع رضوان اللّه ثم ذكر الحديث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138" w:name="pg14890_201096"/>
    </w:p>
    <w:p>
      <w:pPr>
        <w:pStyle w:val="Heading3"/>
        <w:numPr>
          <w:ilvl w:val="2"/>
          <w:numId w:val="1"/>
        </w:numPr>
        <w:rPr/>
      </w:pPr>
      <w:bookmarkStart w:id="139" w:name="__RefHeading___Toc924399_388300464"/>
      <w:bookmarkStart w:id="140" w:name="_Toc49"/>
      <w:bookmarkEnd w:id="138"/>
      <w:bookmarkEnd w:id="139"/>
      <w:r>
        <w:rPr>
          <w:rtl w:val="true"/>
        </w:rPr>
        <w:t>ثواب ما للرجل في نفقته إلى زيارة الحسين عليه السّلام</w:t>
      </w:r>
      <w:bookmarkEnd w:id="1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عبد اللّه بن جعفر الحميري عن أبيه عن علي بن محمد بن سالم عن محمد بن خالد عن عبد اللّه بن حماد البصري عن عبد اللّه بن عبد الرحمن الأصم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معاذ عن أبان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أتى قبر أبي عبد اللّه عليه السّلام فقد وصل رسول اللّه صلّى اللّه عليه و آله و وصلنا و حرمت غيبته و حرم لحمه على النار و أعطاه اللّه بكل درهم أنفقه عشرة آلاف مدينة له في كتاب محفوظ و كان اللّه له من وراء حوائجه و حفظ في كل ما خلف و لم يسأل اللّه شيئا إلا أعطاه و أجابه فيه إما أن يعجّله و إما أن يؤخّره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بذلك محمد بن همام بن سهيل رحمه اللّه عن جعفر بن محمد بن مالك عن محمد بن إسماعيل عن عبد اللّه بن حماد عن عبد اللّه بن عبد الرحمن الأصم عن معاذ عن أبان عن أبي عبد اللّه عليه السّلام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محمد بن عبد اللّه بن جعفر الحميري عن أبيه عن علي بن محمد بن سالم عن محمد بن خالد عن عبد اللّه بن حماد البصري عن عبد اللّه بن عبد الرحمن الأصم عن الحسين عن الحلبي عن أبي عبد اللّه عليه السّلام في حديث طويل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ما تقول فيمن ترك زيارته و هو يقدر على ذلك؟</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 إنه قد عق رسول اللّه صلّى اللّه عليه و آله و عقّنا و استخفّ بأمر هو له و من زاره كان اللّه له من وراء حوائجه و كفي ما أهمه من أمر دنياه و إنه ليجلب الرزق على العبد و يخلف عليه ما أنفق و يغفر له ذنوب خمسين سنة و يرجع إلى أهله و ما عليه وزر و لا خطيئة إلا و قد محيت من صحيفته فإن هلك في سفره نزلت الملائكة فغسّلته</w:t>
      </w:r>
    </w:p>
    <w:p>
      <w:pPr>
        <w:pStyle w:val="BookText"/>
        <w:rPr/>
      </w:pPr>
      <w:r>
        <w:rPr>
          <w:rFonts w:ascii="Amiri" w:hAnsi="Amiri" w:eastAsia="Amiri" w:cs="Amiri"/>
          <w:color w:val="111111"/>
          <w:sz w:val="28"/>
          <w:sz w:val="28"/>
          <w:szCs w:val="28"/>
          <w:rtl w:val="true"/>
          <w:lang w:bidi="ar-SA"/>
        </w:rPr>
        <w:t>و فتحت له أبواب الجنة و يدخل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فتح له باب إلى الجنة يدخل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روحها حتى ينشر و إن سلم فتح له الباب الذي ينزل منه الرزق و يجعل له بكل درهم أنفقه عشرة آلاف درهم و ذخر ذلك له فإذا حشر قيل له لك بكل درهم عشرة آلاف درهم و إن اللّه نظر لك و ذخرها لك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الأصم عن هشام بن سالم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أتاه فقال له يا ابن رسول اللّه هل يزار والدك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يصلّى عنده و يصلّى خلفه و لا يتقدم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لمن أتاه؟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 إن كان يأتم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لمن تركه رغبة عنه؟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الحسرة يوم الحسرة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لمن أقام عنده؟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يوم بألف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للمنفق في خروجه إليه و المنفق عنده؟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الدرهم بألف درهم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الحديث بطوله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الأصم عن ابن سنان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 جعلت فداك إن أباك كان يقول في الحج يحسب له بكل درهم أنفقه ألف درهم فما لمن ينفق في المسير إلى أبيك الحسين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سنان يحسب له بالدرهم ألف و ألف حتى عد عشرة و يرفع له من الدرجات مثلها و رضى اللّه خير له و دعاء محمد صلّى اللّه عليه و آله و دعاء أمير المؤمنين و الأئمة خير له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رحمه اللّه عن محمد بن إدريس و محمد بن يحيى العطار عن العمركي بن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 و كان في خدمة أبي جعفر الثاني عليه السّلام عن علي عن صفوان الجمال عن أبي عبد اللّه عليه السّلام في حديث له طويل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فما لمن صلّى</w:t>
      </w:r>
    </w:p>
    <w:p>
      <w:pPr>
        <w:pStyle w:val="BookText"/>
        <w:rPr/>
      </w:pPr>
      <w:r>
        <w:rPr>
          <w:rFonts w:ascii="Amiri" w:hAnsi="Amiri" w:eastAsia="Amiri" w:cs="Amiri"/>
          <w:color w:val="111111"/>
          <w:sz w:val="28"/>
          <w:sz w:val="28"/>
          <w:szCs w:val="28"/>
          <w:rtl w:val="true"/>
          <w:lang w:bidi="ar-SA"/>
        </w:rPr>
        <w:t>عنده يعني الحسين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صلّى عنده ركعتين لم يسأل اللّه تعالى شيئا إلا أعطاه إياه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لمن اغتسل من ماء الفرات ثم أتاه؟</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اغتسل من ماء الفرات و هو يريده تساقطت عنه خطاياه كيوم ولدته أمه قلت فما لمن جهّز إليه و لم يخرج لعلّه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يعطيه اللّه بكل درهم أنفقه من الحسنات مثل جبل أحد و يخلف عليه أضعاف ما أنفق و يصرف عنه من البلاء مما قد نزل فيدفع و يحفظ في 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الحديث بطوله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bookmarkStart w:id="141" w:name="pg14890_201099"/>
    </w:p>
    <w:p>
      <w:pPr>
        <w:pStyle w:val="Heading3"/>
        <w:numPr>
          <w:ilvl w:val="2"/>
          <w:numId w:val="1"/>
        </w:numPr>
        <w:rPr/>
      </w:pPr>
      <w:bookmarkStart w:id="142" w:name="__RefHeading___Toc924401_388300464"/>
      <w:bookmarkStart w:id="143" w:name="_Toc50"/>
      <w:bookmarkEnd w:id="141"/>
      <w:bookmarkEnd w:id="142"/>
      <w:r>
        <w:rPr>
          <w:rtl w:val="true"/>
        </w:rPr>
        <w:t>ما يكره اتخاذه لزيارة الحسين بن علي عليه السّلام</w:t>
      </w:r>
      <w:bookmarkEnd w:id="1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رحمه اللّه و علي بن الحسين و جماعة مشايخي رحمهم اللّه عن سعد بن عبد اللّه بن أبي خلف عن أحمد بن محمد بن عيسى عن علي بن الحكم عن بعض أصحابنا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أن قوما أرادوا الحسين عليه السّلام حملوا معهم السفر فيها الحلاوة و الأخبصة و أشباهها لو زاروا قبور أحبائهم ما حملوا معهم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محمد بن الحسن بن أحمد و غيره عن سعد بن عبد اللّه عن موسى بن عمر عن صالح بن السندي الجمال عن رجل من أهل الرقة يقال له أبو المضا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أبو عبد اللّه عليه السّلام تأتون قبر أبي عبد اللّه عليه السّلام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أفتتخذون لذلك سفرا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أتيتم قبور آبائكم و أمهاتكم لم تفعلوا 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شيء نأكل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الخبز و اللبن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كرام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إن قوما يزورون قبر الحسين عليه السّلام فيطيبون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إنهم لو زاروا قبور أمهاتهم و آبائهم ما فعلوا ذلك</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حكيم بن داود عن سلمة بن الخطاب عن أحمد بن محمد عن علي بن الحكم عن بعض أصحابنا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أن قوما إذا زاروا الحسين بن علي حملوا معهم السفر فيها الحلاوة و الأخبصة و أشباهها لو زاروا</w:t>
      </w:r>
    </w:p>
    <w:p>
      <w:pPr>
        <w:pStyle w:val="BookText"/>
        <w:rPr/>
      </w:pPr>
      <w:r>
        <w:rPr>
          <w:rFonts w:ascii="Amiri" w:hAnsi="Amiri" w:eastAsia="Amiri" w:cs="Amiri"/>
          <w:color w:val="111111"/>
          <w:sz w:val="28"/>
          <w:sz w:val="28"/>
          <w:szCs w:val="28"/>
          <w:rtl w:val="true"/>
          <w:lang w:bidi="ar-SA"/>
        </w:rPr>
        <w:t>قبور أحبائهم ما حملوا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أحمد بن الحسين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علي بن مهزيار عن أبيه عن الحسين بن سعيد عن زرعة بن محمد الحضرمي عن المفضل 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تزورون خير من أن لا تزورون و لا تزورون خير من أن تزورون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قطعت ظهري</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تاللّه إن أحدكم ليذهب إلى قبر أبيه كئيبا حزينا و تأتونه أنتم بالسفر كلا حتى تأتونه شعثا غبرا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bookmarkStart w:id="144" w:name="pg14890_201101"/>
    </w:p>
    <w:p>
      <w:pPr>
        <w:pStyle w:val="Heading3"/>
        <w:numPr>
          <w:ilvl w:val="2"/>
          <w:numId w:val="1"/>
        </w:numPr>
        <w:rPr/>
      </w:pPr>
      <w:bookmarkStart w:id="145" w:name="__RefHeading___Toc924403_388300464"/>
      <w:bookmarkStart w:id="146" w:name="_Toc51"/>
      <w:bookmarkEnd w:id="144"/>
      <w:bookmarkEnd w:id="145"/>
      <w:r>
        <w:rPr>
          <w:rtl w:val="true"/>
        </w:rPr>
        <w:t>كيف يجب أن يكون زائر الحسين بن علي عليه السّلام</w:t>
      </w:r>
      <w:bookmarkEnd w:id="14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عبد اللّه بن جعفر الحميري عن أبيه عن علي بن محمد بن سالم عن محمد بن خالد عن عبد اللّه بن حماد البصري عن عبد اللّه بن عبد الرحمن الأصم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مدلج عن محمد بن مسلم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خرجنا إلى أبيك أفكنا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فيلزمنا ما يلزم الحاج؟</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 ذا؟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الأشياء التي يلزم الحاج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يلزمك حسن الصحبة لمن يصحبك و يلزمك قلة الكلام إلا بخير و يلزمك كثرة ذكر اللّه و يلزمك نظافة الثياب و يلزمك الغسل قبل أن تأتي الحائر و يلزمك الخشوع و كثرة الصلاة و الصلاة على محمد و آل محمد و يلزمك التوقير لأخذ ما ليس لك و يلزمك أن تغض بصرك و يلزمك أن تعود إلى أهل الحاجة من إخوانك إذا رأيت منقطعا و المواساة و يلزمك التقية التي قوام دينك بها و الورع عما نهيت عنه و الخصومة و كثرة الأيمان و الجدال الذي فيه الإيمان فإذا فعلت ذلك تم حجك و عمرتك و استوجب من الذي طلبت ما عنده بنفقتك و اغترابك عن أهلك و رغبتك فيما رغبت أن تنصرف بالمغفرة و الرحمة و الرضوان</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أحمد بن الحسين عن الحسن بن علي بن مهزيار عن أبيه عن الحسن بن سعيد عن زرعة بن محمد الحضرمي عن المفضل 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تزورون خير من أن لا تزورون و لا تزورون خير من أن تزورون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قطعت ظهري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تاللّه إن أحدكم ليذهب إلى قبر أبيه كئيبا حزينا و تأتونه أنتم بالسفر كلا حتى تأتونه شعثا غبرا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و أخي و علي بن الحسين و غيرهم رحمهم اللّه عن سعد بن عبد اللّه بن أبي خلف عن أحمد بن محمد بن عيسى الأشعري عن علي بن الحكم عن بعض أصحابنا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زيارة الحسين عليه السّلام فزره و أنت كئيب حزين مكروب شعثا مغبرا جائعا عطشانا فإن الحسين قتل حزينا مكروبا شعثا مغبرا جائعا عطشانا و سله الحوائج و انصرف عنه و لا تتخذه وطنا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الإسناد عن سعد بن عبد اللّه عن موسى بن عمر عن صالح بن السندي الجمال عمن ذكره عن كرام بن عمرو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 لكرام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أردت أنت قبر الحسين عليه السّلام فزره و أنت كئيب حزين شعث مغبر فإن الحسين عليه السّلام قتل و هو كئيب حزين شعث مغبر جائع عطشان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bookmarkStart w:id="147" w:name="pg14890_201103"/>
    </w:p>
    <w:p>
      <w:pPr>
        <w:pStyle w:val="Heading3"/>
        <w:numPr>
          <w:ilvl w:val="2"/>
          <w:numId w:val="1"/>
        </w:numPr>
        <w:rPr/>
      </w:pPr>
      <w:bookmarkStart w:id="148" w:name="__RefHeading___Toc924405_388300464"/>
      <w:bookmarkStart w:id="149" w:name="_Toc52"/>
      <w:bookmarkEnd w:id="147"/>
      <w:bookmarkEnd w:id="148"/>
      <w:r>
        <w:rPr>
          <w:rtl w:val="true"/>
        </w:rPr>
        <w:t>ثواب من زار الحسين راكبا أو ماشيا و مناجاة اللّه لزائره</w:t>
      </w:r>
      <w:bookmarkEnd w:id="14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و جماعة مشايخي عن سعد بن عبد اللّه و محمد بن يحيى و عبد اللّه بن جعفر الحميري و أحمد بن إدريس جميعا عن الحسين بن عبيد اللّه عن الحسن بن علي بن أبي عثمان عن عبد الجبار النهاوندي عن أبي سعيد عن الحسين ابن ثوير بن أبي فاختة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حسين من خرج من منزله يريد زيارة قبر الحسين بن علي صلّى اللّه عليه و آله إن كان ماشيا كتب اللّه له بكل خطوة حسنة و محى عنه سيئة حتى إذا صار في الحائر كتبه اللّه من المصلحين المنتجبين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فلحين المنجحين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قضى مناسكه كتبه اللّه من الفائزين حتى إذا أراد الانصراف أتاه ملك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يقرئك السلام و يقول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إستأنف العمل فقد غفر لك ما مضى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سعد بن عبد اللّه و محمد بن يحيى عن محمد بن الحسين عن محمد بن إسماعيل عن صالح بن عقبة عن بشير الدهان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ليخرج إلى قبر الحسين عليه السّلام فله إذا خرج من أهله بأول خطوة مغفرة ذنوبه ثم لم يزل يقدّس بكل خطوة حتى يأتيه فإذا أتاه ناجاه اللّه تعالى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عبدي سلني أعطك ادعني أجبك أطلب مني أعطك سلني حاجة أقضيها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حق على اللّه أن يعطي ما بذل</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الإسناد عن صالح عن الحرث بن المغيرة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ملائكة موكلين بقبر الحسين عليه السّلام فإذا هم بزيارته الرجل أعطاهم اللّه ذنوبه فإذا خطا محوها ثم إذا خطا ضاعفوا له حسناته فما تزال حسناته تضاعف حتى توجب</w:t>
      </w:r>
    </w:p>
    <w:p>
      <w:pPr>
        <w:pStyle w:val="BookText"/>
        <w:rPr/>
      </w:pPr>
      <w:r>
        <w:rPr>
          <w:rFonts w:ascii="Amiri" w:hAnsi="Amiri" w:eastAsia="Amiri" w:cs="Amiri"/>
          <w:color w:val="111111"/>
          <w:sz w:val="28"/>
          <w:sz w:val="28"/>
          <w:szCs w:val="28"/>
          <w:rtl w:val="true"/>
          <w:lang w:bidi="ar-SA"/>
        </w:rPr>
        <w:t>له الجنة ثم اكتنفوه و قدّسوه و ينادون ملائكة السماء أن قدّسوا زوار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 اللّه فإذا اغتسلوا ناداهم محمد صلّى اللّه عليه و آله يا وفد اللّه أبشروا بمرافقتي في الجنة ثم ناداهم أمير المؤمنين عليه السّلام أنا ضامن لقضاء حوائجكم و دفع البلاء عنكم في الدنيا و الآخرة ثم التقاهم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اكتنفهم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صلّى اللّه عليه و آله عن أيمانهم و عن شمائلهم حتى ينصرفوا إلى أهاليهم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علي بن الحسين بن موسى بن بابويه و جماعة رحمهم اللّه عن سعد بن عبد اللّه عن الحسن بن علي بن عبد اللّه بن المغيرة عن العباس بن عامر عن جابر المكفوف عن أبي الصامت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أتى قبر الحسين عليه السّلام ماشيا كتب اللّه له بكل خطوة ألف حسنة و محا عنه ألف سيئة و رفع له ألف درجة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أتيت الفرات فاغتسل و علّق نعليك و امش حافيا و امش مشي العبد الذليل فإذا أتيت باب الحائر فكبر أربعا ثم امش قليلا ثم كبر أربعا ثم ائت رأسه فقف عليه فكبر أربعا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فكبر و صل عنده و اسأل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 أربعا و اسأل اللّه حاجتك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جعفر الرزاز عن محمد بن الحسين عن محمد بن إسماعيل ابن بزيع عن صالح بن عقبة عن عبد اللّه بن هلال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ما أدنى ما لزائر قبر الحسين عليه السّلام؟</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إن أدنى ما يكون له أن اللّه يحفظه في نفسه و أهله حتى يردّه إلى أهله فإذا كان يوم القيامة كان اللّه الحافظ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رحمه اللّه عن الحسين بن الحسن بن أبان عن محمد بن أورمة عمن حدثه عن علي بن ميمون الصائغ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زر الحسين و لا تدعه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لمن أتاه من الثواب؟</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أتاه ماشيا كتب اللّه له بكل خطوة حسنة و محي عنه سيئة و رفع له</w:t>
      </w:r>
    </w:p>
    <w:p>
      <w:pPr>
        <w:pStyle w:val="BookText"/>
        <w:rPr/>
      </w:pPr>
      <w:r>
        <w:rPr>
          <w:rFonts w:ascii="Amiri" w:hAnsi="Amiri" w:eastAsia="Amiri" w:cs="Amiri"/>
          <w:color w:val="111111"/>
          <w:sz w:val="28"/>
          <w:sz w:val="28"/>
          <w:szCs w:val="28"/>
          <w:rtl w:val="true"/>
          <w:lang w:bidi="ar-SA"/>
        </w:rPr>
        <w:t>درجة فإذا أتاه وكّل اللّه به ملكين يكتبان ما خرج من فيه من خير و لا يكتبان ما يخرج من فيه من شر و لا غير ذلك فإذا انصرف و دّعوه و قالوا يا ولي اللّه مغفورا لك أنت من حزب اللّه و حزب رسوله و حزب أهل بيت رسوله و اللّه لا ترى النار بعينك أبدا و لا تراك و لا تطعمك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رحمه اللّه عن سعد بن عبد اللّه و عبد اللّه بن جعفر الحميري عن أحمد بن محمد بن خالد البرقي عن أبيه عن عبد العظيم بن عبد اللّه بن الحسن عن الحسين بن الحكم النخعي عن أبي حماد الأعرابي عن سدير الصيرفي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 أبي جعفر عليه السّلام فذكر فتى قبر الحسين عليه السّلام فقال له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أتاه عبد فخطا خطوة إلا كتب اللّه له حسنة و حط عنه سيئة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عبد اللّه بن جعفر الحميري عن أبيه عن علي بن محمد بن سالم عن محمد بن خالد عن عبد اللّه بن حماد البصري عن عبد اللّه بن عبد الرحمن الأصم عن عبد اللّه بن مسكان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شيعتنا لم يرجع حتى يغفر له كل ذنب و يكتب له بكل خطوة خطاها و كل يد رفعتها دابته ألف حسنة و محي عنه ألف سيئة و ترفع له ألف درجة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جعفر القرشي الرزاز عن خاله محمد بن الحسين بن أبي الخطاب عن أحمد بن بشير السراج عن أبي سعيد القاضي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عبد اللّه عليه السّلام في غريفة له و عنده مرازم فسمعت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أتى قبر الحسين عليه السّلام ماشيا كتب اللّه له بكل خطوة و بكل قدم يرفعها و يضعها عتق رقبة من ولد إسماعيل و من أتاه بسفينة فكفّت بهم سفينتهم نادى مناد من السماء طبتم و طابت لكم الجنة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رحمه اللّه و علي بن الحسين عن سعد بن عبد اللّه عن محمد بن أحمد بن حمدان القلانسي عن محمد بن الحسين المحاربي عن أحمد بن ميثم عن محمد بن عاصم عن عبد اللّه بن النجار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تزورون</w:t>
      </w:r>
    </w:p>
    <w:p>
      <w:pPr>
        <w:pStyle w:val="BookText"/>
        <w:rPr/>
      </w:pPr>
      <w:r>
        <w:rPr>
          <w:rFonts w:ascii="Amiri" w:hAnsi="Amiri" w:eastAsia="Amiri" w:cs="Amiri"/>
          <w:color w:val="111111"/>
          <w:sz w:val="28"/>
          <w:sz w:val="28"/>
          <w:szCs w:val="28"/>
          <w:rtl w:val="true"/>
          <w:lang w:bidi="ar-SA"/>
        </w:rPr>
        <w:t>الحسين عليه السّلام و تركبون السفن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علمت أنها إذا انكفت بكم نوديتم ألا طبتم و طابت لكم الجنة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bookmarkStart w:id="150" w:name="pg14890_201107"/>
    </w:p>
    <w:p>
      <w:pPr>
        <w:pStyle w:val="Heading3"/>
        <w:numPr>
          <w:ilvl w:val="2"/>
          <w:numId w:val="1"/>
        </w:numPr>
        <w:rPr/>
      </w:pPr>
      <w:bookmarkStart w:id="151" w:name="__RefHeading___Toc924407_388300464"/>
      <w:bookmarkStart w:id="152" w:name="_Toc53"/>
      <w:bookmarkEnd w:id="150"/>
      <w:bookmarkEnd w:id="151"/>
      <w:r>
        <w:rPr>
          <w:rtl w:val="true"/>
        </w:rPr>
        <w:t>كرامة اللّه تبارك و تعالى لزوار الحسين بن علي</w:t>
      </w:r>
      <w:bookmarkEnd w:id="1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الحسن بن أحمد بن الوليد عن محمد بن الحسن الصفار عن أحمد بن محمد بن عيسى عن محمد بن إسماعيل بن بزيع عن إسماعيل بن زيد عن عبد اللّه الطحان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أحد يوم القيامة إلا و هو يتمنى أنه من زوار الحسين لما يرى مما يصنع بزوار الحسين عليه السّلام من كرامتهم على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صالح الصيرفي عن عمران الميثمي عن صالح بن ميثم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يكون على موائد النور يوم القيامة فليكن من زوار الحسين بن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الحسين بن محمد بن عامر عن معلى بن محمد البصري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الفضل عن ابن صدقة عن المفضل بن 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 بالملائكة و اللّه قد ازدحموا مع المؤمنين على قبر الحسين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فيتراءون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هيهات قد لزموا و اللّه المؤمنين حتى أنهم ليمسحون وجوههم بأيديهم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ينزل اللّه على زوار الحسين عليه السّلام غدوة و عشية من طعام الجنة و خدامهم الملائكة لا يسأل اللّه عبد حاجة من حوائج الدنيا و الآخرة إلا أعطاها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و اللّه الكرامة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مفضل أزيدك؟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سيدي</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كأني بسرير من نور قد وضع و قد ضربت عليه قبة من ياقوتة حمراء مكللة بالجواهر و كأني بالحسين عليه السّلام جالس على ذلك السرير و حوله تسعون ألف قبة خضراء و كأني بالمؤمنين يزورونه و يسلّمون عليه فيقول اللّه عز و جل لهم أوليائي سلوني فطال ما أوذيتم و ذللتم و اضطهدتم فهذا يوم لا تسألوني حاجة من حوائج الدنيا و الآخرة إلا قضيتها لكم فيكون أكلهم و شربهم في الجنة فهذه و اللّه الكرامة التي لا انقضاء لها و لا يدرك منتهاها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bookmarkStart w:id="153" w:name="pg14890_201109"/>
    </w:p>
    <w:p>
      <w:pPr>
        <w:pStyle w:val="Heading3"/>
        <w:numPr>
          <w:ilvl w:val="2"/>
          <w:numId w:val="1"/>
        </w:numPr>
        <w:rPr/>
      </w:pPr>
      <w:bookmarkStart w:id="154" w:name="__RefHeading___Toc924409_388300464"/>
      <w:bookmarkStart w:id="155" w:name="_Toc54"/>
      <w:bookmarkEnd w:id="153"/>
      <w:bookmarkEnd w:id="154"/>
      <w:r>
        <w:rPr>
          <w:rtl w:val="true"/>
        </w:rPr>
        <w:t>أن زائري الحسين يكونون في جوار رسول اللّه و علي و فاطمة عليهم السّلام</w:t>
      </w:r>
      <w:bookmarkEnd w:id="1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الحسين و علي بن محمد بن قولويه ره عن محمد بن يحيى العطار و علي بن إبراهيم بن هاشم عن محمد بن عيسى بن عبيد بن يقطين اليقطيني عمن حدثه عن أبي خالد ذي الشامة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أسامة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أن يكون في جوار نبيه صلّى اللّه عليه و آله و جوار علي و فاطمة فلا يدع زيارة الحسين بن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جعفر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أن يكون مسكنه الجنة و مأواه الجنة فلا يدع زيارة المظلوم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صاحب كربلاء من أتاه شوقا إليه و حبا لرسول اللّه و حبا لفاطمة و حبا لأمير المؤمنين صلّى اللّه عليه و آله أقعده اللّه على موائد الجنة يأكل معهم و الناس في الحساب</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همام بن سهيل عن جعفر بن محمد بن مالك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عمران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الحسن بن الحسين اللؤلؤي عن محمد بن إسماعيل عن محمد بن أيوب عن الحرث بن المغيرة النصري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جعل ملائكة موكلين بقبر الحسين عليه السّلام فإذا همّ الرجل بزيارته و اغتسل نادى محمد صلّى اللّه عليه و آله يا وفد اللّه أبشروا بمرافقتي في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الحديث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bookmarkStart w:id="156" w:name="pg14890_201110"/>
    </w:p>
    <w:p>
      <w:pPr>
        <w:pStyle w:val="Heading3"/>
        <w:numPr>
          <w:ilvl w:val="2"/>
          <w:numId w:val="1"/>
        </w:numPr>
        <w:rPr/>
      </w:pPr>
      <w:bookmarkStart w:id="157" w:name="__RefHeading___Toc924411_388300464"/>
      <w:bookmarkStart w:id="158" w:name="_Toc55"/>
      <w:bookmarkEnd w:id="156"/>
      <w:bookmarkEnd w:id="157"/>
      <w:r>
        <w:rPr>
          <w:rtl w:val="true"/>
        </w:rPr>
        <w:t>ثواب من زار الحسين عليه السّلام عارفا بحقه</w:t>
      </w:r>
      <w:bookmarkEnd w:id="15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رحمه اللّه عن عبد اللّه بن جعفر الحميري و حدثني محمد بن عبد اللّه بن جعفر الحميري عن علي بن إسماعيل القمي عن محمد بن عمرو الزيات عن قائد الحناط عن أبي الحسن الماضي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الحسين عليه السّلام عارفا بحقه غفر اللّه له ما تقدّم من ذنبه و ما تأخّر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العباس الكوفي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الحسين بن أبي الخطاب عن الحسن بن علي بن فضال عن محمد بن الحسين بن كثير عن هارون بن خارجة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يرون أنه من زار الحسين عليه السّلام كانت له حجة و عمرة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زاره و اللّه عارفا بحقه غفر له ما تقدّم من ذنبه و ما 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أبي رحمه اللّه و جماعة مشايخنا عن سعد بن عبد اللّه عن محمد بن الحسين بإسناده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محمد بن جعفر الرزاز عن محمد بن الحسين عن محمد بن إسماعيل عن الخيبري عن الحسين بن محمد القمي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الحسن موسى بن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أدنى ما يثاب به زائر الحسين عليه السّلام بشط الفرات إذا عرف بحقه و حرمته و ولايته أن يغفر له ما تقدّم من ذنبه و ما تأخّر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أبو العباس عن محمد بن الحسين عن صفوان بن يحيى عن ابن مسكان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أتى قبر الحسين عليه السّلام عارفا بحقه غفر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 تقدّم من ذنبه و ما تأخر</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محمد بن الحسين عن أبي داود سليمان بن سفيان المسترق عن</w:t>
      </w:r>
    </w:p>
    <w:p>
      <w:pPr>
        <w:pStyle w:val="BookText"/>
        <w:rPr/>
      </w:pPr>
      <w:r>
        <w:rPr>
          <w:rFonts w:ascii="Amiri" w:hAnsi="Amiri" w:eastAsia="Amiri" w:cs="Amiri"/>
          <w:color w:val="111111"/>
          <w:sz w:val="28"/>
          <w:sz w:val="28"/>
          <w:szCs w:val="28"/>
          <w:rtl w:val="true"/>
          <w:lang w:bidi="ar-SA"/>
        </w:rPr>
        <w:t>بعض أصحابنا عن مثنى الحناط عن أبي الحسن موسى بن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أتى قبر الحسين عليه السّلام عارفا بحقه غفر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ما تقدّم من ذنبه و ما تأخّر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محمد بن جعفر عن محمد بن الحسين عن الحكم بن مسكين عن هند الحناط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الحسين عليه السّلام عارفا بحقه يأتم به غفر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ما تقدّم من ذنبه و ما تأخّر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القاسم بن محمد بن علي عن أبيه عن جده عن عبد اللّه بن حماد الأنصاري عن عبد اللّه بن سنان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أتى قبر الحسين عليه السّلام عارفا بحقه غفر له ما تقدّم من ذنبه و ما تأخّر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أبي عن سعد بن عبد اللّه عن الحسن بن علي بن عبد اللّه بن المغيرة عن العباس بن عامر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يوسف الأنباري عن قائد الحناط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يأتون قبر الحسين عليه السّلام بالنوائح و الطعام؟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سمعت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قائد من أتى قبر الحسين بن علي عليه السّلام عارفا بحقه غفر له ما تقدّم من ذنبه و ما تأخّر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محمد بن جعفر عن محمد بن الحسين عن قائد عن أبي الحسن الأول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أتى قبر الحسين عليه السّلام عارفا بحقه غفر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ما تقدّم من ذنبه و ما تأخّر</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أبي و محمد بن الحسن و علي بن الحسين و جماعة عن سعد بن عبد اللّه و محمد بن يحيى عن محمد بن الحسين عن محمد بن إسماعيل عن صالح بن عقبة عن يحيى بن علي التميمي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رجل عن عبيد اللّه بن عبد اللّه و علي بن الحسين بن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أتى قبر الحسين عليه السّلام عارفا بحقه غفر له ما تقدّم من ذنبه و ما تأخّر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صالح بن عقبة عن يحيى بن علي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أتى قبر الحسين عليه السّلام عارفا بحقه غفر له ما تقدّم من و ما 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محمد بن جعفر القرشي عن محمد بن الحسين بن أبي الخطاب عن محمد بن إسماعيل عن صالح بن عقبة عن أبي عبد اللّه عليه السّلام بهذين الحديثين سواء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الحسين بن محمد بن عامر عن معلى بن محمد البصري عن أبي داود المسترق عن بعض أصحابنا عن مثنى الحناط عن أبي الحسن الأول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أتى قبر الحسين عليه السّلام عارفا بحقه غفر له ما تقدّم من ذنبه و ما تأخّر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يعقوب عن أحمد بن إدريس عن محمد بن عبد الجبار عن صفوان عن ابن مسكان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أتى قبر الحسين عليه السّلام عارفا بحقه غفر له ما تقدّم من ذنبه و ما تأخّر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عبد اللّه بن جعفر الحميري عن أبيه عن هارون بن مسلم عن الحسن بن علي عن أحمد بن عائذ عن أبي يعقوب الأبزاري عن قائد عن عبد صالح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عليه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إن الحسين عليه السّلام قد زاره الناس من يعرف هذا الأمر و من ينكره و ركبت إليه النساء و وقع حال الشهرة و قد انقبضت منه لما رأيت من الشهرة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فمكث مليا لا يجيبني ثم أقبل علي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عراقي إن شهروا أنفسهم فلا تشهر أنت نفسك فو اللّه ما أتى الحسين عليه السّلام آت عارفا بحقه إلا غفر اللّه له ما تقدّم من ذنبه و ما تأخّر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الحسين بن محمد بن عامر عن المعلى بن محمد عن أبي داود المسترق عن بعض أصحابنا عن مثنى الحناط عن أبي الحسن الأول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أتى الحسين عليه السّلام عارفا بحقه غفر له من ذنبه ما تقدّم و ما تأخّر</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الحسين بن موسى بن بابويه عن عبد اللّه بن جعفر الحميري عن أحمد بن محمد بن عيسى عن محمد بن سنان عن محمد بن صدقة</w:t>
      </w:r>
    </w:p>
    <w:p>
      <w:pPr>
        <w:pStyle w:val="BookText"/>
        <w:rPr/>
      </w:pPr>
      <w:r>
        <w:rPr>
          <w:rFonts w:ascii="Amiri" w:hAnsi="Amiri" w:eastAsia="Amiri" w:cs="Amiri"/>
          <w:color w:val="111111"/>
          <w:sz w:val="28"/>
          <w:sz w:val="28"/>
          <w:szCs w:val="28"/>
          <w:rtl w:val="true"/>
          <w:lang w:bidi="ar-SA"/>
        </w:rPr>
        <w:t>عن صالح النيلي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أتى قبر الحسين عليه السّلام عارفا بحقه كان كمن حج ثلاث حجج مع رسول اللّه صلّى اللّه عليه و آله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و جماعة مشايخي عن سعد بن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علي بن عبيد الجعفي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أبي جرير القمي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الحسن الرضا عليه السّلام يقول لأبي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زار الحسين بن علي عليه السّلام عارفا بحقه كان من محدّثي اللّه فوق عرشه ثم قرأ إنّ المتّقين في جنّات و نهر في مقعد صدق عند مليك مقتدر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159" w:name="pg14890_201114"/>
    </w:p>
    <w:p>
      <w:pPr>
        <w:pStyle w:val="Heading3"/>
        <w:numPr>
          <w:ilvl w:val="2"/>
          <w:numId w:val="1"/>
        </w:numPr>
        <w:rPr/>
      </w:pPr>
      <w:bookmarkStart w:id="160" w:name="__RefHeading___Toc924413_388300464"/>
      <w:bookmarkStart w:id="161" w:name="_Toc56"/>
      <w:bookmarkEnd w:id="159"/>
      <w:bookmarkEnd w:id="160"/>
      <w:r>
        <w:rPr>
          <w:rtl w:val="true"/>
        </w:rPr>
        <w:t>من زار الحسين حبا لرسول اللّه و أمير المؤمنين و فاطمة عليها السّلام</w:t>
      </w:r>
      <w:bookmarkEnd w:id="16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ره عن سعد بن عبد اللّه عن محمد بن الحسين بن أبي الخطاب و حدثني محمد بن جعفر الرزاز عن محمد بن الحسين بن أبي الخطاب عن بعض أصحابه عن جويرية بن العلاء عن بعض أصحابه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نادى مناد أين زوار الحسين بن علي فيقوم عنق من الناس لا يحصيهم إلا اللّه تعالى فيقول لهم ما أردتم بزيارة قبر الحسين عليه السّلام فيقولون يا رب أتيناه حبا لرسول اللّه و حبا لعلي و فاطمة و رحمة له مما ارتكب منه فيقال لهم هذا محمد و علي و فاطمة و الحسن و الحسين فالحقوا بهم فأنتم معهم في درجتهم الحقوا بلواء رسول اللّه فينطلقون إلى لواء رسول اللّه فيكونون في ظله و اللواء في يد علي عليه السّلام حتى يدخلون الجنة جميعا فيكونون أمام اللواء و عن يمينه و عن يساره و من خلفه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جعفر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أن يكون مسكنه الجنة و مأواه الجنة فلا يدع زيارة المظلوم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صاحب كربلاء من أتاه شوقا إليه و حبا لرسول اللّه و حبا لأمير المؤمنين و حبا لفاطمة أقعده اللّه على موائد الجنة يأكل معهم و الناس في الحساب</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رحمه اللّه عن سعد بن عبد اللّه بن أبي خلف القمي عن محمد بن عيسى اليقطيني عن رجل عن فضيل بن عثمان الصيرفي عمن حدثه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اللّه به الخير قذف في قلبه حب الحسين عليه السّلام و حب زيارته و من أراد اللّه به السوء قذف في قلبه بغض الحسين و بغض زيارته</w:t>
      </w:r>
      <w:bookmarkStart w:id="162" w:name="pg14890_201115"/>
    </w:p>
    <w:p>
      <w:pPr>
        <w:pStyle w:val="Heading3"/>
        <w:numPr>
          <w:ilvl w:val="2"/>
          <w:numId w:val="1"/>
        </w:numPr>
        <w:rPr/>
      </w:pPr>
      <w:bookmarkStart w:id="163" w:name="__RefHeading___Toc924415_388300464"/>
      <w:bookmarkStart w:id="164" w:name="_Toc57"/>
      <w:bookmarkEnd w:id="162"/>
      <w:bookmarkEnd w:id="163"/>
      <w:r>
        <w:rPr>
          <w:rtl w:val="true"/>
        </w:rPr>
        <w:t>من زار الحسين عليه السّلام تشوقا إليه</w:t>
      </w:r>
      <w:bookmarkEnd w:id="16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جعفر القرشي الرزاز عن محمد بن الحسين بن أبي الخطاب عن صفوان بن يحيى عن أبي أسامة زيد الشحام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أتى قبر الحسين عليه السّلام تشوقا إليه كتبه اللّه من الآمنين يوم القيامة و أعطي كتابه بيمينه و كان تحت لواء الحسين عليه السّلام حتى يدخل الجنة فيسكنه في درجته إن اللّه عزيز حكيم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عن أبي بصير عن أبي جعفر عليه السّلام أن من أحب أن يكون مسكنه الجنة و مأواه الجنة فلا يدع زيارة المظلوم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صاحب كربلاء من أتاه شوقا إليه و حبا لرسول اللّه و حبا لأمير المؤمنين و حبا لفاطمة صلوات اللّه عليه و آله و عليهم أجمعين أقعده اللّه على موائد الجنة يأكل معهم و الناس في الحساب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عبد اللّه عن أبيه عن الحسن بن محبوب عن العلاء بن رزين عن محمد بن مسلم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يعلم الناس ما في زيارة قبر الحسين عليه السّلام من الفضل لماتوا شوقا و تقطّعت أنفسهم عليه حسرات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فيه؟</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أتاه تشوقا كتب اللّه له ألف حجة متقبلة و ألف عمرة مبرورة و أجر ألف شهيد من شهداء بدر و أجر ألف صائم و ثواب ألف صدقة مقبولة و ثواب ألف نسمة أريد بها وجه اللّه و لم يزل محفوظا سنته من كل آفة أهونها الشيطان و وكل به ملك</w:t>
      </w:r>
    </w:p>
    <w:p>
      <w:pPr>
        <w:pStyle w:val="BookText"/>
        <w:rPr/>
      </w:pPr>
      <w:r>
        <w:rPr>
          <w:rFonts w:ascii="Amiri" w:hAnsi="Amiri" w:eastAsia="Amiri" w:cs="Amiri"/>
          <w:color w:val="111111"/>
          <w:sz w:val="28"/>
          <w:sz w:val="28"/>
          <w:szCs w:val="28"/>
          <w:rtl w:val="true"/>
          <w:lang w:bidi="ar-SA"/>
        </w:rPr>
        <w:t>كريم يحفظه من بين يديه و من خلفه و عن يمينه و عن شماله و من فوق رأسه و من تحت قدمه فإن مات سنته حضرته ملائكة الرحمة يحضرون غسله و إكفانه و الإستغفار له و يشيعونه إلى قبره بالاستغفار له و يفسح له في قبره مد بصره و يؤمنه اللّه من ضغطة القبر و من منكر و نكير أن يروعانه و يفتح له باب إلى الجنة و يعطى كتابه بيمينه و يعطى له يوم القيامة نورا يضيء لنوره ما بين المشرق و المغرب و ينادي مناد هذا من زار الحسين شوقا إليه فلا يبقى أحد يوم القيامة إلا تمنى يومئذ أنه كان من زوار الحسين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أبيه عن الحسن بن محبوب عن أبي أيوب إبراهيم بن عثمان الخزاز 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لمن أتى قبر الحسين عليه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أتاه شوقا إليه كان من عباد اللّه المكرمين و كان تحت لواء الحسين بن علي حتى يدخلهم اللّه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أبيه عن الحسن بن محبوب عن أبي المعزى عن ذريح المحاربي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ألقى من قومي و من بني إذا أنا أخبرتهم بما في إتيان قبر الحسين عليه السّلام من الخير إنهم يكذبوني و يقولون إنك تكذب على جعفر بن محمد</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ذريح دع الناس يذهبون حيث شاءوا و اللّه إن اللّه ليباهي بزائر الحسين و الوافد يفده الملائكة المقربون و حملة عرشه حتى أنه ليقول لهم أما ترون زوار قبر الحسين أتوه شوقا إليه و إلى فاطمة بنت رسول اللّه أما و عزتي و جلالي و عظمتي لأوجبن لهم كرامتي و لأدخلنهم جنتي التي أعددتها لأوليائي و لأنبيائي و رسلي يا ملائكتي هؤلاء زوار الحسين حبيب محمد رسولي و محمد حبيبي و من أحبني أحب حبيبي و من أحب حبيبي أحب من يحبه و من أبغض حبيبي أبغضني و من أبغضني كان حقا علي أن أعذبه بأشد عذابي و أحرقه بحر ناري و أجعل جهنم مسكنه و مأواه و أعذبه عذابا لا أعذبه أحدا</w:t>
      </w:r>
    </w:p>
    <w:p>
      <w:pPr>
        <w:pStyle w:val="BookText"/>
        <w:rPr/>
      </w:pPr>
      <w:r>
        <w:rPr>
          <w:rFonts w:ascii="Amiri" w:hAnsi="Amiri" w:eastAsia="Amiri" w:cs="Amiri"/>
          <w:color w:val="111111"/>
          <w:sz w:val="28"/>
          <w:sz w:val="28"/>
          <w:szCs w:val="28"/>
          <w:rtl w:val="true"/>
          <w:lang w:bidi="ar-SA"/>
        </w:rPr>
        <w:t>من العالمين</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من رفعه إلى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و أبا جعفر عليه السّلام يقولان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أن يكون مسكنه و مأواه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آخره كما في صدر الباب</w:t>
      </w:r>
      <w:r>
        <w:rPr>
          <w:rFonts w:eastAsia="Amiri" w:cs="Amiri" w:ascii="Amiri" w:hAnsi="Amiri"/>
          <w:color w:val="111111"/>
          <w:sz w:val="28"/>
          <w:szCs w:val="28"/>
          <w:rtl w:val="true"/>
          <w:lang w:bidi="ar-SA"/>
        </w:rPr>
        <w:t>.</w:t>
      </w:r>
      <w:bookmarkStart w:id="165" w:name="pg14890_201118"/>
    </w:p>
    <w:p>
      <w:pPr>
        <w:pStyle w:val="Heading3"/>
        <w:numPr>
          <w:ilvl w:val="2"/>
          <w:numId w:val="1"/>
        </w:numPr>
        <w:rPr/>
      </w:pPr>
      <w:bookmarkStart w:id="166" w:name="__RefHeading___Toc924417_388300464"/>
      <w:bookmarkStart w:id="167" w:name="_Toc58"/>
      <w:bookmarkEnd w:id="165"/>
      <w:bookmarkEnd w:id="166"/>
      <w:r>
        <w:rPr>
          <w:rtl w:val="true"/>
        </w:rPr>
        <w:t>من زار الحسين عليه السلام احتسابا</w:t>
      </w:r>
      <w:bookmarkEnd w:id="1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و علي بن الحسين و محمد بن الحسن جميعا عن محمد بن يحيى العطار عن حمدان بن سليمان النيسابوري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محمد اليماني عن منيع بن الحجاج عن يونس بن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قدامة بن 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الحسين محتسبا لا أشرا و لا بطرا و لا رياء و لا سمعة محّصت عنه ذنوبه كما يمحّص الثوب بالماء فلا يبقى عليه دنس و يكتب له بكل خطوة حجة و كلما رفع قدما عمرة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رحمه اللّه عن سعد بن عبد اللّه عن أحمد بن محمد بن عيسى عن محمد بن خالد عن أبان الأحمر عن محمد بن الحسين الخزاز عن هارون بن خارجة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ما لمن أتى قبر الحسين زائرا له عارفا بحقه يريد به وجه اللّه تعالى و الدار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هارون من أتى قبر الحسين عليه السّلام زائرا له عارفا بحقه يريد به وجه اللّه و الدار الآخرة غفر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ما تقدّم من ذنبه و ما 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أحلف لك ألم أحلف لك ألم أحلف 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عبد اللّه بن محمد بن عيسى عن أبيه عبد اللّه بن محمد بن عيسى عن أبيه محمد بن عيسى بن عبد اللّه عن عبد اللّه بن المغيرة عن عبد اللّه بن ميمون القداح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لمن أتى قبر الحسين بن علي عليه السّلام زائرا عارفا بحقه غير مستنكف و لا مستكبر؟</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يكتب له ألف حجة مقبولة و ألف عمرة مبرورة و إن كان شقيا كتب</w:t>
      </w:r>
    </w:p>
    <w:p>
      <w:pPr>
        <w:pStyle w:val="BookText"/>
        <w:rPr/>
      </w:pPr>
      <w:r>
        <w:rPr>
          <w:rFonts w:ascii="Amiri" w:hAnsi="Amiri" w:eastAsia="Amiri" w:cs="Amiri"/>
          <w:color w:val="111111"/>
          <w:sz w:val="28"/>
          <w:sz w:val="28"/>
          <w:szCs w:val="28"/>
          <w:rtl w:val="true"/>
          <w:lang w:bidi="ar-SA"/>
        </w:rPr>
        <w:t>سعيدا و لم يزل يخوض في رحمة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محمد بن يحيى العطار عن حمدان بن سليمان النيسابوري عن عبد اللّه بن محمد اليماني عن منيع بن الحجاج عن صفوان بن يحيى عن صفوان بن مهران الجمال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قبر الحسين عليه السّلام و هو يريد اللّه عز و جل شيّعه جبرئيل و ميكائيل و إسرافيل حتى يرد إلى منزله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عبد اللّه بن جعفر الحميري عن أبيه عن علي بن محمد بن سالم عن محمد بن خالد عن عبد اللّه بن حماد البصري عن عبد اللّه بن عبد الرحمن الأصم عن عبد اللّه بن مسكان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شهدت أبا عبد اللّه عليه السّلام و قد أتاه قوم من أهل خراسان فسألوه عن إتيان قبر الحسين عليه السّلام و ما فيه من الفضل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جدي أنه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زاره يريد به وجه اللّه أخرجه اللّه من ذنوبه كمولود ولدته أمه و شيّعته الملائكة في مسيره فرفرفت على رأسه قد صفوا بأجنحتهم عليه حتى يرجع إلى أهله و سألت الملائكة المغفرة له من ربه و غشيته الرحمة من أعنان السماء و نادته الملائكة طبت و طاب من زرت و حفظ في أهله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عبيد اللّه بن الفضل بن محمد بن هلال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الرحمن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سعيد بن خيثم عن أخيه معمر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زيد بن علي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قبر الحسين بن علي عليه السّلام لا يريد به إلا وجه اللّه تعالى غفر له جميع ذنوبه و لو كانت مثل زبد البحر فاستكثروا من زيارته يغفر اللّه لكم ذنوبكم</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عبد اللّه بن جعفر عن أبيه عن أحمد بن أبي عبد اللّه البرقي عن أبيه عن محمد بن سنان عن حذيفة بن منصور 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زار قبر الحسين عليه السّلام للّه و في اللّه أعتقه اللّه من النار و آمنه يوم الفزع الأكبر و لم يسأل اللّه تعالى حاجة من حوائج الدنيا و الآخرة إلا أعطاه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bookmarkStart w:id="168" w:name="pg14890_201120"/>
    </w:p>
    <w:p>
      <w:pPr>
        <w:pStyle w:val="Heading3"/>
        <w:numPr>
          <w:ilvl w:val="2"/>
          <w:numId w:val="1"/>
        </w:numPr>
        <w:rPr/>
      </w:pPr>
      <w:bookmarkStart w:id="169" w:name="__RefHeading___Toc924419_388300464"/>
      <w:bookmarkStart w:id="170" w:name="_Toc59"/>
      <w:bookmarkEnd w:id="168"/>
      <w:bookmarkEnd w:id="169"/>
      <w:r>
        <w:rPr>
          <w:rtl w:val="true"/>
        </w:rPr>
        <w:t>إن زيارة الحسين أفضل ما يكون من الأعمال</w:t>
      </w:r>
      <w:bookmarkEnd w:id="17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رحمه اللّه و جماعة أصحابنا عن سعد بن عبد اللّه عن أحمد بن محمد بن عيسى عن الحسن بن علي الوشاء عن أحمد بن عائذ عن أبي خديجة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زيارة قبر الحسين عليه السّلام؟</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أفضل ما يكون من الأعمال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أحمد بن محمد بن عيسى عن الوشاء عن أحمد بن عائذ عن أبي خديجة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زيارة قبر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أفضل ما يكون من الأعمال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الحسن عن محمد بن الحسن الصفار عن أحمد بن محمد عن الوشاء عن أحمد بن عائذ عن أبي خديجة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زيارة قبر الحسين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أفضل ما يكون من الأعمال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العباس الكوفي عن محمد بن الحسين عن الحسن بن محبوب عن رجل عن أبان الأرزق عن رجل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الأعمال إلى اللّه تعالى زيارة قبر الحسين عليه السّلام و أفضل الأعمال عند اللّه إدخال السرور على المؤمن و أقرب ما يكون العبد إلى اللّه تعالى و هو ساجد باك</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عبد اللّه بن جعفر الحميري عن أبيه عن أحمد بن أبي عبد اللّه عن أبي جهم عن أبي خديجة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يبلغ من زيارة قبر الحسين عليه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ما يكون من الأعمال</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جعفر الرزاز عن محمد بن الحسين عن عبد الرحمن بن أبي هاشم الرزاز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البزاز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سالم أبو سلمة و هو أبو خديجة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زيارة الحسين عليه السّلام أفضل ما يكون من الأعمال</w:t>
      </w:r>
      <w:bookmarkStart w:id="171" w:name="pg14890_201122"/>
    </w:p>
    <w:p>
      <w:pPr>
        <w:pStyle w:val="Heading3"/>
        <w:numPr>
          <w:ilvl w:val="2"/>
          <w:numId w:val="1"/>
        </w:numPr>
        <w:rPr/>
      </w:pPr>
      <w:bookmarkStart w:id="172" w:name="__RefHeading___Toc924421_388300464"/>
      <w:bookmarkStart w:id="173" w:name="_Toc60"/>
      <w:bookmarkEnd w:id="171"/>
      <w:bookmarkEnd w:id="172"/>
      <w:r>
        <w:rPr>
          <w:rtl w:val="true"/>
        </w:rPr>
        <w:t>إن من زار الحسين كان كمن زار اللّه في عرشه و كتب في أعلى عليين</w:t>
      </w:r>
      <w:bookmarkEnd w:id="1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رحمه اللّه و علي بن الحسين و جماعة مشايخي ره عن سعد بن عبد اللّه عن أحمد بن محمد و محمد بن الحسين عن محمد بن إسماعيل بن بزيع عن صالح بن عقبة عن زيد الشحام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لمن زار قبر الحسين عليه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كمن زار اللّه في عرشه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لمن زار أحدا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 زار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أبي رحمه اللّه عن سعد بن عبد اللّه عن أحمد بن محمد بن عيسى عن محمد بن إسماعيل عن الخيبري عن الحسين بن محمد القمي عن أبي الحسن الرضا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قبر أبي عبد اللّه عليه السّلام بشط الفرات كان كمن زار اللّه فوق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عرشه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علي بن الحسين و جماعة مشايخي ره عن علي بن إبراهيم بن هاشم عن محمد بن عمر عن عيينة بياع القصب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أتى قبر الحسين عليه السّلام عارفا بحقه كتبه اللّه في أعلى عليين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العباس الكوفي عن محمد بن الحسين عن أبي داود المسترق عن عبد اللّه بن مسكان عن بعض أصحابنا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أتى قبر الحسين عليه السّلام عارفا بحقه كتبه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أعلى عليين</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أبي رحمه اللّه عن سعد بن عبد اللّه عن أحمد بن محمد بن عيسى عن</w:t>
      </w:r>
    </w:p>
    <w:p>
      <w:pPr>
        <w:pStyle w:val="BookText"/>
        <w:rPr/>
      </w:pPr>
      <w:r>
        <w:rPr>
          <w:rFonts w:ascii="Amiri" w:hAnsi="Amiri" w:eastAsia="Amiri" w:cs="Amiri"/>
          <w:color w:val="111111"/>
          <w:sz w:val="28"/>
          <w:sz w:val="28"/>
          <w:szCs w:val="28"/>
          <w:rtl w:val="true"/>
          <w:lang w:bidi="ar-SA"/>
        </w:rPr>
        <w:t>علي بن الحكم عن عبد اللّه بن مسكان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أتى قبر الحسين عليه السّلام عارفا بحقه كتب اللّه له في عليين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أتى قبر الحسين كتبه اللّه في عليين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محمد بن الحسن عن محمد بن الحسن الصفار و سعد بن عبد اللّه جميعا عن علي بن إسماعيل عن محمد بن عمرو الزيات عن هارون بن خارجة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أتى قبر الحسين عليه السّلام عارفا بحقه كتبه اللّه في أعلى عليين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محمد بن جعفر الرزاز عن محمد بن الحسين عن محمد بن إسماعيل بن بزيع عن الخيبري عن الحسين بن محمد القمي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قبر أبي ببغداد كان كمن زار رسول اللّه صلّى اللّه عليه و آله و أمير المؤمنين إلا أن لرسول اللّه صلّى اللّه عليه و آله و أمير المؤمنين عليه السّلام فضلهما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قبر أبي عبد اللّه بشط الفرات كان كمن زار اللّه فوق كرسيه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عرشه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رحمه اللّه عن سعد بن عبد اللّه عن الحسن بن علي بن عبد اللّه بن المغيرة عن العباس بن عامر عن أبان عن ابن مسكان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أتى قبر الحسين عليه السّلام كتبه اللّه في عليين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رحمه اللّه عن سعد بن عبد اللّه عن أحمد بن محمد بن عيسى عن ابن فضال عن عبد اللّه بن مسكان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أتى قبر الحسين عليه السّلام كتبه اللّه في عليين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أبي رحمه اللّه و جماعة مشايخي عن سعد بن عبد اللّه عن الحسن بن علي الكوفي عن عباس بن عامر عن ربيع بن محمد المسلي عن عبد اللّه بن مسكان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أتى قبر الحسين عليه السّلام كتبه اللّه في عليين</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محمد بن عبد اللّه بن جعفر الحميري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الحسن بن شمون البصري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سنان عن بشير الدهان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أحج في كل سنة فأبطأت سنة عن الحج فلما كان من قابل حججت و دخلت على أبي عبد اللّه عليه السّلام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بشير ما أبطأك عن الحج في عامنا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ما كان لي على الناس خفت ذهابه غير أني عرفت عند قبر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فاتك شيء مما كان فيه أهل الموقف يا بشير من زار قبر الحسين عليه السّلام عارفا بحقه كان كمن زار اللّه في عرشه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عن أبيه عن محمد بن الحسن بن شمون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جعفر بن محمد الخزاعي عن بعض أصحابه عن جابر عن أبي عبد اللّه عليه السّلام مثله حدثني محمد بن جعفر الرزاز عن محمد بن الحسين عن محمد بن إسماعيل بن بزيع عن عمه عن رجل عن جابر نحوه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أبي رحمه اللّه و محمد بن عبد اللّه رحمه اللّه عن عبد اللّه بن جعفر الحميري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محمد بن خالد الطيالسي عن ربيع بن محمد عن عبد اللّه بن مسكان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أتى قبر الحسين عليه السّلام كتبه اللّه في عليين</w:t>
      </w:r>
      <w:r>
        <w:rPr>
          <w:rFonts w:eastAsia="Amiri" w:cs="Amiri" w:ascii="Amiri" w:hAnsi="Amiri"/>
          <w:color w:val="111111"/>
          <w:sz w:val="28"/>
          <w:szCs w:val="28"/>
          <w:rtl w:val="true"/>
          <w:lang w:bidi="ar-SA"/>
        </w:rPr>
        <w:t>.</w:t>
      </w:r>
      <w:bookmarkStart w:id="174" w:name="pg14890_201125"/>
    </w:p>
    <w:p>
      <w:pPr>
        <w:pStyle w:val="Heading3"/>
        <w:numPr>
          <w:ilvl w:val="2"/>
          <w:numId w:val="1"/>
        </w:numPr>
        <w:rPr/>
      </w:pPr>
      <w:bookmarkStart w:id="175" w:name="__RefHeading___Toc924423_388300464"/>
      <w:bookmarkStart w:id="176" w:name="_Toc61"/>
      <w:bookmarkEnd w:id="174"/>
      <w:bookmarkEnd w:id="175"/>
      <w:r>
        <w:rPr>
          <w:rtl w:val="true"/>
        </w:rPr>
        <w:t>إن زيارة الحسين و الأئمة تعدل زيارة رسول اللّه</w:t>
      </w:r>
      <w:bookmarkEnd w:id="17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عبد اللّه بن محمد بن عيسى عن أبيه عن الحسن بن محبوب عن جويرية بن العلاء عن بعض أصحابنا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ينظر إلى اللّه يوم القيامة و تهون عليه سكرة الموت و هول المطلع فليكثر زيارة قبر الحسين عليه السّلام فإن زيارة الحسين عليه السّلام زيارة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محمد بن جعفر الرزاز الكوفي عن خاله محمد بن الحسين بن أبي الخطاب الزيات عن الحسن بن محبوب عن فضل بن عبد الملك أو عن رجل عن الفضل عن أبي بصير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زائر الحسين بن علي عليه السّلام زائر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يعقوب الكليني عن محمد بن يحيى عن محمد بن الحسين ابن أبي الخطاب و حدثني أبي رحمه اللّه عن سعد بن عبد اللّه عن محمد بن الحسين عن محمد بن إسماعيل بن بزيع عن صالح بن عقبة عن زيد الشحام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لمن زار أحدا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 زار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رحمه اللّه عن الحسن بن متيل عن سهل بن زياد الآدمي عن محمد بن الحسين عن محمد بن إسماعيل عن صالح بن عقبة عن زيد الشحام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لمن زار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و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كمن زار اللّه في عرشه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لمن زار أحدا منكم؟</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كمن زار رسول اللّه صلّى اللّه عليه و آله حدثني محمد بن جعفر الرزاز عن محمد بن الحسين عن محمد بن إسماعيل عن صالح بن عقبة عن زيد الشحام عن أبي عبد اللّه عليه السّلام مثله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bookmarkStart w:id="177" w:name="pg14890_201127"/>
    </w:p>
    <w:p>
      <w:pPr>
        <w:pStyle w:val="Heading3"/>
        <w:numPr>
          <w:ilvl w:val="2"/>
          <w:numId w:val="1"/>
        </w:numPr>
        <w:rPr/>
      </w:pPr>
      <w:bookmarkStart w:id="178" w:name="__RefHeading___Toc924425_388300464"/>
      <w:bookmarkStart w:id="179" w:name="_Toc62"/>
      <w:bookmarkEnd w:id="177"/>
      <w:bookmarkEnd w:id="178"/>
      <w:r>
        <w:rPr>
          <w:rtl w:val="true"/>
        </w:rPr>
        <w:t>إن زيارة الحسين تزيد في العمر و الرزق و إن تركها تنقصهما</w:t>
      </w:r>
      <w:bookmarkEnd w:id="17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رحمه اللّه و جماعة مشايخي عن سعد بن عبد اللّه و محمد بن يحيى العطار و عبد اللّه بن جعفر الحميري جميعا عن أحمد بن محمد بن عيسى عن محمد بن إسماعيل بن بزيع عن أبي أيوب عن محمد بن مسلم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 شيعتنا بزيارة قبر الحسين عليه السّلام فإن إتيانه يزيد في الرزق و يمد في العمر و يدفع مدافع السوء و إتيانه مفترض على كل مؤمن يقر للحسين بالإمامة من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عبد اللّه الحميري عن أبيه عن محمد بن عبد الحميد عن سيف بن عميرة عن منصور بن حازم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سمعناه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أتى عليه حول لم يأت قبر الحسين عليه السّلام أنقص اللّه من عمره حولا و لو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أحدكم ليموت قبل أجله بثلاثين سنة لكنت صادقا و ذلك لأنكم تتركون زيارة الحسين عليه السّلام فلا تدعوا زيارته يمد اللّه في أعماركم و يزيد في أرزاقكم و إذا تركتم زيارته نقص اللّه من أعماركم و أرزاقكم فتنافسوا في زيارته و لا تدعوا ذلك فإن الحسين شاهد لكم في ذلك عند اللّه و عند رسوله و عند فاطمة و عند أمير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رحمه اللّه عن سعد بن عبد اللّه عن أحمد بن محمد عن محمد بن إسماعيل عمن حدثه عن عبد اللّه بن وضاح عن داود الحمار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يزر قبر الحسين عليه السّلام فقد حرم خيرا كثيرا و نقص من عمره سنة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عبد اللّه بن محمد عن أبيه عن الحسن بن محبوب عن صباح الحذاء عن محمد بن مروان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زوروا</w:t>
      </w:r>
    </w:p>
    <w:p>
      <w:pPr>
        <w:pStyle w:val="BookText"/>
        <w:rPr/>
      </w:pPr>
      <w:r>
        <w:rPr>
          <w:rFonts w:ascii="Amiri" w:hAnsi="Amiri" w:eastAsia="Amiri" w:cs="Amiri"/>
          <w:color w:val="111111"/>
          <w:sz w:val="28"/>
          <w:sz w:val="28"/>
          <w:szCs w:val="28"/>
          <w:rtl w:val="true"/>
          <w:lang w:bidi="ar-SA"/>
        </w:rPr>
        <w:t>الحسين عليه السّلام و لو كل سنة فإن كل من أتاه عارفا بحقه غير جاحد لم يكن له عوض غير الجنة و رزق رزقا واسعا و آتاه اللّه من قبله بفرح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جماعة أصحابنا عن سعد بن عبد اللّه عن محمد بن الحسين بن أبي الخطاب عن الحسن بن محبوب بإسناده مثله سواء</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ره و جماعة مشايخي ره عن سعد بن عبد اللّه عن أحمد بن محمد ابن عيسى عن أحمد بن محمد بن أبي نصر عن بعض أصحابنا عن أبان عن عبد الملك الخثعمي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الملك لا تدع زيارة الحسين بن علي عليه السّلام و مر أصحابك بذلك يمد اللّه في عمرك و يزيد اللّه في رزقك و يحييك اللّه سعيدا و لا تموت إلا سعيدا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يكتبك سعيدا</w:t>
      </w:r>
      <w:bookmarkStart w:id="180" w:name="pg14890_201129"/>
    </w:p>
    <w:p>
      <w:pPr>
        <w:pStyle w:val="Heading3"/>
        <w:numPr>
          <w:ilvl w:val="2"/>
          <w:numId w:val="1"/>
        </w:numPr>
        <w:rPr/>
      </w:pPr>
      <w:bookmarkStart w:id="181" w:name="__RefHeading___Toc924427_388300464"/>
      <w:bookmarkStart w:id="182" w:name="_Toc63"/>
      <w:bookmarkEnd w:id="180"/>
      <w:bookmarkEnd w:id="181"/>
      <w:r>
        <w:rPr>
          <w:rtl w:val="true"/>
        </w:rPr>
        <w:t>إن زيارة الحسين تحط الذنوب</w:t>
      </w:r>
      <w:bookmarkEnd w:id="1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الحسن بن الوليد عن محمد بن الحسن الصفار عن الحسن بن موسى الخشاب عن بعض رجاله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زائر الحسين جعل ذنوبه جسرا باب داره ثم عبرها كما يخلف أحدكم الجسر وراءه إذا عبر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جعفر الرزاز عن محمد بن الحسين بن أبي الخطاب عن محمد بن إسماعيل عن صالح بن عقبة عن بشير الدهان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الرجل ليخرج إلى قبر الحسين عليه السّلام فله إذا خرج من أهله بكل خطوة مغفرة من ذنوبه ثم لم يزل يقدّس بكل خطوة حتى يأتيه فإذا أتاه ناجاه اللّه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عبدي سلني أعطك ادعني أجبك أطلب مني أعطك سلني حاجتك أقضيها 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حق على اللّه أن يعطي ما بذل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بهذا الإسناد عن صالح بن عقبة عن الحرث بن المغيرة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ملائكة موكلين بقبر الحسين عليه السّلام فإذا هم الرجل بزيارته أعطاهم ذنوبه فإذا خطا محوها ثم إذا خطا ضاعفوا حسناته فما تزال حسناته تضاعف حتى توجب له الجنة ثم اكتنفوه و قدّسوه و ينادون ملائكة السماء أن قدّسوا زوار حبيب حبيب اللّه فإذا اغتسلوا ناداهم محمد صلّى اللّه عليه و آله يا وفد اللّه أبشروا بمرافقتي في الجنة ثم ناداهم أمير المؤمنين عليه السّلام أنا ضامن لقضاء حوائجكم و دفع البلاء عنكم في الدنيا و الآخرة ثم اكتنفوهم عن أيمانهم و عن شمائلهم حتى ينصرفوا إلى أهاليهم</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رحمه اللّه عن سعد بن عبد اللّه عن أبي عبد اللّه الجاموراني الرازي</w:t>
      </w:r>
    </w:p>
    <w:p>
      <w:pPr>
        <w:pStyle w:val="BookText"/>
        <w:rPr/>
      </w:pPr>
      <w:r>
        <w:rPr>
          <w:rFonts w:ascii="Amiri" w:hAnsi="Amiri" w:eastAsia="Amiri" w:cs="Amiri"/>
          <w:color w:val="111111"/>
          <w:sz w:val="28"/>
          <w:sz w:val="28"/>
          <w:szCs w:val="28"/>
          <w:rtl w:val="true"/>
          <w:lang w:bidi="ar-SA"/>
        </w:rPr>
        <w:t>عن الحسن بن علي بن أبي حمزة عن الحسن بن محمد بن عبد الكريم عن المفضل ابن عمر عن جابر الجعفي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 في حديث 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انقلبت من عند قبر الحسين عليه السّلام ناداك مناد لو سمعت مقالته لأقمت عمرك عند قبر الحسين عليه السّلام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طوبى لك أيها العبد قد غنمت و سلمت قد غفر لك ما سلف فاستأنف العمل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الحديث بطوله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العباس الرزاز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الحسين بن أبي الخطاب عن محمد بن إسماعيل عن الخيبري عن الحسين بن محمد القمي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الحسن 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أدنى ما يثاب به زائر الحسين عليه السّلام بشاطئ الفرات إذا عرف حقه و حرمته و ولايته أن يغفر له ما تقدّم من ذنبه و ما تأخّر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الحسين بن الحسن بن أبان عن محمد بن أورمة عن زكريا المؤمن أبي عبد اللّه عن عبد اللّه بن يحيى الكاهلي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أن يكون في كرامة اللّه يوم القيامة و في شفاعة محمد صلّى اللّه عليه و آله فليكن للحسين زائرا ينال من اللّه الفضل و الكرامة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الكرامة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حسن الثواب و لا يسأله عن ذنب عمله في الحياة الدنيا و لو كانت ذنوبه عدد رمل عالج و جبال تهامة و زبد البحر إن الحسين عليه السّلام قتل مظلوما مضطهدا نفسه عطشانا هو و أهل بيته و أصحابه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سعد بن عبد اللّه عن أحمد بن محمد بن عيسى عن محمد بن خالد البرقي عن القاسم بن يحيى بن الحسن بن راشد عن جده الحسن بن راشد عن أبي إبراهيم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خرج من بيته يريد زيارة قبر أبي عبد اللّه الحسين بن علي وكّل اللّه به ملكا فوضع إصبعه في قفاه فلم يزل يكتب ما يخرج من فيه حتى يرد الحائر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خرج من باب الحائر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كفه وسط ظهره، 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ما مضى فقد غفر لك فاستأنف العمل و بهذا الإسناد عن الحسن بن راشد عن إبراهيم بن أبي البلاد بإسناده مثله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عبد اللّه بن جعفر الحميري عن أبيه عن علي بن محمد بن</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سالم عن محمد بن خالد عن عبد اللّه بن حماد الأنصاري عن عبد اللّه بن عبد الرحمن الأصم عن عبد اللّه بن مسكان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شهدت أبا عبد اللّه عليه السّلام و قد أتاه قوم من أهل خراسان فسألوه عن إتيان قبر الحسين عليه السّلام و ما فيه من الفضل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جدي أنه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زاره يريد به وجه اللّه أخرجه اللّه من ذنوبه كمولود ولدته أمه و شيّعته الملائكة في مسيره فرفرفت على رأسه قد صفّوا بأجنحتهم عليه حتى يرجع إلى أهله و سألت الملائكة المغفرة له من ربه و غشيته الرحمة من أعنان السماء و نادته الملائكة طبت و طاب من زرت و حفظ في أهله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bookmarkStart w:id="183" w:name="pg14890_201132"/>
    </w:p>
    <w:p>
      <w:pPr>
        <w:pStyle w:val="Heading3"/>
        <w:numPr>
          <w:ilvl w:val="2"/>
          <w:numId w:val="1"/>
        </w:numPr>
        <w:rPr/>
      </w:pPr>
      <w:bookmarkStart w:id="184" w:name="__RefHeading___Toc924429_388300464"/>
      <w:bookmarkStart w:id="185" w:name="_Toc64"/>
      <w:bookmarkEnd w:id="183"/>
      <w:bookmarkEnd w:id="184"/>
      <w:r>
        <w:rPr>
          <w:rtl w:val="true"/>
        </w:rPr>
        <w:t>إن زيارة الحسين تعدل عمرة</w:t>
      </w:r>
      <w:bookmarkEnd w:id="18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و علي بن الحسين و محمد بن يعقوب ره جميعا عن علي بن إبراهيم بن هاشم عن أبيه عن أحمد بن محمد بن أبي نصر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بعض أصحابنا أبا الحسن الرضا عليه السّلام عمن أتى قبر الحسين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تعدل عمرة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محمد بن جعفر عن محمد بن الحسين عن الحسن بن علي بن أبي عثمان عن إسماعيل بن عباد عن الحسن بن علي عن أبي سعيد المدائني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عبد اللّه عليه السّلام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آتي قبر الحسين؟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أبا سعيد ائت قبر ابن رسول اللّه صلّى اللّه عليه و آله أطيب الطيبين و أطهر الطاهرين و أبر الأبرار فإذا زرته كتب لك اثنتان و عشرون عمرة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محمد بن الحسين عن محمد بن سنان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زيارة قبر الحسين عليه السّلام تعدل عمرة مبرورة متقبلة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ره و محمد بن الحسن عن سعد بن عبد اللّه عن أحمد و عبد اللّه ابني محمد بن عيسى عن موسى بن القاسم عن الحسن بن الجهم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زيارة قبر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أنت فيه فقلت بعضنا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و بعضنا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عمرة مقبولة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محمد بن الحسن عن محمد بن الحسن الصفار عن أحمد بن محمد بن عيسى عن محمد بن علي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إبراهيم بن يحيى القطان عن أبيه أبي البلاد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الرضا عليه السّلام عن زيارة قبر الحسين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تقولون أنتم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نقول حجة و 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تعدل عمرة مبرورة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علي بن الحسين عن سعد بن عبد اللّه عن أحمد بن محمد بن عيسى عن علي بن أحمد بن أشيم عن صفوان بن يحيى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الرضا عليه السّلام عن زيارة قبر الحسين عليه السّلام أي شيء فيه من الفضل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تعدل عمرة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ره و محمد بن عبد اللّه جميعا عن عبد اللّه بن جعفر الحميري عن إبراهيم بن مهزيار عن أخيه علي بن مهزيار عن محمد بن سنان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الحسن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زيارة قبر الحسين عليه السّلام تعدل عمرة مبرورة متقبلة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جعفر عن محمد بن الحسين عن صفوان بن يحيى عن أبي الحسن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زيارة قبر الحسين عليه السّلام أي شيء فيه من الفضل؟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تعدل عمرة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جماعة أصحابنا عن أحمد بن إدريس و محمد بن يحيى العطار عن العمركي بن علي عن بعض أصحابه عن بعضهم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عمر تعدل حجة و زيارة قبر الحسين عليه السّلام تعدل عمرة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الإسناد عن العمركي بن البوفكي عمن حدثه عن محمد بن الفضل عن أبي رباب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رئاب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زيارة قبر الحسين عليه السّلام؟</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تعدل عمرة و لا ينبغي أن يتخلف عنه أكثر من أربع سنين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bookmarkStart w:id="186" w:name="pg14890_201134"/>
    </w:p>
    <w:p>
      <w:pPr>
        <w:pStyle w:val="Heading3"/>
        <w:numPr>
          <w:ilvl w:val="2"/>
          <w:numId w:val="1"/>
        </w:numPr>
        <w:rPr/>
      </w:pPr>
      <w:bookmarkStart w:id="187" w:name="__RefHeading___Toc924431_388300464"/>
      <w:bookmarkStart w:id="188" w:name="_Toc65"/>
      <w:bookmarkEnd w:id="186"/>
      <w:bookmarkEnd w:id="187"/>
      <w:r>
        <w:rPr>
          <w:rtl w:val="true"/>
        </w:rPr>
        <w:t>إن زيارة قبر الحسين تعدل حجة</w:t>
      </w:r>
      <w:bookmarkEnd w:id="18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عبد اللّه بن محمد بن عيسى عن أبيه عن الحسن بن محبوب عن جميل بن دراج عن فضيل بن يسار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زيارة قبر الحسين عليه السّلام و زيارة قبر رسول اللّه صلّى اللّه عليه و آله و زيارة قبور الشهداء تعدل حجة مبرورة مع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جعفر عن محمد بن الحسين عن محمد بن سنان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الحسن الرضا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أتى قبر الحسين عليه السّلام كتب اللّه له حجة مبرورة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رحمه اللّه عن سعد بن عبد اللّه عن الحسن بن علي بن عبد اللّه بن المغيرة عن عباس بن عامر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عبد اللّه بن عبيد الأنباري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أنه ليس كل سنة يتهيأ لي ما أخرج به إلى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أردت الحج و لم يتهيأ لك فأت قبر الحسين عليه السّلام فإنها تكتب لك حجة و إذا أردت العمرة و لم يتهيأ لك فأت قبر الحسين عليه السّلام فإنها تكتب لك عمرة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محمد بن الحسن عن محمد بن الحسن الصفار عن أحمد بن محمد ابن عيسى عن أبيه عن ابن أبي عمير عن هشام بن الحكم عن عبد الكريم بن حسان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يقال إن زيارة قبر الحسين عليه السّلام تعدل حجة و 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الحج و العمرة هاهنا و لو أن رجلا أراد الحج و لم يتهيأ له فأتاه كتب اللّه له حجة و لو أن رجلا أراد العمرة و لم يتهيأ له كتبت له عمرة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محمد بن الحسن الصفار عن أحمد بن محمد بن عيسى عن</w:t>
      </w:r>
    </w:p>
    <w:p>
      <w:pPr>
        <w:pStyle w:val="BookText"/>
        <w:rPr/>
      </w:pPr>
      <w:r>
        <w:rPr>
          <w:rFonts w:ascii="Amiri" w:hAnsi="Amiri" w:eastAsia="Amiri" w:cs="Amiri"/>
          <w:color w:val="111111"/>
          <w:sz w:val="28"/>
          <w:sz w:val="28"/>
          <w:szCs w:val="28"/>
          <w:rtl w:val="true"/>
          <w:lang w:bidi="ar-SA"/>
        </w:rPr>
        <w:t>الحسن بن علي بن فضال عن حريز عن فضيل بن يسار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زيارة قبر رسول اللّه صلّى اللّه عليه و آله و زيارة قبور الشهداء و زيارة قبر الحسين عليه السّلام تعدل حجة مع رسول اللّه صلّى اللّه عليه و آله حدثني محمد بن جعفر عن محمد بن الحسين عن صفوان بن يحيى عن حريز عن الفضيل بن يسار عن أبي عبد اللّه عليه السّلام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عبد اللّه بن محمد بن عيسى عن أبيه عن الحسن بن محبوب عن جميل بن صالح عن فضيل بن يسار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زيارة قبر الحسين عليه السّلام تعدل حجة مبرورة مع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الحسن بن علي بن مهزيار عن أبيه عن علي بن مهزيار عن الحسن بن سعيد عن صفوان بن يحيى عن حريز و الحسن بن محبوب عن جميل بن صالح عن فضيل بن يسار عنهما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زيارة قبر رسول اللّه صلّى اللّه عليه و آله و زيارة قبور الشهداء و زيارة قبر الحسين عليه السّلام تعدل حجة مع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الحسن عن محمد بن الحسن الصفار عن محمد بن عيسى بن عبيد عن أبي سعيد القماط عن ابن أبي يعفور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أن رجلا أراد الحج و لم يتهيأ له ذلك فأتى قبر الحسين عليه السّلام فعرف عنده يجزيه ذلك عن الحج</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جعفر عن محمد بن الحسين عن محمد بن سنان عن إبراهيم بن عقبة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إلى العبد الصالح عليه السّلام إن رأى سيدنا أن يخبرني بأفضل ما جاء به في زيارة الحسين عليه السّلام و هل تعدل ثواب الحج لمن فاته فكتب عليه السّلام تعدل الحج لمن فاته الحج</w:t>
      </w:r>
      <w:r>
        <w:rPr>
          <w:rFonts w:eastAsia="Amiri" w:cs="Amiri" w:ascii="Amiri" w:hAnsi="Amiri"/>
          <w:color w:val="111111"/>
          <w:sz w:val="28"/>
          <w:szCs w:val="28"/>
          <w:rtl w:val="true"/>
          <w:lang w:bidi="ar-SA"/>
        </w:rPr>
        <w:t>.</w:t>
      </w:r>
      <w:bookmarkStart w:id="189" w:name="pg14890_201136"/>
    </w:p>
    <w:p>
      <w:pPr>
        <w:pStyle w:val="Heading3"/>
        <w:numPr>
          <w:ilvl w:val="2"/>
          <w:numId w:val="1"/>
        </w:numPr>
        <w:rPr/>
      </w:pPr>
      <w:bookmarkStart w:id="190" w:name="__RefHeading___Toc924433_388300464"/>
      <w:bookmarkStart w:id="191" w:name="_Toc66"/>
      <w:bookmarkEnd w:id="189"/>
      <w:bookmarkEnd w:id="190"/>
      <w:r>
        <w:rPr>
          <w:rtl w:val="true"/>
        </w:rPr>
        <w:t>في أن زيارة الحسين تعدل حجة و عمرة</w:t>
      </w:r>
      <w:bookmarkEnd w:id="19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جعفر بن محمد بن إبراهيم بن عبيد اللّه بن موسى بن جعفر عن عبد اللّه بن أحمد بن نهيك عن محمد بن أبي عمير عن الحسين الأحمسي عن أم سعيد الأحمسية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عن زيارة قبر الحسين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تعدل حجة و عمرة و من الخير هكذا و هكذا و أومأ بيده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عبد اللّه بن نهيك عن ابن أبي عمير عن هشام بن الحكم عن عبد الكريم بن حسان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يقال إن زيارة قبر أبي عبد اللّه الحسين عليه السّلام تعدل حجة و عمرة؟</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الحج و العمرة هاهنا و لو أن رجلا أراد الحج و لم يتهيأ له فأتاه كتب اللّه له حجة و لو أن رجلا أراد العمرة و لم يتهيأ له فأتاه كتب اللّه له عمرة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رحمه اللّه و محمد بن الحسن عن الحسين بن الحسن بن أبان عن الحسين بن سعيد عن القاسم بن محمد عن إسحاق بن إبراهيم عن هارون بن خارجة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رجل أبا عبد اللّه عليه السّلام و أنا عنده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لمن زار قبر الحسين عليه السّلام؟</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الحسين وكّل اللّه به أربعة آلاف ملك شعثا غبرا يبكونه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 أمي روي عن أبيك الحج و العمرة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حجة و عمرة حتى عد عشرة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ره و علي بن الحسين عن سعد بن عبد اللّه عن أحمد بن محمد عن</w:t>
      </w:r>
    </w:p>
    <w:p>
      <w:pPr>
        <w:pStyle w:val="BookText"/>
        <w:rPr/>
      </w:pPr>
      <w:r>
        <w:rPr>
          <w:rFonts w:ascii="Amiri" w:hAnsi="Amiri" w:eastAsia="Amiri" w:cs="Amiri"/>
          <w:color w:val="111111"/>
          <w:sz w:val="28"/>
          <w:sz w:val="28"/>
          <w:szCs w:val="28"/>
          <w:rtl w:val="true"/>
          <w:lang w:bidi="ar-SA"/>
        </w:rPr>
        <w:t>الحسن بن علي الوشاء عن أحمد بن عائذ عن أبي خديجة عن رجل سأل أبا جعفر عليه السّلام عن زيارة قبر الحسين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تعدل حجة و عمرة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بيده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الخير يقول بجميع يديه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رحمه اللّه عن محمد بن يحيى عن حمدان بن سليمان النيسابوري أبي سعيد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محمد اليماني عن منيع بن الحجاج عن يونس عن هشام بن سالم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زيارة قبر الحسين عليه السّلام حجة و من بعد الحجة حجة و عمرة من بعد حجة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يونس عن الرضا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قبر الحسين عليه السّلام فقد حج و اعتمر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يطرح عنه حجة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هي حجة الضعيف حتى يقوى و يحج إلى بيت اللّه الحرام أما علمت أن البيت يطوف به كل يوم سبعون ألف ملك حتى إذا أدركهم الليل صعدوا و نزل غيرهم فطافوا بالبيت حتى الصباح و إن الحسين عليه السّلام لأكرم على اللّه من البيت و إنه في وقت كل صلاة لينزل عليه سبعون ألف ملك شعث غبر لا تقع عليهم النوبة إلى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رحمه اللّه عن سعد بن عبد اللّه عن أحمد بن محمد و محمد بن عبد الحميد عن يونس بن يعقوب عن أم سعيد الأحمسية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شيء تذكر في زيارة قبر الحسين عليه السّلام من الفضل؟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يذكر فيه يا أم سعيد فضل حجة و عمرة و خيرها كذا و بسط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نكس أصابعه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أحمد بن الوليد عن محمد بن الحسن الصفار عن أحمد بن محمد بن عيسى عن الحسين بن سعيد عن القاسم بن محمد عن حبيب عن فضيل بن يسار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اللّه بقبر الحسين عليه السّلام أربعة آلاف ملك شعثا غبرا يبكونه إلى يوم القيامة و إتيانه يعدل حجة و عمرة و قبور الشهداء</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رحمه اللّه و جماعة مشايخي عن سعد بن عبد اللّه عن الحسن بن</w:t>
      </w:r>
    </w:p>
    <w:p>
      <w:pPr>
        <w:pStyle w:val="BookText"/>
        <w:rPr/>
      </w:pPr>
      <w:r>
        <w:rPr>
          <w:rFonts w:ascii="Amiri" w:hAnsi="Amiri" w:eastAsia="Amiri" w:cs="Amiri"/>
          <w:color w:val="111111"/>
          <w:sz w:val="28"/>
          <w:sz w:val="28"/>
          <w:szCs w:val="28"/>
          <w:rtl w:val="true"/>
          <w:lang w:bidi="ar-SA"/>
        </w:rPr>
        <w:t>علي الكوفي عن العباس بن عامر عن أبان عن الحسين بن عطية أبي الناب بياع السابري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أتى قبر الحسين عليه السّلام كتب اللّه له حجة و عمرة أو عمرة و 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العباس بن عامر عن أبان بن عثمان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خلان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الكندي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أتى قبر الحسين عليه السّلام كتب اللّه له حجة و عمرة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محمد بن الحسن بن علي عن أبيه عن جده علي بن مهزيار عن أبي القاسم عن القاسم بن محمد عن إسحاق بن إبراهيم عن هارون بن خارجة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رجل أبا عبد اللّه عليه السّلام في حديث له طويل يقول في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و أمي رووا عن أبيك في الحج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حجة و عمرة حتى عد 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و جماعة مشايخي ره عن محمد بن يحيى العطار عن العمركي عمن حدثه عن محمد بن الحسن عن محمد بن فضيل عن محمد بن مصادف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مالك الجهني عن أبي جعفر عليه السّلام في زيارة قبر الحسين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أتاه زائرا له عارفا بحقه كتب اللّه له حجة و لم يزل محفوظا حتى يرجع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فمات مالك في تلك السنة و حججت فدخلت على أبي عبد اللّه عليه السّلام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مالك حدثني بحديث عن أبي جعفر عليه السّلام في زيارة قبر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هاته فحدثته فلما فرغت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محمد حجة و عمرة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أبي رحمه اللّه و جماعة مشايخي عن محمد بن يحيى العطار و أحمد بن إدريس جميعا عن العمركي عمن حدثه عن حماد بن عيسى عن الحسين ابن المختار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زيارة قبر الحسين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حجة و عمرة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أبي رحمه اللّه عن سعد بن عبد اللّه عن الحسن بن علي الزيتوني عن هارون بن مسلم عن عيسى بن راشد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عبد اللّه عليه السّلام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w:t>
      </w:r>
    </w:p>
    <w:p>
      <w:pPr>
        <w:pStyle w:val="BookText"/>
        <w:rPr/>
      </w:pPr>
      <w:r>
        <w:rPr>
          <w:rFonts w:ascii="Amiri" w:hAnsi="Amiri" w:eastAsia="Amiri" w:cs="Amiri"/>
          <w:color w:val="111111"/>
          <w:sz w:val="28"/>
          <w:sz w:val="28"/>
          <w:szCs w:val="28"/>
          <w:rtl w:val="true"/>
          <w:lang w:bidi="ar-SA"/>
        </w:rPr>
        <w:t>فداك ما لمن زار قبر الحسين عليه السّلام و صلّى عنده ركعتين؟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كتبت له حجة و 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و كذلك كل من أتى قبر إمام مفترض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كل من أتى قبر إمام مفترض طاعته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جعفر القرشي الكوفي الرزاز عن محمد بن الحسين عن محمد بن إسماعيل بن بزيع عن صالح بن عقبة عن يزيد بن عبد الملك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أبي عبد اللّه عليه السّلام فمر قوم على حمير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يريدون هؤلاء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قبور الشهداء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يمنعهم من زيارة الشهيد الغريب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 أهل العراق زيارته 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زيارته خير من حجة و عمرة حتى عد عشرين حجة و عمرة ثم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مبرورات متقبلات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قمت من عنده حتى أتاه رجل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حججت تسع عشرة حجة فادع اللّه لي أن يرزقني تمام 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زرت قبر الحسين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زيارته خير من عشرين حجة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bookmarkStart w:id="192" w:name="pg14890_201140"/>
    </w:p>
    <w:p>
      <w:pPr>
        <w:pStyle w:val="Heading3"/>
        <w:numPr>
          <w:ilvl w:val="2"/>
          <w:numId w:val="1"/>
        </w:numPr>
        <w:rPr/>
      </w:pPr>
      <w:bookmarkStart w:id="193" w:name="__RefHeading___Toc924435_388300464"/>
      <w:bookmarkStart w:id="194" w:name="_Toc67"/>
      <w:bookmarkEnd w:id="192"/>
      <w:bookmarkEnd w:id="193"/>
      <w:r>
        <w:rPr>
          <w:rtl w:val="true"/>
        </w:rPr>
        <w:t>إن زيارة الحسين تعدل حججا</w:t>
      </w:r>
      <w:bookmarkEnd w:id="19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رحمه اللّه عن سعد بن عبد اللّه عن أحمد بن محمد بن عيسى عن محمد بن سنان عن الحسين بن مختار عن زيد الشحام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زيارة الحسين عليه السّلام تعدل عشرين حجة و أفضل من عشرين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محمد بن يعقوب عن عدة من أصحابه عن أحمد بن محمد بإسناده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الحسن عن محمد بن الحسن الصفار عن أحمد بن محمد بن عيسى عن محمد بن إسماعيل بن بزيع عن صالح بن عقبة عن أبي سعيد المدائني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أبي عبد اللّه عليه السّلام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آتي قبر الحسين عليه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أبا سعيد ائت قبر الحسين بن رسول اللّه صلّى اللّه عليه و آله أطيب الأطيبين و أطهر الطاهرين و أبر الأبرار فإنك إذا زرته كتب اللّه لك به خمسا و عشرين حجة حدثني محمد بن يعقوب عن محمد بن يحيى عن محمد بن الحسين بن أبي الخطاب عن محمد بن إسماعيل بإسناده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جعفر عن محمد بن الحسين عن أحمد بن النضر عن شهاب بن عبد ربه أو عن رجل عن شهاب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شهاب كم حججت من حجة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 عشرة حجة؟</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تممها عشرين حجة تحسب لك بزيارة الحسين عليه السّلام</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الحسين عن ابن سنان عن حذيفة ابن منصور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حججت؟</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إنك لو أتممت إحدى و عشرين حجة لكنت كمن زار الحسين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رحمه اللّه عن سعد بن عبد اللّه عن محمد بن الحسين بن أبي الخطاب عن محمد بن سنان عن محمد بن صدقة عن صالح النيلي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أتى قبر الحسين عليه السّلام عارفا بحقه كان كمن حج مائة حجة مع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سعد عن محمد بن الحسين عن محمد بن صدقة عن مالك بن عطية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الحسين عليه السّلام كتب اللّه له ثمانين حجة مبرورة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العباس الكوفي عن محمد بن الحسين عن محمد بن إسماعيل عن الخيبري عن موسى بن القاسم الحضرمي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أبو عبد اللّه عليه السّلام في أول ولاية أبي جعفر فنزل النجف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موسى إذهب إلى الطريق الأعظم فقف على الطريق فانظر فإنه سيأتيك رجل من ناحية القادسية فإذا دنا منك فقل له هاهنا رجل من ولد رسول اللّه صلّى اللّه عليه و آله يدعوك فسيجيء معك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فذهبت حتى قمت على الطريق و الحر شديد فلم أزل قائما حتى كدت أعصي و أنصرف و أدعه إذ نظرت إلى شيء يقبل شبه رجل على بعير فلم أزل أنظر إليه حتى دنا مني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 هاهنا رجل من ولد رسول اللّه صلّى اللّه عليه و آله يدعوك و قد وصفك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بنا إليه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فجئت به حتى أناخ بعيره ناحية قريبا من الخيمة فدعا به فدخل الأعرابي إليه و دنوت أنا فصرت إلى باب الخيمة أسمع الكلام و لا أراهم 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قدمت؟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أقصى اليمن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 موضع كذا و كذا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أنا من موضع كذا و كذا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جئت هاهنا؟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زائرا للحسين عليه السّلام</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فجئت من غير حاجة ليس إلا للزيارة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من غير</w:t>
      </w:r>
    </w:p>
    <w:p>
      <w:pPr>
        <w:pStyle w:val="BookText"/>
        <w:rPr/>
      </w:pPr>
      <w:r>
        <w:rPr>
          <w:rFonts w:ascii="Amiri" w:hAnsi="Amiri" w:eastAsia="Amiri" w:cs="Amiri"/>
          <w:color w:val="111111"/>
          <w:sz w:val="28"/>
          <w:sz w:val="28"/>
          <w:szCs w:val="28"/>
          <w:rtl w:val="true"/>
          <w:lang w:bidi="ar-SA"/>
        </w:rPr>
        <w:t>حاجة إلا أن أصلي عنده و أزوره فأسلم عليه و أرجع إلى أهلي فقال أبو عبد اللّه عليه السّلام و ما ترون في زيارته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نرى في زيارته البركة في أنفسنا و أهالينا و أولادنا و أموالنا و معايشنا و قضاء حوائجنا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أزيدك من فضله فضلا يا أخا اليمن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زدني يا 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زيارة الحسين عليه السّلام تعدل حجة مقبولة زاكية مع رسول اللّه فتعجّب من 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اللّه و حجتين مبرورتين متقبلتين زاكيتين مع رسول اللّه صلّى اللّه عليه و آله فتعجب فلم يزل أبو عبد اللّه عليه السّلام يزيد حتى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ثلاثين حجة مبرورة متقبلة زاكية مع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علي بن الحسين عن سعد بن عبد اللّه عن أحمد بن محمد بن عيسى عن محمد بن إسماعيل عن صالح بن عقبة عن يزيد بن عبد الملك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أبي عبد اللّه عليه السّلام فمر قوم على حمير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يريدون هؤلاء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قبور الشهداء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يمنعهم من زيارة الغريب الشهيد؟</w:t>
      </w:r>
    </w:p>
    <w:p>
      <w:pPr>
        <w:pStyle w:val="BookText"/>
        <w:rPr/>
      </w:pPr>
      <w:r>
        <w:rPr>
          <w:rFonts w:ascii="Amiri" w:hAnsi="Amiri" w:eastAsia="Amiri" w:cs="Amiri"/>
          <w:color w:val="111111"/>
          <w:sz w:val="28"/>
          <w:sz w:val="28"/>
          <w:szCs w:val="28"/>
          <w:rtl w:val="true"/>
          <w:lang w:bidi="ar-SA"/>
        </w:rPr>
        <w:t>فقال له رجل من أهل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زيارته واجبة؟</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زيارته خير من حجة و عمرة و عمرة و حجة حتى عد عشرين حجة و عشرين عمرة مبرورات متقبلات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قمت حتى أتاه 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حججت تسع عشرة حجة فادع اللّه أن يرزقني تمام 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زرت الحسين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لزيارته خير من عشرين حجة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ره و علي بن الحسين ره عن سعد بن عبد اللّه عن أبي القاسم هارون بن مسلم بن سعدان عن مسعدة بن صدقة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لمن زار قبر الحسين عليه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تكتب له حجة مع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حجة مع رسول اللّه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حجتان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حجتان؟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ثلاث فما زال يعد حتى بلغ عشرا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عشر حجج مع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عشرون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و عشرون،فما زال يعد حتى بلغ خمسين فسكت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محمد بن الحسن بن الوليد عن محمد بن الحسن الصفار عن أحمد بن محمد بن عيسى عن أبيه عن عبد اللّه بن المغيرة عن عبد اللّه بن ميمون القداح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لمن أتى قبر الحسين عليه السّلام زائرا عارفا بحقه غير مستكبر و لا مستنكف؟</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يكتب له ألف حجة و ألف عمرة مبرورة و إن كان شقيا كتب سعيدا و لم يزل يخوض في رحمة اللّه عز و جل</w:t>
      </w:r>
      <w:r>
        <w:rPr>
          <w:rFonts w:eastAsia="Amiri" w:cs="Amiri" w:ascii="Amiri" w:hAnsi="Amiri"/>
          <w:color w:val="111111"/>
          <w:sz w:val="28"/>
          <w:szCs w:val="28"/>
          <w:rtl w:val="true"/>
          <w:lang w:bidi="ar-SA"/>
        </w:rPr>
        <w:t>.</w:t>
      </w:r>
      <w:bookmarkStart w:id="195" w:name="pg14890_201144"/>
    </w:p>
    <w:p>
      <w:pPr>
        <w:pStyle w:val="Heading3"/>
        <w:numPr>
          <w:ilvl w:val="2"/>
          <w:numId w:val="1"/>
        </w:numPr>
        <w:rPr/>
      </w:pPr>
      <w:bookmarkStart w:id="196" w:name="__RefHeading___Toc924437_388300464"/>
      <w:bookmarkStart w:id="197" w:name="_Toc68"/>
      <w:bookmarkEnd w:id="195"/>
      <w:bookmarkEnd w:id="196"/>
      <w:r>
        <w:rPr>
          <w:rtl w:val="true"/>
        </w:rPr>
        <w:t>إن زيارة الحسين تعدل عتق الرقاب</w:t>
      </w:r>
      <w:bookmarkEnd w:id="1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جعفر الرزاز الكوفي عن محمد بن الحسين الزيات عن محمد بن سنان عن محمد بن صدقة عن صالح النيلي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أتى قبر الحسين عليه السّلام عارفا بحقه كتب اللّه له أجر من أعتق ألف نسمة و كمن حمل على ألف فرس في سبيل اللّه مسرجة ملجمة حدثني أبي ره و محمد بن يعقوب عن محمد بن يحيى العطار عن محمد بن الحسين بن أبي الخطاب بإسناده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أبو العباس القرشي عن محمد بن الحسين عن محمد بن إسماعيل عن صالح بن عقبة عن أبي سعيد المدائني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آتي قبر 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أبا سعيد ائت قبر ابن رسول اللّه أطيب الطيبين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الأطيبين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أطهر الأطهرين و أبر الأبرار فإذا زرته كتب اللّه لك عتق خمس و عشرين رقبة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أبي رحمه اللّه عن عدة من أصحابنا عن سعد بن عبد اللّه عن أحمد بن محمد بن عيسى عن محمد بن إسماعيل عن صالح بن عقبة عن أبي سعيد المدائني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مثله</w:t>
      </w:r>
      <w:bookmarkStart w:id="198" w:name="pg14890_201145"/>
    </w:p>
    <w:p>
      <w:pPr>
        <w:pStyle w:val="Heading3"/>
        <w:numPr>
          <w:ilvl w:val="2"/>
          <w:numId w:val="1"/>
        </w:numPr>
        <w:rPr/>
      </w:pPr>
      <w:bookmarkStart w:id="199" w:name="__RefHeading___Toc924439_388300464"/>
      <w:bookmarkStart w:id="200" w:name="_Toc69"/>
      <w:bookmarkEnd w:id="198"/>
      <w:bookmarkEnd w:id="199"/>
      <w:r>
        <w:rPr>
          <w:rtl w:val="true"/>
        </w:rPr>
        <w:t>إن زوار الحسين مشفعون</w:t>
      </w:r>
      <w:bookmarkEnd w:id="20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الحسين بن مت الجوهري عن محمد بن أحمد بن يحيى بن عمران الأشعري عن موسى بن عمر عن علي بن النعمان عن عبد اللّه بن مسكان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يتجلّى لزوار قبر الحسين عليه السّلام قبل أهل عرفات و يقضي حوائجهم و يغفر ذنوبهم و يشفّعهم في مسائلهم ثم يثنّي بأهل عرفات فيفعل بهم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رحمه اللّه و محمد بن الحسن و علي بن الحسين جميعا عن سعد ابن عبد اللّه عن محمد بن عيسى بن عبيد عن صفوان بن يحيى عن رجل عن سيف التمار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زائر الحسين عليه السّلام مشفّع يوم القيامة لمائة رجل كلهم قد وجبت لهم النار ممن كان في الدنيا من المسرفين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رحمه اللّه و محمد بن الحسن و علي بن الحسين و علي بن محمد ابن قولويه جميعا عن أحمد بن إدريس و محمد بن يحيى عن العمركي بن علي البوفكي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يحيى و كان في خدمة أبي جعفر الثاني عليه السّلام عن علي عن صفوان الجمال عن أبي عبد اللّه عليه السّلام في حديث له طويل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لمن قتل عنده يعني عند قبر الحسين جار عليه السلطان فقتله؟</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قطرة من دمه يغفر له بها كل خطيئة و تغسل طينته التي خلق منها الملائكة حتى يخلص كما خلصت الأنبياء المخلصين و يذهب عنها ما كان خالطها من أدناس طين أهل الكفر و الفساد و يغسل قلبه و يشرح و يملأ إيمانا فيلقى اللّه و هو مخلص من كل ما تخالطه الأبدان و القلوب و يكتب له شفاعة في أهل بيته و ألف من إخوانه</w:t>
      </w:r>
    </w:p>
    <w:p>
      <w:pPr>
        <w:pStyle w:val="BookText"/>
        <w:rPr/>
      </w:pPr>
      <w:r>
        <w:rPr>
          <w:rFonts w:ascii="Amiri" w:hAnsi="Amiri" w:eastAsia="Amiri" w:cs="Amiri"/>
          <w:color w:val="111111"/>
          <w:sz w:val="28"/>
          <w:sz w:val="28"/>
          <w:szCs w:val="28"/>
          <w:rtl w:val="true"/>
          <w:lang w:bidi="ar-SA"/>
        </w:rPr>
        <w:t>و تتولى الصلاة عليه الملائكة مع جبرئيل و ملك الموت و يؤتى بكفنه و حنوطه من الجنة و يوسع قبره و يوضع له مصابيح في قبره و يفتح له باب من الجنة و تأتيه الملائكة بطرف من الجنة و يرفع بعد ثمانية عشر يوما إلى حظيرة القدس فلا يزال فيها مع أولياء اللّه حتى تصيبه النفخة التي لا تبقي شيئا فإذا كانت النفخة الثانية و خرج من قبره كان أول من يصافحه رسول اللّه صلّى اللّه عليه و آله و أمير المؤمنين و الأوصياء و يبشّرونه و يقولون له الزمناء و يقيمونه على الحوض فيشرب منه و يسقي من أحب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ره عن الحسين بن الحسن بن أبان عن محمد بن أورمة عن أبي عبد اللّه المؤمن عن ابن مسكان عن سليمان بن خالد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في كل يوم و ليلة مائة ألف لحظة إلى الأرض يغفر لمن يشاء منه و يعذب من يشاء منه و يغفر لزائري قبر الحسين عليه السّلام خاصة و لأهل بيتهم و لمن يشفع له يوم القيامة كائنا من كان و إن كان رجلا قد استوجبه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رجلا قد استوجبه النار؟</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ما لم يكن ناصبيا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عبد اللّه بن محمد بن عيسى عن أبيه عبد اللّه بن محمد بن عيسى عن الحسن بن محبوب عن عبد اللّه بن وضاح عن عبد اللّه بن شعيب التميمي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ينادي مناد يوم القيامة أين شيعة آل محمد فيقوم عنق من الناس لا يحصيهم إلا اللّه تعالى فيقومون ناحية من الناس ثم ينادي مناد أين زوار قبر الحسين عليه السّلام فيقوم أناس كثير فيقال لهم خذوا بيد من أحببتم إنطلقوا بهم إلى الجنة فيأخذ الرجل من أحب حتى أن الرجل من الناس يقول 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فلان أما تعرفني أنا الذي قمت لك يوم كذا و كذا فيدخله الجنة لا يدفع و لا يمنع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bookmarkStart w:id="201" w:name="pg14890_201147"/>
    </w:p>
    <w:p>
      <w:pPr>
        <w:pStyle w:val="Heading3"/>
        <w:numPr>
          <w:ilvl w:val="2"/>
          <w:numId w:val="1"/>
        </w:numPr>
        <w:rPr/>
      </w:pPr>
      <w:bookmarkStart w:id="202" w:name="__RefHeading___Toc924441_388300464"/>
      <w:bookmarkStart w:id="203" w:name="_Toc70"/>
      <w:bookmarkEnd w:id="201"/>
      <w:bookmarkEnd w:id="202"/>
      <w:r>
        <w:rPr>
          <w:rtl w:val="true"/>
        </w:rPr>
        <w:t>إن زيارة الحسين ينفس بها الكرب و تقضى بها الحوائج</w:t>
      </w:r>
      <w:bookmarkEnd w:id="20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القاسم جعفر بن محمد بن إبراهيم بن عبد اللّه الموسوي العلوي عن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عبيد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نهيك عن ابن أبي عمير عن هشام بن الحكم عن فضيل بن يسار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إلى جانبكم لقبرا ما أتاه مكروب إلا نفّس اللّه كربته و قضى حاجته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عبيد اللّه بن نهيك عن محمد بن أبي عمير عن سلمة صاحب السابري عن أبي الصباح الكناني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إلى جانبكم قبرا ما أتاه مكروب إلا نفّس اللّه كربته و قضى حاجته و إن عنده أربعة آلاف ملك منذ يوم قبض شعثا غبرا يبكونه إلى يوم القيامة فمن زاره شيّعوه إلى مأمنه و من مرض عادوه و من مات اتبعوا جنازته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ره عن سعد بن عبد اللّه عن علي بن إسماعيل بن عيسى عن محمد بن عمرو الزيات عن كرام عن إسماعيل بن جابر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الحسين عليه السّلام قتل مكروبا و حقيق على اللّه أن لا يأتيه مكروب إلا ردّه اللّه مسرورا</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محمد بن الحسن عن محمد بن الحسن الصفار عن أحمد بن محمد بن عيسى عن الحسن بن علي بن فضال عن مفضل بن صالح عن محمد بن علي الحلبي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عرض ولايتنا على أهل الأمصار فلم يقبلها إلا أهل الكوفة و إن إلى جانبها قبرا لا يأتيه مكروب فيصلّي عنده أربع ركعات إلا أرجعه اللّه مسرورا بقضاء حاجته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الحسن بن عبد اللّه بن محمد بن عيسى عن أبيه عن الحسن بن محبوب عن العلاء بن رزين عن محمد بن مسلم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الحسين صاحب كربلاء قتل مظلوما مكروبا عطشانا لهفانا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فإلى اللّه عز و جل على نفسه 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حق على اللّه عز و جل أن لا يأتيه لهفان و لا مكروب و لا مذنب و لا مغموم و لا عطشان و لا ذو عاهة ثم دعى عنده و تقرّب بالحسين عليه السّلام إلى اللّه عز و جل إلا نفّس اللّه كربته و أعطاه مسألته و غفر ذنوبه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مد في عمره و بسط في رزقه فاعتبروا يا أولي الأبصار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و جماعة مشايخي و محمد بن الحسن عن محمد بن يحيى و أحمد بن إدريس عن العمركي عن يحيى و كان في خدمة أبي جعفر عليه السّلام عن بعض أصحابنا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بظهر الكوفة لقبرا ما أتاه مكروب قط إلا فرّج اللّه كربته يعني قبر الحسين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جعفر عن محمد بن الحسين بن أبي الخطاب عن محمد بن ناجية عن عامر بن كثير عن أبي النمير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ولايتنا عرضت على أهل الأمصار فلم يقبلها قبول أهل الكوفة و ذلك لأن قبر علي عليه السّلام فيها و أن إلى لزقه لقبرا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قبر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من آت يأتيه فيصلي عنده ركعتين أو أربعة ثم يسأل اللّه حاجته إلا قضاها له و إنه ليحف به كل يوم ألف 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العباس الكوفي عن محمد بن الحسين عن صفوان عن الوليد بن حسان عن ابن أبي يعفور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دعاني الشوق إليك أن تجشمت إليك على مشقة؟</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تشك ربك فهلا أتيت من كان أعظم حقا عليك مني فكان من قوله فهلاّ أتيت من كان أعظم حقا عليك مني أشد علي من قوله لا تشك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أعظم علي حقا منك؟</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 عليه السّلام ألا أتيت الحسين عليه السّلام فدعوت اللّه عنده و شكوت إليه</w:t>
      </w:r>
    </w:p>
    <w:p>
      <w:pPr>
        <w:pStyle w:val="BookText"/>
        <w:rPr/>
      </w:pPr>
      <w:r>
        <w:rPr>
          <w:rFonts w:ascii="Amiri" w:hAnsi="Amiri" w:eastAsia="Amiri" w:cs="Amiri"/>
          <w:color w:val="111111"/>
          <w:sz w:val="28"/>
          <w:sz w:val="28"/>
          <w:szCs w:val="28"/>
          <w:rtl w:val="true"/>
          <w:lang w:bidi="ar-SA"/>
        </w:rPr>
        <w:t>حوائجك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حكيم بن داود بن حكيم عن سلمة بن الخطاب عن إبراهيم بن محمد عن علي بن المعلى عن إسحاق 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رجل أبا عبد اللّه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ضربت على كل شيء لي ذهبا و فضة و بعت ضياعي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مكة؟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 فإن أهل مكة يكفرون باللّه جهرة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حرم رسول اللّه 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شر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فأين أنزل؟</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بالعراق الكوفة فإن البركة منها على اثني عشر ميلا هكذا و هكذا و إلى جانبها قبر ما أتاه مكروب قط و لا ملهوف إلا فرج اللّه عنه</w:t>
      </w:r>
      <w:r>
        <w:rPr>
          <w:rFonts w:eastAsia="Amiri" w:cs="Amiri" w:ascii="Amiri" w:hAnsi="Amiri"/>
          <w:color w:val="111111"/>
          <w:sz w:val="28"/>
          <w:szCs w:val="28"/>
          <w:rtl w:val="true"/>
          <w:lang w:bidi="ar-SA"/>
        </w:rPr>
        <w:t>.</w:t>
      </w:r>
      <w:bookmarkStart w:id="204" w:name="pg14890_201150"/>
    </w:p>
    <w:p>
      <w:pPr>
        <w:pStyle w:val="Heading3"/>
        <w:numPr>
          <w:ilvl w:val="2"/>
          <w:numId w:val="1"/>
        </w:numPr>
        <w:rPr/>
      </w:pPr>
      <w:bookmarkStart w:id="205" w:name="__RefHeading___Toc924443_388300464"/>
      <w:bookmarkStart w:id="206" w:name="_Toc71"/>
      <w:bookmarkEnd w:id="204"/>
      <w:bookmarkEnd w:id="205"/>
      <w:r>
        <w:rPr>
          <w:rtl w:val="true"/>
        </w:rPr>
        <w:t>أوقات زيارة الإمام الحسين عليه السلام</w:t>
      </w:r>
      <w:bookmarkEnd w:id="206"/>
    </w:p>
    <w:p>
      <w:pPr>
        <w:pStyle w:val="Heading3"/>
        <w:numPr>
          <w:ilvl w:val="2"/>
          <w:numId w:val="1"/>
        </w:numPr>
        <w:rPr/>
      </w:pPr>
      <w:bookmarkStart w:id="207" w:name="__RefHeading___Toc924445_388300464"/>
      <w:bookmarkStart w:id="208" w:name="_Toc72"/>
      <w:bookmarkEnd w:id="207"/>
      <w:r>
        <w:rPr>
          <w:rtl w:val="true"/>
        </w:rPr>
        <w:t>ثواب زيارة الحسين يوم عرفة</w:t>
      </w:r>
      <w:bookmarkEnd w:id="20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جعفر القرشي الرزاز الكوفي عن خاله محمد بن الحسين ابن أبي الخطاب عن محمد بن إسماعيل عن صالح بن عقبة عن بشير الدهان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فاتني الحج فأعرف عند قبر الحسين عليه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أحسنت يا بشير أيما مؤمن أتى قبر الحسين عليه السّلام عارفا بحقه في غير يوم عيد كتب اللّه له عشرين حجة و عشرين عمرة مبرورات متقبلات و عشرين غزوة مع نبي مرسل أو إمام عدل و من أتاه في يوم عيد كتب اللّه له مائة حجة و مائة عمرة و مائة غزوة مع نبي مرسل أو إمام عدل و من أتاه يوم عرفة عارفا بحقه كتب اللّه له ألف حجة و ألف عمرة متقبلات و ألف غزوة مع نبي مرسل أو إمام عدل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لي بمثل الموقف؟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 إلى شبه المغضب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بشير إن المؤمن إذا أتى قبر الحسين عليه السّلام يوم عرفة و اغتسل في الفرات ثم توجه إليه كتب اللّه له بكل خطوة حجة بمناسكها و لا أعلمه إلا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غزوة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ره و علي بن الحسين و محمد بن الحسن ره جميعا عن سعد بن عبد اللّه عن علي بن إسماعيل بن عيسى عن محمد بن عمرو بن سعيد الزيات عن داود الرقي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و أبا الحسن الرضا عليه السّلام و هما يقولان من أتى قبر الحسين عليه السّلام بعرفة أقلبه اللّه ثلج الفؤاد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عنهم عن سعد عن الهيثم بن أبي مسروق النهدي عن علي بن أسباط عن بعض أصحابنا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يبدأ بالنظر إلى زوار قبر الحسين عليه السّلام عشية عرفة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نظره لأهل الموقف؟</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في أولئك أولاد زنا و ليس في هؤلاء أولاد زنا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سعد بن عبد اللّه عن موسى بن عمر عن علي بن النعمان عن عبد اللّه بن مسكان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يتجلى لزوار قبر الحسين عليه السّلام قبل أهل عرفات و يقضي حوائجهم و يغفر ذنوبهم و يشفّعهم في مسائلهم ثم يأتي أهل عرفة فيفعل ذلك 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رحمه اللّه و جماعة مشايخي عن محمد بن يحيى العطار عن حمدان بن سليمان النيسابوري أبي سعيد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عبد اللّه بن محمد اليماني عن منيع بن الحجاج عن يونس بن يعقوب بن عمار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فاتته عرفة بعرفات فأدركها بقبر الحسين عليه السّلام لم يفته و إن اللّه تبارك و تعالى ليبدأ بأهل قبر الحسين عليه السّلام قبل أهل عرفات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يخالطهم بنفسه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ره و علي بن الحسين عن سعد بن عبد اللّه عن أحمد بن محمد بن عيسى عن محمد بن خالد البرقي عن القاسم بن يحيى بن الحسن بن الراشد عن جده الحسن عن يونس بن ظبيان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الحسين عليه السّلام ليلة النصف من شعبان و ليلة الفطر و ليلة عرفة في سنة واحدة كتب اللّه له ألف حجة مبرورة و ألف عمرة متقبلة و قضيت له ألف حاجة من حوائج الدنيا و الآخرة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الحسن بن الوليد عن محمد بن الحسن الصفار عن أحمد بن محمد بن عيسى عن محمد بن خالد البرقي عن حنان بن سدير عن أبيه عن أبي</w:t>
      </w:r>
    </w:p>
    <w:p>
      <w:pPr>
        <w:pStyle w:val="BookText"/>
        <w:rPr/>
      </w:pPr>
      <w:r>
        <w:rPr>
          <w:rFonts w:ascii="Amiri" w:hAnsi="Amiri" w:eastAsia="Amiri" w:cs="Amiri"/>
          <w:color w:val="111111"/>
          <w:sz w:val="28"/>
          <w:sz w:val="28"/>
          <w:szCs w:val="28"/>
          <w:rtl w:val="true"/>
          <w:lang w:bidi="ar-SA"/>
        </w:rPr>
        <w:t>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عرفة اطلع اللّه تعالى على زوار قبر أبي عبد اللّه الحسين عليه السّلام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إستأنفوا فقد غفرت لكم ثم يجعل إقامته على أهل عرفات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جعفر عن محمد بن الحسين عمن ذكره عن عمر بن الحسن العرزمي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عرفة نظر اللّه إلى زوار قبر الحسين عليه السّلام فيقول إرجعوا مغفورا لكم ما مضى و لا يكتب على أحد منهم ذنب سبعين يوما من يوم ينصرف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ره و جماعة أصحابي ره عن محمد بن يحيى و أحمد بن إدريس جميعا عن العمركي بن علي عن يحيى الخادم لأبي جعفر الثاني عليه السّلام عن محمد بن سنان عن بشير الدهان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 و هو نازل بالحيرة و عنده جماعة من الشيعة فأقبل إلي بوجهه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بشير أحججت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لا و لكن عرفت بالقبر قبر الحسين عليه السّلام؟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بشير و اللّه ما فاتك شيء مما كان لأصحاب مكة بمكة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فيه عرفات فسرّه لي؟</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بشير إن الرجل منكم ليغتسل على شاطئ الفرات ثم يأتي قبر الحسين عليه السّلام عارفا بحقه فيعطيه اللّه بكل قدم يرفعها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يضعها مائة حجة مقبولة و مائة عمرة مبرورة و مائة غزوة مع نبي مرسل إلى أعداء اللّه و أعداء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أعدى عدو له يا بشير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بشير اسمع و أبلغ من احتمل قلبه من زار الحسين عليه السّلام يوم عرفة كان كمن زار اللّه في عرشه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عبد المؤمن ره عن محمد بن يحيى عن محمد بن الحسن الصفار عن أحمد بن محمد الكوفي عن محمد بن جعفر بن إسماعيل العبدي عن محمد بن عبد اللّه بن مهران عن محمد بن سنان عن يونس بن ظبيان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قبر الحسين عليه السّلام يوم عرفة كتب اللّه له ألف ألف حجة مع القائم و ألف ألف عمرة مع رسول اللّه صلّى اللّه عليه و آله و عتق ألف ألف نسمة و حملان ألف ألف فرس</w:t>
      </w:r>
    </w:p>
    <w:p>
      <w:pPr>
        <w:pStyle w:val="BookText"/>
        <w:rPr/>
      </w:pPr>
      <w:r>
        <w:rPr>
          <w:rFonts w:ascii="Amiri" w:hAnsi="Amiri" w:eastAsia="Amiri" w:cs="Amiri"/>
          <w:color w:val="111111"/>
          <w:sz w:val="28"/>
          <w:sz w:val="28"/>
          <w:szCs w:val="28"/>
          <w:rtl w:val="true"/>
          <w:lang w:bidi="ar-SA"/>
        </w:rPr>
        <w:t>في سبيل اللّه و سمّاه اللّه عبدي الصديق آمن بوعدي و قالت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صديق زكاه اللّه من فوق عرشه و سمّي في الأرض كروبيا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ره عن سعد بن عبد اللّه عن أحمد بن محمد بن عيسى عن محمد بن إسماعيل بن بزيع عن صالح بن عقبة عن بشير الدهان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جعفر بن محمد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قبر الحسين عليه السّلام يوم عرفة عارفا بحقه كتب اللّه له ثواب ألف حجة و ألف عمرة و ألف غزوة مع نبي مرسل و من زار أول يوم من رجب غفر اللّه له البتة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سعد بن عبد اللّه عن محمد بن عيسى بن عبيد عن محمد بن سنان عن أبي سعيد القماط عن يسار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معسرا فلم يتهيأ له حجة الإسلام فليأت قبر الحسين عليه السّلام و ليعرف عنده فذلك يجزيه عن حجة الإسلام أما إني لا أقول يجزي ذلك عن حجة الإسلام إلا للمعسر،فأما الموسر إذا كان قد حج حجة الإسلام فأراد أن يتنفل بالحج أو العمرة و منعه من ذلك شغل دنيا أو عائق فأتى قبر الحسين عليه السّلام في يوم عرفة أجزأه ذلك عن أداء الحج أو العمرة و ضاعف اللّه له ذلك أضعافا مضاعفة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تعدل حجة و كم تعدل عمرة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يحصى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يحصي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أكثر</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تعدوا نعمة اللّه لا تحصوها إن اللّه واسع 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عليم</w:t>
      </w:r>
      <w:r>
        <w:rPr>
          <w:rFonts w:eastAsia="Amiri" w:cs="Amiri" w:ascii="Amiri" w:hAnsi="Amiri"/>
          <w:color w:val="111111"/>
          <w:sz w:val="28"/>
          <w:szCs w:val="28"/>
          <w:rtl w:val="true"/>
          <w:lang w:bidi="ar-SA"/>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209" w:name="pg14890_201154"/>
    </w:p>
    <w:p>
      <w:pPr>
        <w:pStyle w:val="Heading3"/>
        <w:numPr>
          <w:ilvl w:val="2"/>
          <w:numId w:val="1"/>
        </w:numPr>
        <w:rPr/>
      </w:pPr>
      <w:bookmarkStart w:id="210" w:name="__RefHeading___Toc924447_388300464"/>
      <w:bookmarkStart w:id="211" w:name="_Toc73"/>
      <w:bookmarkEnd w:id="209"/>
      <w:bookmarkEnd w:id="210"/>
      <w:r>
        <w:rPr>
          <w:rtl w:val="true"/>
        </w:rPr>
        <w:t>ثواب زيارة الحسين في النصف من شعبان</w:t>
      </w:r>
      <w:bookmarkEnd w:id="2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و علي بن الحسين و محمد بن يعقوب ره جميعا عن علي بن إبراهيم بن هاشم عن أبيه عن بعض أصحابه عن هارون بن خارجة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النصف من شعبان نادى مناد من الأفق الأعلى زائري الحسين عليه السّلام ارجعوا مغفورا لكم ثوابكم على اللّه ربكم و محمد نبيكم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رحمه اللّه و جماعة مشايخي عن سعد بن عبد اللّه عن الحسن بن علي الزيتوني و غيره عن أحمد بن هلال عن محمد بن أبي عمير ره عن حماد بن عثمان عن أبي بصير عن أبي عبد اللّه عليه السّلام و الحسن بن محبوب عن أبي حمزة عن علي بن الحسين عليه السّلام قالا من أحب أن يصافحه مائة ألف نبي و أربعة و عشرون ألف نبي فليزر قبر أبي عبد اللّه الحسين بن علي عليه السّلام في النصف من شعبان فإن أرواح النبيين عليه السّلام يستأذنون اللّه في زيارته فيؤذن لهم منهم خمسة أولو العزم من الرسل 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 و إبراهيم و موسى و عيسى و محمد صلى اللّه عليهم أجمعين قلنا له ما معنى أولي العزم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بعثوا إلى شرق الأرض و غربها جنّها و إنسها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رحمه اللّه و جماعة مشايخي عن محمد بن يحيى العطار عن محمد بن الحسين عن إبراهيم بن هاشم عن صندل عن هارون بن خارجة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النصف من شعبان نادى مناد من الأفق الأعلى زائري الحسين عليه السّلام ارجعوا مغفورا لكم ثوابكم على ربكم و محمد نبيكم</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صافي البرقي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أبا عبد اللّه عليه السّلام ثلاث</w:t>
      </w:r>
    </w:p>
    <w:p>
      <w:pPr>
        <w:pStyle w:val="BookText"/>
        <w:rPr/>
      </w:pPr>
      <w:r>
        <w:rPr>
          <w:rFonts w:ascii="Amiri" w:hAnsi="Amiri" w:eastAsia="Amiri" w:cs="Amiri"/>
          <w:color w:val="111111"/>
          <w:sz w:val="28"/>
          <w:sz w:val="28"/>
          <w:szCs w:val="28"/>
          <w:rtl w:val="true"/>
          <w:lang w:bidi="ar-SA"/>
        </w:rPr>
        <w:t>سنين متواليات لا فصل فيها في النصف من شعبان غفر له ذنوبه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داود بن كثير الرقي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زائر الحسين عليه السّلام في النصف من شعبان يغفر له ذنوبه و لن يكتب عليه سيئة في سنة حتى يحول عليه الحول فإن زار في السنة المقبلة غفر اللّه له ذنوبه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جماعة مشايخي عن محمد بن يحيى العطار عن الحسين بن أبي سارة المدائني عن يعقوب بن يزيد عن ابن أبي عمير عن عبد الرحمن بن الحجاج أو غيره اسمه الحسين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قبر الحسين عليه السّلام ليلة من ثلاث ليال غفر اللّه له ما تقدم من ذنبه و ما 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الليالي جعلت فداك؟</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الفطر و ليلة الأضحى و ليلة النصف من شعبان</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أبي و علي بن الحسين و جماعة مشايخي عن سعد بن عبد اللّه عن أحمد بن محمد بن عيسى عن محمد بن خالد عن القاسم بن يحيى عن جده الحسين بن راشد عن يونس بن ظبيان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الحسين عليه السّلام ليلة النصف من شعبان و ليلة الفطر و ليلة عرفة في سنة واحدة كتب اللّه له ألف حجة مبرورة و ألف عمرة متقبلة و قضيت له ألف حاجة من حوائج الدنيا و الآخرة</w:t>
      </w:r>
      <w:r>
        <w:rPr>
          <w:rFonts w:eastAsia="Amiri" w:cs="Amiri" w:ascii="Amiri" w:hAnsi="Amiri"/>
          <w:color w:val="111111"/>
          <w:sz w:val="28"/>
          <w:szCs w:val="28"/>
          <w:rtl w:val="true"/>
          <w:lang w:bidi="ar-SA"/>
        </w:rPr>
        <w:t>.</w:t>
      </w:r>
      <w:bookmarkStart w:id="212" w:name="pg14890_201156"/>
    </w:p>
    <w:p>
      <w:pPr>
        <w:pStyle w:val="Heading3"/>
        <w:numPr>
          <w:ilvl w:val="2"/>
          <w:numId w:val="1"/>
        </w:numPr>
        <w:rPr/>
      </w:pPr>
      <w:bookmarkStart w:id="213" w:name="__RefHeading___Toc924449_388300464"/>
      <w:bookmarkStart w:id="214" w:name="_Toc74"/>
      <w:bookmarkEnd w:id="212"/>
      <w:bookmarkEnd w:id="213"/>
      <w:r>
        <w:rPr>
          <w:rtl w:val="true"/>
        </w:rPr>
        <w:t>ما يجب العمل به ليلة النصف من شعبان</w:t>
      </w:r>
      <w:bookmarkEnd w:id="214"/>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سالم بن عبد الرحمن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بات ليلة النصف من شعبان بأرض كربلاء فقرأ ألف مرة قل هو اللّه أحد و يستغفر اللّه ألف مرة و يحمد اللّه ألف مرة ثم يقوم فيصلي أربع ركعات يقرأ في كل ركعة ألف مرة آية الكرسي وكّل اللّه تعالى به ملكين يحفظانه من كل سوء و من شر كل شيطان و سلطان و يكتبان له حسناته و لا تكتب عليه سيئة و يستغفران له ما داما معه ما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عبد اللّه بن جعفر الحميري عن أبيه عن يعقوب بن يزيد عن محمد بن أبي عمير عن زيد الشحام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قبر الحسين عليه السّلام في النصف من شعبان غفر اللّه له ما تقدّم من ذنبه و ما تأخّر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عبد اللّه محمد بن أحمد بن يعقوب بن إسحاق بن عمار عن علي ابن الحسن بن علي بن فضال عن محمد بن الوليد عن يونس بن يعقوب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يونس ليلة النصف من شعبان يغفر اللّه لكل من زار الحسين عليه السّلام من المؤمنين ما تقدّم من ذنوبهم و ما تأخّر و قيل لهم استقبلوا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 لمن زار الحسين عليه السّلام في النصف من شعبان؟</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يونس لو أخبرت الناس بما فيها لمن زار الحسين عليه السّلام لقامت ذكور الرجال على الخشب</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جعفر بن محمد بن عبد اللّه بن موسى عن عبيد اللّه بن نهيك عن ابن أبي عمير عن زيد الشحام عن جعفر بن محمد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عليه السّلام ليلة النصف من شعبان غفر اللّه له ما تقدّم من ذنوبه و ما تأخّر و من زاره يوم عرفة</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اللّه له ثواب ألف حجة متقبلة و ألف عمرة مبرورة و من زاره يوم عاشوراء فكأنما زار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 عرشه</w:t>
      </w:r>
      <w:bookmarkStart w:id="215" w:name="pg14890_201158"/>
    </w:p>
    <w:p>
      <w:pPr>
        <w:pStyle w:val="Heading3"/>
        <w:numPr>
          <w:ilvl w:val="2"/>
          <w:numId w:val="1"/>
        </w:numPr>
        <w:rPr/>
      </w:pPr>
      <w:bookmarkStart w:id="216" w:name="__RefHeading___Toc924451_388300464"/>
      <w:bookmarkStart w:id="217" w:name="_Toc75"/>
      <w:bookmarkEnd w:id="215"/>
      <w:bookmarkEnd w:id="216"/>
      <w:r>
        <w:rPr>
          <w:rtl w:val="true"/>
        </w:rPr>
        <w:t>ثواب من زار الحسين في رجب</w:t>
      </w:r>
      <w:bookmarkEnd w:id="2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علي محمد بن همام بن سهيل عن أبي عبد اللّه جعفر بن محمد بن مالك عن الحسن بن محمد الأبزاري عن الحسن بن محبوب عن أحمد بن محمد بن أبي نصر البزنطي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أبا الحسن الرضا عليه السّلام في أي شهر نزور الحسين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النصف من رجب و النصف من شعبان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أحمد بن هلال عن أحمد بن محمد بن أبي نصر عن أبي الحسن الرضا عليه السّلام مثله غير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الأوقات أفضل أن تزور فيه الحسين</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سعد بن عبد اللّه عن أحمد بن محمد بن عيسى عن محمد بن إسماعيل بن بزيع عن صالح بن عقبة عن بشير الدهان عن جعفر بن محمد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الحسين عليه السّلام يوم عرفة عارفا بحقه كتب اللّه له ثواب ألف حجة و ألف عمرة و ألف غزوة مع نبي مرسل من زاره أول يوم من رجب غفر اللّه له البتة</w:t>
      </w:r>
      <w:r>
        <w:rPr>
          <w:rFonts w:eastAsia="Amiri" w:cs="Amiri" w:ascii="Amiri" w:hAnsi="Amiri"/>
          <w:color w:val="111111"/>
          <w:sz w:val="28"/>
          <w:szCs w:val="28"/>
          <w:rtl w:val="true"/>
          <w:lang w:bidi="ar-SA"/>
        </w:rPr>
        <w:t>.</w:t>
      </w:r>
      <w:bookmarkStart w:id="218" w:name="pg14890_201159"/>
    </w:p>
    <w:p>
      <w:pPr>
        <w:pStyle w:val="Heading3"/>
        <w:numPr>
          <w:ilvl w:val="2"/>
          <w:numId w:val="1"/>
        </w:numPr>
        <w:rPr/>
      </w:pPr>
      <w:bookmarkStart w:id="219" w:name="__RefHeading___Toc924453_388300464"/>
      <w:bookmarkStart w:id="220" w:name="_Toc76"/>
      <w:bookmarkEnd w:id="218"/>
      <w:bookmarkEnd w:id="219"/>
      <w:r>
        <w:rPr>
          <w:rtl w:val="true"/>
        </w:rPr>
        <w:t>ثواب من زار الحسين في غير يوم عيد و لا عرفة</w:t>
      </w:r>
      <w:bookmarkEnd w:id="22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جعفر عن محمد بن الحسين بن أبي الخطاب عن محمد بن إسماعيل عن صالح بن عقبة عن بشير الدهان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مؤمن زار الحسين عليه السّلام عارفا بحقه في غير عيد و لا عرفة كتب اللّه له عشرين حجة و عشرين عمرة مبرورات متقبلات و عشرين غزوة مع نبي مرسل أو إمام عدل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محمد بن الحسين عن محمد بن صالح عن عبد اللّه بن هلال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ما أدنى ما لزائر الحسين عليه السّلام؟</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إن أدنى ما يكون له أن اللّه يحفظه في نفسه و ماله حتى يرده إلى أهله فإذا كان يوم القيامة كان اللّه الحافظ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سعد بن عبد اللّه عن أحمد بن محمد بن عيسى عن محمد بن إسماعيل بن بزيع عن صالح مثل حديثه الأول في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ره عن سعد بن عبد اللّه عن أحمد بن محمد بن عيسى عن أحمد ابن إدريس عن العمركي بن علي البوفكي عن صندل عن داود بن يزيد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قبر الحسين عليه السّلام في كل جمعة غفر اللّه له البتة و لم يخرج من الدنيا و في نفسه حسرة منها و كان مسكنه في الجنة مع الحسين بن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داود من لا يسره أن يكون في الجنة جار الحسين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أفلح</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 عن أحمد بن إدريس عن العمركي عن صندل عن داود بن فرقد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لمن زار الحسين عليه السّلام في كل شهر من الثواب؟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الثواب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مائة ألف شهيد مثل شهداء بدر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عن صندل عن أبي الصباح الكناني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ليلة القدر فيها يفرق كل أمر حكيم نادى مناد تلك الليلة من بطنان العرش إن اللّه قد غفر لمن زار قبر الحسين عليه السّلام في هذه اليلة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يعقوب عن محمد بن يحيى العطار عن محمد بن الحسين بن أبي الخطاب عن محمد بن إسماعيل بن بزيع عن صالح بن عقبة عن بشير الدهان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فاتني الحج فأعرف عند قبر الحسين عليه السّلام</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أحسنت يا بشير أيما مؤمن أتى قبر الحسين عليه السّلام عارفا بحقه في غير يوم عيد و لا عرفة كتب اللّه له عشرين حجة و عشرين عمرة مبرورات متقبلات و عشرين غزوة مع نبي مرسل أو إمام عدل و من أتاه في يوم 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ذكر الحديث بطوله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bookmarkStart w:id="221" w:name="pg14890_201161"/>
    </w:p>
    <w:p>
      <w:pPr>
        <w:pStyle w:val="Heading3"/>
        <w:numPr>
          <w:ilvl w:val="2"/>
          <w:numId w:val="1"/>
        </w:numPr>
        <w:rPr/>
      </w:pPr>
      <w:bookmarkStart w:id="222" w:name="__RefHeading___Toc924455_388300464"/>
      <w:bookmarkStart w:id="223" w:name="_Toc77"/>
      <w:bookmarkEnd w:id="221"/>
      <w:bookmarkEnd w:id="222"/>
      <w:r>
        <w:rPr>
          <w:rtl w:val="true"/>
        </w:rPr>
        <w:t>ثواب من زار الحسين يوم عاشوراء</w:t>
      </w:r>
      <w:bookmarkEnd w:id="2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و أخي و جماعة مشايخي عن محمد بن يحيى عن محمد بن علي المدائني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محمد بن سعيد البجلي عن قبيصة عن جابر الجعفي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جعفر بن محمد عليه السّلام في يوم عاشوراء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زوار اللّه و حق على المزور أن يكرم الزائر من بات عند قبر الحسين عليه السّلام ليلة عاشوراء لقي اللّه ملطخا بدمه يوم القيامة كأنما قتل معه في عرصته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قبر الحسين عليه السّلام أي يوم عاشوراء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بات عنده كان كمن استشهد بين يديه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أبو علي محمد بن همام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جعفر بن محمد بن مالك الفزاري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أحمد بن علي بن عبيد الجعفي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حسين بن سليمان عن الحسين بن أسد عن حماد بن عيسى عن حريز عن أبي عبد اللّه عليه السّلام من زار الحسين يوم عاشوراء وجبت له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حدثني محمد بن عبد اللّه بن جعفر الحميري عن أبيه عن يعقوب بن يزيد الأنباري عن محمد بن أبي عمير عن زيد الشحام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قبر الحسين بن علي يوم عاشوراء عارفا بحقه كان كمن زار اللّه في عرشه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الحسين بن محمد بن عامر عن المعلى بن محمد عن محمد بن جمهور العمي عمن ذكره عنهم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عليه السّلام يوم عاشوراء كان كمن تشحّط بدمه بين يديه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روى محمد بن أبي يسار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المدائني بإسناده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سقى يوم</w:t>
      </w:r>
    </w:p>
    <w:p>
      <w:pPr>
        <w:pStyle w:val="BookText"/>
        <w:rPr/>
      </w:pPr>
      <w:r>
        <w:rPr>
          <w:rFonts w:ascii="Amiri" w:hAnsi="Amiri" w:eastAsia="Amiri" w:cs="Amiri"/>
          <w:color w:val="111111"/>
          <w:sz w:val="28"/>
          <w:sz w:val="28"/>
          <w:szCs w:val="28"/>
          <w:rtl w:val="true"/>
          <w:lang w:bidi="ar-SA"/>
        </w:rPr>
        <w:t>عاشوراء عند قبر الحسين عليه السّلام كان كمن سقى عسكر الحسين عليه السّلام و شهد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جعفر بن محمد بن إبراهيم الموسوي عن عبيد اللّه بن نهيك عن ابن أبي عمير عن زيد الشحام عن جعفر بن محمد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الحسين عليه السّلام ليلة النصف من شعبان غفر اللّه له ما تقدم من ذنوبه و ما تأخر و من زاره يوم عرفة كتب اللّه له ثواب ألف حجة متقبلة و ألف عمرة مبرورة و من زاره يوم عاشوراء فكأنما زار اللّه فوق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عرشه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محمد بن عبد اللّه بن جعفر عن أبيه عبد اللّه بن جعفر الحميري عن محمد بن الحسين عن حمدان بن المعافي عن ابن أبي عمير عن زيد الشحام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ذكر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حكيم بن داود بن حكيم و غيره عن محمد بن موسى الهمداني عن محمد بن خالد الطيالسي عن سيف بن عميرة و صالح بن عقبة جميعا عن علقمة بن محمد الحضرمي و محمد بن إسماعيل عن صالح بن عقبة عن مالك الجهني عن أبي جعفر الباقر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الحسين عليه السّلام يوم عاشوراء من المحرم حتى يظل عنده باكيا لقي اللّه تعالى يوم القيامة بثواب ألفي 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حجة و ألفي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عمرة و ألفي ألف غزوة و ثواب كل حجة و عمرة و غزوة كثواب من حج و اعتمر و غزا مع رسول اللّه صلّى اللّه عليه و آله و مع الأئمة الراشدين صلوات اللّه عليهم أجمعين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جعلت فداك فما لمن كان في بعد البلاد و أقاصيها و لم يمكنه المصير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في ذلك اليوم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ذلك اليوم برز إلى الصحراء أو صعد سطحا مرتفعا في داره و أومأ إليه بالسلام و اجتهد على قاتله بالدعاء و صلّى بعده ركعتين يفعل ذلك في صدر النهار قبل الزوال ثم ليندب الحسين عليه السّلام و يبكيه و يأمر من في داره بالبكاء عليه و يقيم في داره مصيبته بإظهار الجزع عليه و يتلاقون بالبكاء بعضهم بعضا في البيوت و ليعز بعضهم بعضا بمصاب الحسين عليه السّلام فأنا ضامن لهم إذا فعلوا ذلك على اللّه عز و جل جميع هذا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و أنت الضامن لهم إذا فعلوا ذلك و الزعيم به؟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الضامن لهم ذلك و الزعيم لمن 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يعزي بعضهم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عظّم اللّه أجورنا بمصابنا بالحسين عليه السّلام و جعلنا و إياكم من الطالبين بثأره مع وليه الإمام المهدي من آل محمد صلّى اللّه عليه و آله فإن استطعت أن لا تنتشر يومك في حاجة فافعل فإنه يوم نحس لا تقضى فيه حاجة و إن قضيت لم يبارك له فيها و لم ير رشدا و لا تدخرن لمنزلك شيئا فإنه من ادخر لمنزله شيئا في ذلك اليوم لم يبارك له فيما يدخره و لا يبارك له في أهله فمن فعل ذلك كتب له ثواب ألف ألف حجة و ألف ألف عمرة و ألف ألف غزوة كلها مع رسول اللّه صلّى اللّه عليه و آله و كان له ثواب مصيبة كل نبي و رسول و صديق و شهيد مات أو قتل منذ خلق اللّه الدنيا إلى أن تقوم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صالح بن عقبة الجهني و سيف بن عميرة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علقمة بن محمد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علّمني دعاء أدعو به في ذلك اليوم إذا أنا زرته من قريب و دعاء أدعو به إذا لم أزره من قريب و أومأت إليه من بعد البلاد و من سطح داري بالسلام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علقمة إذا أنت صلّيت ركعتين بعد أن تومئ إليه بالسلام و قلت عند الإيماء إليه و من بعد الركعتين هذا القول فإنك إذا قلت ذلك فقد دعوت بما يدعو به من زاره من الملائكة و كتب اللّه لك بها ألف ألف حسنة و محا عنك ألف ألف سيئة و رفع لك مائة 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درجة و كنت ممن استشهد مع الحسين بن علي حتى تشاركهم في درجاتهم و لا تعرف إلا في الشهداء الذين استشهدوا معه و كتب لك ثواب كل نبي و رسول و زيارة من زار الحسين بن علي عليه السّلام منذ يوم قتل</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أبا عبد اللّه السلام عليك يا ابن رسول اللّه السلام عليك يا خيرة اللّه و ابن خيرته السلام عليك يا ابن أمير المؤمنين و ابن سيد الوصيين السلام عليك يا</w:t>
      </w:r>
    </w:p>
    <w:p>
      <w:pPr>
        <w:pStyle w:val="BookText"/>
        <w:rPr/>
      </w:pPr>
      <w:r>
        <w:rPr>
          <w:rFonts w:ascii="Amiri" w:hAnsi="Amiri" w:eastAsia="Amiri" w:cs="Amiri"/>
          <w:color w:val="111111"/>
          <w:sz w:val="28"/>
          <w:sz w:val="28"/>
          <w:szCs w:val="28"/>
          <w:rtl w:val="true"/>
          <w:lang w:bidi="ar-SA"/>
        </w:rPr>
        <w:t>ابن فاطمة سيدة نساء العالمين السلام عليك يا ثار اللّه و ابن ثاره و الوتر الموتور السلام عليك و على الأرواح التي حلت بفنائك و أناخت برحلك عليكم مني جميعا سلام اللّه أبدا ما بقيت و بقي الليل و النهار يا أبا عبد اللّه لقد عظمت الرزية و جلت المصيبة بك علينا و على جميع أهل السماوات و الأرض فلعن اللّه أمة أسست أساس الظلم و الجور عليكم أهل البيت و لعن اللّه أمة دفعتكم عن مقامكم و أزالتكم عن مراتبكم التي رتّبكم اللّه فيها و لعن اللّه أمة قتلتكم و لعن اللّه الممهدين لهم بالتمكين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قتالكم برئت إلى اللّه و إليكم منهم و من أشياعهم و أتباعهم يا أبا عبد اللّه إني سلم لمن سالمكم و حرب لمن حاربكم إلى يوم القيامة فلعن اللّه آل زياد و آل مروان و لعن اللّه بني أمية قاطبة و لعن اللّه ابن مرجانة و لعن اللّه عمر بن سعد و لعن اللّه شمرا و لعن اللّه أمة أسرجت و ألجمت و تهيأت لقتالك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عبد اللّه بأبي أنت و أمي لقد عظم مصابي بك فأسأل اللّه الذي أكرم مقامك أن يكرمني بك و يرزقني طلب ثارك مع إمام منصور من آل محمد صلّى اللّه عليه و آله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اجعلني وجيها عندك بالحسين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بالحسين عندك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الدنيا و الآخرة يا سيدي يا أبا عبد اللّه إني أتقرب إلى اللّه تعالى و إلى رسوله و إلى أمير المؤمنين و إلى فاطمة و إلى الحسن و إليك صلّى اللّه عليك و سلّم و عليهم بموالاتك يا أبا عبد اللّه و بالبراءة من أعدائك و ممن قاتلك و نصب لك الحرب و من جميع أعدائكم و بالبراءة ممن أسس الجور و بنى عليه بنيانه و أجرى ظلمه و جوره عليكم و على أشياعكم برئت إلى اللّه و إليكم منهم و أتقرب إلى اللّه ثم إليكم بموالاتكم و موالاة وليكم و البراءة من أعدائكم و من الناصبين لكم الحرب و البراءة من أشياعهم و أتباعهم إني سلم لمن سالمكم و حرب لمن حاربكم و 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والاكم و عدو لمن عاداكم فأسأل اللّه الذي أكرمني بمعرفتكم و معرفة أوليائكم و رزقني البراءة من أعدائكم أن يجعلني معكم في الدنيا و الآخرة و أن يثبت لي عندكم قدم صدق في الدنيا و الآخرة و أسأله أن يبلغني المقام المحمود لكم عند اللّه و أن يرزقني طلب</w:t>
      </w:r>
    </w:p>
    <w:p>
      <w:pPr>
        <w:pStyle w:val="BookText"/>
        <w:rPr/>
      </w:pPr>
      <w:r>
        <w:rPr>
          <w:rFonts w:ascii="Amiri" w:hAnsi="Amiri" w:eastAsia="Amiri" w:cs="Amiri"/>
          <w:color w:val="111111"/>
          <w:sz w:val="28"/>
          <w:sz w:val="28"/>
          <w:szCs w:val="28"/>
          <w:rtl w:val="true"/>
          <w:lang w:bidi="ar-SA"/>
        </w:rPr>
        <w:t>ثأركم مع إمام مهدي ناطق لكم و أسأل اللّه بحقكم و بالشأن الذي لكم عنده أن يعطيني بمصابي بكم أفضل ما أعطي مصابا بمصيبة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بمصيبته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 إنا للّه و إنا إليه راجعون يا لها من مصيبة ما أعظمها و أعظم رزيتها في الإسلام و في جميع أهل السماوات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اجعلني في مقامي هذا ممن تناله منك صلوات و رحمة و 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محياي محيا محمد و آل محمد و مماتي ممات محمد و آل محمد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هذا يوم تنزلت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اللعنة على آل زياد و آل أمية و ابن آكلة الأكباد اللعين بن اللعين على لسان نبيك في كل موطن و موقف وقف فيه نبيك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أبا سفيان و معاوية و على يزيد بن معاوية اللعنة أبد الآبدين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فضاعف عليهم اللعنة أبدا لقتلهم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أتقرب إليك في هذا اليوم في موقفي هذا و أيام حياتي بالبراءة منهم و اللعنة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و بالموالاة لنبيك محمد و أهل بيت نبيك صلى اللّه عليه و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 مائة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العن أول ظالم ظلم حق محمد و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 حقوقهم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 تابع له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العصابة التي حاربت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و شايعت و بايعت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أعداءه على قتله و قتل أنصاره اللهم العنهم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 مائة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أبا عبد اللّه و على الأرواح التي حلت بفنائك و أناخت برحلك عليكم مني سلام اللّه أبدا ما بقيت و بقي الليل و النهار و لا جعله اللّه آخر العهد من زيارتكم السلام على الحسين و على علي بن الحسين و على أصحاب الحسين صلوات اللّه عليهم أجمعين</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تقول مرة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خص أنت أول ظالم ظلم آل نبيك باللعن ثم العن أعداء</w:t>
      </w:r>
    </w:p>
    <w:p>
      <w:pPr>
        <w:pStyle w:val="BookText"/>
        <w:rPr/>
      </w:pPr>
      <w:r>
        <w:rPr>
          <w:rFonts w:ascii="Amiri" w:hAnsi="Amiri" w:eastAsia="Amiri" w:cs="Amiri"/>
          <w:color w:val="111111"/>
          <w:sz w:val="28"/>
          <w:sz w:val="28"/>
          <w:szCs w:val="28"/>
          <w:rtl w:val="true"/>
          <w:lang w:bidi="ar-SA"/>
        </w:rPr>
        <w:t>آل محمد من الأولين و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العن يزيد و أباه و العن عبيد اللّه بن زياد و آل مروان و بني أمية قاطبة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تسجد سجدة تقول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لك الحمد حمد الشاكرين على مصابهم الحمد للّه على عظيم مصابي و رزيتي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ارزقني شفاعة الحسين يوم الورود و ثّبت لي قدم صدق عندك مع الحسين و أصحاب الحسين الذين بذلوا مهجهم دون الحسين عليه السّلام صلوات اللّه عليهم أجمعين</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علقمة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علقمة إن استطعت أن تزوره في كل يوم بهذه الزيارة من دهرك فافعل فلك ثواب جميع ذلك إن شاء اللّه تعالى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bookmarkStart w:id="224" w:name="pg14890_201167"/>
    </w:p>
    <w:p>
      <w:pPr>
        <w:pStyle w:val="Heading2"/>
        <w:numPr>
          <w:ilvl w:val="1"/>
          <w:numId w:val="1"/>
        </w:numPr>
        <w:rPr/>
      </w:pPr>
      <w:bookmarkStart w:id="225" w:name="__RefHeading___Toc924457_388300464"/>
      <w:bookmarkStart w:id="226" w:name="_Toc78"/>
      <w:bookmarkEnd w:id="224"/>
      <w:bookmarkEnd w:id="225"/>
      <w:r>
        <w:rPr>
          <w:rtl w:val="true"/>
        </w:rPr>
        <w:t>الفهرس</w:t>
      </w:r>
      <w:bookmarkEnd w:id="226"/>
    </w:p>
    <w:p>
      <w:pPr>
        <w:pStyle w:val="BookText"/>
        <w:rPr/>
      </w:pPr>
      <w:r>
        <w:rPr>
          <w:rFonts w:ascii="Amiri" w:hAnsi="Amiri" w:eastAsia="Amiri" w:cs="Amiri"/>
          <w:color w:val="111111"/>
          <w:sz w:val="28"/>
          <w:sz w:val="28"/>
          <w:szCs w:val="28"/>
          <w:rtl w:val="true"/>
          <w:lang w:bidi="ar-SA"/>
        </w:rPr>
        <w:t xml:space="preserve">معاجز و كرامات الحسين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زيارة الحسين و التوسل به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كرامات الإمام الحسين عليه السلام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فضل كربلاء و زيارة الحسين عليه السّلام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 xml:space="preserve">فضل الحائر و حرمته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 xml:space="preserve">إن الحائر من المواضع التي يحب اللّه أن يدعى فيها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معجزة الحسين عليه السلام ببركة مجالس العزاء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قصة أخرى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قيمة تضحية الحسين عليه السلام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تأييد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الحسين عليه السلام لكل الملهوفين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 xml:space="preserve">أثر جوار الحسين عليه السلام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إسلام نهراني على رأس الإمام الحسين عليه السلام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دخول الحية في منخري ابن زياد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رضى النبي الأعظم على مكرم رأس الحسين عليه السلام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حضور الحسين و آله عليهم السلام عند كل ميت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و أسلم الراهب ببركة الإمام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كرامة الحسين عليه السلام في يوم الطف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التوسل بالإمام الحسين عليه السلام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توسل الملائكة بالحسين و خدمته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توسّل الأنبياء بالحسين عليهم السلام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توسّل النبي موسى عليه السّلام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توسّل النبي آدم عليه السّلام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توسّل النبي يوسف عليه السّلام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توسّل الإمام الصادق عليه السّلام </w:t>
      </w:r>
      <w:r>
        <w:rPr>
          <w:rFonts w:eastAsia="Amiri" w:cs="Amiri" w:ascii="Amiri" w:hAnsi="Amiri"/>
          <w:color w:val="111111"/>
          <w:sz w:val="28"/>
          <w:szCs w:val="28"/>
          <w:lang w:bidi="ar-SA"/>
        </w:rPr>
        <w:t>54</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توسّل قس بن ساعدة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توسل أهل النار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 xml:space="preserve">توسّل شيخ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آثار التوسل الإمام بالحسين عليه السّلام </w:t>
      </w:r>
      <w:r>
        <w:rPr>
          <w:rFonts w:eastAsia="Amiri" w:cs="Amiri" w:ascii="Amiri" w:hAnsi="Amiri"/>
          <w:color w:val="111111"/>
          <w:sz w:val="28"/>
          <w:szCs w:val="28"/>
          <w:lang w:bidi="ar-SA"/>
        </w:rPr>
        <w:t>58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عذاب البرزخ</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نزول المطر</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إحياء الموتى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استجابة كل الحاجات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ثواب و آثار زيارة الإمام الحسين عليه السلام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زيارة الإمام الحسين عليه السلام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أهمية زيارة الحسين عليه السلام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دعاء الإمام الصادق لزوار الحسين عليهما السلام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زيارة الأنبياء للحسين بن علي عليه السّلام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زيارة الملائكة الحسين بن علي عليه السّلام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دعاء رسول اللّه و علي و فاطمة و الأئمة لزوار الحسين عليه السّلام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دعاء الملائكة لزوار قبر الحسين عليه السّلام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فضل صلاة الملائكة لزوار الحسين عليه السّلام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إن زيارة الحسين عليه السّلام فرض و عهد لازم له و لجميع الأئمة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على كل مؤمن و مؤمنة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ثواب من زار الحسين بنفسه أو جهز إليه غيره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ثواب من زار الحسين عليه السّلام و عليه خوف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ثواب ما للرجل في نفقته إلى زيارة الحسين عليه السّلام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ما يكره اتخاذه لزيارة الحسين بن علي عليه السّلام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كيف يجب أن يكون زائر الحسين بن علي عليه السّلام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ثواب من زار الحسين راكبا أو ماشيا و مناجاة اللّه لزائره </w:t>
      </w:r>
      <w:r>
        <w:rPr>
          <w:rFonts w:eastAsia="Amiri" w:cs="Amiri" w:ascii="Amiri" w:hAnsi="Amiri"/>
          <w:color w:val="111111"/>
          <w:sz w:val="28"/>
          <w:szCs w:val="28"/>
          <w:lang w:bidi="ar-SA"/>
        </w:rPr>
        <w:t>126</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كرامة اللّه تبارك و تعالى لزوار الحسين بن علي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أن زائري الحسين يكونون في جوار رسول اللّه و علي و فاطمة عليهم السّلام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ثواب من زار الحسين عليه السّلام عارفا بحقه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من زار الحسين حبا لرسول اللّه و أمير المؤمنين و فاطمة عليها السّلام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من زار الحسين عليه السّلام تشوقا إليه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من زار الحسين عليه السلام احتسابا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إن زيارة الحسين أفضل ما يكون من الأعمال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إن من زار الحسين كان كمن زار اللّه في عرشه و كتب في أعلى عليين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إن زيارة الحسين و الأئمة تعدل زيارة رسول اللّه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إن زيارة الحسين تزيد في العمر و الرزق و إن تركها تنقصهما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إن زيارة الحسين تحط الذنوب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إن زيارة الحسين تعدل عمرة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إن زيارة قبر الحسين تعدل حجة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في أن زيارة الحسين تعدل حجة و عمرة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إن زيارة الحسين تعدل حججا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إن زيارة الحسين تعدل عتق الرقاب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إن زوار الحسين مشفعون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إن زيارة الحسين ينفس بها الكرب و تقضى بها الحوائج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أوقات زيارة الإمام الحسين عليه السلام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ثواب زيارة الحسين يوم عرفة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ثواب زيارة الحسين في النصف من شعبان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ما يجب العمل به ليلة النصف من شعبان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ثواب من زار الحسين في رجب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ثواب من زار الحسين في غير يوم عيد و لا عرفة </w:t>
      </w:r>
      <w:r>
        <w:rPr>
          <w:rFonts w:eastAsia="Amiri" w:cs="Amiri" w:ascii="Amiri" w:hAnsi="Amiri"/>
          <w:color w:val="111111"/>
          <w:sz w:val="28"/>
          <w:szCs w:val="28"/>
          <w:lang w:bidi="ar-SA"/>
        </w:rPr>
        <w:t>182</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ثواب من زار الحسين يوم عاشوراء </w:t>
      </w:r>
      <w:r>
        <w:rPr>
          <w:rFonts w:eastAsia="Amiri" w:cs="Amiri" w:ascii="Amiri" w:hAnsi="Amiri"/>
          <w:color w:val="111111"/>
          <w:sz w:val="28"/>
          <w:szCs w:val="28"/>
          <w:lang w:bidi="ar-SA"/>
        </w:rPr>
        <w:t>184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107/39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الفرات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دار السيّد البهبهاني</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 العجيبة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قصة 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 العجيبة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المراقبات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منازل الآخرة،ص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المشرع الروي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المناقب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الحسن و الحسين 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صحيح،و تذكرة الخواص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سليمان بن صرد،و المعجم الكبير للطبراني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نظم درر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قتل الحسين،و المشرع الروي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يعاين المؤمن و الكافر عند الموت،و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البيت لتوفيق ابو علم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الثاني،و بشارة المصطفى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تفاوت بسيط</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أمير المؤمنين عليه السّلام،و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يعاني المؤمن و الكافر عند الموت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لابن أبي 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،و رسائل الشريف المرتضى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الحاوي للفتاوى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الحاوي للفتاوي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الرسائل العشرة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 شرح الشمائل المحمدية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الذخائر المحمدية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المواهب اللدنية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رسول اللّه صلّى اللّه عليه و آله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أنوار اليقين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المواهب اللدنية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خصائصه و ذكر جملة من المصادر،و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الذخائر المحمدية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الرضا،و الأنوار النعمانية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المواهب اللدنية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النبي صلّى اللّه عليه و آله،و ارشاد الساري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502/14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الساري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503/14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المواهب اللدنية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،و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،و 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،و الزام الناصب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،و دلائل الامامة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المواهب اللدنية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النبي صلّى اللّه عليه و آله</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انوار اليقين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الانسان الكامل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عرض الاعمال على النبي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مجاهد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الأدب المفرد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إماطة الأذى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المطالب العالية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3853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النعمانية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 للخصيبي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322/3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النيلي</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هامش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الشفاع و في بعضها النفاح</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ترتيب الأسماء و الصفات اختلاف عن المخطوط</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 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،و مجمع النورين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248/43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 الكلمات التي</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الاخبار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يأتي في فصول هذا الكتاب بحث مفصل حول تفضيل الأئمة و النبي الأعظم على جميع الأنبياء و أولي العزم 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الكتاب التاسع</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في مناقب آل محمد عليهم السّلام،و 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دعاء الأنبياء استجيب بهم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جامع الأخبار و الامالي و الاحتجاج،و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32138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325/26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قصص الأنبياء</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دعاء الأنبياء استجيب بهم</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8847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5768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الإمانة،و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322/26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الاية،و مناقب 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بيروت 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 و منتخب 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بهامش المسند،و تذكرة الموضوعات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المجالس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مناقب الحسن و الحسين،و معارج النبوة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الهند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الأول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تبهظك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يثقل عليك من قولهم و تعجز عنه</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ارتكاب ترك الأولى من كتاب النبوة،عن تفسير الإمام العسكري عليه السّلام</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اسلامبول 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التفسير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فتلقى آدم من ربه كلمات،و 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الآية،و الفضائل الخمسة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331/26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المغازلي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بيروت و 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،و تفسير اللوامع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الأربعين للحافظ الخزاعي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،و معاني الأخبار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الكلمات التي تلقاها آدم،و الطرائف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،و ارشاد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210/2</w:t>
      </w:r>
      <w:r>
        <w:rPr>
          <w:rFonts w:ascii="IRNazanin" w:hAnsi="IRNazanin" w:eastAsia="IRNazanin"/>
          <w:b w:val="false"/>
          <w:b w:val="false"/>
          <w:bCs w:val="false"/>
          <w:i w:val="false"/>
          <w:i w:val="false"/>
          <w:iCs w:val="false"/>
          <w:color w:val="333333"/>
          <w:sz w:val="20"/>
          <w:sz w:val="20"/>
          <w:szCs w:val="20"/>
          <w:rtl w:val="true"/>
        </w:rPr>
        <w:t>،و رواه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ينابيع المودة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إسلامبول</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فَتَلَقّى آدَمُ مِنْ رَبِّهِ كَلِماتٍ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فضائل الخمسة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،و نقله في البحار عنه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 مناقب الكوفي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،و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8843</w:t>
      </w:r>
      <w:r>
        <w:rPr>
          <w:rFonts w:ascii="IRNazanin" w:hAnsi="IRNazanin" w:eastAsia="IRNazanin"/>
          <w:b w:val="false"/>
          <w:b w:val="false"/>
          <w:bCs w:val="false"/>
          <w:i w:val="false"/>
          <w:i w:val="false"/>
          <w:iCs w:val="false"/>
          <w:color w:val="333333"/>
          <w:sz w:val="20"/>
          <w:sz w:val="20"/>
          <w:szCs w:val="20"/>
          <w:rtl w:val="true"/>
        </w:rPr>
        <w:t>،و 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5771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421/2</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Pr>
        <w:t>323/26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ان دعاء الأنبياء استجيب بهم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قصص الأنبياء</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326/26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الأنوار النعمانية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آدمي</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الكلمات التي تلقاها آدم،و رواه في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8844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 لابن شاذان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اللوامع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لاهور عن دلائل النبوة</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احقاق الحق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المسمى عرائس المجالس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للثعلبي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قصة يوسف القول في القصة 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،دار الرائد العربي بيروت 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مطبعة الحيدري في بمباي سنة </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،و فضائل الخمسة من الصحاح الستة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الوصية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 أيام الصادق عليه السّلام</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4744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287/1</w:t>
      </w:r>
      <w:r>
        <w:rPr>
          <w:rFonts w:ascii="IRNazanin" w:hAnsi="IRNazanin" w:eastAsia="IRNazanin"/>
          <w:b w:val="false"/>
          <w:b w:val="false"/>
          <w:bCs w:val="false"/>
          <w:i w:val="false"/>
          <w:i w:val="false"/>
          <w:iCs w:val="false"/>
          <w:color w:val="333333"/>
          <w:sz w:val="20"/>
          <w:sz w:val="20"/>
          <w:szCs w:val="20"/>
          <w:rtl w:val="true"/>
        </w:rPr>
        <w:t>،و كنز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البرهان في طول عمر صاحب الزمان</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امير 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للرضي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الثاني،و فرائد السمطين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الأول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5766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و خواطر،ص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قبسات من حياة المرعشي،ص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للعلاّمة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176/79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نقل عنه ابن طاوس في مصباح الزائر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حياة الإمام الحسين للقرشي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يسقط</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image" Target="media/image2.jpeg"/><Relationship Id="rId198" Type="http://schemas.openxmlformats.org/officeDocument/2006/relationships/image" Target="media/image2.jpeg"/><Relationship Id="rId199" Type="http://schemas.openxmlformats.org/officeDocument/2006/relationships/footer" Target="footer192.xml"/><Relationship Id="rId200" Type="http://schemas.openxmlformats.org/officeDocument/2006/relationships/footnotes" Target="footnotes.xml"/><Relationship Id="rId201" Type="http://schemas.openxmlformats.org/officeDocument/2006/relationships/numbering" Target="numbering.xml"/><Relationship Id="rId202" Type="http://schemas.openxmlformats.org/officeDocument/2006/relationships/fontTable" Target="fontTable.xml"/><Relationship Id="rId203" Type="http://schemas.openxmlformats.org/officeDocument/2006/relationships/settings" Target="settings.xml"/><Relationship Id="rId20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196</Pages>
  <Words>42944</Words>
  <Characters>172195</Characters>
  <CharactersWithSpaces>213652</CharactersWithSpaces>
  <Paragraphs>1752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2026-08-24T18:36:38Z</dcterms:created>
  <dc:creator>ghaemiyeh.com</dc:creator>
  <dc:description/>
  <dc:language>en-US</dc:language>
  <cp:lastModifiedBy/>
  <dcterms:modified xsi:type="dcterms:W3CDTF">2026-08-24T22:06:45Z</dcterms:modified>
  <cp:revision>1</cp:revision>
  <dc:subject/>
  <dc:title>الصحیح من سیرة الإمام الحسین بن علی علیه السلام جلد 6</dc:title>
</cp:coreProperties>
</file>

<file path=docProps/custom.xml><?xml version="1.0" encoding="utf-8"?>
<Properties xmlns="http://schemas.openxmlformats.org/officeDocument/2006/custom-properties" xmlns:vt="http://schemas.openxmlformats.org/officeDocument/2006/docPropsVTypes"/>
</file>