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5132_1067777946">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3985134_1067777946">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985136_1067777946">
            <w:r>
              <w:rPr>
                <w:webHidden/>
                <w:rStyle w:val="IndexLink"/>
                <w:rtl w:val="true"/>
              </w:rPr>
              <w:t xml:space="preserve">العنوان </w:t>
            </w:r>
            <w:r>
              <w:rPr>
                <w:rStyle w:val="IndexLink"/>
                <w:rtl w:val="true"/>
              </w:rPr>
              <w:t xml:space="preserve">/ </w:t>
            </w:r>
            <w:r>
              <w:rPr>
                <w:rStyle w:val="IndexLink"/>
                <w:rtl w:val="true"/>
              </w:rPr>
              <w:t>الصفحة</w:t>
            </w:r>
            <w:r>
              <w:rPr>
                <w:rStyle w:val="IndexLink"/>
                <w:rtl w:val="true"/>
              </w:rPr>
              <w:tab/>
            </w:r>
            <w:r>
              <w:rPr>
                <w:rStyle w:val="IndexLink"/>
              </w:rPr>
              <w:t>19</w:t>
            </w:r>
          </w:hyperlink>
        </w:p>
        <w:p>
          <w:pPr>
            <w:pStyle w:val="Contents2"/>
            <w:tabs>
              <w:tab w:val="clear" w:pos="8743"/>
              <w:tab w:val="right" w:pos="9026" w:leader="dot"/>
            </w:tabs>
            <w:rPr/>
          </w:pPr>
          <w:hyperlink w:anchor="__RefHeading___Toc3985138_1067777946">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3985140_1067777946">
            <w:r>
              <w:rPr>
                <w:webHidden/>
                <w:rStyle w:val="IndexLink"/>
                <w:rtl w:val="true"/>
              </w:rPr>
              <w:t>فهرس المجلد الثاني عشر من ملحقات احقاق الحق</w:t>
            </w:r>
            <w:r>
              <w:rPr>
                <w:rStyle w:val="IndexLink"/>
                <w:rtl w:val="true"/>
              </w:rPr>
              <w:tab/>
            </w:r>
            <w:r>
              <w:rPr>
                <w:rStyle w:val="IndexLink"/>
              </w:rPr>
              <w:t>32</w:t>
            </w:r>
          </w:hyperlink>
        </w:p>
        <w:p>
          <w:pPr>
            <w:pStyle w:val="Contents2"/>
            <w:tabs>
              <w:tab w:val="clear" w:pos="8743"/>
              <w:tab w:val="right" w:pos="9026" w:leader="dot"/>
            </w:tabs>
            <w:rPr/>
          </w:pPr>
          <w:hyperlink w:anchor="__RefHeading___Toc3985142_1067777946">
            <w:r>
              <w:rPr>
                <w:webHidden/>
                <w:rStyle w:val="IndexLink"/>
                <w:rtl w:val="true"/>
              </w:rPr>
              <w:t>الامام الرابع زين العابدين سيد الساجدين علي بن الحسين بن علي عليهم‌السلام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3985144_106777794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985146_1067777946">
            <w:r>
              <w:rPr>
                <w:webHidden/>
                <w:rStyle w:val="IndexLink"/>
                <w:rtl w:val="true"/>
              </w:rPr>
              <w:t xml:space="preserve">قال امير المؤمنين على عليه‌السلام قبل ولادته </w:t>
            </w:r>
            <w:r>
              <w:rPr>
                <w:rStyle w:val="IndexLink"/>
                <w:rtl w:val="true"/>
              </w:rPr>
              <w:t xml:space="preserve">: </w:t>
            </w:r>
            <w:r>
              <w:rPr>
                <w:rStyle w:val="IndexLink"/>
                <w:rtl w:val="true"/>
              </w:rPr>
              <w:t>انه سيد في العرب والعجم وسيد في الدنيا والآخرة</w:t>
            </w:r>
            <w:r>
              <w:rPr>
                <w:rStyle w:val="IndexLink"/>
                <w:rtl w:val="true"/>
              </w:rPr>
              <w:tab/>
            </w:r>
            <w:r>
              <w:rPr>
                <w:rStyle w:val="IndexLink"/>
              </w:rPr>
              <w:t>35</w:t>
            </w:r>
          </w:hyperlink>
        </w:p>
        <w:p>
          <w:pPr>
            <w:pStyle w:val="Contents3"/>
            <w:tabs>
              <w:tab w:val="clear" w:pos="8459"/>
              <w:tab w:val="right" w:pos="9026" w:leader="dot"/>
            </w:tabs>
            <w:rPr/>
          </w:pPr>
          <w:hyperlink w:anchor="__RefHeading___Toc3985148_1067777946">
            <w:r>
              <w:rPr>
                <w:webHidden/>
                <w:rStyle w:val="IndexLink"/>
                <w:rtl w:val="true"/>
              </w:rPr>
              <w:t>وجه تلقبه بزين العابدين</w:t>
            </w:r>
            <w:r>
              <w:rPr>
                <w:rStyle w:val="IndexLink"/>
                <w:rtl w:val="true"/>
              </w:rPr>
              <w:tab/>
            </w:r>
            <w:r>
              <w:rPr>
                <w:rStyle w:val="IndexLink"/>
              </w:rPr>
              <w:t>36</w:t>
            </w:r>
          </w:hyperlink>
        </w:p>
        <w:p>
          <w:pPr>
            <w:pStyle w:val="Contents3"/>
            <w:tabs>
              <w:tab w:val="clear" w:pos="8459"/>
              <w:tab w:val="right" w:pos="9026" w:leader="dot"/>
            </w:tabs>
            <w:rPr/>
          </w:pPr>
          <w:hyperlink w:anchor="__RefHeading___Toc3985150_1067777946">
            <w:r>
              <w:rPr>
                <w:webHidden/>
                <w:rStyle w:val="IndexLink"/>
                <w:rtl w:val="true"/>
              </w:rPr>
              <w:t>وجه تلقبه بذي الثفنات</w:t>
            </w:r>
            <w:r>
              <w:rPr>
                <w:rStyle w:val="IndexLink"/>
                <w:rtl w:val="true"/>
              </w:rPr>
              <w:tab/>
            </w:r>
            <w:r>
              <w:rPr>
                <w:rStyle w:val="IndexLink"/>
              </w:rPr>
              <w:t>36</w:t>
            </w:r>
          </w:hyperlink>
        </w:p>
        <w:p>
          <w:pPr>
            <w:pStyle w:val="Contents3"/>
            <w:tabs>
              <w:tab w:val="clear" w:pos="8459"/>
              <w:tab w:val="right" w:pos="9026" w:leader="dot"/>
            </w:tabs>
            <w:rPr/>
          </w:pPr>
          <w:hyperlink w:anchor="__RefHeading___Toc3985152_1067777946">
            <w:r>
              <w:rPr>
                <w:webHidden/>
                <w:rStyle w:val="IndexLink"/>
                <w:rtl w:val="true"/>
              </w:rPr>
              <w:t>تاريخ ميلاده ووفاته</w:t>
            </w:r>
            <w:r>
              <w:rPr>
                <w:rStyle w:val="IndexLink"/>
                <w:rtl w:val="true"/>
              </w:rPr>
              <w:tab/>
            </w:r>
            <w:r>
              <w:rPr>
                <w:rStyle w:val="IndexLink"/>
              </w:rPr>
              <w:t>37</w:t>
            </w:r>
          </w:hyperlink>
        </w:p>
        <w:p>
          <w:pPr>
            <w:pStyle w:val="Contents3"/>
            <w:tabs>
              <w:tab w:val="clear" w:pos="8459"/>
              <w:tab w:val="right" w:pos="9026" w:leader="dot"/>
            </w:tabs>
            <w:rPr/>
          </w:pPr>
          <w:hyperlink w:anchor="__RefHeading___Toc3985154_1067777946">
            <w:r>
              <w:rPr>
                <w:webHidden/>
                <w:rStyle w:val="IndexLink"/>
                <w:rtl w:val="true"/>
              </w:rPr>
              <w:t>نقش خاتمه عليه‌السلام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985156_1067777946">
            <w:r>
              <w:rPr>
                <w:webHidden/>
                <w:rStyle w:val="IndexLink"/>
                <w:rtl w:val="true"/>
              </w:rPr>
              <w:t>كتمانه لنسبه في السفر إعظاما لنسبة رسول اللّه صلی اللّه عليه وآله</w:t>
            </w:r>
            <w:r>
              <w:rPr>
                <w:rStyle w:val="IndexLink"/>
                <w:rtl w:val="true"/>
              </w:rPr>
              <w:tab/>
            </w:r>
            <w:r>
              <w:rPr>
                <w:rStyle w:val="IndexLink"/>
              </w:rPr>
              <w:t>41</w:t>
            </w:r>
          </w:hyperlink>
        </w:p>
        <w:p>
          <w:pPr>
            <w:pStyle w:val="Contents3"/>
            <w:tabs>
              <w:tab w:val="clear" w:pos="8459"/>
              <w:tab w:val="right" w:pos="9026" w:leader="dot"/>
            </w:tabs>
            <w:rPr/>
          </w:pPr>
          <w:hyperlink w:anchor="__RefHeading___Toc3985158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إذا كان يوم القيامة نادى مناد ليقم سيد العابدين فيقوم على بن الحسين عليه‌السلام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3985160_106777794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985162_1067777946">
            <w:r>
              <w:rPr>
                <w:webHidden/>
                <w:rStyle w:val="IndexLink"/>
                <w:rtl w:val="true"/>
              </w:rPr>
              <w:t>الأوّل</w:t>
            </w:r>
            <w:r>
              <w:rPr>
                <w:rStyle w:val="IndexLink"/>
                <w:rtl w:val="true"/>
              </w:rPr>
              <w:tab/>
            </w:r>
            <w:r>
              <w:rPr>
                <w:rStyle w:val="IndexLink"/>
              </w:rPr>
              <w:t>42</w:t>
            </w:r>
          </w:hyperlink>
        </w:p>
        <w:p>
          <w:pPr>
            <w:pStyle w:val="Contents4"/>
            <w:tabs>
              <w:tab w:val="clear" w:pos="8176"/>
              <w:tab w:val="right" w:pos="9026" w:leader="dot"/>
            </w:tabs>
            <w:rPr/>
          </w:pPr>
          <w:hyperlink w:anchor="__RefHeading___Toc3985164_1067777946">
            <w:r>
              <w:rPr>
                <w:webHidden/>
                <w:rStyle w:val="IndexLink"/>
                <w:rtl w:val="true"/>
              </w:rPr>
              <w:t>الثاني</w:t>
            </w:r>
            <w:r>
              <w:rPr>
                <w:rStyle w:val="IndexLink"/>
                <w:rtl w:val="true"/>
              </w:rPr>
              <w:tab/>
            </w:r>
            <w:r>
              <w:rPr>
                <w:rStyle w:val="IndexLink"/>
              </w:rPr>
              <w:t>46</w:t>
            </w:r>
          </w:hyperlink>
        </w:p>
        <w:p>
          <w:pPr>
            <w:pStyle w:val="Contents3"/>
            <w:tabs>
              <w:tab w:val="clear" w:pos="8459"/>
              <w:tab w:val="right" w:pos="9026" w:leader="dot"/>
            </w:tabs>
            <w:rPr/>
          </w:pPr>
          <w:hyperlink w:anchor="__RefHeading___Toc3985166_1067777946">
            <w:r>
              <w:rPr>
                <w:webHidden/>
                <w:rStyle w:val="IndexLink"/>
                <w:rtl w:val="true"/>
              </w:rPr>
              <w:t>عبادته</w:t>
            </w:r>
            <w:r>
              <w:rPr>
                <w:rStyle w:val="IndexLink"/>
                <w:rtl w:val="true"/>
              </w:rPr>
              <w:tab/>
            </w:r>
            <w:r>
              <w:rPr>
                <w:rStyle w:val="IndexLink"/>
              </w:rPr>
              <w:t>47</w:t>
            </w:r>
          </w:hyperlink>
        </w:p>
        <w:p>
          <w:pPr>
            <w:pStyle w:val="Contents4"/>
            <w:tabs>
              <w:tab w:val="clear" w:pos="8176"/>
              <w:tab w:val="right" w:pos="9026" w:leader="dot"/>
            </w:tabs>
            <w:rPr/>
          </w:pPr>
          <w:hyperlink w:anchor="__RefHeading___Toc3985168_106777794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985170_1067777946">
            <w:r>
              <w:rPr>
                <w:webHidden/>
                <w:rStyle w:val="IndexLink"/>
                <w:rtl w:val="true"/>
              </w:rPr>
              <w:t xml:space="preserve">الاول </w:t>
            </w:r>
            <w:r>
              <w:rPr>
                <w:rStyle w:val="IndexLink"/>
                <w:rtl w:val="true"/>
              </w:rPr>
              <w:t xml:space="preserve">: </w:t>
            </w:r>
            <w:r>
              <w:rPr>
                <w:rStyle w:val="IndexLink"/>
                <w:rtl w:val="true"/>
              </w:rPr>
              <w:t>ما روى عن أبي حمزة الثمالي</w:t>
            </w:r>
            <w:r>
              <w:rPr>
                <w:rStyle w:val="IndexLink"/>
                <w:rtl w:val="true"/>
              </w:rPr>
              <w:tab/>
            </w:r>
            <w:r>
              <w:rPr>
                <w:rStyle w:val="IndexLink"/>
              </w:rPr>
              <w:t>47</w:t>
            </w:r>
          </w:hyperlink>
        </w:p>
        <w:p>
          <w:pPr>
            <w:pStyle w:val="Contents4"/>
            <w:tabs>
              <w:tab w:val="clear" w:pos="8176"/>
              <w:tab w:val="right" w:pos="9026" w:leader="dot"/>
            </w:tabs>
            <w:rPr/>
          </w:pPr>
          <w:hyperlink w:anchor="__RefHeading___Toc3985172_1067777946">
            <w:r>
              <w:rPr>
                <w:webHidden/>
                <w:rStyle w:val="IndexLink"/>
                <w:rtl w:val="true"/>
              </w:rPr>
              <w:t xml:space="preserve">الثاني </w:t>
            </w:r>
            <w:r>
              <w:rPr>
                <w:rStyle w:val="IndexLink"/>
                <w:rtl w:val="true"/>
              </w:rPr>
              <w:t xml:space="preserve">: </w:t>
            </w:r>
            <w:r>
              <w:rPr>
                <w:rStyle w:val="IndexLink"/>
                <w:rtl w:val="true"/>
              </w:rPr>
              <w:t>ما روى عن مالك</w:t>
            </w:r>
            <w:r>
              <w:rPr>
                <w:rStyle w:val="IndexLink"/>
                <w:rtl w:val="true"/>
              </w:rPr>
              <w:tab/>
            </w:r>
            <w:r>
              <w:rPr>
                <w:rStyle w:val="IndexLink"/>
              </w:rPr>
              <w:t>48</w:t>
            </w:r>
          </w:hyperlink>
        </w:p>
        <w:p>
          <w:pPr>
            <w:pStyle w:val="Contents4"/>
            <w:tabs>
              <w:tab w:val="clear" w:pos="8176"/>
              <w:tab w:val="right" w:pos="9026" w:leader="dot"/>
            </w:tabs>
            <w:rPr/>
          </w:pPr>
          <w:hyperlink w:anchor="__RefHeading___Toc3985174_1067777946">
            <w:r>
              <w:rPr>
                <w:webHidden/>
                <w:rStyle w:val="IndexLink"/>
                <w:rtl w:val="true"/>
              </w:rPr>
              <w:t xml:space="preserve">الثالث </w:t>
            </w:r>
            <w:r>
              <w:rPr>
                <w:rStyle w:val="IndexLink"/>
                <w:rtl w:val="true"/>
              </w:rPr>
              <w:t xml:space="preserve">: </w:t>
            </w:r>
            <w:r>
              <w:rPr>
                <w:rStyle w:val="IndexLink"/>
                <w:rtl w:val="true"/>
              </w:rPr>
              <w:t>ما روى عن سعيد بن المسيب</w:t>
            </w:r>
            <w:r>
              <w:rPr>
                <w:rStyle w:val="IndexLink"/>
                <w:rtl w:val="true"/>
              </w:rPr>
              <w:tab/>
            </w:r>
            <w:r>
              <w:rPr>
                <w:rStyle w:val="IndexLink"/>
              </w:rPr>
              <w:t>49</w:t>
            </w:r>
          </w:hyperlink>
        </w:p>
        <w:p>
          <w:pPr>
            <w:pStyle w:val="Contents4"/>
            <w:tabs>
              <w:tab w:val="clear" w:pos="8176"/>
              <w:tab w:val="right" w:pos="9026" w:leader="dot"/>
            </w:tabs>
            <w:rPr/>
          </w:pPr>
          <w:hyperlink w:anchor="__RefHeading___Toc3985176_1067777946">
            <w:r>
              <w:rPr>
                <w:webHidden/>
                <w:rStyle w:val="IndexLink"/>
                <w:rtl w:val="true"/>
              </w:rPr>
              <w:t xml:space="preserve">الرابع </w:t>
            </w:r>
            <w:r>
              <w:rPr>
                <w:rStyle w:val="IndexLink"/>
                <w:rtl w:val="true"/>
              </w:rPr>
              <w:t xml:space="preserve">: </w:t>
            </w:r>
            <w:r>
              <w:rPr>
                <w:rStyle w:val="IndexLink"/>
                <w:rtl w:val="true"/>
              </w:rPr>
              <w:t>ما روى عن محمد بن على عليهما‌السلام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3985178_1067777946">
            <w:r>
              <w:rPr>
                <w:webHidden/>
                <w:rStyle w:val="IndexLink"/>
                <w:rtl w:val="true"/>
              </w:rPr>
              <w:t xml:space="preserve">الخامس </w:t>
            </w:r>
            <w:r>
              <w:rPr>
                <w:rStyle w:val="IndexLink"/>
                <w:rtl w:val="true"/>
              </w:rPr>
              <w:t xml:space="preserve">: </w:t>
            </w:r>
            <w:r>
              <w:rPr>
                <w:rStyle w:val="IndexLink"/>
                <w:rtl w:val="true"/>
              </w:rPr>
              <w:t>ما روى مرسلا</w:t>
            </w:r>
            <w:r>
              <w:rPr>
                <w:rStyle w:val="IndexLink"/>
                <w:rtl w:val="true"/>
              </w:rPr>
              <w:tab/>
            </w:r>
            <w:r>
              <w:rPr>
                <w:rStyle w:val="IndexLink"/>
              </w:rPr>
              <w:t>51</w:t>
            </w:r>
          </w:hyperlink>
        </w:p>
        <w:p>
          <w:pPr>
            <w:pStyle w:val="Contents3"/>
            <w:tabs>
              <w:tab w:val="clear" w:pos="8459"/>
              <w:tab w:val="right" w:pos="9026" w:leader="dot"/>
            </w:tabs>
            <w:rPr/>
          </w:pPr>
          <w:hyperlink w:anchor="__RefHeading___Toc3985180_1067777946">
            <w:r>
              <w:rPr>
                <w:webHidden/>
                <w:rStyle w:val="IndexLink"/>
                <w:rtl w:val="true"/>
              </w:rPr>
              <w:t>يحب ان لا يعينه على طهوره أحد وكان لا يترك قيام الليل لا سفرا ولا حضرا</w:t>
            </w:r>
            <w:r>
              <w:rPr>
                <w:rStyle w:val="IndexLink"/>
                <w:rtl w:val="true"/>
              </w:rPr>
              <w:tab/>
            </w:r>
            <w:r>
              <w:rPr>
                <w:rStyle w:val="IndexLink"/>
              </w:rPr>
              <w:t>53</w:t>
            </w:r>
          </w:hyperlink>
        </w:p>
        <w:p>
          <w:pPr>
            <w:pStyle w:val="Contents4"/>
            <w:tabs>
              <w:tab w:val="clear" w:pos="8176"/>
              <w:tab w:val="right" w:pos="9026" w:leader="dot"/>
            </w:tabs>
            <w:rPr/>
          </w:pPr>
          <w:hyperlink w:anchor="__RefHeading___Toc3985182_106777794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985184_1067777946">
            <w:r>
              <w:rPr>
                <w:webHidden/>
                <w:rStyle w:val="IndexLink"/>
                <w:rtl w:val="true"/>
              </w:rPr>
              <w:t xml:space="preserve">دخل عليه ابنه الباقر فبكى مما طرأ عليه من شدة العبادة فطلب صحيفة فيها عبادة جده على فقال </w:t>
            </w:r>
            <w:r>
              <w:rPr>
                <w:rStyle w:val="IndexLink"/>
                <w:rtl w:val="true"/>
              </w:rPr>
              <w:t xml:space="preserve">: </w:t>
            </w:r>
            <w:r>
              <w:rPr>
                <w:rStyle w:val="IndexLink"/>
                <w:rtl w:val="true"/>
              </w:rPr>
              <w:t>من يطيق عبادته</w:t>
            </w:r>
            <w:r>
              <w:rPr>
                <w:rStyle w:val="IndexLink"/>
                <w:rtl w:val="true"/>
              </w:rPr>
              <w:tab/>
            </w:r>
            <w:r>
              <w:rPr>
                <w:rStyle w:val="IndexLink"/>
              </w:rPr>
              <w:t>54</w:t>
            </w:r>
          </w:hyperlink>
        </w:p>
        <w:p>
          <w:pPr>
            <w:pStyle w:val="Contents4"/>
            <w:tabs>
              <w:tab w:val="clear" w:pos="8176"/>
              <w:tab w:val="right" w:pos="9026" w:leader="dot"/>
            </w:tabs>
            <w:rPr/>
          </w:pPr>
          <w:hyperlink w:anchor="__RefHeading___Toc3985186_1067777946">
            <w:r>
              <w:rPr>
                <w:webHidden/>
                <w:rStyle w:val="IndexLink"/>
                <w:rtl w:val="true"/>
              </w:rPr>
              <w:t>وجده مولاه في الصحراء ساجدا على حجارة خشنة يطيل السجود بالدعاء والبكاء</w:t>
            </w:r>
            <w:r>
              <w:rPr>
                <w:rStyle w:val="IndexLink"/>
                <w:rtl w:val="true"/>
              </w:rPr>
              <w:tab/>
            </w:r>
            <w:r>
              <w:rPr>
                <w:rStyle w:val="IndexLink"/>
              </w:rPr>
              <w:t>55</w:t>
            </w:r>
          </w:hyperlink>
        </w:p>
        <w:p>
          <w:pPr>
            <w:pStyle w:val="Contents3"/>
            <w:tabs>
              <w:tab w:val="clear" w:pos="8459"/>
              <w:tab w:val="right" w:pos="9026" w:leader="dot"/>
            </w:tabs>
            <w:rPr/>
          </w:pPr>
          <w:hyperlink w:anchor="__RefHeading___Toc3985188_1067777946">
            <w:r>
              <w:rPr>
                <w:webHidden/>
                <w:rStyle w:val="IndexLink"/>
                <w:rtl w:val="true"/>
              </w:rPr>
              <w:t>شدّة خوفه وخشيته من ربه</w:t>
            </w:r>
            <w:r>
              <w:rPr>
                <w:rStyle w:val="IndexLink"/>
                <w:rtl w:val="true"/>
              </w:rPr>
              <w:tab/>
            </w:r>
            <w:r>
              <w:rPr>
                <w:rStyle w:val="IndexLink"/>
              </w:rPr>
              <w:t>56</w:t>
            </w:r>
          </w:hyperlink>
        </w:p>
        <w:p>
          <w:pPr>
            <w:pStyle w:val="Contents4"/>
            <w:tabs>
              <w:tab w:val="clear" w:pos="8176"/>
              <w:tab w:val="right" w:pos="9026" w:leader="dot"/>
            </w:tabs>
            <w:rPr/>
          </w:pPr>
          <w:hyperlink w:anchor="__RefHeading___Toc3985190_1067777946">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985192_1067777946">
            <w:r>
              <w:rPr>
                <w:webHidden/>
                <w:rStyle w:val="IndexLink"/>
                <w:rtl w:val="true"/>
              </w:rPr>
              <w:t>منها</w:t>
            </w:r>
            <w:r>
              <w:rPr>
                <w:rStyle w:val="IndexLink"/>
                <w:rtl w:val="true"/>
              </w:rPr>
              <w:tab/>
            </w:r>
            <w:r>
              <w:rPr>
                <w:rStyle w:val="IndexLink"/>
              </w:rPr>
              <w:t>56</w:t>
            </w:r>
          </w:hyperlink>
        </w:p>
        <w:p>
          <w:pPr>
            <w:pStyle w:val="Contents4"/>
            <w:tabs>
              <w:tab w:val="clear" w:pos="8176"/>
              <w:tab w:val="right" w:pos="9026" w:leader="dot"/>
            </w:tabs>
            <w:rPr/>
          </w:pPr>
          <w:hyperlink w:anchor="__RefHeading___Toc3985194_1067777946">
            <w:r>
              <w:rPr>
                <w:webHidden/>
                <w:rStyle w:val="IndexLink"/>
                <w:rtl w:val="true"/>
              </w:rPr>
              <w:t>ومنها</w:t>
            </w:r>
            <w:r>
              <w:rPr>
                <w:rStyle w:val="IndexLink"/>
                <w:rtl w:val="true"/>
              </w:rPr>
              <w:tab/>
            </w:r>
            <w:r>
              <w:rPr>
                <w:rStyle w:val="IndexLink"/>
              </w:rPr>
              <w:t>59</w:t>
            </w:r>
          </w:hyperlink>
        </w:p>
        <w:p>
          <w:pPr>
            <w:pStyle w:val="Contents4"/>
            <w:tabs>
              <w:tab w:val="clear" w:pos="8176"/>
              <w:tab w:val="right" w:pos="9026" w:leader="dot"/>
            </w:tabs>
            <w:rPr/>
          </w:pPr>
          <w:hyperlink w:anchor="__RefHeading___Toc3985196_1067777946">
            <w:r>
              <w:rPr>
                <w:webHidden/>
                <w:rStyle w:val="IndexLink"/>
                <w:rtl w:val="true"/>
              </w:rPr>
              <w:t>ومنها</w:t>
            </w:r>
            <w:r>
              <w:rPr>
                <w:rStyle w:val="IndexLink"/>
                <w:rtl w:val="true"/>
              </w:rPr>
              <w:tab/>
            </w:r>
            <w:r>
              <w:rPr>
                <w:rStyle w:val="IndexLink"/>
              </w:rPr>
              <w:t>60</w:t>
            </w:r>
          </w:hyperlink>
        </w:p>
        <w:p>
          <w:pPr>
            <w:pStyle w:val="Contents4"/>
            <w:tabs>
              <w:tab w:val="clear" w:pos="8176"/>
              <w:tab w:val="right" w:pos="9026" w:leader="dot"/>
            </w:tabs>
            <w:rPr/>
          </w:pPr>
          <w:hyperlink w:anchor="__RefHeading___Toc3985198_1067777946">
            <w:r>
              <w:rPr>
                <w:webHidden/>
                <w:rStyle w:val="IndexLink"/>
                <w:rtl w:val="true"/>
              </w:rPr>
              <w:t>ومنها</w:t>
            </w:r>
            <w:r>
              <w:rPr>
                <w:rStyle w:val="IndexLink"/>
                <w:rtl w:val="true"/>
              </w:rPr>
              <w:tab/>
            </w:r>
            <w:r>
              <w:rPr>
                <w:rStyle w:val="IndexLink"/>
              </w:rPr>
              <w:t>61</w:t>
            </w:r>
          </w:hyperlink>
        </w:p>
        <w:p>
          <w:pPr>
            <w:pStyle w:val="Contents4"/>
            <w:tabs>
              <w:tab w:val="clear" w:pos="8176"/>
              <w:tab w:val="right" w:pos="9026" w:leader="dot"/>
            </w:tabs>
            <w:rPr/>
          </w:pPr>
          <w:hyperlink w:anchor="__RefHeading___Toc3985200_1067777946">
            <w:r>
              <w:rPr>
                <w:webHidden/>
                <w:rStyle w:val="IndexLink"/>
                <w:rtl w:val="true"/>
              </w:rPr>
              <w:t>ومنها</w:t>
            </w:r>
            <w:r>
              <w:rPr>
                <w:rStyle w:val="IndexLink"/>
                <w:rtl w:val="true"/>
              </w:rPr>
              <w:tab/>
            </w:r>
            <w:r>
              <w:rPr>
                <w:rStyle w:val="IndexLink"/>
              </w:rPr>
              <w:t>62</w:t>
            </w:r>
          </w:hyperlink>
        </w:p>
        <w:p>
          <w:pPr>
            <w:pStyle w:val="Contents4"/>
            <w:tabs>
              <w:tab w:val="clear" w:pos="8176"/>
              <w:tab w:val="right" w:pos="9026" w:leader="dot"/>
            </w:tabs>
            <w:rPr/>
          </w:pPr>
          <w:hyperlink w:anchor="__RefHeading___Toc3985202_1067777946">
            <w:r>
              <w:rPr>
                <w:webHidden/>
                <w:rStyle w:val="IndexLink"/>
                <w:rtl w:val="true"/>
              </w:rPr>
              <w:t>ومنها</w:t>
            </w:r>
            <w:r>
              <w:rPr>
                <w:rStyle w:val="IndexLink"/>
                <w:rtl w:val="true"/>
              </w:rPr>
              <w:tab/>
            </w:r>
            <w:r>
              <w:rPr>
                <w:rStyle w:val="IndexLink"/>
              </w:rPr>
              <w:t>63</w:t>
            </w:r>
          </w:hyperlink>
        </w:p>
        <w:p>
          <w:pPr>
            <w:pStyle w:val="Contents4"/>
            <w:tabs>
              <w:tab w:val="clear" w:pos="8176"/>
              <w:tab w:val="right" w:pos="9026" w:leader="dot"/>
            </w:tabs>
            <w:rPr/>
          </w:pPr>
          <w:hyperlink w:anchor="__RefHeading___Toc3985204_1067777946">
            <w:r>
              <w:rPr>
                <w:webHidden/>
                <w:rStyle w:val="IndexLink"/>
                <w:rtl w:val="true"/>
              </w:rPr>
              <w:t>ومنها</w:t>
            </w:r>
            <w:r>
              <w:rPr>
                <w:rStyle w:val="IndexLink"/>
                <w:rtl w:val="true"/>
              </w:rPr>
              <w:tab/>
            </w:r>
            <w:r>
              <w:rPr>
                <w:rStyle w:val="IndexLink"/>
              </w:rPr>
              <w:t>63</w:t>
            </w:r>
          </w:hyperlink>
        </w:p>
        <w:p>
          <w:pPr>
            <w:pStyle w:val="Contents4"/>
            <w:tabs>
              <w:tab w:val="clear" w:pos="8176"/>
              <w:tab w:val="right" w:pos="9026" w:leader="dot"/>
            </w:tabs>
            <w:rPr/>
          </w:pPr>
          <w:hyperlink w:anchor="__RefHeading___Toc3985206_1067777946">
            <w:r>
              <w:rPr>
                <w:webHidden/>
                <w:rStyle w:val="IndexLink"/>
                <w:rtl w:val="true"/>
              </w:rPr>
              <w:t>ومنها</w:t>
            </w:r>
            <w:r>
              <w:rPr>
                <w:rStyle w:val="IndexLink"/>
                <w:rtl w:val="true"/>
              </w:rPr>
              <w:tab/>
            </w:r>
            <w:r>
              <w:rPr>
                <w:rStyle w:val="IndexLink"/>
              </w:rPr>
              <w:t>64</w:t>
            </w:r>
          </w:hyperlink>
        </w:p>
        <w:p>
          <w:pPr>
            <w:pStyle w:val="Contents4"/>
            <w:tabs>
              <w:tab w:val="clear" w:pos="8176"/>
              <w:tab w:val="right" w:pos="9026" w:leader="dot"/>
            </w:tabs>
            <w:rPr/>
          </w:pPr>
          <w:hyperlink w:anchor="__RefHeading___Toc3985208_1067777946">
            <w:r>
              <w:rPr>
                <w:webHidden/>
                <w:rStyle w:val="IndexLink"/>
                <w:rtl w:val="true"/>
              </w:rPr>
              <w:t>ومنها</w:t>
            </w:r>
            <w:r>
              <w:rPr>
                <w:rStyle w:val="IndexLink"/>
                <w:rtl w:val="true"/>
              </w:rPr>
              <w:tab/>
            </w:r>
            <w:r>
              <w:rPr>
                <w:rStyle w:val="IndexLink"/>
              </w:rPr>
              <w:t>65</w:t>
            </w:r>
          </w:hyperlink>
        </w:p>
        <w:p>
          <w:pPr>
            <w:pStyle w:val="Contents4"/>
            <w:tabs>
              <w:tab w:val="clear" w:pos="8176"/>
              <w:tab w:val="right" w:pos="9026" w:leader="dot"/>
            </w:tabs>
            <w:rPr/>
          </w:pPr>
          <w:hyperlink w:anchor="__RefHeading___Toc3985210_1067777946">
            <w:r>
              <w:rPr>
                <w:webHidden/>
                <w:rStyle w:val="IndexLink"/>
                <w:rtl w:val="true"/>
              </w:rPr>
              <w:t>ومنها</w:t>
            </w:r>
            <w:r>
              <w:rPr>
                <w:rStyle w:val="IndexLink"/>
                <w:rtl w:val="true"/>
              </w:rPr>
              <w:tab/>
            </w:r>
            <w:r>
              <w:rPr>
                <w:rStyle w:val="IndexLink"/>
              </w:rPr>
              <w:t>66</w:t>
            </w:r>
          </w:hyperlink>
        </w:p>
        <w:p>
          <w:pPr>
            <w:pStyle w:val="Contents4"/>
            <w:tabs>
              <w:tab w:val="clear" w:pos="8176"/>
              <w:tab w:val="right" w:pos="9026" w:leader="dot"/>
            </w:tabs>
            <w:rPr/>
          </w:pPr>
          <w:hyperlink w:anchor="__RefHeading___Toc3985212_1067777946">
            <w:r>
              <w:rPr>
                <w:webHidden/>
                <w:rStyle w:val="IndexLink"/>
                <w:rtl w:val="true"/>
              </w:rPr>
              <w:t>ومنها</w:t>
            </w:r>
            <w:r>
              <w:rPr>
                <w:rStyle w:val="IndexLink"/>
                <w:rtl w:val="true"/>
              </w:rPr>
              <w:tab/>
            </w:r>
            <w:r>
              <w:rPr>
                <w:rStyle w:val="IndexLink"/>
              </w:rPr>
              <w:t>67</w:t>
            </w:r>
          </w:hyperlink>
        </w:p>
        <w:p>
          <w:pPr>
            <w:pStyle w:val="Contents3"/>
            <w:tabs>
              <w:tab w:val="clear" w:pos="8459"/>
              <w:tab w:val="right" w:pos="9026" w:leader="dot"/>
            </w:tabs>
            <w:rPr/>
          </w:pPr>
          <w:hyperlink w:anchor="__RefHeading___Toc3985214_1067777946">
            <w:r>
              <w:rPr>
                <w:webHidden/>
                <w:rStyle w:val="IndexLink"/>
                <w:rtl w:val="true"/>
              </w:rPr>
              <w:t>كلام له في المناجاة مع ربه متعلقا بأستار الكعبة</w:t>
            </w:r>
            <w:r>
              <w:rPr>
                <w:rStyle w:val="IndexLink"/>
                <w:rtl w:val="true"/>
              </w:rPr>
              <w:tab/>
            </w:r>
            <w:r>
              <w:rPr>
                <w:rStyle w:val="IndexLink"/>
              </w:rPr>
              <w:t>68</w:t>
            </w:r>
          </w:hyperlink>
        </w:p>
        <w:p>
          <w:pPr>
            <w:pStyle w:val="Contents3"/>
            <w:tabs>
              <w:tab w:val="clear" w:pos="8459"/>
              <w:tab w:val="right" w:pos="9026" w:leader="dot"/>
            </w:tabs>
            <w:rPr/>
          </w:pPr>
          <w:hyperlink w:anchor="__RefHeading___Toc3985216_1067777946">
            <w:r>
              <w:rPr>
                <w:webHidden/>
                <w:rStyle w:val="IndexLink"/>
                <w:rtl w:val="true"/>
              </w:rPr>
              <w:t>دعاؤه عليه‌السلام ساجدا في المسجد بمكة</w:t>
            </w:r>
            <w:r>
              <w:rPr>
                <w:rStyle w:val="IndexLink"/>
                <w:rtl w:val="true"/>
              </w:rPr>
              <w:tab/>
            </w:r>
            <w:r>
              <w:rPr>
                <w:rStyle w:val="IndexLink"/>
              </w:rPr>
              <w:t>71</w:t>
            </w:r>
          </w:hyperlink>
        </w:p>
        <w:p>
          <w:pPr>
            <w:pStyle w:val="Contents3"/>
            <w:tabs>
              <w:tab w:val="clear" w:pos="8459"/>
              <w:tab w:val="right" w:pos="9026" w:leader="dot"/>
            </w:tabs>
            <w:rPr/>
          </w:pPr>
          <w:hyperlink w:anchor="__RefHeading___Toc3985218_1067777946">
            <w:r>
              <w:rPr>
                <w:webHidden/>
                <w:rStyle w:val="IndexLink"/>
                <w:rtl w:val="true"/>
              </w:rPr>
              <w:t>ومن دعائه عليه‌السلام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985220_1067777946">
            <w:r>
              <w:rPr>
                <w:webHidden/>
                <w:rStyle w:val="IndexLink"/>
                <w:rtl w:val="true"/>
              </w:rPr>
              <w:t>دعاء له يوم العرفة</w:t>
            </w:r>
            <w:r>
              <w:rPr>
                <w:rStyle w:val="IndexLink"/>
                <w:rtl w:val="true"/>
              </w:rPr>
              <w:tab/>
            </w:r>
            <w:r>
              <w:rPr>
                <w:rStyle w:val="IndexLink"/>
              </w:rPr>
              <w:t>75</w:t>
            </w:r>
          </w:hyperlink>
        </w:p>
        <w:p>
          <w:pPr>
            <w:pStyle w:val="Contents3"/>
            <w:tabs>
              <w:tab w:val="clear" w:pos="8459"/>
              <w:tab w:val="right" w:pos="9026" w:leader="dot"/>
            </w:tabs>
            <w:rPr/>
          </w:pPr>
          <w:hyperlink w:anchor="__RefHeading___Toc3985222_1067777946">
            <w:r>
              <w:rPr>
                <w:webHidden/>
                <w:rStyle w:val="IndexLink"/>
                <w:rtl w:val="true"/>
              </w:rPr>
              <w:t>سخائه عليه‌السلام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985224_1067777946">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985226_1067777946">
            <w:r>
              <w:rPr>
                <w:webHidden/>
                <w:rStyle w:val="IndexLink"/>
                <w:rtl w:val="true"/>
              </w:rPr>
              <w:t>فمنها</w:t>
            </w:r>
            <w:r>
              <w:rPr>
                <w:rStyle w:val="IndexLink"/>
                <w:rtl w:val="true"/>
              </w:rPr>
              <w:tab/>
            </w:r>
            <w:r>
              <w:rPr>
                <w:rStyle w:val="IndexLink"/>
              </w:rPr>
              <w:t>84</w:t>
            </w:r>
          </w:hyperlink>
        </w:p>
        <w:p>
          <w:pPr>
            <w:pStyle w:val="Contents4"/>
            <w:tabs>
              <w:tab w:val="clear" w:pos="8176"/>
              <w:tab w:val="right" w:pos="9026" w:leader="dot"/>
            </w:tabs>
            <w:rPr/>
          </w:pPr>
          <w:hyperlink w:anchor="__RefHeading___Toc3985228_1067777946">
            <w:r>
              <w:rPr>
                <w:webHidden/>
                <w:rStyle w:val="IndexLink"/>
                <w:rtl w:val="true"/>
              </w:rPr>
              <w:t>ومنها</w:t>
            </w:r>
            <w:r>
              <w:rPr>
                <w:rStyle w:val="IndexLink"/>
                <w:rtl w:val="true"/>
              </w:rPr>
              <w:tab/>
            </w:r>
            <w:r>
              <w:rPr>
                <w:rStyle w:val="IndexLink"/>
              </w:rPr>
              <w:t>85</w:t>
            </w:r>
          </w:hyperlink>
        </w:p>
        <w:p>
          <w:pPr>
            <w:pStyle w:val="Contents4"/>
            <w:tabs>
              <w:tab w:val="clear" w:pos="8176"/>
              <w:tab w:val="right" w:pos="9026" w:leader="dot"/>
            </w:tabs>
            <w:rPr/>
          </w:pPr>
          <w:hyperlink w:anchor="__RefHeading___Toc3985230_1067777946">
            <w:r>
              <w:rPr>
                <w:webHidden/>
                <w:rStyle w:val="IndexLink"/>
                <w:rtl w:val="true"/>
              </w:rPr>
              <w:t>ومنها</w:t>
            </w:r>
            <w:r>
              <w:rPr>
                <w:rStyle w:val="IndexLink"/>
                <w:rtl w:val="true"/>
              </w:rPr>
              <w:tab/>
            </w:r>
            <w:r>
              <w:rPr>
                <w:rStyle w:val="IndexLink"/>
              </w:rPr>
              <w:t>86</w:t>
            </w:r>
          </w:hyperlink>
        </w:p>
        <w:p>
          <w:pPr>
            <w:pStyle w:val="Contents4"/>
            <w:tabs>
              <w:tab w:val="clear" w:pos="8176"/>
              <w:tab w:val="right" w:pos="9026" w:leader="dot"/>
            </w:tabs>
            <w:rPr/>
          </w:pPr>
          <w:hyperlink w:anchor="__RefHeading___Toc3985232_1067777946">
            <w:r>
              <w:rPr>
                <w:webHidden/>
                <w:rStyle w:val="IndexLink"/>
                <w:rtl w:val="true"/>
              </w:rPr>
              <w:t>ومنها</w:t>
            </w:r>
            <w:r>
              <w:rPr>
                <w:rStyle w:val="IndexLink"/>
                <w:rtl w:val="true"/>
              </w:rPr>
              <w:tab/>
            </w:r>
            <w:r>
              <w:rPr>
                <w:rStyle w:val="IndexLink"/>
              </w:rPr>
              <w:t>87</w:t>
            </w:r>
          </w:hyperlink>
        </w:p>
        <w:p>
          <w:pPr>
            <w:pStyle w:val="Contents4"/>
            <w:tabs>
              <w:tab w:val="clear" w:pos="8176"/>
              <w:tab w:val="right" w:pos="9026" w:leader="dot"/>
            </w:tabs>
            <w:rPr/>
          </w:pPr>
          <w:hyperlink w:anchor="__RefHeading___Toc3985234_1067777946">
            <w:r>
              <w:rPr>
                <w:webHidden/>
                <w:rStyle w:val="IndexLink"/>
                <w:rtl w:val="true"/>
              </w:rPr>
              <w:t>ومنها</w:t>
            </w:r>
            <w:r>
              <w:rPr>
                <w:rStyle w:val="IndexLink"/>
                <w:rtl w:val="true"/>
              </w:rPr>
              <w:tab/>
            </w:r>
            <w:r>
              <w:rPr>
                <w:rStyle w:val="IndexLink"/>
              </w:rPr>
              <w:t>89</w:t>
            </w:r>
          </w:hyperlink>
        </w:p>
        <w:p>
          <w:pPr>
            <w:pStyle w:val="Contents4"/>
            <w:tabs>
              <w:tab w:val="clear" w:pos="8176"/>
              <w:tab w:val="right" w:pos="9026" w:leader="dot"/>
            </w:tabs>
            <w:rPr/>
          </w:pPr>
          <w:hyperlink w:anchor="__RefHeading___Toc3985236_1067777946">
            <w:r>
              <w:rPr>
                <w:webHidden/>
                <w:rStyle w:val="IndexLink"/>
                <w:rtl w:val="true"/>
              </w:rPr>
              <w:t>ومنها</w:t>
            </w:r>
            <w:r>
              <w:rPr>
                <w:rStyle w:val="IndexLink"/>
                <w:rtl w:val="true"/>
              </w:rPr>
              <w:tab/>
            </w:r>
            <w:r>
              <w:rPr>
                <w:rStyle w:val="IndexLink"/>
              </w:rPr>
              <w:t>90</w:t>
            </w:r>
          </w:hyperlink>
        </w:p>
        <w:p>
          <w:pPr>
            <w:pStyle w:val="Contents4"/>
            <w:tabs>
              <w:tab w:val="clear" w:pos="8176"/>
              <w:tab w:val="right" w:pos="9026" w:leader="dot"/>
            </w:tabs>
            <w:rPr/>
          </w:pPr>
          <w:hyperlink w:anchor="__RefHeading___Toc3985238_1067777946">
            <w:r>
              <w:rPr>
                <w:webHidden/>
                <w:rStyle w:val="IndexLink"/>
                <w:rtl w:val="true"/>
              </w:rPr>
              <w:t>ومنها</w:t>
            </w:r>
            <w:r>
              <w:rPr>
                <w:rStyle w:val="IndexLink"/>
                <w:rtl w:val="true"/>
              </w:rPr>
              <w:tab/>
            </w:r>
            <w:r>
              <w:rPr>
                <w:rStyle w:val="IndexLink"/>
              </w:rPr>
              <w:t>91</w:t>
            </w:r>
          </w:hyperlink>
        </w:p>
        <w:p>
          <w:pPr>
            <w:pStyle w:val="Contents4"/>
            <w:tabs>
              <w:tab w:val="clear" w:pos="8176"/>
              <w:tab w:val="right" w:pos="9026" w:leader="dot"/>
            </w:tabs>
            <w:rPr/>
          </w:pPr>
          <w:hyperlink w:anchor="__RefHeading___Toc3985240_1067777946">
            <w:r>
              <w:rPr>
                <w:webHidden/>
                <w:rStyle w:val="IndexLink"/>
                <w:rtl w:val="true"/>
              </w:rPr>
              <w:t>ومنها</w:t>
            </w:r>
            <w:r>
              <w:rPr>
                <w:rStyle w:val="IndexLink"/>
                <w:rtl w:val="true"/>
              </w:rPr>
              <w:tab/>
            </w:r>
            <w:r>
              <w:rPr>
                <w:rStyle w:val="IndexLink"/>
              </w:rPr>
              <w:t>92</w:t>
            </w:r>
          </w:hyperlink>
        </w:p>
        <w:p>
          <w:pPr>
            <w:pStyle w:val="Contents4"/>
            <w:tabs>
              <w:tab w:val="clear" w:pos="8176"/>
              <w:tab w:val="right" w:pos="9026" w:leader="dot"/>
            </w:tabs>
            <w:rPr/>
          </w:pPr>
          <w:hyperlink w:anchor="__RefHeading___Toc3985242_1067777946">
            <w:r>
              <w:rPr>
                <w:webHidden/>
                <w:rStyle w:val="IndexLink"/>
                <w:rtl w:val="true"/>
              </w:rPr>
              <w:t>ومنها</w:t>
            </w:r>
            <w:r>
              <w:rPr>
                <w:rStyle w:val="IndexLink"/>
                <w:rtl w:val="true"/>
              </w:rPr>
              <w:tab/>
            </w:r>
            <w:r>
              <w:rPr>
                <w:rStyle w:val="IndexLink"/>
              </w:rPr>
              <w:t>93</w:t>
            </w:r>
          </w:hyperlink>
        </w:p>
        <w:p>
          <w:pPr>
            <w:pStyle w:val="Contents4"/>
            <w:tabs>
              <w:tab w:val="clear" w:pos="8176"/>
              <w:tab w:val="right" w:pos="9026" w:leader="dot"/>
            </w:tabs>
            <w:rPr/>
          </w:pPr>
          <w:hyperlink w:anchor="__RefHeading___Toc3985244_1067777946">
            <w:r>
              <w:rPr>
                <w:webHidden/>
                <w:rStyle w:val="IndexLink"/>
                <w:rtl w:val="true"/>
              </w:rPr>
              <w:t>ومنها</w:t>
            </w:r>
            <w:r>
              <w:rPr>
                <w:rStyle w:val="IndexLink"/>
                <w:rtl w:val="true"/>
              </w:rPr>
              <w:tab/>
            </w:r>
            <w:r>
              <w:rPr>
                <w:rStyle w:val="IndexLink"/>
              </w:rPr>
              <w:t>95</w:t>
            </w:r>
          </w:hyperlink>
        </w:p>
        <w:p>
          <w:pPr>
            <w:pStyle w:val="Contents4"/>
            <w:tabs>
              <w:tab w:val="clear" w:pos="8176"/>
              <w:tab w:val="right" w:pos="9026" w:leader="dot"/>
            </w:tabs>
            <w:rPr/>
          </w:pPr>
          <w:hyperlink w:anchor="__RefHeading___Toc3985246_1067777946">
            <w:r>
              <w:rPr>
                <w:webHidden/>
                <w:rStyle w:val="IndexLink"/>
                <w:rtl w:val="true"/>
              </w:rPr>
              <w:t>ومنها</w:t>
            </w:r>
            <w:r>
              <w:rPr>
                <w:rStyle w:val="IndexLink"/>
                <w:rtl w:val="true"/>
              </w:rPr>
              <w:tab/>
            </w:r>
            <w:r>
              <w:rPr>
                <w:rStyle w:val="IndexLink"/>
              </w:rPr>
              <w:t>96</w:t>
            </w:r>
          </w:hyperlink>
        </w:p>
        <w:p>
          <w:pPr>
            <w:pStyle w:val="Contents4"/>
            <w:tabs>
              <w:tab w:val="clear" w:pos="8176"/>
              <w:tab w:val="right" w:pos="9026" w:leader="dot"/>
            </w:tabs>
            <w:rPr/>
          </w:pPr>
          <w:hyperlink w:anchor="__RefHeading___Toc3985248_1067777946">
            <w:r>
              <w:rPr>
                <w:webHidden/>
                <w:rStyle w:val="IndexLink"/>
                <w:rtl w:val="true"/>
              </w:rPr>
              <w:t>ومنها</w:t>
            </w:r>
            <w:r>
              <w:rPr>
                <w:rStyle w:val="IndexLink"/>
                <w:rtl w:val="true"/>
              </w:rPr>
              <w:tab/>
            </w:r>
            <w:r>
              <w:rPr>
                <w:rStyle w:val="IndexLink"/>
              </w:rPr>
              <w:t>98</w:t>
            </w:r>
          </w:hyperlink>
        </w:p>
        <w:p>
          <w:pPr>
            <w:pStyle w:val="Contents3"/>
            <w:tabs>
              <w:tab w:val="clear" w:pos="8459"/>
              <w:tab w:val="right" w:pos="9026" w:leader="dot"/>
            </w:tabs>
            <w:rPr/>
          </w:pPr>
          <w:hyperlink w:anchor="__RefHeading___Toc3985250_1067777946">
            <w:r>
              <w:rPr>
                <w:webHidden/>
                <w:rStyle w:val="IndexLink"/>
                <w:rtl w:val="true"/>
              </w:rPr>
              <w:t>حلمه عليه‌السلام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3985252_1067777946">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985254_1067777946">
            <w:r>
              <w:rPr>
                <w:webHidden/>
                <w:rStyle w:val="IndexLink"/>
                <w:rtl w:val="true"/>
              </w:rPr>
              <w:t>منها</w:t>
            </w:r>
            <w:r>
              <w:rPr>
                <w:rStyle w:val="IndexLink"/>
                <w:rtl w:val="true"/>
              </w:rPr>
              <w:tab/>
            </w:r>
            <w:r>
              <w:rPr>
                <w:rStyle w:val="IndexLink"/>
              </w:rPr>
              <w:t>100</w:t>
            </w:r>
          </w:hyperlink>
        </w:p>
        <w:p>
          <w:pPr>
            <w:pStyle w:val="Contents4"/>
            <w:tabs>
              <w:tab w:val="clear" w:pos="8176"/>
              <w:tab w:val="right" w:pos="9026" w:leader="dot"/>
            </w:tabs>
            <w:rPr/>
          </w:pPr>
          <w:hyperlink w:anchor="__RefHeading___Toc3985256_1067777946">
            <w:r>
              <w:rPr>
                <w:webHidden/>
                <w:rStyle w:val="IndexLink"/>
                <w:rtl w:val="true"/>
              </w:rPr>
              <w:t>ومنها</w:t>
            </w:r>
            <w:r>
              <w:rPr>
                <w:rStyle w:val="IndexLink"/>
                <w:rtl w:val="true"/>
              </w:rPr>
              <w:tab/>
            </w:r>
            <w:r>
              <w:rPr>
                <w:rStyle w:val="IndexLink"/>
              </w:rPr>
              <w:t>102</w:t>
            </w:r>
          </w:hyperlink>
        </w:p>
        <w:p>
          <w:pPr>
            <w:pStyle w:val="Contents4"/>
            <w:tabs>
              <w:tab w:val="clear" w:pos="8176"/>
              <w:tab w:val="right" w:pos="9026" w:leader="dot"/>
            </w:tabs>
            <w:rPr/>
          </w:pPr>
          <w:hyperlink w:anchor="__RefHeading___Toc3985258_1067777946">
            <w:r>
              <w:rPr>
                <w:webHidden/>
                <w:rStyle w:val="IndexLink"/>
                <w:rtl w:val="true"/>
              </w:rPr>
              <w:t>ومنها</w:t>
            </w:r>
            <w:r>
              <w:rPr>
                <w:rStyle w:val="IndexLink"/>
                <w:rtl w:val="true"/>
              </w:rPr>
              <w:tab/>
            </w:r>
            <w:r>
              <w:rPr>
                <w:rStyle w:val="IndexLink"/>
              </w:rPr>
              <w:t>103</w:t>
            </w:r>
          </w:hyperlink>
        </w:p>
        <w:p>
          <w:pPr>
            <w:pStyle w:val="Contents4"/>
            <w:tabs>
              <w:tab w:val="clear" w:pos="8176"/>
              <w:tab w:val="right" w:pos="9026" w:leader="dot"/>
            </w:tabs>
            <w:rPr/>
          </w:pPr>
          <w:hyperlink w:anchor="__RefHeading___Toc3985260_1067777946">
            <w:r>
              <w:rPr>
                <w:webHidden/>
                <w:rStyle w:val="IndexLink"/>
                <w:rtl w:val="true"/>
              </w:rPr>
              <w:t>ومنها</w:t>
            </w:r>
            <w:r>
              <w:rPr>
                <w:rStyle w:val="IndexLink"/>
                <w:rtl w:val="true"/>
              </w:rPr>
              <w:tab/>
            </w:r>
            <w:r>
              <w:rPr>
                <w:rStyle w:val="IndexLink"/>
              </w:rPr>
              <w:t>104</w:t>
            </w:r>
          </w:hyperlink>
        </w:p>
        <w:p>
          <w:pPr>
            <w:pStyle w:val="Contents4"/>
            <w:tabs>
              <w:tab w:val="clear" w:pos="8176"/>
              <w:tab w:val="right" w:pos="9026" w:leader="dot"/>
            </w:tabs>
            <w:rPr/>
          </w:pPr>
          <w:hyperlink w:anchor="__RefHeading___Toc3985262_1067777946">
            <w:r>
              <w:rPr>
                <w:webHidden/>
                <w:rStyle w:val="IndexLink"/>
                <w:rtl w:val="true"/>
              </w:rPr>
              <w:t>ومنها</w:t>
            </w:r>
            <w:r>
              <w:rPr>
                <w:rStyle w:val="IndexLink"/>
                <w:rtl w:val="true"/>
              </w:rPr>
              <w:tab/>
            </w:r>
            <w:r>
              <w:rPr>
                <w:rStyle w:val="IndexLink"/>
              </w:rPr>
              <w:t>105</w:t>
            </w:r>
          </w:hyperlink>
        </w:p>
        <w:p>
          <w:pPr>
            <w:pStyle w:val="Contents4"/>
            <w:tabs>
              <w:tab w:val="clear" w:pos="8176"/>
              <w:tab w:val="right" w:pos="9026" w:leader="dot"/>
            </w:tabs>
            <w:rPr/>
          </w:pPr>
          <w:hyperlink w:anchor="__RefHeading___Toc3985264_1067777946">
            <w:r>
              <w:rPr>
                <w:webHidden/>
                <w:rStyle w:val="IndexLink"/>
                <w:rtl w:val="true"/>
              </w:rPr>
              <w:t>ومنها</w:t>
            </w:r>
            <w:r>
              <w:rPr>
                <w:rStyle w:val="IndexLink"/>
                <w:rtl w:val="true"/>
              </w:rPr>
              <w:tab/>
            </w:r>
            <w:r>
              <w:rPr>
                <w:rStyle w:val="IndexLink"/>
              </w:rPr>
              <w:t>106</w:t>
            </w:r>
          </w:hyperlink>
        </w:p>
        <w:p>
          <w:pPr>
            <w:pStyle w:val="Contents4"/>
            <w:tabs>
              <w:tab w:val="clear" w:pos="8176"/>
              <w:tab w:val="right" w:pos="9026" w:leader="dot"/>
            </w:tabs>
            <w:rPr/>
          </w:pPr>
          <w:hyperlink w:anchor="__RefHeading___Toc3985266_1067777946">
            <w:r>
              <w:rPr>
                <w:webHidden/>
                <w:rStyle w:val="IndexLink"/>
                <w:rtl w:val="true"/>
              </w:rPr>
              <w:t>ومنها</w:t>
            </w:r>
            <w:r>
              <w:rPr>
                <w:rStyle w:val="IndexLink"/>
                <w:rtl w:val="true"/>
              </w:rPr>
              <w:tab/>
            </w:r>
            <w:r>
              <w:rPr>
                <w:rStyle w:val="IndexLink"/>
              </w:rPr>
              <w:t>107</w:t>
            </w:r>
          </w:hyperlink>
        </w:p>
        <w:p>
          <w:pPr>
            <w:pStyle w:val="Contents4"/>
            <w:tabs>
              <w:tab w:val="clear" w:pos="8176"/>
              <w:tab w:val="right" w:pos="9026" w:leader="dot"/>
            </w:tabs>
            <w:rPr/>
          </w:pPr>
          <w:hyperlink w:anchor="__RefHeading___Toc3985268_1067777946">
            <w:r>
              <w:rPr>
                <w:webHidden/>
                <w:rStyle w:val="IndexLink"/>
                <w:rtl w:val="true"/>
              </w:rPr>
              <w:t>ومنها</w:t>
            </w:r>
            <w:r>
              <w:rPr>
                <w:rStyle w:val="IndexLink"/>
                <w:rtl w:val="true"/>
              </w:rPr>
              <w:tab/>
            </w:r>
            <w:r>
              <w:rPr>
                <w:rStyle w:val="IndexLink"/>
              </w:rPr>
              <w:t>108</w:t>
            </w:r>
          </w:hyperlink>
        </w:p>
        <w:p>
          <w:pPr>
            <w:pStyle w:val="Contents5"/>
            <w:tabs>
              <w:tab w:val="clear" w:pos="7892"/>
              <w:tab w:val="right" w:pos="9026" w:leader="dot"/>
            </w:tabs>
            <w:rPr/>
          </w:pPr>
          <w:hyperlink w:anchor="__RefHeading___Toc3985270_1067777946">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3985272_1067777946">
            <w:r>
              <w:rPr>
                <w:webHidden/>
                <w:rStyle w:val="IndexLink"/>
                <w:rtl w:val="true"/>
              </w:rPr>
              <w:t>ومنها</w:t>
            </w:r>
            <w:r>
              <w:rPr>
                <w:rStyle w:val="IndexLink"/>
                <w:rtl w:val="true"/>
              </w:rPr>
              <w:tab/>
            </w:r>
            <w:r>
              <w:rPr>
                <w:rStyle w:val="IndexLink"/>
              </w:rPr>
              <w:t>109</w:t>
            </w:r>
          </w:hyperlink>
        </w:p>
        <w:p>
          <w:pPr>
            <w:pStyle w:val="Contents4"/>
            <w:tabs>
              <w:tab w:val="clear" w:pos="8176"/>
              <w:tab w:val="right" w:pos="9026" w:leader="dot"/>
            </w:tabs>
            <w:rPr/>
          </w:pPr>
          <w:hyperlink w:anchor="__RefHeading___Toc3985274_1067777946">
            <w:r>
              <w:rPr>
                <w:webHidden/>
                <w:rStyle w:val="IndexLink"/>
                <w:rtl w:val="true"/>
              </w:rPr>
              <w:t>ومنها</w:t>
            </w:r>
            <w:r>
              <w:rPr>
                <w:rStyle w:val="IndexLink"/>
                <w:rtl w:val="true"/>
              </w:rPr>
              <w:tab/>
            </w:r>
            <w:r>
              <w:rPr>
                <w:rStyle w:val="IndexLink"/>
              </w:rPr>
              <w:t>110</w:t>
            </w:r>
          </w:hyperlink>
        </w:p>
        <w:p>
          <w:pPr>
            <w:pStyle w:val="Contents4"/>
            <w:tabs>
              <w:tab w:val="clear" w:pos="8176"/>
              <w:tab w:val="right" w:pos="9026" w:leader="dot"/>
            </w:tabs>
            <w:rPr/>
          </w:pPr>
          <w:hyperlink w:anchor="__RefHeading___Toc3985276_1067777946">
            <w:r>
              <w:rPr>
                <w:webHidden/>
                <w:rStyle w:val="IndexLink"/>
                <w:rtl w:val="true"/>
              </w:rPr>
              <w:t>صبره عليه‌السلام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985278_1067777946">
            <w:r>
              <w:rPr>
                <w:webHidden/>
                <w:rStyle w:val="IndexLink"/>
                <w:rtl w:val="true"/>
              </w:rPr>
              <w:t>عدم مؤاكلته مع امه كراهة أن تسبق يده على يدها</w:t>
            </w:r>
            <w:r>
              <w:rPr>
                <w:rStyle w:val="IndexLink"/>
                <w:rtl w:val="true"/>
              </w:rPr>
              <w:tab/>
            </w:r>
            <w:r>
              <w:rPr>
                <w:rStyle w:val="IndexLink"/>
              </w:rPr>
              <w:t>112</w:t>
            </w:r>
          </w:hyperlink>
        </w:p>
        <w:p>
          <w:pPr>
            <w:pStyle w:val="Contents4"/>
            <w:tabs>
              <w:tab w:val="clear" w:pos="8176"/>
              <w:tab w:val="right" w:pos="9026" w:leader="dot"/>
            </w:tabs>
            <w:rPr/>
          </w:pPr>
          <w:hyperlink w:anchor="__RefHeading___Toc3985280_1067777946">
            <w:r>
              <w:rPr>
                <w:webHidden/>
                <w:rStyle w:val="IndexLink"/>
                <w:rtl w:val="true"/>
              </w:rPr>
              <w:t>علمه عليه‌السلام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3985282_1067777946">
            <w:r>
              <w:rPr>
                <w:webHidden/>
                <w:rStyle w:val="IndexLink"/>
                <w:rtl w:val="true"/>
              </w:rPr>
              <w:t xml:space="preserve">كان عنده عليه‌السلام سيف رسول اللّه ودرعه </w:t>
            </w:r>
            <w:r>
              <w:rPr>
                <w:rStyle w:val="IndexLink"/>
                <w:rtl w:val="true"/>
              </w:rPr>
              <w:t>(</w:t>
            </w:r>
            <w:r>
              <w:rPr>
                <w:rStyle w:val="IndexLink"/>
                <w:rtl w:val="true"/>
              </w:rPr>
              <w:t>وهما من ودائع الامامة</w:t>
            </w:r>
            <w:r>
              <w:rPr>
                <w:rStyle w:val="IndexLink"/>
                <w:rtl w:val="true"/>
              </w:rPr>
              <w:t>)</w:t>
              <w:tab/>
            </w:r>
            <w:r>
              <w:rPr>
                <w:rStyle w:val="IndexLink"/>
              </w:rPr>
              <w:t>117</w:t>
            </w:r>
          </w:hyperlink>
        </w:p>
        <w:p>
          <w:pPr>
            <w:pStyle w:val="Contents3"/>
            <w:tabs>
              <w:tab w:val="clear" w:pos="8459"/>
              <w:tab w:val="right" w:pos="9026" w:leader="dot"/>
            </w:tabs>
            <w:rPr/>
          </w:pPr>
          <w:hyperlink w:anchor="__RefHeading___Toc3985284_1067777946">
            <w:r>
              <w:rPr>
                <w:webHidden/>
                <w:rStyle w:val="IndexLink"/>
                <w:rtl w:val="true"/>
              </w:rPr>
              <w:t>شفقته عليه‌السلام للحيوانات</w:t>
            </w:r>
            <w:r>
              <w:rPr>
                <w:rStyle w:val="IndexLink"/>
                <w:rtl w:val="true"/>
              </w:rPr>
              <w:tab/>
            </w:r>
            <w:r>
              <w:rPr>
                <w:rStyle w:val="IndexLink"/>
              </w:rPr>
              <w:t>118</w:t>
            </w:r>
          </w:hyperlink>
        </w:p>
        <w:p>
          <w:pPr>
            <w:pStyle w:val="Contents3"/>
            <w:tabs>
              <w:tab w:val="clear" w:pos="8459"/>
              <w:tab w:val="right" w:pos="9026" w:leader="dot"/>
            </w:tabs>
            <w:rPr/>
          </w:pPr>
          <w:hyperlink w:anchor="__RefHeading___Toc3985286_1067777946">
            <w:r>
              <w:rPr>
                <w:webHidden/>
                <w:rStyle w:val="IndexLink"/>
                <w:rtl w:val="true"/>
              </w:rPr>
              <w:t>وقاره وسكينته عليه‌السلام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3985288_1067777946">
            <w:r>
              <w:rPr>
                <w:webHidden/>
                <w:rStyle w:val="IndexLink"/>
                <w:rtl w:val="true"/>
              </w:rPr>
              <w:t>مهابته عليه‌السلام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3985290_1067777946">
            <w:r>
              <w:rPr>
                <w:webHidden/>
                <w:rStyle w:val="IndexLink"/>
                <w:rtl w:val="true"/>
              </w:rPr>
              <w:t>تواضعه عليه‌السلام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985292_1067777946">
            <w:r>
              <w:rPr>
                <w:webHidden/>
                <w:rStyle w:val="IndexLink"/>
                <w:rtl w:val="true"/>
              </w:rPr>
              <w:t>حسن تلقيه للسائل</w:t>
            </w:r>
            <w:r>
              <w:rPr>
                <w:rStyle w:val="IndexLink"/>
                <w:rtl w:val="true"/>
              </w:rPr>
              <w:tab/>
            </w:r>
            <w:r>
              <w:rPr>
                <w:rStyle w:val="IndexLink"/>
              </w:rPr>
              <w:t>120</w:t>
            </w:r>
          </w:hyperlink>
        </w:p>
        <w:p>
          <w:pPr>
            <w:pStyle w:val="Contents3"/>
            <w:tabs>
              <w:tab w:val="clear" w:pos="8459"/>
              <w:tab w:val="right" w:pos="9026" w:leader="dot"/>
            </w:tabs>
            <w:rPr/>
          </w:pPr>
          <w:hyperlink w:anchor="__RefHeading___Toc3985294_1067777946">
            <w:r>
              <w:rPr>
                <w:webHidden/>
                <w:rStyle w:val="IndexLink"/>
                <w:rtl w:val="true"/>
              </w:rPr>
              <w:t>مظلوميته عليه‌السلام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985296_1067777946">
            <w:r>
              <w:rPr>
                <w:webHidden/>
                <w:rStyle w:val="IndexLink"/>
                <w:rtl w:val="true"/>
              </w:rPr>
              <w:t>كثرة بكائه عليه‌السلام لشهداء كربلاء</w:t>
            </w:r>
            <w:r>
              <w:rPr>
                <w:rStyle w:val="IndexLink"/>
                <w:rtl w:val="true"/>
              </w:rPr>
              <w:tab/>
            </w:r>
            <w:r>
              <w:rPr>
                <w:rStyle w:val="IndexLink"/>
              </w:rPr>
              <w:t>122</w:t>
            </w:r>
          </w:hyperlink>
        </w:p>
        <w:p>
          <w:pPr>
            <w:pStyle w:val="Contents3"/>
            <w:tabs>
              <w:tab w:val="clear" w:pos="8459"/>
              <w:tab w:val="right" w:pos="9026" w:leader="dot"/>
            </w:tabs>
            <w:rPr/>
          </w:pPr>
          <w:hyperlink w:anchor="__RefHeading___Toc3985298_1067777946">
            <w:r>
              <w:rPr>
                <w:webHidden/>
                <w:rStyle w:val="IndexLink"/>
                <w:rtl w:val="true"/>
              </w:rPr>
              <w:t>آوى عليه‌السلام لأهل مروان لما اجتمع أهل المدينة لإخراج بني أمية عنها مع قتلهم لأبيه وأهله عليه‌السلام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985300_1067777946">
            <w:r>
              <w:rPr>
                <w:webHidden/>
                <w:rStyle w:val="IndexLink"/>
                <w:rtl w:val="true"/>
              </w:rPr>
              <w:t>كراماته عليه‌السلام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3985302_1067777946">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985304_1067777946">
            <w:r>
              <w:rPr>
                <w:webHidden/>
                <w:rStyle w:val="IndexLink"/>
                <w:rtl w:val="true"/>
              </w:rPr>
              <w:t>فمنها</w:t>
            </w:r>
            <w:r>
              <w:rPr>
                <w:rStyle w:val="IndexLink"/>
                <w:rtl w:val="true"/>
              </w:rPr>
              <w:tab/>
            </w:r>
            <w:r>
              <w:rPr>
                <w:rStyle w:val="IndexLink"/>
              </w:rPr>
              <w:t>124</w:t>
            </w:r>
          </w:hyperlink>
        </w:p>
        <w:p>
          <w:pPr>
            <w:pStyle w:val="Contents4"/>
            <w:tabs>
              <w:tab w:val="clear" w:pos="8176"/>
              <w:tab w:val="right" w:pos="9026" w:leader="dot"/>
            </w:tabs>
            <w:rPr/>
          </w:pPr>
          <w:hyperlink w:anchor="__RefHeading___Toc3985306_1067777946">
            <w:r>
              <w:rPr>
                <w:webHidden/>
                <w:rStyle w:val="IndexLink"/>
                <w:rtl w:val="true"/>
              </w:rPr>
              <w:t>ومنها</w:t>
            </w:r>
            <w:r>
              <w:rPr>
                <w:rStyle w:val="IndexLink"/>
                <w:rtl w:val="true"/>
              </w:rPr>
              <w:tab/>
            </w:r>
            <w:r>
              <w:rPr>
                <w:rStyle w:val="IndexLink"/>
              </w:rPr>
              <w:t>127</w:t>
            </w:r>
          </w:hyperlink>
        </w:p>
        <w:p>
          <w:pPr>
            <w:pStyle w:val="Contents4"/>
            <w:tabs>
              <w:tab w:val="clear" w:pos="8176"/>
              <w:tab w:val="right" w:pos="9026" w:leader="dot"/>
            </w:tabs>
            <w:rPr/>
          </w:pPr>
          <w:hyperlink w:anchor="__RefHeading___Toc3985308_1067777946">
            <w:r>
              <w:rPr>
                <w:webHidden/>
                <w:rStyle w:val="IndexLink"/>
                <w:rtl w:val="true"/>
              </w:rPr>
              <w:t>ومنها</w:t>
            </w:r>
            <w:r>
              <w:rPr>
                <w:rStyle w:val="IndexLink"/>
                <w:rtl w:val="true"/>
              </w:rPr>
              <w:tab/>
            </w:r>
            <w:r>
              <w:rPr>
                <w:rStyle w:val="IndexLink"/>
              </w:rPr>
              <w:t>128</w:t>
            </w:r>
          </w:hyperlink>
        </w:p>
        <w:p>
          <w:pPr>
            <w:pStyle w:val="Contents4"/>
            <w:tabs>
              <w:tab w:val="clear" w:pos="8176"/>
              <w:tab w:val="right" w:pos="9026" w:leader="dot"/>
            </w:tabs>
            <w:rPr/>
          </w:pPr>
          <w:hyperlink w:anchor="__RefHeading___Toc3985310_1067777946">
            <w:r>
              <w:rPr>
                <w:webHidden/>
                <w:rStyle w:val="IndexLink"/>
                <w:rtl w:val="true"/>
              </w:rPr>
              <w:t>ومنها</w:t>
            </w:r>
            <w:r>
              <w:rPr>
                <w:rStyle w:val="IndexLink"/>
                <w:rtl w:val="true"/>
              </w:rPr>
              <w:tab/>
            </w:r>
            <w:r>
              <w:rPr>
                <w:rStyle w:val="IndexLink"/>
              </w:rPr>
              <w:t>129</w:t>
            </w:r>
          </w:hyperlink>
        </w:p>
        <w:p>
          <w:pPr>
            <w:pStyle w:val="Contents4"/>
            <w:tabs>
              <w:tab w:val="clear" w:pos="8176"/>
              <w:tab w:val="right" w:pos="9026" w:leader="dot"/>
            </w:tabs>
            <w:rPr/>
          </w:pPr>
          <w:hyperlink w:anchor="__RefHeading___Toc3985312_1067777946">
            <w:r>
              <w:rPr>
                <w:webHidden/>
                <w:rStyle w:val="IndexLink"/>
                <w:rtl w:val="true"/>
              </w:rPr>
              <w:t>ومنها</w:t>
            </w:r>
            <w:r>
              <w:rPr>
                <w:rStyle w:val="IndexLink"/>
                <w:rtl w:val="true"/>
              </w:rPr>
              <w:tab/>
            </w:r>
            <w:r>
              <w:rPr>
                <w:rStyle w:val="IndexLink"/>
              </w:rPr>
              <w:t>130</w:t>
            </w:r>
          </w:hyperlink>
        </w:p>
        <w:p>
          <w:pPr>
            <w:pStyle w:val="Contents4"/>
            <w:tabs>
              <w:tab w:val="clear" w:pos="8176"/>
              <w:tab w:val="right" w:pos="9026" w:leader="dot"/>
            </w:tabs>
            <w:rPr/>
          </w:pPr>
          <w:hyperlink w:anchor="__RefHeading___Toc3985314_1067777946">
            <w:r>
              <w:rPr>
                <w:webHidden/>
                <w:rStyle w:val="IndexLink"/>
                <w:rtl w:val="true"/>
              </w:rPr>
              <w:t>ومنها</w:t>
            </w:r>
            <w:r>
              <w:rPr>
                <w:rStyle w:val="IndexLink"/>
                <w:rtl w:val="true"/>
              </w:rPr>
              <w:tab/>
            </w:r>
            <w:r>
              <w:rPr>
                <w:rStyle w:val="IndexLink"/>
              </w:rPr>
              <w:t>131</w:t>
            </w:r>
          </w:hyperlink>
        </w:p>
        <w:p>
          <w:pPr>
            <w:pStyle w:val="Contents3"/>
            <w:tabs>
              <w:tab w:val="clear" w:pos="8459"/>
              <w:tab w:val="right" w:pos="9026" w:leader="dot"/>
            </w:tabs>
            <w:rPr/>
          </w:pPr>
          <w:hyperlink w:anchor="__RefHeading___Toc3985316_1067777946">
            <w:r>
              <w:rPr>
                <w:webHidden/>
                <w:rStyle w:val="IndexLink"/>
                <w:rtl w:val="true"/>
              </w:rPr>
              <w:t>نبذة من كلماته عليه‌السلام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3985318_106777794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3985320_1067777946">
            <w:r>
              <w:rPr>
                <w:webHidden/>
                <w:rStyle w:val="IndexLink"/>
                <w:rtl w:val="true"/>
              </w:rPr>
              <w:t>وكان يقول عليه‌السلام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3985322_1067777946">
            <w:r>
              <w:rPr>
                <w:webHidden/>
                <w:rStyle w:val="IndexLink"/>
                <w:rtl w:val="true"/>
              </w:rPr>
              <w:t xml:space="preserve">وكان يقول عليه‌السلام </w:t>
            </w:r>
            <w:r>
              <w:rPr>
                <w:rStyle w:val="IndexLink"/>
                <w:rtl w:val="true"/>
              </w:rPr>
              <w:t>:</w:t>
              <w:tab/>
            </w:r>
            <w:r>
              <w:rPr>
                <w:rStyle w:val="IndexLink"/>
              </w:rPr>
              <w:t>133</w:t>
            </w:r>
          </w:hyperlink>
        </w:p>
        <w:p>
          <w:pPr>
            <w:pStyle w:val="Contents4"/>
            <w:tabs>
              <w:tab w:val="clear" w:pos="8176"/>
              <w:tab w:val="right" w:pos="9026" w:leader="dot"/>
            </w:tabs>
            <w:rPr/>
          </w:pPr>
          <w:hyperlink w:anchor="__RefHeading___Toc3985324_1067777946">
            <w:r>
              <w:rPr>
                <w:webHidden/>
                <w:rStyle w:val="IndexLink"/>
                <w:rtl w:val="true"/>
              </w:rPr>
              <w:t>ومن كلامه عليه‌السلام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3985326_1067777946">
            <w:r>
              <w:rPr>
                <w:webHidden/>
                <w:rStyle w:val="IndexLink"/>
                <w:rtl w:val="true"/>
              </w:rPr>
              <w:t>ومن كلامه عليه‌السلام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3985328_1067777946">
            <w:r>
              <w:rPr>
                <w:webHidden/>
                <w:rStyle w:val="IndexLink"/>
                <w:rtl w:val="true"/>
              </w:rPr>
              <w:t>ومن كلامه عليه‌السلام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3985330_1067777946">
            <w:r>
              <w:rPr>
                <w:webHidden/>
                <w:rStyle w:val="IndexLink"/>
                <w:rtl w:val="true"/>
              </w:rPr>
              <w:t>ومن كلامه عليه‌السلام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3985332_1067777946">
            <w:r>
              <w:rPr>
                <w:webHidden/>
                <w:rStyle w:val="IndexLink"/>
                <w:rtl w:val="true"/>
              </w:rPr>
              <w:t>ومن كلامه عليه‌السلام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3985334_1067777946">
            <w:r>
              <w:rPr>
                <w:webHidden/>
                <w:rStyle w:val="IndexLink"/>
                <w:rtl w:val="true"/>
              </w:rPr>
              <w:t>ومن كلامه عليه‌السلام لولده</w:t>
            </w:r>
            <w:r>
              <w:rPr>
                <w:rStyle w:val="IndexLink"/>
                <w:rtl w:val="true"/>
              </w:rPr>
              <w:tab/>
            </w:r>
            <w:r>
              <w:rPr>
                <w:rStyle w:val="IndexLink"/>
              </w:rPr>
              <w:t>134</w:t>
            </w:r>
          </w:hyperlink>
        </w:p>
        <w:p>
          <w:pPr>
            <w:pStyle w:val="Contents4"/>
            <w:tabs>
              <w:tab w:val="clear" w:pos="8176"/>
              <w:tab w:val="right" w:pos="9026" w:leader="dot"/>
            </w:tabs>
            <w:rPr/>
          </w:pPr>
          <w:hyperlink w:anchor="__RefHeading___Toc3985336_1067777946">
            <w:r>
              <w:rPr>
                <w:webHidden/>
                <w:rStyle w:val="IndexLink"/>
                <w:rtl w:val="true"/>
              </w:rPr>
              <w:t>ومن كلامه عليه‌السلام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3985338_1067777946">
            <w:r>
              <w:rPr>
                <w:webHidden/>
                <w:rStyle w:val="IndexLink"/>
                <w:rtl w:val="true"/>
              </w:rPr>
              <w:t xml:space="preserve">وكان يقول عليه‌السلام </w:t>
            </w:r>
            <w:r>
              <w:rPr>
                <w:rStyle w:val="IndexLink"/>
                <w:rtl w:val="true"/>
              </w:rPr>
              <w:t>:</w:t>
              <w:tab/>
            </w:r>
            <w:r>
              <w:rPr>
                <w:rStyle w:val="IndexLink"/>
              </w:rPr>
              <w:t>135</w:t>
            </w:r>
          </w:hyperlink>
        </w:p>
        <w:p>
          <w:pPr>
            <w:pStyle w:val="Contents4"/>
            <w:tabs>
              <w:tab w:val="clear" w:pos="8176"/>
              <w:tab w:val="right" w:pos="9026" w:leader="dot"/>
            </w:tabs>
            <w:rPr/>
          </w:pPr>
          <w:hyperlink w:anchor="__RefHeading___Toc3985340_1067777946">
            <w:r>
              <w:rPr>
                <w:webHidden/>
                <w:rStyle w:val="IndexLink"/>
                <w:rtl w:val="true"/>
              </w:rPr>
              <w:t>ومن كلامه عليه‌السلام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3985342_1067777946">
            <w:r>
              <w:rPr>
                <w:webHidden/>
                <w:rStyle w:val="IndexLink"/>
                <w:rtl w:val="true"/>
              </w:rPr>
              <w:t>ومن وصيته لابنه الباقر عليهما‌السلام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3985344_1067777946">
            <w:r>
              <w:rPr>
                <w:webHidden/>
                <w:rStyle w:val="IndexLink"/>
                <w:rtl w:val="true"/>
              </w:rPr>
              <w:t>ومن كلامه عليه‌السلام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3985346_1067777946">
            <w:r>
              <w:rPr>
                <w:webHidden/>
                <w:rStyle w:val="IndexLink"/>
                <w:rtl w:val="true"/>
              </w:rPr>
              <w:t>ومن كلامه عليه‌السلام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3985348_1067777946">
            <w:r>
              <w:rPr>
                <w:webHidden/>
                <w:rStyle w:val="IndexLink"/>
                <w:rtl w:val="true"/>
              </w:rPr>
              <w:t>ومن كلامه عليه‌السلام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3985350_1067777946">
            <w:r>
              <w:rPr>
                <w:webHidden/>
                <w:rStyle w:val="IndexLink"/>
                <w:rtl w:val="true"/>
              </w:rPr>
              <w:t>ومن كلامه عليه‌السلام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985352_1067777946">
            <w:r>
              <w:rPr>
                <w:webHidden/>
                <w:rStyle w:val="IndexLink"/>
                <w:rtl w:val="true"/>
              </w:rPr>
              <w:t>ومن كلامه عليه‌السلام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985354_1067777946">
            <w:r>
              <w:rPr>
                <w:webHidden/>
                <w:rStyle w:val="IndexLink"/>
                <w:rtl w:val="true"/>
              </w:rPr>
              <w:t>ومن كلامه عليه‌السلام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985356_1067777946">
            <w:r>
              <w:rPr>
                <w:webHidden/>
                <w:rStyle w:val="IndexLink"/>
                <w:rtl w:val="true"/>
              </w:rPr>
              <w:t>ومن كلامه عليه‌السلام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3985358_1067777946">
            <w:r>
              <w:rPr>
                <w:webHidden/>
                <w:rStyle w:val="IndexLink"/>
                <w:rtl w:val="true"/>
              </w:rPr>
              <w:t xml:space="preserve">وكان يقول عليه‌السلام </w:t>
            </w:r>
            <w:r>
              <w:rPr>
                <w:rStyle w:val="IndexLink"/>
                <w:rtl w:val="true"/>
              </w:rPr>
              <w:t>:</w:t>
              <w:tab/>
            </w:r>
            <w:r>
              <w:rPr>
                <w:rStyle w:val="IndexLink"/>
              </w:rPr>
              <w:t>139</w:t>
            </w:r>
          </w:hyperlink>
        </w:p>
        <w:p>
          <w:pPr>
            <w:pStyle w:val="Contents4"/>
            <w:tabs>
              <w:tab w:val="clear" w:pos="8176"/>
              <w:tab w:val="right" w:pos="9026" w:leader="dot"/>
            </w:tabs>
            <w:rPr/>
          </w:pPr>
          <w:hyperlink w:anchor="__RefHeading___Toc3985360_1067777946">
            <w:r>
              <w:rPr>
                <w:webHidden/>
                <w:rStyle w:val="IndexLink"/>
                <w:rtl w:val="true"/>
              </w:rPr>
              <w:t xml:space="preserve">وكان يقول عليه‌السلام </w:t>
            </w:r>
            <w:r>
              <w:rPr>
                <w:rStyle w:val="IndexLink"/>
                <w:rtl w:val="true"/>
              </w:rPr>
              <w:t>:</w:t>
              <w:tab/>
            </w:r>
            <w:r>
              <w:rPr>
                <w:rStyle w:val="IndexLink"/>
              </w:rPr>
              <w:t>139</w:t>
            </w:r>
          </w:hyperlink>
        </w:p>
        <w:p>
          <w:pPr>
            <w:pStyle w:val="Contents4"/>
            <w:tabs>
              <w:tab w:val="clear" w:pos="8176"/>
              <w:tab w:val="right" w:pos="9026" w:leader="dot"/>
            </w:tabs>
            <w:rPr/>
          </w:pPr>
          <w:hyperlink w:anchor="__RefHeading___Toc3985362_1067777946">
            <w:r>
              <w:rPr>
                <w:webHidden/>
                <w:rStyle w:val="IndexLink"/>
                <w:rtl w:val="true"/>
              </w:rPr>
              <w:t>ومن كلامه عليه‌السلام لرجل</w:t>
            </w:r>
            <w:r>
              <w:rPr>
                <w:rStyle w:val="IndexLink"/>
                <w:rtl w:val="true"/>
              </w:rPr>
              <w:tab/>
            </w:r>
            <w:r>
              <w:rPr>
                <w:rStyle w:val="IndexLink"/>
              </w:rPr>
              <w:t>140</w:t>
            </w:r>
          </w:hyperlink>
        </w:p>
        <w:p>
          <w:pPr>
            <w:pStyle w:val="Contents4"/>
            <w:tabs>
              <w:tab w:val="clear" w:pos="8176"/>
              <w:tab w:val="right" w:pos="9026" w:leader="dot"/>
            </w:tabs>
            <w:rPr/>
          </w:pPr>
          <w:hyperlink w:anchor="__RefHeading___Toc3985364_1067777946">
            <w:r>
              <w:rPr>
                <w:webHidden/>
                <w:rStyle w:val="IndexLink"/>
                <w:rtl w:val="true"/>
              </w:rPr>
              <w:t>ومن كلامه عليه‌السلام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3985366_1067777946">
            <w:r>
              <w:rPr>
                <w:webHidden/>
                <w:rStyle w:val="IndexLink"/>
                <w:rtl w:val="true"/>
              </w:rPr>
              <w:t>ومن كلامه عليه‌السلام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3985368_1067777946">
            <w:r>
              <w:rPr>
                <w:webHidden/>
                <w:rStyle w:val="IndexLink"/>
                <w:rtl w:val="true"/>
              </w:rPr>
              <w:t>ومن كلامه عليه‌السلام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985370_1067777946">
            <w:r>
              <w:rPr>
                <w:webHidden/>
                <w:rStyle w:val="IndexLink"/>
                <w:rtl w:val="true"/>
              </w:rPr>
              <w:t>ومن كلامه عليه‌السلام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985372_1067777946">
            <w:r>
              <w:rPr>
                <w:webHidden/>
                <w:rStyle w:val="IndexLink"/>
                <w:rtl w:val="true"/>
              </w:rPr>
              <w:t>ومن كلامه عليه‌السلام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985374_1067777946">
            <w:r>
              <w:rPr>
                <w:webHidden/>
                <w:rStyle w:val="IndexLink"/>
                <w:rtl w:val="true"/>
              </w:rPr>
              <w:t>ومن كلامه عليه‌السلام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985376_1067777946">
            <w:r>
              <w:rPr>
                <w:webHidden/>
                <w:rStyle w:val="IndexLink"/>
                <w:rtl w:val="true"/>
              </w:rPr>
              <w:t>ومن كلامه عليه‌السلام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985378_1067777946">
            <w:r>
              <w:rPr>
                <w:webHidden/>
                <w:rStyle w:val="IndexLink"/>
                <w:rtl w:val="true"/>
              </w:rPr>
              <w:t>ومن كلامه عليه‌السلام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985380_1067777946">
            <w:r>
              <w:rPr>
                <w:webHidden/>
                <w:rStyle w:val="IndexLink"/>
                <w:rtl w:val="true"/>
              </w:rPr>
              <w:t>ومن كلامه عليه‌السلام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3985382_1067777946">
            <w:r>
              <w:rPr>
                <w:webHidden/>
                <w:rStyle w:val="IndexLink"/>
                <w:rtl w:val="true"/>
              </w:rPr>
              <w:t>ومن كلامه عليه‌السلام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3985384_1067777946">
            <w:r>
              <w:rPr>
                <w:webHidden/>
                <w:rStyle w:val="IndexLink"/>
                <w:rtl w:val="true"/>
              </w:rPr>
              <w:t>ومن كلامه عليه‌السلام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3985386_1067777946">
            <w:r>
              <w:rPr>
                <w:webHidden/>
                <w:rStyle w:val="IndexLink"/>
                <w:rtl w:val="true"/>
              </w:rPr>
              <w:t>ومن كلامه عليه‌السلام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3985388_1067777946">
            <w:r>
              <w:rPr>
                <w:webHidden/>
                <w:rStyle w:val="IndexLink"/>
                <w:rtl w:val="true"/>
              </w:rPr>
              <w:t>ومن كلامه عليه‌السلام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985390_1067777946">
            <w:r>
              <w:rPr>
                <w:webHidden/>
                <w:rStyle w:val="IndexLink"/>
                <w:rtl w:val="true"/>
              </w:rPr>
              <w:t>ومن كلامه عليه‌السلام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985392_1067777946">
            <w:r>
              <w:rPr>
                <w:webHidden/>
                <w:rStyle w:val="IndexLink"/>
                <w:rtl w:val="true"/>
              </w:rPr>
              <w:t>ومن كلامه عليه‌السلام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985394_1067777946">
            <w:r>
              <w:rPr>
                <w:webHidden/>
                <w:rStyle w:val="IndexLink"/>
                <w:rtl w:val="true"/>
              </w:rPr>
              <w:t>ومن كلامه عليه‌السلام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985396_1067777946">
            <w:r>
              <w:rPr>
                <w:webHidden/>
                <w:rStyle w:val="IndexLink"/>
                <w:rtl w:val="true"/>
              </w:rPr>
              <w:t>ومن كلامه عليه‌السلام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3985398_1067777946">
            <w:r>
              <w:rPr>
                <w:webHidden/>
                <w:rStyle w:val="IndexLink"/>
                <w:rtl w:val="true"/>
              </w:rPr>
              <w:t>ومن كلامه عليه‌السلام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3985400_1067777946">
            <w:r>
              <w:rPr>
                <w:webHidden/>
                <w:rStyle w:val="IndexLink"/>
                <w:rtl w:val="true"/>
              </w:rPr>
              <w:t>ومن كلامه عليه‌السلام لأولاده</w:t>
            </w:r>
            <w:r>
              <w:rPr>
                <w:rStyle w:val="IndexLink"/>
                <w:rtl w:val="true"/>
              </w:rPr>
              <w:tab/>
            </w:r>
            <w:r>
              <w:rPr>
                <w:rStyle w:val="IndexLink"/>
              </w:rPr>
              <w:t>147</w:t>
            </w:r>
          </w:hyperlink>
        </w:p>
        <w:p>
          <w:pPr>
            <w:pStyle w:val="Contents4"/>
            <w:tabs>
              <w:tab w:val="clear" w:pos="8176"/>
              <w:tab w:val="right" w:pos="9026" w:leader="dot"/>
            </w:tabs>
            <w:rPr/>
          </w:pPr>
          <w:hyperlink w:anchor="__RefHeading___Toc3985402_1067777946">
            <w:r>
              <w:rPr>
                <w:webHidden/>
                <w:rStyle w:val="IndexLink"/>
                <w:rtl w:val="true"/>
              </w:rPr>
              <w:t>ومن كلامه عليه‌السلام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3985404_1067777946">
            <w:r>
              <w:rPr>
                <w:webHidden/>
                <w:rStyle w:val="IndexLink"/>
                <w:rtl w:val="true"/>
              </w:rPr>
              <w:t>ومن كلامه عليه‌السلام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3985406_1067777946">
            <w:r>
              <w:rPr>
                <w:webHidden/>
                <w:rStyle w:val="IndexLink"/>
                <w:rtl w:val="true"/>
              </w:rPr>
              <w:t>ومن كلامه عليه‌السلام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3985408_1067777946">
            <w:r>
              <w:rPr>
                <w:webHidden/>
                <w:rStyle w:val="IndexLink"/>
                <w:rtl w:val="true"/>
              </w:rPr>
              <w:t>ومن كلامه عليه‌السلام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985410_1067777946">
            <w:r>
              <w:rPr>
                <w:webHidden/>
                <w:rStyle w:val="IndexLink"/>
                <w:rtl w:val="true"/>
              </w:rPr>
              <w:t>ومن كلامه عليه‌السلام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985412_1067777946">
            <w:r>
              <w:rPr>
                <w:webHidden/>
                <w:rStyle w:val="IndexLink"/>
                <w:rtl w:val="true"/>
              </w:rPr>
              <w:t>ومن كتابه عليه‌السلام إلى عبد الملك</w:t>
            </w:r>
            <w:r>
              <w:rPr>
                <w:rStyle w:val="IndexLink"/>
                <w:rtl w:val="true"/>
              </w:rPr>
              <w:tab/>
            </w:r>
            <w:r>
              <w:rPr>
                <w:rStyle w:val="IndexLink"/>
              </w:rPr>
              <w:t>150</w:t>
            </w:r>
          </w:hyperlink>
        </w:p>
        <w:p>
          <w:pPr>
            <w:pStyle w:val="Contents4"/>
            <w:tabs>
              <w:tab w:val="clear" w:pos="8176"/>
              <w:tab w:val="right" w:pos="9026" w:leader="dot"/>
            </w:tabs>
            <w:rPr/>
          </w:pPr>
          <w:hyperlink w:anchor="__RefHeading___Toc3985414_1067777946">
            <w:r>
              <w:rPr>
                <w:webHidden/>
                <w:rStyle w:val="IndexLink"/>
                <w:rtl w:val="true"/>
              </w:rPr>
              <w:t>ومن كتابه عليه‌السلام إليه أيضا</w:t>
            </w:r>
            <w:r>
              <w:rPr>
                <w:rStyle w:val="IndexLink"/>
                <w:rtl w:val="true"/>
              </w:rPr>
              <w:tab/>
            </w:r>
            <w:r>
              <w:rPr>
                <w:rStyle w:val="IndexLink"/>
              </w:rPr>
              <w:t>151</w:t>
            </w:r>
          </w:hyperlink>
        </w:p>
        <w:p>
          <w:pPr>
            <w:pStyle w:val="Contents4"/>
            <w:tabs>
              <w:tab w:val="clear" w:pos="8176"/>
              <w:tab w:val="right" w:pos="9026" w:leader="dot"/>
            </w:tabs>
            <w:rPr/>
          </w:pPr>
          <w:hyperlink w:anchor="__RefHeading___Toc3985416_1067777946">
            <w:r>
              <w:rPr>
                <w:webHidden/>
                <w:rStyle w:val="IndexLink"/>
                <w:rtl w:val="true"/>
              </w:rPr>
              <w:t>ومن كلامه عليه‌السلام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3985418_1067777946">
            <w:r>
              <w:rPr>
                <w:webHidden/>
                <w:rStyle w:val="IndexLink"/>
                <w:rtl w:val="true"/>
              </w:rPr>
              <w:t>ومن كلامه عليه‌السلام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3985420_1067777946">
            <w:r>
              <w:rPr>
                <w:webHidden/>
                <w:rStyle w:val="IndexLink"/>
                <w:rtl w:val="true"/>
              </w:rPr>
              <w:t>ومن كلامه عليه‌السلام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3985422_1067777946">
            <w:r>
              <w:rPr>
                <w:webHidden/>
                <w:rStyle w:val="IndexLink"/>
                <w:rtl w:val="true"/>
              </w:rPr>
              <w:t>ومن كلامه عليه‌السلام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3985424_1067777946">
            <w:r>
              <w:rPr>
                <w:webHidden/>
                <w:rStyle w:val="IndexLink"/>
                <w:rtl w:val="true"/>
              </w:rPr>
              <w:t>ومن كلامه عليه‌السلام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3985426_1067777946">
            <w:r>
              <w:rPr>
                <w:webHidden/>
                <w:rStyle w:val="IndexLink"/>
                <w:rtl w:val="true"/>
              </w:rPr>
              <w:t>ومن كلامه عليه‌السلام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985428_1067777946">
            <w:r>
              <w:rPr>
                <w:webHidden/>
                <w:rStyle w:val="IndexLink"/>
                <w:rtl w:val="true"/>
              </w:rPr>
              <w:t>ومن كلامه عليه‌السلام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985430_1067777946">
            <w:r>
              <w:rPr>
                <w:webHidden/>
                <w:rStyle w:val="IndexLink"/>
                <w:rtl w:val="true"/>
              </w:rPr>
              <w:t>ومن دعائه عليه‌السلام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985432_1067777946">
            <w:r>
              <w:rPr>
                <w:webHidden/>
                <w:rStyle w:val="IndexLink"/>
                <w:rtl w:val="true"/>
              </w:rPr>
              <w:t>ومن دعائه عليه‌السلام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3985434_1067777946">
            <w:r>
              <w:rPr>
                <w:webHidden/>
                <w:rStyle w:val="IndexLink"/>
                <w:rtl w:val="true"/>
              </w:rPr>
              <w:t>شطر من خطبة ألقاها على منبر مسجد الشام بعد شهادة أبيه عليهما‌السلام حين اسارته مع أهل بيته</w:t>
            </w:r>
            <w:r>
              <w:rPr>
                <w:rStyle w:val="IndexLink"/>
                <w:rtl w:val="true"/>
              </w:rPr>
              <w:tab/>
            </w:r>
            <w:r>
              <w:rPr>
                <w:rStyle w:val="IndexLink"/>
              </w:rPr>
              <w:t>156</w:t>
            </w:r>
          </w:hyperlink>
        </w:p>
        <w:p>
          <w:pPr>
            <w:pStyle w:val="Contents3"/>
            <w:tabs>
              <w:tab w:val="clear" w:pos="8459"/>
              <w:tab w:val="right" w:pos="9026" w:leader="dot"/>
            </w:tabs>
            <w:rPr/>
          </w:pPr>
          <w:hyperlink w:anchor="__RefHeading___Toc3985436_1067777946">
            <w:r>
              <w:rPr>
                <w:webHidden/>
                <w:rStyle w:val="IndexLink"/>
                <w:rtl w:val="true"/>
              </w:rPr>
              <w:t>ومن منظومه عليه‌السلام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985438_1067777946">
            <w:r>
              <w:rPr>
                <w:webHidden/>
                <w:rStyle w:val="IndexLink"/>
                <w:rtl w:val="true"/>
              </w:rPr>
              <w:t>أنموذج مما قيل في شأنه في كتب القوم</w:t>
            </w:r>
            <w:r>
              <w:rPr>
                <w:rStyle w:val="IndexLink"/>
                <w:rtl w:val="true"/>
              </w:rPr>
              <w:tab/>
            </w:r>
            <w:r>
              <w:rPr>
                <w:rStyle w:val="IndexLink"/>
              </w:rPr>
              <w:t>159</w:t>
            </w:r>
          </w:hyperlink>
        </w:p>
        <w:p>
          <w:pPr>
            <w:pStyle w:val="Contents4"/>
            <w:tabs>
              <w:tab w:val="clear" w:pos="8176"/>
              <w:tab w:val="right" w:pos="9026" w:leader="dot"/>
            </w:tabs>
            <w:rPr/>
          </w:pPr>
          <w:hyperlink w:anchor="__RefHeading___Toc3985440_1067777946">
            <w:r>
              <w:rPr>
                <w:webHidden/>
                <w:rStyle w:val="IndexLink"/>
                <w:rtl w:val="true"/>
              </w:rPr>
              <w:t>منها</w:t>
            </w:r>
            <w:r>
              <w:rPr>
                <w:rStyle w:val="IndexLink"/>
                <w:rtl w:val="true"/>
              </w:rPr>
              <w:tab/>
            </w:r>
            <w:r>
              <w:rPr>
                <w:rStyle w:val="IndexLink"/>
              </w:rPr>
              <w:t>159</w:t>
            </w:r>
          </w:hyperlink>
        </w:p>
        <w:p>
          <w:pPr>
            <w:pStyle w:val="Contents4"/>
            <w:tabs>
              <w:tab w:val="clear" w:pos="8176"/>
              <w:tab w:val="right" w:pos="9026" w:leader="dot"/>
            </w:tabs>
            <w:rPr/>
          </w:pPr>
          <w:hyperlink w:anchor="__RefHeading___Toc3985442_1067777946">
            <w:r>
              <w:rPr>
                <w:webHidden/>
                <w:rStyle w:val="IndexLink"/>
                <w:rtl w:val="true"/>
              </w:rPr>
              <w:t>ومنها</w:t>
            </w:r>
            <w:r>
              <w:rPr>
                <w:rStyle w:val="IndexLink"/>
                <w:rtl w:val="true"/>
              </w:rPr>
              <w:tab/>
            </w:r>
            <w:r>
              <w:rPr>
                <w:rStyle w:val="IndexLink"/>
              </w:rPr>
              <w:t>159</w:t>
            </w:r>
          </w:hyperlink>
        </w:p>
        <w:p>
          <w:pPr>
            <w:pStyle w:val="Contents4"/>
            <w:tabs>
              <w:tab w:val="clear" w:pos="8176"/>
              <w:tab w:val="right" w:pos="9026" w:leader="dot"/>
            </w:tabs>
            <w:rPr/>
          </w:pPr>
          <w:hyperlink w:anchor="__RefHeading___Toc3985444_1067777946">
            <w:r>
              <w:rPr>
                <w:webHidden/>
                <w:rStyle w:val="IndexLink"/>
                <w:rtl w:val="true"/>
              </w:rPr>
              <w:t>ومنها</w:t>
            </w:r>
            <w:r>
              <w:rPr>
                <w:rStyle w:val="IndexLink"/>
                <w:rtl w:val="true"/>
              </w:rPr>
              <w:tab/>
            </w:r>
            <w:r>
              <w:rPr>
                <w:rStyle w:val="IndexLink"/>
              </w:rPr>
              <w:t>159</w:t>
            </w:r>
          </w:hyperlink>
        </w:p>
        <w:p>
          <w:pPr>
            <w:pStyle w:val="Contents4"/>
            <w:tabs>
              <w:tab w:val="clear" w:pos="8176"/>
              <w:tab w:val="right" w:pos="9026" w:leader="dot"/>
            </w:tabs>
            <w:rPr/>
          </w:pPr>
          <w:hyperlink w:anchor="__RefHeading___Toc3985446_1067777946">
            <w:r>
              <w:rPr>
                <w:webHidden/>
                <w:rStyle w:val="IndexLink"/>
                <w:rtl w:val="true"/>
              </w:rPr>
              <w:t>ومنها</w:t>
            </w:r>
            <w:r>
              <w:rPr>
                <w:rStyle w:val="IndexLink"/>
                <w:rtl w:val="true"/>
              </w:rPr>
              <w:tab/>
            </w:r>
            <w:r>
              <w:rPr>
                <w:rStyle w:val="IndexLink"/>
              </w:rPr>
              <w:t>161</w:t>
            </w:r>
          </w:hyperlink>
        </w:p>
        <w:p>
          <w:pPr>
            <w:pStyle w:val="Contents4"/>
            <w:tabs>
              <w:tab w:val="clear" w:pos="8176"/>
              <w:tab w:val="right" w:pos="9026" w:leader="dot"/>
            </w:tabs>
            <w:rPr/>
          </w:pPr>
          <w:hyperlink w:anchor="__RefHeading___Toc3985448_1067777946">
            <w:r>
              <w:rPr>
                <w:webHidden/>
                <w:rStyle w:val="IndexLink"/>
                <w:rtl w:val="true"/>
              </w:rPr>
              <w:t>ومنها</w:t>
            </w:r>
            <w:r>
              <w:rPr>
                <w:rStyle w:val="IndexLink"/>
                <w:rtl w:val="true"/>
              </w:rPr>
              <w:tab/>
            </w:r>
            <w:r>
              <w:rPr>
                <w:rStyle w:val="IndexLink"/>
              </w:rPr>
              <w:t>162</w:t>
            </w:r>
          </w:hyperlink>
        </w:p>
        <w:p>
          <w:pPr>
            <w:pStyle w:val="Contents4"/>
            <w:tabs>
              <w:tab w:val="clear" w:pos="8176"/>
              <w:tab w:val="right" w:pos="9026" w:leader="dot"/>
            </w:tabs>
            <w:rPr/>
          </w:pPr>
          <w:hyperlink w:anchor="__RefHeading___Toc3985450_1067777946">
            <w:r>
              <w:rPr>
                <w:webHidden/>
                <w:rStyle w:val="IndexLink"/>
                <w:rtl w:val="true"/>
              </w:rPr>
              <w:t>ومنها</w:t>
            </w:r>
            <w:r>
              <w:rPr>
                <w:rStyle w:val="IndexLink"/>
                <w:rtl w:val="true"/>
              </w:rPr>
              <w:tab/>
            </w:r>
            <w:r>
              <w:rPr>
                <w:rStyle w:val="IndexLink"/>
              </w:rPr>
              <w:t>162</w:t>
            </w:r>
          </w:hyperlink>
        </w:p>
        <w:p>
          <w:pPr>
            <w:pStyle w:val="Contents4"/>
            <w:tabs>
              <w:tab w:val="clear" w:pos="8176"/>
              <w:tab w:val="right" w:pos="9026" w:leader="dot"/>
            </w:tabs>
            <w:rPr/>
          </w:pPr>
          <w:hyperlink w:anchor="__RefHeading___Toc3985452_1067777946">
            <w:r>
              <w:rPr>
                <w:webHidden/>
                <w:rStyle w:val="IndexLink"/>
                <w:rtl w:val="true"/>
              </w:rPr>
              <w:t>ومنها</w:t>
            </w:r>
            <w:r>
              <w:rPr>
                <w:rStyle w:val="IndexLink"/>
                <w:rtl w:val="true"/>
              </w:rPr>
              <w:tab/>
            </w:r>
            <w:r>
              <w:rPr>
                <w:rStyle w:val="IndexLink"/>
              </w:rPr>
              <w:t>164</w:t>
            </w:r>
          </w:hyperlink>
        </w:p>
        <w:p>
          <w:pPr>
            <w:pStyle w:val="Contents4"/>
            <w:tabs>
              <w:tab w:val="clear" w:pos="8176"/>
              <w:tab w:val="right" w:pos="9026" w:leader="dot"/>
            </w:tabs>
            <w:rPr/>
          </w:pPr>
          <w:hyperlink w:anchor="__RefHeading___Toc3985454_1067777946">
            <w:r>
              <w:rPr>
                <w:webHidden/>
                <w:rStyle w:val="IndexLink"/>
                <w:rtl w:val="true"/>
              </w:rPr>
              <w:t>ومنها</w:t>
            </w:r>
            <w:r>
              <w:rPr>
                <w:rStyle w:val="IndexLink"/>
                <w:rtl w:val="true"/>
              </w:rPr>
              <w:tab/>
            </w:r>
            <w:r>
              <w:rPr>
                <w:rStyle w:val="IndexLink"/>
              </w:rPr>
              <w:t>164</w:t>
            </w:r>
          </w:hyperlink>
        </w:p>
        <w:p>
          <w:pPr>
            <w:pStyle w:val="Contents4"/>
            <w:tabs>
              <w:tab w:val="clear" w:pos="8176"/>
              <w:tab w:val="right" w:pos="9026" w:leader="dot"/>
            </w:tabs>
            <w:rPr/>
          </w:pPr>
          <w:hyperlink w:anchor="__RefHeading___Toc3985456_1067777946">
            <w:r>
              <w:rPr>
                <w:webHidden/>
                <w:rStyle w:val="IndexLink"/>
                <w:rtl w:val="true"/>
              </w:rPr>
              <w:t>ومنها</w:t>
            </w:r>
            <w:r>
              <w:rPr>
                <w:rStyle w:val="IndexLink"/>
                <w:rtl w:val="true"/>
              </w:rPr>
              <w:tab/>
            </w:r>
            <w:r>
              <w:rPr>
                <w:rStyle w:val="IndexLink"/>
              </w:rPr>
              <w:t>165</w:t>
            </w:r>
          </w:hyperlink>
        </w:p>
        <w:p>
          <w:pPr>
            <w:pStyle w:val="Contents4"/>
            <w:tabs>
              <w:tab w:val="clear" w:pos="8176"/>
              <w:tab w:val="right" w:pos="9026" w:leader="dot"/>
            </w:tabs>
            <w:rPr/>
          </w:pPr>
          <w:hyperlink w:anchor="__RefHeading___Toc3985458_1067777946">
            <w:r>
              <w:rPr>
                <w:webHidden/>
                <w:rStyle w:val="IndexLink"/>
                <w:rtl w:val="true"/>
              </w:rPr>
              <w:t>ومنها</w:t>
            </w:r>
            <w:r>
              <w:rPr>
                <w:rStyle w:val="IndexLink"/>
                <w:rtl w:val="true"/>
              </w:rPr>
              <w:tab/>
            </w:r>
            <w:r>
              <w:rPr>
                <w:rStyle w:val="IndexLink"/>
              </w:rPr>
              <w:t>165</w:t>
            </w:r>
          </w:hyperlink>
        </w:p>
        <w:p>
          <w:pPr>
            <w:pStyle w:val="Contents4"/>
            <w:tabs>
              <w:tab w:val="clear" w:pos="8176"/>
              <w:tab w:val="right" w:pos="9026" w:leader="dot"/>
            </w:tabs>
            <w:rPr/>
          </w:pPr>
          <w:hyperlink w:anchor="__RefHeading___Toc3985460_1067777946">
            <w:r>
              <w:rPr>
                <w:webHidden/>
                <w:rStyle w:val="IndexLink"/>
                <w:rtl w:val="true"/>
              </w:rPr>
              <w:t>ومنها</w:t>
            </w:r>
            <w:r>
              <w:rPr>
                <w:rStyle w:val="IndexLink"/>
                <w:rtl w:val="true"/>
              </w:rPr>
              <w:tab/>
            </w:r>
            <w:r>
              <w:rPr>
                <w:rStyle w:val="IndexLink"/>
              </w:rPr>
              <w:t>165</w:t>
            </w:r>
          </w:hyperlink>
        </w:p>
        <w:p>
          <w:pPr>
            <w:pStyle w:val="Contents4"/>
            <w:tabs>
              <w:tab w:val="clear" w:pos="8176"/>
              <w:tab w:val="right" w:pos="9026" w:leader="dot"/>
            </w:tabs>
            <w:rPr/>
          </w:pPr>
          <w:hyperlink w:anchor="__RefHeading___Toc3985462_1067777946">
            <w:r>
              <w:rPr>
                <w:webHidden/>
                <w:rStyle w:val="IndexLink"/>
                <w:rtl w:val="true"/>
              </w:rPr>
              <w:t>ومنها</w:t>
            </w:r>
            <w:r>
              <w:rPr>
                <w:rStyle w:val="IndexLink"/>
                <w:rtl w:val="true"/>
              </w:rPr>
              <w:tab/>
            </w:r>
            <w:r>
              <w:rPr>
                <w:rStyle w:val="IndexLink"/>
              </w:rPr>
              <w:t>166</w:t>
            </w:r>
          </w:hyperlink>
        </w:p>
        <w:p>
          <w:pPr>
            <w:pStyle w:val="Contents4"/>
            <w:tabs>
              <w:tab w:val="clear" w:pos="8176"/>
              <w:tab w:val="right" w:pos="9026" w:leader="dot"/>
            </w:tabs>
            <w:rPr/>
          </w:pPr>
          <w:hyperlink w:anchor="__RefHeading___Toc3985464_1067777946">
            <w:r>
              <w:rPr>
                <w:webHidden/>
                <w:rStyle w:val="IndexLink"/>
                <w:rtl w:val="true"/>
              </w:rPr>
              <w:t>ومنها</w:t>
            </w:r>
            <w:r>
              <w:rPr>
                <w:rStyle w:val="IndexLink"/>
                <w:rtl w:val="true"/>
              </w:rPr>
              <w:tab/>
            </w:r>
            <w:r>
              <w:rPr>
                <w:rStyle w:val="IndexLink"/>
              </w:rPr>
              <w:t>166</w:t>
            </w:r>
          </w:hyperlink>
        </w:p>
        <w:p>
          <w:pPr>
            <w:pStyle w:val="Contents2"/>
            <w:tabs>
              <w:tab w:val="clear" w:pos="8743"/>
              <w:tab w:val="right" w:pos="9026" w:leader="dot"/>
            </w:tabs>
            <w:rPr/>
          </w:pPr>
          <w:hyperlink w:anchor="__RefHeading___Toc3985466_1067777946">
            <w:r>
              <w:rPr>
                <w:webHidden/>
                <w:rStyle w:val="IndexLink"/>
                <w:rtl w:val="true"/>
              </w:rPr>
              <w:t>الامام الخامس باقر العلوم محمد بن على بن الحسين بن على عليهم‌السلام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985468_1067777946">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3985470_1067777946">
            <w:r>
              <w:rPr>
                <w:webHidden/>
                <w:rStyle w:val="IndexLink"/>
                <w:rtl w:val="true"/>
              </w:rPr>
              <w:t>تاريخ ميلاده ووفاته</w:t>
            </w:r>
            <w:r>
              <w:rPr>
                <w:rStyle w:val="IndexLink"/>
                <w:rtl w:val="true"/>
              </w:rPr>
              <w:tab/>
            </w:r>
            <w:r>
              <w:rPr>
                <w:rStyle w:val="IndexLink"/>
              </w:rPr>
              <w:t>182</w:t>
            </w:r>
          </w:hyperlink>
        </w:p>
        <w:p>
          <w:pPr>
            <w:pStyle w:val="Contents3"/>
            <w:tabs>
              <w:tab w:val="clear" w:pos="8459"/>
              <w:tab w:val="right" w:pos="9026" w:leader="dot"/>
            </w:tabs>
            <w:rPr/>
          </w:pPr>
          <w:hyperlink w:anchor="__RefHeading___Toc3985472_1067777946">
            <w:r>
              <w:rPr>
                <w:webHidden/>
                <w:rStyle w:val="IndexLink"/>
                <w:rtl w:val="true"/>
              </w:rPr>
              <w:t>اخبار رسول اللّه صلی اللّه عليه وآله جابرا بأنه يدرك الباقر عليه‌السلام وأمره بإبلاغ سلامه إليه</w:t>
            </w:r>
            <w:r>
              <w:rPr>
                <w:rStyle w:val="IndexLink"/>
                <w:rtl w:val="true"/>
              </w:rPr>
              <w:tab/>
            </w:r>
            <w:r>
              <w:rPr>
                <w:rStyle w:val="IndexLink"/>
              </w:rPr>
              <w:t>185</w:t>
            </w:r>
          </w:hyperlink>
        </w:p>
        <w:p>
          <w:pPr>
            <w:pStyle w:val="Contents3"/>
            <w:tabs>
              <w:tab w:val="clear" w:pos="8459"/>
              <w:tab w:val="right" w:pos="9026" w:leader="dot"/>
            </w:tabs>
            <w:rPr/>
          </w:pPr>
          <w:hyperlink w:anchor="__RefHeading___Toc3985474_1067777946">
            <w:r>
              <w:rPr>
                <w:webHidden/>
                <w:rStyle w:val="IndexLink"/>
                <w:rtl w:val="true"/>
              </w:rPr>
              <w:t xml:space="preserve">اخبار رسول اللّه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للجابر عنه عليه‌السلام وأنه يبقر العلم بقرا فإذا رأيته فأقرئه مني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985476_1067777946">
            <w:r>
              <w:rPr>
                <w:webHidden/>
                <w:rStyle w:val="IndexLink"/>
                <w:rtl w:val="true"/>
              </w:rPr>
              <w:t xml:space="preserve">تقبيل جابر بطنه عليه‌السلام وقوله </w:t>
            </w:r>
            <w:r>
              <w:rPr>
                <w:rStyle w:val="IndexLink"/>
                <w:rtl w:val="true"/>
              </w:rPr>
              <w:t xml:space="preserve">: </w:t>
            </w:r>
            <w:r>
              <w:rPr>
                <w:rStyle w:val="IndexLink"/>
                <w:rtl w:val="true"/>
              </w:rPr>
              <w:t>أمرني رسول اللّه صلی اللّه عليه وآله بأن أقرء عليك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3985478_1067777946">
            <w:r>
              <w:rPr>
                <w:webHidden/>
                <w:rStyle w:val="IndexLink"/>
                <w:rtl w:val="true"/>
              </w:rPr>
              <w:t>اخبار النبي صلی اللّه عليه وآله جابرا بأنه يعمر حتى يدرك الباقر عليه‌السلام فلما أدركه مات من ليلته</w:t>
            </w:r>
            <w:r>
              <w:rPr>
                <w:rStyle w:val="IndexLink"/>
                <w:rtl w:val="true"/>
              </w:rPr>
              <w:tab/>
            </w:r>
            <w:r>
              <w:rPr>
                <w:rStyle w:val="IndexLink"/>
              </w:rPr>
              <w:t>188</w:t>
            </w:r>
          </w:hyperlink>
        </w:p>
        <w:p>
          <w:pPr>
            <w:pStyle w:val="Contents3"/>
            <w:tabs>
              <w:tab w:val="clear" w:pos="8459"/>
              <w:tab w:val="right" w:pos="9026" w:leader="dot"/>
            </w:tabs>
            <w:rPr/>
          </w:pPr>
          <w:hyperlink w:anchor="__RefHeading___Toc3985480_1067777946">
            <w:r>
              <w:rPr>
                <w:webHidden/>
                <w:rStyle w:val="IndexLink"/>
                <w:rtl w:val="true"/>
              </w:rPr>
              <w:t xml:space="preserve">قد أجلسه جده الحسين في حجره وأخبره بأن رسول اللّه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يقرئك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985482_1067777946">
            <w:r>
              <w:rPr>
                <w:webHidden/>
                <w:rStyle w:val="IndexLink"/>
                <w:rtl w:val="true"/>
              </w:rPr>
              <w:t>لقب بالباقر لأنه عليه‌السلام بقر العلم</w:t>
            </w:r>
            <w:r>
              <w:rPr>
                <w:rStyle w:val="IndexLink"/>
                <w:rtl w:val="true"/>
              </w:rPr>
              <w:tab/>
            </w:r>
            <w:r>
              <w:rPr>
                <w:rStyle w:val="IndexLink"/>
              </w:rPr>
              <w:t>190</w:t>
            </w:r>
          </w:hyperlink>
        </w:p>
        <w:p>
          <w:pPr>
            <w:pStyle w:val="Contents3"/>
            <w:tabs>
              <w:tab w:val="clear" w:pos="8459"/>
              <w:tab w:val="right" w:pos="9026" w:leader="dot"/>
            </w:tabs>
            <w:rPr/>
          </w:pPr>
          <w:hyperlink w:anchor="__RefHeading___Toc3985484_1067777946">
            <w:r>
              <w:rPr>
                <w:webHidden/>
                <w:rStyle w:val="IndexLink"/>
                <w:rtl w:val="true"/>
              </w:rPr>
              <w:t>علمه عليه‌السلام كلام عبد اللّه بن عطاء في علمه</w:t>
            </w:r>
            <w:r>
              <w:rPr>
                <w:rStyle w:val="IndexLink"/>
                <w:rtl w:val="true"/>
              </w:rPr>
              <w:tab/>
            </w:r>
            <w:r>
              <w:rPr>
                <w:rStyle w:val="IndexLink"/>
              </w:rPr>
              <w:t>196</w:t>
            </w:r>
          </w:hyperlink>
        </w:p>
        <w:p>
          <w:pPr>
            <w:pStyle w:val="Contents3"/>
            <w:tabs>
              <w:tab w:val="clear" w:pos="8459"/>
              <w:tab w:val="right" w:pos="9026" w:leader="dot"/>
            </w:tabs>
            <w:rPr/>
          </w:pPr>
          <w:hyperlink w:anchor="__RefHeading___Toc3985486_1067777946">
            <w:r>
              <w:rPr>
                <w:webHidden/>
                <w:rStyle w:val="IndexLink"/>
                <w:rtl w:val="true"/>
              </w:rPr>
              <w:t>كلام مالك والقرطي في ذلك</w:t>
            </w:r>
            <w:r>
              <w:rPr>
                <w:rStyle w:val="IndexLink"/>
                <w:rtl w:val="true"/>
              </w:rPr>
              <w:tab/>
            </w:r>
            <w:r>
              <w:rPr>
                <w:rStyle w:val="IndexLink"/>
              </w:rPr>
              <w:t>197</w:t>
            </w:r>
          </w:hyperlink>
        </w:p>
        <w:p>
          <w:pPr>
            <w:pStyle w:val="Contents3"/>
            <w:tabs>
              <w:tab w:val="clear" w:pos="8459"/>
              <w:tab w:val="right" w:pos="9026" w:leader="dot"/>
            </w:tabs>
            <w:rPr/>
          </w:pPr>
          <w:hyperlink w:anchor="__RefHeading___Toc3985488_1067777946">
            <w:r>
              <w:rPr>
                <w:webHidden/>
                <w:rStyle w:val="IndexLink"/>
                <w:rtl w:val="true"/>
              </w:rPr>
              <w:t xml:space="preserve">كلامه عليه‌السلام في معرفة الباري لما قيل له </w:t>
            </w:r>
            <w:r>
              <w:rPr>
                <w:rStyle w:val="IndexLink"/>
                <w:rtl w:val="true"/>
              </w:rPr>
              <w:t xml:space="preserve">: </w:t>
            </w:r>
            <w:r>
              <w:rPr>
                <w:rStyle w:val="IndexLink"/>
                <w:rtl w:val="true"/>
              </w:rPr>
              <w:t>هل رأيت اللّه؟</w:t>
            </w:r>
            <w:r>
              <w:rPr>
                <w:rStyle w:val="IndexLink"/>
                <w:rtl w:val="true"/>
              </w:rPr>
              <w:tab/>
            </w:r>
            <w:r>
              <w:rPr>
                <w:rStyle w:val="IndexLink"/>
              </w:rPr>
              <w:t>198</w:t>
            </w:r>
          </w:hyperlink>
        </w:p>
        <w:p>
          <w:pPr>
            <w:pStyle w:val="Contents3"/>
            <w:tabs>
              <w:tab w:val="clear" w:pos="8459"/>
              <w:tab w:val="right" w:pos="9026" w:leader="dot"/>
            </w:tabs>
            <w:rPr/>
          </w:pPr>
          <w:hyperlink w:anchor="__RefHeading___Toc3985490_1067777946">
            <w:r>
              <w:rPr>
                <w:webHidden/>
                <w:rStyle w:val="IndexLink"/>
                <w:rtl w:val="true"/>
              </w:rPr>
              <w:t>كلام آخر له في ذلك</w:t>
            </w:r>
            <w:r>
              <w:rPr>
                <w:rStyle w:val="IndexLink"/>
                <w:rtl w:val="true"/>
              </w:rPr>
              <w:tab/>
            </w:r>
            <w:r>
              <w:rPr>
                <w:rStyle w:val="IndexLink"/>
              </w:rPr>
              <w:t>199</w:t>
            </w:r>
          </w:hyperlink>
        </w:p>
        <w:p>
          <w:pPr>
            <w:pStyle w:val="Contents3"/>
            <w:tabs>
              <w:tab w:val="clear" w:pos="8459"/>
              <w:tab w:val="right" w:pos="9026" w:leader="dot"/>
            </w:tabs>
            <w:rPr/>
          </w:pPr>
          <w:hyperlink w:anchor="__RefHeading___Toc3985492_1067777946">
            <w:r>
              <w:rPr>
                <w:webHidden/>
                <w:rStyle w:val="IndexLink"/>
                <w:rtl w:val="true"/>
              </w:rPr>
              <w:t>أخذ الخليل علم العروض عن رجل من أصحابه عليه‌السلام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3985494_1067777946">
            <w:r>
              <w:rPr>
                <w:webHidden/>
                <w:rStyle w:val="IndexLink"/>
                <w:rtl w:val="true"/>
              </w:rPr>
              <w:t>رواية أئمة التابعين وأكابر علماء الدين عنه عليه‌السلام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3985496_1067777946">
            <w:r>
              <w:rPr>
                <w:webHidden/>
                <w:rStyle w:val="IndexLink"/>
                <w:rtl w:val="true"/>
              </w:rPr>
              <w:t>أخباره عليه‌السلام عن المغيبات</w:t>
            </w:r>
            <w:r>
              <w:rPr>
                <w:rStyle w:val="IndexLink"/>
                <w:rtl w:val="true"/>
              </w:rPr>
              <w:tab/>
            </w:r>
            <w:r>
              <w:rPr>
                <w:rStyle w:val="IndexLink"/>
              </w:rPr>
              <w:t>201</w:t>
            </w:r>
          </w:hyperlink>
        </w:p>
        <w:p>
          <w:pPr>
            <w:pStyle w:val="Contents3"/>
            <w:tabs>
              <w:tab w:val="clear" w:pos="8459"/>
              <w:tab w:val="right" w:pos="9026" w:leader="dot"/>
            </w:tabs>
            <w:rPr/>
          </w:pPr>
          <w:hyperlink w:anchor="__RefHeading___Toc3985498_1067777946">
            <w:r>
              <w:rPr>
                <w:webHidden/>
                <w:rStyle w:val="IndexLink"/>
                <w:rtl w:val="true"/>
              </w:rPr>
              <w:t>خوفه عليه‌السلام من ربه واشتغال قلبه باللّه</w:t>
            </w:r>
            <w:r>
              <w:rPr>
                <w:rStyle w:val="IndexLink"/>
                <w:rtl w:val="true"/>
              </w:rPr>
              <w:tab/>
            </w:r>
            <w:r>
              <w:rPr>
                <w:rStyle w:val="IndexLink"/>
              </w:rPr>
              <w:t>202</w:t>
            </w:r>
          </w:hyperlink>
        </w:p>
        <w:p>
          <w:pPr>
            <w:pStyle w:val="Contents4"/>
            <w:tabs>
              <w:tab w:val="clear" w:pos="8176"/>
              <w:tab w:val="right" w:pos="9026" w:leader="dot"/>
            </w:tabs>
            <w:rPr/>
          </w:pPr>
          <w:hyperlink w:anchor="__RefHeading___Toc3985500_1067777946">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985502_1067777946">
            <w:r>
              <w:rPr>
                <w:webHidden/>
                <w:rStyle w:val="IndexLink"/>
                <w:rtl w:val="true"/>
              </w:rPr>
              <w:t>منها</w:t>
            </w:r>
            <w:r>
              <w:rPr>
                <w:rStyle w:val="IndexLink"/>
                <w:rtl w:val="true"/>
              </w:rPr>
              <w:tab/>
            </w:r>
            <w:r>
              <w:rPr>
                <w:rStyle w:val="IndexLink"/>
              </w:rPr>
              <w:t>202</w:t>
            </w:r>
          </w:hyperlink>
        </w:p>
        <w:p>
          <w:pPr>
            <w:pStyle w:val="Contents3"/>
            <w:tabs>
              <w:tab w:val="clear" w:pos="8459"/>
              <w:tab w:val="right" w:pos="9026" w:leader="dot"/>
            </w:tabs>
            <w:rPr/>
          </w:pPr>
          <w:hyperlink w:anchor="__RefHeading___Toc3985504_1067777946">
            <w:r>
              <w:rPr>
                <w:webHidden/>
                <w:rStyle w:val="IndexLink"/>
                <w:rtl w:val="true"/>
              </w:rPr>
              <w:t>ومنها</w:t>
            </w:r>
            <w:r>
              <w:rPr>
                <w:rStyle w:val="IndexLink"/>
                <w:rtl w:val="true"/>
              </w:rPr>
              <w:tab/>
            </w:r>
            <w:r>
              <w:rPr>
                <w:rStyle w:val="IndexLink"/>
              </w:rPr>
              <w:t>204</w:t>
            </w:r>
          </w:hyperlink>
        </w:p>
        <w:p>
          <w:pPr>
            <w:pStyle w:val="Contents3"/>
            <w:tabs>
              <w:tab w:val="clear" w:pos="8459"/>
              <w:tab w:val="right" w:pos="9026" w:leader="dot"/>
            </w:tabs>
            <w:rPr/>
          </w:pPr>
          <w:hyperlink w:anchor="__RefHeading___Toc3985506_1067777946">
            <w:r>
              <w:rPr>
                <w:webHidden/>
                <w:rStyle w:val="IndexLink"/>
                <w:rtl w:val="true"/>
              </w:rPr>
              <w:t>ومنها</w:t>
            </w:r>
            <w:r>
              <w:rPr>
                <w:rStyle w:val="IndexLink"/>
                <w:rtl w:val="true"/>
              </w:rPr>
              <w:tab/>
            </w:r>
            <w:r>
              <w:rPr>
                <w:rStyle w:val="IndexLink"/>
              </w:rPr>
              <w:t>205</w:t>
            </w:r>
          </w:hyperlink>
        </w:p>
        <w:p>
          <w:pPr>
            <w:pStyle w:val="Contents3"/>
            <w:tabs>
              <w:tab w:val="clear" w:pos="8459"/>
              <w:tab w:val="right" w:pos="9026" w:leader="dot"/>
            </w:tabs>
            <w:rPr/>
          </w:pPr>
          <w:hyperlink w:anchor="__RefHeading___Toc3985508_1067777946">
            <w:r>
              <w:rPr>
                <w:webHidden/>
                <w:rStyle w:val="IndexLink"/>
                <w:rtl w:val="true"/>
              </w:rPr>
              <w:t>سخاوته عليه‌السلام فمما ورد فيها</w:t>
            </w:r>
            <w:r>
              <w:rPr>
                <w:rStyle w:val="IndexLink"/>
                <w:rtl w:val="true"/>
              </w:rPr>
              <w:tab/>
            </w:r>
            <w:r>
              <w:rPr>
                <w:rStyle w:val="IndexLink"/>
              </w:rPr>
              <w:t>206</w:t>
            </w:r>
          </w:hyperlink>
        </w:p>
        <w:p>
          <w:pPr>
            <w:pStyle w:val="Contents4"/>
            <w:tabs>
              <w:tab w:val="clear" w:pos="8176"/>
              <w:tab w:val="right" w:pos="9026" w:leader="dot"/>
            </w:tabs>
            <w:rPr/>
          </w:pPr>
          <w:hyperlink w:anchor="__RefHeading___Toc3985510_1067777946">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985512_1067777946">
            <w:r>
              <w:rPr>
                <w:webHidden/>
                <w:rStyle w:val="IndexLink"/>
                <w:rtl w:val="true"/>
              </w:rPr>
              <w:t>ومنها</w:t>
            </w:r>
            <w:r>
              <w:rPr>
                <w:rStyle w:val="IndexLink"/>
                <w:rtl w:val="true"/>
              </w:rPr>
              <w:tab/>
            </w:r>
            <w:r>
              <w:rPr>
                <w:rStyle w:val="IndexLink"/>
              </w:rPr>
              <w:t>206</w:t>
            </w:r>
          </w:hyperlink>
        </w:p>
        <w:p>
          <w:pPr>
            <w:pStyle w:val="Contents3"/>
            <w:tabs>
              <w:tab w:val="clear" w:pos="8459"/>
              <w:tab w:val="right" w:pos="9026" w:leader="dot"/>
            </w:tabs>
            <w:rPr/>
          </w:pPr>
          <w:hyperlink w:anchor="__RefHeading___Toc3985514_1067777946">
            <w:r>
              <w:rPr>
                <w:webHidden/>
                <w:rStyle w:val="IndexLink"/>
                <w:rtl w:val="true"/>
              </w:rPr>
              <w:t>شوكته عند أهل زمانه</w:t>
            </w:r>
            <w:r>
              <w:rPr>
                <w:rStyle w:val="IndexLink"/>
                <w:rtl w:val="true"/>
              </w:rPr>
              <w:tab/>
            </w:r>
            <w:r>
              <w:rPr>
                <w:rStyle w:val="IndexLink"/>
              </w:rPr>
              <w:t>207</w:t>
            </w:r>
          </w:hyperlink>
        </w:p>
        <w:p>
          <w:pPr>
            <w:pStyle w:val="Contents3"/>
            <w:tabs>
              <w:tab w:val="clear" w:pos="8459"/>
              <w:tab w:val="right" w:pos="9026" w:leader="dot"/>
            </w:tabs>
            <w:rPr/>
          </w:pPr>
          <w:hyperlink w:anchor="__RefHeading___Toc3985516_1067777946">
            <w:r>
              <w:rPr>
                <w:webHidden/>
                <w:rStyle w:val="IndexLink"/>
                <w:rtl w:val="true"/>
              </w:rPr>
              <w:t>تواضعه وتحمله لمشقة كسب المئونة لأهله عليه‌السلام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3985518_1067777946">
            <w:r>
              <w:rPr>
                <w:webHidden/>
                <w:rStyle w:val="IndexLink"/>
                <w:rtl w:val="true"/>
              </w:rPr>
              <w:t>حرمة السائل في باب داره عليه‌السلام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3985520_1067777946">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985522_1067777946">
            <w:r>
              <w:rPr>
                <w:webHidden/>
                <w:rStyle w:val="IndexLink"/>
                <w:rtl w:val="true"/>
              </w:rPr>
              <w:t>نقش خاتمه عليه‌السلام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3985524_1067777946">
            <w:r>
              <w:rPr>
                <w:webHidden/>
                <w:rStyle w:val="IndexLink"/>
                <w:rtl w:val="true"/>
              </w:rPr>
              <w:t>جملة من كراماته عليه‌السلام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3985526_1067777946">
            <w:r>
              <w:rPr>
                <w:webHidden/>
                <w:rStyle w:val="IndexLink"/>
                <w:rtl w:val="true"/>
              </w:rPr>
              <w:t>منها</w:t>
            </w:r>
            <w:r>
              <w:rPr>
                <w:rStyle w:val="IndexLink"/>
                <w:rtl w:val="true"/>
              </w:rPr>
              <w:tab/>
            </w:r>
            <w:r>
              <w:rPr>
                <w:rStyle w:val="IndexLink"/>
              </w:rPr>
              <w:t>210</w:t>
            </w:r>
          </w:hyperlink>
        </w:p>
        <w:p>
          <w:pPr>
            <w:pStyle w:val="Contents4"/>
            <w:tabs>
              <w:tab w:val="clear" w:pos="8176"/>
              <w:tab w:val="right" w:pos="9026" w:leader="dot"/>
            </w:tabs>
            <w:rPr/>
          </w:pPr>
          <w:hyperlink w:anchor="__RefHeading___Toc3985528_1067777946">
            <w:r>
              <w:rPr>
                <w:webHidden/>
                <w:rStyle w:val="IndexLink"/>
                <w:rtl w:val="true"/>
              </w:rPr>
              <w:t>ومنها</w:t>
            </w:r>
            <w:r>
              <w:rPr>
                <w:rStyle w:val="IndexLink"/>
                <w:rtl w:val="true"/>
              </w:rPr>
              <w:tab/>
            </w:r>
            <w:r>
              <w:rPr>
                <w:rStyle w:val="IndexLink"/>
              </w:rPr>
              <w:t>211</w:t>
            </w:r>
          </w:hyperlink>
        </w:p>
        <w:p>
          <w:pPr>
            <w:pStyle w:val="Contents4"/>
            <w:tabs>
              <w:tab w:val="clear" w:pos="8176"/>
              <w:tab w:val="right" w:pos="9026" w:leader="dot"/>
            </w:tabs>
            <w:rPr/>
          </w:pPr>
          <w:hyperlink w:anchor="__RefHeading___Toc3985530_1067777946">
            <w:r>
              <w:rPr>
                <w:webHidden/>
                <w:rStyle w:val="IndexLink"/>
                <w:rtl w:val="true"/>
              </w:rPr>
              <w:t>ومنها</w:t>
            </w:r>
            <w:r>
              <w:rPr>
                <w:rStyle w:val="IndexLink"/>
                <w:rtl w:val="true"/>
              </w:rPr>
              <w:tab/>
            </w:r>
            <w:r>
              <w:rPr>
                <w:rStyle w:val="IndexLink"/>
              </w:rPr>
              <w:t>211</w:t>
            </w:r>
          </w:hyperlink>
        </w:p>
        <w:p>
          <w:pPr>
            <w:pStyle w:val="Contents4"/>
            <w:tabs>
              <w:tab w:val="clear" w:pos="8176"/>
              <w:tab w:val="right" w:pos="9026" w:leader="dot"/>
            </w:tabs>
            <w:rPr/>
          </w:pPr>
          <w:hyperlink w:anchor="__RefHeading___Toc3985532_1067777946">
            <w:r>
              <w:rPr>
                <w:webHidden/>
                <w:rStyle w:val="IndexLink"/>
                <w:rtl w:val="true"/>
              </w:rPr>
              <w:t>ومنها</w:t>
            </w:r>
            <w:r>
              <w:rPr>
                <w:rStyle w:val="IndexLink"/>
                <w:rtl w:val="true"/>
              </w:rPr>
              <w:tab/>
            </w:r>
            <w:r>
              <w:rPr>
                <w:rStyle w:val="IndexLink"/>
              </w:rPr>
              <w:t>212</w:t>
            </w:r>
          </w:hyperlink>
        </w:p>
        <w:p>
          <w:pPr>
            <w:pStyle w:val="Contents4"/>
            <w:tabs>
              <w:tab w:val="clear" w:pos="8176"/>
              <w:tab w:val="right" w:pos="9026" w:leader="dot"/>
            </w:tabs>
            <w:rPr/>
          </w:pPr>
          <w:hyperlink w:anchor="__RefHeading___Toc3985534_1067777946">
            <w:r>
              <w:rPr>
                <w:webHidden/>
                <w:rStyle w:val="IndexLink"/>
                <w:rtl w:val="true"/>
              </w:rPr>
              <w:t>ومنها</w:t>
            </w:r>
            <w:r>
              <w:rPr>
                <w:rStyle w:val="IndexLink"/>
                <w:rtl w:val="true"/>
              </w:rPr>
              <w:tab/>
            </w:r>
            <w:r>
              <w:rPr>
                <w:rStyle w:val="IndexLink"/>
              </w:rPr>
              <w:t>213</w:t>
            </w:r>
          </w:hyperlink>
        </w:p>
        <w:p>
          <w:pPr>
            <w:pStyle w:val="Contents4"/>
            <w:tabs>
              <w:tab w:val="clear" w:pos="8176"/>
              <w:tab w:val="right" w:pos="9026" w:leader="dot"/>
            </w:tabs>
            <w:rPr/>
          </w:pPr>
          <w:hyperlink w:anchor="__RefHeading___Toc3985536_1067777946">
            <w:r>
              <w:rPr>
                <w:webHidden/>
                <w:rStyle w:val="IndexLink"/>
                <w:rtl w:val="true"/>
              </w:rPr>
              <w:t>ومنها</w:t>
            </w:r>
            <w:r>
              <w:rPr>
                <w:rStyle w:val="IndexLink"/>
                <w:rtl w:val="true"/>
              </w:rPr>
              <w:tab/>
            </w:r>
            <w:r>
              <w:rPr>
                <w:rStyle w:val="IndexLink"/>
              </w:rPr>
              <w:t>214</w:t>
            </w:r>
          </w:hyperlink>
        </w:p>
        <w:p>
          <w:pPr>
            <w:pStyle w:val="Contents4"/>
            <w:tabs>
              <w:tab w:val="clear" w:pos="8176"/>
              <w:tab w:val="right" w:pos="9026" w:leader="dot"/>
            </w:tabs>
            <w:rPr/>
          </w:pPr>
          <w:hyperlink w:anchor="__RefHeading___Toc3985538_1067777946">
            <w:r>
              <w:rPr>
                <w:webHidden/>
                <w:rStyle w:val="IndexLink"/>
                <w:rtl w:val="true"/>
              </w:rPr>
              <w:t>ومنها</w:t>
            </w:r>
            <w:r>
              <w:rPr>
                <w:rStyle w:val="IndexLink"/>
                <w:rtl w:val="true"/>
              </w:rPr>
              <w:tab/>
            </w:r>
            <w:r>
              <w:rPr>
                <w:rStyle w:val="IndexLink"/>
              </w:rPr>
              <w:t>214</w:t>
            </w:r>
          </w:hyperlink>
        </w:p>
        <w:p>
          <w:pPr>
            <w:pStyle w:val="Contents3"/>
            <w:tabs>
              <w:tab w:val="clear" w:pos="8459"/>
              <w:tab w:val="right" w:pos="9026" w:leader="dot"/>
            </w:tabs>
            <w:rPr/>
          </w:pPr>
          <w:hyperlink w:anchor="__RefHeading___Toc3985540_1067777946">
            <w:r>
              <w:rPr>
                <w:webHidden/>
                <w:rStyle w:val="IndexLink"/>
                <w:rtl w:val="true"/>
              </w:rPr>
              <w:t>نبذة من كلماته عليه‌السلام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3985542_1067777946">
            <w:r>
              <w:rPr>
                <w:webHidden/>
                <w:rStyle w:val="IndexLink"/>
                <w:rtl w:val="true"/>
              </w:rPr>
              <w:t>منها</w:t>
            </w:r>
            <w:r>
              <w:rPr>
                <w:rStyle w:val="IndexLink"/>
                <w:rtl w:val="true"/>
              </w:rPr>
              <w:tab/>
            </w:r>
            <w:r>
              <w:rPr>
                <w:rStyle w:val="IndexLink"/>
              </w:rPr>
              <w:t>215</w:t>
            </w:r>
          </w:hyperlink>
        </w:p>
        <w:p>
          <w:pPr>
            <w:pStyle w:val="Contents4"/>
            <w:tabs>
              <w:tab w:val="clear" w:pos="8176"/>
              <w:tab w:val="right" w:pos="9026" w:leader="dot"/>
            </w:tabs>
            <w:rPr/>
          </w:pPr>
          <w:hyperlink w:anchor="__RefHeading___Toc3985544_1067777946">
            <w:r>
              <w:rPr>
                <w:webHidden/>
                <w:rStyle w:val="IndexLink"/>
                <w:rtl w:val="true"/>
              </w:rPr>
              <w:t>ومن كلامه عليه‌السلام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3985546_1067777946">
            <w:r>
              <w:rPr>
                <w:webHidden/>
                <w:rStyle w:val="IndexLink"/>
                <w:rtl w:val="true"/>
              </w:rPr>
              <w:t>ومن كلامه عليه‌السلام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3985548_1067777946">
            <w:r>
              <w:rPr>
                <w:webHidden/>
                <w:rStyle w:val="IndexLink"/>
                <w:rtl w:val="true"/>
              </w:rPr>
              <w:t>ومن كلامه عليه‌السلام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3985550_1067777946">
            <w:r>
              <w:rPr>
                <w:webHidden/>
                <w:rStyle w:val="IndexLink"/>
                <w:rtl w:val="true"/>
              </w:rPr>
              <w:t>ومن كلامه عليه‌السلام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3985552_1067777946">
            <w:r>
              <w:rPr>
                <w:webHidden/>
                <w:rStyle w:val="IndexLink"/>
                <w:rtl w:val="true"/>
              </w:rPr>
              <w:t>ومن كلامه عليه‌السلام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3985554_1067777946">
            <w:r>
              <w:rPr>
                <w:webHidden/>
                <w:rStyle w:val="IndexLink"/>
                <w:rtl w:val="true"/>
              </w:rPr>
              <w:t>ومن كلامه عليه‌السلام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3985556_1067777946">
            <w:r>
              <w:rPr>
                <w:webHidden/>
                <w:rStyle w:val="IndexLink"/>
                <w:rtl w:val="true"/>
              </w:rPr>
              <w:t>ومن كلامه عليه‌السلام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3985558_1067777946">
            <w:r>
              <w:rPr>
                <w:webHidden/>
                <w:rStyle w:val="IndexLink"/>
                <w:rtl w:val="true"/>
              </w:rPr>
              <w:t>ومن كلامه عليه‌السلام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3985560_1067777946">
            <w:r>
              <w:rPr>
                <w:webHidden/>
                <w:rStyle w:val="IndexLink"/>
                <w:rtl w:val="true"/>
              </w:rPr>
              <w:t>ومن كلامه عليه‌السلام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3985562_1067777946">
            <w:r>
              <w:rPr>
                <w:webHidden/>
                <w:rStyle w:val="IndexLink"/>
                <w:rtl w:val="true"/>
              </w:rPr>
              <w:t>ومن كلامه عليه‌السلام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3985564_1067777946">
            <w:r>
              <w:rPr>
                <w:webHidden/>
                <w:rStyle w:val="IndexLink"/>
                <w:rtl w:val="true"/>
              </w:rPr>
              <w:t>ومن كلامه عليه‌السلام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985566_1067777946">
            <w:r>
              <w:rPr>
                <w:webHidden/>
                <w:rStyle w:val="IndexLink"/>
                <w:rtl w:val="true"/>
              </w:rPr>
              <w:t>ومن كلامه عليه‌السلام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985568_1067777946">
            <w:r>
              <w:rPr>
                <w:webHidden/>
                <w:rStyle w:val="IndexLink"/>
                <w:rtl w:val="true"/>
              </w:rPr>
              <w:t>ومن كلامه لابنه عليهما‌السلام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985570_1067777946">
            <w:r>
              <w:rPr>
                <w:webHidden/>
                <w:rStyle w:val="IndexLink"/>
                <w:rtl w:val="true"/>
              </w:rPr>
              <w:t>ومن كلامه عليه‌السلام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985572_1067777946">
            <w:r>
              <w:rPr>
                <w:webHidden/>
                <w:rStyle w:val="IndexLink"/>
                <w:rtl w:val="true"/>
              </w:rPr>
              <w:t>ومن كلامه عليه‌السلام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3985574_1067777946">
            <w:r>
              <w:rPr>
                <w:webHidden/>
                <w:rStyle w:val="IndexLink"/>
                <w:rtl w:val="true"/>
              </w:rPr>
              <w:t>ومن كلامه عليه‌السلام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3985576_1067777946">
            <w:r>
              <w:rPr>
                <w:webHidden/>
                <w:rStyle w:val="IndexLink"/>
                <w:rtl w:val="true"/>
              </w:rPr>
              <w:t>ومن كلامه عليه‌السلام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3985578_1067777946">
            <w:r>
              <w:rPr>
                <w:webHidden/>
                <w:rStyle w:val="IndexLink"/>
                <w:rtl w:val="true"/>
              </w:rPr>
              <w:t>ومن كلامه عليه‌السلام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3985580_1067777946">
            <w:r>
              <w:rPr>
                <w:webHidden/>
                <w:rStyle w:val="IndexLink"/>
                <w:rtl w:val="true"/>
              </w:rPr>
              <w:t>ومن كلامه عليه‌السلام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3985582_1067777946">
            <w:r>
              <w:rPr>
                <w:webHidden/>
                <w:rStyle w:val="IndexLink"/>
                <w:rtl w:val="true"/>
              </w:rPr>
              <w:t>ومن كلامه عليه‌السلام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3985584_1067777946">
            <w:r>
              <w:rPr>
                <w:webHidden/>
                <w:rStyle w:val="IndexLink"/>
                <w:rtl w:val="true"/>
              </w:rPr>
              <w:t>ومن كلامه عليه‌السلام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3985586_1067777946">
            <w:r>
              <w:rPr>
                <w:webHidden/>
                <w:rStyle w:val="IndexLink"/>
                <w:rtl w:val="true"/>
              </w:rPr>
              <w:t>ومن كلامه عليه‌السلام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3985588_1067777946">
            <w:r>
              <w:rPr>
                <w:webHidden/>
                <w:rStyle w:val="IndexLink"/>
                <w:rtl w:val="true"/>
              </w:rPr>
              <w:t>ومن كلامه عليه‌السلام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3985590_1067777946">
            <w:r>
              <w:rPr>
                <w:webHidden/>
                <w:rStyle w:val="IndexLink"/>
                <w:rtl w:val="true"/>
              </w:rPr>
              <w:t>ومن كلامه عليه‌السلام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3985592_1067777946">
            <w:r>
              <w:rPr>
                <w:webHidden/>
                <w:rStyle w:val="IndexLink"/>
                <w:rtl w:val="true"/>
              </w:rPr>
              <w:t>ومن كلامه عليه‌السلام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3985594_1067777946">
            <w:r>
              <w:rPr>
                <w:webHidden/>
                <w:rStyle w:val="IndexLink"/>
                <w:rtl w:val="true"/>
              </w:rPr>
              <w:t>ومن كلامه عليه‌السلام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3985596_1067777946">
            <w:r>
              <w:rPr>
                <w:webHidden/>
                <w:rStyle w:val="IndexLink"/>
                <w:rtl w:val="true"/>
              </w:rPr>
              <w:t>ومن كلامه عليه‌السلام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3985598_1067777946">
            <w:r>
              <w:rPr>
                <w:webHidden/>
                <w:rStyle w:val="IndexLink"/>
                <w:rtl w:val="true"/>
              </w:rPr>
              <w:t>ومن كلامه عليه‌السلام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3985600_1067777946">
            <w:r>
              <w:rPr>
                <w:webHidden/>
                <w:rStyle w:val="IndexLink"/>
                <w:rtl w:val="true"/>
              </w:rPr>
              <w:t>ومن كلامه عليه‌السلام إذا ضحك</w:t>
            </w:r>
            <w:r>
              <w:rPr>
                <w:rStyle w:val="IndexLink"/>
                <w:rtl w:val="true"/>
              </w:rPr>
              <w:tab/>
            </w:r>
            <w:r>
              <w:rPr>
                <w:rStyle w:val="IndexLink"/>
              </w:rPr>
              <w:t>225</w:t>
            </w:r>
          </w:hyperlink>
        </w:p>
        <w:p>
          <w:pPr>
            <w:pStyle w:val="Contents4"/>
            <w:tabs>
              <w:tab w:val="clear" w:pos="8176"/>
              <w:tab w:val="right" w:pos="9026" w:leader="dot"/>
            </w:tabs>
            <w:rPr/>
          </w:pPr>
          <w:hyperlink w:anchor="__RefHeading___Toc3985602_1067777946">
            <w:r>
              <w:rPr>
                <w:webHidden/>
                <w:rStyle w:val="IndexLink"/>
                <w:rtl w:val="true"/>
              </w:rPr>
              <w:t>ومن كلامه عليه‌السلام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3985604_1067777946">
            <w:r>
              <w:rPr>
                <w:webHidden/>
                <w:rStyle w:val="IndexLink"/>
                <w:rtl w:val="true"/>
              </w:rPr>
              <w:t>ومن كلامه عليه‌السلام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3985606_1067777946">
            <w:r>
              <w:rPr>
                <w:webHidden/>
                <w:rStyle w:val="IndexLink"/>
                <w:rtl w:val="true"/>
              </w:rPr>
              <w:t>ومن كلامه عليه‌السلام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3985608_1067777946">
            <w:r>
              <w:rPr>
                <w:webHidden/>
                <w:rStyle w:val="IndexLink"/>
                <w:rtl w:val="true"/>
              </w:rPr>
              <w:t>ومن كلامه عليه‌السلام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3985610_1067777946">
            <w:r>
              <w:rPr>
                <w:webHidden/>
                <w:rStyle w:val="IndexLink"/>
                <w:rtl w:val="true"/>
              </w:rPr>
              <w:t>ومن كلامه عليه‌السلام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3985612_1067777946">
            <w:r>
              <w:rPr>
                <w:webHidden/>
                <w:rStyle w:val="IndexLink"/>
                <w:rtl w:val="true"/>
              </w:rPr>
              <w:t>ومن كلامه عليه‌السلام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3985614_1067777946">
            <w:r>
              <w:rPr>
                <w:webHidden/>
                <w:rStyle w:val="IndexLink"/>
                <w:rtl w:val="true"/>
              </w:rPr>
              <w:t>ومن كلامه عليه‌السلام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3985616_1067777946">
            <w:r>
              <w:rPr>
                <w:webHidden/>
                <w:rStyle w:val="IndexLink"/>
                <w:rtl w:val="true"/>
              </w:rPr>
              <w:t>ومن كلامه عليه‌السلام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3985618_1067777946">
            <w:r>
              <w:rPr>
                <w:webHidden/>
                <w:rStyle w:val="IndexLink"/>
                <w:rtl w:val="true"/>
              </w:rPr>
              <w:t>ومن كلامه عليه‌السلام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3985620_1067777946">
            <w:r>
              <w:rPr>
                <w:webHidden/>
                <w:rStyle w:val="IndexLink"/>
                <w:rtl w:val="true"/>
              </w:rPr>
              <w:t>ومن كلامه عليه‌السلام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3985622_1067777946">
            <w:r>
              <w:rPr>
                <w:webHidden/>
                <w:rStyle w:val="IndexLink"/>
                <w:rtl w:val="true"/>
              </w:rPr>
              <w:t>ومن كلامه عليه‌السلام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3985624_1067777946">
            <w:r>
              <w:rPr>
                <w:webHidden/>
                <w:rStyle w:val="IndexLink"/>
                <w:rtl w:val="true"/>
              </w:rPr>
              <w:t>ومن وصية له عليه‌السلام لعمر بن عبد العزيز</w:t>
            </w:r>
            <w:r>
              <w:rPr>
                <w:rStyle w:val="IndexLink"/>
                <w:rtl w:val="true"/>
              </w:rPr>
              <w:tab/>
            </w:r>
            <w:r>
              <w:rPr>
                <w:rStyle w:val="IndexLink"/>
              </w:rPr>
              <w:t>230</w:t>
            </w:r>
          </w:hyperlink>
        </w:p>
        <w:p>
          <w:pPr>
            <w:pStyle w:val="Contents4"/>
            <w:tabs>
              <w:tab w:val="clear" w:pos="8176"/>
              <w:tab w:val="right" w:pos="9026" w:leader="dot"/>
            </w:tabs>
            <w:rPr/>
          </w:pPr>
          <w:hyperlink w:anchor="__RefHeading___Toc3985626_1067777946">
            <w:r>
              <w:rPr>
                <w:webHidden/>
                <w:rStyle w:val="IndexLink"/>
                <w:rtl w:val="true"/>
              </w:rPr>
              <w:t>ومن كلامه عليه‌السلام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3985628_1067777946">
            <w:r>
              <w:rPr>
                <w:webHidden/>
                <w:rStyle w:val="IndexLink"/>
                <w:rtl w:val="true"/>
              </w:rPr>
              <w:t>ومن كلامه عليه‌السلام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3985630_1067777946">
            <w:r>
              <w:rPr>
                <w:webHidden/>
                <w:rStyle w:val="IndexLink"/>
                <w:rtl w:val="true"/>
              </w:rPr>
              <w:t>ومن كلامه له عليه‌السلام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3985632_1067777946">
            <w:r>
              <w:rPr>
                <w:webHidden/>
                <w:rStyle w:val="IndexLink"/>
                <w:rtl w:val="true"/>
              </w:rPr>
              <w:t>ومن كلام له عليه‌السلام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3985634_1067777946">
            <w:r>
              <w:rPr>
                <w:webHidden/>
                <w:rStyle w:val="IndexLink"/>
                <w:rtl w:val="true"/>
              </w:rPr>
              <w:t>ومن كلام له عليه‌السلام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3985636_1067777946">
            <w:r>
              <w:rPr>
                <w:webHidden/>
                <w:rStyle w:val="IndexLink"/>
                <w:rtl w:val="true"/>
              </w:rPr>
              <w:t>ومن كلام له عليه‌السلام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3985638_1067777946">
            <w:r>
              <w:rPr>
                <w:webHidden/>
                <w:rStyle w:val="IndexLink"/>
                <w:rtl w:val="true"/>
              </w:rPr>
              <w:t>ومن كلام له عليه‌السلام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3985640_1067777946">
            <w:r>
              <w:rPr>
                <w:webHidden/>
                <w:rStyle w:val="IndexLink"/>
                <w:rtl w:val="true"/>
              </w:rPr>
              <w:t>ومن كلامه عليه‌السلام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3985642_1067777946">
            <w:r>
              <w:rPr>
                <w:webHidden/>
                <w:rStyle w:val="IndexLink"/>
                <w:rtl w:val="true"/>
              </w:rPr>
              <w:t>ومن كلامه عليه‌السلام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3985644_1067777946">
            <w:r>
              <w:rPr>
                <w:webHidden/>
                <w:rStyle w:val="IndexLink"/>
                <w:rtl w:val="true"/>
              </w:rPr>
              <w:t>ومن وصيته لابنه عليهما‌السلام حين حضرته الوفاة</w:t>
            </w:r>
            <w:r>
              <w:rPr>
                <w:rStyle w:val="IndexLink"/>
                <w:rtl w:val="true"/>
              </w:rPr>
              <w:tab/>
            </w:r>
            <w:r>
              <w:rPr>
                <w:rStyle w:val="IndexLink"/>
              </w:rPr>
              <w:t>233</w:t>
            </w:r>
          </w:hyperlink>
        </w:p>
        <w:p>
          <w:pPr>
            <w:pStyle w:val="Contents4"/>
            <w:tabs>
              <w:tab w:val="clear" w:pos="8176"/>
              <w:tab w:val="right" w:pos="9026" w:leader="dot"/>
            </w:tabs>
            <w:rPr/>
          </w:pPr>
          <w:hyperlink w:anchor="__RefHeading___Toc3985646_1067777946">
            <w:r>
              <w:rPr>
                <w:webHidden/>
                <w:rStyle w:val="IndexLink"/>
                <w:rtl w:val="true"/>
              </w:rPr>
              <w:t>ومن كلامه عليه‌السلام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3985648_1067777946">
            <w:r>
              <w:rPr>
                <w:webHidden/>
                <w:rStyle w:val="IndexLink"/>
                <w:rtl w:val="true"/>
              </w:rPr>
              <w:t>ومن كلامه عليه‌السلام في جواب خضر</w:t>
            </w:r>
            <w:r>
              <w:rPr>
                <w:rStyle w:val="IndexLink"/>
                <w:rtl w:val="true"/>
              </w:rPr>
              <w:tab/>
            </w:r>
            <w:r>
              <w:rPr>
                <w:rStyle w:val="IndexLink"/>
              </w:rPr>
              <w:t>234</w:t>
            </w:r>
          </w:hyperlink>
        </w:p>
        <w:p>
          <w:pPr>
            <w:pStyle w:val="Contents4"/>
            <w:tabs>
              <w:tab w:val="clear" w:pos="8176"/>
              <w:tab w:val="right" w:pos="9026" w:leader="dot"/>
            </w:tabs>
            <w:rPr/>
          </w:pPr>
          <w:hyperlink w:anchor="__RefHeading___Toc3985650_1067777946">
            <w:r>
              <w:rPr>
                <w:webHidden/>
                <w:rStyle w:val="IndexLink"/>
                <w:rtl w:val="true"/>
              </w:rPr>
              <w:t>نقش خاتمه عليه‌السلام</w:t>
            </w:r>
            <w:r>
              <w:rPr>
                <w:rStyle w:val="IndexLink"/>
                <w:rtl w:val="true"/>
              </w:rPr>
              <w:tab/>
            </w:r>
            <w:r>
              <w:rPr>
                <w:rStyle w:val="IndexLink"/>
              </w:rPr>
              <w:t>235</w:t>
            </w:r>
          </w:hyperlink>
        </w:p>
        <w:p>
          <w:pPr>
            <w:pStyle w:val="Contents2"/>
            <w:tabs>
              <w:tab w:val="clear" w:pos="8743"/>
              <w:tab w:val="right" w:pos="9026" w:leader="dot"/>
            </w:tabs>
            <w:rPr/>
          </w:pPr>
          <w:hyperlink w:anchor="__RefHeading___Toc3985652_1067777946">
            <w:r>
              <w:rPr>
                <w:webHidden/>
                <w:rStyle w:val="IndexLink"/>
                <w:rtl w:val="true"/>
              </w:rPr>
              <w:t>الامام الصادق جعفر بن محمد بن على بن الحسين بن على عليهم‌السلام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3985654_1067777946">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3985656_1067777946">
            <w:r>
              <w:rPr>
                <w:webHidden/>
                <w:rStyle w:val="IndexLink"/>
                <w:rtl w:val="true"/>
              </w:rPr>
              <w:t>تاريخ مولده ووفاته</w:t>
            </w:r>
            <w:r>
              <w:rPr>
                <w:rStyle w:val="IndexLink"/>
                <w:rtl w:val="true"/>
              </w:rPr>
              <w:tab/>
            </w:r>
            <w:r>
              <w:rPr>
                <w:rStyle w:val="IndexLink"/>
              </w:rPr>
              <w:t>238</w:t>
            </w:r>
          </w:hyperlink>
        </w:p>
        <w:p>
          <w:pPr>
            <w:pStyle w:val="Contents3"/>
            <w:tabs>
              <w:tab w:val="clear" w:pos="8459"/>
              <w:tab w:val="right" w:pos="9026" w:leader="dot"/>
            </w:tabs>
            <w:rPr/>
          </w:pPr>
          <w:hyperlink w:anchor="__RefHeading___Toc3985658_1067777946">
            <w:r>
              <w:rPr>
                <w:webHidden/>
                <w:rStyle w:val="IndexLink"/>
                <w:rtl w:val="true"/>
              </w:rPr>
              <w:t>نقش خاتمه عليه‌السلام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985660_1067777946">
            <w:r>
              <w:rPr>
                <w:webHidden/>
                <w:rStyle w:val="IndexLink"/>
                <w:rtl w:val="true"/>
              </w:rPr>
              <w:t>اعلام الفقه أخذوا عنه عليه‌السلام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985662_1067777946">
            <w:r>
              <w:rPr>
                <w:webHidden/>
                <w:rStyle w:val="IndexLink"/>
                <w:rtl w:val="true"/>
              </w:rPr>
              <w:t>نبذة مما ورد عنه في التوحيد</w:t>
            </w:r>
            <w:r>
              <w:rPr>
                <w:rStyle w:val="IndexLink"/>
                <w:rtl w:val="true"/>
              </w:rPr>
              <w:tab/>
            </w:r>
            <w:r>
              <w:rPr>
                <w:rStyle w:val="IndexLink"/>
              </w:rPr>
              <w:t>252</w:t>
            </w:r>
          </w:hyperlink>
        </w:p>
        <w:p>
          <w:pPr>
            <w:pStyle w:val="Contents4"/>
            <w:tabs>
              <w:tab w:val="clear" w:pos="8176"/>
              <w:tab w:val="right" w:pos="9026" w:leader="dot"/>
            </w:tabs>
            <w:rPr/>
          </w:pPr>
          <w:hyperlink w:anchor="__RefHeading___Toc3985664_1067777946">
            <w:r>
              <w:rPr>
                <w:webHidden/>
                <w:rStyle w:val="IndexLink"/>
                <w:rtl w:val="true"/>
              </w:rPr>
              <w:t>الاول</w:t>
            </w:r>
            <w:r>
              <w:rPr>
                <w:rStyle w:val="IndexLink"/>
                <w:rtl w:val="true"/>
              </w:rPr>
              <w:tab/>
            </w:r>
            <w:r>
              <w:rPr>
                <w:rStyle w:val="IndexLink"/>
              </w:rPr>
              <w:t>252</w:t>
            </w:r>
          </w:hyperlink>
        </w:p>
        <w:p>
          <w:pPr>
            <w:pStyle w:val="Contents4"/>
            <w:tabs>
              <w:tab w:val="clear" w:pos="8176"/>
              <w:tab w:val="right" w:pos="9026" w:leader="dot"/>
            </w:tabs>
            <w:rPr/>
          </w:pPr>
          <w:hyperlink w:anchor="__RefHeading___Toc3985666_1067777946">
            <w:r>
              <w:rPr>
                <w:webHidden/>
                <w:rStyle w:val="IndexLink"/>
                <w:rtl w:val="true"/>
              </w:rPr>
              <w:t>الثاني</w:t>
            </w:r>
            <w:r>
              <w:rPr>
                <w:rStyle w:val="IndexLink"/>
                <w:rtl w:val="true"/>
              </w:rPr>
              <w:tab/>
            </w:r>
            <w:r>
              <w:rPr>
                <w:rStyle w:val="IndexLink"/>
              </w:rPr>
              <w:t>252</w:t>
            </w:r>
          </w:hyperlink>
        </w:p>
        <w:p>
          <w:pPr>
            <w:pStyle w:val="Contents4"/>
            <w:tabs>
              <w:tab w:val="clear" w:pos="8176"/>
              <w:tab w:val="right" w:pos="9026" w:leader="dot"/>
            </w:tabs>
            <w:rPr/>
          </w:pPr>
          <w:hyperlink w:anchor="__RefHeading___Toc3985668_1067777946">
            <w:r>
              <w:rPr>
                <w:webHidden/>
                <w:rStyle w:val="IndexLink"/>
                <w:rtl w:val="true"/>
              </w:rPr>
              <w:t>الثالث</w:t>
            </w:r>
            <w:r>
              <w:rPr>
                <w:rStyle w:val="IndexLink"/>
                <w:rtl w:val="true"/>
              </w:rPr>
              <w:tab/>
            </w:r>
            <w:r>
              <w:rPr>
                <w:rStyle w:val="IndexLink"/>
              </w:rPr>
              <w:t>253</w:t>
            </w:r>
          </w:hyperlink>
        </w:p>
        <w:p>
          <w:pPr>
            <w:pStyle w:val="Contents4"/>
            <w:tabs>
              <w:tab w:val="clear" w:pos="8176"/>
              <w:tab w:val="right" w:pos="9026" w:leader="dot"/>
            </w:tabs>
            <w:rPr/>
          </w:pPr>
          <w:hyperlink w:anchor="__RefHeading___Toc3985670_1067777946">
            <w:r>
              <w:rPr>
                <w:webHidden/>
                <w:rStyle w:val="IndexLink"/>
                <w:rtl w:val="true"/>
              </w:rPr>
              <w:t>الرابع</w:t>
            </w:r>
            <w:r>
              <w:rPr>
                <w:rStyle w:val="IndexLink"/>
                <w:rtl w:val="true"/>
              </w:rPr>
              <w:tab/>
            </w:r>
            <w:r>
              <w:rPr>
                <w:rStyle w:val="IndexLink"/>
              </w:rPr>
              <w:t>254</w:t>
            </w:r>
          </w:hyperlink>
        </w:p>
        <w:p>
          <w:pPr>
            <w:pStyle w:val="Contents4"/>
            <w:tabs>
              <w:tab w:val="clear" w:pos="8176"/>
              <w:tab w:val="right" w:pos="9026" w:leader="dot"/>
            </w:tabs>
            <w:rPr/>
          </w:pPr>
          <w:hyperlink w:anchor="__RefHeading___Toc3985672_1067777946">
            <w:r>
              <w:rPr>
                <w:webHidden/>
                <w:rStyle w:val="IndexLink"/>
                <w:rtl w:val="true"/>
              </w:rPr>
              <w:t>الخامس</w:t>
            </w:r>
            <w:r>
              <w:rPr>
                <w:rStyle w:val="IndexLink"/>
                <w:rtl w:val="true"/>
              </w:rPr>
              <w:tab/>
            </w:r>
            <w:r>
              <w:rPr>
                <w:rStyle w:val="IndexLink"/>
              </w:rPr>
              <w:t>254</w:t>
            </w:r>
          </w:hyperlink>
        </w:p>
        <w:p>
          <w:pPr>
            <w:pStyle w:val="Contents4"/>
            <w:tabs>
              <w:tab w:val="clear" w:pos="8176"/>
              <w:tab w:val="right" w:pos="9026" w:leader="dot"/>
            </w:tabs>
            <w:rPr/>
          </w:pPr>
          <w:hyperlink w:anchor="__RefHeading___Toc3985674_1067777946">
            <w:r>
              <w:rPr>
                <w:webHidden/>
                <w:rStyle w:val="IndexLink"/>
                <w:rtl w:val="true"/>
              </w:rPr>
              <w:t>السادس</w:t>
            </w:r>
            <w:r>
              <w:rPr>
                <w:rStyle w:val="IndexLink"/>
                <w:rtl w:val="true"/>
              </w:rPr>
              <w:tab/>
            </w:r>
            <w:r>
              <w:rPr>
                <w:rStyle w:val="IndexLink"/>
              </w:rPr>
              <w:t>255</w:t>
            </w:r>
          </w:hyperlink>
        </w:p>
        <w:p>
          <w:pPr>
            <w:pStyle w:val="Contents3"/>
            <w:tabs>
              <w:tab w:val="clear" w:pos="8459"/>
              <w:tab w:val="right" w:pos="9026" w:leader="dot"/>
            </w:tabs>
            <w:rPr/>
          </w:pPr>
          <w:hyperlink w:anchor="__RefHeading___Toc3985676_1067777946">
            <w:r>
              <w:rPr>
                <w:webHidden/>
                <w:rStyle w:val="IndexLink"/>
                <w:rtl w:val="true"/>
              </w:rPr>
              <w:t>علمه عليه‌السلام بالجفر والاعداد</w:t>
            </w:r>
            <w:r>
              <w:rPr>
                <w:rStyle w:val="IndexLink"/>
                <w:rtl w:val="true"/>
              </w:rPr>
              <w:tab/>
            </w:r>
            <w:r>
              <w:rPr>
                <w:rStyle w:val="IndexLink"/>
              </w:rPr>
              <w:t>256</w:t>
            </w:r>
          </w:hyperlink>
        </w:p>
        <w:p>
          <w:pPr>
            <w:pStyle w:val="Contents3"/>
            <w:tabs>
              <w:tab w:val="clear" w:pos="8459"/>
              <w:tab w:val="right" w:pos="9026" w:leader="dot"/>
            </w:tabs>
            <w:rPr/>
          </w:pPr>
          <w:hyperlink w:anchor="__RefHeading___Toc3985678_1067777946">
            <w:r>
              <w:rPr>
                <w:webHidden/>
                <w:rStyle w:val="IndexLink"/>
                <w:rtl w:val="true"/>
              </w:rPr>
              <w:t>كلام له عليه‌السلام في علمه بالقرآن</w:t>
            </w:r>
            <w:r>
              <w:rPr>
                <w:rStyle w:val="IndexLink"/>
                <w:rtl w:val="true"/>
              </w:rPr>
              <w:tab/>
            </w:r>
            <w:r>
              <w:rPr>
                <w:rStyle w:val="IndexLink"/>
              </w:rPr>
              <w:t>258</w:t>
            </w:r>
          </w:hyperlink>
        </w:p>
        <w:p>
          <w:pPr>
            <w:pStyle w:val="Contents3"/>
            <w:tabs>
              <w:tab w:val="clear" w:pos="8459"/>
              <w:tab w:val="right" w:pos="9026" w:leader="dot"/>
            </w:tabs>
            <w:rPr/>
          </w:pPr>
          <w:hyperlink w:anchor="__RefHeading___Toc3985680_1067777946">
            <w:r>
              <w:rPr>
                <w:webHidden/>
                <w:rStyle w:val="IndexLink"/>
                <w:rtl w:val="true"/>
              </w:rPr>
              <w:t xml:space="preserve">قوله عليه‌السلام </w:t>
            </w:r>
            <w:r>
              <w:rPr>
                <w:rStyle w:val="IndexLink"/>
                <w:rtl w:val="true"/>
              </w:rPr>
              <w:t xml:space="preserve">: </w:t>
            </w:r>
            <w:r>
              <w:rPr>
                <w:rStyle w:val="IndexLink"/>
                <w:rtl w:val="true"/>
              </w:rPr>
              <w:t>سلوني قبل ان تفقدوني</w:t>
            </w:r>
            <w:r>
              <w:rPr>
                <w:rStyle w:val="IndexLink"/>
                <w:rtl w:val="true"/>
              </w:rPr>
              <w:tab/>
            </w:r>
            <w:r>
              <w:rPr>
                <w:rStyle w:val="IndexLink"/>
              </w:rPr>
              <w:t>259</w:t>
            </w:r>
          </w:hyperlink>
        </w:p>
        <w:p>
          <w:pPr>
            <w:pStyle w:val="Contents3"/>
            <w:tabs>
              <w:tab w:val="clear" w:pos="8459"/>
              <w:tab w:val="right" w:pos="9026" w:leader="dot"/>
            </w:tabs>
            <w:rPr/>
          </w:pPr>
          <w:hyperlink w:anchor="__RefHeading___Toc3985682_1067777946">
            <w:r>
              <w:rPr>
                <w:webHidden/>
                <w:rStyle w:val="IndexLink"/>
                <w:rtl w:val="true"/>
              </w:rPr>
              <w:t>جلالته عليه‌السلام وتحليه بالكمالات</w:t>
            </w:r>
            <w:r>
              <w:rPr>
                <w:rStyle w:val="IndexLink"/>
                <w:rtl w:val="true"/>
              </w:rPr>
              <w:tab/>
            </w:r>
            <w:r>
              <w:rPr>
                <w:rStyle w:val="IndexLink"/>
              </w:rPr>
              <w:t>259</w:t>
            </w:r>
          </w:hyperlink>
        </w:p>
        <w:p>
          <w:pPr>
            <w:pStyle w:val="Contents3"/>
            <w:tabs>
              <w:tab w:val="clear" w:pos="8459"/>
              <w:tab w:val="right" w:pos="9026" w:leader="dot"/>
            </w:tabs>
            <w:rPr/>
          </w:pPr>
          <w:hyperlink w:anchor="__RefHeading___Toc3985684_1067777946">
            <w:r>
              <w:rPr>
                <w:webHidden/>
                <w:rStyle w:val="IndexLink"/>
                <w:rtl w:val="true"/>
              </w:rPr>
              <w:t>ظهور نسبه من جماله</w:t>
            </w:r>
            <w:r>
              <w:rPr>
                <w:rStyle w:val="IndexLink"/>
                <w:rtl w:val="true"/>
              </w:rPr>
              <w:tab/>
            </w:r>
            <w:r>
              <w:rPr>
                <w:rStyle w:val="IndexLink"/>
              </w:rPr>
              <w:t>260</w:t>
            </w:r>
          </w:hyperlink>
        </w:p>
        <w:p>
          <w:pPr>
            <w:pStyle w:val="Contents3"/>
            <w:tabs>
              <w:tab w:val="clear" w:pos="8459"/>
              <w:tab w:val="right" w:pos="9026" w:leader="dot"/>
            </w:tabs>
            <w:rPr/>
          </w:pPr>
          <w:hyperlink w:anchor="__RefHeading___Toc3985686_1067777946">
            <w:r>
              <w:rPr>
                <w:webHidden/>
                <w:rStyle w:val="IndexLink"/>
                <w:rtl w:val="true"/>
              </w:rPr>
              <w:t>عبادته وزهده عليه‌السلام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3985688_1067777946">
            <w:r>
              <w:rPr>
                <w:webHidden/>
                <w:rStyle w:val="IndexLink"/>
                <w:rtl w:val="true"/>
              </w:rPr>
              <w:t>شدة خشوعه عليه‌السلام في الصلاة</w:t>
            </w:r>
            <w:r>
              <w:rPr>
                <w:rStyle w:val="IndexLink"/>
                <w:rtl w:val="true"/>
              </w:rPr>
              <w:tab/>
            </w:r>
            <w:r>
              <w:rPr>
                <w:rStyle w:val="IndexLink"/>
              </w:rPr>
              <w:t>261</w:t>
            </w:r>
          </w:hyperlink>
        </w:p>
        <w:p>
          <w:pPr>
            <w:pStyle w:val="Contents3"/>
            <w:tabs>
              <w:tab w:val="clear" w:pos="8459"/>
              <w:tab w:val="right" w:pos="9026" w:leader="dot"/>
            </w:tabs>
            <w:rPr/>
          </w:pPr>
          <w:hyperlink w:anchor="__RefHeading___Toc3985690_1067777946">
            <w:r>
              <w:rPr>
                <w:webHidden/>
                <w:rStyle w:val="IndexLink"/>
                <w:rtl w:val="true"/>
              </w:rPr>
              <w:t>سخائه عليه‌السلام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3985692_1067777946">
            <w:r>
              <w:rPr>
                <w:webHidden/>
                <w:rStyle w:val="IndexLink"/>
                <w:rtl w:val="true"/>
              </w:rPr>
              <w:t>حديث في عفوه وكرمه عليه‌السلام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3985694_1067777946">
            <w:r>
              <w:rPr>
                <w:webHidden/>
                <w:rStyle w:val="IndexLink"/>
                <w:rtl w:val="true"/>
              </w:rPr>
              <w:t>حديث آخر في عفوه وكرمه عليه‌السلام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3985696_1067777946">
            <w:r>
              <w:rPr>
                <w:webHidden/>
                <w:rStyle w:val="IndexLink"/>
                <w:rtl w:val="true"/>
              </w:rPr>
              <w:t xml:space="preserve">شدّة احترامه لرسول اللّه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وتكريمه لاسمه</w:t>
            </w:r>
            <w:r>
              <w:rPr>
                <w:rStyle w:val="IndexLink"/>
                <w:rtl w:val="true"/>
              </w:rPr>
              <w:tab/>
            </w:r>
            <w:r>
              <w:rPr>
                <w:rStyle w:val="IndexLink"/>
              </w:rPr>
              <w:t>266</w:t>
            </w:r>
          </w:hyperlink>
        </w:p>
        <w:p>
          <w:pPr>
            <w:pStyle w:val="Contents3"/>
            <w:tabs>
              <w:tab w:val="clear" w:pos="8459"/>
              <w:tab w:val="right" w:pos="9026" w:leader="dot"/>
            </w:tabs>
            <w:rPr/>
          </w:pPr>
          <w:hyperlink w:anchor="__RefHeading___Toc3985698_1067777946">
            <w:r>
              <w:rPr>
                <w:webHidden/>
                <w:rStyle w:val="IndexLink"/>
                <w:rtl w:val="true"/>
              </w:rPr>
              <w:t>فتوّته عليه‌السلام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985700_1067777946">
            <w:r>
              <w:rPr>
                <w:webHidden/>
                <w:rStyle w:val="IndexLink"/>
                <w:rtl w:val="true"/>
              </w:rPr>
              <w:t>قول جماعة فيه بالالوهية واستحلاله لسفك دمائهم</w:t>
            </w:r>
            <w:r>
              <w:rPr>
                <w:rStyle w:val="IndexLink"/>
                <w:rtl w:val="true"/>
              </w:rPr>
              <w:tab/>
            </w:r>
            <w:r>
              <w:rPr>
                <w:rStyle w:val="IndexLink"/>
              </w:rPr>
              <w:t>268</w:t>
            </w:r>
          </w:hyperlink>
        </w:p>
        <w:p>
          <w:pPr>
            <w:pStyle w:val="Contents3"/>
            <w:tabs>
              <w:tab w:val="clear" w:pos="8459"/>
              <w:tab w:val="right" w:pos="9026" w:leader="dot"/>
            </w:tabs>
            <w:rPr/>
          </w:pPr>
          <w:hyperlink w:anchor="__RefHeading___Toc3985702_1067777946">
            <w:r>
              <w:rPr>
                <w:webHidden/>
                <w:rStyle w:val="IndexLink"/>
                <w:rtl w:val="true"/>
              </w:rPr>
              <w:t>تزينه عليه‌السلام للناس ولبسه خشن الثوب من تحت ثيابه لله</w:t>
            </w:r>
            <w:r>
              <w:rPr>
                <w:rStyle w:val="IndexLink"/>
                <w:rtl w:val="true"/>
              </w:rPr>
              <w:tab/>
            </w:r>
            <w:r>
              <w:rPr>
                <w:rStyle w:val="IndexLink"/>
              </w:rPr>
              <w:t>268</w:t>
            </w:r>
          </w:hyperlink>
        </w:p>
        <w:p>
          <w:pPr>
            <w:pStyle w:val="Contents3"/>
            <w:tabs>
              <w:tab w:val="clear" w:pos="8459"/>
              <w:tab w:val="right" w:pos="9026" w:leader="dot"/>
            </w:tabs>
            <w:rPr/>
          </w:pPr>
          <w:hyperlink w:anchor="__RefHeading___Toc3985704_1067777946">
            <w:r>
              <w:rPr>
                <w:webHidden/>
                <w:rStyle w:val="IndexLink"/>
                <w:rtl w:val="true"/>
              </w:rPr>
              <w:t>حديثه عليه‌السلام أصح الأحاديث</w:t>
            </w:r>
            <w:r>
              <w:rPr>
                <w:rStyle w:val="IndexLink"/>
                <w:rtl w:val="true"/>
              </w:rPr>
              <w:tab/>
            </w:r>
            <w:r>
              <w:rPr>
                <w:rStyle w:val="IndexLink"/>
              </w:rPr>
              <w:t>270</w:t>
            </w:r>
          </w:hyperlink>
        </w:p>
        <w:p>
          <w:pPr>
            <w:pStyle w:val="Contents3"/>
            <w:tabs>
              <w:tab w:val="clear" w:pos="8459"/>
              <w:tab w:val="right" w:pos="9026" w:leader="dot"/>
            </w:tabs>
            <w:rPr/>
          </w:pPr>
          <w:hyperlink w:anchor="__RefHeading___Toc3985706_1067777946">
            <w:r>
              <w:rPr>
                <w:webHidden/>
                <w:rStyle w:val="IndexLink"/>
                <w:rtl w:val="true"/>
              </w:rPr>
              <w:t>نبذة من كراماته نزول المائدة والكسوة له عليه‌السلام من السماء حين سألها من اللّه</w:t>
            </w:r>
            <w:r>
              <w:rPr>
                <w:rStyle w:val="IndexLink"/>
                <w:rtl w:val="true"/>
              </w:rPr>
              <w:tab/>
            </w:r>
            <w:r>
              <w:rPr>
                <w:rStyle w:val="IndexLink"/>
              </w:rPr>
              <w:t>270</w:t>
            </w:r>
          </w:hyperlink>
        </w:p>
        <w:p>
          <w:pPr>
            <w:pStyle w:val="Contents3"/>
            <w:tabs>
              <w:tab w:val="clear" w:pos="8459"/>
              <w:tab w:val="right" w:pos="9026" w:leader="dot"/>
            </w:tabs>
            <w:rPr/>
          </w:pPr>
          <w:hyperlink w:anchor="__RefHeading___Toc3985708_1067777946">
            <w:r>
              <w:rPr>
                <w:webHidden/>
                <w:rStyle w:val="IndexLink"/>
                <w:rtl w:val="true"/>
              </w:rPr>
              <w:t>استجابة دعائه عليه‌السلام في انصراف منصور عن قتله وابتلاء من سعى به اليه من ساعته</w:t>
            </w:r>
            <w:r>
              <w:rPr>
                <w:rStyle w:val="IndexLink"/>
                <w:rtl w:val="true"/>
              </w:rPr>
              <w:tab/>
            </w:r>
            <w:r>
              <w:rPr>
                <w:rStyle w:val="IndexLink"/>
              </w:rPr>
              <w:t>274</w:t>
            </w:r>
          </w:hyperlink>
        </w:p>
        <w:p>
          <w:pPr>
            <w:pStyle w:val="Contents3"/>
            <w:tabs>
              <w:tab w:val="clear" w:pos="8459"/>
              <w:tab w:val="right" w:pos="9026" w:leader="dot"/>
            </w:tabs>
            <w:rPr/>
          </w:pPr>
          <w:hyperlink w:anchor="__RefHeading___Toc3985710_1067777946">
            <w:r>
              <w:rPr>
                <w:webHidden/>
                <w:rStyle w:val="IndexLink"/>
                <w:rtl w:val="true"/>
              </w:rPr>
              <w:t>اخباره عليه‌السلام عن خلافة صاحب القباء الأصفر وكان المنصور يومئذ حاضرا وعليه قباء أصفر</w:t>
            </w:r>
            <w:r>
              <w:rPr>
                <w:rStyle w:val="IndexLink"/>
                <w:rtl w:val="true"/>
              </w:rPr>
              <w:tab/>
            </w:r>
            <w:r>
              <w:rPr>
                <w:rStyle w:val="IndexLink"/>
              </w:rPr>
              <w:t>280</w:t>
            </w:r>
          </w:hyperlink>
        </w:p>
        <w:p>
          <w:pPr>
            <w:pStyle w:val="Contents3"/>
            <w:tabs>
              <w:tab w:val="clear" w:pos="8459"/>
              <w:tab w:val="right" w:pos="9026" w:leader="dot"/>
            </w:tabs>
            <w:rPr/>
          </w:pPr>
          <w:hyperlink w:anchor="__RefHeading___Toc3985712_1067777946">
            <w:r>
              <w:rPr>
                <w:webHidden/>
                <w:rStyle w:val="IndexLink"/>
                <w:rtl w:val="true"/>
              </w:rPr>
              <w:t>ظهور ثعبان عظيم للمنصور حين أراد قتله وهو يقول إن آذيته ابتلعك</w:t>
            </w:r>
            <w:r>
              <w:rPr>
                <w:rStyle w:val="IndexLink"/>
                <w:rtl w:val="true"/>
              </w:rPr>
              <w:tab/>
            </w:r>
            <w:r>
              <w:rPr>
                <w:rStyle w:val="IndexLink"/>
              </w:rPr>
              <w:t>281</w:t>
            </w:r>
          </w:hyperlink>
        </w:p>
        <w:p>
          <w:pPr>
            <w:pStyle w:val="Contents3"/>
            <w:tabs>
              <w:tab w:val="clear" w:pos="8459"/>
              <w:tab w:val="right" w:pos="9026" w:leader="dot"/>
            </w:tabs>
            <w:rPr/>
          </w:pPr>
          <w:hyperlink w:anchor="__RefHeading___Toc3985714_1067777946">
            <w:r>
              <w:rPr>
                <w:webHidden/>
                <w:rStyle w:val="IndexLink"/>
                <w:rtl w:val="true"/>
              </w:rPr>
              <w:t>دعاء أخرى له عليه‌السلام دعا بها لدفع شر منصور ، واستجيبت من ساعتها</w:t>
            </w:r>
            <w:r>
              <w:rPr>
                <w:rStyle w:val="IndexLink"/>
                <w:rtl w:val="true"/>
              </w:rPr>
              <w:tab/>
            </w:r>
            <w:r>
              <w:rPr>
                <w:rStyle w:val="IndexLink"/>
              </w:rPr>
              <w:t>284</w:t>
            </w:r>
          </w:hyperlink>
        </w:p>
        <w:p>
          <w:pPr>
            <w:pStyle w:val="Contents3"/>
            <w:tabs>
              <w:tab w:val="clear" w:pos="8459"/>
              <w:tab w:val="right" w:pos="9026" w:leader="dot"/>
            </w:tabs>
            <w:rPr/>
          </w:pPr>
          <w:hyperlink w:anchor="__RefHeading___Toc3985716_1067777946">
            <w:r>
              <w:rPr>
                <w:webHidden/>
                <w:rStyle w:val="IndexLink"/>
                <w:rtl w:val="true"/>
              </w:rPr>
              <w:t>حضور بريد الجن عنده بصورة الطائر واخباره عن موت هشام</w:t>
            </w:r>
            <w:r>
              <w:rPr>
                <w:rStyle w:val="IndexLink"/>
                <w:rtl w:val="true"/>
              </w:rPr>
              <w:tab/>
            </w:r>
            <w:r>
              <w:rPr>
                <w:rStyle w:val="IndexLink"/>
              </w:rPr>
              <w:t>288</w:t>
            </w:r>
          </w:hyperlink>
        </w:p>
        <w:p>
          <w:pPr>
            <w:pStyle w:val="Contents3"/>
            <w:tabs>
              <w:tab w:val="clear" w:pos="8459"/>
              <w:tab w:val="right" w:pos="9026" w:leader="dot"/>
            </w:tabs>
            <w:rPr/>
          </w:pPr>
          <w:hyperlink w:anchor="__RefHeading___Toc3985718_1067777946">
            <w:r>
              <w:rPr>
                <w:webHidden/>
                <w:rStyle w:val="IndexLink"/>
                <w:rtl w:val="true"/>
              </w:rPr>
              <w:t>واقعة إبراهيم بن عبد الحميد</w:t>
            </w:r>
            <w:r>
              <w:rPr>
                <w:rStyle w:val="IndexLink"/>
                <w:rtl w:val="true"/>
              </w:rPr>
              <w:tab/>
            </w:r>
            <w:r>
              <w:rPr>
                <w:rStyle w:val="IndexLink"/>
              </w:rPr>
              <w:t>288</w:t>
            </w:r>
          </w:hyperlink>
        </w:p>
        <w:p>
          <w:pPr>
            <w:pStyle w:val="Contents3"/>
            <w:tabs>
              <w:tab w:val="clear" w:pos="8459"/>
              <w:tab w:val="right" w:pos="9026" w:leader="dot"/>
            </w:tabs>
            <w:rPr/>
          </w:pPr>
          <w:hyperlink w:anchor="__RefHeading___Toc3985720_1067777946">
            <w:r>
              <w:rPr>
                <w:webHidden/>
                <w:rStyle w:val="IndexLink"/>
                <w:rtl w:val="true"/>
              </w:rPr>
              <w:t>استجابة دعائه عليه‌السلام في احياء الطيور</w:t>
            </w:r>
            <w:r>
              <w:rPr>
                <w:rStyle w:val="IndexLink"/>
                <w:rtl w:val="true"/>
              </w:rPr>
              <w:tab/>
            </w:r>
            <w:r>
              <w:rPr>
                <w:rStyle w:val="IndexLink"/>
              </w:rPr>
              <w:t>289</w:t>
            </w:r>
          </w:hyperlink>
        </w:p>
        <w:p>
          <w:pPr>
            <w:pStyle w:val="Contents3"/>
            <w:tabs>
              <w:tab w:val="clear" w:pos="8459"/>
              <w:tab w:val="right" w:pos="9026" w:leader="dot"/>
            </w:tabs>
            <w:rPr/>
          </w:pPr>
          <w:hyperlink w:anchor="__RefHeading___Toc3985722_1067777946">
            <w:r>
              <w:rPr>
                <w:webHidden/>
                <w:rStyle w:val="IndexLink"/>
                <w:rtl w:val="true"/>
              </w:rPr>
              <w:t>دعائه عليه‌السلام على داود بن على لما قتل معلى بن خنيس وموته فجأة في تلك الليلة</w:t>
            </w:r>
            <w:r>
              <w:rPr>
                <w:rStyle w:val="IndexLink"/>
                <w:rtl w:val="true"/>
              </w:rPr>
              <w:tab/>
            </w:r>
            <w:r>
              <w:rPr>
                <w:rStyle w:val="IndexLink"/>
              </w:rPr>
              <w:t>290</w:t>
            </w:r>
          </w:hyperlink>
        </w:p>
        <w:p>
          <w:pPr>
            <w:pStyle w:val="Contents3"/>
            <w:tabs>
              <w:tab w:val="clear" w:pos="8459"/>
              <w:tab w:val="right" w:pos="9026" w:leader="dot"/>
            </w:tabs>
            <w:rPr/>
          </w:pPr>
          <w:hyperlink w:anchor="__RefHeading___Toc3985724_1067777946">
            <w:r>
              <w:rPr>
                <w:webHidden/>
                <w:rStyle w:val="IndexLink"/>
                <w:rtl w:val="true"/>
              </w:rPr>
              <w:t>دعائه عليه‌السلام على الحكم بن عباس وافتراس الأسد له</w:t>
            </w:r>
            <w:r>
              <w:rPr>
                <w:rStyle w:val="IndexLink"/>
                <w:rtl w:val="true"/>
              </w:rPr>
              <w:tab/>
            </w:r>
            <w:r>
              <w:rPr>
                <w:rStyle w:val="IndexLink"/>
              </w:rPr>
              <w:t>291</w:t>
            </w:r>
          </w:hyperlink>
        </w:p>
        <w:p>
          <w:pPr>
            <w:pStyle w:val="Contents3"/>
            <w:tabs>
              <w:tab w:val="clear" w:pos="8459"/>
              <w:tab w:val="right" w:pos="9026" w:leader="dot"/>
            </w:tabs>
            <w:rPr/>
          </w:pPr>
          <w:hyperlink w:anchor="__RefHeading___Toc3985726_1067777946">
            <w:r>
              <w:rPr>
                <w:webHidden/>
                <w:rStyle w:val="IndexLink"/>
                <w:rtl w:val="true"/>
              </w:rPr>
              <w:t>استجابة سائر أدعيته</w:t>
            </w:r>
            <w:r>
              <w:rPr>
                <w:rStyle w:val="IndexLink"/>
                <w:rtl w:val="true"/>
              </w:rPr>
              <w:tab/>
            </w:r>
            <w:r>
              <w:rPr>
                <w:rStyle w:val="IndexLink"/>
              </w:rPr>
              <w:t>292</w:t>
            </w:r>
          </w:hyperlink>
        </w:p>
        <w:p>
          <w:pPr>
            <w:pStyle w:val="Contents3"/>
            <w:tabs>
              <w:tab w:val="clear" w:pos="8459"/>
              <w:tab w:val="right" w:pos="9026" w:leader="dot"/>
            </w:tabs>
            <w:rPr/>
          </w:pPr>
          <w:hyperlink w:anchor="__RefHeading___Toc3985728_1067777946">
            <w:r>
              <w:rPr>
                <w:webHidden/>
                <w:rStyle w:val="IndexLink"/>
                <w:rtl w:val="true"/>
              </w:rPr>
              <w:t>صيرورة النخلة اليابسة مثمرة بدعائه</w:t>
            </w:r>
            <w:r>
              <w:rPr>
                <w:rStyle w:val="IndexLink"/>
                <w:rtl w:val="true"/>
              </w:rPr>
              <w:tab/>
            </w:r>
            <w:r>
              <w:rPr>
                <w:rStyle w:val="IndexLink"/>
              </w:rPr>
              <w:t>292</w:t>
            </w:r>
          </w:hyperlink>
        </w:p>
        <w:p>
          <w:pPr>
            <w:pStyle w:val="Contents3"/>
            <w:tabs>
              <w:tab w:val="clear" w:pos="8459"/>
              <w:tab w:val="right" w:pos="9026" w:leader="dot"/>
            </w:tabs>
            <w:rPr/>
          </w:pPr>
          <w:hyperlink w:anchor="__RefHeading___Toc3985730_1067777946">
            <w:r>
              <w:rPr>
                <w:webHidden/>
                <w:rStyle w:val="IndexLink"/>
                <w:rtl w:val="true"/>
              </w:rPr>
              <w:t>نبذة من كلماته عليه‌السلام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3985732_106777794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985734_1067777946">
            <w:r>
              <w:rPr>
                <w:webHidden/>
                <w:rStyle w:val="IndexLink"/>
                <w:rtl w:val="true"/>
              </w:rPr>
              <w:t>ومن كلامه عليه‌السلام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3985736_1067777946">
            <w:r>
              <w:rPr>
                <w:webHidden/>
                <w:rStyle w:val="IndexLink"/>
                <w:rtl w:val="true"/>
              </w:rPr>
              <w:t>ومن كلامه عليه‌السلام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985738_1067777946">
            <w:r>
              <w:rPr>
                <w:webHidden/>
                <w:rStyle w:val="IndexLink"/>
                <w:rtl w:val="true"/>
              </w:rPr>
              <w:t>ومن كلامه عليه‌السلام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985740_1067777946">
            <w:r>
              <w:rPr>
                <w:webHidden/>
                <w:rStyle w:val="IndexLink"/>
                <w:rtl w:val="true"/>
              </w:rPr>
              <w:t>ومن كلامه عليه‌السلام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985742_1067777946">
            <w:r>
              <w:rPr>
                <w:webHidden/>
                <w:rStyle w:val="IndexLink"/>
                <w:rtl w:val="true"/>
              </w:rPr>
              <w:t>ومن كلامه عليه‌السلام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3985744_1067777946">
            <w:r>
              <w:rPr>
                <w:webHidden/>
                <w:rStyle w:val="IndexLink"/>
                <w:rtl w:val="true"/>
              </w:rPr>
              <w:t>ومن كلامه عليه‌السلام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3985746_1067777946">
            <w:r>
              <w:rPr>
                <w:webHidden/>
                <w:rStyle w:val="IndexLink"/>
                <w:rtl w:val="true"/>
              </w:rPr>
              <w:t>ومن كلامه عليه‌السلام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3985748_1067777946">
            <w:r>
              <w:rPr>
                <w:webHidden/>
                <w:rStyle w:val="IndexLink"/>
                <w:rtl w:val="true"/>
              </w:rPr>
              <w:t>ومن كلامه عليه‌السلام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3985750_1067777946">
            <w:r>
              <w:rPr>
                <w:webHidden/>
                <w:rStyle w:val="IndexLink"/>
                <w:rtl w:val="true"/>
              </w:rPr>
              <w:t>ومن كلامه عليه‌السلام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3985752_1067777946">
            <w:r>
              <w:rPr>
                <w:webHidden/>
                <w:rStyle w:val="IndexLink"/>
                <w:rtl w:val="true"/>
              </w:rPr>
              <w:t>ومن كلامه عليه‌السلام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3985754_1067777946">
            <w:r>
              <w:rPr>
                <w:webHidden/>
                <w:rStyle w:val="IndexLink"/>
                <w:rtl w:val="true"/>
              </w:rPr>
              <w:t>ومن كلامه عليه‌السلام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3985756_1067777946">
            <w:r>
              <w:rPr>
                <w:webHidden/>
                <w:rStyle w:val="IndexLink"/>
                <w:rtl w:val="true"/>
              </w:rPr>
              <w:t>ومن كلامه عليه‌السلام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3985758_1067777946">
            <w:r>
              <w:rPr>
                <w:webHidden/>
                <w:rStyle w:val="IndexLink"/>
                <w:rtl w:val="true"/>
              </w:rPr>
              <w:t>ومن كلامه عليه‌السلام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3985760_1067777946">
            <w:r>
              <w:rPr>
                <w:webHidden/>
                <w:rStyle w:val="IndexLink"/>
                <w:rtl w:val="true"/>
              </w:rPr>
              <w:t>ومن كلامه عليه‌السلام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3985762_1067777946">
            <w:r>
              <w:rPr>
                <w:webHidden/>
                <w:rStyle w:val="IndexLink"/>
                <w:rtl w:val="true"/>
              </w:rPr>
              <w:t>ومن كلامه عليه‌السلام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3985764_1067777946">
            <w:r>
              <w:rPr>
                <w:webHidden/>
                <w:rStyle w:val="IndexLink"/>
                <w:rtl w:val="true"/>
              </w:rPr>
              <w:t>ومن كلامه عليه‌السلام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3985766_1067777946">
            <w:r>
              <w:rPr>
                <w:webHidden/>
                <w:rStyle w:val="IndexLink"/>
                <w:rtl w:val="true"/>
              </w:rPr>
              <w:t>ومن كلامه عليه‌السلام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3985768_1067777946">
            <w:r>
              <w:rPr>
                <w:webHidden/>
                <w:rStyle w:val="IndexLink"/>
                <w:rtl w:val="true"/>
              </w:rPr>
              <w:t>ومن كلامه عليه‌السلام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3985770_1067777946">
            <w:r>
              <w:rPr>
                <w:webHidden/>
                <w:rStyle w:val="IndexLink"/>
                <w:rtl w:val="true"/>
              </w:rPr>
              <w:t>ومن كلام له عليه‌السلام لسفيان الثوري</w:t>
            </w:r>
            <w:r>
              <w:rPr>
                <w:rStyle w:val="IndexLink"/>
                <w:rtl w:val="true"/>
              </w:rPr>
              <w:tab/>
            </w:r>
            <w:r>
              <w:rPr>
                <w:rStyle w:val="IndexLink"/>
              </w:rPr>
              <w:t>301</w:t>
            </w:r>
          </w:hyperlink>
        </w:p>
        <w:p>
          <w:pPr>
            <w:pStyle w:val="Contents4"/>
            <w:tabs>
              <w:tab w:val="clear" w:pos="8176"/>
              <w:tab w:val="right" w:pos="9026" w:leader="dot"/>
            </w:tabs>
            <w:rPr/>
          </w:pPr>
          <w:hyperlink w:anchor="__RefHeading___Toc3985772_1067777946">
            <w:r>
              <w:rPr>
                <w:webHidden/>
                <w:rStyle w:val="IndexLink"/>
                <w:rtl w:val="true"/>
              </w:rPr>
              <w:t>ومن كلامه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985774_1067777946">
            <w:r>
              <w:rPr>
                <w:webHidden/>
                <w:rStyle w:val="IndexLink"/>
                <w:rtl w:val="true"/>
              </w:rPr>
              <w:t>ومن كلامه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985776_1067777946">
            <w:r>
              <w:rPr>
                <w:webHidden/>
                <w:rStyle w:val="IndexLink"/>
                <w:rtl w:val="true"/>
              </w:rPr>
              <w:t>ومن كلامه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985778_1067777946">
            <w:r>
              <w:rPr>
                <w:webHidden/>
                <w:rStyle w:val="IndexLink"/>
                <w:rtl w:val="true"/>
              </w:rPr>
              <w:t>ومن كلامه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985780_1067777946">
            <w:r>
              <w:rPr>
                <w:webHidden/>
                <w:rStyle w:val="IndexLink"/>
                <w:rtl w:val="true"/>
              </w:rPr>
              <w:t>ومن كلامه عليه‌السلام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3985782_1067777946">
            <w:r>
              <w:rPr>
                <w:webHidden/>
                <w:rStyle w:val="IndexLink"/>
                <w:rtl w:val="true"/>
              </w:rPr>
              <w:t>ومن كلامه عليه‌السلام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3985784_1067777946">
            <w:r>
              <w:rPr>
                <w:webHidden/>
                <w:rStyle w:val="IndexLink"/>
                <w:rtl w:val="true"/>
              </w:rPr>
              <w:t>ومن كلامه عليه‌السلام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3985786_1067777946">
            <w:r>
              <w:rPr>
                <w:webHidden/>
                <w:rStyle w:val="IndexLink"/>
                <w:rtl w:val="true"/>
              </w:rPr>
              <w:t>ومن كلامه عليه‌السلام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3985788_1067777946">
            <w:r>
              <w:rPr>
                <w:webHidden/>
                <w:rStyle w:val="IndexLink"/>
                <w:rtl w:val="true"/>
              </w:rPr>
              <w:t>ومن كلامه عليه‌السلام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3985790_1067777946">
            <w:r>
              <w:rPr>
                <w:webHidden/>
                <w:rStyle w:val="IndexLink"/>
                <w:rtl w:val="true"/>
              </w:rPr>
              <w:t>ومن كلامه عليه‌السلام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3985792_1067777946">
            <w:r>
              <w:rPr>
                <w:webHidden/>
                <w:rStyle w:val="IndexLink"/>
                <w:rtl w:val="true"/>
              </w:rPr>
              <w:t>ومن كلامه عليه‌السلام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3985794_1067777946">
            <w:r>
              <w:rPr>
                <w:webHidden/>
                <w:rStyle w:val="IndexLink"/>
                <w:rtl w:val="true"/>
              </w:rPr>
              <w:t>ومن كلامه عليه‌السلام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3985796_1067777946">
            <w:r>
              <w:rPr>
                <w:webHidden/>
                <w:rStyle w:val="IndexLink"/>
                <w:rtl w:val="true"/>
              </w:rPr>
              <w:t>ومن كلامه عليه‌السلام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3985798_1067777946">
            <w:r>
              <w:rPr>
                <w:webHidden/>
                <w:rStyle w:val="IndexLink"/>
                <w:rtl w:val="true"/>
              </w:rPr>
              <w:t>ومن كلامه عليه‌السلام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3985800_1067777946">
            <w:r>
              <w:rPr>
                <w:webHidden/>
                <w:rStyle w:val="IndexLink"/>
                <w:rtl w:val="true"/>
              </w:rPr>
              <w:t>ومن كلامه عليه‌السلام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3985802_1067777946">
            <w:r>
              <w:rPr>
                <w:webHidden/>
                <w:rStyle w:val="IndexLink"/>
                <w:rtl w:val="true"/>
              </w:rPr>
              <w:t>ومن كلامه عليه‌السلام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3985804_1067777946">
            <w:r>
              <w:rPr>
                <w:webHidden/>
                <w:rStyle w:val="IndexLink"/>
                <w:rtl w:val="true"/>
              </w:rPr>
              <w:t>ومن كلامه عليه‌السلام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3985806_1067777946">
            <w:r>
              <w:rPr>
                <w:webHidden/>
                <w:rStyle w:val="IndexLink"/>
                <w:rtl w:val="true"/>
              </w:rPr>
              <w:t>ومن كلامه عليه‌السلام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3985808_1067777946">
            <w:r>
              <w:rPr>
                <w:webHidden/>
                <w:rStyle w:val="IndexLink"/>
                <w:rtl w:val="true"/>
              </w:rPr>
              <w:t>ومن كلامه عليه‌السلام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3985810_1067777946">
            <w:r>
              <w:rPr>
                <w:webHidden/>
                <w:rStyle w:val="IndexLink"/>
                <w:rtl w:val="true"/>
              </w:rPr>
              <w:t>ومن كلامه عليه‌السلام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3985812_1067777946">
            <w:r>
              <w:rPr>
                <w:webHidden/>
                <w:rStyle w:val="IndexLink"/>
                <w:rtl w:val="true"/>
              </w:rPr>
              <w:t>ومن كلامه عليه‌السلام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3985814_1067777946">
            <w:r>
              <w:rPr>
                <w:webHidden/>
                <w:rStyle w:val="IndexLink"/>
                <w:rtl w:val="true"/>
              </w:rPr>
              <w:t>ومن كلامه عليه‌السلام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3985816_1067777946">
            <w:r>
              <w:rPr>
                <w:webHidden/>
                <w:rStyle w:val="IndexLink"/>
                <w:rtl w:val="true"/>
              </w:rPr>
              <w:t>ومن كلامه عليه‌السلام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3985818_1067777946">
            <w:r>
              <w:rPr>
                <w:webHidden/>
                <w:rStyle w:val="IndexLink"/>
                <w:rtl w:val="true"/>
              </w:rPr>
              <w:t>ومن كلامه عليه‌السلام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3985820_1067777946">
            <w:r>
              <w:rPr>
                <w:webHidden/>
                <w:rStyle w:val="IndexLink"/>
                <w:rtl w:val="true"/>
              </w:rPr>
              <w:t>ومن كلامه عليه‌السلام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3985822_1067777946">
            <w:r>
              <w:rPr>
                <w:webHidden/>
                <w:rStyle w:val="IndexLink"/>
                <w:rtl w:val="true"/>
              </w:rPr>
              <w:t>ومن كلامه عليه‌السلام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3985824_1067777946">
            <w:r>
              <w:rPr>
                <w:webHidden/>
                <w:rStyle w:val="IndexLink"/>
                <w:rtl w:val="true"/>
              </w:rPr>
              <w:t>ومن كلامه عليه‌السلام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3985826_1067777946">
            <w:r>
              <w:rPr>
                <w:webHidden/>
                <w:rStyle w:val="IndexLink"/>
                <w:rtl w:val="true"/>
              </w:rPr>
              <w:t>ومن كلامه عليه‌السلام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3985828_1067777946">
            <w:r>
              <w:rPr>
                <w:webHidden/>
                <w:rStyle w:val="IndexLink"/>
                <w:rtl w:val="true"/>
              </w:rPr>
              <w:t>ومن كلامه عليه‌السلام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3985830_1067777946">
            <w:r>
              <w:rPr>
                <w:webHidden/>
                <w:rStyle w:val="IndexLink"/>
                <w:rtl w:val="true"/>
              </w:rPr>
              <w:t>ومن دعائه عليه‌السلام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3985832_1067777946">
            <w:r>
              <w:rPr>
                <w:webHidden/>
                <w:rStyle w:val="IndexLink"/>
                <w:rtl w:val="true"/>
              </w:rPr>
              <w:t>ومن كلامه عليه‌السلام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3985834_1067777946">
            <w:r>
              <w:rPr>
                <w:webHidden/>
                <w:rStyle w:val="IndexLink"/>
                <w:rtl w:val="true"/>
              </w:rPr>
              <w:t>ومن كلامه عليه‌السلام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3985836_1067777946">
            <w:r>
              <w:rPr>
                <w:webHidden/>
                <w:rStyle w:val="IndexLink"/>
                <w:rtl w:val="true"/>
              </w:rPr>
              <w:t>ومن كلامه عليه‌السلام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3985838_1067777946">
            <w:r>
              <w:rPr>
                <w:webHidden/>
                <w:rStyle w:val="IndexLink"/>
                <w:rtl w:val="true"/>
              </w:rPr>
              <w:t>ومن كلامه عليه‌السلام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3985840_1067777946">
            <w:r>
              <w:rPr>
                <w:webHidden/>
                <w:rStyle w:val="IndexLink"/>
                <w:rtl w:val="true"/>
              </w:rPr>
              <w:t>ومن كلامه عليه‌السلام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3985842_1067777946">
            <w:r>
              <w:rPr>
                <w:webHidden/>
                <w:rStyle w:val="IndexLink"/>
                <w:rtl w:val="true"/>
              </w:rPr>
              <w:t>ومن كلامه عليه‌السلام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3985844_1067777946">
            <w:r>
              <w:rPr>
                <w:webHidden/>
                <w:rStyle w:val="IndexLink"/>
                <w:rtl w:val="true"/>
              </w:rPr>
              <w:t>ومن كلامه عليه‌السلام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3985846_1067777946">
            <w:r>
              <w:rPr>
                <w:webHidden/>
                <w:rStyle w:val="IndexLink"/>
                <w:rtl w:val="true"/>
              </w:rPr>
              <w:t>ومن كلامه عليه‌السلام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3985848_1067777946">
            <w:r>
              <w:rPr>
                <w:webHidden/>
                <w:rStyle w:val="IndexLink"/>
                <w:rtl w:val="true"/>
              </w:rPr>
              <w:t>ومن كلامه عليه‌السلام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3985850_1067777946">
            <w:r>
              <w:rPr>
                <w:webHidden/>
                <w:rStyle w:val="IndexLink"/>
                <w:rtl w:val="true"/>
              </w:rPr>
              <w:t>ومن كلامه عليه‌السلام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3985852_1067777946">
            <w:r>
              <w:rPr>
                <w:webHidden/>
                <w:rStyle w:val="IndexLink"/>
                <w:rtl w:val="true"/>
              </w:rPr>
              <w:t>ومن كلامه عليه‌السلام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3985854_1067777946">
            <w:r>
              <w:rPr>
                <w:webHidden/>
                <w:rStyle w:val="IndexLink"/>
                <w:rtl w:val="true"/>
              </w:rPr>
              <w:t>ومن كلامه عليه‌السلام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3985856_1067777946">
            <w:r>
              <w:rPr>
                <w:webHidden/>
                <w:rStyle w:val="IndexLink"/>
                <w:rtl w:val="true"/>
              </w:rPr>
              <w:t>ومن كلامه عليه‌السلام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3985858_1067777946">
            <w:r>
              <w:rPr>
                <w:webHidden/>
                <w:rStyle w:val="IndexLink"/>
                <w:rtl w:val="true"/>
              </w:rPr>
              <w:t>ومن كلامه عليه‌السلام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3985860_1067777946">
            <w:r>
              <w:rPr>
                <w:webHidden/>
                <w:rStyle w:val="IndexLink"/>
                <w:rtl w:val="true"/>
              </w:rPr>
              <w:t>ومن كلامه عليه‌السلام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3985862_1067777946">
            <w:r>
              <w:rPr>
                <w:webHidden/>
                <w:rStyle w:val="IndexLink"/>
                <w:rtl w:val="true"/>
              </w:rPr>
              <w:t>ومن كلامه عليه‌السلام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3985864_1067777946">
            <w:r>
              <w:rPr>
                <w:webHidden/>
                <w:rStyle w:val="IndexLink"/>
                <w:rtl w:val="true"/>
              </w:rPr>
              <w:t>ومن كلامه عليه‌السلام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985866_1067777946">
            <w:r>
              <w:rPr>
                <w:webHidden/>
                <w:rStyle w:val="IndexLink"/>
                <w:rtl w:val="true"/>
              </w:rPr>
              <w:t>ومن كلامه عليه‌السلام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985868_1067777946">
            <w:r>
              <w:rPr>
                <w:webHidden/>
                <w:rStyle w:val="IndexLink"/>
                <w:rtl w:val="true"/>
              </w:rPr>
              <w:t>ومن كلامه عليه‌السلام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985870_1067777946">
            <w:r>
              <w:rPr>
                <w:webHidden/>
                <w:rStyle w:val="IndexLink"/>
                <w:rtl w:val="true"/>
              </w:rPr>
              <w:t>ومن كلامه عليه‌السلام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985872_1067777946">
            <w:r>
              <w:rPr>
                <w:webHidden/>
                <w:rStyle w:val="IndexLink"/>
                <w:rtl w:val="true"/>
              </w:rPr>
              <w:t>ومن كلامه عليه‌السلام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3985874_1067777946">
            <w:r>
              <w:rPr>
                <w:webHidden/>
                <w:rStyle w:val="IndexLink"/>
                <w:rtl w:val="true"/>
              </w:rPr>
              <w:t>ومن كلامه عليه‌السلام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3985876_1067777946">
            <w:r>
              <w:rPr>
                <w:webHidden/>
                <w:rStyle w:val="IndexLink"/>
                <w:rtl w:val="true"/>
              </w:rPr>
              <w:t>ومن كلامه عليه‌السلام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3985878_1067777946">
            <w:r>
              <w:rPr>
                <w:webHidden/>
                <w:rStyle w:val="IndexLink"/>
                <w:rtl w:val="true"/>
              </w:rPr>
              <w:t>ومن كلام له عليه‌السلام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3985880_1067777946">
            <w:r>
              <w:rPr>
                <w:webHidden/>
                <w:rStyle w:val="IndexLink"/>
                <w:rtl w:val="true"/>
              </w:rPr>
              <w:t>ومن كلام له عليه‌السلام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3985882_1067777946">
            <w:r>
              <w:rPr>
                <w:webHidden/>
                <w:rStyle w:val="IndexLink"/>
                <w:rtl w:val="true"/>
              </w:rPr>
              <w:t>ومن كلام له عليه‌السلام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3985884_1067777946">
            <w:r>
              <w:rPr>
                <w:webHidden/>
                <w:rStyle w:val="IndexLink"/>
                <w:rtl w:val="true"/>
              </w:rPr>
              <w:t>ومن كلام له عليه‌السلام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3985886_1067777946">
            <w:r>
              <w:rPr>
                <w:webHidden/>
                <w:rStyle w:val="IndexLink"/>
                <w:rtl w:val="true"/>
              </w:rPr>
              <w:t>ومن كلام له عليه‌السلام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3985888_1067777946">
            <w:r>
              <w:rPr>
                <w:webHidden/>
                <w:rStyle w:val="IndexLink"/>
                <w:rtl w:val="true"/>
              </w:rPr>
              <w:t>ومن كلام له عليه‌السلام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985890_1067777946">
            <w:r>
              <w:rPr>
                <w:webHidden/>
                <w:rStyle w:val="IndexLink"/>
                <w:rtl w:val="true"/>
              </w:rPr>
              <w:t>ومن كلام له عليه‌السلام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985892_1067777946">
            <w:r>
              <w:rPr>
                <w:webHidden/>
                <w:rStyle w:val="IndexLink"/>
                <w:rtl w:val="true"/>
              </w:rPr>
              <w:t>ومن كلام له عليه‌السلام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985894_1067777946">
            <w:r>
              <w:rPr>
                <w:webHidden/>
                <w:rStyle w:val="IndexLink"/>
                <w:rtl w:val="true"/>
              </w:rPr>
              <w:t>ومن كلام له عليه‌السلام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985896_1067777946">
            <w:r>
              <w:rPr>
                <w:webHidden/>
                <w:rStyle w:val="IndexLink"/>
                <w:rtl w:val="true"/>
              </w:rPr>
              <w:t>ومن كلام له عليه‌السلام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985898_1067777946">
            <w:r>
              <w:rPr>
                <w:webHidden/>
                <w:rStyle w:val="IndexLink"/>
                <w:rtl w:val="true"/>
              </w:rPr>
              <w:t>ومن دعائه عليه‌السلام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985900_1067777946">
            <w:r>
              <w:rPr>
                <w:webHidden/>
                <w:rStyle w:val="IndexLink"/>
                <w:rtl w:val="true"/>
              </w:rPr>
              <w:t>ومن كلامه عليه‌السلام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985902_1067777946">
            <w:r>
              <w:rPr>
                <w:webHidden/>
                <w:rStyle w:val="IndexLink"/>
                <w:rtl w:val="true"/>
              </w:rPr>
              <w:t>ومن كلامه له عليه‌السلام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985904_1067777946">
            <w:r>
              <w:rPr>
                <w:webHidden/>
                <w:rStyle w:val="IndexLink"/>
                <w:rtl w:val="true"/>
              </w:rPr>
              <w:t>ومن كلامه عليه‌السلام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985906_1067777946">
            <w:r>
              <w:rPr>
                <w:webHidden/>
                <w:rStyle w:val="IndexLink"/>
                <w:rtl w:val="true"/>
              </w:rPr>
              <w:t>ومن كلامه عليه‌السلام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3985908_1067777946">
            <w:r>
              <w:rPr>
                <w:webHidden/>
                <w:rStyle w:val="IndexLink"/>
                <w:rtl w:val="true"/>
              </w:rPr>
              <w:t>ومن كلامه عليه‌السلام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3985910_1067777946">
            <w:r>
              <w:rPr>
                <w:webHidden/>
                <w:rStyle w:val="IndexLink"/>
                <w:rtl w:val="true"/>
              </w:rPr>
              <w:t>ومن كلام له عليه‌السلام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985912_1067777946">
            <w:r>
              <w:rPr>
                <w:webHidden/>
                <w:rStyle w:val="IndexLink"/>
                <w:rtl w:val="true"/>
              </w:rPr>
              <w:t>ومن كلامه عليه‌السلام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985914_1067777946">
            <w:r>
              <w:rPr>
                <w:webHidden/>
                <w:rStyle w:val="IndexLink"/>
                <w:rtl w:val="true"/>
              </w:rPr>
              <w:t>ومن كلامه عليه‌السلام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985916_1067777946">
            <w:r>
              <w:rPr>
                <w:webHidden/>
                <w:rStyle w:val="IndexLink"/>
                <w:rtl w:val="true"/>
              </w:rPr>
              <w:t>ومن كلامه عليه‌السلام لسفيان</w:t>
            </w:r>
            <w:r>
              <w:rPr>
                <w:rStyle w:val="IndexLink"/>
                <w:rtl w:val="true"/>
              </w:rPr>
              <w:tab/>
            </w:r>
            <w:r>
              <w:rPr>
                <w:rStyle w:val="IndexLink"/>
              </w:rPr>
              <w:t>324</w:t>
            </w:r>
          </w:hyperlink>
        </w:p>
        <w:p>
          <w:pPr>
            <w:pStyle w:val="Contents4"/>
            <w:tabs>
              <w:tab w:val="clear" w:pos="8176"/>
              <w:tab w:val="right" w:pos="9026" w:leader="dot"/>
            </w:tabs>
            <w:rPr/>
          </w:pPr>
          <w:hyperlink w:anchor="__RefHeading___Toc3985918_1067777946">
            <w:r>
              <w:rPr>
                <w:webHidden/>
                <w:rStyle w:val="IndexLink"/>
                <w:rtl w:val="true"/>
              </w:rPr>
              <w:t>ومن كلامه عليه‌السلام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3985920_1067777946">
            <w:r>
              <w:rPr>
                <w:webHidden/>
                <w:rStyle w:val="IndexLink"/>
                <w:rtl w:val="true"/>
              </w:rPr>
              <w:t>ومن كلامه عليه‌السلام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3985922_1067777946">
            <w:r>
              <w:rPr>
                <w:webHidden/>
                <w:rStyle w:val="IndexLink"/>
                <w:rtl w:val="true"/>
              </w:rPr>
              <w:t>ومن دعائه عليه‌السلام في دبر صلاته</w:t>
            </w:r>
            <w:r>
              <w:rPr>
                <w:rStyle w:val="IndexLink"/>
                <w:rtl w:val="true"/>
              </w:rPr>
              <w:tab/>
            </w:r>
            <w:r>
              <w:rPr>
                <w:rStyle w:val="IndexLink"/>
              </w:rPr>
              <w:t>325</w:t>
            </w:r>
          </w:hyperlink>
        </w:p>
        <w:p>
          <w:pPr>
            <w:pStyle w:val="Contents4"/>
            <w:tabs>
              <w:tab w:val="clear" w:pos="8176"/>
              <w:tab w:val="right" w:pos="9026" w:leader="dot"/>
            </w:tabs>
            <w:rPr/>
          </w:pPr>
          <w:hyperlink w:anchor="__RefHeading___Toc3985924_1067777946">
            <w:r>
              <w:rPr>
                <w:webHidden/>
                <w:rStyle w:val="IndexLink"/>
                <w:rtl w:val="true"/>
              </w:rPr>
              <w:t>ومن كلام له عليه‌السلام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3985926_1067777946">
            <w:r>
              <w:rPr>
                <w:webHidden/>
                <w:rStyle w:val="IndexLink"/>
                <w:rtl w:val="true"/>
              </w:rPr>
              <w:t xml:space="preserve">ومن كلامه عليه‌السلام في تفسير قوله تعالى </w:t>
            </w:r>
            <w:r>
              <w:rPr>
                <w:rStyle w:val="IndexLink"/>
                <w:rtl w:val="true"/>
              </w:rPr>
              <w:t xml:space="preserve">: ( </w:t>
            </w:r>
            <w:r>
              <w:rPr>
                <w:rStyle w:val="IndexLink"/>
                <w:rtl w:val="true"/>
              </w:rPr>
              <w:t xml:space="preserve">ثُمَّ دَنا فَتَدَلَّى </w:t>
            </w:r>
            <w:r>
              <w:rPr>
                <w:rStyle w:val="IndexLink"/>
                <w:rtl w:val="true"/>
              </w:rPr>
              <w:t>)</w:t>
              <w:tab/>
            </w:r>
            <w:r>
              <w:rPr>
                <w:rStyle w:val="IndexLink"/>
              </w:rPr>
              <w:t>326</w:t>
            </w:r>
          </w:hyperlink>
        </w:p>
        <w:p>
          <w:pPr>
            <w:pStyle w:val="Contents2"/>
            <w:tabs>
              <w:tab w:val="clear" w:pos="8743"/>
              <w:tab w:val="right" w:pos="9026" w:leader="dot"/>
            </w:tabs>
            <w:rPr/>
          </w:pPr>
          <w:hyperlink w:anchor="__RefHeading___Toc3985928_1067777946">
            <w:r>
              <w:rPr>
                <w:webHidden/>
                <w:rStyle w:val="IndexLink"/>
                <w:rtl w:val="true"/>
              </w:rPr>
              <w:t>الامام الكاظم موسى بن جعفر عليه‌السلام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3985930_1067777946">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3985932_1067777946">
            <w:r>
              <w:rPr>
                <w:webHidden/>
                <w:rStyle w:val="IndexLink"/>
                <w:rtl w:val="true"/>
              </w:rPr>
              <w:t>تاريخ ميلاده ووفاته عليه‌السلام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985934_1067777946">
            <w:r>
              <w:rPr>
                <w:webHidden/>
                <w:rStyle w:val="IndexLink"/>
                <w:rtl w:val="true"/>
              </w:rPr>
              <w:t>كان خير أهل الأرض في زمانه</w:t>
            </w:r>
            <w:r>
              <w:rPr>
                <w:rStyle w:val="IndexLink"/>
                <w:rtl w:val="true"/>
              </w:rPr>
              <w:tab/>
            </w:r>
            <w:r>
              <w:rPr>
                <w:rStyle w:val="IndexLink"/>
              </w:rPr>
              <w:t>331</w:t>
            </w:r>
          </w:hyperlink>
        </w:p>
        <w:p>
          <w:pPr>
            <w:pStyle w:val="Contents3"/>
            <w:tabs>
              <w:tab w:val="clear" w:pos="8459"/>
              <w:tab w:val="right" w:pos="9026" w:leader="dot"/>
            </w:tabs>
            <w:rPr/>
          </w:pPr>
          <w:hyperlink w:anchor="__RefHeading___Toc3985936_1067777946">
            <w:r>
              <w:rPr>
                <w:webHidden/>
                <w:rStyle w:val="IndexLink"/>
                <w:rtl w:val="true"/>
              </w:rPr>
              <w:t>النصوص الدالة على إمامته من أبيه عليهما‌السلام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3985938_1067777946">
            <w:r>
              <w:rPr>
                <w:webHidden/>
                <w:rStyle w:val="IndexLink"/>
                <w:rtl w:val="true"/>
              </w:rPr>
              <w:t>نبذة من صفاته عليه‌السلام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3985940_1067777946">
            <w:r>
              <w:rPr>
                <w:webHidden/>
                <w:rStyle w:val="IndexLink"/>
                <w:rtl w:val="true"/>
              </w:rPr>
              <w:t>كلام أبيه جعفر بن محمد عليهم‌السلام في حقه</w:t>
            </w:r>
            <w:r>
              <w:rPr>
                <w:rStyle w:val="IndexLink"/>
                <w:rtl w:val="true"/>
              </w:rPr>
              <w:tab/>
            </w:r>
            <w:r>
              <w:rPr>
                <w:rStyle w:val="IndexLink"/>
              </w:rPr>
              <w:t>340</w:t>
            </w:r>
          </w:hyperlink>
        </w:p>
        <w:p>
          <w:pPr>
            <w:pStyle w:val="Contents3"/>
            <w:tabs>
              <w:tab w:val="clear" w:pos="8459"/>
              <w:tab w:val="right" w:pos="9026" w:leader="dot"/>
            </w:tabs>
            <w:rPr/>
          </w:pPr>
          <w:hyperlink w:anchor="__RefHeading___Toc3985942_1067777946">
            <w:r>
              <w:rPr>
                <w:webHidden/>
                <w:rStyle w:val="IndexLink"/>
                <w:rtl w:val="true"/>
              </w:rPr>
              <w:t>ملاقاة هارون إياه في مسجد الحرام</w:t>
            </w:r>
            <w:r>
              <w:rPr>
                <w:rStyle w:val="IndexLink"/>
                <w:rtl w:val="true"/>
              </w:rPr>
              <w:tab/>
            </w:r>
            <w:r>
              <w:rPr>
                <w:rStyle w:val="IndexLink"/>
              </w:rPr>
              <w:t>341</w:t>
            </w:r>
          </w:hyperlink>
        </w:p>
        <w:p>
          <w:pPr>
            <w:pStyle w:val="Contents3"/>
            <w:tabs>
              <w:tab w:val="clear" w:pos="8459"/>
              <w:tab w:val="right" w:pos="9026" w:leader="dot"/>
            </w:tabs>
            <w:rPr/>
          </w:pPr>
          <w:hyperlink w:anchor="__RefHeading___Toc3985944_1067777946">
            <w:r>
              <w:rPr>
                <w:webHidden/>
                <w:rStyle w:val="IndexLink"/>
                <w:rtl w:val="true"/>
              </w:rPr>
              <w:t>احتجاجه مع هارون حين اعترض عليه</w:t>
            </w:r>
            <w:r>
              <w:rPr>
                <w:rStyle w:val="IndexLink"/>
                <w:rtl w:val="true"/>
              </w:rPr>
              <w:tab/>
            </w:r>
            <w:r>
              <w:rPr>
                <w:rStyle w:val="IndexLink"/>
              </w:rPr>
              <w:t>345</w:t>
            </w:r>
          </w:hyperlink>
        </w:p>
        <w:p>
          <w:pPr>
            <w:pStyle w:val="Contents3"/>
            <w:tabs>
              <w:tab w:val="clear" w:pos="8459"/>
              <w:tab w:val="right" w:pos="9026" w:leader="dot"/>
            </w:tabs>
            <w:rPr/>
          </w:pPr>
          <w:hyperlink w:anchor="__RefHeading___Toc3985946_1067777946">
            <w:r>
              <w:rPr>
                <w:webHidden/>
                <w:rStyle w:val="IndexLink"/>
                <w:rtl w:val="true"/>
              </w:rPr>
              <w:t>نبذة من كراماته عليه‌السلام تكلمه على سر شقيق مرتين ، وارتفاع ماء البئر ليأخذ ركوته وصيرورة كثيب الرمل سويقا لذيذا لدعائه</w:t>
            </w:r>
            <w:r>
              <w:rPr>
                <w:rStyle w:val="IndexLink"/>
                <w:rtl w:val="true"/>
              </w:rPr>
              <w:tab/>
            </w:r>
            <w:r>
              <w:rPr>
                <w:rStyle w:val="IndexLink"/>
              </w:rPr>
              <w:t>346</w:t>
            </w:r>
          </w:hyperlink>
        </w:p>
        <w:p>
          <w:pPr>
            <w:pStyle w:val="Contents3"/>
            <w:tabs>
              <w:tab w:val="clear" w:pos="8459"/>
              <w:tab w:val="right" w:pos="9026" w:leader="dot"/>
            </w:tabs>
            <w:rPr/>
          </w:pPr>
          <w:hyperlink w:anchor="__RefHeading___Toc3985948_1067777946">
            <w:r>
              <w:rPr>
                <w:webHidden/>
                <w:rStyle w:val="IndexLink"/>
                <w:rtl w:val="true"/>
              </w:rPr>
              <w:t>أمره لعلى بن يقطين بحفظ دراعة أعطاها هارون واخباره عن ظهر الغيب انه سيكون له بها شأن فسار سببا لحقن دمه</w:t>
            </w:r>
            <w:r>
              <w:rPr>
                <w:rStyle w:val="IndexLink"/>
                <w:rtl w:val="true"/>
              </w:rPr>
              <w:tab/>
            </w:r>
            <w:r>
              <w:rPr>
                <w:rStyle w:val="IndexLink"/>
              </w:rPr>
              <w:t>351</w:t>
            </w:r>
          </w:hyperlink>
        </w:p>
        <w:p>
          <w:pPr>
            <w:pStyle w:val="Contents3"/>
            <w:tabs>
              <w:tab w:val="clear" w:pos="8459"/>
              <w:tab w:val="right" w:pos="9026" w:leader="dot"/>
            </w:tabs>
            <w:rPr/>
          </w:pPr>
          <w:hyperlink w:anchor="__RefHeading___Toc3985950_1067777946">
            <w:r>
              <w:rPr>
                <w:webHidden/>
                <w:rStyle w:val="IndexLink"/>
                <w:rtl w:val="true"/>
              </w:rPr>
              <w:t>اخباره عليه‌السلام عن انهدام بيت رجل على متاعه واخباره عن مكان شيء لم يجده فيه</w:t>
            </w:r>
            <w:r>
              <w:rPr>
                <w:rStyle w:val="IndexLink"/>
                <w:rtl w:val="true"/>
              </w:rPr>
              <w:tab/>
            </w:r>
            <w:r>
              <w:rPr>
                <w:rStyle w:val="IndexLink"/>
              </w:rPr>
              <w:t>353</w:t>
            </w:r>
          </w:hyperlink>
        </w:p>
        <w:p>
          <w:pPr>
            <w:pStyle w:val="Contents3"/>
            <w:tabs>
              <w:tab w:val="clear" w:pos="8459"/>
              <w:tab w:val="right" w:pos="9026" w:leader="dot"/>
            </w:tabs>
            <w:rPr/>
          </w:pPr>
          <w:hyperlink w:anchor="__RefHeading___Toc3985952_1067777946">
            <w:r>
              <w:rPr>
                <w:webHidden/>
                <w:rStyle w:val="IndexLink"/>
                <w:rtl w:val="true"/>
              </w:rPr>
              <w:t>كرامة أخرى له عليه‌السلام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3985954_1067777946">
            <w:r>
              <w:rPr>
                <w:webHidden/>
                <w:rStyle w:val="IndexLink"/>
                <w:rtl w:val="true"/>
              </w:rPr>
              <w:t xml:space="preserve">لما أراد المهدى إيذاءه عليه‌السلام رأى في المنام عليا عليه‌السلام يقرأ </w:t>
            </w:r>
            <w:r>
              <w:rPr>
                <w:rStyle w:val="IndexLink"/>
                <w:rtl w:val="true"/>
              </w:rPr>
              <w:t xml:space="preserve">: ( </w:t>
            </w:r>
            <w:r>
              <w:rPr>
                <w:rStyle w:val="IndexLink"/>
                <w:rtl w:val="true"/>
              </w:rPr>
              <w:t xml:space="preserve">فَهَلْ عَسَيْتُمْ إِنْ تَوَلَّيْتُمْ </w:t>
            </w:r>
            <w:r>
              <w:rPr>
                <w:rStyle w:val="IndexLink"/>
                <w:rtl w:val="true"/>
              </w:rPr>
              <w:t xml:space="preserve">) </w:t>
            </w:r>
            <w:r>
              <w:rPr>
                <w:rStyle w:val="IndexLink"/>
                <w:rtl w:val="true"/>
              </w:rPr>
              <w:t>الآية</w:t>
            </w:r>
            <w:r>
              <w:rPr>
                <w:rStyle w:val="IndexLink"/>
                <w:rtl w:val="true"/>
              </w:rPr>
              <w:t xml:space="preserve">» </w:t>
            </w:r>
            <w:r>
              <w:rPr>
                <w:rStyle w:val="IndexLink"/>
                <w:rtl w:val="true"/>
              </w:rPr>
              <w:t>فانصرف عنه</w:t>
            </w:r>
            <w:r>
              <w:rPr>
                <w:rStyle w:val="IndexLink"/>
                <w:rtl w:val="true"/>
              </w:rPr>
              <w:tab/>
            </w:r>
            <w:r>
              <w:rPr>
                <w:rStyle w:val="IndexLink"/>
              </w:rPr>
              <w:t>354</w:t>
            </w:r>
          </w:hyperlink>
        </w:p>
        <w:p>
          <w:pPr>
            <w:pStyle w:val="Contents3"/>
            <w:tabs>
              <w:tab w:val="clear" w:pos="8459"/>
              <w:tab w:val="right" w:pos="9026" w:leader="dot"/>
            </w:tabs>
            <w:rPr/>
          </w:pPr>
          <w:hyperlink w:anchor="__RefHeading___Toc3985956_1067777946">
            <w:r>
              <w:rPr>
                <w:webHidden/>
                <w:rStyle w:val="IndexLink"/>
                <w:rtl w:val="true"/>
              </w:rPr>
              <w:t>استجابة دعائه عليه‌السلام حين هم به الهادي</w:t>
            </w:r>
            <w:r>
              <w:rPr>
                <w:rStyle w:val="IndexLink"/>
                <w:rtl w:val="true"/>
              </w:rPr>
              <w:tab/>
            </w:r>
            <w:r>
              <w:rPr>
                <w:rStyle w:val="IndexLink"/>
              </w:rPr>
              <w:t>357</w:t>
            </w:r>
          </w:hyperlink>
        </w:p>
        <w:p>
          <w:pPr>
            <w:pStyle w:val="Contents3"/>
            <w:tabs>
              <w:tab w:val="clear" w:pos="8459"/>
              <w:tab w:val="right" w:pos="9026" w:leader="dot"/>
            </w:tabs>
            <w:rPr/>
          </w:pPr>
          <w:hyperlink w:anchor="__RefHeading___Toc3985958_1067777946">
            <w:r>
              <w:rPr>
                <w:webHidden/>
                <w:rStyle w:val="IndexLink"/>
                <w:rtl w:val="true"/>
              </w:rPr>
              <w:t>استجابة دعائه عليه‌السلام في ظهور السوار فوق الماء</w:t>
            </w:r>
            <w:r>
              <w:rPr>
                <w:rStyle w:val="IndexLink"/>
                <w:rtl w:val="true"/>
              </w:rPr>
              <w:tab/>
            </w:r>
            <w:r>
              <w:rPr>
                <w:rStyle w:val="IndexLink"/>
              </w:rPr>
              <w:t>358</w:t>
            </w:r>
          </w:hyperlink>
        </w:p>
        <w:p>
          <w:pPr>
            <w:pStyle w:val="Contents3"/>
            <w:tabs>
              <w:tab w:val="clear" w:pos="8459"/>
              <w:tab w:val="right" w:pos="9026" w:leader="dot"/>
            </w:tabs>
            <w:rPr/>
          </w:pPr>
          <w:hyperlink w:anchor="__RefHeading___Toc3985960_1067777946">
            <w:r>
              <w:rPr>
                <w:webHidden/>
                <w:rStyle w:val="IndexLink"/>
                <w:rtl w:val="true"/>
              </w:rPr>
              <w:t>استخلاصه من شر هارون بدعاء علمه النبي صلی اللّه عليه وآله وسلم في المنام فرأى هارون الحسين بن على عليه‌السلام يهدده على قتله</w:t>
            </w:r>
            <w:r>
              <w:rPr>
                <w:rStyle w:val="IndexLink"/>
                <w:rtl w:val="true"/>
              </w:rPr>
              <w:tab/>
            </w:r>
            <w:r>
              <w:rPr>
                <w:rStyle w:val="IndexLink"/>
              </w:rPr>
              <w:t>358</w:t>
            </w:r>
          </w:hyperlink>
        </w:p>
        <w:p>
          <w:pPr>
            <w:pStyle w:val="Contents3"/>
            <w:tabs>
              <w:tab w:val="clear" w:pos="8459"/>
              <w:tab w:val="right" w:pos="9026" w:leader="dot"/>
            </w:tabs>
            <w:rPr/>
          </w:pPr>
          <w:hyperlink w:anchor="__RefHeading___Toc3985962_1067777946">
            <w:r>
              <w:rPr>
                <w:webHidden/>
                <w:rStyle w:val="IndexLink"/>
                <w:rtl w:val="true"/>
              </w:rPr>
              <w:t>اخباره عليه‌السلام أبا خالد الزبالي لما أحضره المهدى إلى العراق عن ساعة رجوعه إلى المدينة من يوم معلوم بعدد الشهور والأيام</w:t>
            </w:r>
            <w:r>
              <w:rPr>
                <w:rStyle w:val="IndexLink"/>
                <w:rtl w:val="true"/>
              </w:rPr>
              <w:tab/>
            </w:r>
            <w:r>
              <w:rPr>
                <w:rStyle w:val="IndexLink"/>
              </w:rPr>
              <w:t>361</w:t>
            </w:r>
          </w:hyperlink>
        </w:p>
        <w:p>
          <w:pPr>
            <w:pStyle w:val="Contents3"/>
            <w:tabs>
              <w:tab w:val="clear" w:pos="8459"/>
              <w:tab w:val="right" w:pos="9026" w:leader="dot"/>
            </w:tabs>
            <w:rPr/>
          </w:pPr>
          <w:hyperlink w:anchor="__RefHeading___Toc3985964_1067777946">
            <w:r>
              <w:rPr>
                <w:webHidden/>
                <w:rStyle w:val="IndexLink"/>
                <w:rtl w:val="true"/>
              </w:rPr>
              <w:t>اخباره لإبراهيم انه يأكل الجراد ثمرة النخيل التي يريد شرائها</w:t>
            </w:r>
            <w:r>
              <w:rPr>
                <w:rStyle w:val="IndexLink"/>
                <w:rtl w:val="true"/>
              </w:rPr>
              <w:tab/>
            </w:r>
            <w:r>
              <w:rPr>
                <w:rStyle w:val="IndexLink"/>
              </w:rPr>
              <w:t>362</w:t>
            </w:r>
          </w:hyperlink>
        </w:p>
        <w:p>
          <w:pPr>
            <w:pStyle w:val="Contents3"/>
            <w:tabs>
              <w:tab w:val="clear" w:pos="8459"/>
              <w:tab w:val="right" w:pos="9026" w:leader="dot"/>
            </w:tabs>
            <w:rPr/>
          </w:pPr>
          <w:hyperlink w:anchor="__RefHeading___Toc3985966_1067777946">
            <w:r>
              <w:rPr>
                <w:webHidden/>
                <w:rStyle w:val="IndexLink"/>
                <w:rtl w:val="true"/>
              </w:rPr>
              <w:t>دخول ابى يوسف ومحمد بن الحسن في سجنه ليختبرا علمه فوجداه يخبر عن ظهر الغيب</w:t>
            </w:r>
            <w:r>
              <w:rPr>
                <w:rStyle w:val="IndexLink"/>
                <w:rtl w:val="true"/>
              </w:rPr>
              <w:tab/>
            </w:r>
            <w:r>
              <w:rPr>
                <w:rStyle w:val="IndexLink"/>
              </w:rPr>
              <w:t>363</w:t>
            </w:r>
          </w:hyperlink>
        </w:p>
        <w:p>
          <w:pPr>
            <w:pStyle w:val="Contents3"/>
            <w:tabs>
              <w:tab w:val="clear" w:pos="8459"/>
              <w:tab w:val="right" w:pos="9026" w:leader="dot"/>
            </w:tabs>
            <w:rPr/>
          </w:pPr>
          <w:hyperlink w:anchor="__RefHeading___Toc3985968_1067777946">
            <w:r>
              <w:rPr>
                <w:webHidden/>
                <w:rStyle w:val="IndexLink"/>
                <w:rtl w:val="true"/>
              </w:rPr>
              <w:t>ان اللّه يسهل الحاجة بالتوسل بقبره عليه‌السلام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3985970_1067777946">
            <w:r>
              <w:rPr>
                <w:webHidden/>
                <w:rStyle w:val="IndexLink"/>
                <w:rtl w:val="true"/>
              </w:rPr>
              <w:t xml:space="preserve">لما دفن نائب الخليفة عند قبره عليه‌السلام رأى النقيب اشتعال النار من جسده وانه عليه‌السلام واقف عليه يقول </w:t>
            </w:r>
            <w:r>
              <w:rPr>
                <w:rStyle w:val="IndexLink"/>
                <w:rtl w:val="true"/>
              </w:rPr>
              <w:t xml:space="preserve">: </w:t>
            </w:r>
            <w:r>
              <w:rPr>
                <w:rStyle w:val="IndexLink"/>
                <w:rtl w:val="true"/>
              </w:rPr>
              <w:t>آذيتني بمجاورة هذا الظالم ، فلما كشفوه وجدوه رمادا</w:t>
            </w:r>
            <w:r>
              <w:rPr>
                <w:rStyle w:val="IndexLink"/>
                <w:rtl w:val="true"/>
              </w:rPr>
              <w:tab/>
            </w:r>
            <w:r>
              <w:rPr>
                <w:rStyle w:val="IndexLink"/>
              </w:rPr>
              <w:t>365</w:t>
            </w:r>
          </w:hyperlink>
        </w:p>
        <w:p>
          <w:pPr>
            <w:pStyle w:val="Contents3"/>
            <w:tabs>
              <w:tab w:val="clear" w:pos="8459"/>
              <w:tab w:val="right" w:pos="9026" w:leader="dot"/>
            </w:tabs>
            <w:rPr/>
          </w:pPr>
          <w:hyperlink w:anchor="__RefHeading___Toc3985972_1067777946">
            <w:r>
              <w:rPr>
                <w:webHidden/>
                <w:rStyle w:val="IndexLink"/>
                <w:rtl w:val="true"/>
              </w:rPr>
              <w:t>شهادته عليه‌السلام بسم هارون</w:t>
            </w:r>
            <w:r>
              <w:rPr>
                <w:rStyle w:val="IndexLink"/>
                <w:rtl w:val="true"/>
              </w:rPr>
              <w:tab/>
            </w:r>
            <w:r>
              <w:rPr>
                <w:rStyle w:val="IndexLink"/>
              </w:rPr>
              <w:t>366</w:t>
            </w:r>
          </w:hyperlink>
        </w:p>
        <w:p>
          <w:pPr>
            <w:pStyle w:val="Contents3"/>
            <w:tabs>
              <w:tab w:val="clear" w:pos="8459"/>
              <w:tab w:val="right" w:pos="9026" w:leader="dot"/>
            </w:tabs>
            <w:rPr/>
          </w:pPr>
          <w:hyperlink w:anchor="__RefHeading___Toc3985974_1067777946">
            <w:r>
              <w:rPr>
                <w:webHidden/>
                <w:rStyle w:val="IndexLink"/>
                <w:rtl w:val="true"/>
              </w:rPr>
              <w:t>شرافة بنته فاطمة عليها‌السلام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3985976_1067777946">
            <w:r>
              <w:rPr>
                <w:webHidden/>
                <w:rStyle w:val="IndexLink"/>
                <w:rtl w:val="true"/>
              </w:rPr>
              <w:t>أنموذج من كلماته عليه‌السلام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3985978_1067777946">
            <w:r>
              <w:rPr>
                <w:webHidden/>
                <w:rStyle w:val="IndexLink"/>
                <w:rtl w:val="true"/>
              </w:rPr>
              <w:t>ومن كلامه عليه‌السلام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3985980_1067777946">
            <w:r>
              <w:rPr>
                <w:webHidden/>
                <w:rStyle w:val="IndexLink"/>
                <w:rtl w:val="true"/>
              </w:rPr>
              <w:t>ومن كلامه عليه‌السلام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3985982_1067777946">
            <w:r>
              <w:rPr>
                <w:webHidden/>
                <w:rStyle w:val="IndexLink"/>
                <w:rtl w:val="true"/>
              </w:rPr>
              <w:t>ومن كلامه عليه‌السلام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3985984_1067777946">
            <w:r>
              <w:rPr>
                <w:webHidden/>
                <w:rStyle w:val="IndexLink"/>
                <w:rtl w:val="true"/>
              </w:rPr>
              <w:t>ومن كلامه للمهدي العباسي لما رآه يرد المظالم</w:t>
            </w:r>
            <w:r>
              <w:rPr>
                <w:rStyle w:val="IndexLink"/>
                <w:rtl w:val="true"/>
              </w:rPr>
              <w:tab/>
            </w:r>
            <w:r>
              <w:rPr>
                <w:rStyle w:val="IndexLink"/>
              </w:rPr>
              <w:t>372</w:t>
            </w:r>
          </w:hyperlink>
        </w:p>
        <w:p>
          <w:pPr>
            <w:pStyle w:val="Contents3"/>
            <w:tabs>
              <w:tab w:val="clear" w:pos="8459"/>
              <w:tab w:val="right" w:pos="9026" w:leader="dot"/>
            </w:tabs>
            <w:rPr/>
          </w:pPr>
          <w:hyperlink w:anchor="__RefHeading___Toc3985986_1067777946">
            <w:r>
              <w:rPr>
                <w:webHidden/>
                <w:rStyle w:val="IndexLink"/>
                <w:rtl w:val="true"/>
              </w:rPr>
              <w:t>ومن كلامه عليه‌السلام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3985988_1067777946">
            <w:r>
              <w:rPr>
                <w:webHidden/>
                <w:rStyle w:val="IndexLink"/>
                <w:rtl w:val="true"/>
              </w:rPr>
              <w:t>ومن كلامه عليه‌السلام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3985990_1067777946">
            <w:r>
              <w:rPr>
                <w:webHidden/>
                <w:rStyle w:val="IndexLink"/>
                <w:rtl w:val="true"/>
              </w:rPr>
              <w:t>ومن كلامه عليه‌السلام</w:t>
            </w:r>
            <w:r>
              <w:rPr>
                <w:rStyle w:val="IndexLink"/>
                <w:rtl w:val="true"/>
              </w:rPr>
              <w:tab/>
            </w:r>
            <w:r>
              <w:rPr>
                <w:rStyle w:val="IndexLink"/>
              </w:rPr>
              <w:t>373</w:t>
            </w:r>
          </w:hyperlink>
        </w:p>
        <w:p>
          <w:pPr>
            <w:pStyle w:val="Contents2"/>
            <w:tabs>
              <w:tab w:val="clear" w:pos="8743"/>
              <w:tab w:val="right" w:pos="9026" w:leader="dot"/>
            </w:tabs>
            <w:rPr/>
          </w:pPr>
          <w:hyperlink w:anchor="__RefHeading___Toc3985992_1067777946">
            <w:r>
              <w:rPr>
                <w:webHidden/>
                <w:rStyle w:val="IndexLink"/>
                <w:rtl w:val="true"/>
              </w:rPr>
              <w:t>الامام الثامن الامام على بن موسى الرضا عليه‌السلام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3985994_1067777946">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3985996_1067777946">
            <w:r>
              <w:rPr>
                <w:webHidden/>
                <w:rStyle w:val="IndexLink"/>
                <w:rtl w:val="true"/>
              </w:rPr>
              <w:t>امه وكيفية ولادته عليه‌السلام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3985998_1067777946">
            <w:r>
              <w:rPr>
                <w:webHidden/>
                <w:rStyle w:val="IndexLink"/>
                <w:rtl w:val="true"/>
              </w:rPr>
              <w:t>تاريخ ميلاده عليه‌السلام ووفاته</w:t>
            </w:r>
            <w:r>
              <w:rPr>
                <w:rStyle w:val="IndexLink"/>
                <w:rtl w:val="true"/>
              </w:rPr>
              <w:tab/>
            </w:r>
            <w:r>
              <w:rPr>
                <w:rStyle w:val="IndexLink"/>
              </w:rPr>
              <w:t>379</w:t>
            </w:r>
          </w:hyperlink>
        </w:p>
        <w:p>
          <w:pPr>
            <w:pStyle w:val="Contents3"/>
            <w:tabs>
              <w:tab w:val="clear" w:pos="8459"/>
              <w:tab w:val="right" w:pos="9026" w:leader="dot"/>
            </w:tabs>
            <w:rPr/>
          </w:pPr>
          <w:hyperlink w:anchor="__RefHeading___Toc3986000_1067777946">
            <w:r>
              <w:rPr>
                <w:webHidden/>
                <w:rStyle w:val="IndexLink"/>
                <w:rtl w:val="true"/>
              </w:rPr>
              <w:t>النص على إمامته من أبيه عليهما‌السلام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3986002_1067777946">
            <w:r>
              <w:rPr>
                <w:webHidden/>
                <w:rStyle w:val="IndexLink"/>
                <w:rtl w:val="true"/>
              </w:rPr>
              <w:t>نص آخر على إمامته عليه‌السلام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3986004_1067777946">
            <w:r>
              <w:rPr>
                <w:webHidden/>
                <w:rStyle w:val="IndexLink"/>
                <w:rtl w:val="true"/>
              </w:rPr>
              <w:t>نص آخر على إمامته من أبيه عليه‌السلام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3986006_1067777946">
            <w:r>
              <w:rPr>
                <w:webHidden/>
                <w:rStyle w:val="IndexLink"/>
                <w:rtl w:val="true"/>
              </w:rPr>
              <w:t>نص آخر ايضا على إمامته عليه‌السلام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3986008_1067777946">
            <w:r>
              <w:rPr>
                <w:webHidden/>
                <w:rStyle w:val="IndexLink"/>
                <w:rtl w:val="true"/>
              </w:rPr>
              <w:t>كلام رسول اللّه صلی اللّه عليه وآله لحميدة في الرؤيا انه عليه‌السلام خير أهل الأرض</w:t>
            </w:r>
            <w:r>
              <w:rPr>
                <w:rStyle w:val="IndexLink"/>
                <w:rtl w:val="true"/>
              </w:rPr>
              <w:tab/>
            </w:r>
            <w:r>
              <w:rPr>
                <w:rStyle w:val="IndexLink"/>
              </w:rPr>
              <w:t>383</w:t>
            </w:r>
          </w:hyperlink>
        </w:p>
        <w:p>
          <w:pPr>
            <w:pStyle w:val="Contents3"/>
            <w:tabs>
              <w:tab w:val="clear" w:pos="8459"/>
              <w:tab w:val="right" w:pos="9026" w:leader="dot"/>
            </w:tabs>
            <w:rPr/>
          </w:pPr>
          <w:hyperlink w:anchor="__RefHeading___Toc3986010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ستدفن بضعة مني بخراسان ما زارها مكروب الا نفس اللّه كربته ولا مذنب الا غفر اللّه له</w:t>
            </w:r>
            <w:r>
              <w:rPr>
                <w:rStyle w:val="IndexLink"/>
                <w:rtl w:val="true"/>
              </w:rPr>
              <w:tab/>
            </w:r>
            <w:r>
              <w:rPr>
                <w:rStyle w:val="IndexLink"/>
              </w:rPr>
              <w:t>384</w:t>
            </w:r>
          </w:hyperlink>
        </w:p>
        <w:p>
          <w:pPr>
            <w:pStyle w:val="Contents3"/>
            <w:tabs>
              <w:tab w:val="clear" w:pos="8459"/>
              <w:tab w:val="right" w:pos="9026" w:leader="dot"/>
            </w:tabs>
            <w:rPr/>
          </w:pPr>
          <w:hyperlink w:anchor="__RefHeading___Toc3986012_1067777946">
            <w:r>
              <w:rPr>
                <w:webHidden/>
                <w:rStyle w:val="IndexLink"/>
                <w:rtl w:val="true"/>
              </w:rPr>
              <w:t>كلام رسول اللّه صلی اللّه عليه وآله في الرؤيا لأبيه في حقه</w:t>
            </w:r>
            <w:r>
              <w:rPr>
                <w:rStyle w:val="IndexLink"/>
                <w:rtl w:val="true"/>
              </w:rPr>
              <w:tab/>
            </w:r>
            <w:r>
              <w:rPr>
                <w:rStyle w:val="IndexLink"/>
              </w:rPr>
              <w:t>384</w:t>
            </w:r>
          </w:hyperlink>
        </w:p>
        <w:p>
          <w:pPr>
            <w:pStyle w:val="Contents3"/>
            <w:tabs>
              <w:tab w:val="clear" w:pos="8459"/>
              <w:tab w:val="right" w:pos="9026" w:leader="dot"/>
            </w:tabs>
            <w:rPr/>
          </w:pPr>
          <w:hyperlink w:anchor="__RefHeading___Toc3986014_1067777946">
            <w:r>
              <w:rPr>
                <w:webHidden/>
                <w:rStyle w:val="IndexLink"/>
                <w:rtl w:val="true"/>
              </w:rPr>
              <w:t xml:space="preserve">قال رسول اللّه صلی اللّه عليه وآله لعائشة </w:t>
            </w:r>
            <w:r>
              <w:rPr>
                <w:rStyle w:val="IndexLink"/>
                <w:rtl w:val="true"/>
              </w:rPr>
              <w:t xml:space="preserve">: </w:t>
            </w:r>
            <w:r>
              <w:rPr>
                <w:rStyle w:val="IndexLink"/>
                <w:rtl w:val="true"/>
              </w:rPr>
              <w:t>من زار ولدي بطوس فكأنما حج مرات</w:t>
            </w:r>
            <w:r>
              <w:rPr>
                <w:rStyle w:val="IndexLink"/>
                <w:rtl w:val="true"/>
              </w:rPr>
              <w:tab/>
            </w:r>
            <w:r>
              <w:rPr>
                <w:rStyle w:val="IndexLink"/>
              </w:rPr>
              <w:t>385</w:t>
            </w:r>
          </w:hyperlink>
        </w:p>
        <w:p>
          <w:pPr>
            <w:pStyle w:val="Contents3"/>
            <w:tabs>
              <w:tab w:val="clear" w:pos="8459"/>
              <w:tab w:val="right" w:pos="9026" w:leader="dot"/>
            </w:tabs>
            <w:rPr/>
          </w:pPr>
          <w:hyperlink w:anchor="__RefHeading___Toc3986016_1067777946">
            <w:r>
              <w:rPr>
                <w:webHidden/>
                <w:rStyle w:val="IndexLink"/>
                <w:rtl w:val="true"/>
              </w:rPr>
              <w:t xml:space="preserve">رأى رجل من أهل خراسان رسول اللّه صلی اللّه عليه وآله يقول </w:t>
            </w:r>
            <w:r>
              <w:rPr>
                <w:rStyle w:val="IndexLink"/>
                <w:rtl w:val="true"/>
              </w:rPr>
              <w:t xml:space="preserve">: </w:t>
            </w:r>
            <w:r>
              <w:rPr>
                <w:rStyle w:val="IndexLink"/>
                <w:rtl w:val="true"/>
              </w:rPr>
              <w:t xml:space="preserve">كيف أنتم إذا دفن في أرضكم بعضى فحكاها له عليه‌السلام فقال </w:t>
            </w:r>
            <w:r>
              <w:rPr>
                <w:rStyle w:val="IndexLink"/>
                <w:rtl w:val="true"/>
              </w:rPr>
              <w:t xml:space="preserve">: </w:t>
            </w:r>
            <w:r>
              <w:rPr>
                <w:rStyle w:val="IndexLink"/>
                <w:rtl w:val="true"/>
              </w:rPr>
              <w:t>انا المدفون بأرضكم ، ثم ذكر ثواب من زاره</w:t>
            </w:r>
            <w:r>
              <w:rPr>
                <w:rStyle w:val="IndexLink"/>
                <w:rtl w:val="true"/>
              </w:rPr>
              <w:tab/>
            </w:r>
            <w:r>
              <w:rPr>
                <w:rStyle w:val="IndexLink"/>
              </w:rPr>
              <w:t>385</w:t>
            </w:r>
          </w:hyperlink>
        </w:p>
        <w:p>
          <w:pPr>
            <w:pStyle w:val="Contents3"/>
            <w:tabs>
              <w:tab w:val="clear" w:pos="8459"/>
              <w:tab w:val="right" w:pos="9026" w:leader="dot"/>
            </w:tabs>
            <w:rPr/>
          </w:pPr>
          <w:hyperlink w:anchor="__RefHeading___Toc3986018_1067777946">
            <w:r>
              <w:rPr>
                <w:webHidden/>
                <w:rStyle w:val="IndexLink"/>
                <w:rtl w:val="true"/>
              </w:rPr>
              <w:t>تواضعه عليه‌السلام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3986020_1067777946">
            <w:r>
              <w:rPr>
                <w:webHidden/>
                <w:rStyle w:val="IndexLink"/>
                <w:rtl w:val="true"/>
              </w:rPr>
              <w:t>علمه وزهده عليه‌السلام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3986022_1067777946">
            <w:r>
              <w:rPr>
                <w:webHidden/>
                <w:rStyle w:val="IndexLink"/>
                <w:rtl w:val="true"/>
              </w:rPr>
              <w:t>سخائه عليه‌السلام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3986024_1067777946">
            <w:r>
              <w:rPr>
                <w:webHidden/>
                <w:rStyle w:val="IndexLink"/>
                <w:rtl w:val="true"/>
              </w:rPr>
              <w:t>إعطاؤه عليه‌السلام لإبراهيم بن عباس عشرة آلاف درهم من الدراهم التي ضربت باسمه الشريف</w:t>
            </w:r>
            <w:r>
              <w:rPr>
                <w:rStyle w:val="IndexLink"/>
                <w:rtl w:val="true"/>
              </w:rPr>
              <w:tab/>
            </w:r>
            <w:r>
              <w:rPr>
                <w:rStyle w:val="IndexLink"/>
              </w:rPr>
              <w:t>389</w:t>
            </w:r>
          </w:hyperlink>
        </w:p>
        <w:p>
          <w:pPr>
            <w:pStyle w:val="Contents3"/>
            <w:tabs>
              <w:tab w:val="clear" w:pos="8459"/>
              <w:tab w:val="right" w:pos="9026" w:leader="dot"/>
            </w:tabs>
            <w:rPr/>
          </w:pPr>
          <w:hyperlink w:anchor="__RefHeading___Toc3986026_1067777946">
            <w:r>
              <w:rPr>
                <w:webHidden/>
                <w:rStyle w:val="IndexLink"/>
                <w:rtl w:val="true"/>
              </w:rPr>
              <w:t xml:space="preserve">نبذة من كراماته عليه‌السلام </w:t>
            </w:r>
            <w:r>
              <w:rPr>
                <w:rStyle w:val="IndexLink"/>
                <w:rtl w:val="true"/>
              </w:rPr>
              <w:t>:</w:t>
              <w:tab/>
            </w:r>
            <w:r>
              <w:rPr>
                <w:rStyle w:val="IndexLink"/>
              </w:rPr>
              <w:t>390</w:t>
            </w:r>
          </w:hyperlink>
        </w:p>
        <w:p>
          <w:pPr>
            <w:pStyle w:val="Contents4"/>
            <w:tabs>
              <w:tab w:val="clear" w:pos="8176"/>
              <w:tab w:val="right" w:pos="9026" w:leader="dot"/>
            </w:tabs>
            <w:rPr/>
          </w:pPr>
          <w:hyperlink w:anchor="__RefHeading___Toc3986028_1067777946">
            <w:r>
              <w:rPr>
                <w:webHidden/>
                <w:rStyle w:val="IndexLink"/>
                <w:rtl w:val="true"/>
              </w:rPr>
              <w:t>اخباره عن عدم تسلط هارون عليه عليه‌السلام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3986030_1067777946">
            <w:r>
              <w:rPr>
                <w:webHidden/>
                <w:rStyle w:val="IndexLink"/>
                <w:rtl w:val="true"/>
              </w:rPr>
              <w:t>دخوله عليه‌السلام في بركة السباع وإقعاء السباع على أذنابها إلى الأرض عنده</w:t>
            </w:r>
            <w:r>
              <w:rPr>
                <w:rStyle w:val="IndexLink"/>
                <w:rtl w:val="true"/>
              </w:rPr>
              <w:tab/>
            </w:r>
            <w:r>
              <w:rPr>
                <w:rStyle w:val="IndexLink"/>
              </w:rPr>
              <w:t>391</w:t>
            </w:r>
          </w:hyperlink>
        </w:p>
        <w:p>
          <w:pPr>
            <w:pStyle w:val="Contents4"/>
            <w:tabs>
              <w:tab w:val="clear" w:pos="8176"/>
              <w:tab w:val="right" w:pos="9026" w:leader="dot"/>
            </w:tabs>
            <w:rPr/>
          </w:pPr>
          <w:hyperlink w:anchor="__RefHeading___Toc3986032_1067777946">
            <w:r>
              <w:rPr>
                <w:webHidden/>
                <w:rStyle w:val="IndexLink"/>
                <w:rtl w:val="true"/>
              </w:rPr>
              <w:t>تبانى حجاب المأمون على عدم رفع الستر له عليه‌السلام فارتفع عند دخوله وخروجه بالريح</w:t>
            </w:r>
            <w:r>
              <w:rPr>
                <w:rStyle w:val="IndexLink"/>
                <w:rtl w:val="true"/>
              </w:rPr>
              <w:tab/>
            </w:r>
            <w:r>
              <w:rPr>
                <w:rStyle w:val="IndexLink"/>
              </w:rPr>
              <w:t>393</w:t>
            </w:r>
          </w:hyperlink>
        </w:p>
        <w:p>
          <w:pPr>
            <w:pStyle w:val="Contents4"/>
            <w:tabs>
              <w:tab w:val="clear" w:pos="8176"/>
              <w:tab w:val="right" w:pos="9026" w:leader="dot"/>
            </w:tabs>
            <w:rPr/>
          </w:pPr>
          <w:hyperlink w:anchor="__RefHeading___Toc3986034_1067777946">
            <w:r>
              <w:rPr>
                <w:webHidden/>
                <w:rStyle w:val="IndexLink"/>
                <w:rtl w:val="true"/>
              </w:rPr>
              <w:t>اخباره عليه‌السلام عن صيرورة جعفر بن عمر غنيا حسن الحال بعد ما كان فقيرا رث الهيئة</w:t>
            </w:r>
            <w:r>
              <w:rPr>
                <w:rStyle w:val="IndexLink"/>
                <w:rtl w:val="true"/>
              </w:rPr>
              <w:tab/>
            </w:r>
            <w:r>
              <w:rPr>
                <w:rStyle w:val="IndexLink"/>
              </w:rPr>
              <w:t>394</w:t>
            </w:r>
          </w:hyperlink>
        </w:p>
        <w:p>
          <w:pPr>
            <w:pStyle w:val="Contents4"/>
            <w:tabs>
              <w:tab w:val="clear" w:pos="8176"/>
              <w:tab w:val="right" w:pos="9026" w:leader="dot"/>
            </w:tabs>
            <w:rPr/>
          </w:pPr>
          <w:hyperlink w:anchor="__RefHeading___Toc3986036_1067777946">
            <w:r>
              <w:rPr>
                <w:webHidden/>
                <w:rStyle w:val="IndexLink"/>
                <w:rtl w:val="true"/>
              </w:rPr>
              <w:t>إعطاؤه عليه‌السلام ثمانية عشر تمرة لأبي حبيب بعدد ما أعطاه رسول اللّه صلی اللّه عليه وآله من التمر في الرؤيا واخباره عن رؤياه</w:t>
            </w:r>
            <w:r>
              <w:rPr>
                <w:rStyle w:val="IndexLink"/>
                <w:rtl w:val="true"/>
              </w:rPr>
              <w:tab/>
            </w:r>
            <w:r>
              <w:rPr>
                <w:rStyle w:val="IndexLink"/>
              </w:rPr>
              <w:t>395</w:t>
            </w:r>
          </w:hyperlink>
        </w:p>
        <w:p>
          <w:pPr>
            <w:pStyle w:val="Contents4"/>
            <w:tabs>
              <w:tab w:val="clear" w:pos="8176"/>
              <w:tab w:val="right" w:pos="9026" w:leader="dot"/>
            </w:tabs>
            <w:rPr/>
          </w:pPr>
          <w:hyperlink w:anchor="__RefHeading___Toc3986038_1067777946">
            <w:r>
              <w:rPr>
                <w:webHidden/>
                <w:rStyle w:val="IndexLink"/>
                <w:rtl w:val="true"/>
              </w:rPr>
              <w:t xml:space="preserve">نظر عليه‌السلام إلى رجل وقال له </w:t>
            </w:r>
            <w:r>
              <w:rPr>
                <w:rStyle w:val="IndexLink"/>
                <w:rtl w:val="true"/>
              </w:rPr>
              <w:t xml:space="preserve">: </w:t>
            </w:r>
            <w:r>
              <w:rPr>
                <w:rStyle w:val="IndexLink"/>
                <w:rtl w:val="true"/>
              </w:rPr>
              <w:t>أوص ، فمات الرجل بعد ثلاثة أيام</w:t>
            </w:r>
            <w:r>
              <w:rPr>
                <w:rStyle w:val="IndexLink"/>
                <w:rtl w:val="true"/>
              </w:rPr>
              <w:tab/>
            </w:r>
            <w:r>
              <w:rPr>
                <w:rStyle w:val="IndexLink"/>
              </w:rPr>
              <w:t>397</w:t>
            </w:r>
          </w:hyperlink>
        </w:p>
        <w:p>
          <w:pPr>
            <w:pStyle w:val="Contents4"/>
            <w:tabs>
              <w:tab w:val="clear" w:pos="8176"/>
              <w:tab w:val="right" w:pos="9026" w:leader="dot"/>
            </w:tabs>
            <w:rPr/>
          </w:pPr>
          <w:hyperlink w:anchor="__RefHeading___Toc3986040_1067777946">
            <w:r>
              <w:rPr>
                <w:webHidden/>
                <w:rStyle w:val="IndexLink"/>
                <w:rtl w:val="true"/>
              </w:rPr>
              <w:t>اخبر عليه‌السلام لبكر بن صالح عن تعدد حمل زوجته وان أحدهما ذكر والآخر أنثى</w:t>
            </w:r>
            <w:r>
              <w:rPr>
                <w:rStyle w:val="IndexLink"/>
                <w:rtl w:val="true"/>
              </w:rPr>
              <w:tab/>
            </w:r>
            <w:r>
              <w:rPr>
                <w:rStyle w:val="IndexLink"/>
              </w:rPr>
              <w:t>398</w:t>
            </w:r>
          </w:hyperlink>
        </w:p>
        <w:p>
          <w:pPr>
            <w:pStyle w:val="Contents4"/>
            <w:tabs>
              <w:tab w:val="clear" w:pos="8176"/>
              <w:tab w:val="right" w:pos="9026" w:leader="dot"/>
            </w:tabs>
            <w:rPr/>
          </w:pPr>
          <w:hyperlink w:anchor="__RefHeading___Toc3986042_1067777946">
            <w:r>
              <w:rPr>
                <w:webHidden/>
                <w:rStyle w:val="IndexLink"/>
                <w:rtl w:val="true"/>
              </w:rPr>
              <w:t>اخبر عليه‌السلام انه يقتل أخاه المأمون</w:t>
            </w:r>
            <w:r>
              <w:rPr>
                <w:rStyle w:val="IndexLink"/>
                <w:rtl w:val="true"/>
              </w:rPr>
              <w:tab/>
            </w:r>
            <w:r>
              <w:rPr>
                <w:rStyle w:val="IndexLink"/>
              </w:rPr>
              <w:t>399</w:t>
            </w:r>
          </w:hyperlink>
        </w:p>
        <w:p>
          <w:pPr>
            <w:pStyle w:val="Contents4"/>
            <w:tabs>
              <w:tab w:val="clear" w:pos="8176"/>
              <w:tab w:val="right" w:pos="9026" w:leader="dot"/>
            </w:tabs>
            <w:rPr/>
          </w:pPr>
          <w:hyperlink w:anchor="__RefHeading___Toc3986044_1067777946">
            <w:r>
              <w:rPr>
                <w:webHidden/>
                <w:rStyle w:val="IndexLink"/>
                <w:rtl w:val="true"/>
              </w:rPr>
              <w:t>اخبر عليه‌السلام عن عدم بقاء ولاية العهد له</w:t>
            </w:r>
            <w:r>
              <w:rPr>
                <w:rStyle w:val="IndexLink"/>
                <w:rtl w:val="true"/>
              </w:rPr>
              <w:tab/>
            </w:r>
            <w:r>
              <w:rPr>
                <w:rStyle w:val="IndexLink"/>
              </w:rPr>
              <w:t>400</w:t>
            </w:r>
          </w:hyperlink>
        </w:p>
        <w:p>
          <w:pPr>
            <w:pStyle w:val="Contents4"/>
            <w:tabs>
              <w:tab w:val="clear" w:pos="8176"/>
              <w:tab w:val="right" w:pos="9026" w:leader="dot"/>
            </w:tabs>
            <w:rPr/>
          </w:pPr>
          <w:hyperlink w:anchor="__RefHeading___Toc3986046_1067777946">
            <w:r>
              <w:rPr>
                <w:webHidden/>
                <w:rStyle w:val="IndexLink"/>
                <w:rtl w:val="true"/>
              </w:rPr>
              <w:t>اخبر عليه‌السلام قبل زوال دولة البرامكة عن ذلك ، واخباره عن دفنه عند قبر هارون</w:t>
            </w:r>
            <w:r>
              <w:rPr>
                <w:rStyle w:val="IndexLink"/>
                <w:rtl w:val="true"/>
              </w:rPr>
              <w:tab/>
            </w:r>
            <w:r>
              <w:rPr>
                <w:rStyle w:val="IndexLink"/>
              </w:rPr>
              <w:t>401</w:t>
            </w:r>
          </w:hyperlink>
        </w:p>
        <w:p>
          <w:pPr>
            <w:pStyle w:val="Contents4"/>
            <w:tabs>
              <w:tab w:val="clear" w:pos="8176"/>
              <w:tab w:val="right" w:pos="9026" w:leader="dot"/>
            </w:tabs>
            <w:rPr/>
          </w:pPr>
          <w:hyperlink w:anchor="__RefHeading___Toc3986048_1067777946">
            <w:r>
              <w:rPr>
                <w:webHidden/>
                <w:rStyle w:val="IndexLink"/>
                <w:rtl w:val="true"/>
              </w:rPr>
              <w:t>اخبر عليه‌السلام عن دفنه مع هارون في بيت واحد</w:t>
            </w:r>
            <w:r>
              <w:rPr>
                <w:rStyle w:val="IndexLink"/>
                <w:rtl w:val="true"/>
              </w:rPr>
              <w:tab/>
            </w:r>
            <w:r>
              <w:rPr>
                <w:rStyle w:val="IndexLink"/>
              </w:rPr>
              <w:t>401</w:t>
            </w:r>
          </w:hyperlink>
        </w:p>
        <w:p>
          <w:pPr>
            <w:pStyle w:val="Contents4"/>
            <w:tabs>
              <w:tab w:val="clear" w:pos="8176"/>
              <w:tab w:val="right" w:pos="9026" w:leader="dot"/>
            </w:tabs>
            <w:rPr/>
          </w:pPr>
          <w:hyperlink w:anchor="__RefHeading___Toc3986050_1067777946">
            <w:r>
              <w:rPr>
                <w:webHidden/>
                <w:rStyle w:val="IndexLink"/>
                <w:rtl w:val="true"/>
              </w:rPr>
              <w:t>اخبر عليه‌السلام في مكة في زمان حياة هارون انه يدفن معه في أرض طوس</w:t>
            </w:r>
            <w:r>
              <w:rPr>
                <w:rStyle w:val="IndexLink"/>
                <w:rtl w:val="true"/>
              </w:rPr>
              <w:tab/>
            </w:r>
            <w:r>
              <w:rPr>
                <w:rStyle w:val="IndexLink"/>
              </w:rPr>
              <w:t>402</w:t>
            </w:r>
          </w:hyperlink>
        </w:p>
        <w:p>
          <w:pPr>
            <w:pStyle w:val="Contents4"/>
            <w:tabs>
              <w:tab w:val="clear" w:pos="8176"/>
              <w:tab w:val="right" w:pos="9026" w:leader="dot"/>
            </w:tabs>
            <w:rPr/>
          </w:pPr>
          <w:hyperlink w:anchor="__RefHeading___Toc3986052_1067777946">
            <w:r>
              <w:rPr>
                <w:webHidden/>
                <w:rStyle w:val="IndexLink"/>
                <w:rtl w:val="true"/>
              </w:rPr>
              <w:t>اخبر عن كيفية شهادته وموضع قبره وعجائب ظهرت منه عند دفنه</w:t>
            </w:r>
            <w:r>
              <w:rPr>
                <w:rStyle w:val="IndexLink"/>
                <w:rtl w:val="true"/>
              </w:rPr>
              <w:tab/>
            </w:r>
            <w:r>
              <w:rPr>
                <w:rStyle w:val="IndexLink"/>
              </w:rPr>
              <w:t>403</w:t>
            </w:r>
          </w:hyperlink>
        </w:p>
        <w:p>
          <w:pPr>
            <w:pStyle w:val="Contents4"/>
            <w:tabs>
              <w:tab w:val="clear" w:pos="8176"/>
              <w:tab w:val="right" w:pos="9026" w:leader="dot"/>
            </w:tabs>
            <w:rPr/>
          </w:pPr>
          <w:hyperlink w:anchor="__RefHeading___Toc3986054_1067777946">
            <w:r>
              <w:rPr>
                <w:webHidden/>
                <w:rStyle w:val="IndexLink"/>
                <w:rtl w:val="true"/>
              </w:rPr>
              <w:t>عرض المأمون الخلافة عليه عليه‌السلام وامتنع عن قبولها</w:t>
            </w:r>
            <w:r>
              <w:rPr>
                <w:rStyle w:val="IndexLink"/>
                <w:rtl w:val="true"/>
              </w:rPr>
              <w:tab/>
            </w:r>
            <w:r>
              <w:rPr>
                <w:rStyle w:val="IndexLink"/>
              </w:rPr>
              <w:t>407</w:t>
            </w:r>
          </w:hyperlink>
        </w:p>
        <w:p>
          <w:pPr>
            <w:pStyle w:val="Contents3"/>
            <w:tabs>
              <w:tab w:val="clear" w:pos="8459"/>
              <w:tab w:val="right" w:pos="9026" w:leader="dot"/>
            </w:tabs>
            <w:rPr/>
          </w:pPr>
          <w:hyperlink w:anchor="__RefHeading___Toc3986056_1067777946">
            <w:r>
              <w:rPr>
                <w:webHidden/>
                <w:rStyle w:val="IndexLink"/>
                <w:rtl w:val="true"/>
              </w:rPr>
              <w:t>نبذة من فقرات كتاب المأمون في عهده إليه عليه‌السلام بالخلافة بعده</w:t>
            </w:r>
            <w:r>
              <w:rPr>
                <w:rStyle w:val="IndexLink"/>
                <w:rtl w:val="true"/>
              </w:rPr>
              <w:tab/>
            </w:r>
            <w:r>
              <w:rPr>
                <w:rStyle w:val="IndexLink"/>
              </w:rPr>
              <w:t>409</w:t>
            </w:r>
          </w:hyperlink>
        </w:p>
        <w:p>
          <w:pPr>
            <w:pStyle w:val="Contents4"/>
            <w:tabs>
              <w:tab w:val="clear" w:pos="8176"/>
              <w:tab w:val="right" w:pos="9026" w:leader="dot"/>
            </w:tabs>
            <w:rPr/>
          </w:pPr>
          <w:hyperlink w:anchor="__RefHeading___Toc3986058_1067777946">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3986060_1067777946">
            <w:r>
              <w:rPr>
                <w:webHidden/>
                <w:rStyle w:val="IndexLink"/>
                <w:rtl w:val="true"/>
              </w:rPr>
              <w:t>كتاب ذى الرياستين الفضل بن سهل إليه عليه‌السلام في تفويض ولاية العهد إليه</w:t>
            </w:r>
            <w:r>
              <w:rPr>
                <w:rStyle w:val="IndexLink"/>
                <w:rtl w:val="true"/>
              </w:rPr>
              <w:tab/>
            </w:r>
            <w:r>
              <w:rPr>
                <w:rStyle w:val="IndexLink"/>
              </w:rPr>
              <w:t>414</w:t>
            </w:r>
          </w:hyperlink>
        </w:p>
        <w:p>
          <w:pPr>
            <w:pStyle w:val="Contents4"/>
            <w:tabs>
              <w:tab w:val="clear" w:pos="8176"/>
              <w:tab w:val="right" w:pos="9026" w:leader="dot"/>
            </w:tabs>
            <w:rPr/>
          </w:pPr>
          <w:hyperlink w:anchor="__RefHeading___Toc3986062_1067777946">
            <w:r>
              <w:rPr>
                <w:webHidden/>
                <w:rStyle w:val="IndexLink"/>
                <w:rtl w:val="true"/>
              </w:rPr>
              <w:t>كتابه عليه‌السلام لما جعل المأمون العهد إليه</w:t>
            </w:r>
            <w:r>
              <w:rPr>
                <w:rStyle w:val="IndexLink"/>
                <w:rtl w:val="true"/>
              </w:rPr>
              <w:tab/>
            </w:r>
            <w:r>
              <w:rPr>
                <w:rStyle w:val="IndexLink"/>
              </w:rPr>
              <w:t>415</w:t>
            </w:r>
          </w:hyperlink>
        </w:p>
        <w:p>
          <w:pPr>
            <w:pStyle w:val="Contents3"/>
            <w:tabs>
              <w:tab w:val="clear" w:pos="8459"/>
              <w:tab w:val="right" w:pos="9026" w:leader="dot"/>
            </w:tabs>
            <w:rPr/>
          </w:pPr>
          <w:hyperlink w:anchor="__RefHeading___Toc3986064_1067777946">
            <w:r>
              <w:rPr>
                <w:webHidden/>
                <w:rStyle w:val="IndexLink"/>
                <w:rtl w:val="true"/>
              </w:rPr>
              <w:t>نهى الحسن بن سهل المأمون عن تسليم العهد إليه عليه‌السلام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3986066_1067777946">
            <w:r>
              <w:rPr>
                <w:webHidden/>
                <w:rStyle w:val="IndexLink"/>
                <w:rtl w:val="true"/>
              </w:rPr>
              <w:t>مبايعة المأمون له وأمره بضرب الدينار والدرهم باسمه وطرح شعار السواد وأمره بلبس الخضر الذي هو شعار العلويين</w:t>
            </w:r>
            <w:r>
              <w:rPr>
                <w:rStyle w:val="IndexLink"/>
                <w:rtl w:val="true"/>
              </w:rPr>
              <w:tab/>
            </w:r>
            <w:r>
              <w:rPr>
                <w:rStyle w:val="IndexLink"/>
              </w:rPr>
              <w:t>418</w:t>
            </w:r>
          </w:hyperlink>
        </w:p>
        <w:p>
          <w:pPr>
            <w:pStyle w:val="Contents3"/>
            <w:tabs>
              <w:tab w:val="clear" w:pos="8459"/>
              <w:tab w:val="right" w:pos="9026" w:leader="dot"/>
            </w:tabs>
            <w:rPr/>
          </w:pPr>
          <w:hyperlink w:anchor="__RefHeading___Toc3986068_1067777946">
            <w:r>
              <w:rPr>
                <w:webHidden/>
                <w:rStyle w:val="IndexLink"/>
                <w:rtl w:val="true"/>
              </w:rPr>
              <w:t>زوج المأمون ابنته منه عليه‌السلام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3986070_1067777946">
            <w:r>
              <w:rPr>
                <w:webHidden/>
                <w:rStyle w:val="IndexLink"/>
                <w:rtl w:val="true"/>
              </w:rPr>
              <w:t>حديث سلسلة الذهب حدثه عليه‌السلام حين أشرف على أهل نيشابور</w:t>
            </w:r>
            <w:r>
              <w:rPr>
                <w:rStyle w:val="IndexLink"/>
                <w:rtl w:val="true"/>
              </w:rPr>
              <w:tab/>
            </w:r>
            <w:r>
              <w:rPr>
                <w:rStyle w:val="IndexLink"/>
              </w:rPr>
              <w:t>420</w:t>
            </w:r>
          </w:hyperlink>
        </w:p>
        <w:p>
          <w:pPr>
            <w:pStyle w:val="Contents3"/>
            <w:tabs>
              <w:tab w:val="clear" w:pos="8459"/>
              <w:tab w:val="right" w:pos="9026" w:leader="dot"/>
            </w:tabs>
            <w:rPr/>
          </w:pPr>
          <w:hyperlink w:anchor="__RefHeading___Toc3986072_1067777946">
            <w:r>
              <w:rPr>
                <w:webHidden/>
                <w:rStyle w:val="IndexLink"/>
                <w:rtl w:val="true"/>
              </w:rPr>
              <w:t>حديث آخر القاه عليه‌السلام على علماء نيشابور حين تعلقوا بلجام بغلته وطلبوا منه حديثا يلقيه عليهم</w:t>
            </w:r>
            <w:r>
              <w:rPr>
                <w:rStyle w:val="IndexLink"/>
                <w:rtl w:val="true"/>
              </w:rPr>
              <w:tab/>
            </w:r>
            <w:r>
              <w:rPr>
                <w:rStyle w:val="IndexLink"/>
              </w:rPr>
              <w:t>425</w:t>
            </w:r>
          </w:hyperlink>
        </w:p>
        <w:p>
          <w:pPr>
            <w:pStyle w:val="Contents3"/>
            <w:tabs>
              <w:tab w:val="clear" w:pos="8459"/>
              <w:tab w:val="right" w:pos="9026" w:leader="dot"/>
            </w:tabs>
            <w:rPr/>
          </w:pPr>
          <w:hyperlink w:anchor="__RefHeading___Toc3986074_1067777946">
            <w:r>
              <w:rPr>
                <w:webHidden/>
                <w:rStyle w:val="IndexLink"/>
                <w:rtl w:val="true"/>
              </w:rPr>
              <w:t>سبب شهادته عليه‌السلام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3986076_1067777946">
            <w:r>
              <w:rPr>
                <w:webHidden/>
                <w:rStyle w:val="IndexLink"/>
                <w:rtl w:val="true"/>
              </w:rPr>
              <w:t>نبذة من كلماته عليه‌السلام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3986078_1067777946">
            <w:r>
              <w:rPr>
                <w:webHidden/>
                <w:rStyle w:val="IndexLink"/>
                <w:rtl w:val="true"/>
              </w:rPr>
              <w:t>منها</w:t>
            </w:r>
            <w:r>
              <w:rPr>
                <w:rStyle w:val="IndexLink"/>
                <w:rtl w:val="true"/>
              </w:rPr>
              <w:tab/>
            </w:r>
            <w:r>
              <w:rPr>
                <w:rStyle w:val="IndexLink"/>
              </w:rPr>
              <w:t>428</w:t>
            </w:r>
          </w:hyperlink>
        </w:p>
        <w:p>
          <w:pPr>
            <w:pStyle w:val="Contents4"/>
            <w:tabs>
              <w:tab w:val="clear" w:pos="8176"/>
              <w:tab w:val="right" w:pos="9026" w:leader="dot"/>
            </w:tabs>
            <w:rPr/>
          </w:pPr>
          <w:hyperlink w:anchor="__RefHeading___Toc3986080_1067777946">
            <w:r>
              <w:rPr>
                <w:webHidden/>
                <w:rStyle w:val="IndexLink"/>
                <w:rtl w:val="true"/>
              </w:rPr>
              <w:t>ومن كلامه عليه‌السلام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3986082_1067777946">
            <w:r>
              <w:rPr>
                <w:webHidden/>
                <w:rStyle w:val="IndexLink"/>
                <w:rtl w:val="true"/>
              </w:rPr>
              <w:t>ومن كلامه عليه‌السلام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3986084_1067777946">
            <w:r>
              <w:rPr>
                <w:webHidden/>
                <w:rStyle w:val="IndexLink"/>
                <w:rtl w:val="true"/>
              </w:rPr>
              <w:t>ومن كلامه عليه‌السلام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3986086_1067777946">
            <w:r>
              <w:rPr>
                <w:webHidden/>
                <w:rStyle w:val="IndexLink"/>
                <w:rtl w:val="true"/>
              </w:rPr>
              <w:t>ومن كلامه عليه‌السلام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3986088_1067777946">
            <w:r>
              <w:rPr>
                <w:webHidden/>
                <w:rStyle w:val="IndexLink"/>
                <w:rtl w:val="true"/>
              </w:rPr>
              <w:t>ومن كلامه عليه‌السلام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3986090_1067777946">
            <w:r>
              <w:rPr>
                <w:webHidden/>
                <w:rStyle w:val="IndexLink"/>
                <w:rtl w:val="true"/>
              </w:rPr>
              <w:t>ومن كلامه عليه‌السلام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3986092_1067777946">
            <w:r>
              <w:rPr>
                <w:webHidden/>
                <w:rStyle w:val="IndexLink"/>
                <w:rtl w:val="true"/>
              </w:rPr>
              <w:t>ومن كلامه عليه‌السلام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3986094_1067777946">
            <w:r>
              <w:rPr>
                <w:webHidden/>
                <w:rStyle w:val="IndexLink"/>
                <w:rtl w:val="true"/>
              </w:rPr>
              <w:t>ومن كلامه عليه‌السلام</w:t>
            </w:r>
            <w:r>
              <w:rPr>
                <w:rStyle w:val="IndexLink"/>
                <w:rtl w:val="true"/>
              </w:rPr>
              <w:tab/>
            </w:r>
            <w:r>
              <w:rPr>
                <w:rStyle w:val="IndexLink"/>
              </w:rPr>
              <w:t>430</w:t>
            </w:r>
          </w:hyperlink>
        </w:p>
        <w:p>
          <w:pPr>
            <w:pStyle w:val="Contents3"/>
            <w:tabs>
              <w:tab w:val="clear" w:pos="8459"/>
              <w:tab w:val="right" w:pos="9026" w:leader="dot"/>
            </w:tabs>
            <w:rPr/>
          </w:pPr>
          <w:hyperlink w:anchor="__RefHeading___Toc3986096_1067777946">
            <w:r>
              <w:rPr>
                <w:webHidden/>
                <w:rStyle w:val="IndexLink"/>
                <w:rtl w:val="true"/>
              </w:rPr>
              <w:t>ومن كلامه عليه‌السلام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3986098_1067777946">
            <w:r>
              <w:rPr>
                <w:webHidden/>
                <w:rStyle w:val="IndexLink"/>
                <w:rtl w:val="true"/>
              </w:rPr>
              <w:t>ومن كلامه عليه‌السلام شعرا</w:t>
            </w:r>
            <w:r>
              <w:rPr>
                <w:rStyle w:val="IndexLink"/>
                <w:rtl w:val="true"/>
              </w:rPr>
              <w:tab/>
            </w:r>
            <w:r>
              <w:rPr>
                <w:rStyle w:val="IndexLink"/>
              </w:rPr>
              <w:t>432</w:t>
            </w:r>
          </w:hyperlink>
        </w:p>
        <w:p>
          <w:pPr>
            <w:pStyle w:val="Contents3"/>
            <w:tabs>
              <w:tab w:val="clear" w:pos="8459"/>
              <w:tab w:val="right" w:pos="9026" w:leader="dot"/>
            </w:tabs>
            <w:rPr/>
          </w:pPr>
          <w:hyperlink w:anchor="__RefHeading___Toc3986100_1067777946">
            <w:r>
              <w:rPr>
                <w:webHidden/>
                <w:rStyle w:val="IndexLink"/>
                <w:rtl w:val="true"/>
              </w:rPr>
              <w:t>قصيدة دعبل في مدح آل رسول اللّه وإنشادها له عليه‌السلام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3986102_1067777946">
            <w:r>
              <w:rPr>
                <w:webHidden/>
                <w:rStyle w:val="IndexLink"/>
                <w:rtl w:val="true"/>
              </w:rPr>
              <w:t>أشعار أبى نواس في مدحه عليه‌السلام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3986104_1067777946">
            <w:r>
              <w:rPr>
                <w:webHidden/>
                <w:rStyle w:val="IndexLink"/>
                <w:rtl w:val="true"/>
              </w:rPr>
              <w:t>أشعار أخرى له ايضا في مدحه عليه‌السلام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3986106_1067777946">
            <w:r>
              <w:rPr>
                <w:webHidden/>
                <w:rStyle w:val="IndexLink"/>
                <w:rtl w:val="true"/>
              </w:rPr>
              <w:t>أشعار ابراهيم بن اسماعيل في مدحه عليه‌السلام</w:t>
            </w:r>
            <w:r>
              <w:rPr>
                <w:rStyle w:val="IndexLink"/>
                <w:rtl w:val="true"/>
              </w:rPr>
              <w:tab/>
            </w:r>
            <w:r>
              <w:rPr>
                <w:rStyle w:val="IndexLink"/>
              </w:rPr>
              <w:t>444</w:t>
            </w:r>
          </w:hyperlink>
        </w:p>
        <w:p>
          <w:pPr>
            <w:pStyle w:val="Contents2"/>
            <w:tabs>
              <w:tab w:val="clear" w:pos="8743"/>
              <w:tab w:val="right" w:pos="9026" w:leader="dot"/>
            </w:tabs>
            <w:rPr/>
          </w:pPr>
          <w:hyperlink w:anchor="__RefHeading___Toc3986108_1067777946">
            <w:r>
              <w:rPr>
                <w:webHidden/>
                <w:rStyle w:val="IndexLink"/>
                <w:rtl w:val="true"/>
              </w:rPr>
              <w:t>الامام التاسع محمد بن على الجواد عليه‌السلام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3986110_1067777946">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3986112_1067777946">
            <w:r>
              <w:rPr>
                <w:webHidden/>
                <w:rStyle w:val="IndexLink"/>
                <w:rtl w:val="true"/>
              </w:rPr>
              <w:t>تاريخ ولادته ووفاته عليه‌السلام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3986114_1067777946">
            <w:r>
              <w:rPr>
                <w:webHidden/>
                <w:rStyle w:val="IndexLink"/>
                <w:rtl w:val="true"/>
              </w:rPr>
              <w:t>النص على إمامته عن أبيه الرضا عليهما‌السلام</w:t>
            </w:r>
            <w:r>
              <w:rPr>
                <w:rStyle w:val="IndexLink"/>
                <w:rtl w:val="true"/>
              </w:rPr>
              <w:tab/>
            </w:r>
            <w:r>
              <w:rPr>
                <w:rStyle w:val="IndexLink"/>
              </w:rPr>
              <w:t>451</w:t>
            </w:r>
          </w:hyperlink>
        </w:p>
        <w:p>
          <w:pPr>
            <w:pStyle w:val="Contents4"/>
            <w:tabs>
              <w:tab w:val="clear" w:pos="8176"/>
              <w:tab w:val="right" w:pos="9026" w:leader="dot"/>
            </w:tabs>
            <w:rPr/>
          </w:pPr>
          <w:hyperlink w:anchor="__RefHeading___Toc3986116_1067777946">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3986118_1067777946">
            <w:r>
              <w:rPr>
                <w:webHidden/>
                <w:rStyle w:val="IndexLink"/>
                <w:rtl w:val="true"/>
              </w:rPr>
              <w:t>الاول</w:t>
            </w:r>
            <w:r>
              <w:rPr>
                <w:rStyle w:val="IndexLink"/>
                <w:rtl w:val="true"/>
              </w:rPr>
              <w:tab/>
            </w:r>
            <w:r>
              <w:rPr>
                <w:rStyle w:val="IndexLink"/>
              </w:rPr>
              <w:t>451</w:t>
            </w:r>
          </w:hyperlink>
        </w:p>
        <w:p>
          <w:pPr>
            <w:pStyle w:val="Contents4"/>
            <w:tabs>
              <w:tab w:val="clear" w:pos="8176"/>
              <w:tab w:val="right" w:pos="9026" w:leader="dot"/>
            </w:tabs>
            <w:rPr/>
          </w:pPr>
          <w:hyperlink w:anchor="__RefHeading___Toc3986120_1067777946">
            <w:r>
              <w:rPr>
                <w:webHidden/>
                <w:rStyle w:val="IndexLink"/>
                <w:rtl w:val="true"/>
              </w:rPr>
              <w:t>الثاني</w:t>
            </w:r>
            <w:r>
              <w:rPr>
                <w:rStyle w:val="IndexLink"/>
                <w:rtl w:val="true"/>
              </w:rPr>
              <w:tab/>
            </w:r>
            <w:r>
              <w:rPr>
                <w:rStyle w:val="IndexLink"/>
              </w:rPr>
              <w:t>451</w:t>
            </w:r>
          </w:hyperlink>
        </w:p>
        <w:p>
          <w:pPr>
            <w:pStyle w:val="Contents4"/>
            <w:tabs>
              <w:tab w:val="clear" w:pos="8176"/>
              <w:tab w:val="right" w:pos="9026" w:leader="dot"/>
            </w:tabs>
            <w:rPr/>
          </w:pPr>
          <w:hyperlink w:anchor="__RefHeading___Toc3986122_1067777946">
            <w:r>
              <w:rPr>
                <w:webHidden/>
                <w:rStyle w:val="IndexLink"/>
                <w:rtl w:val="true"/>
              </w:rPr>
              <w:t>الثالث</w:t>
            </w:r>
            <w:r>
              <w:rPr>
                <w:rStyle w:val="IndexLink"/>
                <w:rtl w:val="true"/>
              </w:rPr>
              <w:tab/>
            </w:r>
            <w:r>
              <w:rPr>
                <w:rStyle w:val="IndexLink"/>
              </w:rPr>
              <w:t>452</w:t>
            </w:r>
          </w:hyperlink>
        </w:p>
        <w:p>
          <w:pPr>
            <w:pStyle w:val="Contents4"/>
            <w:tabs>
              <w:tab w:val="clear" w:pos="8176"/>
              <w:tab w:val="right" w:pos="9026" w:leader="dot"/>
            </w:tabs>
            <w:rPr/>
          </w:pPr>
          <w:hyperlink w:anchor="__RefHeading___Toc3986124_1067777946">
            <w:r>
              <w:rPr>
                <w:webHidden/>
                <w:rStyle w:val="IndexLink"/>
                <w:rtl w:val="true"/>
              </w:rPr>
              <w:t>الرابع</w:t>
            </w:r>
            <w:r>
              <w:rPr>
                <w:rStyle w:val="IndexLink"/>
                <w:rtl w:val="true"/>
              </w:rPr>
              <w:tab/>
            </w:r>
            <w:r>
              <w:rPr>
                <w:rStyle w:val="IndexLink"/>
              </w:rPr>
              <w:t>452</w:t>
            </w:r>
          </w:hyperlink>
        </w:p>
        <w:p>
          <w:pPr>
            <w:pStyle w:val="Contents3"/>
            <w:tabs>
              <w:tab w:val="clear" w:pos="8459"/>
              <w:tab w:val="right" w:pos="9026" w:leader="dot"/>
            </w:tabs>
            <w:rPr/>
          </w:pPr>
          <w:hyperlink w:anchor="__RefHeading___Toc3986126_1067777946">
            <w:r>
              <w:rPr>
                <w:webHidden/>
                <w:rStyle w:val="IndexLink"/>
                <w:rtl w:val="true"/>
              </w:rPr>
              <w:t>اختبار المأمون له فوجده يخبر عن المغيبات</w:t>
            </w:r>
            <w:r>
              <w:rPr>
                <w:rStyle w:val="IndexLink"/>
                <w:rtl w:val="true"/>
              </w:rPr>
              <w:tab/>
            </w:r>
            <w:r>
              <w:rPr>
                <w:rStyle w:val="IndexLink"/>
              </w:rPr>
              <w:t>453</w:t>
            </w:r>
          </w:hyperlink>
        </w:p>
        <w:p>
          <w:pPr>
            <w:pStyle w:val="Contents3"/>
            <w:tabs>
              <w:tab w:val="clear" w:pos="8459"/>
              <w:tab w:val="right" w:pos="9026" w:leader="dot"/>
            </w:tabs>
            <w:rPr/>
          </w:pPr>
          <w:hyperlink w:anchor="__RefHeading___Toc3986128_1067777946">
            <w:r>
              <w:rPr>
                <w:webHidden/>
                <w:rStyle w:val="IndexLink"/>
                <w:rtl w:val="true"/>
              </w:rPr>
              <w:t>عجز العلماء عن مناظرته عليه‌السلام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3986130_1067777946">
            <w:r>
              <w:rPr>
                <w:webHidden/>
                <w:rStyle w:val="IndexLink"/>
                <w:rtl w:val="true"/>
              </w:rPr>
              <w:t>حمل شجرة النبقة ببركة صلاته عليه‌السلام عندها</w:t>
            </w:r>
            <w:r>
              <w:rPr>
                <w:rStyle w:val="IndexLink"/>
                <w:rtl w:val="true"/>
              </w:rPr>
              <w:tab/>
            </w:r>
            <w:r>
              <w:rPr>
                <w:rStyle w:val="IndexLink"/>
              </w:rPr>
              <w:t>457</w:t>
            </w:r>
          </w:hyperlink>
        </w:p>
        <w:p>
          <w:pPr>
            <w:pStyle w:val="Contents3"/>
            <w:tabs>
              <w:tab w:val="clear" w:pos="8459"/>
              <w:tab w:val="right" w:pos="9026" w:leader="dot"/>
            </w:tabs>
            <w:rPr/>
          </w:pPr>
          <w:hyperlink w:anchor="__RefHeading___Toc3986132_1067777946">
            <w:r>
              <w:rPr>
                <w:webHidden/>
                <w:rStyle w:val="IndexLink"/>
                <w:rtl w:val="true"/>
              </w:rPr>
              <w:t>تمسح السباع به ومسحه لها بكمه وعدم ايذائها له</w:t>
            </w:r>
            <w:r>
              <w:rPr>
                <w:rStyle w:val="IndexLink"/>
                <w:rtl w:val="true"/>
              </w:rPr>
              <w:tab/>
            </w:r>
            <w:r>
              <w:rPr>
                <w:rStyle w:val="IndexLink"/>
              </w:rPr>
              <w:t>459</w:t>
            </w:r>
          </w:hyperlink>
        </w:p>
        <w:p>
          <w:pPr>
            <w:pStyle w:val="Contents3"/>
            <w:tabs>
              <w:tab w:val="clear" w:pos="8459"/>
              <w:tab w:val="right" w:pos="9026" w:leader="dot"/>
            </w:tabs>
            <w:rPr/>
          </w:pPr>
          <w:hyperlink w:anchor="__RefHeading___Toc3986134_1067777946">
            <w:r>
              <w:rPr>
                <w:webHidden/>
                <w:rStyle w:val="IndexLink"/>
                <w:rtl w:val="true"/>
              </w:rPr>
              <w:t>تسييره لرجل من محرابه بالشام الى مسجد الكوفة ومنه إلى مسجد الحرام ثم ارجاعه له إلى محرابه في ساعة واحدة</w:t>
            </w:r>
            <w:r>
              <w:rPr>
                <w:rStyle w:val="IndexLink"/>
                <w:rtl w:val="true"/>
              </w:rPr>
              <w:tab/>
            </w:r>
            <w:r>
              <w:rPr>
                <w:rStyle w:val="IndexLink"/>
              </w:rPr>
              <w:t>460</w:t>
            </w:r>
          </w:hyperlink>
        </w:p>
        <w:p>
          <w:pPr>
            <w:pStyle w:val="Contents3"/>
            <w:tabs>
              <w:tab w:val="clear" w:pos="8459"/>
              <w:tab w:val="right" w:pos="9026" w:leader="dot"/>
            </w:tabs>
            <w:rPr/>
          </w:pPr>
          <w:hyperlink w:anchor="__RefHeading___Toc3986136_1067777946">
            <w:r>
              <w:rPr>
                <w:webHidden/>
                <w:rStyle w:val="IndexLink"/>
                <w:rtl w:val="true"/>
              </w:rPr>
              <w:t>نبذة من كلماته عليه‌السلام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3986138_1067777946">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3986140_1067777946">
            <w:r>
              <w:rPr>
                <w:webHidden/>
                <w:rStyle w:val="IndexLink"/>
                <w:rtl w:val="true"/>
              </w:rPr>
              <w:t>ومن كلامه عليه‌السلام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3986142_1067777946">
            <w:r>
              <w:rPr>
                <w:webHidden/>
                <w:rStyle w:val="IndexLink"/>
                <w:rtl w:val="true"/>
              </w:rPr>
              <w:t>ومن كلامه عليه‌السلام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3986144_1067777946">
            <w:r>
              <w:rPr>
                <w:webHidden/>
                <w:rStyle w:val="IndexLink"/>
                <w:rtl w:val="true"/>
              </w:rPr>
              <w:t>ومن كلامه عليه‌السلام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3986146_1067777946">
            <w:r>
              <w:rPr>
                <w:webHidden/>
                <w:rStyle w:val="IndexLink"/>
                <w:rtl w:val="true"/>
              </w:rPr>
              <w:t>ومن كلامه عليه‌السلام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3986148_1067777946">
            <w:r>
              <w:rPr>
                <w:webHidden/>
                <w:rStyle w:val="IndexLink"/>
                <w:rtl w:val="true"/>
              </w:rPr>
              <w:t>ومن كلامه عليه‌السلام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3986150_1067777946">
            <w:r>
              <w:rPr>
                <w:webHidden/>
                <w:rStyle w:val="IndexLink"/>
                <w:rtl w:val="true"/>
              </w:rPr>
              <w:t>ومن كلامه عليه‌السلام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3986152_1067777946">
            <w:r>
              <w:rPr>
                <w:webHidden/>
                <w:rStyle w:val="IndexLink"/>
                <w:rtl w:val="true"/>
              </w:rPr>
              <w:t>ومن كلامه عليه‌السلام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3986154_1067777946">
            <w:r>
              <w:rPr>
                <w:webHidden/>
                <w:rStyle w:val="IndexLink"/>
                <w:rtl w:val="true"/>
              </w:rPr>
              <w:t>ومن كلامه عليه‌السلام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3986156_1067777946">
            <w:r>
              <w:rPr>
                <w:webHidden/>
                <w:rStyle w:val="IndexLink"/>
                <w:rtl w:val="true"/>
              </w:rPr>
              <w:t>ومن كلامه عليه‌السلام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3986158_1067777946">
            <w:r>
              <w:rPr>
                <w:webHidden/>
                <w:rStyle w:val="IndexLink"/>
                <w:rtl w:val="true"/>
              </w:rPr>
              <w:t>ومن كلامه عليه‌السلام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3986160_1067777946">
            <w:r>
              <w:rPr>
                <w:webHidden/>
                <w:rStyle w:val="IndexLink"/>
                <w:rtl w:val="true"/>
              </w:rPr>
              <w:t>ومن كلامه عليه‌السلام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3986162_1067777946">
            <w:r>
              <w:rPr>
                <w:webHidden/>
                <w:rStyle w:val="IndexLink"/>
                <w:rtl w:val="true"/>
              </w:rPr>
              <w:t>ومن كلامه عليه‌السلام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3986164_1067777946">
            <w:r>
              <w:rPr>
                <w:webHidden/>
                <w:rStyle w:val="IndexLink"/>
                <w:rtl w:val="true"/>
              </w:rPr>
              <w:t>ومن كلامه عليه‌السلام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3986166_1067777946">
            <w:r>
              <w:rPr>
                <w:webHidden/>
                <w:rStyle w:val="IndexLink"/>
                <w:rtl w:val="true"/>
              </w:rPr>
              <w:t>ومن كلامه عليه‌السلام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3986168_1067777946">
            <w:r>
              <w:rPr>
                <w:webHidden/>
                <w:rStyle w:val="IndexLink"/>
                <w:rtl w:val="true"/>
              </w:rPr>
              <w:t>ومن كلامه عليه‌السلام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3986170_1067777946">
            <w:r>
              <w:rPr>
                <w:webHidden/>
                <w:rStyle w:val="IndexLink"/>
                <w:rtl w:val="true"/>
              </w:rPr>
              <w:t>ومن كلامه عليه‌السلام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3986172_1067777946">
            <w:r>
              <w:rPr>
                <w:webHidden/>
                <w:rStyle w:val="IndexLink"/>
                <w:rtl w:val="true"/>
              </w:rPr>
              <w:t>ومن كلامه عليه‌السلام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3986174_1067777946">
            <w:r>
              <w:rPr>
                <w:webHidden/>
                <w:rStyle w:val="IndexLink"/>
                <w:rtl w:val="true"/>
              </w:rPr>
              <w:t>ومن كلامه عليه‌السلام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3986176_1067777946">
            <w:r>
              <w:rPr>
                <w:webHidden/>
                <w:rStyle w:val="IndexLink"/>
                <w:rtl w:val="true"/>
              </w:rPr>
              <w:t>ومن كلامه عليه‌السلام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3986178_1067777946">
            <w:r>
              <w:rPr>
                <w:webHidden/>
                <w:rStyle w:val="IndexLink"/>
                <w:rtl w:val="true"/>
              </w:rPr>
              <w:t>ومن كلامه عليه‌السلام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3986180_1067777946">
            <w:r>
              <w:rPr>
                <w:webHidden/>
                <w:rStyle w:val="IndexLink"/>
                <w:rtl w:val="true"/>
              </w:rPr>
              <w:t>ومن كلامه عليه‌السلام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3986182_1067777946">
            <w:r>
              <w:rPr>
                <w:webHidden/>
                <w:rStyle w:val="IndexLink"/>
                <w:rtl w:val="true"/>
              </w:rPr>
              <w:t>ومن كلامه عليه‌السلام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3986184_1067777946">
            <w:r>
              <w:rPr>
                <w:webHidden/>
                <w:rStyle w:val="IndexLink"/>
                <w:rtl w:val="true"/>
              </w:rPr>
              <w:t>ومن كلامه عليه‌السلام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3986186_1067777946">
            <w:r>
              <w:rPr>
                <w:webHidden/>
                <w:rStyle w:val="IndexLink"/>
                <w:rtl w:val="true"/>
              </w:rPr>
              <w:t>ومن كلامه عليه‌السلام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3986188_1067777946">
            <w:r>
              <w:rPr>
                <w:webHidden/>
                <w:rStyle w:val="IndexLink"/>
                <w:rtl w:val="true"/>
              </w:rPr>
              <w:t>ومن كلامه عليه‌السلام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3986190_1067777946">
            <w:r>
              <w:rPr>
                <w:webHidden/>
                <w:rStyle w:val="IndexLink"/>
                <w:rtl w:val="true"/>
              </w:rPr>
              <w:t>ومن كلامه عليه‌السلام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3986192_1067777946">
            <w:r>
              <w:rPr>
                <w:webHidden/>
                <w:rStyle w:val="IndexLink"/>
                <w:rtl w:val="true"/>
              </w:rPr>
              <w:t>ومن كلامه عليه‌السلام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3986194_1067777946">
            <w:r>
              <w:rPr>
                <w:webHidden/>
                <w:rStyle w:val="IndexLink"/>
                <w:rtl w:val="true"/>
              </w:rPr>
              <w:t>ومن كلامه عليه‌السلام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3986196_1067777946">
            <w:r>
              <w:rPr>
                <w:webHidden/>
                <w:rStyle w:val="IndexLink"/>
                <w:rtl w:val="true"/>
              </w:rPr>
              <w:t>ومن كلامه عليه‌السلام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3986198_1067777946">
            <w:r>
              <w:rPr>
                <w:webHidden/>
                <w:rStyle w:val="IndexLink"/>
                <w:rtl w:val="true"/>
              </w:rPr>
              <w:t>ومن كلامه عليه‌السلام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3986200_1067777946">
            <w:r>
              <w:rPr>
                <w:webHidden/>
                <w:rStyle w:val="IndexLink"/>
                <w:rtl w:val="true"/>
              </w:rPr>
              <w:t>ومن كلامه عليه‌السلام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3986202_1067777946">
            <w:r>
              <w:rPr>
                <w:webHidden/>
                <w:rStyle w:val="IndexLink"/>
                <w:rtl w:val="true"/>
              </w:rPr>
              <w:t>ومن كلامه عليه‌السلام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3986204_1067777946">
            <w:r>
              <w:rPr>
                <w:webHidden/>
                <w:rStyle w:val="IndexLink"/>
                <w:rtl w:val="true"/>
              </w:rPr>
              <w:t>ومن كلامه عليه‌السلام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3986206_1067777946">
            <w:r>
              <w:rPr>
                <w:webHidden/>
                <w:rStyle w:val="IndexLink"/>
                <w:rtl w:val="true"/>
              </w:rPr>
              <w:t>ومن كلامه عليه‌السلام</w:t>
            </w:r>
            <w:r>
              <w:rPr>
                <w:rStyle w:val="IndexLink"/>
                <w:rtl w:val="true"/>
              </w:rPr>
              <w:tab/>
            </w:r>
            <w:r>
              <w:rPr>
                <w:rStyle w:val="IndexLink"/>
              </w:rPr>
              <w:t>472</w:t>
            </w:r>
          </w:hyperlink>
        </w:p>
        <w:p>
          <w:pPr>
            <w:pStyle w:val="Contents2"/>
            <w:tabs>
              <w:tab w:val="clear" w:pos="8743"/>
              <w:tab w:val="right" w:pos="9026" w:leader="dot"/>
            </w:tabs>
            <w:rPr/>
          </w:pPr>
          <w:hyperlink w:anchor="__RefHeading___Toc3986208_1067777946">
            <w:r>
              <w:rPr>
                <w:webHidden/>
                <w:rStyle w:val="IndexLink"/>
                <w:rtl w:val="true"/>
              </w:rPr>
              <w:t>الامام العاشر على بن محمد الهادي عليه‌السلام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3986210_1067777946">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3986212_1067777946">
            <w:r>
              <w:rPr>
                <w:webHidden/>
                <w:rStyle w:val="IndexLink"/>
                <w:rtl w:val="true"/>
              </w:rPr>
              <w:t>تاريخ ميلاده وشهادته عليه‌السلام بسمّ المتوكل</w:t>
            </w:r>
            <w:r>
              <w:rPr>
                <w:rStyle w:val="IndexLink"/>
                <w:rtl w:val="true"/>
              </w:rPr>
              <w:tab/>
            </w:r>
            <w:r>
              <w:rPr>
                <w:rStyle w:val="IndexLink"/>
              </w:rPr>
              <w:t>475</w:t>
            </w:r>
          </w:hyperlink>
        </w:p>
        <w:p>
          <w:pPr>
            <w:pStyle w:val="Contents3"/>
            <w:tabs>
              <w:tab w:val="clear" w:pos="8459"/>
              <w:tab w:val="right" w:pos="9026" w:leader="dot"/>
            </w:tabs>
            <w:rPr/>
          </w:pPr>
          <w:hyperlink w:anchor="__RefHeading___Toc3986214_1067777946">
            <w:r>
              <w:rPr>
                <w:webHidden/>
                <w:rStyle w:val="IndexLink"/>
                <w:rtl w:val="true"/>
              </w:rPr>
              <w:t>النص على إمامته عن أبيه محمد بن على عليهما‌السلام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3986216_1067777946">
            <w:r>
              <w:rPr>
                <w:webHidden/>
                <w:rStyle w:val="IndexLink"/>
                <w:rtl w:val="true"/>
              </w:rPr>
              <w:t>فضله وسماحته عليه‌السلام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3986218_1067777946">
            <w:r>
              <w:rPr>
                <w:webHidden/>
                <w:rStyle w:val="IndexLink"/>
                <w:rtl w:val="true"/>
              </w:rPr>
              <w:t>زهده وعبادته عليه‌السلام</w:t>
            </w:r>
            <w:r>
              <w:rPr>
                <w:rStyle w:val="IndexLink"/>
                <w:rtl w:val="true"/>
              </w:rPr>
              <w:tab/>
            </w:r>
            <w:r>
              <w:rPr>
                <w:rStyle w:val="IndexLink"/>
              </w:rPr>
              <w:t>481</w:t>
            </w:r>
          </w:hyperlink>
        </w:p>
        <w:p>
          <w:pPr>
            <w:pStyle w:val="Contents3"/>
            <w:tabs>
              <w:tab w:val="clear" w:pos="8459"/>
              <w:tab w:val="right" w:pos="9026" w:leader="dot"/>
            </w:tabs>
            <w:rPr/>
          </w:pPr>
          <w:hyperlink w:anchor="__RefHeading___Toc3986220_1067777946">
            <w:r>
              <w:rPr>
                <w:webHidden/>
                <w:rStyle w:val="IndexLink"/>
                <w:rtl w:val="true"/>
              </w:rPr>
              <w:t>جوابه عليه‌السلام عن مسألة عجز الفقهاء عنها</w:t>
            </w:r>
            <w:r>
              <w:rPr>
                <w:rStyle w:val="IndexLink"/>
                <w:rtl w:val="true"/>
              </w:rPr>
              <w:tab/>
            </w:r>
            <w:r>
              <w:rPr>
                <w:rStyle w:val="IndexLink"/>
              </w:rPr>
              <w:t>482</w:t>
            </w:r>
          </w:hyperlink>
        </w:p>
        <w:p>
          <w:pPr>
            <w:pStyle w:val="Contents3"/>
            <w:tabs>
              <w:tab w:val="clear" w:pos="8459"/>
              <w:tab w:val="right" w:pos="9026" w:leader="dot"/>
            </w:tabs>
            <w:rPr/>
          </w:pPr>
          <w:hyperlink w:anchor="__RefHeading___Toc3986222_1067777946">
            <w:r>
              <w:rPr>
                <w:webHidden/>
                <w:rStyle w:val="IndexLink"/>
                <w:rtl w:val="true"/>
              </w:rPr>
              <w:t>جوابه عليه‌السلام عن مسألة يحيى بن أكثم بعد عجز الفقهاء عنها</w:t>
            </w:r>
            <w:r>
              <w:rPr>
                <w:rStyle w:val="IndexLink"/>
                <w:rtl w:val="true"/>
              </w:rPr>
              <w:tab/>
            </w:r>
            <w:r>
              <w:rPr>
                <w:rStyle w:val="IndexLink"/>
              </w:rPr>
              <w:t>483</w:t>
            </w:r>
          </w:hyperlink>
        </w:p>
        <w:p>
          <w:pPr>
            <w:pStyle w:val="Contents3"/>
            <w:tabs>
              <w:tab w:val="clear" w:pos="8459"/>
              <w:tab w:val="right" w:pos="9026" w:leader="dot"/>
            </w:tabs>
            <w:rPr/>
          </w:pPr>
          <w:hyperlink w:anchor="__RefHeading___Toc3986224_1067777946">
            <w:r>
              <w:rPr>
                <w:webHidden/>
                <w:rStyle w:val="IndexLink"/>
                <w:rtl w:val="true"/>
              </w:rPr>
              <w:t>اخباره عن المغيبات</w:t>
            </w:r>
            <w:r>
              <w:rPr>
                <w:rStyle w:val="IndexLink"/>
                <w:rtl w:val="true"/>
              </w:rPr>
              <w:tab/>
            </w:r>
            <w:r>
              <w:rPr>
                <w:rStyle w:val="IndexLink"/>
              </w:rPr>
              <w:t>484</w:t>
            </w:r>
          </w:hyperlink>
        </w:p>
        <w:p>
          <w:pPr>
            <w:pStyle w:val="Contents3"/>
            <w:tabs>
              <w:tab w:val="clear" w:pos="8459"/>
              <w:tab w:val="right" w:pos="9026" w:leader="dot"/>
            </w:tabs>
            <w:rPr/>
          </w:pPr>
          <w:hyperlink w:anchor="__RefHeading___Toc3986226_1067777946">
            <w:r>
              <w:rPr>
                <w:webHidden/>
                <w:rStyle w:val="IndexLink"/>
                <w:rtl w:val="true"/>
              </w:rPr>
              <w:t>ومن كراماته عليه‌السلام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3986228_1067777946">
            <w:r>
              <w:rPr>
                <w:webHidden/>
                <w:rStyle w:val="IndexLink"/>
                <w:rtl w:val="true"/>
              </w:rPr>
              <w:t>صبره عليه‌السلام على إيذاء المتوكل</w:t>
            </w:r>
            <w:r>
              <w:rPr>
                <w:rStyle w:val="IndexLink"/>
                <w:rtl w:val="true"/>
              </w:rPr>
              <w:tab/>
            </w:r>
            <w:r>
              <w:rPr>
                <w:rStyle w:val="IndexLink"/>
              </w:rPr>
              <w:t>485</w:t>
            </w:r>
          </w:hyperlink>
        </w:p>
        <w:p>
          <w:pPr>
            <w:pStyle w:val="Contents3"/>
            <w:tabs>
              <w:tab w:val="clear" w:pos="8459"/>
              <w:tab w:val="right" w:pos="9026" w:leader="dot"/>
            </w:tabs>
            <w:rPr/>
          </w:pPr>
          <w:hyperlink w:anchor="__RefHeading___Toc3986230_1067777946">
            <w:r>
              <w:rPr>
                <w:webHidden/>
                <w:rStyle w:val="IndexLink"/>
                <w:rtl w:val="true"/>
              </w:rPr>
              <w:t>ومن كلامه عليه‌السلام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3986232_1067777946">
            <w:r>
              <w:rPr>
                <w:webHidden/>
                <w:rStyle w:val="IndexLink"/>
                <w:rtl w:val="true"/>
              </w:rPr>
              <w:t>ومن كلامه عليه‌السلام أيضا</w:t>
            </w:r>
            <w:r>
              <w:rPr>
                <w:rStyle w:val="IndexLink"/>
                <w:rtl w:val="true"/>
              </w:rPr>
              <w:tab/>
            </w:r>
            <w:r>
              <w:rPr>
                <w:rStyle w:val="IndexLink"/>
              </w:rPr>
              <w:t>488</w:t>
            </w:r>
          </w:hyperlink>
        </w:p>
        <w:p>
          <w:pPr>
            <w:pStyle w:val="Contents2"/>
            <w:tabs>
              <w:tab w:val="clear" w:pos="8743"/>
              <w:tab w:val="right" w:pos="9026" w:leader="dot"/>
            </w:tabs>
            <w:rPr/>
          </w:pPr>
          <w:hyperlink w:anchor="__RefHeading___Toc3986234_1067777946">
            <w:r>
              <w:rPr>
                <w:webHidden/>
                <w:rStyle w:val="IndexLink"/>
                <w:rtl w:val="true"/>
              </w:rPr>
              <w:t>الامام الحادي عشر الحسن بن على العسكري عليه‌السلام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3986236_1067777946">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3986238_1067777946">
            <w:r>
              <w:rPr>
                <w:webHidden/>
                <w:rStyle w:val="IndexLink"/>
                <w:rtl w:val="true"/>
              </w:rPr>
              <w:t>تاريخ ميلاده وشهادته عليه‌السلام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3986240_1067777946">
            <w:r>
              <w:rPr>
                <w:webHidden/>
                <w:rStyle w:val="IndexLink"/>
                <w:rtl w:val="true"/>
              </w:rPr>
              <w:t>النص على إمامته عليه‌السلام من أبيه</w:t>
            </w:r>
            <w:r>
              <w:rPr>
                <w:rStyle w:val="IndexLink"/>
                <w:rtl w:val="true"/>
              </w:rPr>
              <w:tab/>
            </w:r>
            <w:r>
              <w:rPr>
                <w:rStyle w:val="IndexLink"/>
              </w:rPr>
              <w:t>497</w:t>
            </w:r>
          </w:hyperlink>
        </w:p>
        <w:p>
          <w:pPr>
            <w:pStyle w:val="Contents3"/>
            <w:tabs>
              <w:tab w:val="clear" w:pos="8459"/>
              <w:tab w:val="right" w:pos="9026" w:leader="dot"/>
            </w:tabs>
            <w:rPr/>
          </w:pPr>
          <w:hyperlink w:anchor="__RefHeading___Toc3986242_1067777946">
            <w:r>
              <w:rPr>
                <w:webHidden/>
                <w:rStyle w:val="IndexLink"/>
                <w:rtl w:val="true"/>
              </w:rPr>
              <w:t>نبذة من كراماته عليه‌السلام</w:t>
            </w:r>
            <w:r>
              <w:rPr>
                <w:rStyle w:val="IndexLink"/>
                <w:rtl w:val="true"/>
              </w:rPr>
              <w:tab/>
            </w:r>
            <w:r>
              <w:rPr>
                <w:rStyle w:val="IndexLink"/>
              </w:rPr>
              <w:t>497</w:t>
            </w:r>
          </w:hyperlink>
        </w:p>
        <w:p>
          <w:pPr>
            <w:pStyle w:val="Contents4"/>
            <w:tabs>
              <w:tab w:val="clear" w:pos="8176"/>
              <w:tab w:val="right" w:pos="9026" w:leader="dot"/>
            </w:tabs>
            <w:rPr/>
          </w:pPr>
          <w:hyperlink w:anchor="__RefHeading___Toc3986244_1067777946">
            <w:r>
              <w:rPr>
                <w:webHidden/>
                <w:rStyle w:val="IndexLink"/>
                <w:rtl w:val="true"/>
              </w:rPr>
              <w:t>اخباره عن وجود عظم نبى على يد الراهب حين يدعو بالسقى فيستجاب له</w:t>
            </w:r>
            <w:r>
              <w:rPr>
                <w:rStyle w:val="IndexLink"/>
                <w:rtl w:val="true"/>
              </w:rPr>
              <w:tab/>
            </w:r>
            <w:r>
              <w:rPr>
                <w:rStyle w:val="IndexLink"/>
              </w:rPr>
              <w:t>497</w:t>
            </w:r>
          </w:hyperlink>
        </w:p>
        <w:p>
          <w:pPr>
            <w:pStyle w:val="Contents3"/>
            <w:tabs>
              <w:tab w:val="clear" w:pos="8459"/>
              <w:tab w:val="right" w:pos="9026" w:leader="dot"/>
            </w:tabs>
            <w:rPr/>
          </w:pPr>
          <w:hyperlink w:anchor="__RefHeading___Toc3986246_1067777946">
            <w:r>
              <w:rPr>
                <w:webHidden/>
                <w:rStyle w:val="IndexLink"/>
                <w:rtl w:val="true"/>
              </w:rPr>
              <w:t>اخباره لرجل قد سأله أن يدعو له بالغنى انه صار غنيا في الحال</w:t>
            </w:r>
            <w:r>
              <w:rPr>
                <w:rStyle w:val="IndexLink"/>
                <w:rtl w:val="true"/>
              </w:rPr>
              <w:tab/>
            </w:r>
            <w:r>
              <w:rPr>
                <w:rStyle w:val="IndexLink"/>
              </w:rPr>
              <w:t>500</w:t>
            </w:r>
          </w:hyperlink>
        </w:p>
        <w:p>
          <w:pPr>
            <w:pStyle w:val="Contents3"/>
            <w:tabs>
              <w:tab w:val="clear" w:pos="8459"/>
              <w:tab w:val="right" w:pos="9026" w:leader="dot"/>
            </w:tabs>
            <w:rPr/>
          </w:pPr>
          <w:hyperlink w:anchor="__RefHeading___Toc3986248_1067777946">
            <w:r>
              <w:rPr>
                <w:webHidden/>
                <w:rStyle w:val="IndexLink"/>
                <w:rtl w:val="true"/>
              </w:rPr>
              <w:t>اخباره أنه سيولد له ولد يملأ الأرض قسطا وعدلا</w:t>
            </w:r>
            <w:r>
              <w:rPr>
                <w:rStyle w:val="IndexLink"/>
                <w:rtl w:val="true"/>
              </w:rPr>
              <w:tab/>
            </w:r>
            <w:r>
              <w:rPr>
                <w:rStyle w:val="IndexLink"/>
              </w:rPr>
              <w:t>501</w:t>
            </w:r>
          </w:hyperlink>
        </w:p>
        <w:p>
          <w:pPr>
            <w:pStyle w:val="Contents3"/>
            <w:tabs>
              <w:tab w:val="clear" w:pos="8459"/>
              <w:tab w:val="right" w:pos="9026" w:leader="dot"/>
            </w:tabs>
            <w:rPr/>
          </w:pPr>
          <w:hyperlink w:anchor="__RefHeading___Toc3986250_1067777946">
            <w:r>
              <w:rPr>
                <w:webHidden/>
                <w:rStyle w:val="IndexLink"/>
                <w:rtl w:val="true"/>
              </w:rPr>
              <w:t>اخباره عن دفن رجل مائتي دينار وقد اقسم بأنه لا يملك شيئا وأنه يفقدها</w:t>
            </w:r>
            <w:r>
              <w:rPr>
                <w:rStyle w:val="IndexLink"/>
                <w:rtl w:val="true"/>
              </w:rPr>
              <w:tab/>
            </w:r>
            <w:r>
              <w:rPr>
                <w:rStyle w:val="IndexLink"/>
              </w:rPr>
              <w:t>503</w:t>
            </w:r>
          </w:hyperlink>
        </w:p>
        <w:p>
          <w:pPr>
            <w:pStyle w:val="Contents3"/>
            <w:tabs>
              <w:tab w:val="clear" w:pos="8459"/>
              <w:tab w:val="right" w:pos="9026" w:leader="dot"/>
            </w:tabs>
            <w:rPr/>
          </w:pPr>
          <w:hyperlink w:anchor="__RefHeading___Toc3986252_1067777946">
            <w:r>
              <w:rPr>
                <w:webHidden/>
                <w:rStyle w:val="IndexLink"/>
                <w:rtl w:val="true"/>
              </w:rPr>
              <w:t>اخباره عليه‌السلام لأهل السجن أن فيهم رجلا قد دس كتابا في ثيابه يريد إيصاله الى الخليفة</w:t>
            </w:r>
            <w:r>
              <w:rPr>
                <w:rStyle w:val="IndexLink"/>
                <w:rtl w:val="true"/>
              </w:rPr>
              <w:tab/>
            </w:r>
            <w:r>
              <w:rPr>
                <w:rStyle w:val="IndexLink"/>
              </w:rPr>
              <w:t>504</w:t>
            </w:r>
          </w:hyperlink>
        </w:p>
        <w:p>
          <w:pPr>
            <w:pStyle w:val="Contents3"/>
            <w:tabs>
              <w:tab w:val="clear" w:pos="8459"/>
              <w:tab w:val="right" w:pos="9026" w:leader="dot"/>
            </w:tabs>
            <w:rPr/>
          </w:pPr>
          <w:hyperlink w:anchor="__RefHeading___Toc3986254_1067777946">
            <w:r>
              <w:rPr>
                <w:webHidden/>
                <w:rStyle w:val="IndexLink"/>
                <w:rtl w:val="true"/>
              </w:rPr>
              <w:t>اخباره عليه‌السلام عن قتل المعتز قبل وقوعه بأيام</w:t>
            </w:r>
            <w:r>
              <w:rPr>
                <w:rStyle w:val="IndexLink"/>
                <w:rtl w:val="true"/>
              </w:rPr>
              <w:tab/>
            </w:r>
            <w:r>
              <w:rPr>
                <w:rStyle w:val="IndexLink"/>
              </w:rPr>
              <w:t>505</w:t>
            </w:r>
          </w:hyperlink>
        </w:p>
        <w:p>
          <w:pPr>
            <w:pStyle w:val="Contents3"/>
            <w:tabs>
              <w:tab w:val="clear" w:pos="8459"/>
              <w:tab w:val="right" w:pos="9026" w:leader="dot"/>
            </w:tabs>
            <w:rPr/>
          </w:pPr>
          <w:hyperlink w:anchor="__RefHeading___Toc3986256_1067777946">
            <w:r>
              <w:rPr>
                <w:webHidden/>
                <w:rStyle w:val="IndexLink"/>
                <w:rtl w:val="true"/>
              </w:rPr>
              <w:t>كلامه عليه‌السلام لبهلول في أيام صباوته ينبئ عن شدة خوفه من ربه</w:t>
            </w:r>
            <w:r>
              <w:rPr>
                <w:rStyle w:val="IndexLink"/>
                <w:rtl w:val="true"/>
              </w:rPr>
              <w:tab/>
            </w:r>
            <w:r>
              <w:rPr>
                <w:rStyle w:val="IndexLink"/>
              </w:rPr>
              <w:t>506</w:t>
            </w:r>
          </w:hyperlink>
        </w:p>
        <w:p>
          <w:pPr>
            <w:pStyle w:val="Contents3"/>
            <w:tabs>
              <w:tab w:val="clear" w:pos="8459"/>
              <w:tab w:val="right" w:pos="9026" w:leader="dot"/>
            </w:tabs>
            <w:rPr/>
          </w:pPr>
          <w:hyperlink w:anchor="__RefHeading___Toc3986258_1067777946">
            <w:r>
              <w:rPr>
                <w:webHidden/>
                <w:rStyle w:val="IndexLink"/>
                <w:rtl w:val="true"/>
              </w:rPr>
              <w:t>حديث سلسلة الذهب عنه عليه‌السلام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3986260_1067777946">
            <w:r>
              <w:rPr>
                <w:webHidden/>
                <w:rStyle w:val="IndexLink"/>
                <w:rtl w:val="true"/>
              </w:rPr>
              <w:t>«</w:t>
            </w:r>
            <w:r>
              <w:rPr>
                <w:rStyle w:val="IndexLink"/>
                <w:rtl w:val="true"/>
              </w:rPr>
              <w:t>شهادته عليه‌السلام بسمّ المعتمد وما وقع</w:t>
            </w:r>
            <w:r>
              <w:rPr>
                <w:rStyle w:val="IndexLink"/>
                <w:rtl w:val="true"/>
              </w:rPr>
              <w:t>» «</w:t>
            </w:r>
            <w:r>
              <w:rPr>
                <w:rStyle w:val="IndexLink"/>
                <w:rtl w:val="true"/>
              </w:rPr>
              <w:t>في سامراء من الارتجاج بسببها</w:t>
            </w:r>
            <w:r>
              <w:rPr>
                <w:rStyle w:val="IndexLink"/>
                <w:rtl w:val="true"/>
              </w:rPr>
              <w:t>»</w:t>
              <w:tab/>
            </w:r>
            <w:r>
              <w:rPr>
                <w:rStyle w:val="IndexLink"/>
              </w:rPr>
              <w:t>507</w:t>
            </w:r>
          </w:hyperlink>
        </w:p>
        <w:p>
          <w:pPr>
            <w:pStyle w:val="Contents3"/>
            <w:tabs>
              <w:tab w:val="clear" w:pos="8459"/>
              <w:tab w:val="right" w:pos="9026" w:leader="dot"/>
            </w:tabs>
            <w:rPr/>
          </w:pPr>
          <w:hyperlink w:anchor="__RefHeading___Toc3986262_1067777946">
            <w:r>
              <w:rPr>
                <w:webHidden/>
                <w:rStyle w:val="IndexLink"/>
                <w:rtl w:val="true"/>
              </w:rPr>
              <w:t>ومن كلامه عليه‌السلام</w:t>
            </w:r>
            <w:r>
              <w:rPr>
                <w:rStyle w:val="IndexLink"/>
                <w:rtl w:val="true"/>
              </w:rPr>
              <w:tab/>
            </w:r>
            <w:r>
              <w:rPr>
                <w:rStyle w:val="IndexLink"/>
              </w:rPr>
              <w:t>509</w:t>
            </w:r>
          </w:hyperlink>
        </w:p>
        <w:p>
          <w:pPr>
            <w:pStyle w:val="Contents3"/>
            <w:tabs>
              <w:tab w:val="clear" w:pos="8459"/>
              <w:tab w:val="right" w:pos="9026" w:leader="dot"/>
            </w:tabs>
            <w:rPr/>
          </w:pPr>
          <w:hyperlink w:anchor="__RefHeading___Toc3986264_1067777946">
            <w:r>
              <w:rPr>
                <w:webHidden/>
                <w:rStyle w:val="IndexLink"/>
                <w:rtl w:val="true"/>
              </w:rPr>
              <w:t>ومن كلامه عليه‌السلام</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1_112323"/>
      <w:bookmarkStart w:id="1" w:name="pg11061_112323"/>
      <w:bookmarkEnd w:id="1"/>
    </w:p>
    <w:p>
      <w:pPr>
        <w:pStyle w:val="Heading2"/>
        <w:numPr>
          <w:ilvl w:val="1"/>
          <w:numId w:val="1"/>
        </w:numPr>
        <w:rPr/>
      </w:pPr>
      <w:bookmarkStart w:id="2" w:name="pg11061_112323"/>
      <w:bookmarkStart w:id="3" w:name="__RefHeading___Toc3985132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﻿المكتبة الإسلامية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5134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للمذهب، و لعمري لقد أصبحت هذه عوناً للمؤلفين، و من أخذ اليراع بيده، كلما أراد مستنداً لمنقبة من مناقب أهل البيت يجد فيها انشودته، و يلتقط الدر المضاع، كيف لا وقد روجع إلى ما يربو على ألفي كتاب من كتب الجمهور على تشعب فنونها و مودعاتها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أرجو منهم أن يذكرونا في مظان الإجابة و مآن الدعاء في الحياة و بعد المماة، كما أسئل من فضل المولى سبحانه أن يوفقنا لنشر بقية التعاليق، إنه الجواد الوهاب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الامام الرابع</w:t>
      </w:r>
    </w:p>
    <w:p>
      <w:pPr>
        <w:pStyle w:val="BookText"/>
        <w:rPr/>
      </w:pPr>
      <w:r>
        <w:rPr>
          <w:rFonts w:ascii="Amiri" w:hAnsi="Amiri" w:eastAsia="Amiri" w:cs="Amiri"/>
          <w:color w:val="111111"/>
          <w:sz w:val="28"/>
          <w:sz w:val="28"/>
          <w:szCs w:val="28"/>
          <w:rtl w:val="true"/>
          <w:lang w:bidi="ar-SA"/>
        </w:rPr>
        <w:t xml:space="preserve">زين العابدين سيد الساجدين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و نذكر في ذلك كلام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العباس محمد بن يزيد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ذوالخيرتين، لأن أمه كانت ابنة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من خلقه 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قريش، و من العجم فارس، وكان الأصمعي يحدث أن ابنة يزدجرد جائت علي بن أبيطالب في مأة وصيفة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أكرموها فانها حديثة عهد بنعمة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تزوجى بالحسين ابني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أتزوجك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شاب وهو أحق بالتزويج منشي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لا يملكه من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عمر بن الخطاب أنه ليس أحد أزكى من أولاد السراري، لأن لهم عز العرب و تدبير العجم</w:t>
      </w:r>
      <w:r>
        <w:rPr>
          <w:rFonts w:eastAsia="Amiri" w:cs="Amiri" w:ascii="Amiri" w:hAnsi="Amiri"/>
          <w:color w:val="111111"/>
          <w:sz w:val="28"/>
          <w:szCs w:val="28"/>
          <w:rtl w:val="true"/>
          <w:lang w:bidi="ar-SA"/>
        </w:rPr>
        <w:t xml:space="preserve">. </w:t>
      </w:r>
      <w:bookmarkStart w:id="7" w:name="pg11061_112332"/>
    </w:p>
    <w:p>
      <w:pPr>
        <w:pStyle w:val="Heading2"/>
        <w:numPr>
          <w:ilvl w:val="1"/>
          <w:numId w:val="1"/>
        </w:numPr>
        <w:rPr/>
      </w:pPr>
      <w:bookmarkStart w:id="8" w:name="__RefHeading___Toc3985136_1067777946"/>
      <w:bookmarkStart w:id="9" w:name="_Toc3"/>
      <w:bookmarkEnd w:id="7"/>
      <w:bookmarkEnd w:id="8"/>
      <w:r>
        <w:rPr>
          <w:rtl w:val="true"/>
        </w:rPr>
        <w:t xml:space="preserve">العنوان </w:t>
      </w:r>
      <w:r>
        <w:rPr>
          <w:rtl w:val="true"/>
        </w:rPr>
        <w:t xml:space="preserve">/ </w:t>
      </w:r>
      <w:r>
        <w:rPr>
          <w:rtl w:val="true"/>
        </w:rPr>
        <w:t>الصفحة</w:t>
      </w:r>
      <w:bookmarkEnd w:id="9"/>
    </w:p>
    <w:p>
      <w:pPr>
        <w:pStyle w:val="BookText"/>
        <w:rPr/>
      </w:pPr>
      <w:r>
        <w:rPr>
          <w:rFonts w:ascii="Amiri" w:hAnsi="Amiri" w:eastAsia="Amiri" w:cs="Amiri"/>
          <w:color w:val="111111"/>
          <w:sz w:val="28"/>
          <w:sz w:val="28"/>
          <w:szCs w:val="28"/>
          <w:rtl w:val="true"/>
          <w:lang w:bidi="ar-SA"/>
        </w:rPr>
        <w:t>وجده مولاه في الصحراء ساجداً على حجارة خشنة بطيل السجود عليها بالدعاء والبكاء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شدة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خشیته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كلام له في المناجاة مع ربه متعلقاً بأستار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في المسجد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سخائه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عدم مؤاكلته مع امه كراهه ان تسبق يده على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درعه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ودائع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مهابته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حسن تلقيه للسائل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مظلوميته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كثرة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لشهداء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مروان لما اجتمع أهل المدينة لاخراج بني أمية عنها مع فتاهم لأبيه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کراماته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شطر من خطبة ألقاها على منبر مسجد الشام بعد شهادة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اسارته مع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أنموذج مما قيل في شأنه في كتب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الامام الخامس باقر العلوم محمد بن علی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تاريخ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جابراً بأنه بدرك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بابلاغ سلامه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أنه يبقر العلم بقراً فإذا رأيته فاقرئه مني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تقبيل جابر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أقرء عليك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جابراً بانه يعتمر حتى يدرك الباقر اللا فلما أدركه مات من ليلته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قد أجلسه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وأخبره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لقب بالباقر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العلم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كلام عبداللّه بن عطاء فى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كلام مالك والقرطبي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الباري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كلام آخر له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أخذ الخليل علم العروض عن 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رواية أئمة التابعين وأكابر علماء الدين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و اشتغال قلبه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سخاوته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شوکته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جملة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الامام السادس</w:t>
      </w:r>
    </w:p>
    <w:p>
      <w:pPr>
        <w:pStyle w:val="BookText"/>
        <w:rPr/>
      </w:pPr>
      <w:r>
        <w:rPr>
          <w:rFonts w:ascii="Amiri" w:hAnsi="Amiri" w:eastAsia="Amiri" w:cs="Amiri"/>
          <w:color w:val="111111"/>
          <w:sz w:val="28"/>
          <w:sz w:val="28"/>
          <w:szCs w:val="28"/>
          <w:rtl w:val="true"/>
          <w:lang w:bidi="ar-SA"/>
        </w:rPr>
        <w:t xml:space="preserve">السادق جعفر بن محمد بن علی ابن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تاريخ مولده 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أعلام الفقه أخذوا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نبذة مماورد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بالجفر والاعداد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سلولی قبل ان تفقدونی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وتحليه بالكمالات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ظهور نسبه من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عبادته و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شدة خشوعه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حديث في عفوه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حديث آخر في عفوه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شدة احترامه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 تكريمه لا 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فتوته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قول جماعة فيه بالالوهية واستحلاله لسفك دمائهم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تزينه للناس ولبسه خشن الثوب من تحت ثيابه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نبذة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المائدة و الكسوة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حين سألها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خلافة صاحب القباء الأصفر، وكان المنصور يومئذ حاضراً وعليه قباء أصفر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ظهور ثعبان عظيم للمنصور حين أراد قتله و هو يقول إن آذيته أبتلعك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دعاء اخرى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شر منصور واستجيبت من ساعته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بريد الجن عنده بصورة الطائر واخباره عن موت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واقعة إبراهيم بن عبد الحميد 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احياء الطيور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داود بن علي لما قتل معلى بن خنيس موته فجأة في تلك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بن عباس و اقتراس الأسد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استجابة سائر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صيرورة النخلة اليابسة مثمرة بدعائه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الامام السابع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ميلاده 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كان خير أهل الأرض في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النصوص الدالة على امامته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نبذة 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كلام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ملاقاة هارون إيناه في 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احتجاجه مع هارون حين اعترض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نبذة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تكلمه على سرّ شقيق مرّتين و ارتفاع ماء البئر ليأخذ ركوته وصيرورة كثيب الرمل سويقاً لذيذاً لدعائه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بن يقطين بحفظ دراعة اعطاها له هارون و اخباره عن ظهر الغيب أنه سيكون له بها شأن قصار سبباً لحقن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انهدام بيت رجل على متاعه و اخباره عن مكان شيء لم يجده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كرامة اخرى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حيزهم به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استجابة دعائه في ظهور السوار فوق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استخلاصه من شر هارون بدعاء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فرآی هارون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يهدده على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الزبالي لما أحضره المهدى إلى العراق من ساعة رجوعه إلى المدينة من يوم معلوم بعدد الشهور والأيتام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اخباره لا براهيم انه يأكل الجراد ثمرة النخيل التي يريد شرائها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دخول أبي يوسف ومحمد بن الحسن في سجنه ليختبرا علمه فوجداه يخبر عن ظهر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إن اللّه يسهل الحاجة بالتوسل بقبره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لما دفن نائب الخليفة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 اشتعال النار من جسده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شرافة 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انموذج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الامام الثامن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وكيفية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تاريخ ميلاده 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النص على امامته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نصوص آخر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لحميدة في الرؤيا إنه خير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ستدفن بضعة مني بخراسان ما زارها مكروب إلا نفس اللّه كربته ولا مذنب إلا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کلام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الرؤيا لأبيه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زار ولدى بطوس فكأنما حج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ر آی رجل من أهل خراسان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بعضى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علمه وزهده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سخائه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إعطائه لا براهيم بن عباس عشرة آلاف درهم من الدراهم التي ضربت باسمه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نبذة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إخباره عن عدم تسلط هارون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بركة السباع وإقعاء السباع على أذنا بها إلى الأرض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تباني حجاب المأمون على عدم رفع الستر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عند دخوله وخروجه بالريح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صيروره جعفر بن عمر غنياً حسن الحال بعد ما كان فقيراً رث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إعطائه الثمانية عشر تمرة لأبي حبيب بعدد ما أعطاء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في الرؤيا و اخباره عن رؤیاه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يقتل 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زوال دولة البرامكة عن ذلك واخباره عن دفنه عند قبر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دفنه مع هارون فى بيت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في زمان حياة هارون انه يدفن معه في أرض 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شهادته وموضع قبره وعجائب ظهرت منه عند 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عرض المأمون الخلافة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عن قبولها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من فقرات كتاب المأمون فى عهده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كتاب ذى الرياستين الفضل بن سهل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تفويض ولاية العهد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المأمون العهد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نهى الحسن بن سهل المأمون عن تسليم العهد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مبايعة المأمون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بضرب الدينار والدرهم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شعار السواد وأمره بلبس الخضر التي هي شعار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تزويج المأمون ابنته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حديث سلسلة الذهب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أشرف على أهل نيشابور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حدیث آخر ألقاه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علماء نيشابور حين تعلقوا بلجام بغلته وطلبوا منه حديثاً يلقيه عليهم</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سبب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قصيدة دعبل في مدح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انشادها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أشعار أبي نواس في مدحه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أشعار اخرى له أيضاً في مدحه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الامام التاسع محمد بن علی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ولادته 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النصوص على امامته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اختبار المأمون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يخبر عن 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عجز العلماء عن 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حمل شجرة النبقة ببركة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تمسح السباع به و مسحه لها بكمه و عدم ايذائها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تسييره لرجل من محرابه بالشام إلى مسجد الكوفة و منه إلى مسجد الحرام ثم ارجاعه له إلى محرابه في ساعة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الامام العاشر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تاریخ میلاده و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النص على امامته من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زهده و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مسئلة عجز الفقهاء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مسئلة يحيى بن أكثم بعد عجز الفقهاء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ايذاء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نموذج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الامام الحادي عشر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ميلاده وشهادته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شطر من كلمات القوم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النص على امامته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نبذة 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عظم نبي على يد الراهب حين يدعو بالسقى فيستجاب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قدساً له أن يدعو له بالغنى فصار غنياً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انه سيولد له ولد يملأ الأرض قسطاً و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دفن رجل مأتى دينار و قد أقسم بانه لا يملك شيئاً و أنه يفقدها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السجن أن فيهم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رجلاً قد دسّ كتاباً في ثيابه يريد إيصاله إلى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المعتزّ قبل وقوعه بأيام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كلامه ال البهلول في أيام صباوته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حدیث سلسلة الذهب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المعتمد و ما وقع في سامراء من الارتجاج بسببها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انموذج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bookmarkStart w:id="10" w:name="pg11062_112409"/>
    </w:p>
    <w:p>
      <w:pPr>
        <w:pStyle w:val="Heading2"/>
        <w:numPr>
          <w:ilvl w:val="1"/>
          <w:numId w:val="1"/>
        </w:numPr>
        <w:rPr/>
      </w:pPr>
      <w:bookmarkStart w:id="11" w:name="__RefHeading___Toc3985138_1067777946"/>
      <w:bookmarkStart w:id="12" w:name="_Toc4"/>
      <w:bookmarkEnd w:id="10"/>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الحمد لله على إتمام النعمة ، وإكمال الموهبة ، حيث وفّقنا بالفراغ عمّا يتعلّق بأحوال سيّد الشهداء المقربين ، ريحانة رسول اللّه وفلذة كبده ومهجة فؤاده ، مولانا ومولى الثقلين أبي عبد اللّه الحسين روحي له الفداء ، ورزقنا اللّه شفاعته في الآخرة ، وأنا لنا زيارته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شرعنا بذكر أحوال سائر الأنجم الزاهرة ، والكواكب المضيئة ، الأئمة الهداة البررة ، مشاكى العلم والفضل ونبارس الحجى والنبالة ، وبدأنا في هذا الجزء فيما ينوط بمولانا سيّد الساجدين وزين المتهجّدين ، بكّاء المحاريب ، فخر المناجين ، شرف العرب والعجم ، آدم آل محمّد ، الّذي قال بعض الأكابر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صحيفة هذا الإمام لم يعلم المسلمون كيف يناجون باريهم ويطلبون منه الحوائج ، فله حقّ التعليم في هذا الشأن على كلّ مسلم اعنى الامام أبا الحسن على ابن الحسن روحي له الفداء ، ولا تسأل أيّها القارئ الكريم عمّا كابدنا من الفحص والبحث في كتب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الحديثية والرجالية والفقهية والأدبية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والمرجو من العلماء والأفاضل ، وأرباب القلم والمحابر أن ينظروا من مبدإ الجزء الأوّل من هذه الموسوعة إلى آخر الأجزاء المنتشرة بعين العدل والإنصاف حتّى يقفوا على المكاره والمتاعب الّتي تحمّلها هذه الفئة الناصرة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062_112415"/>
      <w:bookmarkStart w:id="14" w:name="pg11062_112415"/>
      <w:bookmarkEnd w:id="14"/>
    </w:p>
    <w:p>
      <w:pPr>
        <w:pStyle w:val="BookText"/>
        <w:rPr/>
      </w:pPr>
      <w:bookmarkStart w:id="15" w:name="pg11062_112415"/>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3985140_1067777946"/>
      <w:bookmarkStart w:id="17" w:name="_Toc5"/>
      <w:bookmarkEnd w:id="16"/>
      <w:r>
        <w:rPr>
          <w:rtl w:val="true"/>
        </w:rPr>
        <w:t>فهرس المجلد الثاني عشر من ملحقات احقاق الحق</w:t>
      </w:r>
      <w:bookmarkEnd w:id="17"/>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زين العابدين سيد الساجدين علي بن الحسين عليهما السلام نسبه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قال أمير المؤمنين عليه السلام في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في العرب والعجم وسيد في الدنيا والاخرة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وجه تلقبه بزبن العابدين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وجبه تلقبه بذي الثفنات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تاريخ ميلاده ووفاته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كتمانة لنسبة في السفر اعظاما لنسبة رسول اللّه صلى اللّه عليه وآله وسلم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الامام الرابع</w:t>
      </w:r>
    </w:p>
    <w:p>
      <w:pPr>
        <w:pStyle w:val="BookText"/>
        <w:rPr/>
      </w:pPr>
      <w:r>
        <w:rPr>
          <w:rFonts w:ascii="Amiri" w:hAnsi="Amiri" w:eastAsia="Amiri" w:cs="Amiri"/>
          <w:color w:val="111111"/>
          <w:sz w:val="28"/>
          <w:sz w:val="28"/>
          <w:szCs w:val="28"/>
          <w:rtl w:val="true"/>
          <w:lang w:bidi="ar-SA"/>
        </w:rPr>
        <w:t xml:space="preserve">قال رسول 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وم القامة ناد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 سد العابدين فيقوم علي بن الحسين عليها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عبادته عليه السلام</w:t>
      </w:r>
    </w:p>
    <w:p>
      <w:pPr>
        <w:pStyle w:val="BookText"/>
        <w:rPr/>
      </w:pPr>
      <w:r>
        <w:rPr>
          <w:rFonts w:ascii="Amiri" w:hAnsi="Amiri" w:eastAsia="Amiri" w:cs="Amiri"/>
          <w:color w:val="111111"/>
          <w:sz w:val="28"/>
          <w:sz w:val="28"/>
          <w:szCs w:val="28"/>
          <w:rtl w:val="true"/>
          <w:lang w:bidi="ar-SA"/>
        </w:rPr>
        <w:t xml:space="preserve">كان يصلي في اليوم والليلة ألف ركعة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كان يحب ان لا يعنيه على طهوره أحد ، وكان لا يترك قيام الليل لا سفرا ولا حضرا </w:t>
      </w:r>
      <w:r>
        <w:rPr>
          <w:rFonts w:eastAsia="Amiri" w:cs="Amiri" w:ascii="Amiri" w:hAnsi="Amiri"/>
          <w:color w:val="111111"/>
          <w:sz w:val="28"/>
          <w:szCs w:val="28"/>
          <w:lang w:bidi="ar-SA"/>
        </w:rPr>
        <w:t>24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عليه الباقر عليه السلام فبكى مماطره عليه من شىدة العبادة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8" w:name="pg11062_112418"/>
    </w:p>
    <w:p>
      <w:pPr>
        <w:pStyle w:val="Heading2"/>
        <w:numPr>
          <w:ilvl w:val="1"/>
          <w:numId w:val="1"/>
        </w:numPr>
        <w:rPr/>
      </w:pPr>
      <w:bookmarkStart w:id="19" w:name="__RefHeading___Toc3985142_1067777946"/>
      <w:bookmarkStart w:id="20" w:name="_Toc6"/>
      <w:bookmarkEnd w:id="18"/>
      <w:bookmarkEnd w:id="19"/>
      <w:r>
        <w:rPr>
          <w:rtl w:val="true"/>
        </w:rPr>
        <w:t>الامام الرابع زين العابدين سيد الساجدين علي بن الحسين بن علي عليهم‌السلام</w:t>
      </w:r>
      <w:bookmarkEnd w:id="20"/>
    </w:p>
    <w:p>
      <w:pPr>
        <w:pStyle w:val="Heading3"/>
        <w:numPr>
          <w:ilvl w:val="2"/>
          <w:numId w:val="1"/>
        </w:numPr>
        <w:rPr/>
      </w:pPr>
      <w:bookmarkStart w:id="21" w:name="__RefHeading___Toc3985144_1067777946"/>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ومنهم العلامة الشيخ برهان الدين الحلبي الشافعي المتوفى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 الشهير بالسيرة الحلبية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ببنات الملك الثلاث فوقفن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المنادى أن ينادي عليهن وأن يزيل نقابهنّ عن وجوههنّ ليزيد المسلمون في ثمنهنّ فامتنعن من كشف نقابهنّ ووكزن المنادى في صدره فغضب عمر رضي اللّه تعالى عنه وأراد أن يعلوهنّ بالدّرة وهنّ يبكين فقال له عليّ 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أمير المؤمنين فإنّي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عزيز قوم ذلّ وغنيّ قوم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 غضبه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بنات الملوك لا يعاملن معاملة غيرهنّ من بنات السوقة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الطريق إلى العمل معهنّ؟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يقوّمن ومهما بلغ ثمنهنّ يقوم من يختارهنّ ، فقوّمن وأخذهنّ عليّ رضي اللّه تعالى عنه ، فدفع واحدة لعبد اللّه بن عمر فجاء منها بولده سالم ، وأخرى لمحمد بن أبي بكر فجاء منها بولده القاسم ، والثالثة لولده الحسين فجاء منها بولده عليّ الملقّب بزين العابدين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 أبو القاسم محمود بن عمر الزمخشري في ربيع الأبرار أنّ الصحابة لمّا أتوا المدينة لسبي فارس في خلافة عمر رضي‌اللّه‌عنه كان فيهم ثلاث بنات ليزدجرد فأمر عمر رضي‌اللّه‌عنه ببيعهنّ 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الملوك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بنات كسرى ، ثمّ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بلا واسطة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ولقبها شاه زنان بفتح الشين المعجمة وكسر الهاء وفتح الزاء والنون الثّانية بعد الألف ، كلمة فارسيّة معناها ملكة النساء وهي بنت يزدجرد بفتح الياء المثناة من تحت وسكون الزاى وفتح الدال المهملة وكسر الجيم ودال مهملة بعد الراء الساكنة ولد انوشروان العادل ملك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أتى بسبي فارس في خلافة سيّدنا عمر رضي‌اللّه‌عنه أمر ببيع بنات يزدجرد فقال له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الملوك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bookmarkStart w:id="23" w:name="pg11062_112424"/>
    </w:p>
    <w:p>
      <w:pPr>
        <w:pStyle w:val="Heading3"/>
        <w:numPr>
          <w:ilvl w:val="2"/>
          <w:numId w:val="1"/>
        </w:numPr>
        <w:rPr/>
      </w:pPr>
      <w:bookmarkStart w:id="24" w:name="__RefHeading___Toc3985146_1067777946"/>
      <w:bookmarkStart w:id="25" w:name="_Toc8"/>
      <w:bookmarkEnd w:id="23"/>
      <w:bookmarkEnd w:id="24"/>
      <w:r>
        <w:rPr>
          <w:rtl w:val="true"/>
        </w:rPr>
        <w:t xml:space="preserve">قال امير المؤمنين على عليه‌السلام قبل ولادته </w:t>
      </w:r>
      <w:r>
        <w:rPr>
          <w:rtl w:val="true"/>
        </w:rPr>
        <w:t xml:space="preserve">: </w:t>
      </w:r>
      <w:r>
        <w:rPr>
          <w:rtl w:val="true"/>
        </w:rPr>
        <w:t>انه سيد في العرب والعجم وسيد في الدنيا والآخرة</w:t>
      </w:r>
      <w:bookmarkEnd w:id="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عاتب هشام زيد بن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الخلافة وكيف تصلح لها وأنت ابن 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ابن أمة وإسحاق ابن حرّة فأخرج اللّه من صلب إسماعيل خير ولد آدم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تراني إلّا حيث تكره ، كانت امّ عليّ بن الحسين عليهما‌السلام جيهان شاه بنت يزدجرد أخذها الحسين من جملة الفيء وقال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فستدلك سيّدا في العرب سيّدا في العجم سيّدا في الدنيا والآخرة</w:t>
      </w:r>
      <w:r>
        <w:rPr>
          <w:rFonts w:eastAsia="Amiri" w:cs="Amiri" w:ascii="Amiri" w:hAnsi="Amiri"/>
          <w:color w:val="111111"/>
          <w:sz w:val="28"/>
          <w:szCs w:val="28"/>
          <w:rtl w:val="true"/>
          <w:lang w:bidi="ar-SA"/>
        </w:rPr>
        <w:t xml:space="preserve">. </w:t>
      </w:r>
      <w:bookmarkStart w:id="26" w:name="pg11062_112427"/>
    </w:p>
    <w:p>
      <w:pPr>
        <w:pStyle w:val="Heading3"/>
        <w:numPr>
          <w:ilvl w:val="2"/>
          <w:numId w:val="1"/>
        </w:numPr>
        <w:rPr/>
      </w:pPr>
      <w:bookmarkStart w:id="27" w:name="__RefHeading___Toc3985148_1067777946"/>
      <w:bookmarkStart w:id="28" w:name="_Toc9"/>
      <w:bookmarkEnd w:id="26"/>
      <w:bookmarkEnd w:id="27"/>
      <w:r>
        <w:rPr>
          <w:rtl w:val="true"/>
        </w:rPr>
        <w:t>وجه تلقبه بزين العابدين</w:t>
      </w:r>
      <w:bookmarkEnd w:id="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المولوى محمد مبين الهندي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نقلا عن شواهد النبوة أنّ سبب تلقّبه بزين العابدين أنّ الشيطان تمثل بصورة أفعى فلدغ إصبع رجله حين كان مشتغلا بالصلاة فلم يلتفت إليه ولم يقطع صلاته فسمع مناد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زين العابدين حقّا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985150_1067777946"/>
      <w:bookmarkStart w:id="30" w:name="_Toc10"/>
      <w:bookmarkEnd w:id="29"/>
      <w:r>
        <w:rPr>
          <w:rtl w:val="true"/>
        </w:rPr>
        <w:t>وجه تلقبه بذي الثفنات</w:t>
      </w:r>
      <w:bookmarkEnd w:id="3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المنشى النسابة الشيخ أبو العباس أحمد بن على بن أحمد القلقشندي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الثفنات ، كان يقال ذلك لعليّ بن الحسين بن عليّ بن أبي طالب لما على أعضاء السجدات منه شبه ثفنات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السيد خير الدين أبو البركات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الطباعة المحمدية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لعليّ بن الحسين ذو الثفنات لأنّ كثرة سجوده أحدث في مواقعه أشباه ثفنات البعير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bookmarkStart w:id="31" w:name="pg11062_112430"/>
    </w:p>
    <w:p>
      <w:pPr>
        <w:pStyle w:val="BookText"/>
        <w:rPr/>
      </w:pPr>
      <w:bookmarkEnd w:id="31"/>
      <w:r>
        <w:rPr>
          <w:rFonts w:ascii="Amiri" w:hAnsi="Amiri" w:eastAsia="Amiri" w:cs="Amiri"/>
          <w:color w:val="111111"/>
          <w:sz w:val="28"/>
          <w:sz w:val="28"/>
          <w:szCs w:val="28"/>
          <w:rtl w:val="true"/>
          <w:lang w:bidi="ar-SA"/>
        </w:rPr>
        <w:t>وأمّا لقبه فكان له ألقاب كثيرة كلّها تطلق عليه أشهرها زين العابدين وسيّد العابدين والزّكيّ والأمين وذو الثفنات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سمّى بذي الثفنات لظهور علامات ظاهرة على جبهته من كثرة السجود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985152_1067777946"/>
      <w:bookmarkStart w:id="33" w:name="_Toc11"/>
      <w:bookmarkEnd w:id="32"/>
      <w:r>
        <w:rPr>
          <w:rtl w:val="true"/>
        </w:rPr>
        <w:t>تاريخ ميلاده ووفاته</w:t>
      </w:r>
      <w:bookmarkEnd w:id="33"/>
    </w:p>
    <w:p>
      <w:pPr>
        <w:pStyle w:val="BookText"/>
        <w:rPr/>
      </w:pPr>
      <w:r>
        <w:rPr>
          <w:rFonts w:ascii="IRNazanin" w:hAnsi="IRNazanin" w:eastAsia="IRNazanin"/>
          <w:color w:val="111111"/>
          <w:sz w:val="28"/>
          <w:sz w:val="28"/>
          <w:szCs w:val="28"/>
          <w:rtl w:val="true"/>
          <w:lang w:bidi="fa-IR"/>
        </w:rPr>
        <w:t xml:space="preserve">فممن نروى كلامه في ذلك العلامة محمد پارسا البخاري المتوفى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وثلاثين وكان ثقة مأمونا كثير الحديث عاليا رفيعا وأجمعوا على جلالته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هاشمي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والامام زين العابدين عليّ بن الحسين بن عليّ بن أبي طالب ، وله بضع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وتسعين وهو ابن ثمان وخمسين سنة ، ودفن بالبقيع في القبر الّذي فيه عمّه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سنة خمس وتسعين وله يومئذ سبع </w:t>
      </w:r>
    </w:p>
    <w:p>
      <w:pPr>
        <w:pStyle w:val="BookText"/>
        <w:rPr/>
      </w:pPr>
      <w:r>
        <w:rPr>
          <w:rFonts w:ascii="Amiri" w:hAnsi="Amiri" w:eastAsia="Amiri" w:cs="Amiri"/>
          <w:color w:val="111111"/>
          <w:sz w:val="28"/>
          <w:sz w:val="28"/>
          <w:szCs w:val="28"/>
          <w:rtl w:val="true"/>
          <w:lang w:bidi="ar-SA"/>
        </w:rPr>
        <w:t>وخمسون سنة ودفن بالبقيع مع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وتوفى زين العابدين بالمدينة سنة أربع وتسعين وقيل ثنتين وتسعين ، ودفن بالبقيع وله ثمان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أبيه يوم قتل وله ثلاث وعشرون سنة وهو مريض فقال عمر بن سعد ابن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تعرّضوا لهذا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الخميس لخمس ليال مضين من شعبان سنة ثمان وثلاثين ، ثم شرع في ذكر فضائله إلى أن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وتسعين عن ثمان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عمره مات في ثامن عشر المحرّم من سنة أربع وتسعين وقيل خمس وتسعين وقد تقدّم ذكر ولادته في سنة ثمان وثلاثين فيكون سبعا وخمسين سنة كان منها مع جدّه ستة ومع أبيه ومع عمّه أبي محمّد الحسن عشر سنين وأقام مع أبيه عشر سنين وبقي بعد أبيه تتمّة ذلك</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توفى وعمره سبع وخمسون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مع جدّه عليّ ثمّ عشر مع عمّه الحسن ، ثمّ إحدى عشر مع أبيه الحسين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الوليد بن عبد الملك ودفن بالبقيع عند عمّه الحسن عن أحد عشر ذكرا وأربع إناث ، وارثه منهم عبادة وعلما وزهادة أبو جعفر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 بن الحسين عليه‌السلام بالمدينة نهار الخميس الخامس من شعبان المكرّم في سنة ثمان وثلاثين من الهجرة في أيّام جدّه عليّ بن أبي طالب عليه‌السلام قبل وفاته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وفاته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ذكره ابن عساكر أنّه توفّى سنة أربع وتسعين ، والثاني سنة اثنين وتسعين ، والثالث سنة خمس وتسعين ، والأوّل أصحّ لأنّها تسمّى سنة الفقهاء لكثرة من مات بها من العلماء وكان سيّد الفقهاء مات في أوّلها وتتابع النّاس بعده سعيد بن المسيّب وعروة بن الزبير وسعيد بن جبير وعامّة فقهاء المدينة ، أسند على الحديث عن أبيه وعمّه الحسن وابن عباس وجابر بن عبد اللّه وأنس بن مالك وأبي سعيد الخدري وأمّ سلمة وصفيّة وعائشة في آخرين وعاش سبعا وخمسين سنة وقيل ثمان وخمسين ، وهو الأصحّ ودفن بالبقيع</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34" w:name="pg11062_112440"/>
    </w:p>
    <w:p>
      <w:pPr>
        <w:pStyle w:val="BookText"/>
        <w:rPr/>
      </w:pPr>
      <w:bookmarkEnd w:id="34"/>
      <w:r>
        <w:rPr>
          <w:rFonts w:ascii="Amiri" w:hAnsi="Amiri" w:eastAsia="Amiri" w:cs="Amiri"/>
          <w:color w:val="111111"/>
          <w:sz w:val="28"/>
          <w:sz w:val="28"/>
          <w:szCs w:val="28"/>
          <w:rtl w:val="true"/>
          <w:lang w:bidi="ar-SA"/>
        </w:rPr>
        <w:t>توفّى عليّ زين العابدين رضي‌اللّه‌عنه في ثاني عشر المحرّم سنة أربع وتسعين من الهجرة وكان عمره إذ ذاك سبعا وخمسين سنة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985154_1067777946"/>
      <w:bookmarkStart w:id="36" w:name="_Toc12"/>
      <w:bookmarkEnd w:id="35"/>
      <w:r>
        <w:rPr>
          <w:rtl w:val="true"/>
        </w:rPr>
        <w:t>نقش خاتمه عليه‌السلام</w:t>
      </w:r>
      <w:bookmarkEnd w:id="36"/>
    </w:p>
    <w:p>
      <w:pPr>
        <w:pStyle w:val="BookText"/>
        <w:rPr/>
      </w:pPr>
      <w:r>
        <w:rPr>
          <w:rFonts w:ascii="Amiri" w:hAnsi="Amiri" w:eastAsia="Amiri" w:cs="Amiri"/>
          <w:color w:val="111111"/>
          <w:sz w:val="28"/>
          <w:sz w:val="28"/>
          <w:szCs w:val="28"/>
          <w:rtl w:val="true"/>
          <w:lang w:bidi="ar-SA"/>
        </w:rPr>
        <w:t xml:space="preserve">قال علامة التاريخ والحديث أبو القاسم حمزة بن يوسف بن ابراهيم السهمي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أبي عمران الجرجاني حدثنا عمران بن موسى حدثنا إبراهيم بن المنذر حدّثني محمّد بن جعفر 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كمال الدين محمد بن طلحة الشافعي الشامي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الثعلبي في تفسيره أنّ الباقر كان نقش خاتمه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ظنّى باللّه حسن ، وبالنبيّ المؤتمن ، وبالوصيّ ذي المنن ، وبالحسين والحسن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بسنده في تفسيره متصلا إلى ابنه الصّادق</w:t>
      </w:r>
      <w:r>
        <w:rPr>
          <w:rFonts w:eastAsia="Amiri" w:cs="Amiri" w:ascii="Amiri" w:hAnsi="Amiri"/>
          <w:color w:val="111111"/>
          <w:sz w:val="28"/>
          <w:szCs w:val="28"/>
          <w:rtl w:val="true"/>
          <w:lang w:bidi="ar-SA"/>
        </w:rPr>
        <w:t xml:space="preserve">. </w:t>
      </w:r>
      <w:bookmarkStart w:id="37" w:name="pg11062_112442"/>
    </w:p>
    <w:p>
      <w:pPr>
        <w:pStyle w:val="Heading3"/>
        <w:numPr>
          <w:ilvl w:val="2"/>
          <w:numId w:val="1"/>
        </w:numPr>
        <w:rPr/>
      </w:pPr>
      <w:bookmarkStart w:id="38" w:name="__RefHeading___Toc3985156_1067777946"/>
      <w:bookmarkStart w:id="39" w:name="_Toc13"/>
      <w:bookmarkEnd w:id="37"/>
      <w:bookmarkEnd w:id="38"/>
      <w:r>
        <w:rPr>
          <w:rtl w:val="true"/>
        </w:rPr>
        <w:t>كتمانه لنسبه في السفر إعظاما لنسبة رسول اللّه صلی اللّه عليه وآله</w:t>
      </w:r>
      <w:bookmarkEnd w:id="39"/>
    </w:p>
    <w:p>
      <w:pPr>
        <w:pStyle w:val="BookText"/>
        <w:rPr/>
      </w:pPr>
      <w:r>
        <w:rPr>
          <w:rFonts w:ascii="Amiri" w:hAnsi="Amiri" w:eastAsia="Amiri" w:cs="Amiri"/>
          <w:color w:val="111111"/>
          <w:sz w:val="28"/>
          <w:sz w:val="28"/>
          <w:szCs w:val="28"/>
          <w:rtl w:val="true"/>
          <w:lang w:bidi="ar-SA"/>
        </w:rPr>
        <w:t xml:space="preserve">فممّا روى في ذلك ما 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في الأدب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عليّا كان أبرّ الناس وأتقاهم وكان إذا سافر كتم نسبه وستر وجهه ،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آخذ برسول اللّه ما لا اعطى مثله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بنسبتي من رسول اللّه درهما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كتم نسبه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أكره أن آخذ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لا اعطى إيّاه</w:t>
      </w:r>
      <w:r>
        <w:rPr>
          <w:rFonts w:eastAsia="IRNazanin" w:cs="IRNazanin"/>
          <w:color w:val="111111"/>
          <w:sz w:val="28"/>
          <w:szCs w:val="28"/>
          <w:rtl w:val="true"/>
          <w:lang w:bidi="fa-IR"/>
        </w:rPr>
        <w:t xml:space="preserve">. </w:t>
      </w:r>
      <w:bookmarkStart w:id="40" w:name="pg11062_112444"/>
    </w:p>
    <w:p>
      <w:pPr>
        <w:pStyle w:val="Heading3"/>
        <w:numPr>
          <w:ilvl w:val="2"/>
          <w:numId w:val="1"/>
        </w:numPr>
        <w:rPr/>
      </w:pPr>
      <w:bookmarkStart w:id="41" w:name="__RefHeading___Toc3985158_1067777946"/>
      <w:bookmarkStart w:id="42" w:name="_Toc14"/>
      <w:bookmarkEnd w:id="40"/>
      <w:bookmarkEnd w:id="41"/>
      <w:r>
        <w:rPr>
          <w:rtl w:val="true"/>
        </w:rPr>
        <w:t xml:space="preserve">قال رسول اللّه صلی اللّه عليه وآله </w:t>
      </w:r>
      <w:r>
        <w:rPr>
          <w:rtl w:val="true"/>
        </w:rPr>
        <w:t xml:space="preserve">: </w:t>
      </w:r>
      <w:r>
        <w:rPr>
          <w:rtl w:val="true"/>
        </w:rPr>
        <w:t>إذا كان يوم القيامة نادى مناد ليقم سيد العابدين فيقوم على بن الحسين عليه‌السلام</w:t>
      </w:r>
      <w:bookmarkEnd w:id="42"/>
    </w:p>
    <w:p>
      <w:pPr>
        <w:pStyle w:val="Heading4"/>
        <w:numPr>
          <w:ilvl w:val="3"/>
          <w:numId w:val="1"/>
        </w:numPr>
        <w:rPr/>
      </w:pPr>
      <w:bookmarkStart w:id="43" w:name="__RefHeading___Toc3985160_1067777946"/>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ونروى في ذلك حديثين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985162_1067777946"/>
      <w:bookmarkStart w:id="46" w:name="_Toc16"/>
      <w:bookmarkEnd w:id="45"/>
      <w:r>
        <w:rPr>
          <w:rtl w:val="true"/>
        </w:rPr>
        <w:t>الأوّل</w:t>
      </w:r>
      <w:bookmarkEnd w:id="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كمال الدين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أبي الزبير محمّد بن أسلم المكّي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بن عبد اللّه فأتاه عليّ بن الحسين ومعه ابنه محمّد وهو صبىّ فقال عليّ لابنه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رأس عمّك فدنا محمّد من جابر فقبّل رأسه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وكان قد كفّ بصره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ابني محمّد فضمّه جابر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يقرأ عليك السلام فقال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يا أبا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والحسين في حجره وهو يلاعبه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يولد لابني الحسين ابن يقال له عليّ إذا كان يوم القيامة نادى مناد ليقم سيّد العابدين فيقوم عليّ بن الحسين ، ويولد لعليّ ابن يقال له محمّد يا جابر إن رأيته فأقرئه منّي السلام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وكفى شرفا أنّ ابن المديني روى عن جابر أنّه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يسلّم عليك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عنده والحسين في حجره وهو يلاعبه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يولد له مولود اسمه علىّ إذا كان يوم القيامة نادى مناد ليقم سيّد العابدين فيقوم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يولد له ولد اسمه محمّد فإن أدركته يا جابر فأقرئه منّي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بن عبد اللّه وقد كفّ بصره وعلت سنّه فدخل عليه عليّ بن الحسين ومعه ابنه محمّد وهو صبيّ صغير فسلّم على جابر وجلس وقال لابنه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إلى عمّك فسلّم عليه وقبّل رأسه ففعل الصبيّ ذلك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ابني فضمّه إليه وبكى فقال يا محمّد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يقرأ عليك السلام فقال له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أصلحك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عليه الحسين بن علي فضمّه إليه وقبّله وأقعده إلى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لابني هذا ابن يقال له عليّ إذا كان يوم القيامة نادى مناد من بطنان العرش ليقم سيّد العابدين فيقوم هو ، ويولد له محمّد إذا رأيته يا جابر فاقرأ عليه‌السلام منّى واعلم أنّ بقاك بعد ذلك اليوم قليل ، فما لبث جابر بعد ذلك اليوم إلّا بضعة عشر يوما حتّى توفّى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الغلابي حدّثنا إبراهيم بن بشّار عن سفيان عن أبي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فدخل عليّ بن الحسين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فضمّه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لابني هذا ابن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القاضي العلّامة مفتي الشّام أبو نصر محمّد بن هبة اللّه بن محمّد بن مميل الشيرازي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أبو القاسم عليّ بن الحسن الشافعي ، أخبرنا الشريف الكامل أبو القاسم عليّ بن إبراهيم الحسيني وأبو الوحش سبيع بن قيراط المقري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رشا بن نظيف بن ما شاء اللّه المقري حدثنا أبو أحمد عبيد اللّه ابن محمّد الفرضي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يحيى الصولي حدّثنا العلائي حدّثنا إبراهيم بن بشار عن سفيان بن عيينة ،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فدخل عليه عليّ بن الحسين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عليه الحسين بن عليّ عليهما‌السلام فضمّه إلى صدره وقبّله وأقعده إلى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ثمّ يولد وزاد بعد كلمة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بطنان العرش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ذكره محدّث الشام في مناقبه كما أخرجناه وسنده معروف عند أهل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سيّد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أبي الزبير محمّد بن مسلم المكّي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كلمة فقال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آخر الحديث تتمّة لكلامه صلی اللّه عليه وآله وهي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لاقيته فاعلم أنّ بقاك في الدّنيا </w:t>
      </w:r>
    </w:p>
    <w:p>
      <w:pPr>
        <w:pStyle w:val="BookText"/>
        <w:rPr/>
      </w:pPr>
      <w:r>
        <w:rPr>
          <w:rFonts w:ascii="Amiri" w:hAnsi="Amiri" w:eastAsia="Amiri" w:cs="Amiri"/>
          <w:color w:val="111111"/>
          <w:sz w:val="28"/>
          <w:sz w:val="28"/>
          <w:szCs w:val="28"/>
          <w:rtl w:val="true"/>
          <w:lang w:bidi="ar-SA"/>
        </w:rPr>
        <w:t>قليل ، فلم يعش بعد ذلك إلّا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الزبير محمّد بن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المدائني عن جابر أنّه جاء أبا جعفر محمّد بن علي وهو صغير فوجده في المكتب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يسلّم عليك فقيل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هذا؟ فقال كنت جالسا عند رسول اللّه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كلمة يلاعبه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 وبدل كلمة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المدائني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الموجود في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العباد فيقوم ولده محمّد ، والظّاهر كونه مغلوطا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المدائني عن جابر بن عبد اللّه انه أتى أبا جعفر محمّد بن عليّ إلى الكتّاب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صغير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bookmarkStart w:id="47" w:name="pg11062_112457"/>
    </w:p>
    <w:p>
      <w:pPr>
        <w:pStyle w:val="Heading4"/>
        <w:numPr>
          <w:ilvl w:val="3"/>
          <w:numId w:val="1"/>
        </w:numPr>
        <w:rPr/>
      </w:pPr>
      <w:bookmarkStart w:id="48" w:name="__RefHeading___Toc3985164_1067777946"/>
      <w:bookmarkStart w:id="49" w:name="_Toc17"/>
      <w:bookmarkEnd w:id="47"/>
      <w:bookmarkEnd w:id="48"/>
      <w:r>
        <w:rPr>
          <w:rtl w:val="true"/>
        </w:rPr>
        <w:t>الثاني</w:t>
      </w:r>
      <w:bookmarkEnd w:id="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الفاضل العالم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وكنية الامام عليّ بن الحسين أبو محمّد وأبو الحسين ، أمّا ألقابه فكثيرة أشهرها زين العابدين ، وكان الزهري إذا حدّث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زين العابدين لما رواه عن سعيد بن المسيّب من أنّه إذا كان يوم القيامة ينادى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زين العابدين؟ فيقوم عليّ بن الحسين وهو يخطر بين الصفوف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أبو الأسود الدؤلي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عليه التمائم </w:t>
      </w:r>
      <w:bookmarkStart w:id="50" w:name="pg11062_112460"/>
    </w:p>
    <w:p>
      <w:pPr>
        <w:pStyle w:val="Heading3"/>
        <w:numPr>
          <w:ilvl w:val="2"/>
          <w:numId w:val="1"/>
        </w:numPr>
        <w:rPr/>
      </w:pPr>
      <w:bookmarkStart w:id="51" w:name="__RefHeading___Toc3985166_1067777946"/>
      <w:bookmarkStart w:id="52" w:name="_Toc18"/>
      <w:bookmarkEnd w:id="50"/>
      <w:bookmarkEnd w:id="51"/>
      <w:r>
        <w:rPr>
          <w:rtl w:val="true"/>
        </w:rPr>
        <w:t>عبادته</w:t>
      </w:r>
      <w:bookmarkEnd w:id="52"/>
    </w:p>
    <w:p>
      <w:pPr>
        <w:pStyle w:val="Heading4"/>
        <w:numPr>
          <w:ilvl w:val="3"/>
          <w:numId w:val="1"/>
        </w:numPr>
        <w:rPr/>
      </w:pPr>
      <w:bookmarkStart w:id="53" w:name="__RefHeading___Toc3985168_1067777946"/>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كان عليه‌السلام يصلى في اليوم والليلة ألف ركعة 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985170_1067777946"/>
      <w:bookmarkStart w:id="56" w:name="_Toc20"/>
      <w:bookmarkEnd w:id="55"/>
      <w:r>
        <w:rPr>
          <w:rtl w:val="true"/>
        </w:rPr>
        <w:t xml:space="preserve">الاول </w:t>
      </w:r>
      <w:r>
        <w:rPr>
          <w:rtl w:val="true"/>
        </w:rPr>
        <w:t xml:space="preserve">: </w:t>
      </w:r>
      <w:r>
        <w:rPr>
          <w:rtl w:val="true"/>
        </w:rPr>
        <w:t>ما روى عن أبي حمزة الثمالي</w:t>
      </w:r>
      <w:bookmarkEnd w:id="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عليه‌السلام يصلّي في اليوم واللّيلة ألف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حمزة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57" w:name="pg11062_112463"/>
    </w:p>
    <w:p>
      <w:pPr>
        <w:pStyle w:val="Heading4"/>
        <w:numPr>
          <w:ilvl w:val="3"/>
          <w:numId w:val="1"/>
        </w:numPr>
        <w:rPr/>
      </w:pPr>
      <w:bookmarkStart w:id="58" w:name="__RefHeading___Toc3985172_1067777946"/>
      <w:bookmarkStart w:id="59" w:name="_Toc21"/>
      <w:bookmarkEnd w:id="57"/>
      <w:bookmarkEnd w:id="58"/>
      <w:r>
        <w:rPr>
          <w:rtl w:val="true"/>
        </w:rPr>
        <w:t xml:space="preserve">الثاني </w:t>
      </w:r>
      <w:r>
        <w:rPr>
          <w:rtl w:val="true"/>
        </w:rPr>
        <w:t xml:space="preserve">: </w:t>
      </w:r>
      <w:r>
        <w:rPr>
          <w:rtl w:val="true"/>
        </w:rPr>
        <w:t>ما روى عن مالك</w:t>
      </w:r>
      <w:bookmarkEnd w:id="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شمس الدين أبو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في اليوم واللّيلة ألف ركعة إلى أن مات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زين العابدين لعبادته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مالك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مالك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60" w:name="pg11062_112466"/>
    </w:p>
    <w:p>
      <w:pPr>
        <w:pStyle w:val="Heading4"/>
        <w:numPr>
          <w:ilvl w:val="3"/>
          <w:numId w:val="1"/>
        </w:numPr>
        <w:rPr/>
      </w:pPr>
      <w:bookmarkStart w:id="61" w:name="__RefHeading___Toc3985174_1067777946"/>
      <w:bookmarkStart w:id="62" w:name="_Toc22"/>
      <w:bookmarkEnd w:id="60"/>
      <w:bookmarkEnd w:id="61"/>
      <w:r>
        <w:rPr>
          <w:rtl w:val="true"/>
        </w:rPr>
        <w:t xml:space="preserve">الثالث </w:t>
      </w:r>
      <w:r>
        <w:rPr>
          <w:rtl w:val="true"/>
        </w:rPr>
        <w:t xml:space="preserve">: </w:t>
      </w:r>
      <w:r>
        <w:rPr>
          <w:rtl w:val="true"/>
        </w:rPr>
        <w:t>ما روى عن سعيد بن المسيب</w:t>
      </w:r>
      <w:bookmarkEnd w:id="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عبد اللّه بن 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جماعة من السلف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أورع وبعضهم قالوا أفضل منه منهم سعيد بن المسيب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بلغني أنّ عليّ بن الحسين كان يصلّي في اليوم واللّيلة ألف ركعة إلى أن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زين العابدين لعبادته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ينابيع المودّة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سعيد بن المسيّب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63" w:name="pg11062_112468"/>
    </w:p>
    <w:p>
      <w:pPr>
        <w:pStyle w:val="Heading4"/>
        <w:numPr>
          <w:ilvl w:val="3"/>
          <w:numId w:val="1"/>
        </w:numPr>
        <w:rPr/>
      </w:pPr>
      <w:bookmarkStart w:id="64" w:name="__RefHeading___Toc3985176_1067777946"/>
      <w:bookmarkStart w:id="65" w:name="_Toc23"/>
      <w:bookmarkEnd w:id="63"/>
      <w:bookmarkEnd w:id="64"/>
      <w:r>
        <w:rPr>
          <w:rtl w:val="true"/>
        </w:rPr>
        <w:t xml:space="preserve">الرابع </w:t>
      </w:r>
      <w:r>
        <w:rPr>
          <w:rtl w:val="true"/>
        </w:rPr>
        <w:t xml:space="preserve">: </w:t>
      </w:r>
      <w:r>
        <w:rPr>
          <w:rtl w:val="true"/>
        </w:rPr>
        <w:t>ما روى عن محمد بن على عليهما‌السلام</w:t>
      </w:r>
      <w:bookmarkEnd w:id="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لمحمّد بن عليّ أو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ولد أبيك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كيف ولدت له وكان يصلّي في اليوم واللّيلة ألف ركعة فمتى كان يتفرّغ للنّساء؟ وحجّ خمسة وعشرين حجّة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 بن الحسين يصلّي في اليوم واللّيلة ألف ركعة فلما حضرته الوفاة بكى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ما يبكيك فو اللّه ما رأيت أحدا طلب اللّه طلبك ما أقول هذا انك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إذا كان يوم القيامة لم يبق ملك مقرب ولا نبيّ مرسل إلّا كان لله عزوجل فيه المشيّة إن شاء غفر له وإن شاء عذّبه</w:t>
      </w:r>
      <w:r>
        <w:rPr>
          <w:rFonts w:eastAsia="Amiri" w:cs="Amiri" w:ascii="Amiri" w:hAnsi="Amiri"/>
          <w:color w:val="111111"/>
          <w:sz w:val="28"/>
          <w:szCs w:val="28"/>
          <w:rtl w:val="true"/>
          <w:lang w:bidi="ar-SA"/>
        </w:rPr>
        <w:t xml:space="preserve">. </w:t>
      </w:r>
      <w:bookmarkStart w:id="66" w:name="pg11062_112471"/>
    </w:p>
    <w:p>
      <w:pPr>
        <w:pStyle w:val="Heading4"/>
        <w:numPr>
          <w:ilvl w:val="3"/>
          <w:numId w:val="1"/>
        </w:numPr>
        <w:rPr/>
      </w:pPr>
      <w:bookmarkStart w:id="67" w:name="__RefHeading___Toc3985178_1067777946"/>
      <w:bookmarkStart w:id="68" w:name="_Toc24"/>
      <w:bookmarkEnd w:id="66"/>
      <w:bookmarkEnd w:id="67"/>
      <w:r>
        <w:rPr>
          <w:rtl w:val="true"/>
        </w:rPr>
        <w:t xml:space="preserve">الخامس </w:t>
      </w:r>
      <w:r>
        <w:rPr>
          <w:rtl w:val="true"/>
        </w:rPr>
        <w:t xml:space="preserve">: </w:t>
      </w:r>
      <w:r>
        <w:rPr>
          <w:rtl w:val="true"/>
        </w:rPr>
        <w:t>ما روى مرسلا</w:t>
      </w:r>
      <w:bookmarkEnd w:id="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محمد عبد المعطى المصري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يصلّي في كلّ يوم وليلة ألف ركعة وكانت الريح تهيج فيخرّ مغشيّا عليه ، ولمّا 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فوقع مغشيّا عليه فتهشم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عفيف الدين بن اسعد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انّ زين العابدين رضي اللّه تعالى عنه كان يصلّي في كلّ يوم وليلة ألف ركعة ولا يدع صلاة الليل في السفر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وابن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قرشيا أفضل منه ، وقال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منه وقد جاء عنه من خشوعه في وضوئه وصلاته ونسكه ما يدهش السامع وكان يصلّي في اليوم واللّيلة ألف ركعة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عنه إلخ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شرح منظومة البرزنجى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 المضيف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واللّيلة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اليوم واللّيلة ألف ركعة حتّى مات ومنهم العلامة الشيخ أبو الحسنات محمد عبد الحي بن الحافظ الحاج محمد عبد الحليم الهندي اللكنهوي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والمولود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عليّ بن أبي طالب الإمام زين العابدين الهاشمي ،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يصلّي في اليوم واللّيلة ألف ركعة إلى أن مات قاله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زين العابدين 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bookmarkStart w:id="69" w:name="pg11062_112478"/>
    </w:p>
    <w:p>
      <w:pPr>
        <w:pStyle w:val="Heading3"/>
        <w:numPr>
          <w:ilvl w:val="2"/>
          <w:numId w:val="1"/>
        </w:numPr>
        <w:rPr/>
      </w:pPr>
      <w:bookmarkStart w:id="70" w:name="__RefHeading___Toc3985180_1067777946"/>
      <w:bookmarkStart w:id="71" w:name="_Toc25"/>
      <w:bookmarkEnd w:id="69"/>
      <w:bookmarkEnd w:id="70"/>
      <w:r>
        <w:rPr>
          <w:rtl w:val="true"/>
        </w:rPr>
        <w:t>يحب ان لا يعينه على طهوره أحد وكان لا يترك قيام الليل لا سفرا ولا حضرا</w:t>
      </w:r>
      <w:bookmarkEnd w:id="71"/>
    </w:p>
    <w:p>
      <w:pPr>
        <w:pStyle w:val="Heading4"/>
        <w:numPr>
          <w:ilvl w:val="3"/>
          <w:numId w:val="1"/>
        </w:numPr>
        <w:rPr/>
      </w:pPr>
      <w:bookmarkStart w:id="72" w:name="__RefHeading___Toc3985182_1067777946"/>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 يحبّ أن لا يعينه على طهوره أحد وكان يستقى الماء لطهوره ويحضره قبل أن ينام وكان لا يترك قيام الليل لا سفرا ولا 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يعينه على طهوره أحد ، ولا يدع قيام الليل حضرا ولا سفرا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لا يحبّ أن يعينه أحد على طهوره ويجعل الماء مهيئا لطهوره وهو يستتر فم الإناء في الليل فإذا قام من الليل بدأ بالسواك ويتوضأ ويصلّي ويقضى ما فاته من ورد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bookmarkStart w:id="74" w:name="pg11062_112481"/>
    </w:p>
    <w:p>
      <w:pPr>
        <w:pStyle w:val="Heading4"/>
        <w:numPr>
          <w:ilvl w:val="3"/>
          <w:numId w:val="1"/>
        </w:numPr>
        <w:rPr/>
      </w:pPr>
      <w:bookmarkStart w:id="75" w:name="__RefHeading___Toc3985184_1067777946"/>
      <w:bookmarkStart w:id="76" w:name="_Toc27"/>
      <w:bookmarkEnd w:id="74"/>
      <w:bookmarkEnd w:id="75"/>
      <w:r>
        <w:rPr>
          <w:rtl w:val="true"/>
        </w:rPr>
        <w:t xml:space="preserve">دخل عليه ابنه الباقر فبكى مما طرأ عليه من شدة العبادة فطلب صحيفة فيها عبادة جده على فقال </w:t>
      </w:r>
      <w:r>
        <w:rPr>
          <w:rtl w:val="true"/>
        </w:rPr>
        <w:t xml:space="preserve">: </w:t>
      </w:r>
      <w:r>
        <w:rPr>
          <w:rtl w:val="true"/>
        </w:rPr>
        <w:t>من يطيق عبادته</w:t>
      </w:r>
      <w:bookmarkEnd w:id="76"/>
    </w:p>
    <w:p>
      <w:pPr>
        <w:pStyle w:val="BookText"/>
        <w:rPr/>
      </w:pPr>
      <w:r>
        <w:rPr>
          <w:rFonts w:ascii="Amiri" w:hAnsi="Amiri" w:eastAsia="Amiri" w:cs="Amiri"/>
          <w:color w:val="111111"/>
          <w:sz w:val="28"/>
          <w:sz w:val="28"/>
          <w:szCs w:val="28"/>
          <w:rtl w:val="true"/>
          <w:lang w:bidi="ar-SA"/>
        </w:rPr>
        <w:t xml:space="preserve">رواه القوم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الحسين عليهما‌السلام قد جهد في العبادة ما لا يفعله بعده أحد فدخل ابنه أبو جعفر محمّد الباقر عليهما‌السلام فرآه قد اصفرّ لونه من السهر والجوع ومصّت عيناه من البكاء وصارت جبهته كركبة البعير وانخرم انفه من كثرة السجود وورمت ساقاه وقدماه من طول القيام في الصّلاة فيقول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أملك نفسي حين رأيته بتلك الحال فبكيت رحمة عليه وإذا هو يفكر فالتفت إلىّ بعد حينة من دخولي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جدّي أمير المؤمنين عليه‌السلام فأعطيته ، فقرأ فيها شيئا يسيرا ثمّ تركها من يده تضجرا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عبادته</w:t>
      </w:r>
      <w:r>
        <w:rPr>
          <w:rFonts w:eastAsia="Amiri" w:cs="Amiri" w:ascii="Amiri" w:hAnsi="Amiri"/>
          <w:color w:val="111111"/>
          <w:sz w:val="28"/>
          <w:szCs w:val="28"/>
          <w:rtl w:val="true"/>
          <w:lang w:bidi="ar-SA"/>
        </w:rPr>
        <w:t xml:space="preserve">. </w:t>
      </w:r>
      <w:bookmarkStart w:id="77" w:name="pg11062_112484"/>
    </w:p>
    <w:p>
      <w:pPr>
        <w:pStyle w:val="Heading4"/>
        <w:numPr>
          <w:ilvl w:val="3"/>
          <w:numId w:val="1"/>
        </w:numPr>
        <w:rPr/>
      </w:pPr>
      <w:bookmarkStart w:id="78" w:name="__RefHeading___Toc3985186_1067777946"/>
      <w:bookmarkStart w:id="79" w:name="_Toc28"/>
      <w:bookmarkEnd w:id="77"/>
      <w:bookmarkEnd w:id="78"/>
      <w:r>
        <w:rPr>
          <w:rtl w:val="true"/>
        </w:rPr>
        <w:t>وجده مولاه في الصحراء ساجدا على حجارة خشنة يطيل السجود بالدعاء والبكاء</w:t>
      </w:r>
      <w:bookmarkEnd w:id="7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إلى الصحراء فتبعه مولى له ، فوجده قد سجد على حجارة خشنة قال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حيث أسمع شهيقه وبكائه فواللّه لقد أحصيت عليه ألف مرّة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 لا إله إلّا اللّه تعبّدا ورقّا ، لا إله إلّا اللّه إيمانا وتصديقا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من سجوده وانّ لحيته ووجهه قد غمرا بالماء من دموع عينيه ، 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أما آن حزنك أن ينقضي وبكائك أن يقلّ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بن إسحاق بن إبراهيم كان نبيّا ابن نبيّ وله اثنا عشر ابنا ، فغيّب اللّه تعالى واحدا منهم فشاب رأسه من الحزن ، وأحد ودب ظهره من الغمّ ، وذهب بصره من البكاء وابنه حىّ في دار الدنيا ، وأنا رأيت أبي وأخي وسبعة وعشرين من أهل بيتي صرعى مقتولين ، فكيف ينقضي حزني ويقلّ بكائي؟</w:t>
      </w:r>
      <w:r>
        <w:rPr>
          <w:rFonts w:eastAsia="Amiri" w:cs="Amiri" w:ascii="Amiri" w:hAnsi="Amiri"/>
          <w:color w:val="111111"/>
          <w:sz w:val="28"/>
          <w:szCs w:val="28"/>
          <w:rtl w:val="true"/>
          <w:lang w:bidi="ar-SA"/>
        </w:rPr>
        <w:t xml:space="preserve">!! </w:t>
      </w:r>
      <w:bookmarkStart w:id="80" w:name="pg11062_112487"/>
    </w:p>
    <w:p>
      <w:pPr>
        <w:pStyle w:val="Heading3"/>
        <w:numPr>
          <w:ilvl w:val="2"/>
          <w:numId w:val="1"/>
        </w:numPr>
        <w:rPr/>
      </w:pPr>
      <w:bookmarkStart w:id="81" w:name="__RefHeading___Toc3985188_1067777946"/>
      <w:bookmarkStart w:id="82" w:name="_Toc29"/>
      <w:bookmarkEnd w:id="80"/>
      <w:bookmarkEnd w:id="81"/>
      <w:r>
        <w:rPr>
          <w:rtl w:val="true"/>
        </w:rPr>
        <w:t>شدّة خوفه وخشيته من ربه</w:t>
      </w:r>
      <w:bookmarkEnd w:id="82"/>
    </w:p>
    <w:p>
      <w:pPr>
        <w:pStyle w:val="Heading4"/>
        <w:numPr>
          <w:ilvl w:val="3"/>
          <w:numId w:val="1"/>
        </w:numPr>
        <w:rPr/>
      </w:pPr>
      <w:bookmarkStart w:id="83" w:name="__RefHeading___Toc3985190_1067777946"/>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ونروى في ذلك أحاديث من كتبهم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985192_1067777946"/>
      <w:bookmarkStart w:id="86" w:name="_Toc31"/>
      <w:bookmarkEnd w:id="85"/>
      <w:r>
        <w:rPr>
          <w:rtl w:val="true"/>
        </w:rPr>
        <w:t>منها</w:t>
      </w:r>
      <w:bookmarkEnd w:id="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اصفرّ وجهه فيقول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يعتادك عند الوضوء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بين يدي من أريد أن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العرفان والسلوك الشيخ محمد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وبدل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يعتادك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يعتريك –</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العلامة أبو نصر محمّد بن هبة اللّه بن محمّد الشيرازي ، أخبرنا الحافظ أبو القاسم عليّ بن الحسن الشافعي ، أخبرنا أبو القاسم عليّ بن إبراهيم ، أخبرنا رشا ابن نظيف ، أخبرنا الحسن بن إسماعيل ، أخبرنا أحمد بن مروان ، حدّثنا أبو بكر </w:t>
      </w:r>
    </w:p>
    <w:p>
      <w:pPr>
        <w:pStyle w:val="BookText"/>
        <w:rPr/>
      </w:pPr>
      <w:r>
        <w:rPr>
          <w:rFonts w:ascii="Amiri" w:hAnsi="Amiri" w:eastAsia="Amiri" w:cs="Amiri"/>
          <w:color w:val="111111"/>
          <w:sz w:val="28"/>
          <w:sz w:val="28"/>
          <w:szCs w:val="28"/>
          <w:rtl w:val="true"/>
          <w:lang w:bidi="ar-SA"/>
        </w:rPr>
        <w:t xml:space="preserve">ابن أبي الدنيا ، حدّثنا محمّد بن الحسن ، عن عبيد اللّه بن محمّد ،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حفص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بزين العابدين لكثرة عبادته وحسنها كان شديد الخوف من اللّه تعالى بحيث أنّه إذا توضّأ اصفرّ لونه وارتعد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بين يدي من أقف ، وكان إذا هاجت الرّيح سقط مغمى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بن سعيد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أنّه كان إذا توضّأ اصفرّ لونه</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اصفرّ لونه ، وإذا قام إلى الصّلاة أخذته رعدة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هاجت الريح سقط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خواجه بارسا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الينابيع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شرح المنظومة البرزنجى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يعتادك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الصبيان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توضّأ للصّلاة اصفرّ لونه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تدرون بين يدي من أقف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 إلى الصّلاة أخذته 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توضّأ للصّلاة يصفرّ لونه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يعتريك هذا الوضوء؟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بين يدي من أريد أن أقف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87" w:name="pg11062_112497"/>
    </w:p>
    <w:p>
      <w:pPr>
        <w:pStyle w:val="BookText"/>
        <w:rPr/>
      </w:pPr>
      <w:bookmarkEnd w:id="87"/>
      <w:r>
        <w:rPr>
          <w:rFonts w:ascii="Amiri" w:hAnsi="Amiri" w:eastAsia="Amiri" w:cs="Amiri"/>
          <w:color w:val="111111"/>
          <w:sz w:val="28"/>
          <w:sz w:val="28"/>
          <w:szCs w:val="28"/>
          <w:rtl w:val="true"/>
          <w:lang w:bidi="ar-SA"/>
        </w:rPr>
        <w:t xml:space="preserve">روى الحديث عن عبد الرحمن بن حفص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قوله أما ترون ، تدرون بين يدي من أريد أن أقوم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985194_1067777946"/>
      <w:bookmarkStart w:id="89" w:name="_Toc32"/>
      <w:bookmarkEnd w:id="88"/>
      <w:r>
        <w:rPr>
          <w:rtl w:val="true"/>
        </w:rPr>
        <w:t>ومنها</w:t>
      </w:r>
      <w:bookmarkEnd w:id="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عليهما‌السلام إذا قام إلى الصّلاة أخذته رعدة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أتدرون إلى من أقوم ومن أريد أن اناجي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المؤرخ الشهير محمد بن منيع بن سعد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إلى الصّلاة أخذته رعدة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أقوم ومن اناجي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فرغ من وضوئه للصّلاة ، وصار بين وضوئه وصلاته أخذته رعدة ونفضة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أتدرون إلى من أقوم ، ومن أريد أن اناجى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المكي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90" w:name="pg11062_112500"/>
    </w:p>
    <w:p>
      <w:pPr>
        <w:pStyle w:val="BookText"/>
        <w:rPr/>
      </w:pPr>
      <w:bookmarkEnd w:id="90"/>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قام إلى الصّلاة أخذته رعدة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أقوم ، وكان إذا هاجت الريح سقط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أخذته الرعدة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985196_1067777946"/>
      <w:bookmarkStart w:id="92" w:name="_Toc33"/>
      <w:bookmarkEnd w:id="91"/>
      <w:r>
        <w:rPr>
          <w:rtl w:val="true"/>
        </w:rPr>
        <w:t>ومنها</w:t>
      </w:r>
      <w:bookmarkEnd w:id="92"/>
    </w:p>
    <w:p>
      <w:pPr>
        <w:pStyle w:val="BookText"/>
        <w:rPr/>
      </w:pPr>
      <w:r>
        <w:rPr>
          <w:rFonts w:ascii="Amiri" w:hAnsi="Amiri" w:eastAsia="Amiri" w:cs="Amiri"/>
          <w:color w:val="111111"/>
          <w:sz w:val="28"/>
          <w:sz w:val="28"/>
          <w:szCs w:val="28"/>
          <w:rtl w:val="true"/>
          <w:lang w:bidi="ar-SA"/>
        </w:rPr>
        <w:t xml:space="preserve">ما ذكره العلامة الشيخ أحمد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ابن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ففزع أهل المدينة لذلك حتّى أخرجوه وكان قائما يصلّي في المحراب فأزال عن مكانه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لأنّي كنت أناجى ربّا عظيما</w:t>
      </w:r>
      <w:r>
        <w:rPr>
          <w:rFonts w:eastAsia="Amiri" w:cs="Amiri" w:ascii="Amiri" w:hAnsi="Amiri"/>
          <w:color w:val="111111"/>
          <w:sz w:val="28"/>
          <w:szCs w:val="28"/>
          <w:rtl w:val="true"/>
          <w:lang w:bidi="ar-SA"/>
        </w:rPr>
        <w:t xml:space="preserve">. </w:t>
      </w:r>
      <w:bookmarkStart w:id="93" w:name="pg11062_112503"/>
    </w:p>
    <w:p>
      <w:pPr>
        <w:pStyle w:val="Heading4"/>
        <w:numPr>
          <w:ilvl w:val="3"/>
          <w:numId w:val="1"/>
        </w:numPr>
        <w:rPr/>
      </w:pPr>
      <w:bookmarkStart w:id="94" w:name="__RefHeading___Toc3985198_1067777946"/>
      <w:bookmarkStart w:id="95" w:name="_Toc34"/>
      <w:bookmarkEnd w:id="93"/>
      <w:bookmarkEnd w:id="94"/>
      <w:r>
        <w:rPr>
          <w:rtl w:val="true"/>
        </w:rPr>
        <w:t>ومنها</w:t>
      </w:r>
      <w:bookmarkEnd w:id="9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حريق وهو ساجد فجعلوا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فما رفع رأسه حتّى طفئت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ألهتني عنها النّار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الحريق والنّار في البيت الّذي هو فيه وكان ساجدا في صلاته فجعلوا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النّار يا ابن رسول اللّه النّار فما رفع رأسه من سجوده حتّى أطفئت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ألهاك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الخواجة پارسا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ووقع حريق في بيت هو ساجد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النّار النّار ، فما رفع رأسه ، وطفى النّار فقيل له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ألهتنى عنها نار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6" w:name="pg11062_112506"/>
    </w:p>
    <w:p>
      <w:pPr>
        <w:pStyle w:val="BookText"/>
        <w:rPr/>
      </w:pPr>
      <w:bookmarkEnd w:id="96"/>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985200_1067777946"/>
      <w:bookmarkStart w:id="98" w:name="_Toc35"/>
      <w:bookmarkEnd w:id="97"/>
      <w:r>
        <w:rPr>
          <w:rtl w:val="true"/>
        </w:rPr>
        <w:t>ومنها</w:t>
      </w:r>
      <w:bookmarkEnd w:id="98"/>
    </w:p>
    <w:p>
      <w:pPr>
        <w:pStyle w:val="BookText"/>
        <w:rPr/>
      </w:pPr>
      <w:r>
        <w:rPr>
          <w:rFonts w:ascii="Amiri" w:hAnsi="Amiri" w:eastAsia="Amiri" w:cs="Amiri"/>
          <w:color w:val="111111"/>
          <w:sz w:val="28"/>
          <w:sz w:val="28"/>
          <w:szCs w:val="28"/>
          <w:rtl w:val="true"/>
          <w:lang w:bidi="ar-SA"/>
        </w:rPr>
        <w:t xml:space="preserve">ما ذكره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لقبه زين العابدين أنّه كان ليلة في محرابه قائما في تهجّده فتمثّل له الشيطان في صورة ثعبان ليشغله عن عبادته فلم يلتفت إليه فجائه إلى إبهام رجله فالتقمها فلم يلتفت إليه فألمه فلم يقطع صلاته فلمّا فرغ منها وقد كشف اللّه تعالى له فعلم أنّه شيطان فسبّه ولطمه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 يا ملعون ، فذهب وقام إلى تمام ورده فسمع صوتا ولا يرى قائله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زين العابدين ثلاثا فظهرت هذه الكلمة واشتهرت لقبا له ، وأمّا لقبه ومزاياه وصفاته فكثيرة</w:t>
      </w:r>
      <w:r>
        <w:rPr>
          <w:rFonts w:eastAsia="Amiri" w:cs="Amiri" w:ascii="Amiri" w:hAnsi="Amiri"/>
          <w:color w:val="111111"/>
          <w:sz w:val="28"/>
          <w:szCs w:val="28"/>
          <w:rtl w:val="true"/>
          <w:lang w:bidi="ar-SA"/>
        </w:rPr>
        <w:t xml:space="preserve">. </w:t>
      </w:r>
      <w:bookmarkStart w:id="99" w:name="pg11062_112509"/>
    </w:p>
    <w:p>
      <w:pPr>
        <w:pStyle w:val="Heading4"/>
        <w:numPr>
          <w:ilvl w:val="3"/>
          <w:numId w:val="1"/>
        </w:numPr>
        <w:rPr/>
      </w:pPr>
      <w:bookmarkStart w:id="100" w:name="__RefHeading___Toc3985202_1067777946"/>
      <w:bookmarkStart w:id="101" w:name="_Toc36"/>
      <w:bookmarkEnd w:id="99"/>
      <w:bookmarkEnd w:id="100"/>
      <w:r>
        <w:rPr>
          <w:rtl w:val="true"/>
        </w:rPr>
        <w:t>ومنها</w:t>
      </w:r>
      <w:bookmarkEnd w:id="1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مصعب الزّبيري عن مالك ولقد أحرم عليّ بن الحسين فلمّا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قالها فأغمى عليه حتّى سقط من ناقته فهشم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985204_1067777946"/>
      <w:bookmarkStart w:id="103" w:name="_Toc37"/>
      <w:bookmarkEnd w:id="102"/>
      <w:r>
        <w:rPr>
          <w:rtl w:val="true"/>
        </w:rPr>
        <w:t>ومنها</w:t>
      </w:r>
      <w:bookmarkEnd w:id="103"/>
    </w:p>
    <w:p>
      <w:pPr>
        <w:pStyle w:val="BookText"/>
        <w:rPr/>
      </w:pPr>
      <w:r>
        <w:rPr>
          <w:rFonts w:ascii="Amiri" w:hAnsi="Amiri" w:eastAsia="Amiri" w:cs="Amiri"/>
          <w:color w:val="111111"/>
          <w:sz w:val="28"/>
          <w:sz w:val="28"/>
          <w:szCs w:val="28"/>
          <w:rtl w:val="true"/>
          <w:lang w:bidi="ar-SA"/>
        </w:rPr>
        <w:t xml:space="preserve">ما ذكره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كان يسكن في ركوعه مع الاطمينان بحيث يقع العصافير عليه كأنه جماد لا يتحرّك وهذا لا يكون إلّا بتطويله ، وقد حكى ذلك في نعت عليّ بن الحسين ابن عليّ السجّاد</w:t>
      </w:r>
      <w:r>
        <w:rPr>
          <w:rFonts w:eastAsia="Amiri" w:cs="Amiri" w:ascii="Amiri" w:hAnsi="Amiri"/>
          <w:color w:val="111111"/>
          <w:sz w:val="28"/>
          <w:szCs w:val="28"/>
          <w:rtl w:val="true"/>
          <w:lang w:bidi="ar-SA"/>
        </w:rPr>
        <w:t xml:space="preserve">. </w:t>
      </w:r>
      <w:bookmarkStart w:id="104" w:name="pg11062_112512"/>
    </w:p>
    <w:p>
      <w:pPr>
        <w:pStyle w:val="Heading4"/>
        <w:numPr>
          <w:ilvl w:val="3"/>
          <w:numId w:val="1"/>
        </w:numPr>
        <w:rPr/>
      </w:pPr>
      <w:bookmarkStart w:id="105" w:name="__RefHeading___Toc3985206_1067777946"/>
      <w:bookmarkStart w:id="106" w:name="_Toc38"/>
      <w:bookmarkEnd w:id="104"/>
      <w:bookmarkEnd w:id="105"/>
      <w:r>
        <w:rPr>
          <w:rtl w:val="true"/>
        </w:rPr>
        <w:t>ومنها</w:t>
      </w:r>
      <w:bookmarkEnd w:id="106"/>
    </w:p>
    <w:p>
      <w:pPr>
        <w:pStyle w:val="BookText"/>
        <w:rPr/>
      </w:pPr>
      <w:r>
        <w:rPr>
          <w:rFonts w:ascii="Amiri" w:hAnsi="Amiri" w:eastAsia="Amiri" w:cs="Amiri"/>
          <w:color w:val="111111"/>
          <w:sz w:val="28"/>
          <w:sz w:val="28"/>
          <w:szCs w:val="28"/>
          <w:rtl w:val="true"/>
          <w:lang w:bidi="ar-SA"/>
        </w:rPr>
        <w:t xml:space="preserve">ما ذكره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الشيخ الإمام سيف الدين أبو جعفر محمّد بن عمر بن عليّ كتابة ، أخبرني الشيخ الإمام أبو الحسن زيد بن الحسن بن عليّ البيهقي ، أخبرني السيّد الإمام النّقيب عليّ بن محمّد بن جعفر الأسترآباديّ ، حدّثنى السيّد الإمام زين الإسلام أبو جعفر محمّد بن جعفر بن عليّ الحسني ، حدّثني السيّد الإمام أبو طالب يحيى بن الحسين ، أخبرني أبو العبّاس الحسنيّ ، أخبرني محمّد بن جعفر القزاداني حدّثني عليّ ابن إبراهيم بن هاشم عن أبيه ، عن حنان بن سدير ، عن أبيه ، عن أبي جعفر محمّد ابن عليّ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 بن الحسين عليه‌السلام إذا حضرت الصلاة يقشعرّ جلده ويصفرّ لونه وترتعد فرائصه ويقف شعره ، ويقول ودموعه تجري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العبد من يناجي ما انفتل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وجماعة كانت تصفرّ وجوههم وترتعد فرائصهم عند القيام إلى الصّلاة منهم عليّ بن أبي طالب ، ومنهم عليّ بن الحسين بن عليّ رضي‌اللّه‌عنهم</w:t>
      </w:r>
      <w:r>
        <w:rPr>
          <w:rFonts w:eastAsia="Amiri" w:cs="Amiri" w:ascii="Amiri" w:hAnsi="Amiri"/>
          <w:color w:val="111111"/>
          <w:sz w:val="28"/>
          <w:szCs w:val="28"/>
          <w:rtl w:val="true"/>
          <w:lang w:bidi="ar-SA"/>
        </w:rPr>
        <w:t xml:space="preserve">. </w:t>
      </w:r>
      <w:bookmarkStart w:id="107" w:name="pg11062_112516"/>
    </w:p>
    <w:p>
      <w:pPr>
        <w:pStyle w:val="Heading4"/>
        <w:numPr>
          <w:ilvl w:val="3"/>
          <w:numId w:val="1"/>
        </w:numPr>
        <w:rPr/>
      </w:pPr>
      <w:bookmarkStart w:id="108" w:name="__RefHeading___Toc3985208_1067777946"/>
      <w:bookmarkStart w:id="109" w:name="_Toc39"/>
      <w:bookmarkEnd w:id="107"/>
      <w:bookmarkEnd w:id="108"/>
      <w:r>
        <w:rPr>
          <w:rtl w:val="true"/>
        </w:rPr>
        <w:t>ومنها</w:t>
      </w:r>
      <w:bookmarkEnd w:id="109"/>
    </w:p>
    <w:p>
      <w:pPr>
        <w:pStyle w:val="BookText"/>
        <w:rPr/>
      </w:pPr>
      <w:r>
        <w:rPr>
          <w:rFonts w:ascii="Amiri" w:hAnsi="Amiri" w:eastAsia="Amiri" w:cs="Amiri"/>
          <w:color w:val="111111"/>
          <w:sz w:val="28"/>
          <w:sz w:val="28"/>
          <w:szCs w:val="28"/>
          <w:rtl w:val="true"/>
          <w:lang w:bidi="ar-SA"/>
        </w:rPr>
        <w:t xml:space="preserve">ما ذكره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دعاء عليّ بن الحسين بن عليّ بن أبي طالب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تحسن في لامعة العيون ، أي ما ظهر منها ، علانيتي ، وتقبح لك فيما أخلو سريرتي ، محافظا على رياء النّاس في نفسي ، ومضيعا ما أنت مطّلع عليه منّي أبدى للنّاس أحسن أمري ، وأفضي إليك بأسوإ عملي تقرّبا إلى النّاس بحسناتي ، وفرارا منهم إليك بسيئاتي ، فيحلّ بي مقتك ويجب علىّ غضبك أعوذ باللّه من ذلك يا ربّ العالمين ، وهذا الدعاء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عليّ رضي‌اللّه‌عنه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يحسن في لامعة العيون علانيتي ويقبح فيما أبطن لك سريرتي محافظا على رياء النّاس مطّلع من نفسي بجميع ما أنت مطّلع منّي فأبدي للنّاس حسن ظاهري وأفضي إليك بسوء عملي تقرّبا إلى عبادك وتباعدا من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رواية عليّ بن الحسين بن عليّ ، عن أبيه عن جدّه</w:t>
      </w:r>
      <w:r>
        <w:rPr>
          <w:rFonts w:eastAsia="Amiri" w:cs="Amiri" w:ascii="Amiri" w:hAnsi="Amiri"/>
          <w:color w:val="111111"/>
          <w:sz w:val="28"/>
          <w:szCs w:val="28"/>
          <w:rtl w:val="true"/>
          <w:lang w:bidi="ar-SA"/>
        </w:rPr>
        <w:t xml:space="preserve">. </w:t>
      </w:r>
      <w:bookmarkStart w:id="110" w:name="pg11062_112519"/>
    </w:p>
    <w:p>
      <w:pPr>
        <w:pStyle w:val="Heading4"/>
        <w:numPr>
          <w:ilvl w:val="3"/>
          <w:numId w:val="1"/>
        </w:numPr>
        <w:rPr/>
      </w:pPr>
      <w:bookmarkStart w:id="111" w:name="__RefHeading___Toc3985210_1067777946"/>
      <w:bookmarkStart w:id="112" w:name="_Toc40"/>
      <w:bookmarkEnd w:id="110"/>
      <w:bookmarkEnd w:id="111"/>
      <w:r>
        <w:rPr>
          <w:rtl w:val="true"/>
        </w:rPr>
        <w:t>ومنها</w:t>
      </w:r>
      <w:bookmarkEnd w:id="112"/>
    </w:p>
    <w:p>
      <w:pPr>
        <w:pStyle w:val="BookText"/>
        <w:rPr/>
      </w:pPr>
      <w:r>
        <w:rPr>
          <w:rFonts w:ascii="IRNazanin" w:hAnsi="IRNazanin" w:eastAsia="IRNazanin"/>
          <w:color w:val="111111"/>
          <w:sz w:val="28"/>
          <w:sz w:val="28"/>
          <w:szCs w:val="28"/>
          <w:rtl w:val="true"/>
          <w:lang w:bidi="fa-IR"/>
        </w:rPr>
        <w:t xml:space="preserve">ما نقله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فلما أحرم اصفرّ لونه وانتفض ووقع عليه الرعدة ولم يستطع أن يلبّي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تلبّي ، قال أخشي أن أقول لبّيك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فلما لبّي غشي عليه وسقط من راحلته ولم يزل يعتريه ذلك حتّى قضى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من طريق ابن عساكر في تاريخه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بركات الخشوعي ، أخبرنا الحافظ بقية السلف أبو القاسم عليّ بن الحسن ، أخبرنا أبو القاسم العلوي ، أخبرنا رشا ، أخبرنا أحمد بن مروان حدّثنا محمّد بن عبد العزيز ، حدّثنا إبراهيم بن محمّد ، حدّثنا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فلمّا أحرم واستوت به راحلته اصفرّ لونه وانتقض ووقع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113" w:name="pg11062_112522"/>
    </w:p>
    <w:p>
      <w:pPr>
        <w:pStyle w:val="BookText"/>
        <w:rPr/>
      </w:pPr>
      <w:bookmarkEnd w:id="113"/>
      <w:r>
        <w:rPr>
          <w:rFonts w:ascii="Amiri" w:hAnsi="Amiri" w:eastAsia="Amiri" w:cs="Amiri"/>
          <w:color w:val="111111"/>
          <w:sz w:val="28"/>
          <w:sz w:val="28"/>
          <w:szCs w:val="28"/>
          <w:rtl w:val="true"/>
          <w:lang w:bidi="ar-SA"/>
        </w:rPr>
        <w:t xml:space="preserve">روى الحديث عن إبراهيم بن محمّد الشافعي ، عن ابن عيينة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خواجه پارساى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سفيان بن عيينة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عبد الرحمن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الفتح الرباني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عيينة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ووقع عليه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985212_1067777946"/>
      <w:bookmarkStart w:id="115" w:name="_Toc41"/>
      <w:bookmarkEnd w:id="114"/>
      <w:r>
        <w:rPr>
          <w:rtl w:val="true"/>
        </w:rPr>
        <w:t>ومنها</w:t>
      </w:r>
      <w:bookmarkEnd w:id="115"/>
    </w:p>
    <w:p>
      <w:pPr>
        <w:pStyle w:val="BookText"/>
        <w:rPr/>
      </w:pPr>
      <w:r>
        <w:rPr>
          <w:rFonts w:ascii="IRNazanin" w:hAnsi="IRNazanin" w:eastAsia="IRNazanin"/>
          <w:color w:val="111111"/>
          <w:sz w:val="28"/>
          <w:sz w:val="28"/>
          <w:szCs w:val="28"/>
          <w:rtl w:val="true"/>
          <w:lang w:bidi="fa-IR"/>
        </w:rPr>
        <w:t xml:space="preserve">ما ذكره العلامة الخواجة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شديد الاجتهاد في العبادة فأضرّ ذلك بجسمه فقال له ابنه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كم هذا الجد والجهد والذوب؟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 أن يزلفني ربّي ، وكان إذا ناول المسكين الصدقة قبّله ثمّ ناوله وكان له مسجد في بيته يتعبّد فيه وإذا كان من الليل ثلثه أو نصفه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هول المطلع والوقوف بين يديك أوحشني من وسادتي ومنع رقادي ، ثمّ يضع خديه على التراب فيجيء إليه أهله وولده يبكون حوله ترحما له وهو لا يلتفت إليهم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الروح والراحة حين ألقاك وأنت عنّي راض</w:t>
      </w:r>
      <w:r>
        <w:rPr>
          <w:rFonts w:eastAsia="Amiri" w:cs="Amiri" w:ascii="Amiri" w:hAnsi="Amiri"/>
          <w:color w:val="111111"/>
          <w:sz w:val="28"/>
          <w:szCs w:val="28"/>
          <w:rtl w:val="true"/>
          <w:lang w:bidi="ar-SA"/>
        </w:rPr>
        <w:t xml:space="preserve">. </w:t>
      </w:r>
      <w:bookmarkStart w:id="116" w:name="pg11062_112525"/>
    </w:p>
    <w:p>
      <w:pPr>
        <w:pStyle w:val="Heading3"/>
        <w:numPr>
          <w:ilvl w:val="2"/>
          <w:numId w:val="1"/>
        </w:numPr>
        <w:rPr/>
      </w:pPr>
      <w:bookmarkStart w:id="117" w:name="__RefHeading___Toc3985214_1067777946"/>
      <w:bookmarkStart w:id="118" w:name="_Toc42"/>
      <w:bookmarkEnd w:id="116"/>
      <w:bookmarkEnd w:id="117"/>
      <w:r>
        <w:rPr>
          <w:rtl w:val="true"/>
        </w:rPr>
        <w:t>كلام له في المناجاة مع ربه متعلقا بأستار الكعبة</w:t>
      </w:r>
      <w:bookmarkEnd w:id="1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أحمد الابشيهى المتوفى بعد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أطوف بالبيت ذات ليلة إذ رأيت شابّا متعلقا بأستار الكعبة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وانتبهوا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حيّ يا قيّوم لم تنم</w:t>
      </w:r>
    </w:p>
    <w:p>
      <w:pPr>
        <w:pStyle w:val="BookText"/>
        <w:rPr/>
      </w:pPr>
      <w:r>
        <w:rPr>
          <w:rFonts w:ascii="Amiri" w:hAnsi="Amiri" w:eastAsia="Amiri" w:cs="Amiri"/>
          <w:color w:val="111111"/>
          <w:sz w:val="28"/>
          <w:sz w:val="28"/>
          <w:szCs w:val="28"/>
          <w:rtl w:val="true"/>
          <w:lang w:bidi="ar-SA"/>
        </w:rPr>
        <w:t xml:space="preserve">أدعوك ربّي حزينا هائما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والحرم</w:t>
      </w:r>
    </w:p>
    <w:p>
      <w:pPr>
        <w:pStyle w:val="BookText"/>
        <w:rPr/>
      </w:pPr>
      <w:r>
        <w:rPr>
          <w:rFonts w:ascii="Amiri" w:hAnsi="Amiri" w:eastAsia="Amiri" w:cs="Amiri"/>
          <w:color w:val="111111"/>
          <w:sz w:val="28"/>
          <w:sz w:val="28"/>
          <w:szCs w:val="28"/>
          <w:rtl w:val="true"/>
          <w:lang w:bidi="ar-SA"/>
        </w:rPr>
        <w:t xml:space="preserve">إن كان جودك لا يرجوه ذو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بالكرم</w:t>
      </w:r>
    </w:p>
    <w:p>
      <w:pPr>
        <w:pStyle w:val="BookText"/>
        <w:rPr/>
      </w:pPr>
      <w:r>
        <w:rPr>
          <w:rFonts w:ascii="Amiri" w:hAnsi="Amiri" w:eastAsia="Amiri" w:cs="Amiri"/>
          <w:color w:val="111111"/>
          <w:sz w:val="28"/>
          <w:sz w:val="28"/>
          <w:szCs w:val="28"/>
          <w:rtl w:val="true"/>
          <w:lang w:bidi="ar-SA"/>
        </w:rPr>
        <w:t xml:space="preserve">ثمّ بكى بكاء شديدا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المقصود في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الضرّ فارحم شكايتي</w:t>
      </w:r>
    </w:p>
    <w:p>
      <w:pPr>
        <w:pStyle w:val="BookText"/>
        <w:rPr/>
      </w:pPr>
      <w:r>
        <w:rPr>
          <w:rFonts w:ascii="Amiri" w:hAnsi="Amiri" w:eastAsia="Amiri" w:cs="Amiri"/>
          <w:color w:val="111111"/>
          <w:sz w:val="28"/>
          <w:sz w:val="28"/>
          <w:szCs w:val="28"/>
          <w:rtl w:val="true"/>
          <w:lang w:bidi="ar-SA"/>
        </w:rPr>
        <w:t xml:space="preserve">ألا يا رجائي أنت تكشف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ذنوبي كلّها واقض حاجتي</w:t>
      </w:r>
    </w:p>
    <w:p>
      <w:pPr>
        <w:pStyle w:val="BookText"/>
        <w:rPr/>
      </w:pPr>
      <w:r>
        <w:rPr>
          <w:rFonts w:ascii="Amiri" w:hAnsi="Amiri" w:eastAsia="Amiri" w:cs="Amiri"/>
          <w:color w:val="111111"/>
          <w:sz w:val="28"/>
          <w:sz w:val="28"/>
          <w:szCs w:val="28"/>
          <w:rtl w:val="true"/>
          <w:lang w:bidi="ar-SA"/>
        </w:rPr>
        <w:t xml:space="preserve">أتيت بأعمال قباح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عبد جنى كجنايتي</w:t>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مخافتي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سقط على الأرض مغشيّا عليه ، فدنوت منه فإذا هو زين العابدين عليّ بن الحسين بن عليّ بن أبي طالب رضي‌اللّه‌عنهم أجمعين فرفعت رأسه في حجري وبكيت ففطرت دمعة من دموعي على خدّه ففتح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يهجم علينا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الأصمعي ، سيّدي ما هذا البكاء والجزع وأنت من أهل بيت النّبوة </w:t>
      </w:r>
    </w:p>
    <w:p>
      <w:pPr>
        <w:pStyle w:val="BookText"/>
        <w:rPr/>
      </w:pPr>
      <w:r>
        <w:rPr>
          <w:rFonts w:ascii="Amiri" w:hAnsi="Amiri" w:eastAsia="Amiri" w:cs="Amiri"/>
          <w:color w:val="111111"/>
          <w:sz w:val="28"/>
          <w:sz w:val="28"/>
          <w:szCs w:val="28"/>
          <w:rtl w:val="true"/>
          <w:lang w:bidi="ar-SA"/>
        </w:rPr>
        <w:t xml:space="preserve">ومعدن الرّسالة ، أليس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يا أصمعي ، إنّ اللّه خلق الجنّة لمن أطاعه ولو كان عبدا حبشيّا ، وخلق النّار لمن عصاه ولو كان حرّا قرشيّا ، أليس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عبد المجيد بن على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المرضية في الاخبار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اصمعي إنّ اللّه خلق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مبين الحنفي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محمد اليماني الشيرواني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الأفراح لازالة الاشراح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إلى بيت اللّه الحرام وزيارة قبر النبيّ عليه أفضل الصّلاة وأتمّ السّلام ، فبينما أنا أطوف حول الكعبة الشريفة باللّيل وكانت ليلة قمراء إذا أنا بصوت حزين ، فأتبعت الصّوت فإذا أنا بشابّ حسن الوجه ظريف الشمائل عليه أثر الخير وله ذؤابتان وهو متعلّق بأستار الكعبة ويقول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وسيّدي ومولاي نامت العيون وغارت النّجوم ، وأنت ملك حيّ قيّوم ، إلهي غلّقت الملوك أبوابها ، وقامت عنها حجابها ، وبابك مفتوح للسائلين ، </w:t>
      </w:r>
    </w:p>
    <w:p>
      <w:pPr>
        <w:pStyle w:val="BookText"/>
        <w:rPr/>
      </w:pPr>
      <w:r>
        <w:rPr>
          <w:rFonts w:ascii="Amiri" w:hAnsi="Amiri" w:eastAsia="Amiri" w:cs="Amiri"/>
          <w:color w:val="111111"/>
          <w:sz w:val="28"/>
          <w:sz w:val="28"/>
          <w:szCs w:val="28"/>
          <w:rtl w:val="true"/>
          <w:lang w:bidi="ar-SA"/>
        </w:rPr>
        <w:t xml:space="preserve">وها أنا سائل ببابك ، مذنب فقير مسكين ، جئت أنتظر رحمتك يا كريم يا رحيم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البيتين الأولين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أدعوك ربّ حزينا راجيا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الغفور فجد لي منك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واعطف عليّ أيا ذا الجود والكرم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عفوك لا يرجوه غير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ومولاي أطعتك بمنّتك ، فلك المنّة عليّ ، وعصيتك بجهلي ، فلك الحجّة عليّ ، فبإظهار منّتك عليّ ، وبإقامة حجّتك عليّ ، أسئلك أن تغفر لي ذنوبي ولا تحرمني رؤية جدّي وقرّة عيني حبيبك وصفيك محمّد عليه أفضل الصلاة وأتمّ التسليم في دار كرامتك ،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يردّد الأبيات حتّى سقط على الأرض مغشيّا عليه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بن أبى بكر الحموي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ملخّصا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البيتين الأوّلين وأسقط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إلخ </w:t>
      </w:r>
      <w:r>
        <w:rPr>
          <w:rFonts w:eastAsia="Amiri" w:cs="Amiri" w:ascii="Amiri" w:hAnsi="Amiri"/>
          <w:color w:val="111111"/>
          <w:sz w:val="28"/>
          <w:szCs w:val="28"/>
          <w:rtl w:val="true"/>
          <w:lang w:bidi="ar-SA"/>
        </w:rPr>
        <w:t xml:space="preserve">-. </w:t>
      </w:r>
      <w:bookmarkStart w:id="119" w:name="pg11062_112534"/>
    </w:p>
    <w:p>
      <w:pPr>
        <w:pStyle w:val="Heading3"/>
        <w:numPr>
          <w:ilvl w:val="2"/>
          <w:numId w:val="1"/>
        </w:numPr>
        <w:rPr/>
      </w:pPr>
      <w:bookmarkStart w:id="120" w:name="__RefHeading___Toc3985216_1067777946"/>
      <w:bookmarkStart w:id="121" w:name="_Toc43"/>
      <w:bookmarkEnd w:id="119"/>
      <w:bookmarkEnd w:id="120"/>
      <w:r>
        <w:rPr>
          <w:rtl w:val="true"/>
        </w:rPr>
        <w:t>دعاؤه عليه‌السلام ساجدا في المسجد بمكة</w:t>
      </w:r>
      <w:bookmarkEnd w:id="1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العباس محمد بن يزيد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مسعود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ساجدا في المسجد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آل النّبي عليه‌السلام ، أمضى فاصلّى خلفه ، فمضيت فدنوت منه ،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عبدك بفنائك ، فقيرك بفنائك ، مسكينك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فما دعوت بها في كرب قطّ إلّا فرّج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القاضي العلّامة أبو نصر محمّد بن هبة اللّه بن محمّد الشيرازي ، أخبرنا الحافظ أبو القاسم الدمشقي أخبرنا السيّد أبو القاسم عليّ بن إبراهيم أخبرنا رشا ابن نظيف أخبرنا الحسن بن إسماعيل أخبرنا أحمد بن مروان حدثنا محمّد بن صالح الهاشمي حدثنا عبيد اللّه بن محمّد العامري حدثني أبي عن جدّي وكان رفيق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طاوسا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الحجر إذ دخل الحجر عليّ بن الحسين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من أهل بيت النبوّة لأسمعن إلى دعائه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يصلّي إلى السحر ثمّ سجد سجدة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يا ربّ نزل بفنائك مسكينك يا ربّ نزل بفنائك فقيرك يا ربّ نزل بفنائك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فحفظتهنّ فما دعوت بهنّ في كرب إلّا فرّج اللّه عني إلخ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طاوس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كلمة نزل في دعائه إلّا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الحجر في اللّيل فإذا عليّ بن الحسين عليهما‌السلام قد دخل يصلّي ما شاء اللّه تعالى ثمّ سجد سجدة فأطال فيها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من بيت النّبوة لأصغين إليه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بفنائك ومسكينك بفنائك سائلك بفنائك فقيرك بفنائك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صليت ودعوت بهنّ في كرب إلّا فرّج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طاوس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رضي‌اللّه‌عنهما ليلة عند الركن أي الحجر الأسود فجلست ورائه فصلّي وسجد وعفر خديه في التراب ورفع باطن كفّه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بفنائك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محمد عماد الدين العمادي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المستطاع من الزاد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سادات التابعين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زين العابدين عليّ بن الحسين رضي‌اللّه‌عنهما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الحجر والعتبة وهو ساجد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ساجدا في الحجر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 xml:space="preserve">صالح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أبو الفضل جمال الدين محمد بن مكرم بن منصور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بذكر شطر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ثعلب النحوي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العباس عن عمر بن شيبة عن طاوس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طاوس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كلمة صليّت</w:t>
      </w:r>
      <w:r>
        <w:rPr>
          <w:rFonts w:eastAsia="Amiri" w:cs="Amiri" w:ascii="Amiri" w:hAnsi="Amiri"/>
          <w:color w:val="111111"/>
          <w:sz w:val="28"/>
          <w:szCs w:val="28"/>
          <w:rtl w:val="true"/>
          <w:lang w:bidi="ar-SA"/>
        </w:rPr>
        <w:t xml:space="preserve">. </w:t>
      </w:r>
      <w:bookmarkStart w:id="122" w:name="pg11062_112544"/>
    </w:p>
    <w:p>
      <w:pPr>
        <w:pStyle w:val="Heading3"/>
        <w:numPr>
          <w:ilvl w:val="2"/>
          <w:numId w:val="1"/>
        </w:numPr>
        <w:rPr/>
      </w:pPr>
      <w:bookmarkStart w:id="123" w:name="__RefHeading___Toc3985218_1067777946"/>
      <w:bookmarkStart w:id="124" w:name="_Toc44"/>
      <w:bookmarkEnd w:id="122"/>
      <w:bookmarkEnd w:id="123"/>
      <w:r>
        <w:rPr>
          <w:rtl w:val="true"/>
        </w:rPr>
        <w:t>ومن دعائه عليه‌السلام</w:t>
      </w:r>
      <w:bookmarkEnd w:id="12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الثبت الشيخ عز الدين عبد الحميد بن أبى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رجائي لك مع الذّنوب يغلب رجائي لك مع الأعمال ، لأنّي أجدني أعتمد في الأعمال على الإخلاص وكيف أحرزها وأنا بالافة معروف ، وأجدني في الذنوب أعتمد على عفوك وكيف لا تغفرها وأنت بالجود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يقول ليلة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لو بكينا حتّى تسقط أشفارنا وانتحبنا حتّى تنقطع أصواتنا وقمنا حتّى تيبس أقدامنا وركعنا حتّى تنخلع أوصالنا وسجدنا حتّى تنفقأ أحداقنا وأكلنا تراب الأرض طول أعمارنا وذكرناك حتّى تكلّ ألسنتنا ، ما استوجبنا بذلك محو سيّئة من سيّئاتنا</w:t>
      </w:r>
      <w:r>
        <w:rPr>
          <w:rFonts w:eastAsia="Amiri" w:cs="Amiri" w:ascii="Amiri" w:hAnsi="Amiri"/>
          <w:color w:val="111111"/>
          <w:sz w:val="28"/>
          <w:szCs w:val="28"/>
          <w:rtl w:val="true"/>
          <w:lang w:bidi="ar-SA"/>
        </w:rPr>
        <w:t xml:space="preserve">. </w:t>
      </w:r>
      <w:bookmarkStart w:id="125" w:name="pg11062_112546"/>
    </w:p>
    <w:p>
      <w:pPr>
        <w:pStyle w:val="Heading3"/>
        <w:numPr>
          <w:ilvl w:val="2"/>
          <w:numId w:val="1"/>
        </w:numPr>
        <w:rPr/>
      </w:pPr>
      <w:bookmarkStart w:id="126" w:name="__RefHeading___Toc3985220_1067777946"/>
      <w:bookmarkStart w:id="127" w:name="_Toc45"/>
      <w:bookmarkEnd w:id="125"/>
      <w:bookmarkEnd w:id="126"/>
      <w:r>
        <w:rPr>
          <w:rtl w:val="true"/>
        </w:rPr>
        <w:t>دعاء له يوم العرفة</w:t>
      </w:r>
      <w:bookmarkEnd w:id="1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 السّيد القطب محي الدّين نور الحقّ بن عبد اللّه الحسيني والسيّد عمر بن أحمد بن عقيل الحسيني عن محمّد طاهر الكوراني ، عن أبيه إبراهيم بن الحسن الكوراني ، عن المعمّر عبد اللّه بن سعد اللّه المدني ، عن الشيخ قطب الدين محمّد بن أحمد الحنفي ، عن أبيه ، عن الإمام الحافظ نور الدّين أبي الفتوح أحمد بن عبد اللّه الطاوسيّ ، عن السيّد شرف الدّين محمّد المطلق الحسيني ، عن قطب الأقطاب السيّد جلال الدّين الحسيني بن أحمد بن الحسين الحسيني ، عن أبيه ، عن جدّه ، عن أبيه السيّد أبي المؤيّد عليّ ، عن أبيه أبي الحارث جعفر ، عن أبيه محمّد ، عن أبيه محمود ، عن أبيه عبد اللّه ، عن أبيه عليّ الأشقر ، عن أبيه أبي الحارث جعفر ، عن أبيه علي التّقي ، عن أبيه محمّد التّقي ، عن أبيه عليّ الرضي ، عن أبيه موسى الكاظم ، عن أبيه جعفر الصادق ، عن أبيه محمّد الباقر ، عن أبيه الإمام السجّاد ذى الثفنات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العابدين عليّ بن الحسين بن عليّ بن أبي طالب رضي‌اللّه‌عنهم أجمعين أنّه كان يقول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لك الحمد بديع السّموات والأرض ذو الجلال والإكرام ربّ الأرباب وإله كلّ مألوه وخالق كلّ مخلوق ووارث كلّ شيء ليس كمثله شيء ولا يعزب عنه علم شيء وهو بكلّ شيء محيط وهو على كلّ شيء رقيب ، أنت اللّه لا إله إلّا أنت الأحد المتوحّد الفرد المتفرّد ، وأنت اللّه لا إله إلّا أنت الكريم المتكرّم العظيم المتعظم الكبير المتكبّر ، وأنت اللّه لا إله إلّا أنت العليّ المتعال الشّديد المحال ، وأنت اللّه لا إله إلّا أنت الرّحمن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العليم الحكيم ، وأنت اللّه لا إله إلّا أنت السميع البصير القديم الخبير ، وأنت اللّه لا إله إلّا أنت الكريم الأكرم الدّائم الأدوم ، وأنت اللّه لا إله إلّا أنت الأوّل قبل كلّ أحد والآخر بعد كلّ عدد ، وأنت اللّه لا إله إلّا أنت الدّاني في علوّه والعالي في دنوّه ، وأنت اللّه لا إله إلّا أنت ذو البهاء والمجد والكبرياء والحمد ، وأنت اللّه لا إله إلّا أنت الّذي أنشأت الأشياء من غير شبح ، وصورت ما صورت من غير مثال ، وابتدعت المبتدعات بلا اهتداء ، أنت الّذي قدّرت كلّ شيء تقديرا ويسّرت كلّ شيء تيسيرا ودبّرت كلّ ما دونك تدبيرا ، أنت الّذي لم يعنك على خلقك ولم يوازرك في أمرك وزير ولم يكن لك مشابه ولا نظير ، أنت الّذي أردت فكان حتما ما أردت ، وقضيت فكان عدلا ما قضيت ، وحكمت فكان نصفا ما حكمت ، أنت اللّه الّذي لا يحويك مكان ولم يقم لشأنك سلطان ولم يعيك برهان ولا بيان ، أنت الّذي أحصيت كلّ شيء عددا وجعلت وقدّرت كلّ شيء تقديرا ، أنت الّذي قصرت الأوهام عن ذاتيّتك وعجزت الأوهام عن كيفيّتك ولم تدرك الأبصار موضع آياتك ، أنت اللّه الّذي لا تحدّ فتكون محدودا ، ولم تمثّل ، فتكون موجودا ولم تلد فتكون مولودا ، أنت اللّه الّذي لا ضدّ معك فيعاندك ولا عدل فيكاثرك ولا ندّلك فيعارضك ، أنت الّذي ابتدأ واخترع واستحدث وابتدع وأحسن صنع ما صنع ، سبحانك ما أجلّ شأنك وأسنى مكانك وأصدع بالحقّ فرقانك ، سبحانك من لطيف ما ألطفك ورؤف ما أرأفك وحكيم ما أتقنك ، سبحانك من مليك ما أمنعك وجواد ما أوسعك ورفيع ما أرفعك ، ذو البهاء والمجد والكبرياء والحمد ، سبحانك بسطت بالخيرات يدك وعرفت الهداية من عندك ، فمن التمسك لدين أو دنيا وجدك ، سبحانك خضع لك من جرى في علمك وخشع لعظمتك مادون عرشك وانقاد للتسليم لك كلّ خلقك ، سبحانك لا تحسّ ولا تجسّ ولا تمسّ ولا تكاد ولا تماط ولا تنازع ولا تجادل ولا تمارى ولا تخادع ولا تماكر ، سبحانك سبيلك جدّ وأمرك رشد ، وأنت حيّ صمد ، </w:t>
      </w:r>
    </w:p>
    <w:p>
      <w:pPr>
        <w:pStyle w:val="BookText"/>
        <w:rPr/>
      </w:pPr>
      <w:r>
        <w:rPr>
          <w:rFonts w:ascii="Amiri" w:hAnsi="Amiri" w:eastAsia="Amiri" w:cs="Amiri"/>
          <w:color w:val="111111"/>
          <w:sz w:val="28"/>
          <w:sz w:val="28"/>
          <w:szCs w:val="28"/>
          <w:rtl w:val="true"/>
          <w:lang w:bidi="ar-SA"/>
        </w:rPr>
        <w:t>سبحانك قولك حكم وقضائك حتم وإرادتك عزم ، سبحانك لا رادّ لمشيّتك ولا مبدّل لكلماتك ، سبحانك باهر الآيات فاطر السموات بارئ السماوات ، لك الحمد حمدا يدوم بدوامك ، ولك الحمد حمدا خالدا بنعمتك ، ولك الحمد حمدا يوازي صنعك ، ولك الحمد حمدا يزيد على رضاك ، ولك الحمد حمدا مع كلّ حامد وشكرا قصر عنه كلّ شاكر ، حمدا لا ينبغي إلّا لك ولا يتقرّب به إلّا إليك ، حمدا يستدام به الأوّل ويستدعي به دوام الآخر ، حمدا يتضاعف على كرور الأزمنة ويتزايد أضعافا مترادفة ، حمدا يعجز عن إحصائه الحفظة ويزيد على ما أحصته في كتابك الكتبة ، حمدا يوازي عرشك المجيد ويعادل كرسيّك الرّفيع ، حمدا يكمل لديك ثوابه ويستغرق كلّ جزاء جزائه ، حمدا ظاهره وفق لباطنه ، وباطنه وفق لصدق النيّة ، حمدا لم يحمدك خلق مثله ولا يعرف أحد سواك فضله ، حمدا يعان من اجتهد في تعديده ويؤيّد من أغرق نوعا في توفيته ، حمدا يجمع ما خلقت من الحمد وينتظم ما أنت خالقه من بعد حمدا لا حمد أقرب إلى قولك منه ولا أحمد ممّن يحمدك به ، حمدا يوجب بكرمك المزيد بوفوره وتصله بمزيد بعد مزيد طولا منك ، حمدا يجب لكرم وجهك ويقابل عن جلالك ، ربّ صلّ على محمّد المنتخب المصطفى المكرّم المفضل أفضل صلواتك وبارك عليه أتمّ بركاتك وترّحم عليه أسبغ ترحّماتك ، ربّ صلّ على محمّد وآل محمّد صلاة زاكية لا تكون صلاة أزكى منها ، وصلّ عليه صلاة نامية لا تكون صلاة أنمى منها ، وصلّ عليه صلاة راضية لا تكون صلاة فوقها ، ربّ صلّ على محمّد وآله صلاة ترضيه وتزيد على رضاه ، وصلّ عليه صلاة ترضيك وتزيد على رضاك ، وصلّ عليه صلاة لا ترضى له إلّا بها ولا ترى غيره أهلا لها ، ربّ صلّ على محمّد وآله صلاة تجاوز رضوانك ويتّصل اتصالها ببقائك لا تنفد كما لا تنفد كمالاتك ، ربّ صلّ على محمّد وآله صلاة تنتظم صلوات ملائكتك وأحبائك وأنبيائك ورسلك وأهل طاعتك</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وتشتمل على صلوات عبادك من جنّك وانسك وأهل إجابتك ، تشتمل على صلوات كلّ من ذرأت وبرأت من أصناف خلقك ، ربّ صلّ على محمّد وآله صلاة تحيط بكلّ صلاة سالفة ومستأنفة ، وصلّ عليه وعلى آله صلاة لك ولمن دونك وتنشئ مع ذلك صلوات تضاعف معها تلك الصّلوات عندها وتزيدها على كرور الأيّام زيادة في تضاعيف لا يعدّها غيرك ، ربّ صلّ على أطايب أهل بيته الّذين اخترتهم لأمرك وجعلتهم خزنة علمك وحفظة دينك وخلفائك في أرضك وحججك على عبادك ، وطهّرتهم من الرّجس والدّنس تطهيرا بإرادتك ، وجعلتهم الوسيلة إليك والمسلك في جنّتك ، ربّ صلّ على محمّد وآله صلاة تجزل لهم بها من نحلك وكرامتك وتكمل لهم بها الأشياء من عطاياك ونوافلك وتوفّر عليهم الحظّ من عوائدك وفوائدك ، ربّ صلّ عليه وعليهم صلاة لا أمد في أوّلها ولا غاية لأمدها ولا نهاية لاخرها ، ربّ صلّ عليهم زنة العرش وما دونه ، وملأ سماواتك وما فوقهنّ وعدد أرضك وما تحتهنّ وما بينهنّ صلاة تقربهم منك زلفى وتكون لك ولهم رضا ومتّصلة بنظائرهنّ أبدا ، اللّهمّ هذا يوم عرفة يوم شرّفته وكرّمته وعظّمته وتشرّفت فيه رحمتك ومننت فيه بعفوك ، وأجزلت فيه عطيّتك وتفضّلت به على عبادك ، اللّهمّ وأنا عبدك الّذي أنعمت عليه قبل خلقك له وبعد خلقك إيّاه ، فجعلته ممّن هديته لدينك ووفّقته لحقّك وعصمته بحبلك ، وأدخلته في حزبك ، وأرشدته لموالاة أوليائك ومعاداة أعدائك ، ثمّ أمرته فلم يأتمر وزجرته فلم ينزجر ، ونهيته عن معصيتك فخالف أمرك إلى نهيك لا معاندة لك ولا استكبارا عليك ، بل دعاه هواه إلى ما زيلته وإلى ما حذّرته وأعان على ذلك عدوّك وعدوّه وأقدم عليه عارفا بوعيدك راجيا لعفوك واثقا بتجاوزك ، وكان أحقّ عبادك مع ما مننت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أن لا يفعل ، وها أنا بين يديك صاغرا ذليلا متواضعا خاشعا خائفا معترفا بعظيم من الذّنوب تحملته ، وجليل من الخطاياء اجترمته ، مستجيرا بصفحك لائذا برحمتك موثقا أنّه لا يجيرني منك مجير ولا يمنعني منك مانع ، فعد عليّ بما تعود به على من اقترف من تغمدّك وجد علي بما تجود به من ألقى بيده إليك من عفوك وامنن عليّ بما لا يتعاظمك أن تمنّ به عليّ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 فقد قدّمت توحيدك ونفي الأضداد والأنداد والأشباه عنك وأتيتك من الأبواب الّتي أمرت أن تؤتى منها ، وتقرّبت إليك بما لا يقرب أحد منك إلّا بالتّقرّب به ثمّ أتبعت ذلك بالإنابة إليك والتّذلّل والاستكانة لك وحسن الظنّ بك والثّقة بما عندك وشفعته برجائك الّذي قلّ ما يخيب عليك راجيك وسألتك مسألة الحقير الذّليل البائس الفقير الخائف المستجير ، ومع ذلك خيفة وتضرّعا وتعوّذا وتلوذا ، لا مستطيلا بتكبّر المتكبّرين ولا متعاليا بدلالة المطيعين ولا مستطيلا بشفاعة الشّافعين ، وأنا بعد أقلّ الأقليّن وأذلّ الأذلّين ومثل الذّرة أو دونها ، فيا من لا يعاجل المسيئين ولا يند المترفين ، ويا من يمنّ بإقالة العاثرين ويتفضّل بإنظار الخاطئين ، أنا المسيء المعترف الخاطئ العاثر ، أنا الّذي أقدم إليك مجترئا ، أنا الّذي عصاك متعمّدا ، أنا الّذي استخفى من عبادك وبارزك ، أنا الّذي هاب عبادك وأمّنك ، أنا الّذي لم يرهب سطوتك ولم يخف بأسك ، أنا الجاني على نفسه ، أنا المرتهن ببليّته ، أنا القليل الحياء ، أنا الطّويل العناء ، بجاه من انتخبت من خلقك ، وبمن اصطفيته لنفسك ، بحقّ من اخترت من بريّتك ، ومن أحببت لشأنك ، ووصلت طاعته بطاعتك ومعصيته بمعصيتك ، وقرنت موالاته بموالاتك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ونطت معاداته بمعاداتك ، تغمّدني في يومي هذا ممّا تتغمّد به من جاز إليك متنصّلا وعاد باستغفارك تائبا ، وتولّني بما تتولّى به أهل طاعتك والزّلفى لديك والمكانة منك ولا تؤاخذني بتفريطي في جنّتك وتعدّي طوري في حدودك ومجاوزة أحكامك ، ولا تستدرجني بإدلائك إلى استدراج من منعني خير ما عنده ولم يشركك في حلول نقمته بي ، ونبّهني من رقدة الغافلين وسنة المترفين ونعمة المخذولين ، وخذ بقلبي إلى ما استعملت به القانتين واستعبدت به المتعبّدين واستنقذت به المتهاونين ، وأعذني منك ممّا يباعدني منك ويحول بيني وبين حظّي منك ، ويصدّني ممّا أحاول لديك ، وسهّل لي مسالك الخيرات إليك والمسابقة إليها من حيث أمرت والمشاحة فيها على ما أردت ، ولا تمحقني فيمن تمحق من المستخفّين لما أوعدت ، ولا تهلكني مع من تهلك من المتعرّضين لمقتك ، ولا تنبرني فيمن تنبر من المنحرفين عن سبيلك ، ونجّني من غمرات الفتنة ، وخلّصني من لهوات البلوى ، وأجرني من أخذ الإملاء ، وحل بيني وبين عدوّ يضلّني ، وهوى يوبقني ، ومنقصة ترهقني ، ولا تعرض عنّي إعراض من لا ترضى عنه بعد غضبك ، ولا نؤيسني من الأمل فيك ، فيغلب علىّ القنوت من رحمتك ، ولا تمنحني بما لا طاقة به ، فتبهظني بما تحملنيه من فضل محبّتك ، ولا ترسلني من يدك إرسال من لا خير فيه ولا حاجة بك إليه ولا إنابة له ، ولا ترم بي رمي من سقط من عين رعايتك ، ومن اشتمل عليه الخزي من عندك ، بل خذ بيدي من سقطة المتردين ووهلة المتعسّفين ، وزلّة المغرورين ، وورطة الهالكين ، وعافني ممّا ابتليت به طبقات عبيدك وإمائك ، وبلّغني مبالغ من عنيت به وأنعمت عليه ورضيت عنه ، فأعشته حميدا وتوفّيته سعيدا ، وطوّقني طوق الإقلاع عمّا يحبط الحسنات ويذهب البركات ، وأشعر قلبي الإزدجار من قبائح السيّئات وفواضح الحوبات ولا تشغلني بما لا أدركه إلّا بك عمّا لا يرضيك عن غيره ، وانزع من قلبي حبّ دنيا دنيّة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تنهى عمّا عندك وتصدّ عن ابتغاء الوسيلة إليك ، وتذهل عن التقرّب منك ، وزيّن لي التّفرّد بمناجاتك باللّيل والنّهار ، وهب لي عصمة تدنيني من خشيتك وتقطعني من ركوب محارمك وتفكّني من أسر العظائم ، وهب لي التطهير من دنس العصيان ، واذهب عنّي درن الخطايا ، وسربلني بسربال عافيتك ، وتردني رداء معافاتك ، وجلّلني سوابغ نعمائك ، وظاهر لدن فضلك وطولك ، وأيّدني بتوفيقك وتسديدك ، وأعنّي على صالح النيّة ومرضى القول ومستحسن العمل ، ولا تكلني إلى حولي وقوّتي دون حولك وقوّتك ، ولا تخزني يوم تبعثني للقائك ، ولا تفضحني بين يدي أوليائك ، ولا تنسني ذكرك ، ولا تذهب عنّي شكرك ، بل ألزمنيه في أحوال السّهو عند غفلات الجاهلين لالائك ، وأوزعني أن آتى بما أوليتنيه ، وأعترف بما أسديته إليّ ، واجعل رغبتي إليك فوق رغبة الراغبين ، وحمدي إيّاك فوق حمد الحامدين ولا تخذلني عند فاقتي إليك ، ولا تهلكني بما أسديته إليك ، ولا تجبهني بما جبهت به المعاندين ، فانّي لك مسلم ، أعلم أنّ الحجّة لك وأنّك أولى بالفضل وأعود بالإحسان وأهل التّقوى وأهل المغفرة ، وأنّك بأن تعفو أولى منك بأن تعاقب وأنّك بأن تستر أقرب منك إلى أن تشهر ، فأحيني حياة طيّبة تنتظم بما أريد وتبلغ ما أحبّ من حيث آتي ما تكره ، ولا أرتكب ما نهيت عنه ، وأمتني ميتة من يسعى نوره بين يديه وعن يمينه ، وذلّلني بين يديك ، وأعزّني عند خلقك ، وضعني إذا خلوت بك ، وارفعني بين عبادك ، وأغنني عمّن هو غنيّ عنّي ، وزدني إليك فاقة وفقرا ، وأعذني من شماتة الأعداء ومن حلول البلاء ومن الذّلّ والعناء ، وتغمّدني فيما اطّلعت عليه منّي بما يتغمّد به القادر على البطش لو لا حلمه والأخذ على الجريرة لو لا أناته ، وإذا أردت بقوم فتنة أو سوء فنجّني منها لو إذا بك ، وإذا لم تقمني مقام فضيحة في دنياك فلا تقمني مثله في آخرتك ، وأشفع لي أوائل مننك بأواخرها وقديم فوائدك بحوادثها ، ولا تمدّ لي مدا يقسو معه قلبي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تقرعني بقارعة يذهب لها بهائي ، ولا تسمني خسيسة يصغر لها قدري ، ولا نقيصة يجهل من أجلها مكاني ، ولا ترعني روعة أبلس بها ، ولا خيفة أوجس دونها ، اجعل هيبتي في وعيدك وحذري من إعذارك وإنذارك ، ورهبتي عند تلاوة آياتك ، واعمر ليلي بإيقاظي فيه لعبادتك ، وتفرّدي بالتمجيد لك ، وتجرّدي بسكوني إليك وإنزال حوائجي بك ، ومنازلتي إيّاك في فكاك رقبتي من نارك ، وإجارتي ممّا فيه أهلها من عذابك ، ولا تذرني في طغياني عاميا ، ولا في غمرتي ساهيا حتّى حين عظة من اتّعظ ، ولا نكالا لمن اعتبر ، ولا فتنة لمن نظر ، ولا تمكر بي فيمن تمكر به ، ولا تستبدل بي غيري ، ولا تغيّر لي اسما ، ولا تبدّل لي جسما ، ولا تتّخذني هزوا لخلقك ، ولا سخريّا لك ، ولا تبعا إلّا لمرضاتك ، ولا ممتهنا إلّا بالانتقام لك ، وأوجد لي برد عفوك وروحك وريحانك وجنّة نعيمك ، وأذقني طعم الفراغ لما تحبّ بسعة من سعتك ، والاجتهاد فيما يزلف لديك ، وعندك ، واتحفني بتحفة من تحفاتك ، واجعل تجارتي رائحة وكرّتي غير فاسدة ، وأخفني مقامك وشوّقني للقاك ، وتب عليّ توبة نصوحا لا تبقى معها ذنوبا صغيرة ولا كبيرة ، ولا تذر معها علانية ولا سريرة ، وانزع الغلّ من صدري للمؤمنين ، واعطف بقلبي على الخاشعين ، وكن لي كما تكون للصالحين ، وحلني لديك حلية المتقين ، واجعل لي لسان صدق في الغابرين ، وذكرا ناميا في الآخرين ، وتممّ سبوغ نعمتك عليّ ، وظاهر كراماتها لديّ ، واملأ من فوائدك يديّ ، وسق كرائم مواهبك إليّ ، وجاور بي الأطيبين من أوليائك في الجنّات الّتي زينّتها لأصفيائك ، وجلّلني شرائف نحلك في المقامات المعدّة لأحبائك ، واجعل لي عندك مقيلا آوي إليه مطمئنّا ، ومثابة ايتائها وأقرّ عينا ، ولا تقايسني بعظيمات الجرائر ، ولا تهلكني يوم تبلي السرائر ، وأزل عنّي كلّ شكّ وشبهة ، واجعل لي في الحقّ طريقا من كلّ رحمة ، وأجزل لي قسم المواهب من ثوابك ، وفّر عليّ حظوظ الإحسان من إفضالك ، واجعل قلبي واثقا بما عندك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وهمّي مستفراغا لما هولك ، واستعملني بما تستعمل به خاصّتك ، واشرب قلبي عند ذهول العقول طاعتك ، واجمع الغني والعفاف والدّعة والمعافاة والصحّة والسّعة والطمأنينة والعافية ، ولا تحبط حسناتي بما يشوبها من معصيتك ، ولا تبلني بما يعرض من نزغات فتنتك ، وصن وجهي عن الطّلب إلى أحد من العالمين ، وديني عن التماس ما عند الفاسقين ، ولا تجعلني للظالمين ظهيرا ولا لهم عن محو كتابك يدا ونصيرا ، وحطني من حيث لا أعلم حياطة تقيني بها ، وافتح لي أبواب قربتك ورحمتك ورأفتك ورزقك الواسع ، إنّي إليك من الراغبين ، وأتمم لي إنعامك أنت خير المنعمين ، واجعل باقي عمري في الحجّ والعمرة ابتغاء وجهك يا ربّ العالمين ، وصلّى اللّه على محمّد وآله الطيّبين الطاهرين ، والسّلام عليه وعليهم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آخر الدّعاء</w:t>
      </w:r>
      <w:r>
        <w:rPr>
          <w:rFonts w:eastAsia="Amiri" w:cs="Amiri" w:ascii="Amiri" w:hAnsi="Amiri"/>
          <w:color w:val="111111"/>
          <w:sz w:val="28"/>
          <w:szCs w:val="28"/>
          <w:rtl w:val="true"/>
          <w:lang w:bidi="ar-SA"/>
        </w:rPr>
        <w:t xml:space="preserve">. </w:t>
      </w:r>
      <w:bookmarkStart w:id="128" w:name="pg11062_112573"/>
    </w:p>
    <w:p>
      <w:pPr>
        <w:pStyle w:val="Heading3"/>
        <w:numPr>
          <w:ilvl w:val="2"/>
          <w:numId w:val="1"/>
        </w:numPr>
        <w:rPr/>
      </w:pPr>
      <w:bookmarkStart w:id="129" w:name="__RefHeading___Toc3985222_1067777946"/>
      <w:bookmarkStart w:id="130" w:name="_Toc46"/>
      <w:bookmarkEnd w:id="128"/>
      <w:bookmarkEnd w:id="129"/>
      <w:r>
        <w:rPr>
          <w:rtl w:val="true"/>
        </w:rPr>
        <w:t>سخائه عليه‌السلام</w:t>
      </w:r>
      <w:bookmarkEnd w:id="130"/>
    </w:p>
    <w:p>
      <w:pPr>
        <w:pStyle w:val="Heading4"/>
        <w:numPr>
          <w:ilvl w:val="3"/>
          <w:numId w:val="1"/>
        </w:numPr>
        <w:rPr/>
      </w:pPr>
      <w:bookmarkStart w:id="131" w:name="__RefHeading___Toc3985224_1067777946"/>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985226_1067777946"/>
      <w:bookmarkStart w:id="134" w:name="_Toc48"/>
      <w:bookmarkEnd w:id="133"/>
      <w:r>
        <w:rPr>
          <w:rtl w:val="true"/>
        </w:rPr>
        <w:t>فمنها</w:t>
      </w:r>
      <w:bookmarkEnd w:id="13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حجاج ابن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يونس بن محمّد ، ثنا أبو شهاب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عليّ بن الحسين قاسم اللّه عزوجل ماله مرّتين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المؤمن المذنب التائب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الباقر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حجّاج بن ارطاة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حجّاج بن ارطاة ،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135" w:name="pg11062_112576"/>
    </w:p>
    <w:p>
      <w:pPr>
        <w:pStyle w:val="BookText"/>
        <w:rPr/>
      </w:pPr>
      <w:bookmarkEnd w:id="135"/>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الفتح الرباني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عن أبيه أنّه قاسم اللّه ماله مرّتين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985228_1067777946"/>
      <w:bookmarkStart w:id="137" w:name="_Toc49"/>
      <w:bookmarkEnd w:id="136"/>
      <w:r>
        <w:rPr>
          <w:rtl w:val="true"/>
        </w:rPr>
        <w:t>ومنها</w:t>
      </w:r>
      <w:bookmarkEnd w:id="13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قال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لأستحيى من اللّه أن أسأل للأخ من إخواني الجنّة وأبخل عليه بالدّنيا فإذا كان يوم القيامة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الجنّة بيدك لكنت بها أبخل</w:t>
      </w:r>
      <w:r>
        <w:rPr>
          <w:rFonts w:eastAsia="Amiri" w:cs="Amiri" w:ascii="Amiri" w:hAnsi="Amiri"/>
          <w:color w:val="111111"/>
          <w:sz w:val="28"/>
          <w:szCs w:val="28"/>
          <w:rtl w:val="true"/>
          <w:lang w:bidi="ar-SA"/>
        </w:rPr>
        <w:t xml:space="preserve">. </w:t>
      </w:r>
      <w:bookmarkStart w:id="138" w:name="pg11062_112579"/>
    </w:p>
    <w:p>
      <w:pPr>
        <w:pStyle w:val="Heading4"/>
        <w:numPr>
          <w:ilvl w:val="3"/>
          <w:numId w:val="1"/>
        </w:numPr>
        <w:rPr/>
      </w:pPr>
      <w:bookmarkStart w:id="139" w:name="__RefHeading___Toc3985230_1067777946"/>
      <w:bookmarkStart w:id="140" w:name="_Toc50"/>
      <w:bookmarkEnd w:id="138"/>
      <w:bookmarkEnd w:id="139"/>
      <w:r>
        <w:rPr>
          <w:rtl w:val="true"/>
        </w:rPr>
        <w:t>ومنها</w:t>
      </w:r>
      <w:bookmarkEnd w:id="14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الطّلحي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حصين الوادعيّ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عاصم بن محمّد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واقد بن محمّد عن سعيد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عليّ بن الحسين إلى عبد له كان عبد اللّه بن جعفر أعطاه به عشرة آلاف درهم أو ألف دينار ، فأعتقه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141" w:name="pg11062_112582"/>
    </w:p>
    <w:p>
      <w:pPr>
        <w:pStyle w:val="Heading4"/>
        <w:numPr>
          <w:ilvl w:val="3"/>
          <w:numId w:val="1"/>
        </w:numPr>
        <w:rPr/>
      </w:pPr>
      <w:bookmarkStart w:id="142" w:name="__RefHeading___Toc3985232_1067777946"/>
      <w:bookmarkStart w:id="143" w:name="_Toc51"/>
      <w:bookmarkEnd w:id="141"/>
      <w:bookmarkEnd w:id="142"/>
      <w:r>
        <w:rPr>
          <w:rtl w:val="true"/>
        </w:rPr>
        <w:t>ومنها</w:t>
      </w:r>
      <w:bookmarkEnd w:id="14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محمّد بن كيسان ، ثنا إسماعيل بن إسحاق القاضي ، ثنا عليّ ابن عبد اللّه ، ثنا عبد اللّه بن هارون بن أبي عيسى أخبرني أبي عن حاتم بن أبي صغيرة عن عمر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الحسين على محمّد بن أسامة بن زيد في مرضه ، فجعل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ألف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المديني ثنا عبد اللّه بن هرون بن أبي عيسى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وزاد بعد كلمة يبكى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عمرو بن دينار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بضعة عشر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أسامة على عليّ بن الحسين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bookmarkStart w:id="144" w:name="pg11062_112588"/>
    </w:p>
    <w:p>
      <w:pPr>
        <w:pStyle w:val="Heading4"/>
        <w:numPr>
          <w:ilvl w:val="3"/>
          <w:numId w:val="1"/>
        </w:numPr>
        <w:rPr/>
      </w:pPr>
      <w:bookmarkStart w:id="145" w:name="__RefHeading___Toc3985234_1067777946"/>
      <w:bookmarkStart w:id="146" w:name="_Toc52"/>
      <w:bookmarkEnd w:id="144"/>
      <w:bookmarkEnd w:id="145"/>
      <w:r>
        <w:rPr>
          <w:rtl w:val="true"/>
        </w:rPr>
        <w:t>ومنها</w:t>
      </w:r>
      <w:bookmarkEnd w:id="14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 بن الحسين الخروج إلى الحج فاتّخذت له سكينة بنت الحسين أخته زادا أنفقت عليه ألف درهم فلما كان بظهر الحرّة سيرت إليه ذلك فلما نزل فرّقه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bookmarkStart w:id="147" w:name="pg11062_112591"/>
    </w:p>
    <w:p>
      <w:pPr>
        <w:pStyle w:val="Heading4"/>
        <w:numPr>
          <w:ilvl w:val="3"/>
          <w:numId w:val="1"/>
        </w:numPr>
        <w:rPr/>
      </w:pPr>
      <w:bookmarkStart w:id="148" w:name="__RefHeading___Toc3985236_1067777946"/>
      <w:bookmarkStart w:id="149" w:name="_Toc53"/>
      <w:bookmarkEnd w:id="147"/>
      <w:bookmarkEnd w:id="148"/>
      <w:r>
        <w:rPr>
          <w:rtl w:val="true"/>
        </w:rPr>
        <w:t>ومنها</w:t>
      </w:r>
      <w:bookmarkEnd w:id="1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إنّ كميت لمّا مدح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مدحتك بما أرجو أن يكون وسيلة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القيامة ، ثمّ أنشده قصيدة له ، فلمّا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ثوابك نعجز عنه ولكن ما عجزنا عنه فإنّ اللّه لن يعجز عن مكافاتك وقسط على نفسه وأهله أربعمائة ألف درهم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يا أبا المستهل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وصلتني بدانق لكان شرفا ولكن إن أحببت أن تحسن إلىّ فادفع لي بعض ثيابك الّتي تلى جسدك أتبرّك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فنزع ثيابه فدفعها إليه كلّها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الكميت جاء في آل رسولك وذريّته نبيّك بنفسه حين ضنّ النّاس وأظهر ما كتمه غيره من الحقّ فأمته شهيدا وأحيه سعيدا وأره الجزاء عاجلا وأجز له جزيل المثوبة آجلا ، فإنا قد عجزنا عن مكافاته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أعرف بركة دعائه</w:t>
      </w:r>
      <w:r>
        <w:rPr>
          <w:rFonts w:eastAsia="IRNazanin" w:cs="IRNazanin"/>
          <w:color w:val="111111"/>
          <w:sz w:val="28"/>
          <w:szCs w:val="28"/>
          <w:rtl w:val="true"/>
          <w:lang w:bidi="fa-IR"/>
        </w:rPr>
        <w:t xml:space="preserve">. </w:t>
      </w:r>
      <w:bookmarkStart w:id="150" w:name="pg11062_112594"/>
    </w:p>
    <w:p>
      <w:pPr>
        <w:pStyle w:val="Heading4"/>
        <w:numPr>
          <w:ilvl w:val="3"/>
          <w:numId w:val="1"/>
        </w:numPr>
        <w:rPr/>
      </w:pPr>
      <w:bookmarkStart w:id="151" w:name="__RefHeading___Toc3985238_1067777946"/>
      <w:bookmarkStart w:id="152" w:name="_Toc54"/>
      <w:bookmarkEnd w:id="150"/>
      <w:bookmarkEnd w:id="151"/>
      <w:r>
        <w:rPr>
          <w:rtl w:val="true"/>
        </w:rPr>
        <w:t>ومنها</w:t>
      </w:r>
      <w:bookmarkEnd w:id="1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والحديث أبو القاسم حمزة بن يوسف بن ابراهيم السهمي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حيدرآباد الدكن قال في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الفضل نصر بن محمّد العطار كتابة من طوس وحدثني عنه إسماعيل ابن يوسف ، حدّثنا عليّ بن جعفر بن محمّد الرازي أبو الحسن ببيت المقدس ، حدّثنا أحمد بن يحيى ، حدّثنا أحمد بن عبد اللّه بن أيّوب القرشي الضرير ، حدّثني زكريا بن يحيى الخزاز المقري ، حدّثنى محمّد بن جعفر ، حدّثنى أبي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الحسين المتوضأ ومعه غلام له قد حمل ماء لوضوئه فوجد كسرة ملقاة فناولها غلامه فلمّا خرج من المتوضأ سأل غلامه عن الكسرة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فأنت حرّ لوجه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عن أبيه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كسرة ملقاة فغسل منها ما يغسل ومسح منها ما يمسح ثمّ أكلها لم تستقر في بطنه حتّى يعتقه اللّه من النار وإنّي كرهت أن أستبعد من اعتقه اللّه من النار</w:t>
      </w:r>
      <w:r>
        <w:rPr>
          <w:rFonts w:eastAsia="IRNazanin" w:cs="IRNazanin"/>
          <w:color w:val="111111"/>
          <w:sz w:val="28"/>
          <w:szCs w:val="28"/>
          <w:rtl w:val="true"/>
          <w:lang w:bidi="fa-IR"/>
        </w:rPr>
        <w:t xml:space="preserve">. </w:t>
      </w:r>
      <w:bookmarkStart w:id="153" w:name="pg11062_112597"/>
    </w:p>
    <w:p>
      <w:pPr>
        <w:pStyle w:val="Heading4"/>
        <w:numPr>
          <w:ilvl w:val="3"/>
          <w:numId w:val="1"/>
        </w:numPr>
        <w:rPr/>
      </w:pPr>
      <w:bookmarkStart w:id="154" w:name="__RefHeading___Toc3985240_1067777946"/>
      <w:bookmarkStart w:id="155" w:name="_Toc55"/>
      <w:bookmarkEnd w:id="153"/>
      <w:bookmarkEnd w:id="154"/>
      <w:r>
        <w:rPr>
          <w:rtl w:val="true"/>
        </w:rPr>
        <w:t>ومنها</w:t>
      </w:r>
      <w:bookmarkEnd w:id="15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اللّه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 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 فغسّلوه جعلوا ينظرون إلى آثار سواد بظهره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جرب الدقيق ليلا على ظهره يعطيه فقراء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أبو القاسم محمود بن عمر الزمخشرىّ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لمّا مات فغسّلوه وجدوا على ظهره مجلا ممّا كان يستقى لضعفة جيرانه باللّيل وممّا كان يحمل إلى بيوت المساكين من جرب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عليّ بن الحسين عليهما‌السلام فرأوا على ظهره مجولا فلم يدروا ما هي فقال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باللّيل على ظهره إلى أهل البيوتات المستورين الطعام فإذا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أكفك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يتولّى ذلك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وجعلوا ينظرون إلى آثار في ظهره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 كان يحمل جرب الدقيق على ظهره ليلا ويوصلها إلى فقراء المدينة سرّا</w:t>
      </w:r>
      <w:r>
        <w:rPr>
          <w:rFonts w:eastAsia="Amiri" w:cs="Amiri" w:ascii="Amiri" w:hAnsi="Amiri"/>
          <w:color w:val="111111"/>
          <w:sz w:val="28"/>
          <w:szCs w:val="28"/>
          <w:rtl w:val="true"/>
          <w:lang w:bidi="ar-SA"/>
        </w:rPr>
        <w:t xml:space="preserve">. </w:t>
      </w:r>
      <w:bookmarkStart w:id="156" w:name="pg11062_112600"/>
    </w:p>
    <w:p>
      <w:pPr>
        <w:pStyle w:val="BookText"/>
        <w:rPr/>
      </w:pPr>
      <w:bookmarkEnd w:id="156"/>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وجدوا بظهره أثرا فسألوا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الجراب على ظهره إلى منازل الأرامل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985242_1067777946"/>
      <w:bookmarkStart w:id="158" w:name="_Toc56"/>
      <w:bookmarkEnd w:id="157"/>
      <w:r>
        <w:rPr>
          <w:rtl w:val="true"/>
        </w:rPr>
        <w:t>ومنها</w:t>
      </w:r>
      <w:bookmarkEnd w:id="1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العباس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طراز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صدقة السرّ مذ مات عليّ بن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حامد بن جبلّة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زكريّاء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عائشة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صدقة السّرّ حتّى مات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عامر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159" w:name="pg11062_112605"/>
    </w:p>
    <w:p>
      <w:pPr>
        <w:pStyle w:val="Heading4"/>
        <w:numPr>
          <w:ilvl w:val="3"/>
          <w:numId w:val="1"/>
        </w:numPr>
        <w:rPr/>
      </w:pPr>
      <w:bookmarkStart w:id="160" w:name="__RefHeading___Toc3985244_1067777946"/>
      <w:bookmarkStart w:id="161" w:name="_Toc57"/>
      <w:bookmarkEnd w:id="159"/>
      <w:bookmarkEnd w:id="160"/>
      <w:r>
        <w:rPr>
          <w:rtl w:val="true"/>
        </w:rPr>
        <w:t>ومنها</w:t>
      </w:r>
      <w:bookmarkEnd w:id="1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حبيب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يحمل جراب الخبز على ظهره باللّيل فيتصدّق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عبد المعطى الإسحاقي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سرّا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تطفي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الثمالي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حمزة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صدقة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ظلمة الليل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62" w:name="pg11062_112608"/>
    </w:p>
    <w:p>
      <w:pPr>
        <w:pStyle w:val="BookText"/>
        <w:rPr/>
      </w:pPr>
      <w:bookmarkEnd w:id="162"/>
      <w:r>
        <w:rPr>
          <w:rFonts w:ascii="Amiri" w:hAnsi="Amiri" w:eastAsia="Amiri" w:cs="Amiri"/>
          <w:color w:val="111111"/>
          <w:sz w:val="28"/>
          <w:sz w:val="28"/>
          <w:szCs w:val="28"/>
          <w:rtl w:val="true"/>
          <w:lang w:bidi="ar-SA"/>
        </w:rPr>
        <w:t xml:space="preserve">لمّا توفّى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ظهره مجل لأنّه يحمل أطعمة لضعفاء جيرانه والمساكين باللّيل فيطعمها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صدقة السّرّ تطفى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يحمل الصّدقة بالّليل على ظهره يتبع به المساكن في ظلمة اللّيل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في سواد اللّيل تطفئ غضب الربّ</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985246_1067777946"/>
      <w:bookmarkStart w:id="164" w:name="_Toc58"/>
      <w:bookmarkEnd w:id="163"/>
      <w:r>
        <w:rPr>
          <w:rtl w:val="true"/>
        </w:rPr>
        <w:t>ومنها</w:t>
      </w:r>
      <w:bookmarkEnd w:id="16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موسى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بكير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أهل المدينة يعيشون لا يدرون من أين كان معاشهم ، فلمّا مات عليّ بن الحسين فقدوا ما كانوا يؤتون به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 معايشهم كانت من عليّ بن الحسين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رضي‌اللّه‌عنه ينفق سرّا ويظنّ الجاهل به أنّه بخيل فلمّا مات وجدوه كان ينفق على أهل مائة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يمون أهل مائة بيت ثمّ 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165" w:name="pg11062_112617"/>
    </w:p>
    <w:p>
      <w:pPr>
        <w:pStyle w:val="Heading4"/>
        <w:numPr>
          <w:ilvl w:val="3"/>
          <w:numId w:val="1"/>
        </w:numPr>
        <w:rPr/>
      </w:pPr>
      <w:bookmarkStart w:id="166" w:name="__RefHeading___Toc3985248_1067777946"/>
      <w:bookmarkStart w:id="167" w:name="_Toc59"/>
      <w:bookmarkEnd w:id="165"/>
      <w:bookmarkEnd w:id="166"/>
      <w:r>
        <w:rPr>
          <w:rtl w:val="true"/>
        </w:rPr>
        <w:t>ومنها</w:t>
      </w:r>
      <w:bookmarkEnd w:id="16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منيع 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أبي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شيبة بن نعامة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يبخّل فلمّا مات وجدوه يقوت مائة أهل بيت بالمدينة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معمّر ، ثنا جرير عن شيبة بن 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حين مات وجدوا بظهره آثارا ممّا كان يحمل باللّيل الجرب إلى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مائة أهل بيت بالمدينة ، وفي رواية لا يدرون من يأتيهم بالرزق لأنّه كان يبعث به إليهم في اللّيل ، فلمّا مات عليّ فقدوه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جرير عن شيبة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شيبة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وجدوه يقوت أهل مائة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رضي‌اللّه‌عنه وجدوه كان يقوت أهل مائة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غير الطبع المتقدم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وجدوه يقوت مائة بيت من أهل المدينة كان يحمل إليهم ما يحتاجون إليه</w:t>
      </w:r>
      <w:r>
        <w:rPr>
          <w:rFonts w:eastAsia="Amiri" w:cs="Amiri" w:ascii="Amiri" w:hAnsi="Amiri"/>
          <w:color w:val="111111"/>
          <w:sz w:val="28"/>
          <w:szCs w:val="28"/>
          <w:rtl w:val="true"/>
          <w:lang w:bidi="ar-SA"/>
        </w:rPr>
        <w:t xml:space="preserve">. </w:t>
      </w:r>
      <w:bookmarkStart w:id="168" w:name="pg11062_112622"/>
    </w:p>
    <w:p>
      <w:pPr>
        <w:pStyle w:val="Heading3"/>
        <w:numPr>
          <w:ilvl w:val="2"/>
          <w:numId w:val="1"/>
        </w:numPr>
        <w:rPr/>
      </w:pPr>
      <w:bookmarkStart w:id="169" w:name="__RefHeading___Toc3985250_1067777946"/>
      <w:bookmarkStart w:id="170" w:name="_Toc60"/>
      <w:bookmarkEnd w:id="168"/>
      <w:bookmarkEnd w:id="169"/>
      <w:r>
        <w:rPr>
          <w:rtl w:val="true"/>
        </w:rPr>
        <w:t>حلمه عليه‌السلام</w:t>
      </w:r>
      <w:bookmarkEnd w:id="170"/>
    </w:p>
    <w:p>
      <w:pPr>
        <w:pStyle w:val="Heading4"/>
        <w:numPr>
          <w:ilvl w:val="3"/>
          <w:numId w:val="1"/>
        </w:numPr>
        <w:rPr/>
      </w:pPr>
      <w:bookmarkStart w:id="171" w:name="__RefHeading___Toc3985252_1067777946"/>
      <w:bookmarkStart w:id="172" w:name="_Toc61"/>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وروى فيه القوم أحاديث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985254_1067777946"/>
      <w:bookmarkStart w:id="174" w:name="_Toc62"/>
      <w:bookmarkEnd w:id="173"/>
      <w:r>
        <w:rPr>
          <w:rtl w:val="true"/>
        </w:rPr>
        <w:t>منها</w:t>
      </w:r>
      <w:bookmarkEnd w:id="174"/>
    </w:p>
    <w:p>
      <w:pPr>
        <w:pStyle w:val="BookText"/>
        <w:rPr/>
      </w:pPr>
      <w:r>
        <w:rPr>
          <w:rFonts w:ascii="Amiri" w:hAnsi="Amiri" w:eastAsia="Amiri" w:cs="Amiri"/>
          <w:color w:val="111111"/>
          <w:sz w:val="28"/>
          <w:sz w:val="28"/>
          <w:szCs w:val="28"/>
          <w:rtl w:val="true"/>
          <w:lang w:bidi="ar-SA"/>
        </w:rPr>
        <w:t xml:space="preserve">ما ذكره جماعة من أعلامهم 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يوما من المسجد فلقيه رجل فسبّه فثارت إليه العبيد والموالي فقال لهم زين العابدين مهلا عن الرّجل ثمّ أقبل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ستر عنك من أمرنا أكثر ألك حاجة نعينك عليها فاستحيا الرجل ، فالقى عليه خميصة كانت عليه وأمر له بألف درهم فكان الرجل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انك من أولاد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 العطاء فوق ألف درهم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بعض الكلمات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 بخمسة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الاصداف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الطبع المتقدم بل 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العزيز بن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bookmarkStart w:id="175" w:name="pg11062_112629"/>
    </w:p>
    <w:p>
      <w:pPr>
        <w:pStyle w:val="Heading4"/>
        <w:numPr>
          <w:ilvl w:val="3"/>
          <w:numId w:val="1"/>
        </w:numPr>
        <w:rPr/>
      </w:pPr>
      <w:bookmarkStart w:id="176" w:name="__RefHeading___Toc3985256_1067777946"/>
      <w:bookmarkStart w:id="177" w:name="_Toc63"/>
      <w:bookmarkEnd w:id="175"/>
      <w:bookmarkEnd w:id="176"/>
      <w:r>
        <w:rPr>
          <w:rtl w:val="true"/>
        </w:rPr>
        <w:t>ومنها</w:t>
      </w:r>
      <w:bookmarkEnd w:id="17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ولقيه رجل فسبّه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بيني وبين جهنّم عقبة إن أنا جزتها فما أبالي بما قلت وإن لم أجزها فأنا أكثر ممّا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فخجل الرّجل</w:t>
      </w:r>
      <w:r>
        <w:rPr>
          <w:rFonts w:eastAsia="Amiri" w:cs="Amiri" w:ascii="Amiri" w:hAnsi="Amiri"/>
          <w:color w:val="111111"/>
          <w:sz w:val="28"/>
          <w:szCs w:val="28"/>
          <w:rtl w:val="true"/>
          <w:lang w:bidi="ar-SA"/>
        </w:rPr>
        <w:t xml:space="preserve">. </w:t>
      </w:r>
      <w:bookmarkStart w:id="178" w:name="pg11062_112632"/>
    </w:p>
    <w:p>
      <w:pPr>
        <w:pStyle w:val="Heading4"/>
        <w:numPr>
          <w:ilvl w:val="3"/>
          <w:numId w:val="1"/>
        </w:numPr>
        <w:rPr/>
      </w:pPr>
      <w:bookmarkStart w:id="179" w:name="__RefHeading___Toc3985258_1067777946"/>
      <w:bookmarkStart w:id="180" w:name="_Toc64"/>
      <w:bookmarkEnd w:id="178"/>
      <w:bookmarkEnd w:id="179"/>
      <w:r>
        <w:rPr>
          <w:rtl w:val="true"/>
        </w:rPr>
        <w:t>ومنها</w:t>
      </w:r>
      <w:bookmarkEnd w:id="180"/>
    </w:p>
    <w:p>
      <w:pPr>
        <w:pStyle w:val="BookText"/>
        <w:rPr/>
      </w:pPr>
      <w:r>
        <w:rPr>
          <w:rFonts w:ascii="Amiri" w:hAnsi="Amiri" w:eastAsia="Amiri" w:cs="Amiri"/>
          <w:color w:val="111111"/>
          <w:sz w:val="28"/>
          <w:sz w:val="28"/>
          <w:szCs w:val="28"/>
          <w:rtl w:val="true"/>
          <w:lang w:bidi="ar-SA"/>
        </w:rPr>
        <w:t xml:space="preserve">ما 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أنّه تكلّم رجل فيه وافترى عليه فقال له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كما قلت فأستغفر اللّه ، وإن لم أكن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اللّه لك فقام إليه الرّجل وقبّل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لست كما قلت ، فاغفر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bookmarkStart w:id="181" w:name="pg11062_112635"/>
    </w:p>
    <w:p>
      <w:pPr>
        <w:pStyle w:val="Heading4"/>
        <w:numPr>
          <w:ilvl w:val="3"/>
          <w:numId w:val="1"/>
        </w:numPr>
        <w:rPr/>
      </w:pPr>
      <w:bookmarkStart w:id="182" w:name="__RefHeading___Toc3985260_1067777946"/>
      <w:bookmarkStart w:id="183" w:name="_Toc65"/>
      <w:bookmarkEnd w:id="181"/>
      <w:bookmarkEnd w:id="182"/>
      <w:r>
        <w:rPr>
          <w:rtl w:val="true"/>
        </w:rPr>
        <w:t>ومنها</w:t>
      </w:r>
      <w:bookmarkEnd w:id="183"/>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الرّجل يقف على رأسه في المسجد فما يترك شيئا إلّا ويقوله فيه وهو ساكت لا يردّ عليه رضي‌اللّه‌عنه ، فلما ينصرف يقوم الرجل وراءه ويلزمه من خلفه ويبكى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عدت تسمع منّى شيئا تكرهه قط وكان ينشد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شيء أحبّ إلى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شتم الكريم من الجواب </w:t>
      </w:r>
      <w:bookmarkStart w:id="184" w:name="pg11062_112638"/>
    </w:p>
    <w:p>
      <w:pPr>
        <w:pStyle w:val="Heading4"/>
        <w:numPr>
          <w:ilvl w:val="3"/>
          <w:numId w:val="1"/>
        </w:numPr>
        <w:rPr/>
      </w:pPr>
      <w:bookmarkStart w:id="185" w:name="__RefHeading___Toc3985262_1067777946"/>
      <w:bookmarkStart w:id="186" w:name="_Toc66"/>
      <w:bookmarkEnd w:id="184"/>
      <w:bookmarkEnd w:id="185"/>
      <w:r>
        <w:rPr>
          <w:rtl w:val="true"/>
        </w:rPr>
        <w:t>ومنها</w:t>
      </w:r>
      <w:bookmarkEnd w:id="18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عبد الأعلى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حسن بن حسن وبين عليّ بن الحسين شيء فجاء حسن فما ترك شيئا إلّا قاله وعلىّ ساكت فذهب حسن فلما كان الليل أتاه عليّ فقرع بابه فخرج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كنت صادقا ، يغفر اللّه لي ، وإن كنت كاذبا يغفر اللّه لك ، السّلام عليك فالتزمه حسن وبكى حتّى رثى له</w:t>
      </w:r>
      <w:r>
        <w:rPr>
          <w:rFonts w:eastAsia="Amiri" w:cs="Amiri" w:ascii="Amiri" w:hAnsi="Amiri"/>
          <w:color w:val="111111"/>
          <w:sz w:val="28"/>
          <w:szCs w:val="28"/>
          <w:rtl w:val="true"/>
          <w:lang w:bidi="ar-SA"/>
        </w:rPr>
        <w:t xml:space="preserve">. </w:t>
      </w:r>
      <w:bookmarkStart w:id="187" w:name="pg11062_112639"/>
    </w:p>
    <w:p>
      <w:pPr>
        <w:pStyle w:val="Heading4"/>
        <w:numPr>
          <w:ilvl w:val="3"/>
          <w:numId w:val="1"/>
        </w:numPr>
        <w:rPr/>
      </w:pPr>
      <w:bookmarkStart w:id="188" w:name="__RefHeading___Toc3985264_1067777946"/>
      <w:bookmarkStart w:id="189" w:name="_Toc67"/>
      <w:bookmarkEnd w:id="187"/>
      <w:bookmarkEnd w:id="188"/>
      <w:r>
        <w:rPr>
          <w:rtl w:val="true"/>
        </w:rPr>
        <w:t>ومنها</w:t>
      </w:r>
      <w:bookmarkEnd w:id="1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عليهما‌السلام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وقع فيك بحضوري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إليه فانطلق معه الرّجل وهو يرى أنّه يستنصر لنفسه فلمّا أتاه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كان ما قلت فيّ حقّا فأنا أسأل اللّه تعالى أن يغفره لي ، وإن كان ما قلت فيّ باطلا فإنّ اللّه تعالى يغفره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عليه‌السلام إذا بلغه عن أحد أنّه ينقصه ويقع فيه ، يذهب إليه في منزله ويتلطّف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كان ما قلته فيّ حقّا فيغفر اللّه لي ، وإن كان باطلا فغفر اللّه لك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90" w:name="pg11062_112642"/>
    </w:p>
    <w:p>
      <w:pPr>
        <w:pStyle w:val="BookText"/>
        <w:rPr/>
      </w:pPr>
      <w:bookmarkEnd w:id="190"/>
      <w:r>
        <w:rPr>
          <w:rFonts w:ascii="Amiri" w:hAnsi="Amiri" w:eastAsia="Amiri" w:cs="Amiri"/>
          <w:color w:val="111111"/>
          <w:sz w:val="28"/>
          <w:sz w:val="28"/>
          <w:szCs w:val="28"/>
          <w:rtl w:val="true"/>
          <w:lang w:bidi="ar-SA"/>
        </w:rPr>
        <w:t xml:space="preserve">ومنهم العلامة الشيخ عبد الرحمن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985266_1067777946"/>
      <w:bookmarkStart w:id="192" w:name="_Toc68"/>
      <w:bookmarkEnd w:id="191"/>
      <w:r>
        <w:rPr>
          <w:rtl w:val="true"/>
        </w:rPr>
        <w:t>ومنها</w:t>
      </w:r>
      <w:bookmarkEnd w:id="19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عليّ بن الحسين رضي اللّه تعالى عنهم قال لرجل قد اغتابه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قولك فقد غفر اللّه لي ، وإن كنت كاذبا فقد غفر اللّه 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غضبه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صادقا فاغفر لي ، وإن كان كاذبا فاغفر له ، وكان يضرب به المثل في الحلم</w:t>
      </w:r>
      <w:r>
        <w:rPr>
          <w:rFonts w:eastAsia="Amiri" w:cs="Amiri" w:ascii="Amiri" w:hAnsi="Amiri"/>
          <w:color w:val="111111"/>
          <w:sz w:val="28"/>
          <w:szCs w:val="28"/>
          <w:rtl w:val="true"/>
          <w:lang w:bidi="ar-SA"/>
        </w:rPr>
        <w:t xml:space="preserve">. </w:t>
      </w:r>
      <w:bookmarkStart w:id="193" w:name="pg11062_112645"/>
    </w:p>
    <w:p>
      <w:pPr>
        <w:pStyle w:val="Heading4"/>
        <w:numPr>
          <w:ilvl w:val="3"/>
          <w:numId w:val="1"/>
        </w:numPr>
        <w:rPr/>
      </w:pPr>
      <w:bookmarkStart w:id="194" w:name="__RefHeading___Toc3985268_1067777946"/>
      <w:bookmarkStart w:id="195" w:name="_Toc69"/>
      <w:bookmarkEnd w:id="193"/>
      <w:bookmarkEnd w:id="194"/>
      <w:r>
        <w:rPr>
          <w:rtl w:val="true"/>
        </w:rPr>
        <w:t>ومنها</w:t>
      </w:r>
      <w:bookmarkEnd w:id="195"/>
    </w:p>
    <w:p>
      <w:pPr>
        <w:pStyle w:val="Heading5"/>
        <w:numPr>
          <w:ilvl w:val="4"/>
          <w:numId w:val="1"/>
        </w:numPr>
        <w:rPr/>
      </w:pPr>
      <w:bookmarkStart w:id="196" w:name="__RefHeading___Toc3985270_1067777946"/>
      <w:bookmarkStart w:id="197" w:name="_Toc7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خادم لزين العابدين مسرعا بشواء من التنور لضيف عنده فسقط من يده على بني له صغير فأصاب رأسه فقتله ، فقال زين العابدين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لأنّك لم تتعمّده وأخذ في جهاز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عنده أضياف فاستعجل خادما له بشواء كان في التنور فأقبل الخادم مسرعا فسقط السفود من يده على رأس بنيّ لعليّ بن الحسين تحت الدرجة فأصاب رأسه فقتله فقال عليّ للغلام وقد تحيّر الغلام واضطرب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فإنك لم تعتمده وأخذ في جهاز ابنه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bookmarkStart w:id="198" w:name="pg11062_112648"/>
    </w:p>
    <w:p>
      <w:pPr>
        <w:pStyle w:val="Heading5"/>
        <w:numPr>
          <w:ilvl w:val="4"/>
          <w:numId w:val="1"/>
        </w:numPr>
        <w:rPr/>
      </w:pPr>
      <w:bookmarkStart w:id="199" w:name="__RefHeading___Toc3985272_1067777946"/>
      <w:bookmarkStart w:id="200" w:name="_Toc71"/>
      <w:bookmarkEnd w:id="198"/>
      <w:bookmarkEnd w:id="199"/>
      <w:r>
        <w:rPr>
          <w:rtl w:val="true"/>
        </w:rPr>
        <w:t>ومنها</w:t>
      </w:r>
      <w:bookmarkEnd w:id="200"/>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موسى بن طريف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استطال رجل على عليّ بن الحسين فأغضى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وعنك أغضى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موسى بن طريف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زين العابدين عظيم التجاوز والعفو والصفح ، حتّى أنّه سبّه رجل ، فتغافل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وعنك أعرض ، أشار إلى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01" w:name="pg11062_112651"/>
    </w:p>
    <w:p>
      <w:pPr>
        <w:pStyle w:val="Heading4"/>
        <w:numPr>
          <w:ilvl w:val="3"/>
          <w:numId w:val="1"/>
        </w:numPr>
        <w:rPr/>
      </w:pPr>
      <w:bookmarkStart w:id="202" w:name="__RefHeading___Toc3985274_1067777946"/>
      <w:bookmarkStart w:id="203" w:name="_Toc72"/>
      <w:bookmarkEnd w:id="201"/>
      <w:bookmarkEnd w:id="202"/>
      <w:r>
        <w:rPr>
          <w:rtl w:val="true"/>
        </w:rPr>
        <w:t>ومنها</w:t>
      </w:r>
      <w:bookmarkEnd w:id="203"/>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سعد أن هشام إسماعيل المخزومي كان والي المدينة وكان يؤذي عليّ بن الحسين ويشتم عليا رضي‌اللّه‌عنهم على المنبر وينال منهم ، فلمّا ولي الوليد بن عبد الملك الخلافة عزله وأمر أن يوقف للناس لاستيفاء الحقوق منه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أخاف إلّا من عليّ بن الحسين فانه رجل صالح يسمع قوله فأوصى عليّ بن الحسين أصحابه ومواليه وخاصته أن لا يتعرضوا ، ثمّ مرّ عليه في حاجة فما عرض له ، ويروى أنّه جاء له وكلمه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عافاك اللّه لقد أساءني ما صنع بك فادعنا إلى ما أحببت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وكان زين العابدين عظيم الهدى والسمت الصالح وقد اخرج الخطيب في جامعه عن ابن عباس رضي‌اللّه‌عنهما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الهدى الصّالح والسّمت الصّالح والإقتصاد جزء من خمسة وعشرين جزءا من النبوّة</w:t>
      </w:r>
      <w:r>
        <w:rPr>
          <w:rFonts w:eastAsia="IRNazanin" w:cs="IRNazanin"/>
          <w:color w:val="111111"/>
          <w:sz w:val="28"/>
          <w:szCs w:val="28"/>
          <w:rtl w:val="true"/>
          <w:lang w:bidi="fa-IR"/>
        </w:rPr>
        <w:t xml:space="preserve">. </w:t>
      </w:r>
      <w:bookmarkStart w:id="204" w:name="pg11062_112654"/>
    </w:p>
    <w:p>
      <w:pPr>
        <w:pStyle w:val="Heading4"/>
        <w:numPr>
          <w:ilvl w:val="3"/>
          <w:numId w:val="1"/>
        </w:numPr>
        <w:rPr/>
      </w:pPr>
      <w:bookmarkStart w:id="205" w:name="__RefHeading___Toc3985276_1067777946"/>
      <w:bookmarkStart w:id="206" w:name="_Toc73"/>
      <w:bookmarkEnd w:id="204"/>
      <w:bookmarkEnd w:id="205"/>
      <w:r>
        <w:rPr>
          <w:rtl w:val="true"/>
        </w:rPr>
        <w:t>صبره عليه‌السلام</w:t>
      </w:r>
      <w:bookmarkEnd w:id="2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المتوكّل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المدائني عن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الحسين ناعية في بيته وعنده جماعة ، فنهض إلى منزله ثمّ رجع إلى مجلسه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حدث كانت الناعية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فعزّوه وتعجبّوا 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نطيع اللّه فيما نحبّ ، ونحمده فيما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إبراهيم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فقدوه</w:t>
      </w:r>
      <w:r>
        <w:rPr>
          <w:rFonts w:eastAsia="Amiri" w:cs="Amiri" w:ascii="Amiri" w:hAnsi="Amiri"/>
          <w:color w:val="111111"/>
          <w:sz w:val="28"/>
          <w:szCs w:val="28"/>
          <w:rtl w:val="true"/>
          <w:lang w:bidi="ar-SA"/>
        </w:rPr>
        <w:t xml:space="preserve">. </w:t>
      </w:r>
      <w:bookmarkStart w:id="207" w:name="pg11062_112657"/>
    </w:p>
    <w:p>
      <w:pPr>
        <w:pStyle w:val="Heading4"/>
        <w:numPr>
          <w:ilvl w:val="3"/>
          <w:numId w:val="1"/>
        </w:numPr>
        <w:rPr/>
      </w:pPr>
      <w:bookmarkStart w:id="208" w:name="__RefHeading___Toc3985278_1067777946"/>
      <w:bookmarkStart w:id="209" w:name="_Toc74"/>
      <w:bookmarkEnd w:id="207"/>
      <w:bookmarkEnd w:id="208"/>
      <w:r>
        <w:rPr>
          <w:rtl w:val="true"/>
        </w:rPr>
        <w:t>عدم مؤاكلته مع امه كراهة أن تسبق يده على يدها</w:t>
      </w:r>
      <w:bookmarkEnd w:id="2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المعروف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أمّ عليّ بن الحسين سلّافة من ولد يزدجرد معروفة النّسب وكانت من خيرات النساء ويروى أنّه قيل لعليّ بن الحسين رحمه‌اللّه إنّك من أبرّ النّاس ولست تأكل مع أمّك في صحفة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ان تسبق يدي إني ما قد سبقت إليه عينها فأكون قد عققتها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الخيرتين لقوله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لله تعالى من عباده خيرتان فخيرته من العرب قريش ومن العجم الفارس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أنّه قيل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أبرّ النّاس وأتقاهم ، فما بالك لا تأكل مع والدتك في صحفة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تقع عينها على لقمة فأحاول أخذها وأنا لا أعلم فأكون قد عققتها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من أبرّ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بوالدتك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الشيخ أبو محمد عبد اللّه بن اسعد اليافعي في </w:t>
      </w:r>
      <w:bookmarkStart w:id="210" w:name="pg11062_112660"/>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فأكون قد عققتها وزاد بعد قوله من أبرّ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المجيد بن على المالكي المصري العدوى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المرضية في الاخبار القدسية والأحاديث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البهية المصرية الكائنة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ابراهيم بن أبى بكر 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ايران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زين العابدين كثير البرّ بأمّه حتّى قيل له إنّك من أبرّ الناس بأمك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985280_1067777946"/>
      <w:bookmarkStart w:id="212" w:name="_Toc75"/>
      <w:bookmarkEnd w:id="211"/>
      <w:r>
        <w:rPr>
          <w:rtl w:val="true"/>
        </w:rPr>
        <w:t>علمه عليه‌السلام</w:t>
      </w:r>
      <w:bookmarkEnd w:id="2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اللّه بن عامر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زين العابدين عليّ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يرى الحقّ ذو جهل فيفتتنا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ووصّي قبله حسنا </w:t>
      </w:r>
    </w:p>
    <w:p>
      <w:pPr>
        <w:pStyle w:val="BookText"/>
        <w:rPr/>
      </w:pPr>
      <w:r>
        <w:rPr>
          <w:rFonts w:ascii="Amiri" w:hAnsi="Amiri" w:eastAsia="Amiri" w:cs="Amiri"/>
          <w:color w:val="111111"/>
          <w:sz w:val="28"/>
          <w:sz w:val="28"/>
          <w:szCs w:val="28"/>
          <w:rtl w:val="true"/>
          <w:lang w:bidi="ar-SA"/>
        </w:rPr>
        <w:t xml:space="preserve">ومنهم العلامة المير حسين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الآلوسى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الاغتراب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 الأوّل والثالث والرّابع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البيتين الأوّلين من الأبيات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الأبيات المذكورة عنه عليه‌السلام لكنه ذكر بدل البيت الأوّل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لأكتم من علمي جواهره</w:t>
      </w:r>
    </w:p>
    <w:p>
      <w:pPr>
        <w:pStyle w:val="BookText"/>
        <w:rPr/>
      </w:pP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أبواب اللّه ونحن الصراط المستقيم ونحن عيبة علمه وتراجمة وحيه ، ونحن أركان توحيده وموضع سرّه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أخبرنا أبو بكر بن محمّد بن أحمد البغدادي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عنه عثمان بن محمد العثماني ، ثنا عبد الصمد بن محمّد ، حدثني جعفر بن محمد بن جعفر ، ثنا مخلد ابن مالك عن سفيان بن عيينة ،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على بن الحسين بن على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زهري فيم كنتم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الصوم ، فأجمع رأيي ورأى أصحابى على أنه ليس من الصوم شيء واجب الا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زهري ليس كما قلتم ، الصوم على أربعين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منها واجبة كوجوب شهر رمضان ، وعشرة منها حرام ، وأربعة عشرة خصلة صاحبها بالخيار ان شاء صام وان شاء أفطر ، وصوم النذر واجب ، وصوم الاعتكاف واجب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فسرهن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الواجب فصوم شهر رمضان ، وصيام شهرين متتابعين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قتل الخطاء لمن لم يجد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قَتَلَ مُؤْمِناً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وصيام ثلاثة أيام في كفارة اليمين ، لمن لم يجد الإطعام ،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كَفَّارَةُ أَيْمانِكُمْ إِذا حَلَفْتُمْ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وصيام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مِنْكُمْ مَرِيضاً أَوْ بِهِ أَذىً مِنْ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 ، صاحبه بالخيار ان شاء صام ثلثا ، وصوم المتعة وصوم دم المتعة ؛ لمن لم يجد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تَمَتَّعَ بِالْعُمْرَةِ إِلَى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 وصوم جزاء الصيد ؛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قَتَلَهُ مِنْكُمْ مُتَعَمِّداً فَجَزاءٌ مِثْلُ ما قَتَلَ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 وانما يقوم ذلك الصيد قيمة ثم يقص ذلك الثمن على الحنطة ، وأما الذي صاحبه بالخيار ، فصوم يوم الاثنين والخميس، وصوم ستة أيام من شوال بعد رمضان ، ويوم عرفة ، ويوم عاشوراء كل ذلك صاحبه بالخيار ، ان شاء صام ، وان شاء أفطر ، وأما صوم الاذن ، فالمرأة لا تصوم تطوعا الا بإذن زوجها وكذلك العبد والامة ، وأما صوم الحرام ، فصوم يوم الفطر ويوم الأضحى ، وأيام التشريق ، ويوم الشك نهينا أن نصومه كرمضان ، وصوم الوصال حرام ، وصوم الصمت حرام ، وصوم نذر المعصية حرام ، وصوم الدهر حرام ، والضيف لا يصوم تطوعا الا بإذن صاحبه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على قوم فلا يصومن تطوعا الا بإذنهم ، ويؤمر الصبى بالصوم إذا لم يراهق تأنيسا ، وليس بفرض وكذلك من أفطر لعلة من أول النهار ثم وجد قوة في بدنه أمر بالإمساك ، وذلك تأديب اللّه عزوجل ، وليس بفرض ، وكذلك المسافر إذا أكل من أول النهار ثم قدم أمر بالإمساك ، وأما صوم الاباحة ، فمن أكل أو شرب ناسيا من غير عمد ، فقد أبيح له ذلك وأجزأه عن صومه ، وأما صوم المريض وصوم المسافر ؛ فان العامة اختلفت فيه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يصوم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صام ، وان شاء أفطر ، وأما نحن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يفطر في الحالين جميعا ، فان صام في السفر والمرض ، فعليه القضاء ،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فَعِدَّةٌ مِنْ أَيَّامٍ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أسند على بن الحسين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 ابن عباس، وجابر ، ومروان ، وصفية ، وأم سلمة ، وغيرهم من الصحابة رضى اللّه تعالى عنهم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1062_112669"/>
      <w:bookmarkStart w:id="214" w:name="pg11062_112669"/>
      <w:bookmarkEnd w:id="214"/>
    </w:p>
    <w:p>
      <w:pPr>
        <w:pStyle w:val="Heading3"/>
        <w:numPr>
          <w:ilvl w:val="2"/>
          <w:numId w:val="1"/>
        </w:numPr>
        <w:rPr/>
      </w:pPr>
      <w:bookmarkStart w:id="215" w:name="pg11062_112669"/>
      <w:bookmarkStart w:id="216" w:name="__RefHeading___Toc3985282_1067777946"/>
      <w:bookmarkStart w:id="217" w:name="_Toc76"/>
      <w:bookmarkEnd w:id="215"/>
      <w:bookmarkEnd w:id="216"/>
      <w:r>
        <w:rPr>
          <w:rtl w:val="true"/>
        </w:rPr>
        <w:t xml:space="preserve">كان عنده عليه‌السلام سيف رسول اللّه ودرعه </w:t>
      </w:r>
      <w:r>
        <w:rPr>
          <w:rtl w:val="true"/>
        </w:rPr>
        <w:t>(</w:t>
      </w:r>
      <w:r>
        <w:rPr>
          <w:rtl w:val="true"/>
        </w:rPr>
        <w:t>وهما من ودائع الامامة</w:t>
      </w:r>
      <w:r>
        <w:rPr>
          <w:rtl w:val="true"/>
        </w:rPr>
        <w:t>)</w:t>
      </w:r>
      <w:bookmarkEnd w:id="21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أبو محمد عبد اللّه بن حيان الاصفهانى الشهير بأبى الشيخ المتوفى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مطابع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 نا إسماعيل ، نا أبو بكر ، نا وكيع عن إسرائيل ، عن جابر عن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إلينا عليّ بن الحسين سيف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فإذا قبيعته ، والحلقتان اللّتان فيهما الحمائل فضّة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فسللته فإذا هو قد نحل كان سيفا لمنبّه ابن الحجاج السّهمي اتّخذه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لنفسه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أحمد بن عمر ، نا إسماعيل ، نا أبو بكر ، نا وكيع ، نا إسرائيل ، عن جابر عن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لنا عليّ بن الحسين درع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فإذا هي يمانيّة دقيقة ، ذات زرافين ، فإذا علّقت بزرافينها شمرت ، وإذا أرسلت مسّت الأرض</w:t>
      </w:r>
      <w:r>
        <w:rPr>
          <w:rFonts w:eastAsia="IRNazanin" w:cs="IRNazanin"/>
          <w:color w:val="111111"/>
          <w:sz w:val="28"/>
          <w:szCs w:val="28"/>
          <w:rtl w:val="true"/>
          <w:lang w:bidi="fa-IR"/>
        </w:rPr>
        <w:t xml:space="preserve">. </w:t>
      </w:r>
      <w:bookmarkStart w:id="218" w:name="pg11062_112673"/>
    </w:p>
    <w:p>
      <w:pPr>
        <w:pStyle w:val="Heading3"/>
        <w:numPr>
          <w:ilvl w:val="2"/>
          <w:numId w:val="1"/>
        </w:numPr>
        <w:rPr/>
      </w:pPr>
      <w:bookmarkStart w:id="219" w:name="__RefHeading___Toc3985284_1067777946"/>
      <w:bookmarkStart w:id="220" w:name="_Toc77"/>
      <w:bookmarkEnd w:id="218"/>
      <w:bookmarkEnd w:id="219"/>
      <w:r>
        <w:rPr>
          <w:rtl w:val="true"/>
        </w:rPr>
        <w:t>شفقته عليه‌السلام للحيوانات</w:t>
      </w:r>
      <w:bookmarkEnd w:id="220"/>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ابن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جرير عن عمرو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لا يضرب بعيره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بن ثابت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الحسين فتلكّأت ناقته فأشار إليها بالقضيب ثمّ 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القصاص ، وتلكّأت ناقته عليه مرّة أخرى بين جبال رضوى فأناخها وأراها القضيب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لتنطلقنّ أو لأفعلنّ ثمّ ركبها فانطلقت ولم تتلكّأ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العباس محمد بن يزيد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جابر بن سليمان الأنصاري عن عمّه عثمان بن صفوان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جنازة عليّ بن الحسين رحمة اللّه عليهما فتبعتنا ناقته تخطّ الأرض بزمامها فلمّا صلّينا عليه ودفنّاه أقبلت تحنّ وتتردد وتريد قبره فأوسعنا لها </w:t>
      </w:r>
      <w:bookmarkStart w:id="221" w:name="pg11062_112676"/>
    </w:p>
    <w:p>
      <w:pPr>
        <w:pStyle w:val="BookText"/>
        <w:rPr/>
      </w:pPr>
      <w:bookmarkEnd w:id="221"/>
      <w:r>
        <w:rPr>
          <w:rFonts w:ascii="Amiri" w:hAnsi="Amiri" w:eastAsia="Amiri" w:cs="Amiri"/>
          <w:color w:val="111111"/>
          <w:sz w:val="28"/>
          <w:sz w:val="28"/>
          <w:szCs w:val="28"/>
          <w:rtl w:val="true"/>
          <w:lang w:bidi="ar-SA"/>
        </w:rPr>
        <w:t xml:space="preserve">فجاءت حتّى بركت عليه وجعلت تفحص بكركرتها </w:t>
      </w:r>
      <w:r>
        <w:rPr>
          <w:rStyle w:val="FootnoteAnchor"/>
          <w:rtl w:val="true"/>
        </w:rPr>
        <w:footnoteReference w:id="6"/>
      </w:r>
      <w:r>
        <w:rPr>
          <w:rFonts w:ascii="Amiri" w:hAnsi="Amiri" w:eastAsia="Amiri" w:cs="Amiri"/>
          <w:color w:val="111111"/>
          <w:sz w:val="28"/>
          <w:sz w:val="28"/>
          <w:szCs w:val="28"/>
          <w:rtl w:val="true"/>
          <w:lang w:bidi="ar-SA"/>
        </w:rPr>
        <w:t xml:space="preserve">وتحنّ فواللّه ما بقي أحد إلّا بكى وانتحب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أنّه حجّ عليها ثماني عشرة حجّة أو تسع عشرة حجّة لم يقرعها بعصا</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985286_1067777946"/>
      <w:bookmarkStart w:id="223" w:name="_Toc78"/>
      <w:bookmarkEnd w:id="222"/>
      <w:r>
        <w:rPr>
          <w:rtl w:val="true"/>
        </w:rPr>
        <w:t>وقاره وسكينته عليه‌السلام</w:t>
      </w:r>
      <w:bookmarkEnd w:id="223"/>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لا تجاوز يده فخذه ولا يخطر بيده وعليه السكينة والخشوع</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985288_1067777946"/>
      <w:bookmarkStart w:id="225" w:name="_Toc79"/>
      <w:bookmarkEnd w:id="224"/>
      <w:r>
        <w:rPr>
          <w:rtl w:val="true"/>
        </w:rPr>
        <w:t>مهابته عليه‌السلام</w:t>
      </w:r>
      <w:bookmarkEnd w:id="225"/>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سيّدي عليّ زين العابدين شديد المهابة ولذلك قيل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ذكر قصيدة الفرزدق ومدارك نقلها</w:t>
      </w:r>
      <w:r>
        <w:rPr>
          <w:rFonts w:eastAsia="Amiri" w:cs="Amiri" w:ascii="Amiri" w:hAnsi="Amiri"/>
          <w:color w:val="111111"/>
          <w:sz w:val="28"/>
          <w:szCs w:val="28"/>
          <w:rtl w:val="true"/>
          <w:lang w:bidi="ar-SA"/>
        </w:rPr>
        <w:t xml:space="preserve">. </w:t>
      </w:r>
      <w:bookmarkStart w:id="226" w:name="pg11062_112679"/>
    </w:p>
    <w:p>
      <w:pPr>
        <w:pStyle w:val="Heading3"/>
        <w:numPr>
          <w:ilvl w:val="2"/>
          <w:numId w:val="1"/>
        </w:numPr>
        <w:rPr/>
      </w:pPr>
      <w:bookmarkStart w:id="227" w:name="__RefHeading___Toc3985290_1067777946"/>
      <w:bookmarkStart w:id="228" w:name="_Toc80"/>
      <w:bookmarkEnd w:id="226"/>
      <w:bookmarkEnd w:id="227"/>
      <w:r>
        <w:rPr>
          <w:rtl w:val="true"/>
        </w:rPr>
        <w:t>تواضعه عليه‌السلام</w:t>
      </w:r>
      <w:bookmarkEnd w:id="2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بن جبير بن مطعم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تجالس أقواما دونا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أجالس من انتفع بمجالسته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رجلا له فضل في الدّين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985292_1067777946"/>
      <w:bookmarkStart w:id="230" w:name="_Toc81"/>
      <w:bookmarkEnd w:id="229"/>
      <w:r>
        <w:rPr>
          <w:rtl w:val="true"/>
        </w:rPr>
        <w:t>حسن تلقيه للسائل</w:t>
      </w:r>
      <w:bookmarkEnd w:id="2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السائل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يحمل زادي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إشكاب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المنهال الطائي ، أنّ عليّ بن الحسين كان إذا ناول الصّدقة السّائل ، قبله ثمّ ناوله</w:t>
      </w:r>
      <w:r>
        <w:rPr>
          <w:rFonts w:eastAsia="Amiri" w:cs="Amiri" w:ascii="Amiri" w:hAnsi="Amiri"/>
          <w:color w:val="111111"/>
          <w:sz w:val="28"/>
          <w:szCs w:val="28"/>
          <w:rtl w:val="true"/>
          <w:lang w:bidi="ar-SA"/>
        </w:rPr>
        <w:t xml:space="preserve">. </w:t>
      </w:r>
      <w:bookmarkStart w:id="231" w:name="pg11062_112681"/>
    </w:p>
    <w:p>
      <w:pPr>
        <w:pStyle w:val="Heading3"/>
        <w:numPr>
          <w:ilvl w:val="2"/>
          <w:numId w:val="1"/>
        </w:numPr>
        <w:rPr/>
      </w:pPr>
      <w:bookmarkStart w:id="232" w:name="__RefHeading___Toc3985294_1067777946"/>
      <w:bookmarkStart w:id="233" w:name="_Toc82"/>
      <w:bookmarkEnd w:id="231"/>
      <w:bookmarkEnd w:id="232"/>
      <w:r>
        <w:rPr>
          <w:rtl w:val="true"/>
        </w:rPr>
        <w:t>مظلوميته عليه‌السلام</w:t>
      </w:r>
      <w:bookmarkEnd w:id="233"/>
    </w:p>
    <w:p>
      <w:pPr>
        <w:pStyle w:val="BookText"/>
        <w:rPr/>
      </w:pPr>
      <w:r>
        <w:rPr>
          <w:rFonts w:ascii="Amiri" w:hAnsi="Amiri" w:eastAsia="Amiri" w:cs="Amiri"/>
          <w:color w:val="111111"/>
          <w:sz w:val="28"/>
          <w:sz w:val="28"/>
          <w:szCs w:val="28"/>
          <w:rtl w:val="true"/>
          <w:lang w:bidi="ar-SA"/>
        </w:rPr>
        <w:t>وأنموذج ذلك</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بنصيبي من الذلّ ،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البابى بحلب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بنصيبي من الذلّ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234" w:name="pg11062_112683"/>
    </w:p>
    <w:p>
      <w:pPr>
        <w:pStyle w:val="Heading3"/>
        <w:numPr>
          <w:ilvl w:val="2"/>
          <w:numId w:val="1"/>
        </w:numPr>
        <w:rPr/>
      </w:pPr>
      <w:bookmarkStart w:id="235" w:name="__RefHeading___Toc3985296_1067777946"/>
      <w:bookmarkStart w:id="236" w:name="_Toc83"/>
      <w:bookmarkEnd w:id="234"/>
      <w:bookmarkEnd w:id="235"/>
      <w:r>
        <w:rPr>
          <w:rtl w:val="true"/>
        </w:rPr>
        <w:t>كثرة بكائه عليه‌السلام لشهداء كربلاء</w:t>
      </w:r>
      <w:bookmarkEnd w:id="236"/>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طراز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التوزي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ابيضّت عينا يعقوب من أقلّ ممّا نالني ، وذلك أنّه فقد واحدا من اثنا عشر وأنا رأيت ثلاثة عشر من لحمتى قتلوا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عبد الرحمن عن أبي حمزة الثّمالي ،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عن كثرة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تلوموني فإنّ يعقوب فقد سبطا من ولده ، فبكى حتّى ابيضّت عيناه ولم يعلم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نظرت إلى أربعة عشر رجلا من أهل بيتي في غزاة واحدة أفترون حزنهم يذهب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جعفر بن محمّد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استبطأ وهو الصحيح</w:t>
      </w:r>
      <w:r>
        <w:rPr>
          <w:rFonts w:eastAsia="Amiri" w:cs="Amiri" w:ascii="Amiri" w:hAnsi="Amiri"/>
          <w:color w:val="111111"/>
          <w:sz w:val="28"/>
          <w:szCs w:val="28"/>
          <w:rtl w:val="true"/>
          <w:lang w:bidi="ar-SA"/>
        </w:rPr>
        <w:t xml:space="preserve">. </w:t>
      </w:r>
      <w:bookmarkStart w:id="237" w:name="pg11062_112687"/>
    </w:p>
    <w:p>
      <w:pPr>
        <w:pStyle w:val="Heading3"/>
        <w:numPr>
          <w:ilvl w:val="2"/>
          <w:numId w:val="1"/>
        </w:numPr>
        <w:rPr/>
      </w:pPr>
      <w:bookmarkStart w:id="238" w:name="__RefHeading___Toc3985298_1067777946"/>
      <w:bookmarkStart w:id="239" w:name="_Toc84"/>
      <w:bookmarkEnd w:id="237"/>
      <w:bookmarkEnd w:id="238"/>
      <w:r>
        <w:rPr>
          <w:rtl w:val="true"/>
        </w:rPr>
        <w:t>آوى عليه‌السلام لأهل مروان لما اجتمع أهل المدينة لإخراج بني أمية عنها مع قتلهم لأبيه وأهله عليه‌السلام</w:t>
      </w:r>
      <w:bookmarkEnd w:id="2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والأدب والنسب أبو الفرج على بن الحسين بن محمد المرواني الاصفهاني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أهل المدينة لإخراج بني أمية عنها فأخذوا عليهم العهود أن لا يعينوا عليهم الجيش وأن يردوهم عنهم فان لم يقدروا على ردّهم لا يرجعوا إلى المدينة معهم فقال لهم عثمان بن محمّد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دمائكم وطاعتكم فانّ الجنود تأتيكم وتطؤكم واعذر لكم أن لا تخرجوا أميركم إنّكم إن ظفرتم وأنا مقيم بين أظهركم فما أيسر شأني وأقدركم على إخراجي وما أقول هذا إلّا نظرا لكم أريد به حقن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فشتموه وشتموا يزيد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نبدأ إلّا بك ثمّ نخرجهم بعدك فأتى مروان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 هؤلاء القوم قد ركبوا بما ترى فضم عيالنا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أمركم وأمر هؤلاء في شيء ، فقام مروان وهو يقول قبح اللّه هذا أمرا وهذا دينا ، ثمّ أتى عليّ ابن الحسين عليهما‌السلام فسأله أنّ يضم أهله وثقله ففعل ووجّههم وامرأته امّ أبان بنت عثمان إلى الطائف ومعها ابناه عبد اللّه ومحمّد</w:t>
      </w:r>
      <w:r>
        <w:rPr>
          <w:rFonts w:eastAsia="Amiri" w:cs="Amiri" w:ascii="Amiri" w:hAnsi="Amiri"/>
          <w:color w:val="111111"/>
          <w:sz w:val="28"/>
          <w:szCs w:val="28"/>
          <w:rtl w:val="true"/>
          <w:lang w:bidi="ar-SA"/>
        </w:rPr>
        <w:t xml:space="preserve">. </w:t>
      </w:r>
      <w:bookmarkStart w:id="240" w:name="pg11062_112690"/>
    </w:p>
    <w:p>
      <w:pPr>
        <w:pStyle w:val="Heading3"/>
        <w:numPr>
          <w:ilvl w:val="2"/>
          <w:numId w:val="1"/>
        </w:numPr>
        <w:rPr/>
      </w:pPr>
      <w:bookmarkStart w:id="241" w:name="__RefHeading___Toc3985300_1067777946"/>
      <w:bookmarkStart w:id="242" w:name="_Toc85"/>
      <w:bookmarkEnd w:id="240"/>
      <w:bookmarkEnd w:id="241"/>
      <w:r>
        <w:rPr>
          <w:rtl w:val="true"/>
        </w:rPr>
        <w:t>كراماته عليه‌السلام</w:t>
      </w:r>
      <w:bookmarkEnd w:id="242"/>
    </w:p>
    <w:p>
      <w:pPr>
        <w:pStyle w:val="Heading4"/>
        <w:numPr>
          <w:ilvl w:val="3"/>
          <w:numId w:val="1"/>
        </w:numPr>
        <w:rPr/>
      </w:pPr>
      <w:bookmarkStart w:id="243" w:name="__RefHeading___Toc3985302_1067777946"/>
      <w:bookmarkStart w:id="244" w:name="_Toc86"/>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ونذكر منها نبذة يسرة</w:t>
      </w:r>
    </w:p>
    <w:p>
      <w:pPr>
        <w:pStyle w:val="Heading4"/>
        <w:numPr>
          <w:ilvl w:val="3"/>
          <w:numId w:val="1"/>
        </w:numPr>
        <w:rPr/>
      </w:pPr>
      <w:bookmarkStart w:id="245" w:name="__RefHeading___Toc3985304_1067777946"/>
      <w:bookmarkStart w:id="246" w:name="_Toc87"/>
      <w:bookmarkEnd w:id="245"/>
      <w:r>
        <w:rPr>
          <w:rtl w:val="true"/>
        </w:rPr>
        <w:t>فمنها</w:t>
      </w:r>
      <w:bookmarkEnd w:id="2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عن أحمد بن محمّد بن الحجّاج بن رشدين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عمرو البلوي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فروح مولى الجعفريّين عن ابن الشّهاب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الحسين يوم حمله عبد الملك ابن مروان من المدينة إلى الشّام فأثقله حديدا ، ووكّل به حفاظا في عدّة وجمع فاستأذنتهم في التسليم عليه والتوديع ، له فأذنوا لي ، فدخلت عليه وهو في قبّة والأقياد في رجليه والغلّ في يديه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مكانك وأنت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أتظنّ أنّ هذا مما ترى عليّ وفي عنقي يكرّ بني ، أمّا لو شئت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بلغ منك وبأمثالك ليذكرني عذاب اللّه ، ثمّ أخرج يديه من الغلّ ورجليه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لا جزت معهم على ذا منزلتين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أربع ليال حتّى قدم الموكلّون به يطلبونه بالمدينة فما وجدوه ، فكنت فيمن سئلهم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لنراه متبوعا ، إنّه لنازل ونحن حوله لا ننام نرصده ، إذ أصبحنا فما وجدنا بين محمله إلّا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بعد ذلك على عبد الملك بن مروان ، فسألني عن عليّ بن الحسين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جاءني في يوم فقده الأعوان ، فدخل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أقم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 ثمّ خرج فواللّه لقد امتلأ ثوبي منه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بن الحسين حيث تظنّ إنّه مشغول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شغل مثله فنعم ما شغل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الزّهري إذا ذكر عليّ بن الحسين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طالب عبد اللطيف بن القبيطي وابن عبد السميع الهاشمي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الباقي ، أخبرنا حمد بن أحمد بن الحسن الحداد ، أخبرنا الحافظ أبو نعيم أحمد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أحمد بن محمّد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محدّث الشام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نعيم عن ابن حمدون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نعيم في الحلية والطبراني في الكبير </w:t>
      </w:r>
    </w:p>
    <w:p>
      <w:pPr>
        <w:pStyle w:val="BookText"/>
        <w:rPr/>
      </w:pPr>
      <w:r>
        <w:rPr>
          <w:rFonts w:ascii="Amiri" w:hAnsi="Amiri" w:eastAsia="Amiri" w:cs="Amiri"/>
          <w:color w:val="111111"/>
          <w:sz w:val="28"/>
          <w:sz w:val="28"/>
          <w:szCs w:val="28"/>
          <w:rtl w:val="true"/>
          <w:lang w:bidi="ar-SA"/>
        </w:rPr>
        <w:t>والحافظ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ابن المولوى محب اللّه السهالوي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أفندى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الواقعة بعين ما تقدّم عن الحلية بتغيير يسير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كتب عبد الملك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دماء بني عبد المطّلب وأمره يكتم ذلك ، فكوشف به زين العابدين ، في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تفصيل الواقعة في الكرامة الثانية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7" w:name="pg11062_112699"/>
    </w:p>
    <w:p>
      <w:pPr>
        <w:pStyle w:val="Heading4"/>
        <w:numPr>
          <w:ilvl w:val="3"/>
          <w:numId w:val="1"/>
        </w:numPr>
        <w:rPr/>
      </w:pPr>
      <w:bookmarkStart w:id="248" w:name="__RefHeading___Toc3985306_1067777946"/>
      <w:bookmarkStart w:id="249" w:name="_Toc88"/>
      <w:bookmarkEnd w:id="247"/>
      <w:bookmarkEnd w:id="248"/>
      <w:r>
        <w:rPr>
          <w:rtl w:val="true"/>
        </w:rPr>
        <w:t>ومنها</w:t>
      </w:r>
      <w:bookmarkEnd w:id="24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جعفر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رجاء القادسي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خالد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عليّ بن الحسين فكرهت أن أضرب ، فقعدت حتّى خرج فسلّمت عليه ودعوت له فرّد عليّ السلام ودعا لي ، ثمّ انتهى إلى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ترى هذا الحائط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اتّكأت عليه يوما وأنا حزين فإذا رجل حسن الوجه حسن الثّياب ينظر في تجاه وجهي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ما لي أراك كئيبا حزينا أعلى الدّنيا فهو رزق </w:t>
      </w:r>
      <w:r>
        <w:rPr>
          <w:rStyle w:val="FootnoteAnchor"/>
          <w:rtl w:val="true"/>
        </w:rPr>
        <w:footnoteReference w:id="7"/>
      </w:r>
      <w:r>
        <w:rPr>
          <w:rFonts w:ascii="Amiri" w:hAnsi="Amiri" w:eastAsia="Amiri" w:cs="Amiri"/>
          <w:color w:val="111111"/>
          <w:sz w:val="28"/>
          <w:sz w:val="28"/>
          <w:szCs w:val="28"/>
          <w:rtl w:val="true"/>
          <w:lang w:bidi="ar-SA"/>
        </w:rPr>
        <w:t xml:space="preserve">يأكل منها البرّ والفاجر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عليها أحزن لأنّه كما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الآخرة ، هو وعد صادق ، يحكم فيها ملك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أحزن لأنّه كما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حزنك يا عليّ بن 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أتخوّف من فتنة ابن الزبير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رأيت أحدا سأل اللّه فلم يعطه؟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اللّه فلم يكفه؟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غاب عنّي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الخضر عليه‌السلام ناجاك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حمزة الثمالي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250" w:name="pg11062_112702"/>
    </w:p>
    <w:p>
      <w:pPr>
        <w:pStyle w:val="BookText"/>
        <w:rPr/>
      </w:pPr>
      <w:bookmarkEnd w:id="250"/>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حمزة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طالب عبد اللطيف بن القبيطي وأبو تمام الهاشمي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الباقي ، أخبرنا أبو الفضل حمد بن أحمد ، أخبرنا الحافظ أبو نعيم ، حدثنا محمّد بن أحمد ، حدّثنا عبيد اللّه بن جعفر الرازي ، حدّثنا عليّ بن رجاء الفارسي ، حدّثنا عمرو بن خالد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فخاف اللّه فلم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اللّه يكفيك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985308_1067777946"/>
      <w:bookmarkStart w:id="252" w:name="_Toc89"/>
      <w:bookmarkEnd w:id="251"/>
      <w:r>
        <w:rPr>
          <w:rtl w:val="true"/>
        </w:rPr>
        <w:t>ومنها</w:t>
      </w:r>
      <w:bookmarkEnd w:id="2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الغطريفي ، ثنا محمّد بن أحمد بن إسحاق بن خزيمة ، </w:t>
      </w:r>
      <w:bookmarkStart w:id="253" w:name="pg11062_112705"/>
    </w:p>
    <w:p>
      <w:pPr>
        <w:pStyle w:val="BookText"/>
        <w:rPr/>
      </w:pPr>
      <w:bookmarkEnd w:id="253"/>
      <w:r>
        <w:rPr>
          <w:rFonts w:ascii="Amiri" w:hAnsi="Amiri" w:eastAsia="Amiri" w:cs="Amiri"/>
          <w:color w:val="111111"/>
          <w:sz w:val="28"/>
          <w:sz w:val="28"/>
          <w:szCs w:val="28"/>
          <w:rtl w:val="true"/>
          <w:lang w:bidi="ar-SA"/>
        </w:rPr>
        <w:t xml:space="preserve">ثنا سعيد بن عبيد اللّه 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واقد ، ثنا يحيى ابن ثعلبة الأنصاري ، ثنا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فإذا عصافير يطرن حوله يصرخن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هل تدري ما يقول هؤلاء العصافير؟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تقدّس ربّها عزوجل وتسأله قوت يومها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985310_1067777946"/>
      <w:bookmarkStart w:id="255" w:name="_Toc90"/>
      <w:bookmarkEnd w:id="254"/>
      <w:r>
        <w:rPr>
          <w:rtl w:val="true"/>
        </w:rPr>
        <w:t>ومنها</w:t>
      </w:r>
      <w:bookmarkEnd w:id="25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عبد الملك بن مروان الخلافة كتب إلى الحجّاج بن يوسف الثّقفي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 الملك بن مروان أمير المؤمنين إلى الحجّاج بن يوسف أمّا بعد فانظر دماء بني عبد المطّلب فاجتنبها فانّي رأيت آل أبي سفيان لمّا ولعوا فيها لم يلبثوا إلّا قليلا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بالكتاب سرّا إلى الحجّاج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ذلك ، فكوشف بذلك عليّ ابن الحسين عليهما‌السلام حين الكتابة إلى الحجّاج ، فكتب عليّ بن الحسين من فوره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إلى عبد الملك بن مروان من عليّ بن الحسين أما بعد فإنك كتبت في يوم كذا من شهر كذا إلى الحجّاج سرّا في حقّنا بني عبد المطّلب بما هو كيت وكيت وقد شكر اللّه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الكتاب وختمه وأرسل به مع غلام له من يومه على ناقة له إلى عبد الملك بن مروان وذلك من المدينة الشريفة إلى الشام فلمّا قدم الغلام على عبد الملك أوصله الكتاب فلمّا نظره وتأمل فيه فوجد تاريخه موافقا لتاريخ كتابه الّذي أرسله إلى الحجاج في اليوم والساعة فعرف صدق عليّ بن الحسين وصلاحه ودينه ومكاشفته له</w:t>
      </w:r>
      <w:r>
        <w:rPr>
          <w:rFonts w:eastAsia="Amiri" w:cs="Amiri" w:ascii="Amiri" w:hAnsi="Amiri"/>
          <w:color w:val="111111"/>
          <w:sz w:val="28"/>
          <w:szCs w:val="28"/>
          <w:rtl w:val="true"/>
          <w:lang w:bidi="ar-SA"/>
        </w:rPr>
        <w:t xml:space="preserve">. </w:t>
      </w:r>
      <w:bookmarkStart w:id="256" w:name="pg11062_112708"/>
    </w:p>
    <w:p>
      <w:pPr>
        <w:pStyle w:val="BookText"/>
        <w:rPr/>
      </w:pPr>
      <w:bookmarkEnd w:id="256"/>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الحنفي ابن محب اللّه السهالوي المتوفى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الكائنة في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 وقد تقدّم نقل عبارته في ذيل الكرامة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985312_1067777946"/>
      <w:bookmarkStart w:id="258" w:name="_Toc91"/>
      <w:bookmarkEnd w:id="257"/>
      <w:r>
        <w:rPr>
          <w:rtl w:val="true"/>
        </w:rPr>
        <w:t>ومنها</w:t>
      </w:r>
      <w:bookmarkEnd w:id="25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ابنه في الخروج فنهاه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تكون المقتول المصلوب ، أما علمت أنّه لا يخرج أحد من ولد فاطمة قبل خروج السفياني إلّا قتل ، فكان كما قال</w:t>
      </w:r>
      <w:r>
        <w:rPr>
          <w:rFonts w:eastAsia="Amiri" w:cs="Amiri" w:ascii="Amiri" w:hAnsi="Amiri"/>
          <w:color w:val="111111"/>
          <w:sz w:val="28"/>
          <w:szCs w:val="28"/>
          <w:rtl w:val="true"/>
          <w:lang w:bidi="ar-SA"/>
        </w:rPr>
        <w:t xml:space="preserve">. </w:t>
      </w:r>
      <w:bookmarkStart w:id="259" w:name="pg11062_112711"/>
    </w:p>
    <w:p>
      <w:pPr>
        <w:pStyle w:val="Heading4"/>
        <w:numPr>
          <w:ilvl w:val="3"/>
          <w:numId w:val="1"/>
        </w:numPr>
        <w:rPr/>
      </w:pPr>
      <w:bookmarkStart w:id="260" w:name="__RefHeading___Toc3985314_1067777946"/>
      <w:bookmarkStart w:id="261" w:name="_Toc92"/>
      <w:bookmarkEnd w:id="259"/>
      <w:bookmarkEnd w:id="260"/>
      <w:r>
        <w:rPr>
          <w:rtl w:val="true"/>
        </w:rPr>
        <w:t>ومنها</w:t>
      </w:r>
      <w:bookmarkEnd w:id="2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المولوى محمد مبين الهندي الفرنكى الحنفي ابن المولوى محب اللّه السهالوي المتوفى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الكائنة في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كراماته على ما في شواهد النبوة أنّه قدم محمّد ابن الحنفية إليه عليه‌السلام وذكر له أنه عمّه وأكبر أولاد عليّ بعد الحسن والحسين وأنه أولى بالامامة وطلب منه سلاح رسول اللّه صلّى اللّه عليه و؟؟ سلم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 ولا تبغ ما ليس لك فلمّا بالغ في ذلك دعاه عليه‌السلام إلى التحاكم إلى الحجر الأسود فلمّا بلغا عنده رفع عليه‌السلام يديه إلى السماء ودعاء اللّه بأسمائه العظام وسأله أن ينطق الحجر ويجعله حكما بهما ثمّ أقبل إلى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أودع فيك مواثيق عباده أخبرنا بالإمام والوصي بعد الحسين فتحرك الحجر حتّى أو شك أن يسقط من مكانه فنادى بصوت عربي فصيح يا محمّد إنّ الإمام والوصيّ بعد الحسين هو عليّ ابن الحسين</w:t>
      </w:r>
      <w:r>
        <w:rPr>
          <w:rFonts w:eastAsia="Amiri" w:cs="Amiri" w:ascii="Amiri" w:hAnsi="Amiri"/>
          <w:color w:val="111111"/>
          <w:sz w:val="28"/>
          <w:szCs w:val="28"/>
          <w:rtl w:val="true"/>
          <w:lang w:bidi="ar-SA"/>
        </w:rPr>
        <w:t xml:space="preserve">. </w:t>
      </w:r>
      <w:bookmarkStart w:id="262" w:name="pg11062_112715"/>
    </w:p>
    <w:p>
      <w:pPr>
        <w:pStyle w:val="Heading3"/>
        <w:numPr>
          <w:ilvl w:val="2"/>
          <w:numId w:val="1"/>
        </w:numPr>
        <w:rPr/>
      </w:pPr>
      <w:bookmarkStart w:id="263" w:name="__RefHeading___Toc3985316_1067777946"/>
      <w:bookmarkStart w:id="264" w:name="_Toc93"/>
      <w:bookmarkEnd w:id="262"/>
      <w:bookmarkEnd w:id="263"/>
      <w:r>
        <w:rPr>
          <w:rtl w:val="true"/>
        </w:rPr>
        <w:t>نبذة من كلماته عليه‌السلام</w:t>
      </w:r>
      <w:bookmarkEnd w:id="264"/>
    </w:p>
    <w:p>
      <w:pPr>
        <w:pStyle w:val="Heading4"/>
        <w:numPr>
          <w:ilvl w:val="3"/>
          <w:numId w:val="1"/>
        </w:numPr>
        <w:rPr/>
      </w:pPr>
      <w:bookmarkStart w:id="265" w:name="__RefHeading___Toc3985318_1067777946"/>
      <w:bookmarkStart w:id="266" w:name="_Toc94"/>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كان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تحسن في لوايع العيون علانيتي وتقبح في خفيّات العيون سريرتي أللهمّ كما أسأت وأحسنت إليّ فإذا عدت فعد عليّ ، 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ذكرا بدل كلمة لوايع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 وبدل قوله خفيّات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خفيّات القلوب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أسأت إلخ</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985320_1067777946"/>
      <w:bookmarkStart w:id="268" w:name="_Toc95"/>
      <w:bookmarkEnd w:id="267"/>
      <w:r>
        <w:rPr>
          <w:rtl w:val="true"/>
        </w:rPr>
        <w:t>وكان يقول عليه‌السلام</w:t>
      </w:r>
      <w:bookmarkEnd w:id="2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قوما عبدوا اللّه رهبة فتلك عبادة العبيد وآخرين عبدوه رغبة ، فتلك عبادة التّجار ، وقوما عبدوا اللّه شكرا ، فتلك عبادة الأحرار ، رواه العلامة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العلامة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في مناقب الأخيار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العلامة ابن طلحة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العلامة الشيخ عبد المجيد؟؟ النقشبندي الخالدي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الخواجة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ابن الصبان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نور الأبصار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الشيخ عبد المجيد النقشبندي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الورديّة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الدرويشيّة في دمشق</w:t>
      </w:r>
      <w:r>
        <w:rPr>
          <w:rFonts w:eastAsia="IRNazanin" w:cs="IRNazanin"/>
          <w:color w:val="111111"/>
          <w:sz w:val="28"/>
          <w:szCs w:val="28"/>
          <w:rtl w:val="true"/>
          <w:lang w:bidi="fa-IR"/>
        </w:rPr>
        <w:t xml:space="preserve">). </w:t>
      </w:r>
      <w:bookmarkStart w:id="269" w:name="pg11062_112718"/>
    </w:p>
    <w:p>
      <w:pPr>
        <w:pStyle w:val="Heading4"/>
        <w:numPr>
          <w:ilvl w:val="3"/>
          <w:numId w:val="1"/>
        </w:numPr>
        <w:rPr/>
      </w:pPr>
      <w:bookmarkStart w:id="270" w:name="__RefHeading___Toc3985322_1067777946"/>
      <w:bookmarkStart w:id="271" w:name="_Toc96"/>
      <w:bookmarkEnd w:id="269"/>
      <w:bookmarkEnd w:id="270"/>
      <w:r>
        <w:rPr>
          <w:rtl w:val="true"/>
        </w:rPr>
        <w:t xml:space="preserve">وكان يقول عليه‌السلام </w:t>
      </w:r>
      <w:r>
        <w:rPr>
          <w:rtl w:val="true"/>
        </w:rPr>
        <w:t>:</w:t>
      </w:r>
      <w:bookmarkEnd w:id="271"/>
    </w:p>
    <w:p>
      <w:pPr>
        <w:pStyle w:val="BookText"/>
        <w:rPr/>
      </w:pPr>
      <w:r>
        <w:rPr>
          <w:rFonts w:ascii="Amiri" w:hAnsi="Amiri" w:eastAsia="Amiri" w:cs="Amiri"/>
          <w:color w:val="111111"/>
          <w:sz w:val="28"/>
          <w:sz w:val="28"/>
          <w:szCs w:val="28"/>
          <w:rtl w:val="true"/>
          <w:lang w:bidi="ar-SA"/>
        </w:rPr>
        <w:t xml:space="preserve">عبادة الأحرار لا تكون إلّا شكرا لله لا خوفا ولا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سيد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الشيخ عبد المجيد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العلامة باعلوى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لا تكون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تكون محبّة لله تعالى</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985324_1067777946"/>
      <w:bookmarkStart w:id="273" w:name="_Toc97"/>
      <w:bookmarkEnd w:id="272"/>
      <w:r>
        <w:rPr>
          <w:rtl w:val="true"/>
        </w:rPr>
        <w:t>ومن كلامه عليه‌السلام</w:t>
      </w:r>
      <w:bookmarkEnd w:id="273"/>
    </w:p>
    <w:p>
      <w:pPr>
        <w:pStyle w:val="BookText"/>
        <w:rPr/>
      </w:pPr>
      <w:r>
        <w:rPr>
          <w:rFonts w:ascii="Amiri" w:hAnsi="Amiri" w:eastAsia="Amiri" w:cs="Amiri"/>
          <w:color w:val="111111"/>
          <w:sz w:val="28"/>
          <w:sz w:val="28"/>
          <w:szCs w:val="28"/>
          <w:rtl w:val="true"/>
          <w:lang w:bidi="ar-SA"/>
        </w:rPr>
        <w:t xml:space="preserve">إنّ اللّه يحبّ المؤمن المذنب 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985326_1067777946"/>
      <w:bookmarkStart w:id="275" w:name="_Toc98"/>
      <w:bookmarkEnd w:id="274"/>
      <w:r>
        <w:rPr>
          <w:rtl w:val="true"/>
        </w:rPr>
        <w:t>ومن كلامه عليه‌السلام</w:t>
      </w:r>
      <w:bookmarkEnd w:id="275"/>
    </w:p>
    <w:p>
      <w:pPr>
        <w:pStyle w:val="BookText"/>
        <w:rPr/>
      </w:pPr>
      <w:r>
        <w:rPr>
          <w:rFonts w:ascii="Amiri" w:hAnsi="Amiri" w:eastAsia="Amiri" w:cs="Amiri"/>
          <w:color w:val="111111"/>
          <w:sz w:val="28"/>
          <w:sz w:val="28"/>
          <w:szCs w:val="28"/>
          <w:rtl w:val="true"/>
          <w:lang w:bidi="ar-SA"/>
        </w:rPr>
        <w:t xml:space="preserve">أقرب ما يكون العبد من غضب اللّه إذا 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الشيخ عبد المجيد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الدرويشيّة بدمشق</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985328_1067777946"/>
      <w:bookmarkStart w:id="277" w:name="_Toc99"/>
      <w:bookmarkEnd w:id="276"/>
      <w:r>
        <w:rPr>
          <w:rtl w:val="true"/>
        </w:rPr>
        <w:t>ومن كلامه عليه‌السلام</w:t>
      </w:r>
      <w:bookmarkEnd w:id="277"/>
    </w:p>
    <w:p>
      <w:pPr>
        <w:pStyle w:val="BookText"/>
        <w:rPr/>
      </w:pPr>
      <w:r>
        <w:rPr>
          <w:rFonts w:ascii="Amiri" w:hAnsi="Amiri" w:eastAsia="Amiri" w:cs="Amiri"/>
          <w:color w:val="111111"/>
          <w:sz w:val="28"/>
          <w:sz w:val="28"/>
          <w:szCs w:val="28"/>
          <w:rtl w:val="true"/>
          <w:lang w:bidi="ar-SA"/>
        </w:rPr>
        <w:t>ضلّ من ليس له حكيم يرشده ، وذلّ من ليس له سفيه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باعلوى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bookmarkStart w:id="278" w:name="pg11062_112721"/>
    </w:p>
    <w:p>
      <w:pPr>
        <w:pStyle w:val="Heading4"/>
        <w:numPr>
          <w:ilvl w:val="3"/>
          <w:numId w:val="1"/>
        </w:numPr>
        <w:rPr/>
      </w:pPr>
      <w:bookmarkStart w:id="279" w:name="__RefHeading___Toc3985330_1067777946"/>
      <w:bookmarkStart w:id="280" w:name="_Toc100"/>
      <w:bookmarkEnd w:id="278"/>
      <w:bookmarkEnd w:id="279"/>
      <w:r>
        <w:rPr>
          <w:rtl w:val="true"/>
        </w:rPr>
        <w:t>ومن كلامه عليه‌السلام</w:t>
      </w:r>
      <w:bookmarkEnd w:id="280"/>
    </w:p>
    <w:p>
      <w:pPr>
        <w:pStyle w:val="BookText"/>
        <w:rPr/>
      </w:pPr>
      <w:r>
        <w:rPr>
          <w:rFonts w:ascii="Amiri" w:hAnsi="Amiri" w:eastAsia="Amiri" w:cs="Amiri"/>
          <w:color w:val="111111"/>
          <w:sz w:val="28"/>
          <w:sz w:val="28"/>
          <w:szCs w:val="28"/>
          <w:rtl w:val="true"/>
          <w:lang w:bidi="ar-SA"/>
        </w:rPr>
        <w:t>الكريم يبتهج بفضله ، واللّئيم يفتخر بما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985332_1067777946"/>
      <w:bookmarkStart w:id="282" w:name="_Toc101"/>
      <w:bookmarkEnd w:id="281"/>
      <w:r>
        <w:rPr>
          <w:rtl w:val="true"/>
        </w:rPr>
        <w:t>ومن كلامه عليه‌السلام</w:t>
      </w:r>
      <w:bookmarkEnd w:id="282"/>
    </w:p>
    <w:p>
      <w:pPr>
        <w:pStyle w:val="BookText"/>
        <w:rPr/>
      </w:pPr>
      <w:r>
        <w:rPr>
          <w:rFonts w:ascii="Amiri" w:hAnsi="Amiri" w:eastAsia="Amiri" w:cs="Amiri"/>
          <w:color w:val="111111"/>
          <w:sz w:val="28"/>
          <w:sz w:val="28"/>
          <w:szCs w:val="28"/>
          <w:rtl w:val="true"/>
          <w:lang w:bidi="ar-SA"/>
        </w:rPr>
        <w:t>الفكرة مرآة ترى المؤمن سيّئاته فيقلع عنها وحسناته فيكثر منها فلا تقع مقرعة التقريع عليه ولا تنظر عين العواقب شزيرا إليه –</w:t>
      </w:r>
    </w:p>
    <w:p>
      <w:pPr>
        <w:pStyle w:val="BookText"/>
        <w:rPr/>
      </w:pPr>
      <w:r>
        <w:rPr>
          <w:rFonts w:ascii="Amiri" w:hAnsi="Amiri" w:eastAsia="Amiri" w:cs="Amiri"/>
          <w:color w:val="111111"/>
          <w:sz w:val="28"/>
          <w:sz w:val="28"/>
          <w:szCs w:val="28"/>
          <w:rtl w:val="true"/>
          <w:lang w:bidi="ar-SA"/>
        </w:rPr>
        <w:t xml:space="preserve">رواه الشيخ أبو إسحاق الوطواط المتوفى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985334_1067777946"/>
      <w:bookmarkStart w:id="284" w:name="_Toc102"/>
      <w:bookmarkEnd w:id="283"/>
      <w:r>
        <w:rPr>
          <w:rtl w:val="true"/>
        </w:rPr>
        <w:t>ومن كلامه عليه‌السلام لولده</w:t>
      </w:r>
      <w:bookmarkEnd w:id="284"/>
    </w:p>
    <w:p>
      <w:pPr>
        <w:pStyle w:val="BookText"/>
        <w:rPr/>
      </w:pPr>
      <w:r>
        <w:rPr>
          <w:rFonts w:ascii="Amiri" w:hAnsi="Amiri" w:eastAsia="Amiri" w:cs="Amiri"/>
          <w:color w:val="111111"/>
          <w:sz w:val="28"/>
          <w:sz w:val="28"/>
          <w:szCs w:val="28"/>
          <w:rtl w:val="true"/>
          <w:lang w:bidi="ar-SA"/>
        </w:rPr>
        <w:t>يا بنيّ لا تصحبنّ قاطع رحم فانّي وجدته ملعونا في كتاب اللّه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أبو عبد اللّه شمس الدّين محمّد بن أحمد بن عثمان بن قايماز الذّهبي التركماني الدّمشقي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985336_1067777946"/>
      <w:bookmarkStart w:id="286" w:name="_Toc103"/>
      <w:bookmarkEnd w:id="285"/>
      <w:r>
        <w:rPr>
          <w:rtl w:val="true"/>
        </w:rPr>
        <w:t>ومن كلامه عليه‌السلام</w:t>
      </w:r>
      <w:bookmarkEnd w:id="2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لهنّ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ولو مريم ، والدّين ولو درهم ، والغربة ولو ليلة ، والسؤال ولو كيف الطريق؟ رواه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عزّهنّ ، ورواه العلامة الباعلوى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bookmarkStart w:id="287" w:name="pg11062_112724"/>
    </w:p>
    <w:p>
      <w:pPr>
        <w:pStyle w:val="Heading4"/>
        <w:numPr>
          <w:ilvl w:val="3"/>
          <w:numId w:val="1"/>
        </w:numPr>
        <w:rPr/>
      </w:pPr>
      <w:bookmarkStart w:id="288" w:name="__RefHeading___Toc3985338_1067777946"/>
      <w:bookmarkStart w:id="289" w:name="_Toc104"/>
      <w:bookmarkEnd w:id="287"/>
      <w:bookmarkEnd w:id="288"/>
      <w:r>
        <w:rPr>
          <w:rtl w:val="true"/>
        </w:rPr>
        <w:t xml:space="preserve">وكان يقول عليه‌السلام </w:t>
      </w:r>
      <w:r>
        <w:rPr>
          <w:rtl w:val="true"/>
        </w:rPr>
        <w:t>:</w:t>
      </w:r>
      <w:bookmarkEnd w:id="289"/>
    </w:p>
    <w:p>
      <w:pPr>
        <w:pStyle w:val="BookText"/>
        <w:rPr/>
      </w:pPr>
      <w:r>
        <w:rPr>
          <w:rFonts w:ascii="Amiri" w:hAnsi="Amiri" w:eastAsia="Amiri" w:cs="Amiri"/>
          <w:color w:val="111111"/>
          <w:sz w:val="28"/>
          <w:sz w:val="28"/>
          <w:szCs w:val="28"/>
          <w:rtl w:val="true"/>
          <w:lang w:bidi="ar-SA"/>
        </w:rPr>
        <w:t xml:space="preserve">أيّها النّاس أحبّونا بحبّ الإسلام وبحبّ نبيّكم فما برح بنا حبكم من غير التقوى حتّى صار علينا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الخواجة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قوله عليه‌السلام عن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عليه‌السلام فذكر كلامه بعين ما تقدّم عن الطبقات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985340_1067777946"/>
      <w:bookmarkStart w:id="291" w:name="_Toc105"/>
      <w:bookmarkEnd w:id="290"/>
      <w:r>
        <w:rPr>
          <w:rtl w:val="true"/>
        </w:rPr>
        <w:t>ومن كلامه عليه‌السلام</w:t>
      </w:r>
      <w:bookmarkEnd w:id="291"/>
    </w:p>
    <w:p>
      <w:pPr>
        <w:pStyle w:val="BookText"/>
        <w:rPr/>
      </w:pPr>
      <w:r>
        <w:rPr>
          <w:rFonts w:ascii="Amiri" w:hAnsi="Amiri" w:eastAsia="Amiri" w:cs="Amiri"/>
          <w:color w:val="111111"/>
          <w:sz w:val="28"/>
          <w:sz w:val="28"/>
          <w:szCs w:val="28"/>
          <w:rtl w:val="true"/>
          <w:lang w:bidi="ar-SA"/>
        </w:rPr>
        <w:t>عجبت للمتكبّر الفخور الّذي كان بالأمس نطفة وهو غدا جيفة ، وعجبت لمن شكّ في اللّه وهو يرى عجائب مخلوقاته ، وعجبت لمن يشكّ في النشأة الأخرى وهو يرى النشأة الاولى ، وعجبت لمن عمل لدار الفناء وترك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وهو غدا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جيفة وزاد بعد قوله عجبت ثانيا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العجب ، وذكر بدل قوله عجائب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وذكر بدل قوله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 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كلمة العجب في كلا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العجب ، وبدل قوله النشأة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 وبدل قوله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أبو العون أو أبو عبد اللّه شمس الدين السفاريني في </w:t>
      </w:r>
      <w:bookmarkStart w:id="292" w:name="pg11062_112726"/>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ذكر بدل قوله عجائب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عبد المجيد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الثلاثيات لكنّه زاد بعد قوله عجبت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كلّ العجب</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985342_1067777946"/>
      <w:bookmarkStart w:id="294" w:name="_Toc106"/>
      <w:bookmarkEnd w:id="293"/>
      <w:r>
        <w:rPr>
          <w:rtl w:val="true"/>
        </w:rPr>
        <w:t>ومن وصيته لابنه الباقر عليهما‌السلام</w:t>
      </w:r>
      <w:bookmarkEnd w:id="294"/>
    </w:p>
    <w:p>
      <w:pPr>
        <w:pStyle w:val="BookText"/>
        <w:rPr/>
      </w:pPr>
      <w:r>
        <w:rPr>
          <w:rFonts w:ascii="Amiri" w:hAnsi="Amiri" w:eastAsia="Amiri" w:cs="Amiri"/>
          <w:color w:val="111111"/>
          <w:sz w:val="28"/>
          <w:sz w:val="28"/>
          <w:szCs w:val="28"/>
          <w:rtl w:val="true"/>
          <w:lang w:bidi="ar-SA"/>
        </w:rPr>
        <w:t xml:space="preserve">لا تصحبنّ خمسة ولا تحادثهم ولا ترافقهم في 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أبة من هؤلاء الخمسة؟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فاسقا ، فإنّه بايعك بأكلة فما دونها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وما دونها؟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 فيها ثمّ لا ينالها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ومن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البخيل فإنّه يقطع بك في ماله أحوج ما كنت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ومن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كذّابا ، فإنّه بمنزلة السّراب يبعد منك القريب ويقرب منك البعيد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ومن الرّابع؟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أحمق ، فإنّه يريد أن ينفعك فيضركّ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ومن الخامس؟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قاطع رحم ، فانّي وجدته ملعونا في كتاب اللّه تعالى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العلامة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بن حبيش ، ثنا أحمد بن يوسف بن الضحاك ، ثنا محمّد ابن يزيد ، ثنا محمّد بن عبد اللّه القرشي ، ثنا محمّد بن عبد اللّه الزّبيري ، عن أبي حمزة الثّمالي حدّثني أبو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أبي ثمّ ذكرها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العلامة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يسير </w:t>
      </w:r>
      <w:bookmarkStart w:id="295" w:name="pg11062_112730"/>
    </w:p>
    <w:p>
      <w:pPr>
        <w:pStyle w:val="BookText"/>
        <w:rPr/>
      </w:pPr>
      <w:bookmarkEnd w:id="295"/>
      <w:r>
        <w:rPr>
          <w:rFonts w:ascii="Amiri" w:hAnsi="Amiri" w:eastAsia="Amiri" w:cs="Amiri"/>
          <w:color w:val="111111"/>
          <w:sz w:val="28"/>
          <w:sz w:val="28"/>
          <w:szCs w:val="28"/>
          <w:rtl w:val="true"/>
          <w:lang w:bidi="ar-SA"/>
        </w:rPr>
        <w:t xml:space="preserve">في غير كلماته ، وابن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بعض العبارات بما لا يضرّ في المعنى ، وكذا العلامة الشيخ عبد المجيد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985344_1067777946"/>
      <w:bookmarkStart w:id="297" w:name="_Toc107"/>
      <w:bookmarkEnd w:id="296"/>
      <w:r>
        <w:rPr>
          <w:rtl w:val="true"/>
        </w:rPr>
        <w:t>ومن كلامه عليه‌السلام</w:t>
      </w:r>
      <w:bookmarkEnd w:id="297"/>
    </w:p>
    <w:p>
      <w:pPr>
        <w:pStyle w:val="BookText"/>
        <w:rPr/>
      </w:pPr>
      <w:r>
        <w:rPr>
          <w:rFonts w:ascii="Amiri" w:hAnsi="Amiri" w:eastAsia="Amiri" w:cs="Amiri"/>
          <w:color w:val="111111"/>
          <w:sz w:val="28"/>
          <w:sz w:val="28"/>
          <w:szCs w:val="28"/>
          <w:rtl w:val="true"/>
          <w:lang w:bidi="ar-SA"/>
        </w:rPr>
        <w:t xml:space="preserve">لما سأله ابن عائشة عن صفة الزاهد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يتبلغ بدون قوته ويستعدّ ليوم موته ، ويتبرّم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985346_1067777946"/>
      <w:bookmarkStart w:id="299" w:name="_Toc108"/>
      <w:bookmarkEnd w:id="298"/>
      <w:r>
        <w:rPr>
          <w:rtl w:val="true"/>
        </w:rPr>
        <w:t>ومن كلامه عليه‌السلام</w:t>
      </w:r>
      <w:bookmarkEnd w:id="299"/>
    </w:p>
    <w:p>
      <w:pPr>
        <w:pStyle w:val="BookText"/>
        <w:rPr/>
      </w:pPr>
      <w:r>
        <w:rPr>
          <w:rFonts w:ascii="IRNazanin" w:hAnsi="IRNazanin" w:eastAsia="IRNazanin"/>
          <w:color w:val="111111"/>
          <w:sz w:val="28"/>
          <w:sz w:val="28"/>
          <w:szCs w:val="28"/>
          <w:rtl w:val="true"/>
          <w:lang w:bidi="fa-IR"/>
        </w:rPr>
        <w:t xml:space="preserve">يا أيّها الناس إنّ كلّ صمت ليس فيه فكر فهو عيّ ، وكلّ كلام ليس فيه ذكر فهو هباء ، ألا إنّ اللّه عزوجل ذكر أقواما بآبائهم فحفظ الأبناء للآباء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حدّثنى أبي عن آبائه أنّه كان التاسع من ولده ونحن عترة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فاحفظونا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الناس يبكون من كلّ جانب ،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مكتبة الظاهريّة بدمشق</w:t>
      </w:r>
      <w:r>
        <w:rPr>
          <w:rFonts w:eastAsia="IRNazanin" w:cs="IRNazanin"/>
          <w:color w:val="111111"/>
          <w:sz w:val="28"/>
          <w:szCs w:val="28"/>
          <w:rtl w:val="true"/>
          <w:lang w:bidi="fa-IR"/>
        </w:rPr>
        <w:t>).</w:t>
      </w:r>
    </w:p>
    <w:p>
      <w:pPr>
        <w:pStyle w:val="Heading4"/>
        <w:numPr>
          <w:ilvl w:val="3"/>
          <w:numId w:val="1"/>
        </w:numPr>
        <w:rPr/>
      </w:pPr>
      <w:bookmarkStart w:id="300" w:name="__RefHeading___Toc3985348_1067777946"/>
      <w:bookmarkStart w:id="301" w:name="_Toc109"/>
      <w:bookmarkEnd w:id="300"/>
      <w:r>
        <w:rPr>
          <w:rtl w:val="true"/>
        </w:rPr>
        <w:t>ومن كلامه عليه‌السلام</w:t>
      </w:r>
      <w:bookmarkEnd w:id="301"/>
    </w:p>
    <w:p>
      <w:pPr>
        <w:pStyle w:val="BookText"/>
        <w:rPr/>
      </w:pPr>
      <w:r>
        <w:rPr>
          <w:rFonts w:ascii="Amiri" w:hAnsi="Amiri" w:eastAsia="Amiri" w:cs="Amiri"/>
          <w:color w:val="111111"/>
          <w:sz w:val="28"/>
          <w:sz w:val="28"/>
          <w:szCs w:val="28"/>
          <w:rtl w:val="true"/>
          <w:lang w:bidi="ar-SA"/>
        </w:rPr>
        <w:t>إنّما شيعتنا من جاهد فينا ومنع من ظلمنا حتّى يأخذ اللّه لنا حقّنا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الجعابي عن يحيى بن زيد عنه</w:t>
      </w:r>
      <w:r>
        <w:rPr>
          <w:rFonts w:eastAsia="Amiri" w:cs="Amiri" w:ascii="Amiri" w:hAnsi="Amiri"/>
          <w:color w:val="111111"/>
          <w:sz w:val="28"/>
          <w:szCs w:val="28"/>
          <w:rtl w:val="true"/>
          <w:lang w:bidi="ar-SA"/>
        </w:rPr>
        <w:t xml:space="preserve">. </w:t>
      </w:r>
      <w:bookmarkStart w:id="302" w:name="pg11062_112733"/>
    </w:p>
    <w:p>
      <w:pPr>
        <w:pStyle w:val="Heading4"/>
        <w:numPr>
          <w:ilvl w:val="3"/>
          <w:numId w:val="1"/>
        </w:numPr>
        <w:rPr/>
      </w:pPr>
      <w:bookmarkStart w:id="303" w:name="__RefHeading___Toc3985350_1067777946"/>
      <w:bookmarkStart w:id="304" w:name="_Toc110"/>
      <w:bookmarkEnd w:id="302"/>
      <w:bookmarkEnd w:id="303"/>
      <w:r>
        <w:rPr>
          <w:rtl w:val="true"/>
        </w:rPr>
        <w:t>ومن كلامه عليه‌السلام</w:t>
      </w:r>
      <w:bookmarkEnd w:id="304"/>
    </w:p>
    <w:p>
      <w:pPr>
        <w:pStyle w:val="BookText"/>
        <w:rPr/>
      </w:pPr>
      <w:r>
        <w:rPr>
          <w:rFonts w:ascii="Amiri" w:hAnsi="Amiri" w:eastAsia="Amiri" w:cs="Amiri"/>
          <w:color w:val="111111"/>
          <w:sz w:val="28"/>
          <w:sz w:val="28"/>
          <w:szCs w:val="28"/>
          <w:rtl w:val="true"/>
          <w:lang w:bidi="ar-SA"/>
        </w:rPr>
        <w:t>إنّما الدّنيا جيفة حولها كلاب ، فمن أحبّها فليصبر على معاشرة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الراغب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الجعابي عن يحيى بن زيد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985352_1067777946"/>
      <w:bookmarkStart w:id="306" w:name="_Toc111"/>
      <w:bookmarkEnd w:id="305"/>
      <w:r>
        <w:rPr>
          <w:rtl w:val="true"/>
        </w:rPr>
        <w:t>ومن كلامه عليه‌السلام</w:t>
      </w:r>
      <w:bookmarkEnd w:id="306"/>
    </w:p>
    <w:p>
      <w:pPr>
        <w:pStyle w:val="BookText"/>
        <w:rPr/>
      </w:pPr>
      <w:r>
        <w:rPr>
          <w:rFonts w:ascii="Amiri" w:hAnsi="Amiri" w:eastAsia="Amiri" w:cs="Amiri"/>
          <w:color w:val="111111"/>
          <w:sz w:val="28"/>
          <w:sz w:val="28"/>
          <w:szCs w:val="28"/>
          <w:rtl w:val="true"/>
          <w:lang w:bidi="ar-SA"/>
        </w:rPr>
        <w:t xml:space="preserve">من تمام المروّة خدمة الرّجل ضيفه كما خدمهم أبونا إبراهيم بنفسه أو ما تسمع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985354_1067777946"/>
      <w:bookmarkStart w:id="308" w:name="_Toc112"/>
      <w:bookmarkEnd w:id="307"/>
      <w:r>
        <w:rPr>
          <w:rtl w:val="true"/>
        </w:rPr>
        <w:t>ومن كلامه عليه‌السلام</w:t>
      </w:r>
      <w:bookmarkEnd w:id="3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ضحك ضحكة مجّ مجّة من العلم ،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جرير عن فضيل بن غزوان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غزوان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ذكرا بدل قوله مجّة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من عقله مجّة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العلامة النابلسي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bookmarkStart w:id="309" w:name="pg11062_112736"/>
    </w:p>
    <w:p>
      <w:pPr>
        <w:pStyle w:val="Heading4"/>
        <w:numPr>
          <w:ilvl w:val="3"/>
          <w:numId w:val="1"/>
        </w:numPr>
        <w:rPr/>
      </w:pPr>
      <w:bookmarkStart w:id="310" w:name="__RefHeading___Toc3985356_1067777946"/>
      <w:bookmarkStart w:id="311" w:name="_Toc113"/>
      <w:bookmarkEnd w:id="309"/>
      <w:bookmarkEnd w:id="310"/>
      <w:r>
        <w:rPr>
          <w:rtl w:val="true"/>
        </w:rPr>
        <w:t>ومن كلامه عليه‌السلام</w:t>
      </w:r>
      <w:bookmarkEnd w:id="311"/>
    </w:p>
    <w:p>
      <w:pPr>
        <w:pStyle w:val="BookText"/>
        <w:rPr/>
      </w:pPr>
      <w:r>
        <w:rPr>
          <w:rFonts w:ascii="IRNazanin" w:hAnsi="IRNazanin" w:eastAsia="IRNazanin"/>
          <w:color w:val="111111"/>
          <w:sz w:val="28"/>
          <w:sz w:val="28"/>
          <w:szCs w:val="28"/>
          <w:rtl w:val="true"/>
          <w:lang w:bidi="fa-IR"/>
        </w:rPr>
        <w:t xml:space="preserve">معاشر النّاس أوصيكم بالأخرة ولا أوصيكم بالدّنيا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العلامة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Heading4"/>
        <w:numPr>
          <w:ilvl w:val="3"/>
          <w:numId w:val="1"/>
        </w:numPr>
        <w:rPr/>
      </w:pPr>
      <w:bookmarkStart w:id="312" w:name="__RefHeading___Toc3985358_1067777946"/>
      <w:bookmarkStart w:id="313" w:name="_Toc114"/>
      <w:bookmarkEnd w:id="312"/>
      <w:r>
        <w:rPr>
          <w:rtl w:val="true"/>
        </w:rPr>
        <w:t xml:space="preserve">وكان يقول عليه‌السلام </w:t>
      </w:r>
      <w:r>
        <w:rPr>
          <w:rtl w:val="true"/>
        </w:rPr>
        <w:t>:</w:t>
      </w:r>
      <w:bookmarkEnd w:id="313"/>
    </w:p>
    <w:p>
      <w:pPr>
        <w:pStyle w:val="BookText"/>
        <w:rPr/>
      </w:pPr>
      <w:r>
        <w:rPr>
          <w:rFonts w:ascii="Amiri" w:hAnsi="Amiri" w:eastAsia="Amiri" w:cs="Amiri"/>
          <w:color w:val="111111"/>
          <w:sz w:val="28"/>
          <w:sz w:val="28"/>
          <w:szCs w:val="28"/>
          <w:rtl w:val="true"/>
          <w:lang w:bidi="ar-SA"/>
        </w:rPr>
        <w:t xml:space="preserve">إذا نصح العبد اللّه تعالى في سرّه أطلّعه اللّه تعالى على مساوي عمله فتشاغل بذنوبه عن معايب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الشيخ عبد المجيد النقشبندي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الدرويشيّة بدمشق</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985360_1067777946"/>
      <w:bookmarkStart w:id="315" w:name="_Toc115"/>
      <w:bookmarkEnd w:id="314"/>
      <w:r>
        <w:rPr>
          <w:rtl w:val="true"/>
        </w:rPr>
        <w:t xml:space="preserve">وكان يقول عليه‌السلام </w:t>
      </w:r>
      <w:r>
        <w:rPr>
          <w:rtl w:val="true"/>
        </w:rPr>
        <w:t>:</w:t>
      </w:r>
      <w:bookmarkEnd w:id="3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صاحبكم من إذا فتحتم كيسه فأخذتم منه حاجتكم فلم يشترح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العلامة الشيخ عبد المجيد النقشبندي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الدرويشيّة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بصاحبكم من إذا فتحتم كيسه بغير إذنه وأخذتم منه تكدّر ولم ينشرح</w:t>
      </w:r>
      <w:r>
        <w:rPr>
          <w:rFonts w:eastAsia="Amiri" w:cs="Amiri" w:ascii="Amiri" w:hAnsi="Amiri"/>
          <w:color w:val="111111"/>
          <w:sz w:val="28"/>
          <w:szCs w:val="28"/>
          <w:rtl w:val="true"/>
          <w:lang w:bidi="ar-SA"/>
        </w:rPr>
        <w:t xml:space="preserve">. </w:t>
      </w:r>
      <w:bookmarkStart w:id="316" w:name="pg11062_112739"/>
    </w:p>
    <w:p>
      <w:pPr>
        <w:pStyle w:val="Heading4"/>
        <w:numPr>
          <w:ilvl w:val="3"/>
          <w:numId w:val="1"/>
        </w:numPr>
        <w:rPr/>
      </w:pPr>
      <w:bookmarkStart w:id="317" w:name="__RefHeading___Toc3985362_1067777946"/>
      <w:bookmarkStart w:id="318" w:name="_Toc116"/>
      <w:bookmarkEnd w:id="316"/>
      <w:bookmarkEnd w:id="317"/>
      <w:r>
        <w:rPr>
          <w:rtl w:val="true"/>
        </w:rPr>
        <w:t>ومن كلامه عليه‌السلام لرجل</w:t>
      </w:r>
      <w:bookmarkEnd w:id="318"/>
    </w:p>
    <w:p>
      <w:pPr>
        <w:pStyle w:val="BookText"/>
        <w:rPr/>
      </w:pPr>
      <w:r>
        <w:rPr>
          <w:rFonts w:ascii="IRNazanin" w:hAnsi="IRNazanin" w:eastAsia="IRNazanin"/>
          <w:color w:val="111111"/>
          <w:sz w:val="28"/>
          <w:sz w:val="28"/>
          <w:szCs w:val="28"/>
          <w:rtl w:val="true"/>
          <w:lang w:bidi="fa-IR"/>
        </w:rPr>
        <w:t>بلّغ شيعتنا أنا لا نغني عنهم من اللّه شيئا ، وإنّ ولايتنا لا تنال إلّا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العلامة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Heading4"/>
        <w:numPr>
          <w:ilvl w:val="3"/>
          <w:numId w:val="1"/>
        </w:numPr>
        <w:rPr/>
      </w:pPr>
      <w:bookmarkStart w:id="319" w:name="__RefHeading___Toc3985364_1067777946"/>
      <w:bookmarkStart w:id="320" w:name="_Toc117"/>
      <w:bookmarkEnd w:id="319"/>
      <w:r>
        <w:rPr>
          <w:rtl w:val="true"/>
        </w:rPr>
        <w:t>ومن كلامه عليه‌السلام</w:t>
      </w:r>
      <w:bookmarkEnd w:id="3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بدؤ هذا الطواف بهذا البيت فانّ اللّه تبارك وتعالى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أخليفة من غيرنا ممّن يفسد فيها ويسفك الدّماء ويتحاسدون ويتباغضون ويتباغون أي ربّ اجعل ذلك الخليفة منّا فنحن لا نفسد فيها ولا نسفك الدّماء ولا نتباغض ولا نتحاسد ولا نتباغى ونحن نسبّح بحمدك ونقدّس لك ونطيعك ولا نعصيك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فظنّت الملائكة أنّ ما قالوا 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ذّ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ربّهم عزوجل وأنّه قد غضب من قولهم ، فلا ذوا بالعرش ورفعوا رءوسهم وأشاروا بالأصابع يتضرّعون ويبكون إشفاقا لغضبه وطافوا بالعرش ثلاث ساعات فنظر اللّه إليهم فنزلت الرحمة عليهم فوضع اللّه تعالى تحت العرش بيتا على أربع أساطين من زبرجد وغشاهنّ بياقوتة حمراء وسمّى ذلك البيت الضّراح ثمّ قال اللّه تعالى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بهذا البيت ودعوا العرش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فطافت الملائكة بالبيت وتركوا العرش وصار أهون عليهم من العرش وهو البيت المعمور الّذي ذكره اللّه عزوجل يدخله في كلّ يوم وليلة سبعون ألف ملك لا يعودون فيه أبدا ، ثمّ إنّ اللّه سبحانه وتعالى بعث ملائكة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لي بيتا في الأرض بمثاله وقدره فأمر اللّه سبحانه من في الأرض من خلقه أن يطوفوا بهذا البيت كما يطوف أهل السماء بالبيت المعمور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w:t>
      </w:r>
      <w:bookmarkStart w:id="321" w:name="pg11062_112742"/>
    </w:p>
    <w:p>
      <w:pPr>
        <w:pStyle w:val="BookText"/>
        <w:rPr/>
      </w:pPr>
      <w:bookmarkEnd w:id="321"/>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هكذا كان ، رواه العلامة الازرقي المكّي المتوفّي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الثقافة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هارون بن مسلم العجلّي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عبد الرحمن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عليّ بن الحسين بمكّة فبينما هو يطوف بالبيت وأنا وراءه إذ جاءه رجل شرجع من الرجال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Style w:val="FootnoteAnchor"/>
          <w:rtl w:val="true"/>
        </w:rPr>
        <w:footnoteReference w:id="8"/>
      </w:r>
      <w:r>
        <w:rPr>
          <w:rFonts w:ascii="Amiri" w:hAnsi="Amiri" w:eastAsia="Amiri" w:cs="Amiri"/>
          <w:color w:val="111111"/>
          <w:sz w:val="28"/>
          <w:sz w:val="28"/>
          <w:szCs w:val="28"/>
          <w:rtl w:val="true"/>
          <w:lang w:bidi="ar-SA"/>
        </w:rPr>
        <w:t xml:space="preserve">فوضع يده على ظهر أبي فالتفت أبي إليه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بنت رسول اللّه إنّي أريد أن أسألك فسكت أبي وأنا والرجل خلفه حتّى فرغ من أسبوعه فدخل الحجر فقام تحت الميزاب فقمت أنا والرجل خلفه فصلّى ركعتي أسبوعه ثمّ استوى قاعدا فالتفت إلىّ فقمت فجلست إلى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فأين هذا السائل فأومأت إلى الرجل فجاء فجلس بين يدي أبي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تسأل؟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بدء هذا الطواف بهذا البيت لم كان وأنّي كان وحيث كان وكيف كان؟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أين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مسكنك؟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المقدس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احفظ ولا تروينّ عنّي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ورواه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القاصد امّ القرى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وضع تحت العرش بيتا إلخ</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985366_1067777946"/>
      <w:bookmarkStart w:id="323" w:name="_Toc118"/>
      <w:bookmarkEnd w:id="322"/>
      <w:r>
        <w:rPr>
          <w:rtl w:val="true"/>
        </w:rPr>
        <w:t>ومن كلامه عليه‌السلام</w:t>
      </w:r>
      <w:bookmarkEnd w:id="3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خطرا؟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 الدنيا خطرا لنفسه ، رواه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الظاهرية بدمشق</w:t>
      </w:r>
      <w:r>
        <w:rPr>
          <w:rFonts w:eastAsia="Amiri" w:cs="Amiri" w:ascii="Amiri" w:hAnsi="Amiri"/>
          <w:color w:val="111111"/>
          <w:sz w:val="28"/>
          <w:szCs w:val="28"/>
          <w:rtl w:val="true"/>
          <w:lang w:bidi="ar-SA"/>
        </w:rPr>
        <w:t xml:space="preserve">) </w:t>
      </w:r>
      <w:bookmarkStart w:id="324" w:name="pg11062_112745"/>
    </w:p>
    <w:p>
      <w:pPr>
        <w:pStyle w:val="BookText"/>
        <w:rPr/>
      </w:pPr>
      <w:bookmarkEnd w:id="324"/>
      <w:r>
        <w:rPr>
          <w:rFonts w:ascii="Amiri" w:hAnsi="Amiri" w:eastAsia="Amiri" w:cs="Amiri"/>
          <w:color w:val="111111"/>
          <w:sz w:val="28"/>
          <w:sz w:val="28"/>
          <w:szCs w:val="28"/>
          <w:rtl w:val="true"/>
          <w:lang w:bidi="ar-SA"/>
        </w:rPr>
        <w:t xml:space="preserve">لكنّه ذكر بدل قوله لم ير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الدّنيا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985368_1067777946"/>
      <w:bookmarkStart w:id="326" w:name="_Toc119"/>
      <w:bookmarkEnd w:id="325"/>
      <w:r>
        <w:rPr>
          <w:rtl w:val="true"/>
        </w:rPr>
        <w:t>ومن كلامه عليه‌السلام</w:t>
      </w:r>
      <w:bookmarkEnd w:id="326"/>
    </w:p>
    <w:p>
      <w:pPr>
        <w:pStyle w:val="BookText"/>
        <w:rPr/>
      </w:pPr>
      <w:r>
        <w:rPr>
          <w:rFonts w:ascii="Amiri" w:hAnsi="Amiri" w:eastAsia="Amiri" w:cs="Amiri"/>
          <w:color w:val="111111"/>
          <w:sz w:val="28"/>
          <w:sz w:val="28"/>
          <w:szCs w:val="28"/>
          <w:rtl w:val="true"/>
          <w:lang w:bidi="ar-SA"/>
        </w:rPr>
        <w:t>يا بنيّ اصبر على النوائب ولا تتعرّض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أخاك إلى الأمر الّذي مضرّته عليك أكثر من منفعته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عليه‌السلام قال لابنه ، ورواه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للنوائب ولا تتعرّض للحتوف ولا تعط نفسك ما ضرّه عليك أكثر من نفعه عليك</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985370_1067777946"/>
      <w:bookmarkStart w:id="328" w:name="_Toc120"/>
      <w:bookmarkEnd w:id="327"/>
      <w:r>
        <w:rPr>
          <w:rtl w:val="true"/>
        </w:rPr>
        <w:t>ومن كلامه عليه‌السلام</w:t>
      </w:r>
      <w:bookmarkEnd w:id="328"/>
    </w:p>
    <w:p>
      <w:pPr>
        <w:pStyle w:val="BookText"/>
        <w:rPr/>
      </w:pPr>
      <w:r>
        <w:rPr>
          <w:rFonts w:ascii="Amiri" w:hAnsi="Amiri" w:eastAsia="Amiri" w:cs="Amiri"/>
          <w:color w:val="111111"/>
          <w:sz w:val="28"/>
          <w:sz w:val="28"/>
          <w:szCs w:val="28"/>
          <w:rtl w:val="true"/>
          <w:lang w:bidi="ar-SA"/>
        </w:rPr>
        <w:t>إنّ الجسد إذا لم يمرض أشر ، ولا خير في جسد يأشر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 حدّثني أبو معمر ثنا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 أحمد بن عليّ بن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سعيد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حفص بن غياث عن حجّاج ، عن أبي جعفر عنه ، رواه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29" w:name="pg11062_112748"/>
    </w:p>
    <w:p>
      <w:pPr>
        <w:pStyle w:val="Heading4"/>
        <w:numPr>
          <w:ilvl w:val="3"/>
          <w:numId w:val="1"/>
        </w:numPr>
        <w:rPr/>
      </w:pPr>
      <w:bookmarkStart w:id="330" w:name="__RefHeading___Toc3985372_1067777946"/>
      <w:bookmarkStart w:id="331" w:name="_Toc121"/>
      <w:bookmarkEnd w:id="329"/>
      <w:bookmarkEnd w:id="330"/>
      <w:r>
        <w:rPr>
          <w:rtl w:val="true"/>
        </w:rPr>
        <w:t>ومن كلامه عليه‌السلام</w:t>
      </w:r>
      <w:bookmarkEnd w:id="331"/>
    </w:p>
    <w:p>
      <w:pPr>
        <w:pStyle w:val="BookText"/>
        <w:rPr/>
      </w:pPr>
      <w:r>
        <w:rPr>
          <w:rFonts w:ascii="Amiri" w:hAnsi="Amiri" w:eastAsia="Amiri" w:cs="Amiri"/>
          <w:color w:val="111111"/>
          <w:sz w:val="28"/>
          <w:sz w:val="28"/>
          <w:szCs w:val="28"/>
          <w:rtl w:val="true"/>
          <w:lang w:bidi="ar-SA"/>
        </w:rPr>
        <w:t>من أراد عزّا بلا عشيرة ، وهيبة بلا سلطان ، وغني بلا فقر ، فليخرج من ذلّ المعصية إلى عزّ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عبد العزيز يحيى المغربي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تفسير اسماء اللّه الحسني بالمأثور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الميمنية بمصر</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985374_1067777946"/>
      <w:bookmarkStart w:id="333" w:name="_Toc122"/>
      <w:bookmarkEnd w:id="332"/>
      <w:r>
        <w:rPr>
          <w:rtl w:val="true"/>
        </w:rPr>
        <w:t>ومن كلامه عليه‌السلام</w:t>
      </w:r>
      <w:bookmarkEnd w:id="333"/>
    </w:p>
    <w:p>
      <w:pPr>
        <w:pStyle w:val="BookText"/>
        <w:rPr/>
      </w:pPr>
      <w:r>
        <w:rPr>
          <w:rFonts w:ascii="Amiri" w:hAnsi="Amiri" w:eastAsia="Amiri" w:cs="Amiri"/>
          <w:color w:val="111111"/>
          <w:sz w:val="28"/>
          <w:sz w:val="28"/>
          <w:szCs w:val="28"/>
          <w:rtl w:val="true"/>
          <w:lang w:bidi="ar-SA"/>
        </w:rPr>
        <w:t>ويحك إيّاك والغيبة فانّها ادام كلاب النار ، ومن كفّ عن اعراض الناس أقاله اللّه عثرته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رجلا يغتاب</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985376_1067777946"/>
      <w:bookmarkStart w:id="335" w:name="_Toc123"/>
      <w:bookmarkEnd w:id="334"/>
      <w:r>
        <w:rPr>
          <w:rtl w:val="true"/>
        </w:rPr>
        <w:t>ومن كلامه عليه‌السلام</w:t>
      </w:r>
      <w:bookmarkEnd w:id="335"/>
    </w:p>
    <w:p>
      <w:pPr>
        <w:pStyle w:val="BookText"/>
        <w:rPr/>
      </w:pPr>
      <w:r>
        <w:rPr>
          <w:rFonts w:ascii="Amiri" w:hAnsi="Amiri" w:eastAsia="Amiri" w:cs="Amiri"/>
          <w:color w:val="111111"/>
          <w:sz w:val="28"/>
          <w:sz w:val="28"/>
          <w:szCs w:val="28"/>
          <w:rtl w:val="true"/>
          <w:lang w:bidi="ar-SA"/>
        </w:rPr>
        <w:t>الدّنيا سبات ، والآخرة يقظة ، ونحن بينهما أضغاث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985378_1067777946"/>
      <w:bookmarkStart w:id="337" w:name="_Toc124"/>
      <w:bookmarkEnd w:id="336"/>
      <w:r>
        <w:rPr>
          <w:rtl w:val="true"/>
        </w:rPr>
        <w:t>ومن كلامه عليه‌السلام</w:t>
      </w:r>
      <w:bookmarkEnd w:id="337"/>
    </w:p>
    <w:p>
      <w:pPr>
        <w:pStyle w:val="BookText"/>
        <w:rPr/>
      </w:pP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bookmarkStart w:id="338" w:name="pg11062_112751"/>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الدرويشيّة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985380_1067777946"/>
      <w:bookmarkStart w:id="340" w:name="_Toc125"/>
      <w:bookmarkEnd w:id="339"/>
      <w:r>
        <w:rPr>
          <w:rtl w:val="true"/>
        </w:rPr>
        <w:t>ومن كلامه عليه‌السلام</w:t>
      </w:r>
      <w:bookmarkEnd w:id="340"/>
    </w:p>
    <w:p>
      <w:pPr>
        <w:pStyle w:val="BookText"/>
        <w:rPr/>
      </w:pPr>
      <w:r>
        <w:rPr>
          <w:rFonts w:ascii="Amiri" w:hAnsi="Amiri" w:eastAsia="Amiri" w:cs="Amiri"/>
          <w:color w:val="111111"/>
          <w:sz w:val="28"/>
          <w:sz w:val="28"/>
          <w:szCs w:val="28"/>
          <w:rtl w:val="true"/>
          <w:lang w:bidi="ar-SA"/>
        </w:rPr>
        <w:t xml:space="preserve">لما سئل متى كان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985382_1067777946"/>
      <w:bookmarkStart w:id="342" w:name="_Toc126"/>
      <w:bookmarkEnd w:id="341"/>
      <w:r>
        <w:rPr>
          <w:rtl w:val="true"/>
        </w:rPr>
        <w:t>ومن كلامه عليه‌السلام</w:t>
      </w:r>
      <w:bookmarkEnd w:id="342"/>
    </w:p>
    <w:p>
      <w:pPr>
        <w:pStyle w:val="BookText"/>
        <w:rPr/>
      </w:pPr>
      <w:r>
        <w:rPr>
          <w:rFonts w:ascii="Amiri" w:hAnsi="Amiri" w:eastAsia="Amiri" w:cs="Amiri"/>
          <w:color w:val="111111"/>
          <w:sz w:val="28"/>
          <w:sz w:val="28"/>
          <w:szCs w:val="28"/>
          <w:rtl w:val="true"/>
          <w:lang w:bidi="ar-SA"/>
        </w:rPr>
        <w:t>إنّ المؤمن خلط علمه بحلمه يسأل ليعلم وينصت ليسلم ، لا يحدّث بالسّر والأمانة إلّا صدقا ، ولا يكتم الشهادة للبعد ولا يحيف على الأعداء ، ولا يعمل شيئا من الحقّ رياء ، ولا يدعه حياء فإذا ذكر بخير خاف ما يقولون واستغفر لما لا يعلمون وإنّ المنافق ينهى ولا ينهى ويؤمر ولا يأتمر ، إذا قام إلى الصلاة اعترض ، وإذا ركع ربض ، وإذا سجد نقر ، يمسي وهمته العشاء ولم يصم ، ويصبح وهمته النوم ولم يسهر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الحافظ القرطبي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ألا أقول لك صفة المؤمن والمنافق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 فقال</w:t>
      </w:r>
      <w:r>
        <w:rPr>
          <w:rFonts w:eastAsia="Amiri" w:cs="Amiri" w:ascii="Amiri" w:hAnsi="Amiri"/>
          <w:color w:val="111111"/>
          <w:sz w:val="28"/>
          <w:szCs w:val="28"/>
          <w:rtl w:val="true"/>
          <w:lang w:bidi="ar-SA"/>
        </w:rPr>
        <w:t xml:space="preserve">. </w:t>
      </w:r>
      <w:bookmarkStart w:id="343" w:name="pg11062_112754"/>
    </w:p>
    <w:p>
      <w:pPr>
        <w:pStyle w:val="Heading4"/>
        <w:numPr>
          <w:ilvl w:val="3"/>
          <w:numId w:val="1"/>
        </w:numPr>
        <w:rPr/>
      </w:pPr>
      <w:bookmarkStart w:id="344" w:name="__RefHeading___Toc3985384_1067777946"/>
      <w:bookmarkStart w:id="345" w:name="_Toc127"/>
      <w:bookmarkEnd w:id="343"/>
      <w:bookmarkEnd w:id="344"/>
      <w:r>
        <w:rPr>
          <w:rtl w:val="true"/>
        </w:rPr>
        <w:t>ومن كلامه عليه‌السلام</w:t>
      </w:r>
      <w:bookmarkEnd w:id="345"/>
    </w:p>
    <w:p>
      <w:pPr>
        <w:pStyle w:val="BookText"/>
        <w:rPr/>
      </w:pPr>
      <w:r>
        <w:rPr>
          <w:rFonts w:ascii="Amiri" w:hAnsi="Amiri" w:eastAsia="Amiri" w:cs="Amiri"/>
          <w:color w:val="111111"/>
          <w:sz w:val="28"/>
          <w:sz w:val="28"/>
          <w:szCs w:val="28"/>
          <w:rtl w:val="true"/>
          <w:lang w:bidi="ar-SA"/>
        </w:rPr>
        <w:t>من قنع بما قسّم اللّه له فهو من أغني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محمّد بن مصعب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تسنيم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محبوب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يقوله ، ورواه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985386_1067777946"/>
      <w:bookmarkStart w:id="347" w:name="_Toc128"/>
      <w:bookmarkEnd w:id="346"/>
      <w:r>
        <w:rPr>
          <w:rtl w:val="true"/>
        </w:rPr>
        <w:t>ومن كلامه عليه‌السلام</w:t>
      </w:r>
      <w:bookmarkEnd w:id="347"/>
    </w:p>
    <w:p>
      <w:pPr>
        <w:pStyle w:val="BookText"/>
        <w:rPr/>
      </w:pPr>
      <w:r>
        <w:rPr>
          <w:rFonts w:ascii="Amiri" w:hAnsi="Amiri" w:eastAsia="Amiri" w:cs="Amiri"/>
          <w:color w:val="111111"/>
          <w:sz w:val="28"/>
          <w:sz w:val="28"/>
          <w:szCs w:val="28"/>
          <w:rtl w:val="true"/>
          <w:lang w:bidi="ar-SA"/>
        </w:rPr>
        <w:t xml:space="preserve">حتّى متى على الدّنيا إقبالك وشهواتك واشتغالك ، وقد وعظك القدير ، ووافاك النذير ، وأنت عمّا يوافيك ساهي ، وبلدة النّوم لاهي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لرؤية شيبي صمت عن طلب الصبا</w:t>
      </w:r>
    </w:p>
    <w:p>
      <w:pPr>
        <w:pStyle w:val="BookText"/>
        <w:rPr/>
      </w:pPr>
      <w:r>
        <w:rPr>
          <w:rFonts w:ascii="Amiri" w:hAnsi="Amiri" w:eastAsia="Amiri" w:cs="Amiri"/>
          <w:color w:val="111111"/>
          <w:sz w:val="28"/>
          <w:sz w:val="28"/>
          <w:szCs w:val="28"/>
          <w:rtl w:val="true"/>
          <w:lang w:bidi="ar-SA"/>
        </w:rPr>
        <w:t>وعيد شبابي لا يعود فأفطر</w:t>
      </w:r>
    </w:p>
    <w:p>
      <w:pPr>
        <w:pStyle w:val="BookText"/>
        <w:rPr/>
      </w:pPr>
      <w:r>
        <w:rPr>
          <w:rFonts w:ascii="Amiri" w:hAnsi="Amiri" w:eastAsia="Amiri" w:cs="Amiri"/>
          <w:color w:val="111111"/>
          <w:sz w:val="28"/>
          <w:sz w:val="28"/>
          <w:szCs w:val="28"/>
          <w:rtl w:val="true"/>
          <w:lang w:bidi="ar-SA"/>
        </w:rPr>
        <w:t xml:space="preserve">إنّ الرّجال بادروا للآجال لعلمهم أنّ سير المنيّة أعجال ، عرفوا أنّ الرّاحة في المعاد ، فهجروا طيب الرّقاد ، واشتغلوا بتحصيل 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غافلا مقبلا على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تسلك سبيل العزّ في مهله</w:t>
      </w:r>
    </w:p>
    <w:p>
      <w:pPr>
        <w:pStyle w:val="BookText"/>
        <w:rPr/>
      </w:pPr>
      <w:r>
        <w:rPr>
          <w:rFonts w:ascii="Amiri" w:hAnsi="Amiri" w:eastAsia="Amiri" w:cs="Amiri"/>
          <w:color w:val="111111"/>
          <w:sz w:val="28"/>
          <w:sz w:val="28"/>
          <w:szCs w:val="28"/>
          <w:rtl w:val="true"/>
          <w:lang w:bidi="ar-SA"/>
        </w:rPr>
        <w:t xml:space="preserve">كم نظرة لامرئ يسرّ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فعاقها عنه منتهى أجله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الدّيريني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348" w:name="pg11062_112757"/>
    </w:p>
    <w:p>
      <w:pPr>
        <w:pStyle w:val="Heading4"/>
        <w:numPr>
          <w:ilvl w:val="3"/>
          <w:numId w:val="1"/>
        </w:numPr>
        <w:rPr/>
      </w:pPr>
      <w:bookmarkStart w:id="349" w:name="__RefHeading___Toc3985388_1067777946"/>
      <w:bookmarkStart w:id="350" w:name="_Toc129"/>
      <w:bookmarkEnd w:id="348"/>
      <w:bookmarkEnd w:id="349"/>
      <w:r>
        <w:rPr>
          <w:rtl w:val="true"/>
        </w:rPr>
        <w:t>ومن كلامه عليه‌السلام</w:t>
      </w:r>
      <w:bookmarkEnd w:id="350"/>
    </w:p>
    <w:p>
      <w:pPr>
        <w:pStyle w:val="BookText"/>
        <w:rPr/>
      </w:pPr>
      <w:r>
        <w:rPr>
          <w:rFonts w:ascii="Amiri" w:hAnsi="Amiri" w:eastAsia="Amiri" w:cs="Amiri"/>
          <w:color w:val="111111"/>
          <w:sz w:val="28"/>
          <w:sz w:val="28"/>
          <w:szCs w:val="28"/>
          <w:rtl w:val="true"/>
          <w:lang w:bidi="ar-SA"/>
        </w:rPr>
        <w:t>الفتى من لا يدّخر ولا يعتذر</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985390_1067777946"/>
      <w:bookmarkStart w:id="352" w:name="_Toc130"/>
      <w:bookmarkEnd w:id="351"/>
      <w:r>
        <w:rPr>
          <w:rtl w:val="true"/>
        </w:rPr>
        <w:t>ومن كلامه عليه‌السلام</w:t>
      </w:r>
      <w:bookmarkEnd w:id="352"/>
    </w:p>
    <w:p>
      <w:pPr>
        <w:pStyle w:val="BookText"/>
        <w:rPr/>
      </w:pPr>
      <w:r>
        <w:rPr>
          <w:rFonts w:ascii="Amiri" w:hAnsi="Amiri" w:eastAsia="Amiri" w:cs="Amiri"/>
          <w:color w:val="111111"/>
          <w:sz w:val="28"/>
          <w:sz w:val="28"/>
          <w:szCs w:val="28"/>
          <w:rtl w:val="true"/>
          <w:lang w:bidi="ar-SA"/>
        </w:rPr>
        <w:t xml:space="preserve">أنا لا اكلّمك في ما يوهي دينك ويوقع أمانتك ، ولكنّ الحرّ القادر إذا أراد أن يحسن أحسن ، قاله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كلّم عاملا 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الراغب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985392_1067777946"/>
      <w:bookmarkStart w:id="354" w:name="_Toc131"/>
      <w:bookmarkEnd w:id="353"/>
      <w:r>
        <w:rPr>
          <w:rtl w:val="true"/>
        </w:rPr>
        <w:t>ومن كلامه عليه‌السلام</w:t>
      </w:r>
      <w:bookmarkEnd w:id="354"/>
    </w:p>
    <w:p>
      <w:pPr>
        <w:pStyle w:val="BookText"/>
        <w:rPr/>
      </w:pPr>
      <w:r>
        <w:rPr>
          <w:rFonts w:ascii="Amiri" w:hAnsi="Amiri" w:eastAsia="Amiri" w:cs="Amiri"/>
          <w:color w:val="111111"/>
          <w:sz w:val="28"/>
          <w:sz w:val="28"/>
          <w:szCs w:val="28"/>
          <w:rtl w:val="true"/>
          <w:lang w:bidi="ar-SA"/>
        </w:rPr>
        <w:t>عجبت لمن يحتمي من الطعام لمضرّته كيف لا يحتمي من الذنب لمعرّته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والابتهاج بالذّنب فإنّ الابتهاج به أعظم من 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985394_1067777946"/>
      <w:bookmarkStart w:id="356" w:name="_Toc132"/>
      <w:bookmarkEnd w:id="355"/>
      <w:r>
        <w:rPr>
          <w:rtl w:val="true"/>
        </w:rPr>
        <w:t>ومن كلامه عليه‌السلام</w:t>
      </w:r>
      <w:bookmarkEnd w:id="356"/>
    </w:p>
    <w:p>
      <w:pPr>
        <w:pStyle w:val="BookText"/>
        <w:rPr/>
      </w:pPr>
      <w:r>
        <w:rPr>
          <w:rFonts w:ascii="Amiri" w:hAnsi="Amiri" w:eastAsia="Amiri" w:cs="Amiri"/>
          <w:color w:val="111111"/>
          <w:sz w:val="28"/>
          <w:sz w:val="28"/>
          <w:szCs w:val="28"/>
          <w:rtl w:val="true"/>
          <w:lang w:bidi="ar-SA"/>
        </w:rPr>
        <w:t xml:space="preserve">حين نظر سائلا يسأل وهو يبكى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الدّنيا كانت في كفّ هذا ثمّ سقطت منه لمّا كان ينبغي له أن يبكى عليها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منصور بن الحسن الابي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نثر الدّرر</w:t>
      </w:r>
      <w:r>
        <w:rPr>
          <w:rFonts w:eastAsia="Amiri" w:cs="Amiri" w:ascii="Amiri" w:hAnsi="Amiri"/>
          <w:color w:val="111111"/>
          <w:sz w:val="28"/>
          <w:szCs w:val="28"/>
          <w:rtl w:val="true"/>
          <w:lang w:bidi="ar-SA"/>
        </w:rPr>
        <w:t xml:space="preserve">». </w:t>
      </w:r>
      <w:bookmarkStart w:id="357" w:name="pg11062_112760"/>
    </w:p>
    <w:p>
      <w:pPr>
        <w:pStyle w:val="Heading4"/>
        <w:numPr>
          <w:ilvl w:val="3"/>
          <w:numId w:val="1"/>
        </w:numPr>
        <w:rPr/>
      </w:pPr>
      <w:bookmarkStart w:id="358" w:name="__RefHeading___Toc3985396_1067777946"/>
      <w:bookmarkStart w:id="359" w:name="_Toc133"/>
      <w:bookmarkEnd w:id="357"/>
      <w:bookmarkEnd w:id="358"/>
      <w:r>
        <w:rPr>
          <w:rtl w:val="true"/>
        </w:rPr>
        <w:t>ومن كلامه عليه‌السلام</w:t>
      </w:r>
      <w:bookmarkEnd w:id="359"/>
    </w:p>
    <w:p>
      <w:pPr>
        <w:pStyle w:val="BookText"/>
        <w:rPr/>
      </w:pPr>
      <w:r>
        <w:rPr>
          <w:rFonts w:ascii="Amiri" w:hAnsi="Amiri" w:eastAsia="Amiri" w:cs="Amiri"/>
          <w:color w:val="111111"/>
          <w:sz w:val="28"/>
          <w:sz w:val="28"/>
          <w:szCs w:val="28"/>
          <w:rtl w:val="true"/>
          <w:lang w:bidi="ar-SA"/>
        </w:rPr>
        <w:t xml:space="preserve">حقّ الإمام على الناس أن يطيعوه في ظاهرهم وباطنهم على توقير وتعظيم وحقّ السلطان أن يطيعوه في الظاهر فقط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العلم أن تفرغ له قلبك وتحضر ذهنك وتذكر له سمعك وتشتحذ له فطنتك بستر اللّذات ورفض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محمّد بن أبي ذر العامري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والإسعاد</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985398_1067777946"/>
      <w:bookmarkStart w:id="361" w:name="_Toc134"/>
      <w:bookmarkEnd w:id="360"/>
      <w:r>
        <w:rPr>
          <w:rtl w:val="true"/>
        </w:rPr>
        <w:t>ومن كلامه عليه‌السلام</w:t>
      </w:r>
      <w:bookmarkEnd w:id="361"/>
    </w:p>
    <w:p>
      <w:pPr>
        <w:pStyle w:val="BookText"/>
        <w:rPr/>
      </w:pPr>
      <w:r>
        <w:rPr>
          <w:rFonts w:ascii="Amiri" w:hAnsi="Amiri" w:eastAsia="Amiri" w:cs="Amiri"/>
          <w:color w:val="111111"/>
          <w:sz w:val="28"/>
          <w:sz w:val="28"/>
          <w:szCs w:val="28"/>
          <w:rtl w:val="true"/>
          <w:lang w:bidi="ar-SA"/>
        </w:rPr>
        <w:t>لو كان الناس يعرفون جملة الحال في فضل الاستبانة ، وجملة الحال في صواب التبيين لأعربوا عن كلّ ما تخلّج في صدورهم ، ولوجدوا من برد اليقين ما يغنيهم عن المنازعة إلى كلّ حال سوى حالهم ، وعلى أنّ درك ذلك لا يعدمهم في الأيّام القليلة العدّة والفكرة القصيرة المدّة ، ولكنّهم من بين مغمور بالجهل ومفتون بالعجب ومعدول بالهوى عن باب التثبت ، ومصروف بسوء العادة عن فضل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985400_1067777946"/>
      <w:bookmarkStart w:id="363" w:name="_Toc135"/>
      <w:bookmarkEnd w:id="362"/>
      <w:r>
        <w:rPr>
          <w:rtl w:val="true"/>
        </w:rPr>
        <w:t>ومن كلامه عليه‌السلام لأولاده</w:t>
      </w:r>
      <w:bookmarkEnd w:id="3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إذا أصابتكم مصيبة من مصائب الدّنيا أو نزل بكم فاقة أو أمر قادح فليتوضّأ الرّجل منكم وضوء للصلاة وليصلّ أربع ركعات أو ركعتين فإذا فرغ من صلاته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موضع كلّ شكوى يا سامع كلّ نجوى يا شافي كلّ بلوى ويا عالم كلّ خفيّة ويا كاشف ما يشاء من بليّة ويا منجى موسى ويا مصطفى محمّد ويا متّخذا إبراهيم خليلا أدعوك دعاء من اشتدّت فاقته وضعفت قوّته وقلّت حيلته دعاء الغريق الغريب الفقير الّذي لا يجد لكشف ما هو فيه إلّا أنت يا أرحم الراحمين </w:t>
      </w:r>
      <w:bookmarkStart w:id="364" w:name="pg11062_112763"/>
    </w:p>
    <w:p>
      <w:pPr>
        <w:pStyle w:val="BookText"/>
        <w:rPr/>
      </w:pPr>
      <w:bookmarkEnd w:id="364"/>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بهذا رجل أصابه بلاء إلّا فرّج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يقول لأولاده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985402_1067777946"/>
      <w:bookmarkStart w:id="366" w:name="_Toc136"/>
      <w:bookmarkEnd w:id="365"/>
      <w:r>
        <w:rPr>
          <w:rtl w:val="true"/>
        </w:rPr>
        <w:t>ومن كلامه عليه‌السلام</w:t>
      </w:r>
      <w:bookmarkEnd w:id="366"/>
    </w:p>
    <w:p>
      <w:pPr>
        <w:pStyle w:val="BookText"/>
        <w:rPr/>
      </w:pP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الفضل ، فيقوم ناس من ناس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الجنّة ، فتتلقّاهم الملائكة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الحساب؟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الفضل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فضلكم؟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جهل علينا حلمنا وإذا ظلمنا صبرنا وإذا اسيء علينا غفرنا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الصّبر ، فيقوم ناس من النّاس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الجنّة ، فتتلقّاهم الملائكة ، فيقال لهم مثل ذلك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الصّبر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صبركم؟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أنفسنا على طاعة اللّه ، وصبرناها عن معصية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جيران اللّه في داره ، فيقوم ناس من النّاس وهم قليلون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الجنّة ، فتتلقّاهم الملائكة ، فيقال لهم مثل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جاورتم اللّه في داره؟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نتزاور في اللّه عزوجل ونتجالس في اللّه ونتباذل في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اللّه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حفص بن عبد اللّه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زافر بن سليمان عن عبد الحميد بن أبي جعفر الفراء ، عن </w:t>
      </w:r>
      <w:bookmarkStart w:id="367" w:name="pg11062_112766"/>
    </w:p>
    <w:p>
      <w:pPr>
        <w:pStyle w:val="BookText"/>
        <w:rPr/>
      </w:pPr>
      <w:bookmarkEnd w:id="367"/>
      <w:r>
        <w:rPr>
          <w:rFonts w:ascii="Amiri" w:hAnsi="Amiri" w:eastAsia="Amiri" w:cs="Amiri"/>
          <w:color w:val="111111"/>
          <w:sz w:val="28"/>
          <w:sz w:val="28"/>
          <w:szCs w:val="28"/>
          <w:rtl w:val="true"/>
          <w:lang w:bidi="ar-SA"/>
        </w:rPr>
        <w:t>ثابت بن أبي حمزة الثّمالي ، عن عليّ بن الحسين فقاله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إسماعيل العسكري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صهيب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شدّاد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إسرائيل عن أبي حمزة الثّمالي عن عليّ بن الحسين فقاله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الصبر ، فيقوم ناس من النّاس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صبرتم؟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على طاعة اللّه ، وصبرنا عن معصية اللّه عزوجل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985404_1067777946"/>
      <w:bookmarkStart w:id="369" w:name="_Toc137"/>
      <w:bookmarkEnd w:id="368"/>
      <w:r>
        <w:rPr>
          <w:rtl w:val="true"/>
        </w:rPr>
        <w:t>ومن كلامه عليه‌السلام</w:t>
      </w:r>
      <w:bookmarkEnd w:id="369"/>
    </w:p>
    <w:p>
      <w:pPr>
        <w:pStyle w:val="BookText"/>
        <w:rPr/>
      </w:pP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تصدّق علىّ بالجنّة فانّما يتصدّق أصحاب الذّنوب ولكن 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الجنّة ، اللّهمّ منّ عليّ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محمّد بن عثمان بن أبي شيبة ، ثنا أحمد بن يونس ، ثنا مندل بن علي عن عمر بن عبد العزيز ، عن أبي جعفر ، عن عليّ بن الحسين فقاله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985406_1067777946"/>
      <w:bookmarkStart w:id="371" w:name="_Toc138"/>
      <w:bookmarkEnd w:id="370"/>
      <w:r>
        <w:rPr>
          <w:rtl w:val="true"/>
        </w:rPr>
        <w:t>ومن كلامه عليه‌السلام</w:t>
      </w:r>
      <w:bookmarkEnd w:id="371"/>
    </w:p>
    <w:p>
      <w:pPr>
        <w:pStyle w:val="BookText"/>
        <w:rPr/>
      </w:pPr>
      <w:r>
        <w:rPr>
          <w:rFonts w:ascii="Amiri" w:hAnsi="Amiri" w:eastAsia="Amiri" w:cs="Amiri"/>
          <w:color w:val="111111"/>
          <w:sz w:val="28"/>
          <w:sz w:val="28"/>
          <w:szCs w:val="28"/>
          <w:rtl w:val="true"/>
          <w:lang w:bidi="ar-SA"/>
        </w:rPr>
        <w:t xml:space="preserve">التارك للأمر بالمعروف والنهي عن المنكر كنابذ كتاب اللّه وراء ظهره إلّا أن يتّقى تقاة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جبّارا عنيدا أن يفرط عليه أو أن يطغى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أحمد بن موسى بن إسحاق ، ثنا أبو يوسف القلوسي ، ثنا عبد العزيز بن الخطّاب ، حدّثنا موسى بن أبي حبيب عن عليّ بن الحسين فقاله</w:t>
      </w:r>
      <w:r>
        <w:rPr>
          <w:rFonts w:eastAsia="Amiri" w:cs="Amiri" w:ascii="Amiri" w:hAnsi="Amiri"/>
          <w:color w:val="111111"/>
          <w:sz w:val="28"/>
          <w:szCs w:val="28"/>
          <w:rtl w:val="true"/>
          <w:lang w:bidi="ar-SA"/>
        </w:rPr>
        <w:t xml:space="preserve">. </w:t>
      </w:r>
      <w:bookmarkStart w:id="372" w:name="pg11062_112769"/>
    </w:p>
    <w:p>
      <w:pPr>
        <w:pStyle w:val="BookText"/>
        <w:rPr/>
      </w:pPr>
      <w:bookmarkEnd w:id="372"/>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لنابذ</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985408_1067777946"/>
      <w:bookmarkStart w:id="374" w:name="_Toc139"/>
      <w:bookmarkEnd w:id="373"/>
      <w:r>
        <w:rPr>
          <w:rtl w:val="true"/>
        </w:rPr>
        <w:t>ومن كلامه عليه‌السلام</w:t>
      </w:r>
      <w:bookmarkEnd w:id="374"/>
    </w:p>
    <w:p>
      <w:pPr>
        <w:pStyle w:val="BookText"/>
        <w:rPr/>
      </w:pPr>
      <w:r>
        <w:rPr>
          <w:rFonts w:ascii="Amiri" w:hAnsi="Amiri" w:eastAsia="Amiri" w:cs="Amiri"/>
          <w:color w:val="111111"/>
          <w:sz w:val="28"/>
          <w:sz w:val="28"/>
          <w:szCs w:val="28"/>
          <w:rtl w:val="true"/>
          <w:lang w:bidi="ar-SA"/>
        </w:rPr>
        <w:t>من كتم علما أحدا أو أخذ عليه أجرا رفدا ، فلا ينفعه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985410_1067777946"/>
      <w:bookmarkStart w:id="376" w:name="_Toc140"/>
      <w:bookmarkEnd w:id="375"/>
      <w:r>
        <w:rPr>
          <w:rtl w:val="true"/>
        </w:rPr>
        <w:t>ومن كلامه عليه‌السلام</w:t>
      </w:r>
      <w:bookmarkEnd w:id="376"/>
    </w:p>
    <w:p>
      <w:pPr>
        <w:pStyle w:val="BookText"/>
        <w:rPr/>
      </w:pPr>
      <w:r>
        <w:rPr>
          <w:rFonts w:ascii="Amiri" w:hAnsi="Amiri" w:eastAsia="Amiri" w:cs="Amiri"/>
          <w:color w:val="111111"/>
          <w:sz w:val="28"/>
          <w:sz w:val="28"/>
          <w:szCs w:val="28"/>
          <w:rtl w:val="true"/>
          <w:lang w:bidi="ar-SA"/>
        </w:rPr>
        <w:t>لدرهم أدخل به السّوق أشترى به لحما أدعو عليه إخواني أحبّ إلىّ من أن أعتق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أبو الوفاء عليّ بن عقيل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المشرق في بيروت</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985412_1067777946"/>
      <w:bookmarkStart w:id="378" w:name="_Toc141"/>
      <w:bookmarkEnd w:id="377"/>
      <w:r>
        <w:rPr>
          <w:rtl w:val="true"/>
        </w:rPr>
        <w:t>ومن كتابه عليه‌السلام إلى عبد الملك</w:t>
      </w:r>
      <w:bookmarkEnd w:id="378"/>
    </w:p>
    <w:p>
      <w:pPr>
        <w:pStyle w:val="BookText"/>
        <w:rPr/>
      </w:pPr>
      <w:r>
        <w:rPr>
          <w:rFonts w:ascii="Amiri" w:hAnsi="Amiri" w:eastAsia="Amiri" w:cs="Amiri"/>
          <w:color w:val="111111"/>
          <w:sz w:val="28"/>
          <w:sz w:val="28"/>
          <w:szCs w:val="28"/>
          <w:rtl w:val="true"/>
          <w:lang w:bidi="ar-SA"/>
        </w:rPr>
        <w:t>أما بعد فإنك أعزّ ما تكون باللّه أحوج ما تكون إليه ، فإذا عززت فاعف عنه فإنك به تقدر وإليه ترجع والسلام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المجالس وانس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الكاتب العربي بالقاهرة</w:t>
      </w:r>
      <w:r>
        <w:rPr>
          <w:rFonts w:eastAsia="Amiri" w:cs="Amiri" w:ascii="Amiri" w:hAnsi="Amiri"/>
          <w:color w:val="111111"/>
          <w:sz w:val="28"/>
          <w:szCs w:val="28"/>
          <w:rtl w:val="true"/>
          <w:lang w:bidi="ar-SA"/>
        </w:rPr>
        <w:t xml:space="preserve">). </w:t>
      </w:r>
      <w:bookmarkStart w:id="379" w:name="pg11062_112772"/>
    </w:p>
    <w:p>
      <w:pPr>
        <w:pStyle w:val="Heading4"/>
        <w:numPr>
          <w:ilvl w:val="3"/>
          <w:numId w:val="1"/>
        </w:numPr>
        <w:rPr/>
      </w:pPr>
      <w:bookmarkStart w:id="380" w:name="__RefHeading___Toc3985414_1067777946"/>
      <w:bookmarkStart w:id="381" w:name="_Toc142"/>
      <w:bookmarkEnd w:id="379"/>
      <w:bookmarkEnd w:id="380"/>
      <w:r>
        <w:rPr>
          <w:rtl w:val="true"/>
        </w:rPr>
        <w:t>ومن كتابه عليه‌السلام إليه أيضا</w:t>
      </w:r>
      <w:bookmarkEnd w:id="381"/>
    </w:p>
    <w:p>
      <w:pPr>
        <w:pStyle w:val="BookText"/>
        <w:rPr/>
      </w:pPr>
      <w:r>
        <w:rPr>
          <w:rFonts w:ascii="IRNazanin" w:hAnsi="IRNazanin" w:eastAsia="IRNazanin"/>
          <w:color w:val="111111"/>
          <w:sz w:val="28"/>
          <w:sz w:val="28"/>
          <w:szCs w:val="28"/>
          <w:rtl w:val="true"/>
          <w:lang w:bidi="fa-IR"/>
        </w:rPr>
        <w:t xml:space="preserve">إنّ اللّه قد رفع بالإسلام الخسيسة ، وأتمّ النقيصة ، وأكرم به من اللّؤم فلا عار على مسلم ، هذا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تزوّج أمته وامرأة عبده ، فقال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ابن الحسين يتشرّف من حيث يتّضع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عليه‌السلام حين تزوّج بأمّ ولد لبعض الأنصار فلامه عبد الملك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علّامة الأدب واللغة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النّشر والتأليف بالقاهرة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985416_1067777946"/>
      <w:bookmarkStart w:id="383" w:name="_Toc143"/>
      <w:bookmarkEnd w:id="382"/>
      <w:r>
        <w:rPr>
          <w:rtl w:val="true"/>
        </w:rPr>
        <w:t>ومن كلامه عليه‌السلام</w:t>
      </w:r>
      <w:bookmarkEnd w:id="383"/>
    </w:p>
    <w:p>
      <w:pPr>
        <w:pStyle w:val="BookText"/>
        <w:rPr/>
      </w:pPr>
      <w:r>
        <w:rPr>
          <w:rFonts w:ascii="IRNazanin" w:hAnsi="IRNazanin" w:eastAsia="IRNazanin"/>
          <w:color w:val="111111"/>
          <w:sz w:val="28"/>
          <w:sz w:val="28"/>
          <w:szCs w:val="28"/>
          <w:rtl w:val="true"/>
          <w:lang w:bidi="fa-IR"/>
        </w:rPr>
        <w:t>أمسيت واللّه كبني إسرائيل في آل فرعون يذبّحون أبناءهم ويستحيون نساءهم ، يا منهال أمست العرب تفتخر على العجم بأنّ محمّدا صلی اللّه عليه وآله عربيّ ، وأمست قريش تفتخر على سائر العرب بأنّ محمّدا منها ، وأمسينا آل محمّد ونحن مغصوبون مظلومون مقهورون مقتولون مشرّدون فإنّا لله وإنّا إليه راجعون على ما أمسينا يا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عليه‌السلام حين خرج ذات يوم فجعل يمشى في سوق دمشق فاستقبله المنهال ابن عمرو الضبابي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يا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العلامة السيّد علوي الحداد الحضرمي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جملة جوابه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وأصبحت قريش تعد أنّ لها الفضل على العرب لأنّ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منها لا تعدلها فضلا إلّا به ، وأصبحت العرب مقرة لهم بذلك فلئن كانت العرب صدقت أنّ لها فضلا على العجم وصدقت قريش أنّ لها الفضل على العرب لأنّ محمّدا منها ، إنّ لنا أهل البيت الفضل على قريش لأنّ محمّدا </w:t>
      </w:r>
      <w:bookmarkStart w:id="384" w:name="pg11062_112775"/>
    </w:p>
    <w:p>
      <w:pPr>
        <w:pStyle w:val="BookText"/>
        <w:rPr/>
      </w:pPr>
      <w:bookmarkEnd w:id="384"/>
      <w:r>
        <w:rPr>
          <w:rFonts w:ascii="Amiri" w:hAnsi="Amiri" w:eastAsia="Amiri" w:cs="Amiri"/>
          <w:color w:val="111111"/>
          <w:sz w:val="28"/>
          <w:sz w:val="28"/>
          <w:szCs w:val="28"/>
          <w:rtl w:val="true"/>
          <w:lang w:bidi="ar-SA"/>
        </w:rPr>
        <w:t>منّا فأصبحوا يأخذون بحقّنا ولا يعرفون لنا حقّا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985418_1067777946"/>
      <w:bookmarkStart w:id="386" w:name="_Toc144"/>
      <w:bookmarkEnd w:id="385"/>
      <w:r>
        <w:rPr>
          <w:rtl w:val="true"/>
        </w:rPr>
        <w:t>ومن كلامه عليه‌السلام</w:t>
      </w:r>
      <w:bookmarkEnd w:id="386"/>
    </w:p>
    <w:p>
      <w:pPr>
        <w:pStyle w:val="BookText"/>
        <w:rPr/>
      </w:pPr>
      <w:r>
        <w:rPr>
          <w:rFonts w:ascii="IRNazanin" w:hAnsi="IRNazanin" w:eastAsia="IRNazanin"/>
          <w:color w:val="111111"/>
          <w:sz w:val="28"/>
          <w:sz w:val="28"/>
          <w:szCs w:val="28"/>
          <w:rtl w:val="true"/>
          <w:lang w:bidi="fa-IR"/>
        </w:rPr>
        <w:t xml:space="preserve">حين اعتلّ عليه‌السلام فدخل عليه جماعة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يعودونه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فدتك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عافية واللّه المحمود على ذلك كيف أصبحتم أنتم جميعا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لك واللّه يا ابن رسول اللّه محبّين وادّين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أدخله اللّه ظلّا ظليلا يوم لا ظلّ إلّا ظلّه ، ومن أحبّنا يريد مكافئتنا كافاه اللّه عنّا الجنّة ، ومن أحبّنا لغرض دنياه أتاه اللّه 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أحبّنا يريد ، وأسقط قوله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إلى قوله محبّين وادّين</w:t>
      </w:r>
      <w:r>
        <w:rPr>
          <w:rFonts w:eastAsia="Amiri" w:cs="Amiri" w:ascii="Amiri" w:hAnsi="Amiri"/>
          <w:color w:val="111111"/>
          <w:sz w:val="28"/>
          <w:szCs w:val="28"/>
          <w:rtl w:val="true"/>
          <w:lang w:bidi="ar-SA"/>
        </w:rPr>
        <w:t xml:space="preserve">. </w:t>
      </w:r>
      <w:bookmarkStart w:id="387" w:name="pg11062_112778"/>
    </w:p>
    <w:p>
      <w:pPr>
        <w:pStyle w:val="Heading4"/>
        <w:numPr>
          <w:ilvl w:val="3"/>
          <w:numId w:val="1"/>
        </w:numPr>
        <w:rPr/>
      </w:pPr>
      <w:bookmarkStart w:id="388" w:name="__RefHeading___Toc3985420_1067777946"/>
      <w:bookmarkStart w:id="389" w:name="_Toc145"/>
      <w:bookmarkEnd w:id="387"/>
      <w:bookmarkEnd w:id="388"/>
      <w:r>
        <w:rPr>
          <w:rtl w:val="true"/>
        </w:rPr>
        <w:t>ومن كلامه عليه‌السلام</w:t>
      </w:r>
      <w:bookmarkEnd w:id="389"/>
    </w:p>
    <w:p>
      <w:pPr>
        <w:pStyle w:val="BookText"/>
        <w:rPr/>
      </w:pPr>
      <w:r>
        <w:rPr>
          <w:rFonts w:ascii="Amiri" w:hAnsi="Amiri" w:eastAsia="Amiri" w:cs="Amiri"/>
          <w:color w:val="111111"/>
          <w:sz w:val="28"/>
          <w:sz w:val="28"/>
          <w:szCs w:val="28"/>
          <w:rtl w:val="true"/>
          <w:lang w:bidi="ar-SA"/>
        </w:rPr>
        <w:t>إيّاك ومؤاخاة من اخطأ من نفسه حسن الاحتفاظ ، فانّه لا ثقة لما اسّس على غير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والإسعاد في السيرة الانسانيّة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الجرمن باهتمام المينوي</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985422_1067777946"/>
      <w:bookmarkStart w:id="391" w:name="_Toc146"/>
      <w:bookmarkEnd w:id="390"/>
      <w:r>
        <w:rPr>
          <w:rtl w:val="true"/>
        </w:rPr>
        <w:t>ومن كلامه عليه‌السلام</w:t>
      </w:r>
      <w:bookmarkEnd w:id="391"/>
    </w:p>
    <w:p>
      <w:pPr>
        <w:pStyle w:val="BookText"/>
        <w:rPr/>
      </w:pPr>
      <w:r>
        <w:rPr>
          <w:rFonts w:ascii="Amiri" w:hAnsi="Amiri" w:eastAsia="Amiri" w:cs="Amiri"/>
          <w:color w:val="111111"/>
          <w:sz w:val="28"/>
          <w:sz w:val="28"/>
          <w:szCs w:val="28"/>
          <w:rtl w:val="true"/>
          <w:lang w:bidi="ar-SA"/>
        </w:rPr>
        <w:t>لا تجزع إنّ من وراء ابنك ثلاث خلال أمّا أولهنّ فشهادة أن لا إله إلّا اللّه والثاني شفاعة جدي عليه‌السلام والثالثة رحمة اللّه الّتي وسعت كل شيء فأين يخرج ابنك من واحدة من هذه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عليه‌السلام لجليس له مات ابنه فجزع عليه فعزّاه ووعظه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ابني كان من المسرفين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3985424_1067777946"/>
      <w:bookmarkStart w:id="393" w:name="_Toc147"/>
      <w:bookmarkEnd w:id="392"/>
      <w:r>
        <w:rPr>
          <w:rtl w:val="true"/>
        </w:rPr>
        <w:t>ومن كلامه عليه‌السلام</w:t>
      </w:r>
      <w:bookmarkEnd w:id="393"/>
    </w:p>
    <w:p>
      <w:pPr>
        <w:pStyle w:val="BookText"/>
        <w:rPr/>
      </w:pPr>
      <w:r>
        <w:rPr>
          <w:rFonts w:ascii="Amiri" w:hAnsi="Amiri" w:eastAsia="Amiri" w:cs="Amiri"/>
          <w:color w:val="111111"/>
          <w:sz w:val="28"/>
          <w:sz w:val="28"/>
          <w:szCs w:val="28"/>
          <w:rtl w:val="true"/>
          <w:lang w:bidi="ar-SA"/>
        </w:rPr>
        <w:t xml:space="preserve">الطعام أيسر من أن يقسم عليه فإذا دخلتم على رجل منزله فقرّب طعاما ، فكلوا من طعامه ولا تنظروا أن يقال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 فانّما وضع الطعام ليؤكل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حين دخل عليه ناس من أهل الكوفة وهو يأكل فسلّموا وقعدوا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394" w:name="pg11062_112781"/>
    </w:p>
    <w:p>
      <w:pPr>
        <w:pStyle w:val="Heading4"/>
        <w:numPr>
          <w:ilvl w:val="3"/>
          <w:numId w:val="1"/>
        </w:numPr>
        <w:rPr/>
      </w:pPr>
      <w:bookmarkStart w:id="395" w:name="__RefHeading___Toc3985426_1067777946"/>
      <w:bookmarkStart w:id="396" w:name="_Toc148"/>
      <w:bookmarkEnd w:id="394"/>
      <w:bookmarkEnd w:id="395"/>
      <w:r>
        <w:rPr>
          <w:rtl w:val="true"/>
        </w:rPr>
        <w:t>ومن كلامه عليه‌السلام</w:t>
      </w:r>
      <w:bookmarkEnd w:id="396"/>
    </w:p>
    <w:p>
      <w:pPr>
        <w:pStyle w:val="BookText"/>
        <w:rPr/>
      </w:pPr>
      <w:r>
        <w:rPr>
          <w:rFonts w:ascii="Amiri" w:hAnsi="Amiri" w:eastAsia="Amiri" w:cs="Amiri"/>
          <w:color w:val="111111"/>
          <w:sz w:val="28"/>
          <w:sz w:val="28"/>
          <w:szCs w:val="28"/>
          <w:rtl w:val="true"/>
          <w:lang w:bidi="ar-SA"/>
        </w:rPr>
        <w:t xml:space="preserve">سألت اللّه أن يعلّمني الاسم الأعظم الّذي إذا دعى به أجاب ، فقيل لي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أسئلك اللّه الّذي لا إله إلّا هو ربّ العرش العظيم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به إلّا رأيت 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البيّنات في شرح أسمائه تعالى والصفات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985428_1067777946"/>
      <w:bookmarkStart w:id="398" w:name="_Toc149"/>
      <w:bookmarkEnd w:id="397"/>
      <w:r>
        <w:rPr>
          <w:rtl w:val="true"/>
        </w:rPr>
        <w:t>ومن كلامه عليه‌السلام</w:t>
      </w:r>
      <w:bookmarkEnd w:id="398"/>
    </w:p>
    <w:p>
      <w:pPr>
        <w:pStyle w:val="BookText"/>
        <w:rPr/>
      </w:pPr>
      <w:r>
        <w:rPr>
          <w:rFonts w:ascii="Amiri" w:hAnsi="Amiri" w:eastAsia="Amiri" w:cs="Amiri"/>
          <w:color w:val="111111"/>
          <w:sz w:val="28"/>
          <w:sz w:val="28"/>
          <w:szCs w:val="28"/>
          <w:rtl w:val="true"/>
          <w:lang w:bidi="ar-SA"/>
        </w:rPr>
        <w:t>اللّهمّ صلّ على محمّد عدد البرى والثرى والورى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الأحياء القاهرة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985430_1067777946"/>
      <w:bookmarkStart w:id="400" w:name="_Toc150"/>
      <w:bookmarkEnd w:id="399"/>
      <w:r>
        <w:rPr>
          <w:rtl w:val="true"/>
        </w:rPr>
        <w:t>ومن دعائه عليه‌السلام</w:t>
      </w:r>
      <w:bookmarkEnd w:id="4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ارفعني في درجات هذه الندبة وأعنّي بعزم الإرادة حتّى تتجرّد خواطر الدّنيا عن قلبي ، وذكر ما يشتمل على المحن وما انتحلته طوائف من هذه الامّة بعد مفارقتها لأئمّة الدين والشجرة النبّوية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التقصير في أمرنا واحتجّوا بمتشابه القرآن فتأوّلوا بآرائهم واتّهموا مأثور الخبر وقد درست أعلام الامّة ودانت الامّة بالفرقة والإختلاف يكفّر بعضهم بعضا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الموثوق به على إبلاغ الحجّة وتأويل الحكمة إلّا أهل الكتاب وأبناء أئمّة الهدى ومصابيح الدّجى الّذين احتجّ اللّه بهم على عباده ولم يدع الخلق سدى من غير حجّة ، هل تعرفونهم أو تجدونهم إلّا من فروع الشجرة المباركة وبقايا الصفوة الّذين أذهب اللّه عنهم الرجس وطهّرهم وبرّأهم من الآفات وافترض مودّتهم في الكتاب </w:t>
      </w:r>
      <w:bookmarkStart w:id="401" w:name="pg11062_112784"/>
    </w:p>
    <w:p>
      <w:pPr>
        <w:pStyle w:val="BookText"/>
        <w:rPr/>
      </w:pPr>
      <w:bookmarkEnd w:id="401"/>
      <w:r>
        <w:rPr>
          <w:rFonts w:ascii="Amiri" w:hAnsi="Amiri" w:eastAsia="Amiri" w:cs="Amiri"/>
          <w:color w:val="111111"/>
          <w:sz w:val="28"/>
          <w:sz w:val="28"/>
          <w:szCs w:val="28"/>
          <w:rtl w:val="true"/>
          <w:lang w:bidi="ar-SA"/>
        </w:rPr>
        <w:t>هم العروة الوثقى ومعدن التّقي وخير حبال العالمين ووثيقها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الحافظ عبد العزيز بن الأخضر عن أبي الطفيل عامر بن وائلة وهو آخر الصحابة موتا بالاتّفاق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بن عليّ رضي‌اللّه‌عنهم إذا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 فذكر الدعاء</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985432_1067777946"/>
      <w:bookmarkStart w:id="403" w:name="_Toc151"/>
      <w:bookmarkEnd w:id="402"/>
      <w:r>
        <w:rPr>
          <w:rtl w:val="true"/>
        </w:rPr>
        <w:t>ومن دعائه عليه‌السلام</w:t>
      </w:r>
      <w:bookmarkEnd w:id="403"/>
    </w:p>
    <w:p>
      <w:pPr>
        <w:pStyle w:val="BookText"/>
        <w:rPr/>
      </w:pPr>
      <w:r>
        <w:rPr>
          <w:rFonts w:ascii="Amiri" w:hAnsi="Amiri" w:eastAsia="Amiri" w:cs="Amiri"/>
          <w:color w:val="111111"/>
          <w:sz w:val="28"/>
          <w:sz w:val="28"/>
          <w:szCs w:val="28"/>
          <w:rtl w:val="true"/>
          <w:lang w:bidi="ar-SA"/>
        </w:rPr>
        <w:t>اللّهمّ احرسني بعينك الّتي لا تنام ، واكنفني بركنك الّذي لا يرام ، واغفر بقدرتك علىّ فلا أهلكنّ وأنت رجائي ، فكم من نعمة قد أنعمت علىّ قلّ عندها شكري ، وكم من بليّة ابتليتني قلّ لك عندها صبري ، فيا من قلّ عند نعمته شكرى ، فلم يحرمني ، ويا من قلّ عند نقمته صبري فلم يخذلني ، ويا من رآني على الخطايا فلم يفضحني ، ويا ذا النعماء الّتي لا تحصى ، ويا ذا الأيادي الّتي لا تنقضي ، بك أستدفع مكروه ما أنا فيه ، وأعوذ بك من شرّه يا أرحم الراحمين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النسابة علامة الأدب أبو عبد اللّه الزبير بن بكّار القرشي الزبيري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العاني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عليه‌السلام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عليّ بن الحسين عليهم‌السلام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 سلطان ظلامة أو تغطرسا فليقلها</w:t>
      </w:r>
      <w:r>
        <w:rPr>
          <w:rFonts w:eastAsia="Amiri" w:cs="Amiri" w:ascii="Amiri" w:hAnsi="Amiri"/>
          <w:color w:val="111111"/>
          <w:sz w:val="28"/>
          <w:szCs w:val="28"/>
          <w:rtl w:val="true"/>
          <w:lang w:bidi="ar-SA"/>
        </w:rPr>
        <w:t xml:space="preserve">. </w:t>
      </w:r>
      <w:bookmarkStart w:id="404" w:name="pg11062_112787"/>
    </w:p>
    <w:p>
      <w:pPr>
        <w:pStyle w:val="Heading3"/>
        <w:numPr>
          <w:ilvl w:val="2"/>
          <w:numId w:val="1"/>
        </w:numPr>
        <w:rPr/>
      </w:pPr>
      <w:bookmarkStart w:id="405" w:name="__RefHeading___Toc3985434_1067777946"/>
      <w:bookmarkStart w:id="406" w:name="_Toc152"/>
      <w:bookmarkEnd w:id="404"/>
      <w:bookmarkEnd w:id="405"/>
      <w:r>
        <w:rPr>
          <w:rtl w:val="true"/>
        </w:rPr>
        <w:t>شطر من خطبة ألقاها على منبر مسجد الشام بعد شهادة أبيه عليهما‌السلام حين اسارته مع أهل بيته</w:t>
      </w:r>
      <w:bookmarkEnd w:id="4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أعطينا ستّا ، وفضّلنا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والمحبّة في قلوب المؤمنين ، وفضّلنا بأنّ منّا النّبيّ المختار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ومنّا الصّديق ، ومنّا الطّيّار ، ومنّا أسد اللّه وأسد الرّسول ، ومنّا سيّدة نساء العالمين فاطمة البتول ، ومنّا سبطا هذه الأمّة ، وسيّدا شباب أهل الجنة ، فمن عرفني فقد عرفني ، ومن لم يعرفني أنبأته بحسبي ونسبي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مكّة ومني أنا ابن زمزم والصّفا ، أنا ابن من حمل الزّكاة بأطراف الرّداء ، أنا ابن خير من ائتزر وارتدى ، أنا ابن خير من انتعل واحتفى ، أنا ابن خير من طاف وسعى ، أنا ابن خير من حجّ ولبّى ، أنا ابن من حمل على البراق في الهواء ، أنا ابن من أسري به من المسجد الحرام إلى المسجد الأقصى ، فسبحان من أسرى ، أنا ابن من بلغ به جبرائيل إلى سدرة المنتهى ، أنا ابن من دنى فتدلّى فكان من ربّه قاب قوسين أو أدنى ، أنا ابن من صلّى بملائكة السماء ، أنا ابن من أوحى إليه الجليل ما أوحى ، أنا ابن محمّد المصطفى ، أنا ابن عليّ المرتضى ، أنا ابن من ضرب خراطيم الخلق حتّى قالوا لا إله إلّا اللّه ، أنا ابن من ضرب بين يدي رسول اللّه بسيفين ، وطعن برمحين ، وهاجر الهجرتين ، وبايع البيعتين ، وصلّى القبلتين ، وقاتل ببدر وحنين ، ولم يكفر باللّه طرفة عين ، أنا ابن صالح المؤمنين ، ووارث النبيّين ، وقامع الملحدين ، ويعسوب المسلمين ، ونور المجاهدين ، وزين العابدين وتاج البكائين ، وأصبر الصابرين ، وأفضل القائمين من آل ياسين ، ورسول ربّ العالمين ، أنا ابن المؤيّد بجبرائيل ، المنصور بميكائيل ، أنا ابن المحامي عن حرم </w:t>
      </w:r>
    </w:p>
    <w:p>
      <w:pPr>
        <w:pStyle w:val="BookText"/>
        <w:rPr/>
      </w:pPr>
      <w:r>
        <w:rPr>
          <w:rFonts w:ascii="Amiri" w:hAnsi="Amiri" w:eastAsia="Amiri" w:cs="Amiri"/>
          <w:color w:val="111111"/>
          <w:sz w:val="28"/>
          <w:sz w:val="28"/>
          <w:szCs w:val="28"/>
          <w:rtl w:val="true"/>
          <w:lang w:bidi="ar-SA"/>
        </w:rPr>
        <w:t>المسلمين ، وقاتل الناكثين والقاسطين والمارقين ، والمجاهد أعدائه النّاصبين ، وأفخر من مشى من قريش أجمعين ، وأوّل من أجاب واستجاب لله من المؤمنين ، وأقدم السابقين ، وقاصم المعتدين ، ومبير المشركين ، وسهم من مرامي اللّه على المنافقين ، ولسان حكمة العابدين ، ناصر دين اللّه ، ووليّ أمر اللّه ، وبستان حكمة اللّه ، وعيبة علم اللّه ، سمح سخيّ ، بهلول زكيّ أبطحيّ رضيّ مرضيّ مقدام همام صابر صوّام ، مهذّب قوّام شجاع قمقام ، قاطع الأصلاب ، ومفرّق الأحزاب ، أربطهم جنانا ، وأطلقهم عنانا ، وأجراهم لسانا ، وأمضاهم عزيمة ، وأشدّهم شكيمة ، أسد باسل وغيث هاطل ، يطحنهم في الحروب إذا ازدلفت الأسنّة وقربت الأعنّة طحن الرحى ، ويذروهم ذرو الرّيح الهشيم ، ليث الحجاز ، وصاحب الاعجاز ، وكبش العراق ، الإمام بالنّص والاستحقاق ، مكّي مدنيّ ، أبطحيّ طحاميّ ، خيفيّ عقبيّ ، بدريّ أحديّ ، شجريّ مهاجريّ ، من العرب سيّدها ، ومن الوغى ليثها ، وارث المشعرين ، وأبو السبطين ، والحسن والحسين ، مظهر العجائب ، ومفرّق الكتائب ، والشّهاب الثّاقب ، والنور العاقب ، أسد اللّه الغالب ، مطلوب كلّ طالب ، غالب كلّ غالب ، ذاك جدي عليّ بن أبي طالب ، أنا ابن فاطمة الزهراء ، أنا ابن سيّدة النساء ، أنا ابن الطّهر البتول ، أنا ابن بضعة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يزيد أمر بمنبر وخطيب ، ليذكر للنّاس مساوي للحسين وأبيه عليّ عليهما‌السلام فصعد الخطيب المنبر ، فحمد اللّه وأثنى عليه ، وأكثر الوقيعة في عليّ والحسين ، وأطنب في تقريظ معاوية ويزيد ، فصاح به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أيّها الخاطب ، اشتريت رضا المخلوق بسخط الخالق ، فتبوّأ مقعدك من النّار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ائذن لي حتّى أصعد هذه الأعواد ، فأتكلّم بكلمات فيهنّ لله رضيّ ، ولهؤلاء الجالسين أجر وثواب فأبى يزيد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bookmarkStart w:id="407" w:name="pg11062_112793"/>
    </w:p>
    <w:p>
      <w:pPr>
        <w:pStyle w:val="BookText"/>
        <w:rPr/>
      </w:pPr>
      <w:bookmarkEnd w:id="407"/>
      <w:r>
        <w:rPr>
          <w:rFonts w:ascii="Amiri" w:hAnsi="Amiri" w:eastAsia="Amiri" w:cs="Amiri"/>
          <w:color w:val="111111"/>
          <w:sz w:val="28"/>
          <w:sz w:val="28"/>
          <w:szCs w:val="28"/>
          <w:rtl w:val="true"/>
          <w:lang w:bidi="ar-SA"/>
        </w:rPr>
        <w:t xml:space="preserve">ائذن له ليصعد ، فلعلّنا نسمع منه شيئا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صعد المنبر هذا لم ينزل إلّا بفضيحتي وفضيحة آل أبي سفيان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ما يحسن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قد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يزالوا به حتّى أذن له بالصعود ، فصعد المنبر فحمد اللّه وأثنى عليه ، ثمّ خطب خطبة أبكى منها العيون ، وأوجل منها القلوب ، فقال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أعطينا إلى آخر ما تقدّم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حتّى ضجّ النّاس بالبكاء والنّحيب وخشي يزيد أن تكون فتنة ، فأمر المؤذّن أن يؤذّن فقطع عليه الكلام وسكت ، فلمّا قال المؤذّن اللّه أكبر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كبيرا لا يقاس ، ولا يدرك بالحواسّ ، لا شيء أكبر من اللّه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شعري وبشري ولحمي ودمي ، ومخّي وعظمي ، قلمّا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التفت عليّ من أعلى المنبر إلى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محمّد هذا جدّي أم جدّك؟ فإن زعمت أنّه جدّك فقد كذبت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 فلم قتلت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المؤذّن من الأذان والإقامة ، فتقدّم يزيد وصلّى صلاة الظهر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985436_1067777946"/>
      <w:bookmarkStart w:id="409" w:name="_Toc153"/>
      <w:bookmarkEnd w:id="408"/>
      <w:r>
        <w:rPr>
          <w:rtl w:val="true"/>
        </w:rPr>
        <w:t>ومن منظومه عليه‌السلام</w:t>
      </w:r>
      <w:bookmarkEnd w:id="409"/>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لا يرى الحقّ ذو جهل فيفتتنا</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وأوصى بعده الحسنا</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إنّه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Amiri" w:hAnsi="Amiri" w:eastAsia="Amiri" w:cs="Amiri"/>
          <w:color w:val="111111"/>
          <w:sz w:val="28"/>
          <w:sz w:val="28"/>
          <w:szCs w:val="28"/>
          <w:rtl w:val="true"/>
          <w:lang w:bidi="ar-SA"/>
        </w:rPr>
        <w:t xml:space="preserve">رواه العلامة باعلوى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10" w:name="pg11062_112796"/>
    </w:p>
    <w:p>
      <w:pPr>
        <w:pStyle w:val="Heading3"/>
        <w:numPr>
          <w:ilvl w:val="2"/>
          <w:numId w:val="1"/>
        </w:numPr>
        <w:rPr/>
      </w:pPr>
      <w:bookmarkStart w:id="411" w:name="__RefHeading___Toc3985438_1067777946"/>
      <w:bookmarkStart w:id="412" w:name="_Toc154"/>
      <w:bookmarkEnd w:id="410"/>
      <w:bookmarkEnd w:id="411"/>
      <w:r>
        <w:rPr>
          <w:rtl w:val="true"/>
        </w:rPr>
        <w:t>أنموذج مما قيل في شأنه في كتب القوم</w:t>
      </w:r>
      <w:bookmarkEnd w:id="412"/>
    </w:p>
    <w:p>
      <w:pPr>
        <w:pStyle w:val="Heading4"/>
        <w:numPr>
          <w:ilvl w:val="3"/>
          <w:numId w:val="1"/>
        </w:numPr>
        <w:rPr/>
      </w:pPr>
      <w:bookmarkStart w:id="413" w:name="__RefHeading___Toc3985440_1067777946"/>
      <w:bookmarkStart w:id="414" w:name="_Toc155"/>
      <w:bookmarkEnd w:id="413"/>
      <w:r>
        <w:rPr>
          <w:rtl w:val="true"/>
        </w:rPr>
        <w:t>منها</w:t>
      </w:r>
      <w:bookmarkEnd w:id="414"/>
    </w:p>
    <w:p>
      <w:pPr>
        <w:pStyle w:val="BookText"/>
        <w:rPr/>
      </w:pPr>
      <w:r>
        <w:rPr>
          <w:rFonts w:ascii="Amiri" w:hAnsi="Amiri" w:eastAsia="Amiri" w:cs="Amiri"/>
          <w:color w:val="111111"/>
          <w:sz w:val="28"/>
          <w:sz w:val="28"/>
          <w:szCs w:val="28"/>
          <w:rtl w:val="true"/>
          <w:lang w:bidi="ar-SA"/>
        </w:rPr>
        <w:t xml:space="preserve">ما ذكره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الحسين فالنّاس على اختلاف مذاهبهم مجتمعون على فضله ولا يشكّ أحد في تقديمه وإمامته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985442_1067777946"/>
      <w:bookmarkStart w:id="416" w:name="_Toc156"/>
      <w:bookmarkEnd w:id="415"/>
      <w:r>
        <w:rPr>
          <w:rtl w:val="true"/>
        </w:rPr>
        <w:t>ومنها</w:t>
      </w:r>
      <w:bookmarkEnd w:id="416"/>
    </w:p>
    <w:p>
      <w:pPr>
        <w:pStyle w:val="BookText"/>
        <w:rPr/>
      </w:pPr>
      <w:r>
        <w:rPr>
          <w:rFonts w:ascii="Amiri" w:hAnsi="Amiri" w:eastAsia="Amiri" w:cs="Amiri"/>
          <w:color w:val="111111"/>
          <w:sz w:val="28"/>
          <w:sz w:val="28"/>
          <w:szCs w:val="28"/>
          <w:rtl w:val="true"/>
          <w:lang w:bidi="ar-SA"/>
        </w:rPr>
        <w:t xml:space="preserve">ما ذكره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عليّ بن أبي طالب رضي اللّه تعالى عنهم زين العابدين ، ومنار القانتين ، كان عابدا وفيّا ، وجوادا حفيّا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3985444_1067777946"/>
      <w:bookmarkStart w:id="418" w:name="_Toc157"/>
      <w:bookmarkEnd w:id="417"/>
      <w:r>
        <w:rPr>
          <w:rtl w:val="true"/>
        </w:rPr>
        <w:t>ومنها</w:t>
      </w:r>
      <w:bookmarkEnd w:id="418"/>
    </w:p>
    <w:p>
      <w:pPr>
        <w:pStyle w:val="BookText"/>
        <w:rPr/>
      </w:pPr>
      <w:r>
        <w:rPr>
          <w:rFonts w:ascii="Amiri" w:hAnsi="Amiri" w:eastAsia="Amiri" w:cs="Amiri"/>
          <w:color w:val="111111"/>
          <w:sz w:val="28"/>
          <w:sz w:val="28"/>
          <w:szCs w:val="28"/>
          <w:rtl w:val="true"/>
          <w:lang w:bidi="ar-SA"/>
        </w:rPr>
        <w:t xml:space="preserve">ما نقله القوم عن 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مالك ، ثنا عبد اللّه بن أحمد بن حنبل ، حدّثني عمرو بن محمّد الناقد ، ثنا سفيان بن عيينة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هاشميّا أفضل من عليّ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ونقله الذّهبي عن الزهري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ابن تيميّة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الساعاتي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الاماني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الفتح الربّاني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عن الزهري وابن عيينة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ايران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ذكرا بدل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الشيخ أبو عبد اللّه محمّد بن أحمد بن عبد الهادي الحنبلي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المنكى في الردّ على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الإمام في شارع قرقول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بن الحسين زين العابدين وهو من أجلّ التّابعين علما ودينا حتّى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عليّ بن الحسين نقله عن الخلاصة</w:t>
      </w:r>
      <w:r>
        <w:rPr>
          <w:rFonts w:eastAsia="Amiri" w:cs="Amiri" w:ascii="Amiri" w:hAnsi="Amiri"/>
          <w:color w:val="111111"/>
          <w:sz w:val="28"/>
          <w:szCs w:val="28"/>
          <w:rtl w:val="true"/>
          <w:lang w:bidi="ar-SA"/>
        </w:rPr>
        <w:t xml:space="preserve">. </w:t>
      </w:r>
      <w:bookmarkStart w:id="419" w:name="pg11062_112802"/>
    </w:p>
    <w:p>
      <w:pPr>
        <w:pStyle w:val="BookText"/>
        <w:rPr/>
      </w:pPr>
      <w:bookmarkEnd w:id="419"/>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الاماني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الفتح الرباني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في أحوال انفس نفيس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985446_1067777946"/>
      <w:bookmarkStart w:id="421" w:name="_Toc158"/>
      <w:bookmarkEnd w:id="420"/>
      <w:r>
        <w:rPr>
          <w:rtl w:val="true"/>
        </w:rPr>
        <w:t>ومنها</w:t>
      </w:r>
      <w:bookmarkEnd w:id="421"/>
    </w:p>
    <w:p>
      <w:pPr>
        <w:pStyle w:val="BookText"/>
        <w:rPr/>
      </w:pPr>
      <w:r>
        <w:rPr>
          <w:rFonts w:ascii="Amiri" w:hAnsi="Amiri" w:eastAsia="Amiri" w:cs="Amiri"/>
          <w:color w:val="111111"/>
          <w:sz w:val="28"/>
          <w:sz w:val="28"/>
          <w:szCs w:val="28"/>
          <w:rtl w:val="true"/>
          <w:lang w:bidi="ar-SA"/>
        </w:rPr>
        <w:t xml:space="preserve">ما نقله القوم عن أبي حازم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 بن حمدان ، ثنا عبد اللّه بن أحمد ، حدّثني أبو معمّر ثنا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22" w:name="pg11062_112805"/>
    </w:p>
    <w:p>
      <w:pPr>
        <w:pStyle w:val="BookText"/>
        <w:rPr/>
      </w:pPr>
      <w:bookmarkEnd w:id="422"/>
      <w:r>
        <w:rPr>
          <w:rFonts w:ascii="Amiri" w:hAnsi="Amiri" w:eastAsia="Amiri" w:cs="Amiri"/>
          <w:color w:val="111111"/>
          <w:sz w:val="28"/>
          <w:sz w:val="28"/>
          <w:szCs w:val="28"/>
          <w:rtl w:val="true"/>
          <w:lang w:bidi="ar-SA"/>
        </w:rPr>
        <w:t xml:space="preserve">أخبرنا أبو عبد اللّه الحافظ ، ثنا أبو جعفر محمّد بن صالح بن هاني ، ثنا أبو العباس أحمد بن خالد الدامغاني ، ثنا أبو مصعب الزهري ، ثنا عبد العزيز بن أبي حازم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أفقه من عليّ بن الحسين</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985448_1067777946"/>
      <w:bookmarkStart w:id="424" w:name="_Toc159"/>
      <w:bookmarkEnd w:id="423"/>
      <w:r>
        <w:rPr>
          <w:rtl w:val="true"/>
        </w:rPr>
        <w:t>ومنها</w:t>
      </w:r>
      <w:bookmarkEnd w:id="424"/>
    </w:p>
    <w:p>
      <w:pPr>
        <w:pStyle w:val="BookText"/>
        <w:rPr/>
      </w:pPr>
      <w:r>
        <w:rPr>
          <w:rFonts w:ascii="Amiri" w:hAnsi="Amiri" w:eastAsia="Amiri" w:cs="Amiri"/>
          <w:color w:val="111111"/>
          <w:sz w:val="28"/>
          <w:sz w:val="28"/>
          <w:szCs w:val="28"/>
          <w:rtl w:val="true"/>
          <w:lang w:bidi="ar-SA"/>
        </w:rPr>
        <w:t xml:space="preserve">ما ذكره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دارم عن بعض شيوخه عن أبي بكر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كلّها الزهري ، عن عليّ بن الحسين ، عن أبيه ،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حمّاد بن زيد ،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وكان أفضل هاشمي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كلام ابن أبي شيبة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حليم بن تيمية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الاخنائى واستحباب زيارة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مثله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985450_1067777946"/>
      <w:bookmarkStart w:id="426" w:name="_Toc160"/>
      <w:bookmarkEnd w:id="425"/>
      <w:r>
        <w:rPr>
          <w:rtl w:val="true"/>
        </w:rPr>
        <w:t>ومنها</w:t>
      </w:r>
      <w:bookmarkEnd w:id="42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نعيم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عبد اللّه الكاتب ، ثنا الحسن بن عليّ بن نصر الطوسي ، ثنا محمّد بن عبد الكريم ، ثنا الهيثم بن عديّ ، أخبرنا صالح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أورع من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أورع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الاماني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الفتح الرباني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bookmarkStart w:id="427" w:name="pg11062_112811"/>
    </w:p>
    <w:p>
      <w:pPr>
        <w:pStyle w:val="Heading4"/>
        <w:numPr>
          <w:ilvl w:val="3"/>
          <w:numId w:val="1"/>
        </w:numPr>
        <w:rPr/>
      </w:pPr>
      <w:bookmarkStart w:id="428" w:name="__RefHeading___Toc3985452_1067777946"/>
      <w:bookmarkStart w:id="429" w:name="_Toc161"/>
      <w:bookmarkEnd w:id="427"/>
      <w:bookmarkEnd w:id="428"/>
      <w:r>
        <w:rPr>
          <w:rtl w:val="true"/>
        </w:rPr>
        <w:t>ومنها</w:t>
      </w:r>
      <w:bookmarkEnd w:id="429"/>
    </w:p>
    <w:p>
      <w:pPr>
        <w:pStyle w:val="BookText"/>
        <w:rPr/>
      </w:pPr>
      <w:r>
        <w:rPr>
          <w:rFonts w:ascii="Amiri" w:hAnsi="Amiri" w:eastAsia="Amiri" w:cs="Amiri"/>
          <w:color w:val="111111"/>
          <w:sz w:val="28"/>
          <w:sz w:val="28"/>
          <w:szCs w:val="28"/>
          <w:rtl w:val="true"/>
          <w:lang w:bidi="ar-SA"/>
        </w:rPr>
        <w:t xml:space="preserve">ما ذكره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أهل بيت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مثل عليّ بن الحسين</w:t>
      </w:r>
      <w:r>
        <w:rPr>
          <w:rFonts w:eastAsia="IRNazanin" w:cs="IRNazanin"/>
          <w:color w:val="111111"/>
          <w:sz w:val="28"/>
          <w:szCs w:val="28"/>
          <w:rtl w:val="true"/>
          <w:lang w:bidi="fa-IR"/>
        </w:rPr>
        <w:t>.</w:t>
      </w:r>
    </w:p>
    <w:p>
      <w:pPr>
        <w:pStyle w:val="Heading4"/>
        <w:numPr>
          <w:ilvl w:val="3"/>
          <w:numId w:val="1"/>
        </w:numPr>
        <w:rPr/>
      </w:pPr>
      <w:bookmarkStart w:id="430" w:name="__RefHeading___Toc3985454_1067777946"/>
      <w:bookmarkStart w:id="431" w:name="_Toc162"/>
      <w:bookmarkEnd w:id="430"/>
      <w:r>
        <w:rPr>
          <w:rtl w:val="true"/>
        </w:rPr>
        <w:t>ومنها</w:t>
      </w:r>
      <w:bookmarkEnd w:id="431"/>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إلى سعيد بن المسيّب فتى من قريش فطلع عليّ بن الحسين عليه‌السلام فقال القرشي لابن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أبا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العابدين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بكير بن محمّد الحدّاد الصّوفي بمكّة ، ثنا الحسن بن عليّ بن شبيب المعمّري ، ثنا عبد الرّحمن بن عمرو بن جبلة الباهلي ، ثنا أبي ، عن الزبير بن سعيد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سعيد بن المسيّب فمرّ بنا عليّ بن الحسين ولم أر هاشميّا قطّ كان أعبد اللّه منه</w:t>
      </w:r>
      <w:r>
        <w:rPr>
          <w:rFonts w:eastAsia="Amiri" w:cs="Amiri" w:ascii="Amiri" w:hAnsi="Amiri"/>
          <w:color w:val="111111"/>
          <w:sz w:val="28"/>
          <w:szCs w:val="28"/>
          <w:rtl w:val="true"/>
          <w:lang w:bidi="ar-SA"/>
        </w:rPr>
        <w:t xml:space="preserve">. </w:t>
      </w:r>
      <w:bookmarkStart w:id="432" w:name="pg11062_112814"/>
    </w:p>
    <w:p>
      <w:pPr>
        <w:pStyle w:val="Heading4"/>
        <w:numPr>
          <w:ilvl w:val="3"/>
          <w:numId w:val="1"/>
        </w:numPr>
        <w:rPr/>
      </w:pPr>
      <w:bookmarkStart w:id="433" w:name="__RefHeading___Toc3985456_1067777946"/>
      <w:bookmarkStart w:id="434" w:name="_Toc163"/>
      <w:bookmarkEnd w:id="432"/>
      <w:bookmarkEnd w:id="433"/>
      <w:r>
        <w:rPr>
          <w:rtl w:val="true"/>
        </w:rPr>
        <w:t>ومنها</w:t>
      </w:r>
      <w:bookmarkEnd w:id="434"/>
    </w:p>
    <w:p>
      <w:pPr>
        <w:pStyle w:val="BookText"/>
        <w:rPr/>
      </w:pPr>
      <w:r>
        <w:rPr>
          <w:rFonts w:ascii="Amiri" w:hAnsi="Amiri" w:eastAsia="Amiri" w:cs="Amiri"/>
          <w:color w:val="111111"/>
          <w:sz w:val="28"/>
          <w:sz w:val="28"/>
          <w:szCs w:val="28"/>
          <w:rtl w:val="true"/>
          <w:lang w:bidi="ar-SA"/>
        </w:rPr>
        <w:t xml:space="preserve">ما ذكره العلامة الشيخ مصطفى رشدي ابن الشيخ إسماعيل الدمشقي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زين العابدين عليّ الأصغر ويلقّب بالسّجاد لكثرة عبادته ، كان إماما وفضله لا ينكر ، وهماما مناقبه وكراماته جلّت أن تعدّ أو تحصى</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985458_1067777946"/>
      <w:bookmarkStart w:id="436" w:name="_Toc164"/>
      <w:bookmarkEnd w:id="435"/>
      <w:r>
        <w:rPr>
          <w:rtl w:val="true"/>
        </w:rPr>
        <w:t>ومنها</w:t>
      </w:r>
      <w:bookmarkEnd w:id="436"/>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سعد بن منيع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ثقة مأمونا كثير الحديث عاليا رفيعا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عنه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985460_1067777946"/>
      <w:bookmarkStart w:id="438" w:name="_Toc165"/>
      <w:bookmarkEnd w:id="437"/>
      <w:r>
        <w:rPr>
          <w:rtl w:val="true"/>
        </w:rPr>
        <w:t>ومنها</w:t>
      </w:r>
      <w:bookmarkEnd w:id="438"/>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الثّفنات هو لقب أبي محمّد عليّ بن الحسين بن عليّ المعروف بزين العابدين والسجّاد ، لقب بذلك لأنّ مساجده كانت كثفنة البعير من كثرة صلاته رضي اللّه </w:t>
      </w:r>
      <w:bookmarkStart w:id="439" w:name="pg11062_112817"/>
    </w:p>
    <w:p>
      <w:pPr>
        <w:pStyle w:val="BookText"/>
        <w:rPr/>
      </w:pPr>
      <w:bookmarkEnd w:id="439"/>
      <w:r>
        <w:rPr>
          <w:rFonts w:ascii="Amiri" w:hAnsi="Amiri" w:eastAsia="Amiri" w:cs="Amiri"/>
          <w:color w:val="111111"/>
          <w:sz w:val="28"/>
          <w:sz w:val="28"/>
          <w:szCs w:val="28"/>
          <w:rtl w:val="true"/>
          <w:lang w:bidi="ar-SA"/>
        </w:rPr>
        <w:t xml:space="preserve">تعالى عنه وإليه يشير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وحى مقفر العرصات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ascii="Amiri" w:hAnsi="Amiri" w:eastAsia="Amiri" w:cs="Amiri"/>
          <w:color w:val="111111"/>
          <w:sz w:val="28"/>
          <w:sz w:val="28"/>
          <w:szCs w:val="28"/>
          <w:rtl w:val="true"/>
          <w:lang w:bidi="ar-SA"/>
        </w:rPr>
        <w:t xml:space="preserve">ومنهم العلامة أبو منصور عبد الملك بن محمد الثعالبي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الوجه المتقدّم لتلقّبه بذي الثّفنات ، ثمّ نقل البيتين المتقدّمين من الدّعبل</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985462_1067777946"/>
      <w:bookmarkStart w:id="441" w:name="_Toc166"/>
      <w:bookmarkEnd w:id="440"/>
      <w:r>
        <w:rPr>
          <w:rtl w:val="true"/>
        </w:rPr>
        <w:t>ومنها</w:t>
      </w:r>
      <w:bookmarkEnd w:id="441"/>
    </w:p>
    <w:p>
      <w:pPr>
        <w:pStyle w:val="BookText"/>
        <w:rPr/>
      </w:pPr>
      <w:r>
        <w:rPr>
          <w:rFonts w:ascii="Amiri" w:hAnsi="Amiri" w:eastAsia="Amiri" w:cs="Amiri"/>
          <w:color w:val="111111"/>
          <w:sz w:val="28"/>
          <w:sz w:val="28"/>
          <w:szCs w:val="28"/>
          <w:rtl w:val="true"/>
          <w:lang w:bidi="ar-SA"/>
        </w:rPr>
        <w:t xml:space="preserve">ما ذكره العلامة الراغب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عبد العزيز يوما وقد قام من عنده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لكم الشرف في الجاهليّة والخلافة في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أشرف النّاس هذا القائم من عندي ، فإنّ أشرف النّاس من أحبّ كلّ إنسان أن يكون منه ، ولا يحبّ أن يكون من أحد ، وهذه صورته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985464_1067777946"/>
      <w:bookmarkStart w:id="443" w:name="_Toc167"/>
      <w:bookmarkEnd w:id="442"/>
      <w:r>
        <w:rPr>
          <w:rtl w:val="true"/>
        </w:rPr>
        <w:t>ومنها</w:t>
      </w:r>
      <w:bookmarkEnd w:id="443"/>
    </w:p>
    <w:p>
      <w:pPr>
        <w:pStyle w:val="BookText"/>
        <w:rPr/>
      </w:pPr>
      <w:r>
        <w:rPr>
          <w:rFonts w:ascii="Amiri" w:hAnsi="Amiri" w:eastAsia="Amiri" w:cs="Amiri"/>
          <w:color w:val="111111"/>
          <w:sz w:val="28"/>
          <w:sz w:val="28"/>
          <w:szCs w:val="28"/>
          <w:rtl w:val="true"/>
          <w:lang w:bidi="ar-SA"/>
        </w:rPr>
        <w:t xml:space="preserve">ما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إسحاق إبراهيم بن على الحصرى القيرواني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عقد الفريد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هشام بن عبد الملك أو الوليد أخوه فطاف بالبيت وأراد استلام الحجر فلم يقدر فنصب له منبر فجلس عليه فبينا هو كذلك إذ أقبل عليّ بن الحسين بن </w:t>
      </w:r>
    </w:p>
    <w:p>
      <w:pPr>
        <w:pStyle w:val="BookText"/>
        <w:rPr/>
      </w:pPr>
      <w:r>
        <w:rPr>
          <w:rFonts w:ascii="Amiri" w:hAnsi="Amiri" w:eastAsia="Amiri" w:cs="Amiri"/>
          <w:color w:val="111111"/>
          <w:sz w:val="28"/>
          <w:sz w:val="28"/>
          <w:szCs w:val="28"/>
          <w:rtl w:val="true"/>
          <w:lang w:bidi="ar-SA"/>
        </w:rPr>
        <w:t xml:space="preserve">عليّ بن أبي طالب رضي‌اللّه‌عنه في إزار ورداء وكان أحسن النّاس وجها وأعطرهم رائحة وأكثرهم خشوعا وبين عينيه سجادة كأنّها ركبة عنز وطاف بالبيت وأتى ليستلم الحجر فتنحّى له النّاس هيبة وإجلالا فغاظ ذلك هشاما فقال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أكرمه النّاس هذا الإكرام وأعظموه هذا الإعظام؟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لئلّا يعظم في صدور أهل الشّام فقال الفرزدق وكان حاضرا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تعرف البطحاء ووطأته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ينتهى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أروع في عرنينه شمم</w:t>
      </w:r>
    </w:p>
    <w:p>
      <w:pPr>
        <w:pStyle w:val="BookText"/>
        <w:rPr/>
      </w:pPr>
      <w:r>
        <w:rPr>
          <w:rFonts w:ascii="Amiri" w:hAnsi="Amiri" w:eastAsia="Amiri" w:cs="Amiri"/>
          <w:color w:val="111111"/>
          <w:sz w:val="28"/>
          <w:sz w:val="28"/>
          <w:szCs w:val="28"/>
          <w:rtl w:val="true"/>
          <w:lang w:bidi="ar-SA"/>
        </w:rPr>
        <w:t xml:space="preserve">يغضى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عناصره والخيم </w:t>
      </w:r>
      <w:r>
        <w:rPr>
          <w:rStyle w:val="FootnoteAnchor"/>
          <w:rtl w:val="true"/>
        </w:rPr>
        <w:footnoteReference w:id="9"/>
      </w:r>
      <w:r>
        <w:rPr>
          <w:rFonts w:ascii="Amiri" w:hAnsi="Amiri" w:eastAsia="Amiri" w:cs="Amiri"/>
          <w:color w:val="111111"/>
          <w:sz w:val="28"/>
          <w:sz w:val="28"/>
          <w:szCs w:val="28"/>
          <w:rtl w:val="true"/>
          <w:lang w:bidi="ar-SA"/>
        </w:rPr>
        <w:t>والشّيم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 xml:space="preserve">ينجاب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القشم</w:t>
      </w:r>
    </w:p>
    <w:p>
      <w:pPr>
        <w:pStyle w:val="BookText"/>
        <w:rPr/>
      </w:pPr>
      <w:r>
        <w:rPr>
          <w:rFonts w:ascii="IRNazanin" w:hAnsi="IRNazanin" w:eastAsia="IRNazanin"/>
          <w:color w:val="111111"/>
          <w:sz w:val="28"/>
          <w:sz w:val="28"/>
          <w:szCs w:val="28"/>
          <w:rtl w:val="true"/>
          <w:lang w:bidi="fa-IR"/>
        </w:rPr>
        <w:t xml:space="preserve">حمّال أثقال أقوام إذا اقترحوا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تحلوا عنده نعم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فضّله قدما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امّته دانت له الأمم</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الغياهب والإملاق والظّلم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 كفان ولا يعروهما العدم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الخليفة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تزينه الاثنان الحلم والكرم </w:t>
      </w:r>
    </w:p>
    <w:p>
      <w:pPr>
        <w:pStyle w:val="BookText"/>
        <w:rPr/>
      </w:pPr>
      <w:r>
        <w:rPr>
          <w:rFonts w:ascii="Amiri" w:hAnsi="Amiri" w:eastAsia="Amiri" w:cs="Amiri"/>
          <w:color w:val="111111"/>
          <w:sz w:val="28"/>
          <w:sz w:val="28"/>
          <w:szCs w:val="28"/>
          <w:rtl w:val="true"/>
          <w:lang w:bidi="ar-SA"/>
        </w:rPr>
        <w:t xml:space="preserve">لا يخلف الوعد ميمون بغرّته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يعتزم</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لاؤه نعم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ويسترّب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اسد الشرا والبأس محتدم</w:t>
      </w:r>
    </w:p>
    <w:p>
      <w:pPr>
        <w:pStyle w:val="BookText"/>
        <w:rPr/>
      </w:pPr>
      <w:r>
        <w:rPr>
          <w:rFonts w:ascii="Amiri" w:hAnsi="Amiri" w:eastAsia="Amiri" w:cs="Amiri"/>
          <w:color w:val="111111"/>
          <w:sz w:val="28"/>
          <w:sz w:val="28"/>
          <w:szCs w:val="28"/>
          <w:rtl w:val="true"/>
          <w:lang w:bidi="ar-SA"/>
        </w:rPr>
        <w:t xml:space="preserve">يأبي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هضم</w:t>
      </w:r>
    </w:p>
    <w:p>
      <w:pPr>
        <w:pStyle w:val="BookText"/>
        <w:rPr/>
      </w:pPr>
      <w:r>
        <w:rPr>
          <w:rFonts w:ascii="Amiri" w:hAnsi="Amiri" w:eastAsia="Amiri" w:cs="Amiri"/>
          <w:color w:val="111111"/>
          <w:sz w:val="28"/>
          <w:sz w:val="28"/>
          <w:szCs w:val="28"/>
          <w:rtl w:val="true"/>
          <w:lang w:bidi="ar-SA"/>
        </w:rPr>
        <w:t xml:space="preserve">لا ينقض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لأولية هذا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من يعرف اللّه يعرف أوليته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من بيت هذا ناله الأمم</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بعد قوله فنصب له منبر فجلس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وأطاف به أهل الشّام ، وذكر بدل قوله من هذا الّذي إلخ من هذا الّذي قدها به النّاس هذه الهيبة فأفرجوا له عن الحجر ، وأسقط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لا قطّ ، والبيت الأخير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أحمد السفاريني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مقدّمة الحديث وذكر القصيدة بعين ما تقدّم عنه بلا تفاوت لكنّه ذكر بدل كلمة ينجاب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وبدل قوله تزينه الاثنان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تزينه الاثنان حسن الخلق ، وبدل قوله عنها الغياهب والإملاق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الغباوة والإملاق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إبراهيم بن محمد البيهقي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المدائني عن كيسان عن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عبد الملك بن مروان ومعه الفرزدق ، فبينا هو قاعد بمكّة في الحجر إذ مرّ به عليّ بن الحسين بن عليّ بن أبي طالب وعليه مطرف خزّ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فرزدق؟ فأنشأ يقول ، ثمّ ذكر من أبيات الفرزدق تسعة أبيات من أوّلها والبيت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والأبيات الأربعة التالية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حنيفة محمّد بن حنفيّة الواسطي ، نا يزيد بن عمرو البراء الغنوي نا سليمان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بن عليّ رضي‌اللّه‌عنه يطوف بالبيت ، فأراد أن يستلم الحجر ، فأوسع النّاس له والفرزدق بن غالب ينظر إليه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من هذا؟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القصيدة إلى البيت السابع ثمّ </w:t>
      </w:r>
    </w:p>
    <w:p>
      <w:pPr>
        <w:pStyle w:val="BookText"/>
        <w:rPr/>
      </w:pPr>
      <w:r>
        <w:rPr>
          <w:rFonts w:ascii="Amiri" w:hAnsi="Amiri" w:eastAsia="Amiri" w:cs="Amiri"/>
          <w:color w:val="111111"/>
          <w:sz w:val="28"/>
          <w:sz w:val="28"/>
          <w:szCs w:val="28"/>
          <w:rtl w:val="true"/>
          <w:lang w:bidi="ar-SA"/>
        </w:rPr>
        <w:t xml:space="preserve">ذكر البيت الثالث والعشرون والسّابع والعشرون ، إلّا أنّه ذكر بدل كلمة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وذكر أبيات الفرزدق من أوّلها إلى سابعها والبيت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جواد ، والمبدوّ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الخلائق وإن كان قد ذكر بدل كلمة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والسلفي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أبيات الفرزدق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وذكر أبيات الفرزدق كلّها بعين ما تقدّم إلّا ثلاثة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جدّه إلخ وقوله ما قال لا إلخ وقوله يستدفع الشرّ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أبيات الفرزدق بعين ما تقدّم عنه مع اختلاف في ترتيبها وذكر بدل قوله تزينه اثنتان الحلم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يزينه اثنان حسن الخلق والشيّم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اللّه يعرف أوّليّته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يشكر اللّه يشكر أوّليّة ذا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نيلها عرب الإسلام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الأكفّ وعن إدراكها القدم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قدما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شرّفه قدما </w:t>
      </w:r>
    </w:p>
    <w:p>
      <w:pPr>
        <w:pStyle w:val="BookText"/>
        <w:rPr/>
      </w:pPr>
      <w:r>
        <w:rPr>
          <w:rFonts w:ascii="Amiri" w:hAnsi="Amiri" w:eastAsia="Amiri" w:cs="Amiri"/>
          <w:color w:val="111111"/>
          <w:sz w:val="28"/>
          <w:sz w:val="28"/>
          <w:szCs w:val="28"/>
          <w:rtl w:val="true"/>
          <w:lang w:bidi="ar-SA"/>
        </w:rPr>
        <w:t>وعظّمه ، وقد غيّر بعض الكلمات بما لا يهمّنا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حنيفة محمّد بن حنيفة الواسطي ، ثنا يزيد بن البراء ابن عمرو بن البراء الغنوي ، ثنا سليمان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يطوف بالبيت فأراد أن يستلم فما وسع له النّاس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من هذا؟ فقال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الأشعار المعروفة المشهورة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المشهور أنّها من قيل الفرزدق في عليّ بن الحسين لا في أبيه ، وهو أشبه فانّ الفرزدق لم ير الحسين إلّا وهو مقبل إلى الحجّ والحسين ذاهب إلى العراق ، فسأل الحسين الفرزدق عن النّاس فذكر له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إسحاق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عائشة عن أبيه فذكر الحديث ملخّصا وذكر من قصيدة الفرزدق تسعة من أوّلها إلّا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 ، وثلاثة أخرى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بن أبي بكر بن حجة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الجعد ومحمّد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العلائي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w:t>
      </w:r>
    </w:p>
    <w:p>
      <w:pPr>
        <w:pStyle w:val="BookText"/>
        <w:rPr/>
      </w:pPr>
      <w:r>
        <w:rPr>
          <w:rFonts w:ascii="Amiri" w:hAnsi="Amiri" w:eastAsia="Amiri" w:cs="Amiri"/>
          <w:color w:val="111111"/>
          <w:sz w:val="28"/>
          <w:sz w:val="28"/>
          <w:szCs w:val="28"/>
          <w:rtl w:val="true"/>
          <w:lang w:bidi="ar-SA"/>
        </w:rPr>
        <w:t>في خلافة أخيه الوليد ومعه رؤساء أهل الشام فطاف وجهد أن يستلم الحجر فلم يقدر من الازدحام فذكر الحديث مع قصيدة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أنّه لمّا حجّ هشام بن عبد الملك في حياة أبيه دخل إلى الطّواف وجهد أن يستلم الحجر الأسود فلم يصل عليه لكثرة ازدحام النّاس عليه فنصب له منبر إلى جانب زمزم وجلس عليه ينظر إلى النّاس وحوله جماعة من أعيان أهل الشّام فبينا هو كذلك إذ أقبل زين العابدين يريد الطّواف فلمّا انتهى إلى الحجر تنحّى له النّاس حتّى استلمه فقال رجل من أهل الشّام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قد هابته النّاس هذه الهيبة؟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مخافة أن يرغب فيه أهل الشّام ، وكان الفرزدق 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أعرفه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نقل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القصيدة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ينجاب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 وبدل كلمة 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المصرع الأوّل منه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الوعد ميمون بعزّته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القصيدة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مخالفة في ترتيب أبياتها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الأبيات عن الفرزدق وان ذكره في حق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من اشتباه النسخة فذكر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خيزران إلخ والبيت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لا قط إلخ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ينجاب نور الهدى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الشيخ تاج الدين عبد الوهاب بن تقى الدين الشافعي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أبي تغمدّه اللّه برحمته من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أبي بكر بن حامد الأرموى الصّوفي بقراءتي عليه ، أخبرنا أبو القاسم عبد الرحمن ابن مكّي السبط ، أخبرنا جدّي الحافظ أبو طاهر السّلفي ، أخبرنا أبو الحسين المبارك بن عبد الجبّار بن أحمد الصّيرفي بقراءتي ، أخبرنا أبو الحسن محمّد بن محمّد </w:t>
      </w:r>
    </w:p>
    <w:p>
      <w:pPr>
        <w:pStyle w:val="BookText"/>
        <w:rPr/>
      </w:pPr>
      <w:r>
        <w:rPr>
          <w:rFonts w:ascii="Amiri" w:hAnsi="Amiri" w:eastAsia="Amiri" w:cs="Amiri"/>
          <w:color w:val="111111"/>
          <w:sz w:val="28"/>
          <w:sz w:val="28"/>
          <w:szCs w:val="28"/>
          <w:rtl w:val="true"/>
          <w:lang w:bidi="ar-SA"/>
        </w:rPr>
        <w:t xml:space="preserve">ابن علي الورّاق ، أخبرنا أبو أحمد عبد السّلام بن الحسين بن محمّد بن عبد اللّه بن طيفور البصري اللّغوي قرئت على أبي عبد اللّه محمّد بن أحمد بن يعقوب المتوفّى بالبصرة وأبي الحسين محمّد بن محمّد بن جعفر بن كنكك اللغوي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زكريّا بن دينار ، حدّثنا عبد اللّه بن محمّد يعني ابن عائشة ، حدّثنى أبي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في زمن عبد الملك أو الوليد فطاف بالبيت فجهد أن يصل إلى الحجر فيستلمه فلم يقدر عليه فنصب له منبر وجلس عليه ينظر إلى النّاس ومعه أهل الشام إذ أقبل عليّ بن الحسين بن عليّ بن أبي طالب رضي‌اللّه‌عنهم وكان من أحسن النّاس وجها وأطيبهم أرجا فطاف بالبيت فلمّا بلغ الحجر تنحّى له النّاس حتّى يستلمه فقال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قد هابه النّاس هذه الهيبة؟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مخافة أن يرغب فيه أهل الشّام وكان الفرزدق حاضرا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لكنّى أعرفه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أبا فراس؟ فقال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يعرفه والحلّ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هشام على الفرزدق وأمر بحبسه فأنفذ له زين العابدين اثنى عشر ألف درهم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مدحته لله تعالى لا للعطاء فأرسل إليه زين العابدين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إذا وهبنا شيئا لا نستعيده واللّه عزوجل يعلم نيّتك ويثيبك عليها ، فشكر اللّه لك سعيك ، فلمّا بلغته الرسالة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جمال الدين محمد بن نباته المصري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الغيث المسجم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 وذكر ثلاثة من أبيات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محمد عبد اللّه بن أسعد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هابه الناس هذه الهيبة وكذا قصيدة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أبو القاسم محمود بن عمر الزمخشرىّ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قصيدة الفرزدق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قصيدة الفرزدق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الامام عفيف الدين أبو محمّد عبد اللّه اسعد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وذكر من قصيدة الفرزدق ستّة من أوّلها إلّا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 ، وأربعة أخرى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الحلية والطبراني في الكبير والحافظ السلفي وأهل السير والتواريخ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هاب النّاس من هيبته ، وذكر من أبيات الفرزدق تسعة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سمعها هشام غضب وحبس الفرزدق فأرسل إليه الإمام زين العابدين رضي‌اللّه‌عنه اثنى عشر ألف درهم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مدحته لله تعالى لا للعطاء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إذا وهبنا شيئا لا نستعيده فقبلها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عبد اللّه القرظي شيخ الحرمين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لأبي فراس عند اللّه عزوجل عمل إلّا هذا دخل الجنّة لأنّها كلمة حقّ عند سلطان جائر ، وهجا هشاما وهو في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له حولاء باد عيوبها</w:t>
      </w:r>
    </w:p>
    <w:p>
      <w:pPr>
        <w:pStyle w:val="BookText"/>
        <w:rPr/>
      </w:pPr>
      <w:r>
        <w:rPr>
          <w:rFonts w:ascii="Amiri" w:hAnsi="Amiri" w:eastAsia="Amiri" w:cs="Amiri"/>
          <w:color w:val="111111"/>
          <w:sz w:val="28"/>
          <w:sz w:val="28"/>
          <w:szCs w:val="28"/>
          <w:rtl w:val="true"/>
          <w:lang w:bidi="ar-SA"/>
        </w:rPr>
        <w:t>فأخرجه من الحبس وكان هشام 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مجد زكى الدين بن عبد العظيم بن عبد الواحد بن ظافر بن عبداه بن محمد المصري الشهير بابن أبي الأصبغ العدواني المصري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نهضة مصر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قصيدة الفرزدق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بعين ما تقدّم ملخّصا ثمّ شرع في نقل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برهان الدين الأنصاري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البيت السّادس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حجر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البيت الخامس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حسن النجار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والقصيدة ملخّصا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علامة الأدب الشيخ الحسين بن محمّد بن مفضل أبى القاسم الراغب الاصبهانى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الحياة في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عليّ بن الحسين رضي‌اللّه‌عنهما يطوف بالبيت ، فرآه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له الحارث بن اللّيث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ومنهم العلامة السيد عباس بن على بن نور الدين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فيه ، بدل قوله وأعطرهم رائحة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وأطيبهم ريحا وأكرمهم نفسا وأعلاهم حسبا وأعظمهم شرفا فساق الحديث إلى آخر القصيدة إلّا أنّه أسقط ثلاثة أبيات ممّا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بيتا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حيّية بسلام وهو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وضجّة القوم عند الباب تزدحم</w:t>
      </w:r>
    </w:p>
    <w:p>
      <w:pPr>
        <w:pStyle w:val="BookText"/>
        <w:rPr/>
      </w:pPr>
      <w:r>
        <w:rPr>
          <w:rFonts w:ascii="Amiri" w:hAnsi="Amiri" w:eastAsia="Amiri" w:cs="Amiri"/>
          <w:color w:val="111111"/>
          <w:sz w:val="28"/>
          <w:sz w:val="28"/>
          <w:szCs w:val="28"/>
          <w:rtl w:val="true"/>
          <w:lang w:bidi="ar-SA"/>
        </w:rPr>
        <w:t xml:space="preserve">ذكر بدل قوله كلمة ينجاب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تنشقّ ، وبدل قوله الحلم والكرم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السادس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والهمم ، وبدل قوله ميمون بغرّته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مأمون عواقبه ، وبدل قوله عنها الغياهب والإملاق والظّلم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الملامة والإملاق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بعد ختم القصيدة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توفيق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أبيات الفرزدق لكنّه أسقط بعضها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هشام بن عبد الملك في خلافة أبيه عبد الملك بن مروان فلمّا طاف بالبيت وأتى الحجر زاحمه النّاس فجعله رجال أهل الشام على سرير فحملوه على </w:t>
      </w:r>
    </w:p>
    <w:p>
      <w:pPr>
        <w:pStyle w:val="BookText"/>
        <w:rPr/>
      </w:pPr>
      <w:r>
        <w:rPr>
          <w:rFonts w:ascii="Amiri" w:hAnsi="Amiri" w:eastAsia="Amiri" w:cs="Amiri"/>
          <w:color w:val="111111"/>
          <w:sz w:val="28"/>
          <w:sz w:val="28"/>
          <w:szCs w:val="28"/>
          <w:rtl w:val="true"/>
          <w:lang w:bidi="ar-SA"/>
        </w:rPr>
        <w:t xml:space="preserve">أعناقهم فبينما هم يطوفون به إذ دخل على باب المسجد شابّ وعليه مئزر وإزار وفي جبهته كأنّها كبسة عنز كأنّها الشمس تطلع من بين حاجبيه فبدأ بالطواف فلمّا أتى الحجر فرّج لها النّاس عنه هيبة له وإجلالا فأغاظ ذلك هشام بن عبد الملك غيظا شديدا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أمير المؤمنين؟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لئلّا يفتن به رجال أهل الشام ، وكان الفرزدق بالحضرة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أعرفه يا ابن أمير المؤمنين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 فأنشأ الفرزدق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لكنّه أسقط البيت المبدوّ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لا قط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هذا البيت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سليل حسين وابن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الّذي انجابت به الظلم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1062_112865"/>
      <w:bookmarkStart w:id="445" w:name="pg11062_112865"/>
      <w:bookmarkEnd w:id="445"/>
    </w:p>
    <w:p>
      <w:pPr>
        <w:pStyle w:val="Heading2"/>
        <w:numPr>
          <w:ilvl w:val="1"/>
          <w:numId w:val="1"/>
        </w:numPr>
        <w:rPr/>
      </w:pPr>
      <w:bookmarkStart w:id="446" w:name="pg11062_112865"/>
      <w:bookmarkStart w:id="447" w:name="__RefHeading___Toc3985466_1067777946"/>
      <w:bookmarkStart w:id="448" w:name="_Toc168"/>
      <w:bookmarkEnd w:id="446"/>
      <w:bookmarkEnd w:id="447"/>
      <w:r>
        <w:rPr>
          <w:rtl w:val="true"/>
        </w:rPr>
        <w:t>الامام الخامس باقر العلوم محمد بن على بن الحسين بن على عليهم‌السلام</w:t>
      </w:r>
      <w:bookmarkEnd w:id="4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3985468_1067777946"/>
      <w:bookmarkStart w:id="450" w:name="_Toc169"/>
      <w:bookmarkEnd w:id="449"/>
      <w:r>
        <w:rPr>
          <w:rtl w:val="true"/>
        </w:rPr>
        <w:t>اشارة</w:t>
      </w:r>
      <w:bookmarkStart w:id="451" w:name="pg11062_112868"/>
      <w:bookmarkEnd w:id="450"/>
    </w:p>
    <w:p>
      <w:pPr>
        <w:pStyle w:val="Heading3"/>
        <w:numPr>
          <w:ilvl w:val="2"/>
          <w:numId w:val="1"/>
        </w:numPr>
        <w:rPr/>
      </w:pPr>
      <w:bookmarkStart w:id="452" w:name="__RefHeading___Toc3985470_1067777946"/>
      <w:bookmarkStart w:id="453" w:name="_Toc170"/>
      <w:bookmarkEnd w:id="451"/>
      <w:bookmarkEnd w:id="452"/>
      <w:r>
        <w:rPr>
          <w:rtl w:val="true"/>
        </w:rPr>
        <w:t>تاريخ ميلاده ووفاته</w:t>
      </w:r>
      <w:bookmarkEnd w:id="453"/>
    </w:p>
    <w:p>
      <w:pPr>
        <w:pStyle w:val="BookText"/>
        <w:rPr/>
      </w:pPr>
      <w:r>
        <w:rPr>
          <w:rFonts w:ascii="Amiri" w:hAnsi="Amiri" w:eastAsia="Amiri" w:cs="Amiri"/>
          <w:color w:val="111111"/>
          <w:sz w:val="28"/>
          <w:sz w:val="28"/>
          <w:szCs w:val="28"/>
          <w:rtl w:val="true"/>
          <w:lang w:bidi="ar-SA"/>
        </w:rPr>
        <w:t xml:space="preserve">فممن ننقل كلامه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جعفر المعروف بالباقر ، سمع أباه زين العابدين ، وجابر بن عبد اللّه ، روى عنه ابنه جعفر الصّادق وعيره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ستّ وخمسين ، ومات بالمدينة سنة سبع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ومائة ، وهو ابن ثلاث وستين سنة ، وقيل غير ذلك ، ودفن بالبقيع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تبقّر في العلم أي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يوم الثلثاء سنة سبع وخمسين ، وكان عمره يوم قتل جدّه الحسين عليه‌السلام ثلاث سنين وأمّة أمّ عبد اللّه ، وتوفّى في شهر ربيع الآخر سنة ثلاث عشرة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والعشرين من شهر صفر سنة أربع عشرة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 عشرة ومائة بالجميمة ونقل إلى المدينة ودفن في البقيع في القبر الّذي فيه أبوه وعمّ أبيه الحسن بن عليّ عليه‌السلام في القبّة الّتي فيها قبر العبّاس رضي‌اللّه‌عنه ، وأمّا معجزات الباقر عليه‌السلام وفضائله لا تحصر وقد ذكره الشيخ محمّد بن حسن الحرّ في أرجوزة له ذكر بعض فضائله ومعجزاته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فبالمدينة في ثالث صفر من سنة سبع وخمسين </w:t>
      </w:r>
    </w:p>
    <w:p>
      <w:pPr>
        <w:pStyle w:val="BookText"/>
        <w:rPr/>
      </w:pPr>
      <w:r>
        <w:rPr>
          <w:rFonts w:ascii="Amiri" w:hAnsi="Amiri" w:eastAsia="Amiri" w:cs="Amiri"/>
          <w:color w:val="111111"/>
          <w:sz w:val="28"/>
          <w:sz w:val="28"/>
          <w:szCs w:val="28"/>
          <w:rtl w:val="true"/>
          <w:lang w:bidi="ar-SA"/>
        </w:rPr>
        <w:t xml:space="preserve">للهجرة قبل قتل جدّه الحسين بثلاث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عمره فانّه مات في سبع عشرة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وقد نيف على الستّين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 أقام مع أبيه زين العابدين بضعا وثلاثين سنة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وفاة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توفّى سنة سبع عشرة ومائة ذكره الواقدي ، والثاني أربع عشرة ومائة قاله الفضل بن دكين ، والثالث سنة ثمان عشرة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سنّة أيضا على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ثمان وخمسون ، والثاني سبع وخمسون ، والثالث ثلاث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أشهر لما روينا في سن أمير المؤمنين عليّ ، فان محمّدا هذا روى إنّ عليّا قتل وهو ابن ثمان وخمسين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لها الحسن وقتل لها الحسين ومات لها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هذا وسمعت أبي يقول لعمّته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 عليّ ثمان وخمسون فتوفّى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جعفر محمّد بن عليّ بن الحسين رضي‌اللّه‌عنه بالمدينة في ثالث صفر سنة سبع وخمسين من الهجرة قبل قتل جدّه الحسين عليه‌السلام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جعفر محمّد الباقر سنة سبع عشرة ومائة ، وله من العمر ثلاث وستون </w:t>
      </w:r>
    </w:p>
    <w:p>
      <w:pPr>
        <w:pStyle w:val="BookText"/>
        <w:rPr/>
      </w:pPr>
      <w:r>
        <w:rPr>
          <w:rFonts w:ascii="Amiri" w:hAnsi="Amiri" w:eastAsia="Amiri" w:cs="Amiri"/>
          <w:color w:val="111111"/>
          <w:sz w:val="28"/>
          <w:sz w:val="28"/>
          <w:szCs w:val="28"/>
          <w:rtl w:val="true"/>
          <w:lang w:bidi="ar-SA"/>
        </w:rPr>
        <w:t xml:space="preserve">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 وأوصى أن يكفّن في قميصه الّذي كان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درر 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مسموما كأبيه ودفن بقبّة العبّاس بالبقيع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الشهير بابن الوردي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أبى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ستّ عشرة ومائة فيها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العابدين عليّ بن الحسين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عشرة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ثلاثا وسبعين وأوصى أن يكفن في قميصه الّذي كان يصلّى فيه ، تبقّر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توسّع ، ومولده سنة سبع وخمسين وكان عمره لمّا قتل الحسين ثلاث سنين توفّى بالحميمة من الشراة فنقل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سنة سبع عشرة ومائة عن نحو ثلاث وسبعين سنة ، وأوصى أن يكفّن في قميصه الّذي كان يصلّي فيه</w:t>
      </w:r>
      <w:r>
        <w:rPr>
          <w:rFonts w:eastAsia="Amiri" w:cs="Amiri" w:ascii="Amiri" w:hAnsi="Amiri"/>
          <w:color w:val="111111"/>
          <w:sz w:val="28"/>
          <w:szCs w:val="28"/>
          <w:rtl w:val="true"/>
          <w:lang w:bidi="ar-SA"/>
        </w:rPr>
        <w:t xml:space="preserve">. </w:t>
      </w:r>
      <w:bookmarkStart w:id="454" w:name="pg11062_112877"/>
    </w:p>
    <w:p>
      <w:pPr>
        <w:pStyle w:val="Heading3"/>
        <w:numPr>
          <w:ilvl w:val="2"/>
          <w:numId w:val="1"/>
        </w:numPr>
        <w:rPr/>
      </w:pPr>
      <w:bookmarkStart w:id="455" w:name="__RefHeading___Toc3985472_1067777946"/>
      <w:bookmarkStart w:id="456" w:name="_Toc171"/>
      <w:bookmarkEnd w:id="454"/>
      <w:bookmarkEnd w:id="455"/>
      <w:r>
        <w:rPr>
          <w:rtl w:val="true"/>
        </w:rPr>
        <w:t>اخبار رسول اللّه صلی اللّه عليه وآله جابرا بأنه يدرك الباقر عليه‌السلام وأمره بإبلاغ سلامه إليه</w:t>
      </w:r>
      <w:bookmarkEnd w:id="4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كمال الدين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أبي الزّبير بن محمّد بن أسلم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بن عبد اللّه فأتاه عليّ بن الحسين ومعه ابنه محمّد وهو صبّي ، فقال عليّ لابنه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رأس عمّك ، فدنا محمّد من جابر فقبّل رأسه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وكان قد كفّ بصره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ابني محمّد ، فضمّه جابر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جدّك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يقرأ عليك السّلام ، فقال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أبا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والحسين في حجره وهو يلاعبه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يولد لابني الحسين ابن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إذا كان يوم القيامة ينادي مناد ليقم سيّد العابدين ، فيقوم عليّ بن الحسين ، ويولد لعليّ ابن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يا جابر إن رأيته فأقرئه منّي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منّا نقل هذا الحديث عن جماعة من أرباب كتبهم في فضائل الامام سيّد السّاجدين عليّ بن الحسين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457" w:name="pg11062_112880"/>
    </w:p>
    <w:p>
      <w:pPr>
        <w:pStyle w:val="BookText"/>
        <w:rPr/>
      </w:pPr>
      <w:bookmarkEnd w:id="457"/>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985474_1067777946"/>
      <w:bookmarkStart w:id="459" w:name="_Toc172"/>
      <w:bookmarkEnd w:id="458"/>
      <w:r>
        <w:rPr>
          <w:rtl w:val="true"/>
        </w:rPr>
        <w:t xml:space="preserve">اخبار رسول اللّه صلی اللّه عليه </w:t>
      </w:r>
      <w:r>
        <w:rPr>
          <w:rtl w:val="true"/>
        </w:rPr>
        <w:t>[</w:t>
      </w:r>
      <w:r>
        <w:rPr>
          <w:rtl w:val="true"/>
        </w:rPr>
        <w:t>وآله</w:t>
      </w:r>
      <w:r>
        <w:rPr>
          <w:rtl w:val="true"/>
        </w:rPr>
        <w:t xml:space="preserve">] </w:t>
      </w:r>
      <w:r>
        <w:rPr>
          <w:rtl w:val="true"/>
        </w:rPr>
        <w:t>وسلم للجابر عنه عليه‌السلام وأنه يبقر العلم بقرا فإذا رأيته فأقرئه مني السلام</w:t>
      </w:r>
      <w:bookmarkEnd w:id="4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يوشك أن تلتحق بولد لي من ولد الحسين عليه‌السلام اسمه كاسمي يبقر العلم بقرا أي يفجره تفجيرا فإذا رأيته فأقرئه عنّي السّلام ، قال جابر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 اللّه تعالى مدّتي حتّى رأيت الباقر عليه‌السلام فأقرأته السّلام عن جدّه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المؤرخ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الحنفي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فيض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بن عبد اللّه الأنصارىّ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تبقى حتّى تلقى ولدا لي من الحسين يقال له محمّد ، يبقر العلم بقرا فإذا لقيته فاقرأ منّي السّلام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وحكى ابن الأخضر عن أبي جعفر رضي‌اللّه‌عنه قال سمعت جابر بن عبد اللّه رضى اللّه عنه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خير البرية ، وجدك سيد شباب أهل الجنة ، وجدتك سيدة نساء العالمين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1062_112886"/>
    </w:p>
    <w:p>
      <w:pPr>
        <w:pStyle w:val="Heading3"/>
        <w:numPr>
          <w:ilvl w:val="2"/>
          <w:numId w:val="1"/>
        </w:numPr>
        <w:rPr/>
      </w:pPr>
      <w:bookmarkStart w:id="461" w:name="__RefHeading___Toc3985476_1067777946"/>
      <w:bookmarkStart w:id="462" w:name="_Toc173"/>
      <w:bookmarkEnd w:id="460"/>
      <w:bookmarkEnd w:id="461"/>
      <w:r>
        <w:rPr>
          <w:rtl w:val="true"/>
        </w:rPr>
        <w:t xml:space="preserve">تقبيل جابر بطنه عليه‌السلام وقوله </w:t>
      </w:r>
      <w:r>
        <w:rPr>
          <w:rtl w:val="true"/>
        </w:rPr>
        <w:t xml:space="preserve">: </w:t>
      </w:r>
      <w:r>
        <w:rPr>
          <w:rtl w:val="true"/>
        </w:rPr>
        <w:t>أمرني رسول اللّه صلی اللّه عليه وآله بأن أقرء عليك السلام</w:t>
      </w:r>
      <w:bookmarkEnd w:id="46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جعفر 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جابر عبد اللّه وأتا في الكتاب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عن بطنك فكشفت عن بطني فقبّله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أمرني أن أقرأ عليك السلام ، رواه الطبراني في الأوسط</w:t>
      </w:r>
      <w:r>
        <w:rPr>
          <w:rFonts w:eastAsia="IRNazanin" w:cs="IRNazanin"/>
          <w:color w:val="111111"/>
          <w:sz w:val="28"/>
          <w:szCs w:val="28"/>
          <w:rtl w:val="true"/>
          <w:lang w:bidi="fa-IR"/>
        </w:rPr>
        <w:t>.</w:t>
      </w:r>
    </w:p>
    <w:p>
      <w:pPr>
        <w:pStyle w:val="Heading3"/>
        <w:numPr>
          <w:ilvl w:val="2"/>
          <w:numId w:val="1"/>
        </w:numPr>
        <w:rPr/>
      </w:pPr>
      <w:bookmarkStart w:id="463" w:name="__RefHeading___Toc3985478_1067777946"/>
      <w:bookmarkStart w:id="464" w:name="_Toc174"/>
      <w:bookmarkEnd w:id="463"/>
      <w:r>
        <w:rPr>
          <w:rtl w:val="true"/>
        </w:rPr>
        <w:t>اخبار النبي صلی اللّه عليه وآله جابرا بأنه يعمر حتى يدرك الباقر عليه‌السلام فلما أدركه مات من ليلته</w:t>
      </w:r>
      <w:bookmarkEnd w:id="46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جابر بن عبد اللّه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إنّك ستعمر بعدي حتّى يولد لي مولود اسمه كاسمي يبقر العلم بقرا ، فإذا لقيته فأقرئه منّي السّلام ، فكان جابر يتردّد في سكك المدينة بعد ذهاب بصره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باقر ، حتّى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جنّ جابر ، فبينا هو ذات يوم بالبلاط إذ بصر بجارية يتورّكها صبّي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من هذا الصبّي؟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عليّ بن </w:t>
      </w:r>
      <w:bookmarkStart w:id="465" w:name="pg11062_112889"/>
    </w:p>
    <w:p>
      <w:pPr>
        <w:pStyle w:val="BookText"/>
        <w:rPr/>
      </w:pPr>
      <w:bookmarkEnd w:id="465"/>
      <w:r>
        <w:rPr>
          <w:rFonts w:ascii="Amiri" w:hAnsi="Amiri" w:eastAsia="Amiri" w:cs="Amiri"/>
          <w:color w:val="111111"/>
          <w:sz w:val="28"/>
          <w:sz w:val="28"/>
          <w:szCs w:val="28"/>
          <w:rtl w:val="true"/>
          <w:lang w:bidi="ar-SA"/>
        </w:rPr>
        <w:t xml:space="preserve">الحسين بن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أدنيه منّي ، فأدنته منه ، فقبّل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 رسول اللّه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منزله وأوصي ، فمات من ليلته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3985480_1067777946"/>
      <w:bookmarkStart w:id="467" w:name="_Toc175"/>
      <w:bookmarkEnd w:id="466"/>
      <w:r>
        <w:rPr>
          <w:rtl w:val="true"/>
        </w:rPr>
        <w:t xml:space="preserve">قد أجلسه جده الحسين في حجره وأخبره بأن رسول اللّه صلی اللّه عليه </w:t>
      </w:r>
      <w:r>
        <w:rPr>
          <w:rtl w:val="true"/>
        </w:rPr>
        <w:t>[</w:t>
      </w:r>
      <w:r>
        <w:rPr>
          <w:rtl w:val="true"/>
        </w:rPr>
        <w:t>وآله</w:t>
      </w:r>
      <w:r>
        <w:rPr>
          <w:rtl w:val="true"/>
        </w:rPr>
        <w:t xml:space="preserve">] </w:t>
      </w:r>
      <w:r>
        <w:rPr>
          <w:rtl w:val="true"/>
        </w:rPr>
        <w:t>وسلم يقرئك السلام</w:t>
      </w:r>
      <w:bookmarkEnd w:id="46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نصر محمّد بن أحمد بن عبد اللّه الكريني ، حدّثنا أبو بكر العاطر فانّي أملأ ثنا عبد الرّحمن محمّد بن إبراهيم المديني ، ثنا ابن عقدة ، ثنا محمّد بن عبد اللّه بن أبي نجيح ، حدثني عليّ بن حسّان القرشي عن عمّه عبد الرحمن بن كثير ، عن أبي جعفر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أجلسني جدّي الحسين ابن عليّ في حجره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أجلسني عليّ بن أبي طالب في حجره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يقرئك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جعفر بن محمّد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468" w:name="pg11062_112892"/>
    </w:p>
    <w:p>
      <w:pPr>
        <w:pStyle w:val="Heading3"/>
        <w:numPr>
          <w:ilvl w:val="2"/>
          <w:numId w:val="1"/>
        </w:numPr>
        <w:rPr/>
      </w:pPr>
      <w:bookmarkStart w:id="469" w:name="__RefHeading___Toc3985482_1067777946"/>
      <w:bookmarkStart w:id="470" w:name="_Toc176"/>
      <w:bookmarkEnd w:id="468"/>
      <w:bookmarkEnd w:id="469"/>
      <w:r>
        <w:rPr>
          <w:rtl w:val="true"/>
        </w:rPr>
        <w:t>لقب بالباقر لأنه عليه‌السلام بقر العلم</w:t>
      </w:r>
      <w:bookmarkEnd w:id="47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محيي الدين أبو زكريا يحيى بن شرف النووي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عليّ بن أبي طالب رضي‌اللّه‌عنهم المعروف بالباقر لأنّه بقر العلم أي شقّه وفتحه فعرف أصله وتمكّن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بلدة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مسلم عندي سبعون ألف حديث عن أبي جعفر ، أبو جعفر هذا هو محمّد بن عليّ بن الحسين بن عليّ بن أبي طالب رضي‌اللّه‌عنهم المعروف بالباقر لأنّه بقر العلم أيّ شقّه وفتحه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محمّد بن عليّ رضي‌اللّه‌عنه باقرا لتوسّعه في دقائق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 لمحمّد بن عليّ بن الحسين بن عليّ ، الباقر رضوان اللّه عليهم ، لأنّه بقر العلم وعرف أصله واستنبط فرعه وتبقّر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أئمّة أهل البيت أبو جعفر محمّد الباقر سمّى بذلك لأنّه بقر العلم أيّ شقّه فعرف أصله وعلم خفيّة ، والباقر أوّل علويّ ولد بين علويّين وهو تابعيّ جليل امام بارع مجمع على جلالته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ايران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الباقر عالما سيدا كبيرا وإنّما قيل له الباقر لأنه تبقّر في العلم أي توسّع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لبّي على الأجبل</w:t>
      </w:r>
    </w:p>
    <w:p>
      <w:pPr>
        <w:pStyle w:val="BookText"/>
        <w:rPr/>
      </w:pPr>
      <w:r>
        <w:rPr>
          <w:rFonts w:ascii="Amiri" w:hAnsi="Amiri" w:eastAsia="Amiri" w:cs="Amiri"/>
          <w:color w:val="111111"/>
          <w:sz w:val="28"/>
          <w:sz w:val="28"/>
          <w:szCs w:val="28"/>
          <w:rtl w:val="true"/>
          <w:lang w:bidi="ar-SA"/>
        </w:rPr>
        <w:t>وكان عمره يوم قتل جدّه الحسين عليه‌السلام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من بقر الأرض ، أي شقّها وأثار مخبآتها ومكانها ، فلذلك هو أظهر من مخبآت كنوز المعارف وحقائق الأحكام والحكم واللطائف ما لا يخفى إلّا على منطمس البصيرة أو فاسد الطويّة والسّريرة ، ومن ثمّ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باقر العلم وجامعه وشاهر علمه ورافعه ، صفا قلبه وزكى عمله وطهرت نفسه وشرف خلقه وعمرت أوقاته بطاعة اللّه ، وله من الرسوم في مقامات العارفين ما تكلّ عنه ألسنة الواصفين ، وله كلمات كثيرة في السّلوك والمعارف لا تحتملها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لقّب محمّد بن عليّ بن الحسين بالباقر لتبقّره وتوسّعه في العلم يقال بقرت الشيء بقرا أي فتحته ووسعته وسمّي الأسد باقرا لأنّه يبقر بطن فريسته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جعفر الصادق لقّب بالباقر لأنّه بقر العلم أي شقّه وتوسّع فيه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الشاعر ، فذكر البيت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بالباقر لأنّه بقر العلم ، أي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النوري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رضي اللّه تعالى عنه أبا جعفر ويلقّب بالباقر ، والهادي ، والشاكر ، والباقر أشهر ألقابه سمّي بذلك لأنّه بقر العلم أي شقّه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بعد عليّ بن الحسين الباقر محمّد بن عليّ ، ولد بالمدينة سنة سبع وخمسين من الهجرة وقبض بها سنة أربع عشرة ومائة ، وله يومئذ سبع وخمسون سنة ، وقبره بالبقيع ، مع أبيه وجدته كان له من الولد سبعة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سمّي الباقر من كثرة سجوده من بقر السجود جبهته أي فتحها ووسعها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لغزارة علمه ، 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التبقّر التوسع في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لمحمّد بن عليّ بن الحسين الباقر لتبقّره في العلم ويسمّي الشاكر والهادي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نور الدين المولى على بن سلطان محمد الهروي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مشايخ أبي حنيفة فذكر الكردرى أن أبا حنيفة أدرك الامام محمّد بن عليّ ابن الحسين بن عليّ بن أبي طالب رضي‌اللّه‌عنهم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محمد بن على بن الحسين بن على بن أبى طالب القرشي الهاشمي المدني ويعرف بالباقر وامه ام عبد اللّه بنت الحسن بن على بن أبى طالب روى عنه أبو إسحاق الهمداني وعمرو بن دينار والزهري وعطاء بن أبى رياح وربيعة بن أبى عبد الرحمن والحكم بن عتيبة وعبد الرحمن بن هرمز الأعرج وهو اسن منه وابنه جعفر بن محمد وابن جريح ويحيى بن أبى كثير والأوزاعي والقاسم بن الفضل الحذاء أبو وقرة بن خالد البصري وحرب بن شريح وجابر الجعفي وأبان بن تغلب وليث بن أبى سليم والحجاج بن ارطاة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السلفي ، عن أبى الحسين المبارك بن عبد الجبار بن أحمد الصيرفي عن أبى الحسن على بن أحمد بن على الغالي المؤدب ، عن أبى الحسن أحمد بن إسحاق النهاوندي ، عن أبى محمد الحسن بن عبد الرحمن بن خلاد الرامهرمزي ، عن الحسين الحسين بن أحمد ، عن الوليد ، عن ابن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وإذا أنا برجل يتهادى بين رجلين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عن يمينه؟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السختياني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عن يساره؟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محمّد الباقر لتبقره في العلوم وتبحّره ، وكذا أدرك ولده الإمام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صاحب بلدة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عليّ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لتبقّره في العلم أي </w:t>
      </w:r>
    </w:p>
    <w:p>
      <w:pPr>
        <w:pStyle w:val="BookText"/>
        <w:rPr/>
      </w:pPr>
      <w:r>
        <w:rPr>
          <w:rFonts w:ascii="Amiri" w:hAnsi="Amiri" w:eastAsia="Amiri" w:cs="Amiri"/>
          <w:color w:val="111111"/>
          <w:sz w:val="28"/>
          <w:sz w:val="28"/>
          <w:szCs w:val="28"/>
          <w:rtl w:val="true"/>
          <w:lang w:bidi="ar-SA"/>
        </w:rPr>
        <w:t>توسّعه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 في شرح الشمائل للترمذي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الملقّب بالباقر لأنّه بقر العلم ، أي شقّه وعلم أصله وفرعه وجليّه وخفيّة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الشيخ أحمد بن يوسف بن أحمد بن سنان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سمّى بالباقر لأنّه بقر العلم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بالباقر لما روى عن جابر ثمّ ذكر الحديث المتقدّم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أبيه من بين أخوته ووصيّه والقائم بالإمامة من بعده وفيه يقول القرطبي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لبّي على الأجبل</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عليّ بن أبي طالب عليهم‌السلام الملقّب بالباقر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الاثني عشر عند الإماميّة وكان عالما سيّدا كبيرا ، وما سمّي الباقر إلّا لأنّه تبقّر في العلم أي توسّع فيه ، والتبقّر التّوسّع وفيه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باقر العلم لأهل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لبّي على الأجبل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 بالباقر لأنّه بقر العلم أي شقّه فعرف أصله وخفيّه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المناوى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باقرا لأنّه بقر العلم أي شقّه فعرف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أبو جعفر لا غير ، وألقابه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 والشاكر ، والهادي ، وأشهرها الباقر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العلم وجامعه وشاهر علمه ورافعه ومتفوق دره وراضعه ومنمق دره وراصعه صفا قلبه وزكا عمله وطهرت نفسه وشرفت أخلاقه وعمرت بطاعة اللّه أوقاته ورسخت في مقام التقوى قدمه وظهرت عليه سمات الازدلاف وطهارة الاجتباء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ثلاثة 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 والشاكر ، والهادي ، وأشهرها الباقر ، وسمى بذلك لتبقره في العلم وتوسعه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الحسين الباقر وهو باقر العلم وجامعه وشاهره ورافعه ومتفوق دره وراصعه صفى قلبه وزكى عمله وطهرت نفسه وشرفت أخلاقه وعمرت بطاعة اللّه تعالى ورسخ في مقام التقوى قدمه وميثاقه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الإرشاد أبو عبد اللّه محمد بن محمد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الباقر محمد بن على خليفة أبيه من اخوته ووصيه والقائم بالامامة من بعده وبرز على جماعته بالفضل والعلم والزهد والسؤدد وكان أشهرهم ذكرا وأكملهم فضلا وأعظمهم نبلا ، لم يظهر عن أحد من ولد الحسن والحسين عليهم‌السلام من علم الدين والسنن وعلم القرآن والسير وفنون الأدب ما ظهر من أبى جعفر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على بن الحسين عليهم‌السلام مع ما هو عليه من العلم والفضل والسؤدد والرياسة والامامة ، ظاهر الجود في الخاصة والعامة مشهور الكرم في الكافة معروفا بالفضل والإحسان مع كثرة عياله وتوسط حاله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1062_112911"/>
    </w:p>
    <w:p>
      <w:pPr>
        <w:pStyle w:val="Heading3"/>
        <w:numPr>
          <w:ilvl w:val="2"/>
          <w:numId w:val="1"/>
        </w:numPr>
        <w:rPr/>
      </w:pPr>
      <w:bookmarkStart w:id="472" w:name="__RefHeading___Toc3985484_1067777946"/>
      <w:bookmarkStart w:id="473" w:name="_Toc177"/>
      <w:bookmarkEnd w:id="471"/>
      <w:bookmarkEnd w:id="472"/>
      <w:r>
        <w:rPr>
          <w:rtl w:val="true"/>
        </w:rPr>
        <w:t>علمه عليه‌السلام كلام عبد اللّه بن عطاء في علمه</w:t>
      </w:r>
      <w:bookmarkEnd w:id="473"/>
    </w:p>
    <w:p>
      <w:pPr>
        <w:pStyle w:val="BookText"/>
        <w:rPr/>
      </w:pPr>
      <w:r>
        <w:rPr>
          <w:rFonts w:ascii="IRNazanin" w:hAnsi="IRNazanin" w:eastAsia="IRNazanin"/>
          <w:color w:val="111111"/>
          <w:sz w:val="28"/>
          <w:sz w:val="28"/>
          <w:szCs w:val="28"/>
          <w:rtl w:val="true"/>
          <w:lang w:bidi="fa-IR"/>
        </w:rPr>
        <w:t xml:space="preserve">نقله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اللّه بن أسعد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عطاء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محمّد بن عليّ بن الحسين رضي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حدثنا محمّد بن أحمد بن الحسن ، ثنا محمّد بن عثمان بن أبي شيبة ، ثنا إبراهيم ابن محمّد بن أبي ميمون ، ثنا أبو مالك الجبني ، 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أبي جعفر ، لقد رأيت الحكم عنده كأنّه 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كلام عطاء بعين ما تقدّم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مصطفى رشدي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bookmarkStart w:id="474" w:name="pg11062_112913"/>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عطاء بعين ما تقدّم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الحكم بن عيينة مع جلالته بين يديه كأنّه صبيّ بين يدي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عطاء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الخواجة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العلماء عند أحد كان أقلّ علما إلّا عند الإمام محمّد الباقر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عطاء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الحكم عنده كأنّه عصفور مغلوب ويعني بالحكم الحكم بن عيينة وكان عالما نبيلا جليلا في زمانه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3985486_1067777946"/>
      <w:bookmarkStart w:id="476" w:name="_Toc178"/>
      <w:bookmarkEnd w:id="475"/>
      <w:r>
        <w:rPr>
          <w:rtl w:val="true"/>
        </w:rPr>
        <w:t>كلام مالك والقرطي في ذلك</w:t>
      </w:r>
      <w:bookmarkEnd w:id="47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أي عن الباقر عليه‌السلام معالم الدّين بقايا الصحابة ووجوه التابعين وسارت بذكر علومه الأخبار وأنشدت في مدائحه الأشعار ، فمن ذلك ما قاله مالك ابن أعين الجهني من قصيدة يمدحه عليه‌السلام فيها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طلب النّاس القرآنا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القريش عليه عيالا </w:t>
      </w:r>
      <w:bookmarkStart w:id="477" w:name="pg11062_112917"/>
    </w:p>
    <w:p>
      <w:pPr>
        <w:pStyle w:val="BookText"/>
        <w:rPr/>
      </w:pPr>
      <w:bookmarkEnd w:id="477"/>
      <w:r>
        <w:rPr>
          <w:rFonts w:ascii="Amiri" w:hAnsi="Amiri" w:eastAsia="Amiri" w:cs="Amiri"/>
          <w:color w:val="111111"/>
          <w:sz w:val="28"/>
          <w:sz w:val="28"/>
          <w:szCs w:val="28"/>
          <w:rtl w:val="true"/>
          <w:lang w:bidi="ar-SA"/>
        </w:rPr>
        <w:t xml:space="preserve">وإن قام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 يداه فروعا طوالا</w:t>
      </w:r>
    </w:p>
    <w:p>
      <w:pPr>
        <w:pStyle w:val="BookText"/>
        <w:rPr/>
      </w:pPr>
      <w:r>
        <w:rPr>
          <w:rFonts w:ascii="Amiri" w:hAnsi="Amiri" w:eastAsia="Amiri" w:cs="Amiri"/>
          <w:color w:val="111111"/>
          <w:sz w:val="28"/>
          <w:sz w:val="28"/>
          <w:szCs w:val="28"/>
          <w:rtl w:val="true"/>
          <w:lang w:bidi="ar-SA"/>
        </w:rPr>
        <w:t xml:space="preserve">نجوم تهلل المدلجين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وجالا</w:t>
      </w:r>
    </w:p>
    <w:p>
      <w:pPr>
        <w:pStyle w:val="BookText"/>
        <w:rPr/>
      </w:pPr>
      <w:r>
        <w:rPr>
          <w:rFonts w:ascii="Amiri" w:hAnsi="Amiri" w:eastAsia="Amiri" w:cs="Amiri"/>
          <w:color w:val="111111"/>
          <w:sz w:val="28"/>
          <w:sz w:val="28"/>
          <w:szCs w:val="28"/>
          <w:rtl w:val="true"/>
          <w:lang w:bidi="ar-SA"/>
        </w:rPr>
        <w:t xml:space="preserve">وفيه يقول القرطي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لبّي على الأجبل</w:t>
      </w:r>
    </w:p>
    <w:p>
      <w:pPr>
        <w:pStyle w:val="Heading3"/>
        <w:numPr>
          <w:ilvl w:val="2"/>
          <w:numId w:val="1"/>
        </w:numPr>
        <w:rPr/>
      </w:pPr>
      <w:bookmarkStart w:id="478" w:name="__RefHeading___Toc3985488_1067777946"/>
      <w:bookmarkStart w:id="479" w:name="_Toc179"/>
      <w:bookmarkEnd w:id="478"/>
      <w:r>
        <w:rPr>
          <w:rtl w:val="true"/>
        </w:rPr>
        <w:t xml:space="preserve">كلامه عليه‌السلام في معرفة الباري لما قيل له </w:t>
      </w:r>
      <w:r>
        <w:rPr>
          <w:rtl w:val="true"/>
        </w:rPr>
        <w:t xml:space="preserve">: </w:t>
      </w:r>
      <w:r>
        <w:rPr>
          <w:rtl w:val="true"/>
        </w:rPr>
        <w:t>هل رأيت اللّه؟</w:t>
      </w:r>
      <w:bookmarkEnd w:id="47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العرفان والسلوك والأخلاق أبو حامد الشيخ محمد بن محمد الغزالي الطوسي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أعرابيّ لمحمّد بن عليّ بن الحسين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اللّه حين عبدته؟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أعبد من لم أره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لكن رأته القلوب بحقيقة الإيمان لا يدرك بالحواسّ ولا يشبه بالناس معروف بالآيات منعوت بالعلامات لا يجور في القضيّات ذلك اللّه لا إله إلّا هو ربّ الأرض والسماوات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الأمير أبو المظفر أسامة بن منقذ الكناني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كلامه عليه‌السلام هكذا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لأعبد شيئا لم أره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الأبصار مشاهدة العين ولكن رأته القلوب بحقائق الإيمان لا يدرك بالحواس ، ولا يقاس بالناس ، معروف بالآيات ، منعوت بالعلامات لا يجور في قضيته ، هو اللّه الّذي لا إله إلّا هو</w:t>
      </w:r>
      <w:r>
        <w:rPr>
          <w:rFonts w:eastAsia="Amiri" w:cs="Amiri" w:ascii="Amiri" w:hAnsi="Amiri"/>
          <w:color w:val="111111"/>
          <w:sz w:val="28"/>
          <w:szCs w:val="28"/>
          <w:rtl w:val="true"/>
          <w:lang w:bidi="ar-SA"/>
        </w:rPr>
        <w:t xml:space="preserve">. </w:t>
      </w:r>
      <w:bookmarkStart w:id="480" w:name="pg11062_112920"/>
    </w:p>
    <w:p>
      <w:pPr>
        <w:pStyle w:val="BookText"/>
        <w:rPr/>
      </w:pPr>
      <w:bookmarkEnd w:id="480"/>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علامة علم المسالك والممالك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في حديث إنّ رجلا سأل محمّد بن عليّ أو ابنه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هل رأيت ربّك حين عبدته؟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لأعبد ربّا لم أره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ولكن رأته القلوب بحقائق الإيمان لا يدرك بالحواس ولا يقاس بالقياس ، معروف بالدّلالات ، موصوف بالصّفات ، له الخلق والأمر ، يعزّ بالحقّ ويذلّ بالعدل ، وهو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985490_1067777946"/>
      <w:bookmarkStart w:id="482" w:name="_Toc180"/>
      <w:bookmarkEnd w:id="481"/>
      <w:r>
        <w:rPr>
          <w:rtl w:val="true"/>
        </w:rPr>
        <w:t>كلام آخر له في ذلك</w:t>
      </w:r>
      <w:bookmarkEnd w:id="4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سعيد بن سليمان ، عن إسحاق ابن كثير ، عن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المعنى دون الاسم فانّه يخبر عن غائب ، ومن عبد الاسم دون المعنى فانه يعبد المسمّى ، ومن عبد الاسم والمعنى فانّه يعبد الهين ، ومن عبد المعنى بتقريب الاسم إلى حقيقة المعرفة فهو موّحد</w:t>
      </w:r>
      <w:r>
        <w:rPr>
          <w:rFonts w:eastAsia="Amiri" w:cs="Amiri" w:ascii="Amiri" w:hAnsi="Amiri"/>
          <w:color w:val="111111"/>
          <w:sz w:val="28"/>
          <w:szCs w:val="28"/>
          <w:rtl w:val="true"/>
          <w:lang w:bidi="ar-SA"/>
        </w:rPr>
        <w:t xml:space="preserve">. </w:t>
      </w:r>
      <w:bookmarkStart w:id="483" w:name="pg11062_112923"/>
    </w:p>
    <w:p>
      <w:pPr>
        <w:pStyle w:val="Heading3"/>
        <w:numPr>
          <w:ilvl w:val="2"/>
          <w:numId w:val="1"/>
        </w:numPr>
        <w:rPr/>
      </w:pPr>
      <w:bookmarkStart w:id="484" w:name="__RefHeading___Toc3985492_1067777946"/>
      <w:bookmarkStart w:id="485" w:name="_Toc181"/>
      <w:bookmarkEnd w:id="483"/>
      <w:bookmarkEnd w:id="484"/>
      <w:r>
        <w:rPr>
          <w:rtl w:val="true"/>
        </w:rPr>
        <w:t>أخذ الخليل علم العروض عن رجل من أصحابه عليه‌السلام</w:t>
      </w:r>
      <w:bookmarkEnd w:id="485"/>
    </w:p>
    <w:p>
      <w:pPr>
        <w:pStyle w:val="BookText"/>
        <w:rPr/>
      </w:pPr>
      <w:r>
        <w:rPr>
          <w:rFonts w:ascii="Amiri" w:hAnsi="Amiri" w:eastAsia="Amiri" w:cs="Amiri"/>
          <w:color w:val="111111"/>
          <w:sz w:val="28"/>
          <w:sz w:val="28"/>
          <w:szCs w:val="28"/>
          <w:rtl w:val="true"/>
          <w:lang w:bidi="ar-SA"/>
        </w:rPr>
        <w:t xml:space="preserve">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حاتم أحمد بن حمدان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في الكلمات الإسلامية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الهمداني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الخليل بن أحمد أوّل من استخرج العروض ، فاستنبط منها ومن علل النّحو ما لم يستخرجه أحد ولم يسبق إلى مثله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بعض أهل العلم يذكر أنّ الخليل بن أحمد أخذ رسم العروض عن رجل من أصحاب محمّد بن علي ، أو من أصحاب عليّ بن الحسين عليهما‌السلام ، فوضع له اصولا ، وقسّم الشعر ضروبا ، وسمّاه بها ، وجعل لتلك الأقسام دوائر وأسطرا ، وبناه على السّاكن والمتحرّك من أحرف الكلمة والخفيف والثقيل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كلمة فيها حرف متحرّك وحرف ساكن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3985494_1067777946"/>
      <w:bookmarkStart w:id="487" w:name="_Toc182"/>
      <w:bookmarkEnd w:id="486"/>
      <w:r>
        <w:rPr>
          <w:rtl w:val="true"/>
        </w:rPr>
        <w:t>رواية أئمة التابعين وأكابر علماء الدين عنه عليه‌السلام</w:t>
      </w:r>
      <w:bookmarkEnd w:id="487"/>
    </w:p>
    <w:p>
      <w:pPr>
        <w:pStyle w:val="BookText"/>
        <w:rPr/>
      </w:pPr>
      <w:r>
        <w:rPr>
          <w:rFonts w:ascii="Amiri" w:hAnsi="Amiri" w:eastAsia="Amiri" w:cs="Amiri"/>
          <w:color w:val="111111"/>
          <w:sz w:val="28"/>
          <w:sz w:val="28"/>
          <w:szCs w:val="28"/>
          <w:rtl w:val="true"/>
          <w:lang w:bidi="ar-SA"/>
        </w:rPr>
        <w:t xml:space="preserve">فممن ذكرها العلامة الشيخ مصطفى رشدي بن الشيخ اسماعيل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القدر نبيه الذكر لم يظهر عن أحد في عصره ما ظهر عنه من علم الدين والآثار والسنة والعلم باللّه تعالى ، روى عنه أئمّة التابعين وأكابر علماء الدين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أبو المؤيد محمد بن محمود بن محمد الخوارزمي المتوفى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488" w:name="pg11062_112926"/>
    </w:p>
    <w:p>
      <w:pPr>
        <w:pStyle w:val="BookText"/>
        <w:rPr/>
      </w:pPr>
      <w:bookmarkEnd w:id="488"/>
      <w:r>
        <w:rPr>
          <w:rFonts w:ascii="Amiri" w:hAnsi="Amiri" w:eastAsia="Amiri" w:cs="Amiri"/>
          <w:color w:val="111111"/>
          <w:sz w:val="28"/>
          <w:sz w:val="28"/>
          <w:szCs w:val="28"/>
          <w:rtl w:val="true"/>
          <w:lang w:bidi="ar-SA"/>
        </w:rPr>
        <w:t xml:space="preserve">حيث قال في ذكر التابعين الّذين روى عنهم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بن أبي طالب أبو جعفر الهاشمي رضي‌اللّه‌عنهم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أضعف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أبو حنيفة رحمه‌اللّه في هذه المسانيد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روى عن عبد اللّه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الامام أبو حنيفة فلقى في المدينة محمد بن على بن الحسين بن على رضى اللّه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خالفت أحاديث جدي عليه‌السلام بالقياس؟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عن ذلك اجلس فان لك حرمة كحرمة جدك عليه‌السلام على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الطبقة الثالثة من التابعين من أهل المدينة كان عالما عابدا ثقة روى عنه الأئمّة أبو حنيفة وغيره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985496_1067777946"/>
      <w:bookmarkStart w:id="490" w:name="_Toc183"/>
      <w:bookmarkEnd w:id="489"/>
      <w:r>
        <w:rPr>
          <w:rtl w:val="true"/>
        </w:rPr>
        <w:t>أخباره عليه‌السلام عن المغيبات</w:t>
      </w:r>
      <w:bookmarkEnd w:id="4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 جعفرا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بملك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الباقر ، فإنّه أخبر المنصور بملك الأرض شرقها وغربها وطول مدّته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وملكنا قبل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أحد من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فمدّة بني أميّة أطول أم مدّتنا؟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مدّتكم وليلعبنّ بهذا الملك صبيانكم كما يلعب بالأكرّة ، هذا ما عهد إلىّ أبي ، فلمّا أفضت الخلافة للمنصور يملك الأرض تعجّب من قول الباقر</w:t>
      </w:r>
      <w:r>
        <w:rPr>
          <w:rFonts w:eastAsia="Amiri" w:cs="Amiri" w:ascii="Amiri" w:hAnsi="Amiri"/>
          <w:color w:val="111111"/>
          <w:sz w:val="28"/>
          <w:szCs w:val="28"/>
          <w:rtl w:val="true"/>
          <w:lang w:bidi="ar-SA"/>
        </w:rPr>
        <w:t xml:space="preserve">. </w:t>
      </w:r>
      <w:bookmarkStart w:id="491" w:name="pg11062_112929"/>
    </w:p>
    <w:p>
      <w:pPr>
        <w:pStyle w:val="Heading3"/>
        <w:numPr>
          <w:ilvl w:val="2"/>
          <w:numId w:val="1"/>
        </w:numPr>
        <w:rPr/>
      </w:pPr>
      <w:bookmarkStart w:id="492" w:name="__RefHeading___Toc3985498_1067777946"/>
      <w:bookmarkStart w:id="493" w:name="_Toc184"/>
      <w:bookmarkEnd w:id="491"/>
      <w:bookmarkEnd w:id="492"/>
      <w:r>
        <w:rPr>
          <w:rtl w:val="true"/>
        </w:rPr>
        <w:t>خوفه عليه‌السلام من ربه واشتغال قلبه باللّه</w:t>
      </w:r>
      <w:bookmarkEnd w:id="493"/>
    </w:p>
    <w:p>
      <w:pPr>
        <w:pStyle w:val="Heading4"/>
        <w:numPr>
          <w:ilvl w:val="3"/>
          <w:numId w:val="1"/>
        </w:numPr>
        <w:rPr/>
      </w:pPr>
      <w:bookmarkStart w:id="494" w:name="__RefHeading___Toc3985500_1067777946"/>
      <w:bookmarkStart w:id="495" w:name="_Toc185"/>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ونروي جملة مما ورد في كتب القوم في ذلك </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985502_1067777946"/>
      <w:bookmarkStart w:id="497" w:name="_Toc186"/>
      <w:bookmarkEnd w:id="496"/>
      <w:r>
        <w:rPr>
          <w:rtl w:val="true"/>
        </w:rPr>
        <w:t>منها</w:t>
      </w:r>
      <w:bookmarkEnd w:id="49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 ثنا أبو الحسن أحمد بن محمّد بن أبان ، ثنا عبد اللّه بن محمّد ، ثنا سلمة بن شبيب ، عن عبد اللّه بن عمر الواسطي ، عن أبي الرّبيع الأعرج ، عن شريك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إنّي لمحزون وإنّي لمشتغل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حزنك وشغل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إنّه من دخل قلبه صافي خالص دين اللّه شغله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ما الدّنيا وما عسى أن تكون هل هو إلّا مركب ركبته أو ثوب لبسته أو امرأة أصبتها ، يا جابر إنّ المؤمنين لم يطمئنّوا إلى الدّنيا لبقاء فيها ، ولم يأمنوا قدوم الآخرة عليهم ، ولم يصمّهم عن ذكر اللّه ما سمعوا بآذانهم من الفتنة ، ولم يعمهم عن نور اللّه ما رأوا بأعينهم من الزّينة ، ففازوا بثواب الأبرار ، إنّ أهل التقوى أيسر أهل الدّنيا مؤنة وأكثرهم لك معونة إن نسيت ذكروك ، وإن ذكرت أعانوك ، قوّالين بحقّ اللّه ، قوّامين بأمر اللّه ، قطعوا محبّتهم بمحبّة اللّه عزوجل ، ونظروا إلى اللّه عزوجل وإلى محبّته بقلوبهم ، وتوحشوا من الدّنيا لطاعة مليكهم ، وعلموا أنّ ذلك منظور إليهم من شأنهم ، فأنزل الدّنيا بمنزل نزلت به وارتحلت عنه ، أو كمال أصبته في منامك ، فاستيقظت وليس معك منه شيء ، واحفظ اللّه تعالى ما استرعاك من دينه </w:t>
      </w:r>
    </w:p>
    <w:p>
      <w:pPr>
        <w:pStyle w:val="BookText"/>
        <w:rPr/>
      </w:pPr>
      <w:r>
        <w:rPr>
          <w:rFonts w:ascii="Amiri" w:hAnsi="Amiri" w:eastAsia="Amiri" w:cs="Amiri"/>
          <w:color w:val="111111"/>
          <w:sz w:val="28"/>
          <w:sz w:val="28"/>
          <w:szCs w:val="28"/>
          <w:rtl w:val="true"/>
          <w:lang w:bidi="ar-SA"/>
        </w:rPr>
        <w:t xml:space="preserve">وحكمته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لبقاء فيها إلى قوله ففازوا بثواب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لزوالها ولم يأمنوا الآخرة لأهوالها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ثوب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لقمة أكلتها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محبّتهم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لمحزون وإنّي لمشتغل القلب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حزنك وما شغل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دخل قلبه صافي خالص دين اللّه تعالى شغله عما سواه وما عسى أن تكون الدّنيا هل هي إلّا مركب ركبته أو ثوب لبسته أو امرأة أصبتها أو أكلة أكلتها</w:t>
      </w:r>
      <w:r>
        <w:rPr>
          <w:rFonts w:eastAsia="Amiri" w:cs="Amiri" w:ascii="Amiri" w:hAnsi="Amiri"/>
          <w:color w:val="111111"/>
          <w:sz w:val="28"/>
          <w:szCs w:val="28"/>
          <w:rtl w:val="true"/>
          <w:lang w:bidi="ar-SA"/>
        </w:rPr>
        <w:t xml:space="preserve">. </w:t>
      </w:r>
      <w:bookmarkStart w:id="498" w:name="pg11062_112935"/>
    </w:p>
    <w:p>
      <w:pPr>
        <w:pStyle w:val="Heading3"/>
        <w:numPr>
          <w:ilvl w:val="2"/>
          <w:numId w:val="1"/>
        </w:numPr>
        <w:rPr/>
      </w:pPr>
      <w:bookmarkStart w:id="499" w:name="__RefHeading___Toc3985504_1067777946"/>
      <w:bookmarkStart w:id="500" w:name="_Toc187"/>
      <w:bookmarkEnd w:id="498"/>
      <w:bookmarkEnd w:id="499"/>
      <w:r>
        <w:rPr>
          <w:rtl w:val="true"/>
        </w:rPr>
        <w:t>ومنها</w:t>
      </w:r>
      <w:bookmarkEnd w:id="50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القرشي بالاسناد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 حدّثنى عبد اللّه بن إسحاق ، عن العلا بن ميمون ، عن أفلح مولى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مولاي حاجّا فلمّا دخل المسجد نظر إلى البيت فبكى حتّى علا صوته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إنّ النّاس ينظرون إليك فلو رفعت بصوتك قليلا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لم لا أبكى لعلّ اللّه أن ينظر إلىّ برحمة منه فأفوز بها عنده ، ثمّ طاف بالبيت وركع عند المقام ورفع رأسه من سجوده فإذا موضعه مبتلّ من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أفلح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زاد كلمة غدا بعد قوله فأفوز بها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أفلح مولاه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قوله حتّى علا صوته ، وأسقط قوله فبكى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بدل قوله ويحك لم لا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أفلح ولم لا أرفع صوتي بالبكاءئ وبدل كلمة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bookmarkStart w:id="501" w:name="pg11062_112938"/>
    </w:p>
    <w:p>
      <w:pPr>
        <w:pStyle w:val="BookText"/>
        <w:rPr/>
      </w:pPr>
      <w:bookmarkEnd w:id="501"/>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أفلح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 وذكر بدل كلمة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985506_1067777946"/>
      <w:bookmarkStart w:id="503" w:name="_Toc188"/>
      <w:bookmarkEnd w:id="502"/>
      <w:r>
        <w:rPr>
          <w:rtl w:val="true"/>
        </w:rPr>
        <w:t>ومنها</w:t>
      </w:r>
      <w:bookmarkEnd w:id="503"/>
    </w:p>
    <w:p>
      <w:pPr>
        <w:pStyle w:val="BookText"/>
        <w:rPr/>
      </w:pPr>
      <w:r>
        <w:rPr>
          <w:rFonts w:ascii="Amiri" w:hAnsi="Amiri" w:eastAsia="Amiri" w:cs="Amiri"/>
          <w:color w:val="111111"/>
          <w:sz w:val="28"/>
          <w:sz w:val="28"/>
          <w:szCs w:val="28"/>
          <w:rtl w:val="true"/>
          <w:lang w:bidi="ar-SA"/>
        </w:rPr>
        <w:t xml:space="preserve">ما 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 ثنا أبو الحسن العبدي ، ثنا أبو بكر بن عبيد الأموي ، ثنا محمّد ابن إدريس ، ثنا سويد بن سعيد ، عن موسى بن عمير ، عن جعفر بن محمّد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جوف اللّيل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فلم أئتمر ، وزجرتني فلم أزدجر ، هذا عبدك بين يديك ولا أعتذر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فلم أزدجر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أنزجر فها أنا عبدك بين يديك مقرّ لا أعتذر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هذا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عبدك</w:t>
      </w:r>
      <w:r>
        <w:rPr>
          <w:rFonts w:eastAsia="Amiri" w:cs="Amiri" w:ascii="Amiri" w:hAnsi="Amiri"/>
          <w:color w:val="111111"/>
          <w:sz w:val="28"/>
          <w:szCs w:val="28"/>
          <w:rtl w:val="true"/>
          <w:lang w:bidi="ar-SA"/>
        </w:rPr>
        <w:t xml:space="preserve">. </w:t>
      </w:r>
      <w:bookmarkStart w:id="504" w:name="pg11062_112941"/>
    </w:p>
    <w:p>
      <w:pPr>
        <w:pStyle w:val="Heading3"/>
        <w:numPr>
          <w:ilvl w:val="2"/>
          <w:numId w:val="1"/>
        </w:numPr>
        <w:rPr/>
      </w:pPr>
      <w:bookmarkStart w:id="505" w:name="__RefHeading___Toc3985508_1067777946"/>
      <w:bookmarkStart w:id="506" w:name="_Toc189"/>
      <w:bookmarkEnd w:id="504"/>
      <w:bookmarkEnd w:id="505"/>
      <w:r>
        <w:rPr>
          <w:rtl w:val="true"/>
        </w:rPr>
        <w:t>سخاوته عليه‌السلام فمما ورد فيها</w:t>
      </w:r>
      <w:bookmarkEnd w:id="506"/>
    </w:p>
    <w:p>
      <w:pPr>
        <w:pStyle w:val="Heading4"/>
        <w:numPr>
          <w:ilvl w:val="3"/>
          <w:numId w:val="1"/>
        </w:numPr>
        <w:rPr/>
      </w:pPr>
      <w:bookmarkStart w:id="507" w:name="__RefHeading___Toc3985510_1067777946"/>
      <w:bookmarkStart w:id="508" w:name="_Toc190"/>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سلمي مولاة أبي جعفر عليه‌السلام أنّه كان يدخل عليه بعض إخوانه فلا يخرجون من عنده حتّى يطعمهم الطيّب ويكسوهم الثياب الحسنة في بعض الأحيان ويهب لهم الدراهم ، فكنت أقول له في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سلمي ما حسنة الدّنيا إلّا صلة الإخوان والمعارف ، وكان يصل بالخمسمائة درهم وبالستمائة وبالألف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اكلّمه في ذلك ، لكثرة عياله وتوسّط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ويجيز بالخمسمائة إلى الألف ولا يمل من مجالسة الاخوان</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985512_1067777946"/>
      <w:bookmarkStart w:id="510" w:name="_Toc191"/>
      <w:bookmarkEnd w:id="509"/>
      <w:r>
        <w:rPr>
          <w:rtl w:val="true"/>
        </w:rPr>
        <w:t>ومنها</w:t>
      </w:r>
      <w:bookmarkEnd w:id="5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11" w:name="pg11062_112944"/>
    </w:p>
    <w:p>
      <w:pPr>
        <w:pStyle w:val="BookText"/>
        <w:rPr/>
      </w:pPr>
      <w:bookmarkEnd w:id="51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الأسود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عليه‌السلام جور الزمان وجفاء الإخوان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أخ يرعاك غنيّا ويجفوك فقيرا ، ثمّ أمر غلامه فأخرج كيسا فيه سبعمائة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الوقت فإذا فرغت فاعلمني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كلمة يجفوك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استعن بهذه على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استنفق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الأسود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3985514_1067777946"/>
      <w:bookmarkStart w:id="513" w:name="_Toc192"/>
      <w:bookmarkEnd w:id="512"/>
      <w:r>
        <w:rPr>
          <w:rtl w:val="true"/>
        </w:rPr>
        <w:t>شوكته عند أهل زمانه</w:t>
      </w:r>
      <w:bookmarkEnd w:id="513"/>
    </w:p>
    <w:p>
      <w:pPr>
        <w:pStyle w:val="BookText"/>
        <w:rPr/>
      </w:pPr>
      <w:r>
        <w:rPr>
          <w:rFonts w:ascii="Amiri" w:hAnsi="Amiri" w:eastAsia="Amiri" w:cs="Amiri"/>
          <w:color w:val="111111"/>
          <w:sz w:val="28"/>
          <w:sz w:val="28"/>
          <w:szCs w:val="28"/>
          <w:rtl w:val="true"/>
          <w:lang w:bidi="ar-SA"/>
        </w:rPr>
        <w:t xml:space="preserve">قال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فدخل المسجد الحرام متوكيّا على يد سالم مولاه ومحمّد بن عليّ عليهما‌السلام في المسجد فقال له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محمّد بن عليّ بن الحسين في المسجد ، المفتون به أهل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وقل له 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يأكل النّاس ويشربون إلى أن يفصل بينهم يوم القيامة؟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مثل قرص نقي فيها أنهار متفجّرة يأكلون ويشربون منها حتّى يفرغوا من الحساب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هشام ذلك رأى أنّه قد ظفر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يشغلهم عن الأكل </w:t>
      </w:r>
      <w:bookmarkStart w:id="514" w:name="pg11062_112947"/>
    </w:p>
    <w:p>
      <w:pPr>
        <w:pStyle w:val="BookText"/>
        <w:rPr/>
      </w:pPr>
      <w:bookmarkEnd w:id="514"/>
      <w:r>
        <w:rPr>
          <w:rFonts w:ascii="Amiri" w:hAnsi="Amiri" w:eastAsia="Amiri" w:cs="Amiri"/>
          <w:color w:val="111111"/>
          <w:sz w:val="28"/>
          <w:sz w:val="28"/>
          <w:szCs w:val="28"/>
          <w:rtl w:val="true"/>
          <w:lang w:bidi="ar-SA"/>
        </w:rPr>
        <w:t xml:space="preserve">والشرب يومئذ فقال له أبو جعفر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النّار أشغل ولم يشتغلوا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 فسكت هشام ولم يرجع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بن بكّار كان يقال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العلم وقال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يفضل على عليّ بن الحسين حتّى رأيت ابنه محمّدا أردت يوما أعظه فوعظني</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3985516_1067777946"/>
      <w:bookmarkStart w:id="516" w:name="_Toc193"/>
      <w:bookmarkEnd w:id="515"/>
      <w:r>
        <w:rPr>
          <w:rtl w:val="true"/>
        </w:rPr>
        <w:t>تواضعه وتحمله لمشقة كسب المئونة لأهله عليه‌السلام</w:t>
      </w:r>
      <w:bookmarkEnd w:id="5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بن محمّد بن المكندر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مثل عليّ ابن الحسين عليهما‌السلام يدع خلفا يقارنه في الفضل حتّى رأيت ابنه محمّد بن عليّ عليهما‌السلام وذلك أنّي أردت أن أعظه فوعظني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يوم من الأيّام في ساعة حارّة فلقيت محمّد بن عليّ وكان رجلا بدينا وهو متّكىء بين غلامين أسودين له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شيوخ قريش خرج في هذه الساعة على هذه الحالة في طلب الدّنيا لأعظنّه فدنوت منه وسلّمت عليه فسلّم عليّ بنهر وقد تصيب عرقا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شيخ من أشياخ قريش في هذه الساعة في هذه الحالة في طلب الدّنيا لو جاءك الموت وأنت على هذه </w:t>
      </w:r>
      <w:bookmarkStart w:id="517" w:name="pg11062_112951"/>
    </w:p>
    <w:p>
      <w:pPr>
        <w:pStyle w:val="BookText"/>
        <w:rPr/>
      </w:pPr>
      <w:bookmarkEnd w:id="517"/>
      <w:r>
        <w:rPr>
          <w:rFonts w:ascii="Amiri" w:hAnsi="Amiri" w:eastAsia="Amiri" w:cs="Amiri"/>
          <w:color w:val="111111"/>
          <w:sz w:val="28"/>
          <w:sz w:val="28"/>
          <w:szCs w:val="28"/>
          <w:rtl w:val="true"/>
          <w:lang w:bidi="ar-SA"/>
        </w:rPr>
        <w:t xml:space="preserve">الحالة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 الغلامين والتفت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الحالة لجاءني وأنا في طاعة من طاعة اللّه أكفّ بها نفسي عنك وعن النّاس وإنّما كنت أخاف الموت لو جاءني وأنا على معصية من معاصي اللّه تعالى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أردت أن أعظك فوعظتني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الدّهني عن محمّد بن عليّ بن الحسين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985518_1067777946"/>
      <w:bookmarkStart w:id="519" w:name="_Toc194"/>
      <w:bookmarkEnd w:id="518"/>
      <w:r>
        <w:rPr>
          <w:rtl w:val="true"/>
        </w:rPr>
        <w:t>حرمة السائل في باب داره عليه‌السلام</w:t>
      </w:r>
      <w:bookmarkEnd w:id="519"/>
    </w:p>
    <w:p>
      <w:pPr>
        <w:pStyle w:val="Heading4"/>
        <w:numPr>
          <w:ilvl w:val="3"/>
          <w:numId w:val="1"/>
        </w:numPr>
        <w:rPr/>
      </w:pPr>
      <w:bookmarkStart w:id="520" w:name="__RefHeading___Toc3985520_1067777946"/>
      <w:bookmarkStart w:id="521" w:name="_Toc195"/>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عثمان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عليّ الباقر إذا رأى مبتلى أخفى الاستعاذة وكان لا يسمع من داره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 ، ولا يا سائل خذ هذا ، وكان يقول سمّوهم بأحسن أسمائهم</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985522_1067777946"/>
      <w:bookmarkStart w:id="523" w:name="_Toc196"/>
      <w:bookmarkEnd w:id="522"/>
      <w:r>
        <w:rPr>
          <w:rtl w:val="true"/>
        </w:rPr>
        <w:t>نقش خاتمه عليه‌السلام</w:t>
      </w:r>
      <w:bookmarkEnd w:id="5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العلوي الرضوي ، حدّثنا أحمد بن عليّ بن مهدي ، حدّثني أبي ، حدّثني عليّ بن موسى الرّضا ، حدّثني أبي موسى بن جعفر ، حدّثني أبي جعفر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باللّه حسن وبالنبيّ المؤتمن وبالوصيّ ذي المنن وبالحسين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524" w:name="pg11062_112954"/>
    </w:p>
    <w:p>
      <w:pPr>
        <w:pStyle w:val="Heading3"/>
        <w:numPr>
          <w:ilvl w:val="2"/>
          <w:numId w:val="1"/>
        </w:numPr>
        <w:rPr/>
      </w:pPr>
      <w:bookmarkStart w:id="525" w:name="__RefHeading___Toc3985524_1067777946"/>
      <w:bookmarkStart w:id="526" w:name="_Toc197"/>
      <w:bookmarkEnd w:id="524"/>
      <w:bookmarkEnd w:id="525"/>
      <w:r>
        <w:rPr>
          <w:rtl w:val="true"/>
        </w:rPr>
        <w:t>جملة من كراماته عليه‌السلام</w:t>
      </w:r>
      <w:bookmarkEnd w:id="526"/>
    </w:p>
    <w:p>
      <w:pPr>
        <w:pStyle w:val="Heading4"/>
        <w:numPr>
          <w:ilvl w:val="3"/>
          <w:numId w:val="1"/>
        </w:numPr>
        <w:rPr/>
      </w:pPr>
      <w:bookmarkStart w:id="527" w:name="__RefHeading___Toc3985526_1067777946"/>
      <w:bookmarkStart w:id="528" w:name="_Toc198"/>
      <w:bookmarkEnd w:id="527"/>
      <w:r>
        <w:rPr>
          <w:rtl w:val="true"/>
        </w:rPr>
        <w:t>منها</w:t>
      </w:r>
      <w:bookmarkEnd w:id="52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جعفر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في مجلس عام ذات يوم من الأيّام إذ أطرق برأسه إلى الأرض ثمّ رفعه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كيف أنتم إذا جاءكم رجل يدخل عليكم مدينتكم هذه في أربعة آلاف يستعرضكم على السيف ثلاثة أيّام متوالية فيقتل مقاتلكم وتلقون منه بلاء لا تقدرون عليه ولا على دفعه وذلك من قابل فخذوا حذركم واعلموا أنّ الّذي قلت لكم هو كائن لا بدّ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أهل المدينة إلى كلامه وقالوا لا يكون هذا أبدا فلمّا كان من قابل تحمل أبو جعفر من المدينة بعياله هو وجماعة من بني هاشم وخرجوا منها فجاءها نافع بن الأزرق فدخلها في أربعة آلاف واستباحها ثلاثة أيّام وقتل فيها خلقا كثيرا لا يحصون ، وكان الأمر على ما قالهعليه‌السلام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529" w:name="pg11062_112957"/>
    </w:p>
    <w:p>
      <w:pPr>
        <w:pStyle w:val="Heading4"/>
        <w:numPr>
          <w:ilvl w:val="3"/>
          <w:numId w:val="1"/>
        </w:numPr>
        <w:rPr/>
      </w:pPr>
      <w:bookmarkStart w:id="530" w:name="__RefHeading___Toc3985528_1067777946"/>
      <w:bookmarkStart w:id="531" w:name="_Toc199"/>
      <w:bookmarkEnd w:id="529"/>
      <w:bookmarkEnd w:id="530"/>
      <w:r>
        <w:rPr>
          <w:rtl w:val="true"/>
        </w:rPr>
        <w:t>ومنها</w:t>
      </w:r>
      <w:bookmarkEnd w:id="53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يوسف بن إسماعيل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زين العابدين بن الحسين رضي‌اللّه‌عنهما أحد أئمّة ساداتنا آل البيت الكرام وأوحد أعيان العلماء الأعلام ومن كراماته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بن عليّ في مسجد رسول اللّه صلّى اللّه عليه و؟؟ سلم إذ دخل المنصور وداود بن سليمان قبل أن يفضى الملك لبني العباس فجاء داود إلى الباقر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الدوانيقي أن يأتي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جفاء فقال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الأيام حتّى يلي هذا الرجل أمر الخلق فيطأ أعناق الرّجال ويملك شرقها وغربها ويطول عمره فيها حتّى يجمع من كنوز المال ما لا يجمعه غيره ، فأخبر داود المنصور بذلك فأتى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من الجلوس إليك إلّا إجلالك ، وسأله عمّا أخبر به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وملكنا قبل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بعدي أحد من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فمدّة بني أميّة أطول أم مدّتنا؟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مدّتكم أطول وليلعبنّ بهذا الملك صبيانكم كما يلعبون بالكرة بهذا عهد إلىّ أبي فلمّا أفضت الخلافة إلى المنصور تعجب من قوله ،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985530_1067777946"/>
      <w:bookmarkStart w:id="533" w:name="_Toc200"/>
      <w:bookmarkEnd w:id="532"/>
      <w:r>
        <w:rPr>
          <w:rtl w:val="true"/>
        </w:rPr>
        <w:t>ومنها</w:t>
      </w:r>
      <w:bookmarkEnd w:id="53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الكتاب المذكور أي الخرائج والجرائح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يوما </w:t>
      </w:r>
      <w:bookmarkStart w:id="534" w:name="pg11062_112960"/>
    </w:p>
    <w:p>
      <w:pPr>
        <w:pStyle w:val="BookText"/>
        <w:rPr/>
      </w:pPr>
      <w:bookmarkEnd w:id="534"/>
      <w:r>
        <w:rPr>
          <w:rFonts w:ascii="IRNazanin" w:hAnsi="IRNazanin" w:eastAsia="IRNazanin"/>
          <w:color w:val="111111"/>
          <w:sz w:val="28"/>
          <w:sz w:val="28"/>
          <w:szCs w:val="28"/>
          <w:rtl w:val="true"/>
          <w:lang w:bidi="fa-IR"/>
        </w:rPr>
        <w:t xml:space="preserve">للباقر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ذريّة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وارث الأنبياء جميعهم ووارث جميع علومهم؟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ورثة جميع علوم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تقدرون أن تحيوا الموتى وتبرؤا الأكمه والأبرص وتخبرون النّاس بما يأكلون في بيوتهم؟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نفعل ذلك كلّه بإذن اللّه تعالى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يا أبا بصير وكان أبو بصير مكفوف النظر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فمسح يده على وجهي فأبصرت السّهل والجبل والسّماء والأرض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تكون هكذا تبصر وحسابك على اللّه؟ أو تكون كما كنت ولك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أحبّ إلىّ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بيده على وجهي فعدت كما كنت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985532_1067777946"/>
      <w:bookmarkStart w:id="536" w:name="_Toc201"/>
      <w:bookmarkEnd w:id="535"/>
      <w:r>
        <w:rPr>
          <w:rtl w:val="true"/>
        </w:rPr>
        <w:t>ومنها</w:t>
      </w:r>
      <w:bookmarkEnd w:id="53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الدلائل للحميري عن زيد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محمّد بن عليّ الباقر عليهما‌السلام فمرّ بنا زيد بن عليّ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هذا ليخرجنّ بالكوفة وليقتلنّ وليطافنّ برأسه فكان كما 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الحافظ ابن الأخضر في معالم العترة الطاهرة من طريق أبى نعيم ، عن ابن عليّ الرضا محمّد الجواد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أخى زيدا فانه أتى </w:t>
      </w:r>
      <w:bookmarkStart w:id="537" w:name="pg11062_112963"/>
    </w:p>
    <w:p>
      <w:pPr>
        <w:pStyle w:val="BookText"/>
        <w:rPr/>
      </w:pPr>
      <w:bookmarkEnd w:id="537"/>
      <w:r>
        <w:rPr>
          <w:rFonts w:ascii="Amiri" w:hAnsi="Amiri" w:eastAsia="Amiri" w:cs="Amiri"/>
          <w:color w:val="111111"/>
          <w:sz w:val="28"/>
          <w:sz w:val="28"/>
          <w:szCs w:val="28"/>
          <w:rtl w:val="true"/>
          <w:lang w:bidi="ar-SA"/>
        </w:rPr>
        <w:t xml:space="preserve">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الخروج على هذه الطاغية بني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زيد إنّي أخاف أن تكون المقتول المصلوب بظهر الكوفة ، أما علمت يا زيد إنّه لا يخرج أحد من ولد فاطمة على أحد السلاطين قبل خروج السّفياني إلّا قتل فكان الأمر كما قال له أبى</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3985534_1067777946"/>
      <w:bookmarkStart w:id="539" w:name="_Toc202"/>
      <w:bookmarkEnd w:id="538"/>
      <w:r>
        <w:rPr>
          <w:rtl w:val="true"/>
        </w:rPr>
        <w:t>ومنها</w:t>
      </w:r>
      <w:bookmarkEnd w:id="53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جمعه الوزير السعيد مؤيّد الدين أبو طالب محمّد بن أحمد بن محمّد ابن عليّ العلقمي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الأجلّ أبو الفتح يحيى بن محمّد بن خيار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العلم والخير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مكّة والمدينة فإذا أنا بشيخ يلوح في البريّة فيظهر تارة ويغيب أخرى حتّى قرب منّي فتأمّلته فإذا هو غلام سباعي أو ثماني فسلّم عليّ فرددت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يا 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وإلى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عافاك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علويّ 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ويسعد وراده</w:t>
      </w:r>
    </w:p>
    <w:p>
      <w:pPr>
        <w:pStyle w:val="BookText"/>
        <w:rPr/>
      </w:pPr>
      <w:r>
        <w:rPr>
          <w:rFonts w:ascii="IRNazanin" w:hAnsi="IRNazanin" w:eastAsia="IRNazanin"/>
          <w:color w:val="111111"/>
          <w:sz w:val="28"/>
          <w:sz w:val="28"/>
          <w:szCs w:val="28"/>
          <w:rtl w:val="true"/>
          <w:lang w:bidi="fa-IR"/>
        </w:rPr>
        <w:t xml:space="preserve">فما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pStyle w:val="BookText"/>
        <w:rPr/>
      </w:pPr>
      <w:r>
        <w:rPr>
          <w:rFonts w:ascii="Amiri" w:hAnsi="Amiri" w:eastAsia="Amiri" w:cs="Amiri"/>
          <w:color w:val="111111"/>
          <w:sz w:val="28"/>
          <w:sz w:val="28"/>
          <w:szCs w:val="28"/>
          <w:rtl w:val="true"/>
          <w:lang w:bidi="ar-SA"/>
        </w:rPr>
        <w:t xml:space="preserve">ومن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علىّ بن الحسين بن عليّ بن أبي طالب ، ثمّ التفتّ فلم أره ولم أدر نزل في الأرض أو صعد إلى السّماء</w:t>
      </w:r>
      <w:r>
        <w:rPr>
          <w:rFonts w:eastAsia="Amiri" w:cs="Amiri" w:ascii="Amiri" w:hAnsi="Amiri"/>
          <w:color w:val="111111"/>
          <w:sz w:val="28"/>
          <w:szCs w:val="28"/>
          <w:rtl w:val="true"/>
          <w:lang w:bidi="ar-SA"/>
        </w:rPr>
        <w:t xml:space="preserve">. </w:t>
      </w:r>
      <w:bookmarkStart w:id="540" w:name="pg11062_112966"/>
    </w:p>
    <w:p>
      <w:pPr>
        <w:pStyle w:val="BookText"/>
        <w:rPr/>
      </w:pPr>
      <w:bookmarkEnd w:id="540"/>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ثمّ أنشد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985536_1067777946"/>
      <w:bookmarkStart w:id="542" w:name="_Toc203"/>
      <w:bookmarkEnd w:id="541"/>
      <w:r>
        <w:rPr>
          <w:rtl w:val="true"/>
        </w:rPr>
        <w:t>ومنها</w:t>
      </w:r>
      <w:bookmarkEnd w:id="54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ابنه جعفر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في اليوم الّذي قبض فيه فأوصاني بأشياء في غسله وتكفينه وفي دخوله قبره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واللّه ما رأيتك منذ اشتكيت أحسن منك اليوم ولا أرى عليك أثر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أما سمعت عليّ بن الحسين يناديني من وراء الجدار يا محمّد 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985538_1067777946"/>
      <w:bookmarkStart w:id="544" w:name="_Toc204"/>
      <w:bookmarkEnd w:id="543"/>
      <w:r>
        <w:rPr>
          <w:rtl w:val="true"/>
        </w:rPr>
        <w:t>ومنها</w:t>
      </w:r>
      <w:bookmarkEnd w:id="54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تقى الدين أبو العباس أحمد بن على بن عبد القادر المقريزى الشافعي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اتعاظ الحنفاء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دار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ترجمة الصناديقى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سنة تسع وثلاثين وثلاثمائة أرادوا أن يستميلوا النّاس فحملوا الحجر الأسود إلى الكوفة ونصبوه فيها على الاستوانة بالجامع</w:t>
      </w:r>
      <w:r>
        <w:rPr>
          <w:rFonts w:eastAsia="Amiri" w:cs="Amiri" w:ascii="Amiri" w:hAnsi="Amiri"/>
          <w:color w:val="111111"/>
          <w:sz w:val="28"/>
          <w:szCs w:val="28"/>
          <w:rtl w:val="true"/>
          <w:lang w:bidi="ar-SA"/>
        </w:rPr>
        <w:t xml:space="preserve">. </w:t>
      </w:r>
      <w:bookmarkStart w:id="545" w:name="pg11062_112969"/>
    </w:p>
    <w:p>
      <w:pPr>
        <w:pStyle w:val="BookText"/>
        <w:rPr/>
      </w:pPr>
      <w:bookmarkEnd w:id="545"/>
      <w:r>
        <w:rPr>
          <w:rFonts w:ascii="Amiri" w:hAnsi="Amiri" w:eastAsia="Amiri" w:cs="Amiri"/>
          <w:color w:val="111111"/>
          <w:sz w:val="28"/>
          <w:sz w:val="28"/>
          <w:szCs w:val="28"/>
          <w:rtl w:val="true"/>
          <w:lang w:bidi="ar-SA"/>
        </w:rPr>
        <w:t xml:space="preserve">وكان قد جاء عن محمّد بن عليّ بن الحسين بن عليّ بن أبي طالب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يعلق في مسجد الجامع بالكوفة في آخر الزمان</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985540_1067777946"/>
      <w:bookmarkStart w:id="547" w:name="_Toc205"/>
      <w:bookmarkEnd w:id="546"/>
      <w:r>
        <w:rPr>
          <w:rtl w:val="true"/>
        </w:rPr>
        <w:t>نبذة من كلماته عليه‌السلام</w:t>
      </w:r>
      <w:bookmarkEnd w:id="547"/>
    </w:p>
    <w:p>
      <w:pPr>
        <w:pStyle w:val="Heading4"/>
        <w:numPr>
          <w:ilvl w:val="3"/>
          <w:numId w:val="1"/>
        </w:numPr>
        <w:rPr/>
      </w:pPr>
      <w:bookmarkStart w:id="548" w:name="__RefHeading___Toc3985542_1067777946"/>
      <w:bookmarkStart w:id="549" w:name="_Toc206"/>
      <w:bookmarkEnd w:id="548"/>
      <w:r>
        <w:rPr>
          <w:rtl w:val="true"/>
        </w:rPr>
        <w:t>منها</w:t>
      </w:r>
      <w:bookmarkEnd w:id="549"/>
    </w:p>
    <w:p>
      <w:pPr>
        <w:pStyle w:val="BookText"/>
        <w:rPr/>
      </w:pPr>
      <w:r>
        <w:rPr>
          <w:rFonts w:ascii="Amiri" w:hAnsi="Amiri" w:eastAsia="Amiri" w:cs="Amiri"/>
          <w:color w:val="111111"/>
          <w:sz w:val="28"/>
          <w:sz w:val="28"/>
          <w:szCs w:val="28"/>
          <w:rtl w:val="true"/>
          <w:lang w:bidi="ar-SA"/>
        </w:rPr>
        <w:t xml:space="preserve">ما دخل قلب امرئ ما دخل قلب امرئ شيء من الكبر إلّا نقص من عقله مثل ما دخله من ذلك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 ثنا إبراهيم بن محمّد بن الحسن ، ثنا أبو الربيع ، ثنا عبد اللّه بن وهب أخبرني إبراهيم بن نشيط ، عن عمر مولى عفرة ، عن محمّد بن عليّ أنّه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الأبياري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الكبر أو أكثر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985544_1067777946"/>
      <w:bookmarkStart w:id="551" w:name="_Toc207"/>
      <w:bookmarkEnd w:id="550"/>
      <w:r>
        <w:rPr>
          <w:rtl w:val="true"/>
        </w:rPr>
        <w:t>ومن كلامه عليه‌السلام</w:t>
      </w:r>
      <w:bookmarkEnd w:id="5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لأكره أن يكون مقدار لسان الرّجل فاضلا على مقدار علمه كما أكره أن يكون مقدار علمه فاضلا على مقدار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عزّ الدين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552" w:name="pg11062_112972"/>
    </w:p>
    <w:p>
      <w:pPr>
        <w:pStyle w:val="Heading4"/>
        <w:numPr>
          <w:ilvl w:val="3"/>
          <w:numId w:val="1"/>
        </w:numPr>
        <w:rPr/>
      </w:pPr>
      <w:bookmarkStart w:id="553" w:name="__RefHeading___Toc3985546_1067777946"/>
      <w:bookmarkStart w:id="554" w:name="_Toc208"/>
      <w:bookmarkEnd w:id="552"/>
      <w:bookmarkEnd w:id="553"/>
      <w:r>
        <w:rPr>
          <w:rtl w:val="true"/>
        </w:rPr>
        <w:t>ومن كلامه عليه‌السلام</w:t>
      </w:r>
      <w:bookmarkEnd w:id="554"/>
    </w:p>
    <w:p>
      <w:pPr>
        <w:pStyle w:val="BookText"/>
        <w:rPr/>
      </w:pPr>
      <w:r>
        <w:rPr>
          <w:rFonts w:ascii="Amiri" w:hAnsi="Amiri" w:eastAsia="Amiri" w:cs="Amiri"/>
          <w:color w:val="111111"/>
          <w:sz w:val="28"/>
          <w:sz w:val="28"/>
          <w:szCs w:val="28"/>
          <w:rtl w:val="true"/>
          <w:lang w:bidi="ar-SA"/>
        </w:rPr>
        <w:t xml:space="preserve">ما شيب شيء بشيء أحسن من علم بحلم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عليّ أبو الحسن الواسطي الشافعي المتوفّي ببدر محرما في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الإكسير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الخيرية في القاهرة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3985548_1067777946"/>
      <w:bookmarkStart w:id="556" w:name="_Toc209"/>
      <w:bookmarkEnd w:id="555"/>
      <w:r>
        <w:rPr>
          <w:rtl w:val="true"/>
        </w:rPr>
        <w:t>ومن كلامه عليه‌السلام</w:t>
      </w:r>
      <w:bookmarkEnd w:id="556"/>
    </w:p>
    <w:p>
      <w:pPr>
        <w:pStyle w:val="BookText"/>
        <w:rPr/>
      </w:pPr>
      <w:r>
        <w:rPr>
          <w:rFonts w:ascii="Amiri" w:hAnsi="Amiri" w:eastAsia="Amiri" w:cs="Amiri"/>
          <w:color w:val="111111"/>
          <w:sz w:val="28"/>
          <w:sz w:val="28"/>
          <w:szCs w:val="28"/>
          <w:rtl w:val="true"/>
          <w:lang w:bidi="ar-SA"/>
        </w:rPr>
        <w:t>مالك من عيشك إلّا لذة تزدلف بك إلى حمامك وتقرّبك من يومك فأيّة أكلة ليس معها غصص وشربة ليس معها شرق فتأمل أمرك فكأنّك قد صرت الحبيب المفقود أو الخيال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أبو هلال الحسن بن عبد اللّه بن سهل البكري المتوفي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3985550_1067777946"/>
      <w:bookmarkStart w:id="558" w:name="_Toc210"/>
      <w:bookmarkEnd w:id="557"/>
      <w:r>
        <w:rPr>
          <w:rtl w:val="true"/>
        </w:rPr>
        <w:t>ومن كلامه عليه‌السلام</w:t>
      </w:r>
      <w:bookmarkEnd w:id="558"/>
    </w:p>
    <w:p>
      <w:pPr>
        <w:pStyle w:val="BookText"/>
        <w:rPr/>
      </w:pPr>
      <w:r>
        <w:rPr>
          <w:rFonts w:ascii="Amiri" w:hAnsi="Amiri" w:eastAsia="Amiri" w:cs="Amiri"/>
          <w:color w:val="111111"/>
          <w:sz w:val="28"/>
          <w:sz w:val="28"/>
          <w:szCs w:val="28"/>
          <w:rtl w:val="true"/>
          <w:lang w:bidi="ar-SA"/>
        </w:rPr>
        <w:t>ليس في الدّنيا شيء أعون من الإحسان إلى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985552_1067777946"/>
      <w:bookmarkStart w:id="560" w:name="_Toc211"/>
      <w:bookmarkEnd w:id="559"/>
      <w:r>
        <w:rPr>
          <w:rtl w:val="true"/>
        </w:rPr>
        <w:t>ومن كلامه عليه‌السلام</w:t>
      </w:r>
      <w:bookmarkEnd w:id="5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قادرا إلّا لأنّه وهب العلم للعلماء والقدرة للقادرين فكلّما ميّزتموه بأوهامكم في أدقّ معانيه فهو مخلوق مصنوع مثلكم مردود إليكم ، ولعلّ النّمل الصغار تتوهّم أنّ لله تعالى زبانيتين كمالها فانّها تتصوّر أنّ عدمهما نقص لمن لا تكونان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السيّد صديق حسن خان </w:t>
      </w:r>
      <w:bookmarkStart w:id="561" w:name="pg11062_112975"/>
    </w:p>
    <w:p>
      <w:pPr>
        <w:pStyle w:val="BookText"/>
        <w:rPr/>
      </w:pPr>
      <w:bookmarkEnd w:id="561"/>
      <w:r>
        <w:rPr>
          <w:rFonts w:ascii="IRNazanin" w:hAnsi="IRNazanin" w:eastAsia="IRNazanin"/>
          <w:color w:val="111111"/>
          <w:sz w:val="28"/>
          <w:sz w:val="28"/>
          <w:szCs w:val="28"/>
          <w:rtl w:val="true"/>
          <w:lang w:bidi="fa-IR"/>
        </w:rPr>
        <w:t xml:space="preserve">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حظيرة القدس وذخيرة الانس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الصديقي في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الكلام عبقة نبويّة تعطر مشام رواح أرباب القلوب</w:t>
      </w:r>
      <w:r>
        <w:rPr>
          <w:rFonts w:eastAsia="IRNazanin" w:cs="IRNazanin"/>
          <w:color w:val="111111"/>
          <w:sz w:val="28"/>
          <w:szCs w:val="28"/>
          <w:rtl w:val="true"/>
          <w:lang w:bidi="fa-IR"/>
        </w:rPr>
        <w:t>.</w:t>
      </w:r>
    </w:p>
    <w:p>
      <w:pPr>
        <w:pStyle w:val="Heading4"/>
        <w:numPr>
          <w:ilvl w:val="3"/>
          <w:numId w:val="1"/>
        </w:numPr>
        <w:rPr/>
      </w:pPr>
      <w:bookmarkStart w:id="562" w:name="__RefHeading___Toc3985554_1067777946"/>
      <w:bookmarkStart w:id="563" w:name="_Toc212"/>
      <w:bookmarkEnd w:id="562"/>
      <w:r>
        <w:rPr>
          <w:rtl w:val="true"/>
        </w:rPr>
        <w:t>ومن كلامه عليه‌السلام</w:t>
      </w:r>
      <w:bookmarkEnd w:id="563"/>
    </w:p>
    <w:p>
      <w:pPr>
        <w:pStyle w:val="BookText"/>
        <w:rPr/>
      </w:pPr>
      <w:r>
        <w:rPr>
          <w:rFonts w:ascii="Amiri" w:hAnsi="Amiri" w:eastAsia="Amiri" w:cs="Amiri"/>
          <w:color w:val="111111"/>
          <w:sz w:val="28"/>
          <w:sz w:val="28"/>
          <w:szCs w:val="28"/>
          <w:rtl w:val="true"/>
          <w:lang w:bidi="ar-SA"/>
        </w:rPr>
        <w:t>ما اغرورقت عين بمائها من خشية اللّه تعالى إلّا حرّم اللّه وجه صاحبها على النّار فان سالت على الخدّين دموعه لم يرهق وجهه قتر ولا ذلّة ، وما من شيء إلّا وله جزاء إلّا الدمعة فانّ اللّه تعالى يكفر بها بحورا من الخطايا ولو أنّ باكيا يبكى في أمّة لحرّم اللّه تلك الامّة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غير واحد عن عبد الوهاب الحافظ أخبرنا عبد الملك بن عبد الجبار ، أخبرنا عليّ بن أحمد الملطي ، عن أحمد بن محمّد ابن يوسف ، عن ابن صفوان ، عن أبي بكر القرشي ، حدّثني إبراهيم بن راشد ، حدّثنا بشر بن حجر الشامي ، حدّثنا مروان بن معاوية ، عن خالد بن أبي الهيثم ، عن محمّد بن عليّ أنّه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ولا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الحلبي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ذلّة وزاد كلمة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3985556_1067777946"/>
      <w:bookmarkStart w:id="565" w:name="_Toc213"/>
      <w:bookmarkEnd w:id="564"/>
      <w:r>
        <w:rPr>
          <w:rtl w:val="true"/>
        </w:rPr>
        <w:t>ومن كلامه عليه‌السلام</w:t>
      </w:r>
      <w:bookmarkEnd w:id="56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صحبة عشرين يوما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566" w:name="pg11062_112978"/>
    </w:p>
    <w:p>
      <w:pPr>
        <w:pStyle w:val="Heading4"/>
        <w:numPr>
          <w:ilvl w:val="3"/>
          <w:numId w:val="1"/>
        </w:numPr>
        <w:rPr/>
      </w:pPr>
      <w:bookmarkStart w:id="567" w:name="__RefHeading___Toc3985558_1067777946"/>
      <w:bookmarkStart w:id="568" w:name="_Toc214"/>
      <w:bookmarkEnd w:id="566"/>
      <w:bookmarkEnd w:id="567"/>
      <w:r>
        <w:rPr>
          <w:rtl w:val="true"/>
        </w:rPr>
        <w:t>ومن كلامه عليه‌السلام</w:t>
      </w:r>
      <w:bookmarkEnd w:id="568"/>
    </w:p>
    <w:p>
      <w:pPr>
        <w:pStyle w:val="BookText"/>
        <w:rPr/>
      </w:pPr>
      <w:r>
        <w:rPr>
          <w:rFonts w:ascii="Amiri" w:hAnsi="Amiri" w:eastAsia="Amiri" w:cs="Amiri"/>
          <w:color w:val="111111"/>
          <w:sz w:val="28"/>
          <w:sz w:val="28"/>
          <w:szCs w:val="28"/>
          <w:rtl w:val="true"/>
          <w:lang w:bidi="ar-SA"/>
        </w:rPr>
        <w:t xml:space="preserve">إذا بلغ الرّجل أربعين سنة ناداه مناد من السّماء دنا الرحيل فأعدّ زادا رواه أيضا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3985560_1067777946"/>
      <w:bookmarkStart w:id="570" w:name="_Toc215"/>
      <w:bookmarkEnd w:id="569"/>
      <w:r>
        <w:rPr>
          <w:rtl w:val="true"/>
        </w:rPr>
        <w:t>ومن كلامه عليه‌السلام</w:t>
      </w:r>
      <w:bookmarkEnd w:id="570"/>
    </w:p>
    <w:p>
      <w:pPr>
        <w:pStyle w:val="BookText"/>
        <w:rPr/>
      </w:pPr>
      <w:r>
        <w:rPr>
          <w:rFonts w:ascii="Amiri" w:hAnsi="Amiri" w:eastAsia="Amiri" w:cs="Amiri"/>
          <w:color w:val="111111"/>
          <w:sz w:val="28"/>
          <w:sz w:val="28"/>
          <w:szCs w:val="28"/>
          <w:rtl w:val="true"/>
          <w:lang w:bidi="ar-SA"/>
        </w:rPr>
        <w:t>إنّ اللّه تعالى يلقى في قلوب شيعتنا الرّعب ، فإذا قام قائمنا وظهر مهدينا كان الرّجل أجرأ من ليث وأمضي من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الجرجاني ، ثنا عمران بن موسى السختياني ، ثنا عثمان بن أبي شيبة ، ثنا مالك بن إسماعيل ، ثنا مسعود بن سعد الجعفي ، عن جابر عن أبي جعفر قاله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985562_1067777946"/>
      <w:bookmarkStart w:id="572" w:name="_Toc216"/>
      <w:bookmarkEnd w:id="571"/>
      <w:r>
        <w:rPr>
          <w:rtl w:val="true"/>
        </w:rPr>
        <w:t>ومن كلامه عليه‌السلام</w:t>
      </w:r>
      <w:bookmarkEnd w:id="572"/>
    </w:p>
    <w:p>
      <w:pPr>
        <w:pStyle w:val="BookText"/>
        <w:rPr/>
      </w:pPr>
      <w:r>
        <w:rPr>
          <w:rFonts w:ascii="Amiri" w:hAnsi="Amiri" w:eastAsia="Amiri" w:cs="Amiri"/>
          <w:color w:val="111111"/>
          <w:sz w:val="28"/>
          <w:sz w:val="28"/>
          <w:szCs w:val="28"/>
          <w:rtl w:val="true"/>
          <w:lang w:bidi="ar-SA"/>
        </w:rPr>
        <w:t>الإيمان ثابت في القلوب ، واليقين خطرات ، فيمرّ اليقين بالقلب فيصير كأنّه زبر الحديد ، ويخرج منه ، فيصير كأنّه خرقة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محمّد بن جعفر ، ثنا إسماعيل بن عبد اللّه بن محمّد ، ثنا إسحاق بن موسى ، ثنا عبد السلام بن حرب ، عن خلف بن حوشب ، عن أبي جعفر محمّد بن عليّ ، قاله</w:t>
      </w:r>
      <w:r>
        <w:rPr>
          <w:rFonts w:eastAsia="Amiri" w:cs="Amiri" w:ascii="Amiri" w:hAnsi="Amiri"/>
          <w:color w:val="111111"/>
          <w:sz w:val="28"/>
          <w:szCs w:val="28"/>
          <w:rtl w:val="true"/>
          <w:lang w:bidi="ar-SA"/>
        </w:rPr>
        <w:t xml:space="preserve">. </w:t>
      </w:r>
      <w:bookmarkStart w:id="573" w:name="pg11062_112981"/>
    </w:p>
    <w:p>
      <w:pPr>
        <w:pStyle w:val="Heading4"/>
        <w:numPr>
          <w:ilvl w:val="3"/>
          <w:numId w:val="1"/>
        </w:numPr>
        <w:rPr/>
      </w:pPr>
      <w:bookmarkStart w:id="574" w:name="__RefHeading___Toc3985564_1067777946"/>
      <w:bookmarkStart w:id="575" w:name="_Toc217"/>
      <w:bookmarkEnd w:id="573"/>
      <w:bookmarkEnd w:id="574"/>
      <w:r>
        <w:rPr>
          <w:rtl w:val="true"/>
        </w:rPr>
        <w:t>ومن كلامه عليه‌السلام</w:t>
      </w:r>
      <w:bookmarkEnd w:id="575"/>
    </w:p>
    <w:p>
      <w:pPr>
        <w:pStyle w:val="BookText"/>
        <w:rPr/>
      </w:pPr>
      <w:r>
        <w:rPr>
          <w:rFonts w:ascii="Amiri" w:hAnsi="Amiri" w:eastAsia="Amiri" w:cs="Amiri"/>
          <w:color w:val="111111"/>
          <w:sz w:val="28"/>
          <w:sz w:val="28"/>
          <w:szCs w:val="28"/>
          <w:rtl w:val="true"/>
          <w:lang w:bidi="ar-SA"/>
        </w:rPr>
        <w:t>إذا أراد اللّه أن ينتقم لوليّه انتقم من عدوّه بعدوّه ، وإذا أراد اللّه أن ينتقم لنفسه انتقم بوليّه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الراغب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عليه‌السلام عن أبيه قال</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985566_1067777946"/>
      <w:bookmarkStart w:id="577" w:name="_Toc218"/>
      <w:bookmarkEnd w:id="576"/>
      <w:r>
        <w:rPr>
          <w:rtl w:val="true"/>
        </w:rPr>
        <w:t>ومن كلامه عليه‌السلام</w:t>
      </w:r>
      <w:bookmarkEnd w:id="577"/>
    </w:p>
    <w:p>
      <w:pPr>
        <w:pStyle w:val="BookText"/>
        <w:rPr/>
      </w:pPr>
      <w:r>
        <w:rPr>
          <w:rFonts w:ascii="Amiri" w:hAnsi="Amiri" w:eastAsia="Amiri" w:cs="Amiri"/>
          <w:color w:val="111111"/>
          <w:sz w:val="28"/>
          <w:sz w:val="28"/>
          <w:szCs w:val="28"/>
          <w:rtl w:val="true"/>
          <w:lang w:bidi="ar-SA"/>
        </w:rPr>
        <w:t>كم من نعمة في عرق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985568_1067777946"/>
      <w:bookmarkStart w:id="579" w:name="_Toc219"/>
      <w:bookmarkEnd w:id="578"/>
      <w:r>
        <w:rPr>
          <w:rtl w:val="true"/>
        </w:rPr>
        <w:t>ومن كلامه لابنه عليهما‌السلام</w:t>
      </w:r>
      <w:bookmarkEnd w:id="579"/>
    </w:p>
    <w:p>
      <w:pPr>
        <w:pStyle w:val="BookText"/>
        <w:rPr/>
      </w:pPr>
      <w:r>
        <w:rPr>
          <w:rFonts w:ascii="Amiri" w:hAnsi="Amiri" w:eastAsia="Amiri" w:cs="Amiri"/>
          <w:color w:val="111111"/>
          <w:sz w:val="28"/>
          <w:sz w:val="28"/>
          <w:szCs w:val="28"/>
          <w:rtl w:val="true"/>
          <w:lang w:bidi="ar-SA"/>
        </w:rPr>
        <w:t xml:space="preserve">يا بنيّ إذا أنعم اللّه عليك نعمة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وإذا حزنك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وإذا أبطأ عنك رزق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عثمان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3985570_1067777946"/>
      <w:bookmarkStart w:id="581" w:name="_Toc220"/>
      <w:bookmarkEnd w:id="580"/>
      <w:r>
        <w:rPr>
          <w:rtl w:val="true"/>
        </w:rPr>
        <w:t>ومن كلامه عليه‌السلام</w:t>
      </w:r>
      <w:bookmarkEnd w:id="581"/>
    </w:p>
    <w:p>
      <w:pPr>
        <w:pStyle w:val="BookText"/>
        <w:rPr/>
      </w:pPr>
      <w:r>
        <w:rPr>
          <w:rFonts w:ascii="Amiri" w:hAnsi="Amiri" w:eastAsia="Amiri" w:cs="Amiri"/>
          <w:color w:val="111111"/>
          <w:sz w:val="28"/>
          <w:sz w:val="28"/>
          <w:szCs w:val="28"/>
          <w:rtl w:val="true"/>
          <w:lang w:bidi="ar-SA"/>
        </w:rPr>
        <w:t>بئس الأخ أخ يراعيك غنيّا ويقطعك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bookmarkStart w:id="582" w:name="pg11062_112984"/>
    </w:p>
    <w:p>
      <w:pPr>
        <w:pStyle w:val="BookText"/>
        <w:rPr/>
      </w:pPr>
      <w:bookmarkEnd w:id="582"/>
      <w:r>
        <w:rPr>
          <w:rFonts w:ascii="Amiri" w:hAnsi="Amiri" w:eastAsia="Amiri" w:cs="Amiri"/>
          <w:color w:val="111111"/>
          <w:sz w:val="28"/>
          <w:sz w:val="28"/>
          <w:szCs w:val="28"/>
          <w:rtl w:val="true"/>
          <w:lang w:bidi="ar-SA"/>
        </w:rPr>
        <w:t>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يقطعك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يجفوك</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985572_1067777946"/>
      <w:bookmarkStart w:id="584" w:name="_Toc221"/>
      <w:bookmarkEnd w:id="583"/>
      <w:r>
        <w:rPr>
          <w:rtl w:val="true"/>
        </w:rPr>
        <w:t>ومن كلامه عليه‌السلام</w:t>
      </w:r>
      <w:bookmarkEnd w:id="584"/>
    </w:p>
    <w:p>
      <w:pPr>
        <w:pStyle w:val="BookText"/>
        <w:rPr/>
      </w:pPr>
      <w:r>
        <w:rPr>
          <w:rFonts w:ascii="Amiri" w:hAnsi="Amiri" w:eastAsia="Amiri" w:cs="Amiri"/>
          <w:color w:val="111111"/>
          <w:sz w:val="28"/>
          <w:sz w:val="28"/>
          <w:szCs w:val="28"/>
          <w:rtl w:val="true"/>
          <w:lang w:bidi="ar-SA"/>
        </w:rPr>
        <w:t>سلاح اللّئام قبح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ثنا عبد العزيز بن يحيى الجلودي ، ثنا محمّد بن زكريّا ، ثنا قيس بن حفص ، ثنا حسين بن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اللّئام قبح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سندا ومتنا</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3985574_1067777946"/>
      <w:bookmarkStart w:id="586" w:name="_Toc222"/>
      <w:bookmarkEnd w:id="585"/>
      <w:r>
        <w:rPr>
          <w:rtl w:val="true"/>
        </w:rPr>
        <w:t>ومن كلامه عليه‌السلام</w:t>
      </w:r>
      <w:bookmarkEnd w:id="586"/>
    </w:p>
    <w:p>
      <w:pPr>
        <w:pStyle w:val="BookText"/>
        <w:rPr/>
      </w:pPr>
      <w:r>
        <w:rPr>
          <w:rFonts w:ascii="Amiri" w:hAnsi="Amiri" w:eastAsia="Amiri" w:cs="Amiri"/>
          <w:color w:val="111111"/>
          <w:sz w:val="28"/>
          <w:sz w:val="28"/>
          <w:szCs w:val="28"/>
          <w:rtl w:val="true"/>
          <w:lang w:bidi="ar-SA"/>
        </w:rPr>
        <w:t>كان لي أخ في عيني عظيم وكان الّذي عظمه في عيني صغر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ثنا أحمد بن محمّد بن عمر ، ثنا عبد اللّه بن محمّد القرشي ، 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عليه‌السلام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985576_1067777946"/>
      <w:bookmarkStart w:id="588" w:name="_Toc223"/>
      <w:bookmarkEnd w:id="587"/>
      <w:r>
        <w:rPr>
          <w:rtl w:val="true"/>
        </w:rPr>
        <w:t>ومن كلامه عليه‌السلام</w:t>
      </w:r>
      <w:bookmarkEnd w:id="5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 ، وإنصافك من نفسك ، ومواساة الأخ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w:t>
      </w:r>
      <w:bookmarkStart w:id="589" w:name="pg11062_112986"/>
    </w:p>
    <w:p>
      <w:pPr>
        <w:pStyle w:val="BookText"/>
        <w:rPr/>
      </w:pPr>
      <w:bookmarkEnd w:id="589"/>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 ثنا أحمد بن الجارود ، ثنا أبو سعيد الأشج ، ثنا أبو خالد الأحمر ، عن حجّاج ، عن أبي جعفر عليه‌السلام قاله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3985578_1067777946"/>
      <w:bookmarkStart w:id="591" w:name="_Toc224"/>
      <w:bookmarkEnd w:id="590"/>
      <w:r>
        <w:rPr>
          <w:rtl w:val="true"/>
        </w:rPr>
        <w:t>ومن كلامه عليه‌السلام</w:t>
      </w:r>
      <w:bookmarkEnd w:id="591"/>
    </w:p>
    <w:p>
      <w:pPr>
        <w:pStyle w:val="BookText"/>
        <w:rPr/>
      </w:pPr>
      <w:r>
        <w:rPr>
          <w:rFonts w:ascii="Amiri" w:hAnsi="Amiri" w:eastAsia="Amiri" w:cs="Amiri"/>
          <w:color w:val="111111"/>
          <w:sz w:val="28"/>
          <w:sz w:val="28"/>
          <w:szCs w:val="28"/>
          <w:rtl w:val="true"/>
          <w:lang w:bidi="ar-SA"/>
        </w:rPr>
        <w:t>ما من شيء أحبّ إلى اللّه عزوجل من أن يسئل ، وما يدفع القضاء إلّا الدّعاء ، وإنّ أسرع الخير ثوابا البرّ ، وأسرع الشرّ عقوبة البغي ، وكفى بالمرء عيبا أن يبصر من النّاس ما يعمى عليه من نفسه ، وأن يأمر النّاس بما لا يفعله ، وأن ينهى الناس بما لا يستطيع التحوّل عنه ، وأن يؤذي جليسه بما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بن حيّان ، ثنا إبراهيم بن محمّد بن الحسن ، ثنا عليّ بن محمّد ابن الحسن ، ثنا عليّ بن محمّد بن أبي الخضيب ، ثنا إسماعيل بن أبان ، عن الصبّاح المزنيّ ، عن أبي حمزة ،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985580_1067777946"/>
      <w:bookmarkStart w:id="593" w:name="_Toc225"/>
      <w:bookmarkEnd w:id="592"/>
      <w:r>
        <w:rPr>
          <w:rtl w:val="true"/>
        </w:rPr>
        <w:t>ومن كلامه عليه‌السلام</w:t>
      </w:r>
      <w:bookmarkEnd w:id="59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أعرف المودّة لك في أخيك ممّا له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94" w:name="pg11062_112989"/>
    </w:p>
    <w:p>
      <w:pPr>
        <w:pStyle w:val="BookText"/>
        <w:rPr/>
      </w:pPr>
      <w:bookmarkEnd w:id="594"/>
      <w:r>
        <w:rPr>
          <w:rFonts w:ascii="Amiri" w:hAnsi="Amiri" w:eastAsia="Amiri" w:cs="Amiri"/>
          <w:color w:val="111111"/>
          <w:sz w:val="28"/>
          <w:sz w:val="28"/>
          <w:szCs w:val="28"/>
          <w:rtl w:val="true"/>
          <w:lang w:bidi="ar-SA"/>
        </w:rPr>
        <w:t>حدثنا أبي ، ثنا أبو الحسن ، ثنا أبو بكر بن عبيد ، ثنا عبد الرّحمن بن صالح ، ثنا الحكم بن يعلي ، ثنا القاسم بن الفضل ،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الدرويشيّة بدمشق</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985582_1067777946"/>
      <w:bookmarkStart w:id="596" w:name="_Toc226"/>
      <w:bookmarkEnd w:id="595"/>
      <w:r>
        <w:rPr>
          <w:rtl w:val="true"/>
        </w:rPr>
        <w:t>ومن كلامه عليه‌السلام</w:t>
      </w:r>
      <w:bookmarkEnd w:id="596"/>
    </w:p>
    <w:p>
      <w:pPr>
        <w:pStyle w:val="BookText"/>
        <w:rPr/>
      </w:pPr>
      <w:r>
        <w:rPr>
          <w:rFonts w:ascii="Amiri" w:hAnsi="Amiri" w:eastAsia="Amiri" w:cs="Amiri"/>
          <w:color w:val="111111"/>
          <w:sz w:val="28"/>
          <w:sz w:val="28"/>
          <w:szCs w:val="28"/>
          <w:rtl w:val="true"/>
          <w:lang w:bidi="ar-SA"/>
        </w:rPr>
        <w:t>شيعتنا من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 ثنا عمران بن موسى ، ثنا عثمان بن أبي شيبة ، ثنا مالك بن إسماعيل ، ثنا مسعود بن سعد ، عن جابر ، عن أبي جعفر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3985584_1067777946"/>
      <w:bookmarkStart w:id="598" w:name="_Toc227"/>
      <w:bookmarkEnd w:id="597"/>
      <w:r>
        <w:rPr>
          <w:rtl w:val="true"/>
        </w:rPr>
        <w:t>ومن كلامه عليه‌السلام</w:t>
      </w:r>
      <w:bookmarkEnd w:id="598"/>
    </w:p>
    <w:p>
      <w:pPr>
        <w:pStyle w:val="BookText"/>
        <w:rPr/>
      </w:pPr>
      <w:r>
        <w:rPr>
          <w:rFonts w:ascii="Amiri" w:hAnsi="Amiri" w:eastAsia="Amiri" w:cs="Amiri"/>
          <w:color w:val="111111"/>
          <w:sz w:val="28"/>
          <w:sz w:val="28"/>
          <w:szCs w:val="28"/>
          <w:rtl w:val="true"/>
          <w:lang w:bidi="ar-SA"/>
        </w:rPr>
        <w:t>الغنا والعزّ يجولان في قلب المؤمن ، فإذا وصلا إلى مكان فيه التوّكل أوطناه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محمّد العثماني ، ثنا الحسين بن أبي الحسن أبو علي الروذباري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المسروق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منصورا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الحسين بن عليّ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ذكروا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أوطناه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99" w:name="pg11062_112992"/>
    </w:p>
    <w:p>
      <w:pPr>
        <w:pStyle w:val="BookText"/>
        <w:rPr/>
      </w:pPr>
      <w:bookmarkEnd w:id="599"/>
      <w:r>
        <w:rPr>
          <w:rFonts w:ascii="Amiri" w:hAnsi="Amiri" w:eastAsia="Amiri" w:cs="Amiri"/>
          <w:color w:val="111111"/>
          <w:sz w:val="28"/>
          <w:sz w:val="28"/>
          <w:szCs w:val="28"/>
          <w:rtl w:val="true"/>
          <w:lang w:bidi="ar-SA"/>
        </w:rPr>
        <w:t xml:space="preserve">استوطناه ، ونقله عن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ذكر بدل كلمة أوطناه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جعلاه موطنا</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3985586_1067777946"/>
      <w:bookmarkStart w:id="601" w:name="_Toc228"/>
      <w:bookmarkEnd w:id="600"/>
      <w:r>
        <w:rPr>
          <w:rtl w:val="true"/>
        </w:rPr>
        <w:t>ومن كلامه عليه‌السلام</w:t>
      </w:r>
      <w:bookmarkEnd w:id="601"/>
    </w:p>
    <w:p>
      <w:pPr>
        <w:pStyle w:val="BookText"/>
        <w:rPr/>
      </w:pPr>
      <w:r>
        <w:rPr>
          <w:rFonts w:ascii="Amiri" w:hAnsi="Amiri" w:eastAsia="Amiri" w:cs="Amiri"/>
          <w:color w:val="111111"/>
          <w:sz w:val="28"/>
          <w:sz w:val="28"/>
          <w:szCs w:val="28"/>
          <w:rtl w:val="true"/>
          <w:lang w:bidi="ar-SA"/>
        </w:rPr>
        <w:t>واللّه لموت عالم أحبّ إلى إبليس من موت سبعين 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الحسن ، حدّثنا محمّد بن عثمان بن أبي شيبة ، حدّثنا أبي ، ثنا أبو بكر بن عيّاش ، عن سعد الإسكافي ، عن أبي جعفر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985588_1067777946"/>
      <w:bookmarkStart w:id="603" w:name="_Toc229"/>
      <w:bookmarkEnd w:id="602"/>
      <w:r>
        <w:rPr>
          <w:rtl w:val="true"/>
        </w:rPr>
        <w:t>ومن كلامه عليه‌السلام</w:t>
      </w:r>
      <w:bookmarkEnd w:id="603"/>
    </w:p>
    <w:p>
      <w:pPr>
        <w:pStyle w:val="BookText"/>
        <w:rPr/>
      </w:pPr>
      <w:r>
        <w:rPr>
          <w:rFonts w:ascii="Amiri" w:hAnsi="Amiri" w:eastAsia="Amiri" w:cs="Amiri"/>
          <w:color w:val="111111"/>
          <w:sz w:val="28"/>
          <w:sz w:val="28"/>
          <w:szCs w:val="28"/>
          <w:rtl w:val="true"/>
          <w:lang w:bidi="ar-SA"/>
        </w:rPr>
        <w:t>عالم ينتفع بعلمه أفضل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حبيب بن الحسن ، ثنا أبو بكر محمّد بن سعيد الصيرفي ، ثنا زهير بن محمّد ، ثنا موسى بن داود ، ثنا مندل وحيّان ابنا عليّ ، عن سعد الاسكافي ، عن أبي جعفر محمّد بن عليّ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604" w:name="pg11062_112995"/>
    </w:p>
    <w:p>
      <w:pPr>
        <w:pStyle w:val="Heading4"/>
        <w:numPr>
          <w:ilvl w:val="3"/>
          <w:numId w:val="1"/>
        </w:numPr>
        <w:rPr/>
      </w:pPr>
      <w:bookmarkStart w:id="605" w:name="__RefHeading___Toc3985590_1067777946"/>
      <w:bookmarkStart w:id="606" w:name="_Toc230"/>
      <w:bookmarkEnd w:id="604"/>
      <w:bookmarkEnd w:id="605"/>
      <w:r>
        <w:rPr>
          <w:rtl w:val="true"/>
        </w:rPr>
        <w:t>ومن كلامه عليه‌السلام</w:t>
      </w:r>
      <w:bookmarkEnd w:id="606"/>
    </w:p>
    <w:p>
      <w:pPr>
        <w:pStyle w:val="BookText"/>
        <w:rPr/>
      </w:pPr>
      <w:r>
        <w:rPr>
          <w:rFonts w:ascii="Amiri" w:hAnsi="Amiri" w:eastAsia="Amiri" w:cs="Amiri"/>
          <w:color w:val="111111"/>
          <w:sz w:val="28"/>
          <w:sz w:val="28"/>
          <w:szCs w:val="28"/>
          <w:rtl w:val="true"/>
          <w:lang w:bidi="ar-SA"/>
        </w:rPr>
        <w:t>ندعو اللّه فيما نحبّ ، فإذا وقع الّذي نكره لم نخالف اللّه عزوجل فيما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مالك ، ثنا عبد اللّه بن أحمد بن حنبل ، حدّثني سفيان ابن وكيع ، ثنا ابن عيينة ،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محمّد بن عليّ</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985592_1067777946"/>
      <w:bookmarkStart w:id="608" w:name="_Toc231"/>
      <w:bookmarkEnd w:id="607"/>
      <w:r>
        <w:rPr>
          <w:rtl w:val="true"/>
        </w:rPr>
        <w:t>ومن كلامه عليه‌السلام</w:t>
      </w:r>
      <w:bookmarkEnd w:id="608"/>
    </w:p>
    <w:p>
      <w:pPr>
        <w:pStyle w:val="BookText"/>
        <w:rPr/>
      </w:pPr>
      <w:r>
        <w:rPr>
          <w:rFonts w:ascii="Amiri" w:hAnsi="Amiri" w:eastAsia="Amiri" w:cs="Amiri"/>
          <w:color w:val="111111"/>
          <w:sz w:val="28"/>
          <w:sz w:val="28"/>
          <w:szCs w:val="28"/>
          <w:rtl w:val="true"/>
          <w:lang w:bidi="ar-SA"/>
        </w:rPr>
        <w:t>إنّ الحقّ استصرخني وقد حواه الباطل في جوفه فبقرت على خاصرته واطلعت الحقّ عن حجبه حتّى ظهر وانتشر بعد ما خفي واستتر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985594_1067777946"/>
      <w:bookmarkStart w:id="610" w:name="_Toc232"/>
      <w:bookmarkEnd w:id="609"/>
      <w:r>
        <w:rPr>
          <w:rtl w:val="true"/>
        </w:rPr>
        <w:t>ومن كلامه عليه‌السلام</w:t>
      </w:r>
      <w:bookmarkEnd w:id="610"/>
    </w:p>
    <w:p>
      <w:pPr>
        <w:pStyle w:val="BookText"/>
        <w:rPr/>
      </w:pPr>
      <w:r>
        <w:rPr>
          <w:rFonts w:ascii="Amiri" w:hAnsi="Amiri" w:eastAsia="Amiri" w:cs="Amiri"/>
          <w:color w:val="111111"/>
          <w:sz w:val="28"/>
          <w:sz w:val="28"/>
          <w:szCs w:val="28"/>
          <w:rtl w:val="true"/>
          <w:lang w:bidi="ar-SA"/>
        </w:rPr>
        <w:t xml:space="preserve">يدخل أحدكم يده في كمّ صاحبه ، فيأخذ ما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بإخوان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العبدي ، ثنا أبو بكر بن عبيد ، حدّثني محمّد ابن الحسين ، ثنا سعيد بن سليمان ، عن إسحاق بن كثير ، عن عبيد اللّه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جعفر محمّد بن عليّ ، فذكره ، ورواه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كمّ صاحبه فيأخذ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أخيه فيأخذ حاجته</w:t>
      </w:r>
      <w:r>
        <w:rPr>
          <w:rFonts w:eastAsia="Amiri" w:cs="Amiri" w:ascii="Amiri" w:hAnsi="Amiri"/>
          <w:color w:val="111111"/>
          <w:sz w:val="28"/>
          <w:szCs w:val="28"/>
          <w:rtl w:val="true"/>
          <w:lang w:bidi="ar-SA"/>
        </w:rPr>
        <w:t xml:space="preserve">. </w:t>
      </w:r>
      <w:bookmarkStart w:id="611" w:name="pg11062_112998"/>
    </w:p>
    <w:p>
      <w:pPr>
        <w:pStyle w:val="Heading4"/>
        <w:numPr>
          <w:ilvl w:val="3"/>
          <w:numId w:val="1"/>
        </w:numPr>
        <w:rPr/>
      </w:pPr>
      <w:bookmarkStart w:id="612" w:name="__RefHeading___Toc3985596_1067777946"/>
      <w:bookmarkStart w:id="613" w:name="_Toc233"/>
      <w:bookmarkEnd w:id="611"/>
      <w:bookmarkEnd w:id="612"/>
      <w:r>
        <w:rPr>
          <w:rtl w:val="true"/>
        </w:rPr>
        <w:t>ومن كلامه عليه‌السلام</w:t>
      </w:r>
      <w:bookmarkEnd w:id="613"/>
    </w:p>
    <w:p>
      <w:pPr>
        <w:pStyle w:val="BookText"/>
        <w:rPr/>
      </w:pPr>
      <w:r>
        <w:rPr>
          <w:rFonts w:ascii="Amiri" w:hAnsi="Amiri" w:eastAsia="Amiri" w:cs="Amiri"/>
          <w:color w:val="111111"/>
          <w:sz w:val="28"/>
          <w:sz w:val="28"/>
          <w:szCs w:val="28"/>
          <w:rtl w:val="true"/>
          <w:lang w:bidi="ar-SA"/>
        </w:rPr>
        <w:t>من اعطي الخلق والرّفق ، فقد اعطي الخير كلّه والرّاحة وحسن حاله في دنياه وآخرته ، ومن حرم الرّفق والخلق كان ذلك له سبيلا إلى كلّ شرّ وبليّة إلّا من عصمه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مهدي بن إبراهيم بن مهدي ، ثنا محمّد زكريّاء العلامي ثنا عبد اللّه بن محمّد ، ثنا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985598_1067777946"/>
      <w:bookmarkStart w:id="615" w:name="_Toc234"/>
      <w:bookmarkEnd w:id="614"/>
      <w:r>
        <w:rPr>
          <w:rtl w:val="true"/>
        </w:rPr>
        <w:t>ومن كلامه عليه‌السلام</w:t>
      </w:r>
      <w:bookmarkEnd w:id="615"/>
    </w:p>
    <w:p>
      <w:pPr>
        <w:pStyle w:val="BookText"/>
        <w:rPr/>
      </w:pPr>
      <w:r>
        <w:rPr>
          <w:rFonts w:ascii="Amiri" w:hAnsi="Amiri" w:eastAsia="Amiri" w:cs="Amiri"/>
          <w:color w:val="111111"/>
          <w:sz w:val="28"/>
          <w:sz w:val="28"/>
          <w:szCs w:val="28"/>
          <w:rtl w:val="true"/>
          <w:lang w:bidi="ar-SA"/>
        </w:rPr>
        <w:t>إيّاكم والخصومة ، فانّها تفسد القلب وتورث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أحمد بن أبي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حصين القاضي ، ثنا عون بن سلّام ، ثنا عنبسة بن مخلد العابد ، عن جعفر بن محمّد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985600_1067777946"/>
      <w:bookmarkStart w:id="617" w:name="_Toc235"/>
      <w:bookmarkEnd w:id="616"/>
      <w:r>
        <w:rPr>
          <w:rtl w:val="true"/>
        </w:rPr>
        <w:t>ومن كلامه عليه‌السلام إذا ضحك</w:t>
      </w:r>
      <w:bookmarkEnd w:id="617"/>
    </w:p>
    <w:p>
      <w:pPr>
        <w:pStyle w:val="BookText"/>
        <w:rPr/>
      </w:pP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حامد بن جبلّة ، ثنا محمّد بن إسحاق ، ثنا محمّد بن أبان ، ثنا عبد اللّه بن نمير ، عن خالد بن دينار ،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ضحك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618" w:name="pg11062_113001"/>
    </w:p>
    <w:p>
      <w:pPr>
        <w:pStyle w:val="BookText"/>
        <w:rPr/>
      </w:pPr>
      <w:bookmarkEnd w:id="618"/>
      <w:r>
        <w:rPr>
          <w:rFonts w:ascii="Amiri" w:hAnsi="Amiri" w:eastAsia="Amiri" w:cs="Amiri"/>
          <w:color w:val="111111"/>
          <w:sz w:val="28"/>
          <w:sz w:val="28"/>
          <w:szCs w:val="28"/>
          <w:rtl w:val="true"/>
          <w:lang w:bidi="ar-SA"/>
        </w:rPr>
        <w:t xml:space="preserve">لا تمقتني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985602_1067777946"/>
      <w:bookmarkStart w:id="620" w:name="_Toc236"/>
      <w:bookmarkEnd w:id="619"/>
      <w:r>
        <w:rPr>
          <w:rtl w:val="true"/>
        </w:rPr>
        <w:t>ومن كلامه عليه‌السلام</w:t>
      </w:r>
      <w:bookmarkEnd w:id="620"/>
    </w:p>
    <w:p>
      <w:pPr>
        <w:pStyle w:val="BookText"/>
        <w:rPr/>
      </w:pPr>
      <w:r>
        <w:rPr>
          <w:rFonts w:ascii="Amiri" w:hAnsi="Amiri" w:eastAsia="Amiri" w:cs="Amiri"/>
          <w:color w:val="111111"/>
          <w:sz w:val="28"/>
          <w:sz w:val="28"/>
          <w:szCs w:val="28"/>
          <w:rtl w:val="true"/>
          <w:lang w:bidi="ar-SA"/>
        </w:rPr>
        <w:t xml:space="preserve">يا بنيّ إنّ اللّه خبأ ثلاثة أشياء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رضاه في طاعته فلا تحقرنّ من الطاعة شيئا فلعلّ رضاه فيه ، وخبأ سخطه في معصيته فلا تحقرنّ من المعصية شيئا فلعلّ سخطه فيه ، وخبأ أوليائه في خلقه فلا تحقرنّ أحدا فلعلّه ذلك 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منصور بن الحسن الابي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الباقر عليه‌السلام قاله لابنه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985604_1067777946"/>
      <w:bookmarkStart w:id="622" w:name="_Toc237"/>
      <w:bookmarkEnd w:id="621"/>
      <w:r>
        <w:rPr>
          <w:rtl w:val="true"/>
        </w:rPr>
        <w:t>ومن كلامه عليه‌السلام</w:t>
      </w:r>
      <w:bookmarkEnd w:id="6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إيّاك والكسل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مفتاحا كلّ شرّ إنّك إذا كسلت لم تؤدّ حقّا وإن ضجرت لم تصبر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قاسم ، ثنا ابن دريد ، ثنا الريّاشي ثنا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لابنه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سندا ومتنا لكنّه ذكر مفتاح كلّ شرّ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أيضا ذكر كلمة مفتاح بالإفراد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bookmarkStart w:id="623" w:name="pg11062_113004"/>
    </w:p>
    <w:p>
      <w:pPr>
        <w:pStyle w:val="Heading4"/>
        <w:numPr>
          <w:ilvl w:val="3"/>
          <w:numId w:val="1"/>
        </w:numPr>
        <w:rPr/>
      </w:pPr>
      <w:bookmarkStart w:id="624" w:name="__RefHeading___Toc3985606_1067777946"/>
      <w:bookmarkStart w:id="625" w:name="_Toc238"/>
      <w:bookmarkEnd w:id="623"/>
      <w:bookmarkEnd w:id="624"/>
      <w:r>
        <w:rPr>
          <w:rtl w:val="true"/>
        </w:rPr>
        <w:t>ومن كلامه عليه‌السلام</w:t>
      </w:r>
      <w:bookmarkEnd w:id="625"/>
    </w:p>
    <w:p>
      <w:pPr>
        <w:pStyle w:val="BookText"/>
        <w:rPr/>
      </w:pPr>
      <w:r>
        <w:rPr>
          <w:rFonts w:ascii="Amiri" w:hAnsi="Amiri" w:eastAsia="Amiri" w:cs="Amiri"/>
          <w:color w:val="111111"/>
          <w:sz w:val="28"/>
          <w:sz w:val="28"/>
          <w:szCs w:val="28"/>
          <w:rtl w:val="true"/>
          <w:lang w:bidi="ar-SA"/>
        </w:rPr>
        <w:t xml:space="preserve">اللّهمّ إنّي أعوذ بك أن يحسن في لوامع العيون علانيتي وتقبح سريرتي ، اللّهمّ أسأت فأحسنت إلىّ فإذا عدت فعد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985608_1067777946"/>
      <w:bookmarkStart w:id="627" w:name="_Toc239"/>
      <w:bookmarkEnd w:id="626"/>
      <w:r>
        <w:rPr>
          <w:rtl w:val="true"/>
        </w:rPr>
        <w:t>ومن كلامه عليه‌السلام</w:t>
      </w:r>
      <w:bookmarkEnd w:id="627"/>
    </w:p>
    <w:p>
      <w:pPr>
        <w:pStyle w:val="BookText"/>
        <w:rPr/>
      </w:pPr>
      <w:r>
        <w:rPr>
          <w:rFonts w:ascii="Amiri" w:hAnsi="Amiri" w:eastAsia="Amiri" w:cs="Amiri"/>
          <w:color w:val="111111"/>
          <w:sz w:val="28"/>
          <w:sz w:val="28"/>
          <w:szCs w:val="28"/>
          <w:rtl w:val="true"/>
          <w:lang w:bidi="ar-SA"/>
        </w:rPr>
        <w:t xml:space="preserve">شيعتنا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يأكلون النّاس بنا ، وصنف كالزّجاج ينهشم ، وصنف كالذّهب الأحمر كلّما دخل النّار ازداد 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 ثنا محمّد بن عثمان ، ثنا عباد بن يعقوب ، ثنا يونس بن أبي يعقوب ، عن أخيه ،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ينهشم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يتهشّم</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985610_1067777946"/>
      <w:bookmarkStart w:id="629" w:name="_Toc240"/>
      <w:bookmarkEnd w:id="628"/>
      <w:r>
        <w:rPr>
          <w:rtl w:val="true"/>
        </w:rPr>
        <w:t>ومن كلامه عليه‌السلام</w:t>
      </w:r>
      <w:bookmarkEnd w:id="629"/>
    </w:p>
    <w:p>
      <w:pPr>
        <w:pStyle w:val="BookText"/>
        <w:rPr/>
      </w:pPr>
      <w:r>
        <w:rPr>
          <w:rFonts w:ascii="Amiri" w:hAnsi="Amiri" w:eastAsia="Amiri" w:cs="Amiri"/>
          <w:color w:val="111111"/>
          <w:sz w:val="28"/>
          <w:sz w:val="28"/>
          <w:szCs w:val="28"/>
          <w:rtl w:val="true"/>
          <w:lang w:bidi="ar-SA"/>
        </w:rPr>
        <w:t>اصلاح شأن جميع التّعايش والتّعاشر ملأ مكيال ثلثاه فطنة ، وثلثه 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985612_1067777946"/>
      <w:bookmarkStart w:id="631" w:name="_Toc241"/>
      <w:bookmarkEnd w:id="630"/>
      <w:r>
        <w:rPr>
          <w:rtl w:val="true"/>
        </w:rPr>
        <w:t>ومن كلامه عليه‌السلام</w:t>
      </w:r>
      <w:bookmarkEnd w:id="6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إنّي لمحزون وإنّي لمشتغل القلب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حزنك؟ وما شغل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إنّه من دخل قلبه خالص دين اللّه شغله عما سواه ، يا جابر؟ ما الدّنيا </w:t>
      </w:r>
      <w:bookmarkStart w:id="632" w:name="pg11062_113006"/>
    </w:p>
    <w:p>
      <w:pPr>
        <w:pStyle w:val="BookText"/>
        <w:rPr/>
      </w:pPr>
      <w:bookmarkEnd w:id="632"/>
      <w:r>
        <w:rPr>
          <w:rFonts w:ascii="Amiri" w:hAnsi="Amiri" w:eastAsia="Amiri" w:cs="Amiri"/>
          <w:color w:val="111111"/>
          <w:sz w:val="28"/>
          <w:sz w:val="28"/>
          <w:szCs w:val="28"/>
          <w:rtl w:val="true"/>
          <w:lang w:bidi="ar-SA"/>
        </w:rPr>
        <w:t>وما عسى أن يكون هل هو إلّا مركب ركبته أو ثوب لبسته أو امرأة أصبتها يا جابر إنّ المؤمنين لم يطمئنّوا إلى الدّنيا لبقاء فيها ولم يأمنوا قدوم الآخرة عليهم ولم يصمّهم عن ذكر اللّه ما سمعوا بآذانهم من الفتنة ولم يعمهم عن نور اللّه ما رأوا بأعينهم من الزينة ففازوا بثواب الأبرار ، إنّ أهل التقوى أيسر أهل الدّنيا مؤنة وأكثرهم لك معونة إن نسيت ذكروك وإن ذكرت أعانوك قوّالين بحقّ اللّه قوامّين بأمر اللّه قطعوا محبّتهم بمحبّة اللّه ونظروا إلى اللّه وإلى محبّته بقلوبهم وتوحّشوا من الدّنيا لطاعة مليكهم فانزل الدنيا بمنزل نزلت به وارتحلت عنه أو كمال أصبته في منامك فاستيقظت وليس معك منه شيء واحفظ اللّه ما استرعاك من دينه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الحديث في خوفه عليه‌السلام من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عليّ فذكره وروى شطرا منه ، العلّامة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زكريّاء ، ثنا سلمة بن شبيب ، ثنا سهل بن عاصم ، ثنا عبد اللّه بن عمر الواسطي ، عن أبي الرّبيع الأعرج ، ثنا شريك ،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انزل الدّنيا كمنزل نزلت به وارتحلت منه ، أو كمال أصبته في منامك فاستيقظت وليس معك منه شيء إنّما هي مع أهل اللّب والعالمين باللّه تعالى كفيء الظّلال ، فاستحفظ ما استرعاك اللّه تعالى من دينه وحكمته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985614_1067777946"/>
      <w:bookmarkStart w:id="634" w:name="_Toc242"/>
      <w:bookmarkEnd w:id="633"/>
      <w:r>
        <w:rPr>
          <w:rtl w:val="true"/>
        </w:rPr>
        <w:t>ومن كلامه عليه‌السلام</w:t>
      </w:r>
      <w:bookmarkEnd w:id="634"/>
    </w:p>
    <w:p>
      <w:pPr>
        <w:pStyle w:val="BookText"/>
        <w:rPr/>
      </w:pPr>
      <w:r>
        <w:rPr>
          <w:rFonts w:ascii="Amiri" w:hAnsi="Amiri" w:eastAsia="Amiri" w:cs="Amiri"/>
          <w:color w:val="111111"/>
          <w:sz w:val="28"/>
          <w:sz w:val="28"/>
          <w:szCs w:val="28"/>
          <w:rtl w:val="true"/>
          <w:lang w:bidi="ar-SA"/>
        </w:rPr>
        <w:t xml:space="preserve">حين سمع عصافير يصحن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تدرى يا أبا حمزة ما يقلن؟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يسبّحن ربّي عزوجل </w:t>
      </w:r>
      <w:bookmarkStart w:id="635" w:name="pg11062_113010"/>
    </w:p>
    <w:p>
      <w:pPr>
        <w:pStyle w:val="BookText"/>
        <w:rPr/>
      </w:pPr>
      <w:bookmarkEnd w:id="635"/>
      <w:r>
        <w:rPr>
          <w:rFonts w:ascii="Amiri" w:hAnsi="Amiri" w:eastAsia="Amiri" w:cs="Amiri"/>
          <w:color w:val="111111"/>
          <w:sz w:val="28"/>
          <w:sz w:val="28"/>
          <w:szCs w:val="28"/>
          <w:rtl w:val="true"/>
          <w:lang w:bidi="ar-SA"/>
        </w:rPr>
        <w:t>ويطلبن قوت يومهنّ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حدثنا عبد اللّه بن محمّد بن جعفر ، ثنا إسماعيل بن موسى الحاسب ، ثنا عبد الملك بن عبد ربّه الطائي ، ثنا حصين بن القاسم ، ثنا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عليّ بن الحسين 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عصافير 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985616_1067777946"/>
      <w:bookmarkStart w:id="637" w:name="_Toc243"/>
      <w:bookmarkEnd w:id="636"/>
      <w:r>
        <w:rPr>
          <w:rtl w:val="true"/>
        </w:rPr>
        <w:t>ومن كلامه عليه‌السلام</w:t>
      </w:r>
      <w:bookmarkEnd w:id="637"/>
    </w:p>
    <w:p>
      <w:pPr>
        <w:pStyle w:val="BookText"/>
        <w:rPr/>
      </w:pPr>
      <w:r>
        <w:rPr>
          <w:rFonts w:ascii="Amiri" w:hAnsi="Amiri" w:eastAsia="Amiri" w:cs="Amiri"/>
          <w:color w:val="111111"/>
          <w:sz w:val="28"/>
          <w:sz w:val="28"/>
          <w:szCs w:val="28"/>
          <w:rtl w:val="true"/>
          <w:lang w:bidi="ar-SA"/>
        </w:rPr>
        <w:t>الّذين يخوضون في آيات اللّه هم أصحاب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مخلد بن جعفر الدّمشقي ، ثنا الحسن بن أبي الأحوص ، ثنا أحمد بن يونس ، ثنا أبو شهاب ، عن ليث ، عن الحكم ، عن أبي جعفر قاله</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985618_1067777946"/>
      <w:bookmarkStart w:id="639" w:name="_Toc244"/>
      <w:bookmarkEnd w:id="638"/>
      <w:r>
        <w:rPr>
          <w:rtl w:val="true"/>
        </w:rPr>
        <w:t>ومن كلامه عليه‌السلام</w:t>
      </w:r>
      <w:bookmarkEnd w:id="639"/>
    </w:p>
    <w:p>
      <w:pPr>
        <w:pStyle w:val="BookText"/>
        <w:rPr/>
      </w:pPr>
      <w:r>
        <w:rPr>
          <w:rFonts w:ascii="Amiri" w:hAnsi="Amiri" w:eastAsia="Amiri" w:cs="Amiri"/>
          <w:color w:val="111111"/>
          <w:sz w:val="28"/>
          <w:sz w:val="28"/>
          <w:szCs w:val="28"/>
          <w:rtl w:val="true"/>
          <w:lang w:bidi="ar-SA"/>
        </w:rPr>
        <w:t>إذا رأيتم القارئ يحبّ الأغنياء فهو صاحب الدّنيا ، وإذا رأيتموه يلزم السلطان من غير ضرورة فهو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الحسن ، ثنا أبو شعيب الحرّاني ، ثنا خالد بن يزيد ، ثنا أبو داود أنّه سمع محمّد بن على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ضرورة</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3985620_1067777946"/>
      <w:bookmarkStart w:id="641" w:name="_Toc245"/>
      <w:bookmarkEnd w:id="640"/>
      <w:r>
        <w:rPr>
          <w:rtl w:val="true"/>
        </w:rPr>
        <w:t>ومن كلامه عليه‌السلام</w:t>
      </w:r>
      <w:bookmarkEnd w:id="64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من عفة بطن أو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642" w:name="pg11062_113013"/>
    </w:p>
    <w:p>
      <w:pPr>
        <w:pStyle w:val="Heading4"/>
        <w:numPr>
          <w:ilvl w:val="3"/>
          <w:numId w:val="1"/>
        </w:numPr>
        <w:rPr/>
      </w:pPr>
      <w:bookmarkStart w:id="643" w:name="__RefHeading___Toc3985622_1067777946"/>
      <w:bookmarkStart w:id="644" w:name="_Toc246"/>
      <w:bookmarkEnd w:id="642"/>
      <w:bookmarkEnd w:id="643"/>
      <w:r>
        <w:rPr>
          <w:rtl w:val="true"/>
        </w:rPr>
        <w:t>ومن كلامه عليه‌السلام</w:t>
      </w:r>
      <w:bookmarkEnd w:id="644"/>
    </w:p>
    <w:p>
      <w:pPr>
        <w:pStyle w:val="BookText"/>
        <w:rPr/>
      </w:pPr>
      <w:r>
        <w:rPr>
          <w:rFonts w:ascii="Amiri" w:hAnsi="Amiri" w:eastAsia="Amiri" w:cs="Amiri"/>
          <w:color w:val="111111"/>
          <w:sz w:val="28"/>
          <w:sz w:val="28"/>
          <w:szCs w:val="28"/>
          <w:rtl w:val="true"/>
          <w:lang w:bidi="ar-SA"/>
        </w:rPr>
        <w:t xml:space="preserve">أنتم أهل العراق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تعالى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ونحن أهل البيت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ربّه عزوجل أن يرضيه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العارف الشيخ أبو طالب محمّد بن عليّ بن عطيّة الحارثي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 في معاملة المحبوب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بالقاهرة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985624_1067777946"/>
      <w:bookmarkStart w:id="646" w:name="_Toc247"/>
      <w:bookmarkEnd w:id="645"/>
      <w:r>
        <w:rPr>
          <w:rtl w:val="true"/>
        </w:rPr>
        <w:t>ومن وصية له عليه‌السلام لعمر بن عبد العزيز</w:t>
      </w:r>
      <w:bookmarkEnd w:id="646"/>
    </w:p>
    <w:p>
      <w:pPr>
        <w:pStyle w:val="BookText"/>
        <w:rPr/>
      </w:pPr>
      <w:r>
        <w:rPr>
          <w:rFonts w:ascii="Amiri" w:hAnsi="Amiri" w:eastAsia="Amiri" w:cs="Amiri"/>
          <w:color w:val="111111"/>
          <w:sz w:val="28"/>
          <w:sz w:val="28"/>
          <w:szCs w:val="28"/>
          <w:rtl w:val="true"/>
          <w:lang w:bidi="ar-SA"/>
        </w:rPr>
        <w:t>أوصيك أن تتّخذ صغير المسلمين ولدا ، وأوسطهم أخا ، وكبيرهم أبا ، فارحم ولدك ، وصل أخاك ، وبرّ أباك ، وإذا صنعت معروفا فربّه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علي القال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يوسف بن عبد اللّه بن عبد البرّ النمري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المجالس وانس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أباك ، وذكر بدل كلمة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985626_1067777946"/>
      <w:bookmarkStart w:id="648" w:name="_Toc248"/>
      <w:bookmarkEnd w:id="647"/>
      <w:r>
        <w:rPr>
          <w:rtl w:val="true"/>
        </w:rPr>
        <w:t>ومن كلامه عليه‌السلام</w:t>
      </w:r>
      <w:bookmarkEnd w:id="64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البيت آخر من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أبو عمرو يوسف بن عبد اللّه بن عبد البرّ النمري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المجالس وانس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649" w:name="pg11062_113016"/>
    </w:p>
    <w:p>
      <w:pPr>
        <w:pStyle w:val="Heading4"/>
        <w:numPr>
          <w:ilvl w:val="3"/>
          <w:numId w:val="1"/>
        </w:numPr>
        <w:rPr/>
      </w:pPr>
      <w:bookmarkStart w:id="650" w:name="__RefHeading___Toc3985628_1067777946"/>
      <w:bookmarkStart w:id="651" w:name="_Toc249"/>
      <w:bookmarkEnd w:id="649"/>
      <w:bookmarkEnd w:id="650"/>
      <w:r>
        <w:rPr>
          <w:rtl w:val="true"/>
        </w:rPr>
        <w:t>ومن كلامه عليه‌السلام</w:t>
      </w:r>
      <w:bookmarkEnd w:id="651"/>
    </w:p>
    <w:p>
      <w:pPr>
        <w:pStyle w:val="BookText"/>
        <w:rPr/>
      </w:pPr>
      <w:r>
        <w:rPr>
          <w:rFonts w:ascii="Amiri" w:hAnsi="Amiri" w:eastAsia="Amiri" w:cs="Amiri"/>
          <w:color w:val="111111"/>
          <w:sz w:val="28"/>
          <w:sz w:val="28"/>
          <w:szCs w:val="28"/>
          <w:rtl w:val="true"/>
          <w:lang w:bidi="ar-SA"/>
        </w:rPr>
        <w:t>أدّوا الأمانة ولو إلى قتلة أولاد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وجوه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985630_1067777946"/>
      <w:bookmarkStart w:id="653" w:name="_Toc250"/>
      <w:bookmarkEnd w:id="652"/>
      <w:r>
        <w:rPr>
          <w:rtl w:val="true"/>
        </w:rPr>
        <w:t>ومن كلامه له عليه‌السلام</w:t>
      </w:r>
      <w:bookmarkEnd w:id="653"/>
    </w:p>
    <w:p>
      <w:p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زهدا؟</w:t>
      </w:r>
    </w:p>
    <w:p>
      <w:pPr>
        <w:pStyle w:val="BookText"/>
        <w:rPr/>
      </w:pPr>
      <w:r>
        <w:rPr>
          <w:rFonts w:ascii="Amiri" w:hAnsi="Amiri" w:eastAsia="Amiri" w:cs="Amiri"/>
          <w:color w:val="111111"/>
          <w:sz w:val="28"/>
          <w:sz w:val="28"/>
          <w:szCs w:val="28"/>
          <w:rtl w:val="true"/>
          <w:lang w:bidi="ar-SA"/>
        </w:rPr>
        <w:t>من لا يبالي الدّنيا في يد 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3985632_1067777946"/>
      <w:bookmarkStart w:id="655" w:name="_Toc251"/>
      <w:bookmarkEnd w:id="654"/>
      <w:r>
        <w:rPr>
          <w:rtl w:val="true"/>
        </w:rPr>
        <w:t>ومن كلام له عليه‌السلام</w:t>
      </w:r>
      <w:bookmarkEnd w:id="655"/>
    </w:p>
    <w:p>
      <w:p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أخسر النّاس صفقة؟</w:t>
      </w:r>
    </w:p>
    <w:p>
      <w:pPr>
        <w:pStyle w:val="BookText"/>
        <w:rPr/>
      </w:pPr>
      <w:r>
        <w:rPr>
          <w:rFonts w:ascii="Amiri" w:hAnsi="Amiri" w:eastAsia="Amiri" w:cs="Amiri"/>
          <w:color w:val="111111"/>
          <w:sz w:val="28"/>
          <w:sz w:val="28"/>
          <w:szCs w:val="28"/>
          <w:rtl w:val="true"/>
          <w:lang w:bidi="ar-SA"/>
        </w:rPr>
        <w:t>من باع الباقي بالفاني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985634_1067777946"/>
      <w:bookmarkStart w:id="657" w:name="_Toc252"/>
      <w:bookmarkEnd w:id="656"/>
      <w:r>
        <w:rPr>
          <w:rtl w:val="true"/>
        </w:rPr>
        <w:t>ومن كلام له عليه‌السلام</w:t>
      </w:r>
      <w:bookmarkEnd w:id="657"/>
    </w:p>
    <w:p>
      <w:p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w:t>
      </w:r>
    </w:p>
    <w:p>
      <w:pPr>
        <w:pStyle w:val="BookText"/>
        <w:rPr/>
      </w:pPr>
      <w:r>
        <w:rPr>
          <w:rFonts w:ascii="Amiri" w:hAnsi="Amiri" w:eastAsia="Amiri" w:cs="Amiri"/>
          <w:color w:val="111111"/>
          <w:sz w:val="28"/>
          <w:sz w:val="28"/>
          <w:szCs w:val="28"/>
          <w:rtl w:val="true"/>
          <w:lang w:bidi="ar-SA"/>
        </w:rPr>
        <w:t>من لا يرى الدّنيا لنفسه قدرا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658" w:name="pg11062_113019"/>
    </w:p>
    <w:p>
      <w:pPr>
        <w:pStyle w:val="Heading4"/>
        <w:numPr>
          <w:ilvl w:val="3"/>
          <w:numId w:val="1"/>
        </w:numPr>
        <w:rPr/>
      </w:pPr>
      <w:bookmarkStart w:id="659" w:name="__RefHeading___Toc3985636_1067777946"/>
      <w:bookmarkStart w:id="660" w:name="_Toc253"/>
      <w:bookmarkEnd w:id="658"/>
      <w:bookmarkEnd w:id="659"/>
      <w:r>
        <w:rPr>
          <w:rtl w:val="true"/>
        </w:rPr>
        <w:t>ومن كلام له عليه‌السلام</w:t>
      </w:r>
      <w:bookmarkEnd w:id="660"/>
    </w:p>
    <w:p>
      <w:pPr>
        <w:pStyle w:val="BookText"/>
        <w:rPr/>
      </w:pPr>
      <w:r>
        <w:rPr>
          <w:rFonts w:ascii="Amiri" w:hAnsi="Amiri" w:eastAsia="Amiri" w:cs="Amiri"/>
          <w:color w:val="111111"/>
          <w:sz w:val="28"/>
          <w:sz w:val="28"/>
          <w:szCs w:val="28"/>
          <w:rtl w:val="true"/>
          <w:lang w:bidi="ar-SA"/>
        </w:rPr>
        <w:t>اللّهمّ أعنّى على الدّنيا بالغنى ، وعلى الآخرة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985638_1067777946"/>
      <w:bookmarkStart w:id="662" w:name="_Toc254"/>
      <w:bookmarkEnd w:id="661"/>
      <w:r>
        <w:rPr>
          <w:rtl w:val="true"/>
        </w:rPr>
        <w:t>ومن كلام له عليه‌السلام</w:t>
      </w:r>
      <w:bookmarkEnd w:id="662"/>
    </w:p>
    <w:p>
      <w:pPr>
        <w:pStyle w:val="BookText"/>
        <w:rPr/>
      </w:pPr>
      <w:r>
        <w:rPr>
          <w:rFonts w:ascii="Amiri" w:hAnsi="Amiri" w:eastAsia="Amiri" w:cs="Amiri"/>
          <w:color w:val="111111"/>
          <w:sz w:val="28"/>
          <w:sz w:val="28"/>
          <w:szCs w:val="28"/>
          <w:rtl w:val="true"/>
          <w:lang w:bidi="ar-SA"/>
        </w:rPr>
        <w:t xml:space="preserve">ما يعبأ من يؤم هذا البيت إذا لم يأت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يحجره عن محارم اللّه تعالى ، وحلم يكفّ به غضبه ، وحسن الصحبة لمن يصحبه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 فضائل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3985640_1067777946"/>
      <w:bookmarkStart w:id="664" w:name="_Toc255"/>
      <w:bookmarkEnd w:id="663"/>
      <w:r>
        <w:rPr>
          <w:rtl w:val="true"/>
        </w:rPr>
        <w:t>ومن كلامه عليه‌السلام</w:t>
      </w:r>
      <w:bookmarkEnd w:id="664"/>
    </w:p>
    <w:p>
      <w:pPr>
        <w:pStyle w:val="BookText"/>
        <w:rPr/>
      </w:pPr>
      <w:r>
        <w:rPr>
          <w:rFonts w:ascii="Amiri" w:hAnsi="Amiri" w:eastAsia="Amiri" w:cs="Amiri"/>
          <w:color w:val="111111"/>
          <w:sz w:val="28"/>
          <w:sz w:val="28"/>
          <w:szCs w:val="28"/>
          <w:rtl w:val="true"/>
          <w:lang w:bidi="ar-SA"/>
        </w:rPr>
        <w:t xml:space="preserve">في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قوم وصفوا الحقّ والعدل بألسنتهم وخالفوه إلى غيره</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3985642_1067777946"/>
      <w:bookmarkStart w:id="666" w:name="_Toc256"/>
      <w:bookmarkEnd w:id="665"/>
      <w:r>
        <w:rPr>
          <w:rtl w:val="true"/>
        </w:rPr>
        <w:t>ومن كلامه عليه‌السلام</w:t>
      </w:r>
      <w:bookmarkEnd w:id="666"/>
    </w:p>
    <w:p>
      <w:pPr>
        <w:pStyle w:val="BookText"/>
        <w:rPr/>
      </w:pPr>
      <w:r>
        <w:rPr>
          <w:rFonts w:ascii="Amiri" w:hAnsi="Amiri" w:eastAsia="Amiri" w:cs="Amiri"/>
          <w:color w:val="111111"/>
          <w:sz w:val="28"/>
          <w:sz w:val="28"/>
          <w:szCs w:val="28"/>
          <w:rtl w:val="true"/>
          <w:lang w:bidi="ar-SA"/>
        </w:rPr>
        <w:t>الصواعق تصيب المؤمن وغير المؤمن ، ولا تصيب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حبيش ، ثنا ميمون بن محمّد بن سليمان ، ثنا محمّد بن عبّاد ، ثنا عبد السلام بن حرب ، عن زياد بن خثيمة ، عن أبي جعفر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w:t>
      </w:r>
      <w:bookmarkStart w:id="667" w:name="pg11062_113020"/>
    </w:p>
    <w:p>
      <w:pPr>
        <w:pStyle w:val="BookText"/>
        <w:rPr/>
      </w:pPr>
      <w:bookmarkEnd w:id="667"/>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سندا ومتنا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عزوجل</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985644_1067777946"/>
      <w:bookmarkStart w:id="669" w:name="_Toc257"/>
      <w:bookmarkEnd w:id="668"/>
      <w:r>
        <w:rPr>
          <w:rtl w:val="true"/>
        </w:rPr>
        <w:t>ومن وصيته لابنه عليهما‌السلام حين حضرته الوفاة</w:t>
      </w:r>
      <w:bookmarkEnd w:id="669"/>
    </w:p>
    <w:p>
      <w:pPr>
        <w:pStyle w:val="BookText"/>
        <w:rPr/>
      </w:pP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اصطفى لكم الدّين فلا تموتنّ إلّا وأنتم مسلمون ، وأوصى محمّد بن عليّ ابنه جعفر وأمره أن يكفّنه في بردته الّتي كان فيها يصلّي الجمعة وقميصه وأن يعمّمه بعمامته وأن يرفع قبره مقدار أربع أصابع وأن يحلّ أطماره عند دفنه ، 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كان في هذا حتّى يشهد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كرهت أن تغلب وأن يقال لم يوص فأردت أن يكون ذلك الحجّة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استودعني ما هناك وذلك أنّه 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فدعوت له أربعة منهم نافع مولى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 فذكره</w:t>
      </w:r>
      <w:r>
        <w:rPr>
          <w:rFonts w:eastAsia="Amiri" w:cs="Amiri" w:ascii="Amiri" w:hAnsi="Amiri"/>
          <w:color w:val="111111"/>
          <w:sz w:val="28"/>
          <w:szCs w:val="28"/>
          <w:rtl w:val="true"/>
          <w:lang w:bidi="ar-SA"/>
        </w:rPr>
        <w:t xml:space="preserve">. </w:t>
      </w:r>
      <w:bookmarkStart w:id="670" w:name="pg11062_113023"/>
    </w:p>
    <w:p>
      <w:pPr>
        <w:pStyle w:val="Heading4"/>
        <w:numPr>
          <w:ilvl w:val="3"/>
          <w:numId w:val="1"/>
        </w:numPr>
        <w:rPr/>
      </w:pPr>
      <w:bookmarkStart w:id="671" w:name="__RefHeading___Toc3985646_1067777946"/>
      <w:bookmarkStart w:id="672" w:name="_Toc258"/>
      <w:bookmarkEnd w:id="670"/>
      <w:bookmarkEnd w:id="671"/>
      <w:r>
        <w:rPr>
          <w:rtl w:val="true"/>
        </w:rPr>
        <w:t>ومن كلامه عليه‌السلام</w:t>
      </w:r>
      <w:bookmarkEnd w:id="672"/>
    </w:p>
    <w:p>
      <w:pPr>
        <w:pStyle w:val="BookText"/>
        <w:rPr/>
      </w:pPr>
      <w:r>
        <w:rPr>
          <w:rFonts w:ascii="Amiri" w:hAnsi="Amiri" w:eastAsia="Amiri" w:cs="Amiri"/>
          <w:color w:val="111111"/>
          <w:sz w:val="28"/>
          <w:sz w:val="28"/>
          <w:szCs w:val="28"/>
          <w:rtl w:val="true"/>
          <w:lang w:bidi="ar-SA"/>
        </w:rPr>
        <w:t>لن نعيش بعقل أحد حتّى نعيش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أبو سعيد بن أوس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الآباء اليسوعيين في بيروت</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985648_1067777946"/>
      <w:bookmarkStart w:id="674" w:name="_Toc259"/>
      <w:bookmarkEnd w:id="673"/>
      <w:r>
        <w:rPr>
          <w:rtl w:val="true"/>
        </w:rPr>
        <w:t>ومن كلامه عليه‌السلام في جواب خضر</w:t>
      </w:r>
      <w:bookmarkEnd w:id="6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بدء خلق هذا البيت إنّ اللّه 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وغضب عليهم ، فعاذوا بالعرش فطافوا حوله سبعة أطواف يسترضون بهم ، فرضي عنهم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لي في الأرض بيتا فيعوذ به من سخطت عليه من بني آدم ويطوفون حوله كما فعلتم بعرشي فأرضي عنهم ، فبنوا له هذا البيت فهذا بدء خلق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القاضي الدّيار بكرى المتوفي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المطبعة الوهبية بمصر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الزّبير بن بكّار بإسناده إلى جعفر الصّادق أنّ رجلا سأل أبي محمّد الباقر بمكّة في ليالي العشر قبل التروية في الحجر ، وكان السائل الخضر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أخبرني عن بدء خلق هذا البيت كيف كان؟ فقاله</w:t>
      </w:r>
      <w:r>
        <w:rPr>
          <w:rFonts w:eastAsia="Amiri" w:cs="Amiri" w:ascii="Amiri" w:hAnsi="Amiri"/>
          <w:color w:val="111111"/>
          <w:sz w:val="28"/>
          <w:szCs w:val="28"/>
          <w:rtl w:val="true"/>
          <w:lang w:bidi="ar-SA"/>
        </w:rPr>
        <w:t xml:space="preserve">. </w:t>
      </w:r>
      <w:bookmarkStart w:id="675" w:name="pg11062_113026"/>
    </w:p>
    <w:p>
      <w:pPr>
        <w:pStyle w:val="Heading4"/>
        <w:numPr>
          <w:ilvl w:val="3"/>
          <w:numId w:val="1"/>
        </w:numPr>
        <w:rPr/>
      </w:pPr>
      <w:bookmarkStart w:id="676" w:name="__RefHeading___Toc3985650_1067777946"/>
      <w:bookmarkStart w:id="677" w:name="_Toc260"/>
      <w:bookmarkEnd w:id="675"/>
      <w:bookmarkEnd w:id="676"/>
      <w:r>
        <w:rPr>
          <w:rtl w:val="true"/>
        </w:rPr>
        <w:t>نقش خاتمه عليه‌السلام</w:t>
      </w:r>
      <w:bookmarkEnd w:id="677"/>
    </w:p>
    <w:p>
      <w:pPr>
        <w:pStyle w:val="BookText"/>
        <w:rPr/>
      </w:pPr>
      <w:r>
        <w:rPr>
          <w:rFonts w:ascii="Amiri" w:hAnsi="Amiri" w:eastAsia="Amiri" w:cs="Amiri"/>
          <w:color w:val="111111"/>
          <w:sz w:val="28"/>
          <w:sz w:val="28"/>
          <w:szCs w:val="28"/>
          <w:rtl w:val="true"/>
          <w:lang w:bidi="ar-SA"/>
        </w:rPr>
        <w:t xml:space="preserve">قال علّامة التاريخ والحديث أبو القاسم حمزة بن يوسف بن إبراهيم السهمي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عمران الجرجاني ، حدّثنا عمران بن موسى ، حدّثنا إبراهيم بن المنذر ، حدّثني محمّد ابن جعفر ، 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كمال الدين محمّد بن طلحة الشافعي الشامي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الثعلبي في تفسيره أنّ الباقر كان نقش خاتمه هذه ظني باللّه حسن وبالنبي المؤتمن وبالوصيّ ذي المنن وبالحسين والحسن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بسنده في تفسيره متّصلا إلى ابنه الصّادق</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1062_113031"/>
      <w:bookmarkStart w:id="679" w:name="pg11062_113031"/>
      <w:bookmarkEnd w:id="679"/>
    </w:p>
    <w:p>
      <w:pPr>
        <w:pStyle w:val="Heading2"/>
        <w:numPr>
          <w:ilvl w:val="1"/>
          <w:numId w:val="1"/>
        </w:numPr>
        <w:rPr/>
      </w:pPr>
      <w:bookmarkStart w:id="680" w:name="pg11062_113031"/>
      <w:bookmarkStart w:id="681" w:name="__RefHeading___Toc3985652_1067777946"/>
      <w:bookmarkStart w:id="682" w:name="_Toc261"/>
      <w:bookmarkEnd w:id="680"/>
      <w:bookmarkEnd w:id="681"/>
      <w:r>
        <w:rPr>
          <w:rtl w:val="true"/>
        </w:rPr>
        <w:t>الامام الصادق جعفر بن محمد بن على بن الحسين بن على عليهم‌السلام</w:t>
      </w:r>
      <w:bookmarkEnd w:id="6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3985654_1067777946"/>
      <w:bookmarkStart w:id="684" w:name="_Toc262"/>
      <w:bookmarkEnd w:id="683"/>
      <w:r>
        <w:rPr>
          <w:rtl w:val="true"/>
        </w:rPr>
        <w:t>اشارة</w:t>
      </w:r>
      <w:bookmarkStart w:id="685" w:name="pg11062_113034"/>
      <w:bookmarkEnd w:id="684"/>
    </w:p>
    <w:p>
      <w:pPr>
        <w:pStyle w:val="Heading3"/>
        <w:numPr>
          <w:ilvl w:val="2"/>
          <w:numId w:val="1"/>
        </w:numPr>
        <w:rPr/>
      </w:pPr>
      <w:bookmarkStart w:id="686" w:name="__RefHeading___Toc3985656_1067777946"/>
      <w:bookmarkStart w:id="687" w:name="_Toc263"/>
      <w:bookmarkEnd w:id="685"/>
      <w:bookmarkEnd w:id="686"/>
      <w:r>
        <w:rPr>
          <w:rtl w:val="true"/>
        </w:rPr>
        <w:t>تاريخ مولده ووفاته</w:t>
      </w:r>
      <w:bookmarkEnd w:id="687"/>
    </w:p>
    <w:p>
      <w:pPr>
        <w:pStyle w:val="BookText"/>
        <w:rPr/>
      </w:pPr>
      <w:r>
        <w:rPr>
          <w:rFonts w:ascii="Amiri" w:hAnsi="Amiri" w:eastAsia="Amiri" w:cs="Amiri"/>
          <w:color w:val="111111"/>
          <w:sz w:val="28"/>
          <w:sz w:val="28"/>
          <w:szCs w:val="28"/>
          <w:rtl w:val="true"/>
          <w:lang w:bidi="ar-SA"/>
        </w:rPr>
        <w:t xml:space="preserve">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جعفر بن محمّد بن عليّ بن الحسين بن عليّ بن أبي طالب ، الصّادق ، كنيته أبو عبد اللّه ، كان من سادات أهل البيت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عظماء أهل البيت وساداتهم ذو علم جمة وعبادة موفرة وأوراد متواصلة وزهادة بينة وتلاوة كثيرة يتبع معاني القرآن الكريم ويستخرج من بحره جواهره ويستنتج عجائبه ويقسم أوقاته على أنواع الطاعات بحيث يحاسب عليها نفسه ، رؤيته تذكر الآخرة واستماع كلامه يزهد في الدنيا والاقتداء بهداه يورث الجنة ، نور قسماته شاهد أنه من سلالة النبوة وطهارة أفعاله تصدع بأنه من ذرية الرسالة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القاب أشهرها الصادق ومنها الصابر والفاضل والطاهر وأما مناقبه وصفاته فتكاد تفوت عدد الحاصر ويحار في أنواعها فهم اليقظ الباصر حتى أن من كثرة علومه المفاضة على قلبه من سجال التقوى صارت الاحكام التي لا تدرك عللها والعلوم التي تقصر الافهام عن الإحاطة بحكمها ، تضاف إليه وتروى عنه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الجفر الذي بالمغرب يتوارثه بنو عبد المؤمن هو من كلامه وان في هذه لمنقبة سنية ودرجة في مقام الفضائل عليه ، وهي نبذة يسيرة مما نقل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وغيره سمع منه الأئمّة الأعلام نحو يحيى بن سعيد وابن جريح ومالك بن أنس والثوري</w:t>
      </w:r>
    </w:p>
    <w:p>
      <w:pPr>
        <w:pStyle w:val="BookText"/>
        <w:rPr/>
      </w:pPr>
      <w:r>
        <w:rPr>
          <w:rFonts w:ascii="Amiri" w:hAnsi="Amiri" w:eastAsia="Amiri" w:cs="Amiri"/>
          <w:color w:val="111111"/>
          <w:sz w:val="28"/>
          <w:sz w:val="28"/>
          <w:szCs w:val="28"/>
          <w:rtl w:val="true"/>
          <w:lang w:bidi="ar-SA"/>
        </w:rPr>
        <w:t xml:space="preserve">وابن عيينة وأبو حنيفة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أبى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أفقه من رأيته ولقد بعث الى أبو جعفر المنصور ان الناس قد فتنوا بجعفر بن محمد فهيئ له مسائل شدادا فلخصت أربعين مسألة وبعثت بها إلى المنصور بالحيرة ، ثم أبرد إلى فوافيته على سريره وجعفر بن محمد عن يمينه فتداخلني من جعفر هيبة لم أجدها من المنصور فأجلسني ثم التفت إلى جعفر قائلا يا أبا عبد اللّه هذا أبو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 ثم 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بدا لك يا أبا حنيفة ، فجعلت أسأله ويجيب الاجابة الحسنة ويفحم حتى أجاب عن أربعين مسألة ، فرأيته أعلم الناس باختلاف الفقهاء ، فلذلك أحكم أنه أفقه من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طلحة بن محمد في مسنده عن أبى العباس أحمد بن محمد بن سعيد عن جعفر بن محمد بن الحسين الحازمي ، عن أبى نجيح إبراهيم بن محمد بن الحسين ، عن الحسن بن زياد ، عن أبى حنيفة 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المؤيد الموفق الخطيب الخوارزمي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أبى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زياد اللؤلؤي عن أبى حنيفة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عبد القادر بن أبى الوفاء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زياد عن أبى حنيفة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مقدمات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گلشن في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أبى حنيفة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المعاصر المحقق المؤرخ البهلول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مطبعة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الربيع على أبى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أتعمل بالقياس؟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فان أول من قاس إبليس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سألنى عن مسائل لم نقدر على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جوابها ثم ذكر من حكمة اللّه في خلق الإنسان بما تعجبت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وكيع محمد بن خلف بن حيان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الاستقامة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سعيد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عمى محمد بن عبد اللّه بن بكار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سليمان بن جعفر بن إبراهيم بن على بن عبد اللّه بن جعفر بن أبى طالب ، وام على بن عبد اللّه بن جعفر زينب بنت على بن أبى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الزهري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شبرمة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حنيفة على جعفر بن محمد ، فسلمت عليه ، وكنت له صديقا ثم أقبلت على جعفر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 اللّه بك هذا رجل من أهل العراق له فقه وعقل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الذي يقيس الدين برأيه ، ثم أقبل على ، فقال النعمان بن ثابت؟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تقس الدين برأيك فان أول من قاس إبليس إذ أمره اللّه بالسجود لادم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تحسن أن تقيس رأسك من جسدك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فأخبرنى عن الملوحة في العينين ، وعن المرارة في الأذنين ، وعن الماء في المنخرين وعن العذوبة في الشفتين ، لأي شيء جعل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خلق العينين ، فجعلهما شحمتين ، وجعل الملوحة فيها ضنا منه على ابن آدم ولو لا ذلك لذابتا ، فذهبتا ، وجعل المرارة في الأذنين ضنا منه عليه ، ولو لا ذلك لهجمت الدواب ، فأكلت دماغه ، وجعل الماء في المنخرين ليصعد التنفس ، وينزل ويجد منه الريح الطيبة من الريح الردية ، وجعل العذوبة في الشفتين ليجد ابن آدم طعم لذة مطعمه ومشربه ، ثم 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كلمة أولها شرك ، وآخرها ايمان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أعظم عند اللّه قتل النفس أو الزنا؟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 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قد رضى في قتل النفس بشاهدين ولم يقبل في الزنا إلا بأربعة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المرأة إذا حاضت ، تقضى الصيام ، ولا تقضى الصلاة ، اتق اللّه يا عبد اللّه انا نقف نحن وأنت غدا ومن خالفنا بين يدي اللّه جل وعز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وأصحابك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ورأينا ، ففعل بنا وبكم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 ثنا الحسن بن محمد ، ثنا سعيد بن عنبسة ، ثنا عمرو بن جميع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أنا وابن أبى ليلى وأبو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على بن حبيش ، حدثنا أحمد بن زنجويه ، حدثنا هشام بن عمار ، حدثنا محمد بن عبد اللّه القرشي بمصر ، ثنا عبد اللّه 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حنيفة على جعفر بن محمد فقال لابن أبى ليلى من هذا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بصر ونفاذ في أمر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يقيس أمر الدين برأيه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هل قست رأسك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أقيس رأسى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ولد سنة ثمانين ومات سنة ثمان وأربعين ومائة وهو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ثمان وستّين سنة ودفن بالبقيع في قبر فيه أبوه محمّد الباقر وجدّه عليّ زين العابدين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هو جعفر أبو عبد اللّه ابن محمّد الباقر ، قال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لصدقه وينسب إليه كلام في صفة الكيمياء والزجر والفال ، ولد سنة ثمانين بالمدينة وتوفى ثمان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فبالمدينة سنة ثمانين من الهجرة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ثلاث وثمانين والأوّل أصحّ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عمره فانّه مات في ثمان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الخير محمد شمس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في تاريخ المدينة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اسعد درابزوئي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بن محمّد الباقر بن زين العابدين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العلم ، أبو عبد اللّه ، الهاشمي العلوي ، الحسيني المدني ، سبط القاسم بن محمّد ابن أبي بكر ، أمّه امّ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 أسماء بنت عبد الرّحمن بن أبي بكر ، ولهذا كان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ولّدني الصّديق مرّتين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ثمانين ، سنة سيل الجحاف ، الّذي ذهب بالحاجّ من مكّة إلى أن قال وكان من سادات أهل البيت فقها وعلما وفضلا وجودا يصلح للخلافة بسودده وفضله وعلمه وشرفه ، ومناقبه كثيرة تحتمل كراريس ، مات سنة ثمان وأربعين ومائة عن ثمان وستين ودفن بالبقيع مع أبيه وجدّه وعمّه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عليّ بن الشهيد الحسين بن عليّ بن أبي طالب الهاشميّ الإمام أبو عبد اللّه العلويّ المدني الصّادق أحد السادة الأعلام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مالك والسّفيانان وحاتم بن إسماعيل ويحيى القطان وأبو عاصم النّبيل وخلق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ثمانين ، فالظّاهر أنّه رأى سهل بن سعد السّاعدي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الحجاج يوسف بن محمّد البلوى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عن عبد الرحمن بن أبي ليلى أنه قال حججت في السّنة الّتي حجّ فيها أبو حنيفة رض إلى مكّة فكنّا في الطريق حتّى أتينا المدينة فلمّا صرت إلى المدينة قال لي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أدخل إلى هذا الرجل فاسلّم عليه ، يريد جعفر ابن محمّد بن عليّ بن الحسين بن عليّ بن أبي طالب رضي‌اللّه‌عنه وأسأله وأخاف أن لا يأذن لي قال عبد الرحمن بن أبي ليلى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أخلق به إن علم بمكانك أن لا يأذن لك ولكن كن معي فإن أذن لي دخلت معي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قضينا إلى بابه فقلت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أبي ليلى ورجل 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إلينا بالإذن فدخلنا عليه فرحب بنا وقرب حتّى إذا اطمأننّا 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هذا أبو حنيفة فقيه أهل 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النّعمان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بأبي أنت وأمّي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تقيس الدّين برأيك؟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إنّما أقول ذلك في النّازلة أو الحادثة تحدث ليس لها في كتاب اللّه خبر ولا في سنّة رسول اللّه صلی اللّه عليه وآله ولا في 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نعمان ما لم يكن له في كتاب اللّه ولا في سنّة رسول اللّه ولا في إجماع المسلمين ولا في خبر المتّصل حجّة فقد زال عنك حكمه ووضع عنك فرضه فلم تتكلف لم تؤمر ، ويحك يا نعمان إيّاك والقياس فإنّ أهل القياس </w:t>
      </w:r>
    </w:p>
    <w:p>
      <w:pPr>
        <w:pStyle w:val="BookText"/>
        <w:rPr/>
      </w:pPr>
      <w:r>
        <w:rPr>
          <w:rFonts w:ascii="Amiri" w:hAnsi="Amiri" w:eastAsia="Amiri" w:cs="Amiri"/>
          <w:color w:val="111111"/>
          <w:sz w:val="28"/>
          <w:sz w:val="28"/>
          <w:szCs w:val="28"/>
          <w:rtl w:val="true"/>
          <w:lang w:bidi="ar-SA"/>
        </w:rPr>
        <w:t>لا يزالون في التباس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جعفر الصّادق بن محمّد الباقر بن عليّ بن الحسين بن عليّ بن أبي طالب عليهم‌السلام أحد الأئمّة الاثني عشر ، كان من سادات أهل البيت ولقّب بالصّادق لصدقه في مقالته ، وفضله أشهر من نار على علم ، كيف لا وهو ابن سيّد الأمم ، وله كلام في صنعة الكيمياء والجفر والفال ، وكان تلميذه أبو موسى جابر بن حيّان الصوفي الطرسوسيّ قد ألّف كتابا يشتمل على ألف ورقة يتضّمن رسائل الإمام جعفر الصادق عليه‌السلام وهي خمسمائة رسالة ، وكانت ولادته سنة ثمانين من الهجرة وهي سنة سيل الجحاف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 يوم الثلاثاء قبل طلوع الفجر ثامن شهر رمضان سنة ثمان وثمانين ، وتوفّي في شوّال سنة ثمان وأربعين ومائة بالمدينة المنورّة ودفن بالبقيع في قبر فيه أبوه محمّد الباقر وجدّه زين العابدين وعمّ جدّه الحسن بن عليّ عليهم‌السلام ، فلله درّه من قبر ما أكرمه وأشرفه ، وامّه فروة بنت القاسم بن محمّد بن أبي بكر الصّديق ، قال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الإمام جعفر الصّادق بن محمّد الباقر رضي‌اللّه‌عنهما سنة ثمان وأربعين ومائة وصنّف الخافية في علم الحروف ، وقد ازدحم على بابه العلماء ، واقتبس من مشكاة أنوار الأصفياء وكان يتكلّم بغوامض الأسرار والعلوم الحقيقية وهو ابن سبع سنين وقد جعل في خافيته الباب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والباب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مصوّب ومقلوب ،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شميمة الأخيار وصفة الأبرار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محمد مبين محب اللّه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فصل الخطاب قال عمر بن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جعفر بن محمّد علمت أنّه من سلالة النبيين ، ولد سنة ثمانين بالمدينة وتوفّى بها في شوال سنة ثمان وأربعين ومائة وهو ابن ثمان وستين سنة ودفن بالبقيع في قبر فيه أبوه وجدّه وعمّ جدّه وما أكرم ذلك القبر بأن أجمع من الأشراف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سنة ثمان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ولادته بالعبارة الّتي تقدمت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الصادق جعفر بن محمّد عليهما‌السلام سنة ثمان وأربعين ومائة في شوال وله من العمر ثمان وستّون سنة أقام فيها مع جدّه عليّ بن الحسين اثنى عشر سنة وأيّاما ومع أبيه محمّد بن عليّ بعد وفاة جدّه ثلاثة عشر سنة وبقي بعد موت أبيه أربعا وثلاثين سنة وهي مدّة إمامته عليه‌السلام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بالسمّ في أيّام المنصور وقبره بالبقيع دفن في القبر الّذي فيه أبوه وجدّه وعمّ جدّه فلله درّه من قبر ما أكرمه وأشرفه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ولادته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في وفاته أيضا ما تقدّم عنه بعينه مع تلخيص بإسقاط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أربع وثمانين ومائة مسموما أيضا على ما حكى وعمره ثمان وستون سنة ودفن بالقبة السابقة عند أهله عن ستّة ذكور وبنت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أبي جعفر المنصور بالمدينة سنة ثمان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مبلغ سنّة على أقوال ، أحدها خمس وستّون ، والثاني خمس وخمسون ، 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عليّ بن أبي طالب وهو ابن ثمان وخمسين سنة ، وقتل الحسين بن عليّ وهو ابن ثمان وخمسين ، وتوفّى عليّ بن الحسين وهو ابن ثمان وخمسين سنة ، وتوفّى محمّد بن عليّ بن حسين ، وهو ابن ثمان وخمسين سنة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بهذه السنة في ثمان وخمسين سنة فتوفى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 xml:space="preserve">. </w:t>
      </w:r>
      <w:bookmarkStart w:id="688" w:name="pg11062_113054"/>
    </w:p>
    <w:p>
      <w:pPr>
        <w:pStyle w:val="Heading3"/>
        <w:numPr>
          <w:ilvl w:val="2"/>
          <w:numId w:val="1"/>
        </w:numPr>
        <w:rPr/>
      </w:pPr>
      <w:bookmarkStart w:id="689" w:name="__RefHeading___Toc3985658_1067777946"/>
      <w:bookmarkStart w:id="690" w:name="_Toc264"/>
      <w:bookmarkEnd w:id="688"/>
      <w:bookmarkEnd w:id="689"/>
      <w:r>
        <w:rPr>
          <w:rtl w:val="true"/>
        </w:rPr>
        <w:t>نقش خاتمه عليه‌السلام</w:t>
      </w:r>
      <w:bookmarkEnd w:id="6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أبو القاسم حمزة بن يوسف بن إبراهيم السهمي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أبي عمران ، حدّثنا عمران بن موسى ، حدّثنا إبراهيم ابن المنذر ، حدّثني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فاعصمني من خلقك</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985660_1067777946"/>
      <w:bookmarkStart w:id="692" w:name="_Toc265"/>
      <w:bookmarkEnd w:id="691"/>
      <w:r>
        <w:rPr>
          <w:rtl w:val="true"/>
        </w:rPr>
        <w:t>اعلام الفقه أخذوا عنه عليه‌السلام</w:t>
      </w:r>
      <w:bookmarkEnd w:id="692"/>
    </w:p>
    <w:p>
      <w:pPr>
        <w:pStyle w:val="BookText"/>
        <w:rPr/>
      </w:pPr>
      <w:r>
        <w:rPr>
          <w:rFonts w:ascii="Amiri" w:hAnsi="Amiri" w:eastAsia="Amiri" w:cs="Amiri"/>
          <w:color w:val="111111"/>
          <w:sz w:val="28"/>
          <w:sz w:val="28"/>
          <w:szCs w:val="28"/>
          <w:rtl w:val="true"/>
          <w:lang w:bidi="ar-SA"/>
        </w:rPr>
        <w:t xml:space="preserve">قال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جعفر عدّة من التابعين منهم يحيى بن سعيد الأنصاري ، وأيّوب السختياني ، وأبان بن تغلب ، وأبو عمرو بن العلاء ، ويزيد بن عبد اللّه بن الهاد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عنه من الأئمّة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 وشعبة بن الحجاج ، وسفيان الثوري ، وابن جريح ، وعبد اللّه بن عمر ، وروح بن القاسم ، وسفيان بن عيينة ، وسليمان بن بلال ، وإسماعيل بن جعفر ، وحاتم بن إسماعيل ، وعبد العزيز ابن المختار ، ووهب بن خالد ، وإبراهيم بن طهمان في آخرين ، وأخرج عنه مسلم ابن الحجاج في صحيحه محتجّا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الأئمّة وأعلامهم مثل يحيى بن سعيد الأنصاري وابن جريح ومالك بن أنس والثوري وابن عيينة وشعبة وأيّوب </w:t>
      </w:r>
    </w:p>
    <w:p>
      <w:pPr>
        <w:pStyle w:val="BookText"/>
        <w:rPr/>
      </w:pPr>
      <w:r>
        <w:rPr>
          <w:rFonts w:ascii="Amiri" w:hAnsi="Amiri" w:eastAsia="Amiri" w:cs="Amiri"/>
          <w:color w:val="111111"/>
          <w:sz w:val="28"/>
          <w:sz w:val="28"/>
          <w:szCs w:val="28"/>
          <w:rtl w:val="true"/>
          <w:lang w:bidi="ar-SA"/>
        </w:rPr>
        <w:t>السختياني وغيرهم ، وعدّوا أخذهم عنه منقبة شرفوا بها وفضيلة اكتسبوها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السيد محمد عبد الغفار الهاشمي الافغاني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كان الإمام جعفر الصّادق بحرا زاخرا في العلم حيث أخذ عنه أربعة آلاف شيخ فرووا عنه الحديث الشريف ومنهم أعلام العلم كالإمام الأعظم أبي حنيفة والإمام مالك بن أنس ، والإمام سفيان الثّوري وغيرهم من أجلّة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الإمام جعفر الصّادق زاهدا ورعا تقيّا ومستجاب الدّعوة وله كرامات ظاهرة مذكورة في مطوّلات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عبد اللّه بن محمد بن عامر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 من الأئمّة جعفر الصادق ذو المناقب الكثيرة والفضائل الشهيرة روى عنه الحديث أئمّة كثيرون مثل مالك بن أنس وأبي حنيفة ويحيى بن سعيد وابن جريح والثّوري وابن عيينة وشعبة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مصطفى رشدي بن الشيخ إسماعيل الدمشقي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الإمام جعفر الصادق عليه‌السلام كان فارس ميدان العلوم ، غواص بحري المنطوق والمفهوم نقل عنه أكثر النّاس على اختلاف مذاهبهم من العلوم ما سارت به الركبان وانتشر ذكره في سائر الأقطار والبلدان ، وقد جمع أسماء من يروى عنه فكانوا أربعة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الشيخ محمد بن محمد المخلوف المالكي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مالك بن أنس بن مالك بن أبي عامر بن عمرو بن الحارث الاصبحي </w:t>
      </w:r>
    </w:p>
    <w:p>
      <w:pPr>
        <w:pStyle w:val="BookText"/>
        <w:rPr/>
      </w:pPr>
      <w:r>
        <w:rPr>
          <w:rFonts w:ascii="Amiri" w:hAnsi="Amiri" w:eastAsia="Amiri" w:cs="Amiri"/>
          <w:color w:val="111111"/>
          <w:sz w:val="28"/>
          <w:sz w:val="28"/>
          <w:szCs w:val="28"/>
          <w:rtl w:val="true"/>
          <w:lang w:bidi="ar-SA"/>
        </w:rPr>
        <w:t xml:space="preserve">جدّه أبو عامر إلى أن قال 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وصحب جعفر الصّادق وروى عنه وهو عن أبيه وهو عن أبيه زين العابدين وهو عن أبيه الحسين ، وهو عن أبيه وجدّه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الأستاذ الفاضل المعاصر الشيخ أبو محمد زهره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حياته وعصره آراؤه وفقهه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مخيم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مالك ليروي أنّه أخذ عن جعفر الصّادق بن محمّد الباقر مع ما علمت من أنّه لم يكن في منهجه يرضى العلويّين ، بل يكاد يناقض طريقهم ولكن ذلك لم يمنعه من أن يأخذ عن جعفر وأن يتأثر طريقه وأن يذكره بأحسن ما يذكر طالب شيخه المقتدى به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مالك متّصلا بجعفر الصّادق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الصّادق نقل النّاس عنه من العلوم ما سارت به الركبان وانتشر صيته في جميع البلدان ، وروى عنه الأئمّة الأكابر كيحيى بن سعيد وابن جريح ومالك والسفيانين وأبي حنيفة وشعبة وأيّوب السختياني ، وامّه فروة بنت القاسم ابن محمّد بن أبي بكر كما مرّ</w:t>
      </w:r>
      <w:r>
        <w:rPr>
          <w:rFonts w:eastAsia="Amiri" w:cs="Amiri" w:ascii="Amiri" w:hAnsi="Amiri"/>
          <w:color w:val="111111"/>
          <w:sz w:val="28"/>
          <w:szCs w:val="28"/>
          <w:rtl w:val="true"/>
          <w:lang w:bidi="ar-SA"/>
        </w:rPr>
        <w:t xml:space="preserve">. </w:t>
      </w:r>
      <w:bookmarkStart w:id="693" w:name="pg11062_113059"/>
    </w:p>
    <w:p>
      <w:pPr>
        <w:pStyle w:val="Heading3"/>
        <w:numPr>
          <w:ilvl w:val="2"/>
          <w:numId w:val="1"/>
        </w:numPr>
        <w:rPr/>
      </w:pPr>
      <w:bookmarkStart w:id="694" w:name="__RefHeading___Toc3985662_1067777946"/>
      <w:bookmarkStart w:id="695" w:name="_Toc266"/>
      <w:bookmarkEnd w:id="693"/>
      <w:bookmarkEnd w:id="694"/>
      <w:r>
        <w:rPr>
          <w:rtl w:val="true"/>
        </w:rPr>
        <w:t>نبذة مما ورد عنه في التوحيد</w:t>
      </w:r>
      <w:bookmarkEnd w:id="695"/>
    </w:p>
    <w:p>
      <w:pPr>
        <w:pStyle w:val="Heading4"/>
        <w:numPr>
          <w:ilvl w:val="3"/>
          <w:numId w:val="1"/>
        </w:numPr>
        <w:rPr/>
      </w:pPr>
      <w:bookmarkStart w:id="696" w:name="__RefHeading___Toc3985664_1067777946"/>
      <w:bookmarkStart w:id="697" w:name="_Toc267"/>
      <w:bookmarkEnd w:id="696"/>
      <w:r>
        <w:rPr>
          <w:rtl w:val="true"/>
        </w:rPr>
        <w:t>الاول</w:t>
      </w:r>
      <w:bookmarkEnd w:id="69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حاتم أحمد بن حمدان الرازي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في الكلمات الإسلامية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عزوجل اسم بالحروف غير مبثوث ، وباللفظ غير منطق ، وبالشخص غير مجسّد ، وبالتسمية غير موصوف ، وباللّون غير مصبوغ ، منفيّ مبعد منه الحدود ، محجوب عنه حسّ كلّ متوّهم ، مستتر غير مستور ، فجعله كلمة تامّة على أربعة أجزاء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واحد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منها ثلاثة أسماء لفاقة الخلق إليها ، وحجب واحدا منها ، وهو الاسم المكنون المخزون بهذه الأسماء الثلاثة الّتي أظهرت ، فالظاهر هو اللّه عزوجل وتبارك وسبحان ، لكلّ اسم من هذه أربعة أركان ، فذلك اثنى عشر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لكلّ ركن ثلاثين اسما فعلا منسوبا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الرّحمن ، الرّحيم ، الملك ، القدّوس ، الخالق</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985666_1067777946"/>
      <w:bookmarkStart w:id="699" w:name="_Toc268"/>
      <w:bookmarkEnd w:id="698"/>
      <w:r>
        <w:rPr>
          <w:rtl w:val="true"/>
        </w:rPr>
        <w:t>الثاني</w:t>
      </w:r>
      <w:bookmarkEnd w:id="69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جعفر بن محمّد عن كيفيّة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لا ظلمة فيه ، وحياة لا موت منها</w:t>
      </w:r>
      <w:r>
        <w:rPr>
          <w:rFonts w:eastAsia="Amiri" w:cs="Amiri" w:ascii="Amiri" w:hAnsi="Amiri"/>
          <w:color w:val="111111"/>
          <w:sz w:val="28"/>
          <w:szCs w:val="28"/>
          <w:rtl w:val="true"/>
          <w:lang w:bidi="ar-SA"/>
        </w:rPr>
        <w:t xml:space="preserve">. </w:t>
      </w:r>
      <w:bookmarkStart w:id="700" w:name="pg11062_113063"/>
    </w:p>
    <w:p>
      <w:pPr>
        <w:pStyle w:val="Heading4"/>
        <w:numPr>
          <w:ilvl w:val="3"/>
          <w:numId w:val="1"/>
        </w:numPr>
        <w:rPr/>
      </w:pPr>
      <w:bookmarkStart w:id="701" w:name="__RefHeading___Toc3985668_1067777946"/>
      <w:bookmarkStart w:id="702" w:name="_Toc269"/>
      <w:bookmarkEnd w:id="700"/>
      <w:bookmarkEnd w:id="701"/>
      <w:r>
        <w:rPr>
          <w:rtl w:val="true"/>
        </w:rPr>
        <w:t>الثالث</w:t>
      </w:r>
      <w:bookmarkEnd w:id="70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عبد اللّه ابن أسعد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عن الإمام الجليل ذي المجد الأثيل سلالة النبوّة معدن الفضائل والعلوم والفتوّة جعفر الصادق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سبحانه في شيء أو من شيء أو على شيء فقد أشرك باللّه ، إذ لو كان على شيء لكان محمولا ولو كان في شيء لكان محصورا ولو كان من شيء لكان محدثا وتعالى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 الغالية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إبراهيم عطوه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في شيء لكان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شمس الدين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الوافر على من زعم ان من سمى ابن تيمية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القاسم القشيري في رسالته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الفتح صدر الدين السيد محمد بن محمد الاحسائى </w:t>
      </w:r>
      <w:bookmarkStart w:id="703" w:name="pg11062_113066"/>
    </w:p>
    <w:p>
      <w:pPr>
        <w:pStyle w:val="BookText"/>
        <w:rPr/>
      </w:pPr>
      <w:bookmarkEnd w:id="703"/>
      <w:r>
        <w:rPr>
          <w:rFonts w:ascii="Amiri" w:hAnsi="Amiri" w:eastAsia="Amiri" w:cs="Amiri"/>
          <w:color w:val="111111"/>
          <w:sz w:val="28"/>
          <w:sz w:val="28"/>
          <w:szCs w:val="28"/>
          <w:rtl w:val="true"/>
          <w:lang w:bidi="ar-SA"/>
        </w:rPr>
        <w:t xml:space="preserve">الخراساني الشهير بنور بخش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قوله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3985670_1067777946"/>
      <w:bookmarkStart w:id="705" w:name="_Toc270"/>
      <w:bookmarkEnd w:id="704"/>
      <w:r>
        <w:rPr>
          <w:rtl w:val="true"/>
        </w:rPr>
        <w:t>الرابع</w:t>
      </w:r>
      <w:bookmarkEnd w:id="7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سبعين المالكي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النصيحة أو النورية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جعفر الصّادق رضي‌اللّه‌عنه الّذي حكاه جابر بن حيّان أنّه كان يتكلّم في جميع العلوم عقيب الذّكر ، وسئل بعض الفلاسفة في يوم حضوره للنّاس بمحضر الجميع منهم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دليلك على أنّ للعالم فاعلا مختارا يختار حدوثه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أنّا قدرنا لهذا المحدث الّذي يختار ويدبّر الأكوان وهو حكيم لا يفعل إلّا الأولى ويتقن المصنوعات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يظهر في هذا الوجود ، وهذا منّي على صورة الفرض لا على أنّه على صورة الدّليل ، قال له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يفعل ما ينبغي ويتقن الأشياء ويضع كلّ شيء في محلّه ، قال 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ذلك وما قدرته قد وقع</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985672_1067777946"/>
      <w:bookmarkStart w:id="707" w:name="_Toc271"/>
      <w:bookmarkEnd w:id="706"/>
      <w:r>
        <w:rPr>
          <w:rtl w:val="true"/>
        </w:rPr>
        <w:t>الخامس</w:t>
      </w:r>
      <w:bookmarkEnd w:id="70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جار اللّه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لجعفر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اللّه ولا تذكر لي العالم والعرض </w:t>
      </w:r>
      <w:bookmarkStart w:id="708" w:name="pg11062_113067"/>
    </w:p>
    <w:p>
      <w:pPr>
        <w:pStyle w:val="BookText"/>
        <w:rPr/>
      </w:pPr>
      <w:bookmarkEnd w:id="708"/>
      <w:r>
        <w:rPr>
          <w:rFonts w:ascii="Amiri" w:hAnsi="Amiri" w:eastAsia="Amiri" w:cs="Amiri"/>
          <w:color w:val="111111"/>
          <w:sz w:val="28"/>
          <w:sz w:val="28"/>
          <w:szCs w:val="28"/>
          <w:rtl w:val="true"/>
          <w:lang w:bidi="ar-SA"/>
        </w:rPr>
        <w:t xml:space="preserve">والجوهر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ركبت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عصفت بكم الريح حتّى خفتم الغرق؟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انقطع رجاءك من المركب والملّاحين؟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تتبّعت نفسك من ينجيك؟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هو اللّه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 مَنْ تَدْعُونَ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مَسَّكُمُ الضُّرُّ فَإِلَيْهِ تَجْئَرُونَ </w:t>
      </w:r>
      <w:r>
        <w:rPr>
          <w:rFonts w:eastAsia="Amiri" w:cs="Amiri" w:ascii="Amiri" w:hAnsi="Amiri"/>
          <w:color w:val="111111"/>
          <w:sz w:val="28"/>
          <w:szCs w:val="28"/>
          <w:rtl w:val="true"/>
          <w:lang w:bidi="ar-SA"/>
        </w:rPr>
        <w:t>) .</w:t>
      </w:r>
    </w:p>
    <w:p>
      <w:pPr>
        <w:pStyle w:val="Heading4"/>
        <w:numPr>
          <w:ilvl w:val="3"/>
          <w:numId w:val="1"/>
        </w:numPr>
        <w:rPr/>
      </w:pPr>
      <w:bookmarkStart w:id="709" w:name="__RefHeading___Toc3985674_1067777946"/>
      <w:bookmarkStart w:id="710" w:name="_Toc272"/>
      <w:bookmarkEnd w:id="709"/>
      <w:r>
        <w:rPr>
          <w:rtl w:val="true"/>
        </w:rPr>
        <w:t>السادس</w:t>
      </w:r>
      <w:bookmarkEnd w:id="7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سبعين المالكي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النصيحة أو النورية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يوما يذكر اللّه ، فجائه بعض النّاس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أقوى دليل على وجود اللّه الّذي أنت ذاكره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 وذلك لأنّ وجودي حدث بعد أن لم يكن بل فاعل يمتنع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وجودي أنا ، لأنّه لا يخلو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نفسي حالما كنت موجودا أو حالما كنت معدوما ، فإن أحدثت نفسي حالما كنت موجودا ، فالموجود أيّ حالة له إلى الوجود ، وإن أحدثت نفسي حالما كنت معدوما ، فالمعدوم كيف يكون موجدا للموجود ، فدلّ على أنّ الّذي أنا ذاكره هو الّذي نشير إليه بالاشتقاق وهو الصّانع الفاعل لوجودي ووجود غيري ، عزوجل ، ظاهر لا بتأويل المباشرة ، باطن لا بتأويل المباعدة ، يسمع بغير آلة ، ويبصر بغير حدقة ، لا تحدّه الصّفات ، ولا تأخذه السّنات ، القديم وجوده ، والأبد أزله الّذي أين الأين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w:t>
      </w:r>
      <w:r>
        <w:rPr>
          <w:rFonts w:eastAsia="Amiri" w:cs="Amiri" w:ascii="Amiri" w:hAnsi="Amiri"/>
          <w:color w:val="111111"/>
          <w:sz w:val="28"/>
          <w:szCs w:val="28"/>
          <w:rtl w:val="true"/>
          <w:lang w:bidi="ar-SA"/>
        </w:rPr>
        <w:t xml:space="preserve">. </w:t>
      </w:r>
      <w:bookmarkStart w:id="711" w:name="pg11062_113069"/>
    </w:p>
    <w:p>
      <w:pPr>
        <w:pStyle w:val="Heading3"/>
        <w:numPr>
          <w:ilvl w:val="2"/>
          <w:numId w:val="1"/>
        </w:numPr>
        <w:rPr/>
      </w:pPr>
      <w:bookmarkStart w:id="712" w:name="__RefHeading___Toc3985676_1067777946"/>
      <w:bookmarkStart w:id="713" w:name="_Toc273"/>
      <w:bookmarkEnd w:id="711"/>
      <w:bookmarkEnd w:id="712"/>
      <w:r>
        <w:rPr>
          <w:rtl w:val="true"/>
        </w:rPr>
        <w:t>علمه عليه‌السلام بالجفر والاعداد</w:t>
      </w:r>
      <w:bookmarkEnd w:id="713"/>
    </w:p>
    <w:p>
      <w:pPr>
        <w:pStyle w:val="BookText"/>
        <w:rPr/>
      </w:pPr>
      <w:r>
        <w:rPr>
          <w:rFonts w:ascii="Amiri" w:hAnsi="Amiri" w:eastAsia="Amiri" w:cs="Amiri"/>
          <w:color w:val="111111"/>
          <w:sz w:val="28"/>
          <w:sz w:val="28"/>
          <w:szCs w:val="28"/>
          <w:rtl w:val="true"/>
          <w:lang w:bidi="ar-SA"/>
        </w:rPr>
        <w:t xml:space="preserve">قال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الصادق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الجفر الأبيض ومنّا الجفر الأحمر ومنّا الجفر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الأئمّة الراسخون من أولاده يعرفون أسرار هذا الشأن العظيم ولمّا كتب بعض الخلفاء المأمون بن هارون الرشيد إلى عليّ بن موسى الرضا على أن يبايعه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عرفت من حقوقنا ما لم يعرفه آباءك وإنّك تريد المبايعة إلّا أنّ الجفر الجامع لا يدلّ على مبايعتك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ازدحم على باب عليّ كرّم اللّه وجهه الراسخون من العلماء والحاذقون من الحكماء فاخترت من اسراره ما سره أشمل والعمل به أكمل بعد أن قرأت سفر آدم وسفر شيث وسفر إدريس وسفر نوح وسفر إبراهيم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جعفر الصادق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ومزبور وكتاب مسطور في رقّ منشور ونكت في القلوب ومفاتيح أسرار الغيوب ونقر في الأسماع ولا ينفر عنه الطباع وعندنا الجفر الأبيض والجفر الأحمر والجفر الأكبر والجفر الأصغر ومنّا الفرس الغواص والفارس القناص</w:t>
      </w:r>
    </w:p>
    <w:p>
      <w:pPr>
        <w:pStyle w:val="BookText"/>
        <w:rPr/>
      </w:pPr>
      <w:r>
        <w:rPr>
          <w:rFonts w:ascii="Amiri" w:hAnsi="Amiri" w:eastAsia="Amiri" w:cs="Amiri"/>
          <w:color w:val="111111"/>
          <w:sz w:val="28"/>
          <w:sz w:val="28"/>
          <w:szCs w:val="28"/>
          <w:rtl w:val="true"/>
          <w:lang w:bidi="ar-SA"/>
        </w:rPr>
        <w:t xml:space="preserve">فافهم هذا اللسان الغريب والبيان العجيب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الجفر يظهر آخر الزمان مع الإمام محمّد المهدي رضي‌اللّه‌عنه ولا يعرف عن الحقيقة إلّا هو ، وكان الإمام عليّ رضي‌اللّه‌عنه من أعلم النّاس بعلم الحروف وأسرارها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الإمام جعفر الصّادق رضي‌اللّه‌عنه وضع وفقا مسدّسا على عدد حرف ألف الّذي هو كافي </w:t>
      </w:r>
      <w:r>
        <w:rPr>
          <w:rStyle w:val="FootnoteAnchor"/>
          <w:rtl w:val="true"/>
        </w:rPr>
        <w:footnoteReference w:id="18"/>
      </w:r>
      <w:r>
        <w:rPr>
          <w:rFonts w:ascii="Amiri" w:hAnsi="Amiri" w:eastAsia="Amiri" w:cs="Amiri"/>
          <w:color w:val="111111"/>
          <w:sz w:val="28"/>
          <w:sz w:val="28"/>
          <w:szCs w:val="28"/>
          <w:rtl w:val="true"/>
          <w:lang w:bidi="ar-SA"/>
        </w:rPr>
        <w:t>وكان يخرج منه علوما كالبحار الزواخر وإن أردت حلّه على الحقيقة فانظر في كتاب شقّ الجيب يظهر لك 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أودع الإمام جعفر الصّادق رضي‌اللّه‌عنه في السرّ الأكبر من الجفر الأحمر سرّ كبير ولا ينبئك إلّا مثله امام خبير فان عرفت سرّ وضعه وضعت الجفر جميعه وذكرت بعض هذه الأسرار في 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أن يثبت الحجّة لادم عليه‌السلام على الملائكة وأراد أن يعلمهم أنّ آدم عليه‌السلام أحقّ بالخلافة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أَنْبِئْهُمْ بِأَسْمائِهِمْ فَلَمَّا أَنْبَأَهُمْ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العجز على الملائكة بالمسألة الّتي سئلهم إياها وعجزوا عن علمها فجعل آدم خليفة لكونه أحق بالخلافة منهم لفضل علمه ، فمن وصل إلى هذه الفضيلة فقد اختصّه اللّه تبارك وتعالى من بين عباده وجعله أفضل أهل زمانه ولم يهتدون إلى سرّ أيقغ إلّا إمام العلوم باب مدينة المعصوم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وأعلى اللّه مقامه لديه ، وحللنا نزرا يسيرا في شقّ الجيب فيما يتعلق بالمهدى عليه‌السلام وخروجه اخرج يا إمام تعطل الإسلام إنّ الّذي فرض عليك القرآن لرادّك إلى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دار الزمان على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فالمهدي قاما</w:t>
      </w:r>
    </w:p>
    <w:p>
      <w:pPr>
        <w:pStyle w:val="BookText"/>
        <w:rPr/>
      </w:pPr>
      <w:r>
        <w:rPr>
          <w:rFonts w:ascii="Amiri" w:hAnsi="Amiri" w:eastAsia="Amiri" w:cs="Amiri"/>
          <w:color w:val="111111"/>
          <w:sz w:val="28"/>
          <w:sz w:val="28"/>
          <w:szCs w:val="28"/>
          <w:rtl w:val="true"/>
          <w:lang w:bidi="ar-SA"/>
        </w:rPr>
        <w:t xml:space="preserve">ويخرج بالحطيم عقيب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اقرأ من عندي السّلاما</w:t>
      </w:r>
    </w:p>
    <w:p>
      <w:pPr>
        <w:pStyle w:val="BookText"/>
        <w:rPr/>
      </w:pPr>
      <w:r>
        <w:rPr>
          <w:rFonts w:ascii="Amiri" w:hAnsi="Amiri" w:eastAsia="Amiri" w:cs="Amiri"/>
          <w:color w:val="111111"/>
          <w:sz w:val="28"/>
          <w:sz w:val="28"/>
          <w:szCs w:val="28"/>
          <w:rtl w:val="true"/>
          <w:lang w:bidi="ar-SA"/>
        </w:rPr>
        <w:t xml:space="preserve">وقال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بعض أهل العلم أن كتاب الجفر الذي بالمغرب الذي </w:t>
      </w:r>
      <w:bookmarkStart w:id="714" w:name="pg11062_113073"/>
    </w:p>
    <w:p>
      <w:pPr>
        <w:pStyle w:val="BookText"/>
        <w:rPr/>
      </w:pPr>
      <w:bookmarkEnd w:id="714"/>
      <w:r>
        <w:rPr>
          <w:rFonts w:ascii="Amiri" w:hAnsi="Amiri" w:eastAsia="Amiri" w:cs="Amiri"/>
          <w:color w:val="111111"/>
          <w:sz w:val="28"/>
          <w:sz w:val="28"/>
          <w:szCs w:val="28"/>
          <w:rtl w:val="true"/>
          <w:lang w:bidi="ar-SA"/>
        </w:rPr>
        <w:t>يتوارثونه بنو عبد المؤمن بن على هو من كلام جعفر بن محمد ، وله فيه المنقبة السنية والدرجة التي هي في مقام الفضل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السهالوي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ومزبور ونكت في القلوب ونقر في الاستماع ، وانّ عندنا الجفر الأحمر والجفر الأبيض ومصحف فاطمة وانّ عندنا الجامعة فيها جميع ما يحتاج النّاس إليه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3985678_1067777946"/>
      <w:bookmarkStart w:id="716" w:name="_Toc274"/>
      <w:bookmarkEnd w:id="715"/>
      <w:r>
        <w:rPr>
          <w:rtl w:val="true"/>
        </w:rPr>
        <w:t>كلام له عليه‌السلام في علمه بالقرآن</w:t>
      </w:r>
      <w:bookmarkEnd w:id="71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مسندا 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الصادق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ولدني رسول اللّه صلی اللّه عليه وآله وأنا أعلم كتاب اللّه وفيه بدء الخلق وما هو كائن إلى يوم القيامة وفيه خبر السماء وخبر الأرض وخبر الجنّة وخبر النّار وخبر ما كان وما يكون وأنا أعلم ذلك كلّه كأنّما أنظر إلى كفّى وإنّ اللّه يقول فيه تبيان كلّ شيء ، ويقول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فنحن الّذين اصطفانا اللّه جلّ شأنه وأورثنا هذا الكتاب فيه تبيان كلّ شيء</w:t>
      </w:r>
      <w:r>
        <w:rPr>
          <w:rFonts w:eastAsia="IRNazanin" w:cs="IRNazanin"/>
          <w:color w:val="111111"/>
          <w:sz w:val="28"/>
          <w:szCs w:val="28"/>
          <w:rtl w:val="true"/>
          <w:lang w:bidi="fa-IR"/>
        </w:rPr>
        <w:t xml:space="preserve">. </w:t>
      </w:r>
      <w:bookmarkStart w:id="717" w:name="pg11062_113076"/>
    </w:p>
    <w:p>
      <w:pPr>
        <w:pStyle w:val="Heading3"/>
        <w:numPr>
          <w:ilvl w:val="2"/>
          <w:numId w:val="1"/>
        </w:numPr>
        <w:rPr/>
      </w:pPr>
      <w:bookmarkStart w:id="718" w:name="__RefHeading___Toc3985680_1067777946"/>
      <w:bookmarkStart w:id="719" w:name="_Toc275"/>
      <w:bookmarkEnd w:id="717"/>
      <w:bookmarkEnd w:id="718"/>
      <w:r>
        <w:rPr>
          <w:rtl w:val="true"/>
        </w:rPr>
        <w:t xml:space="preserve">قوله عليه‌السلام </w:t>
      </w:r>
      <w:r>
        <w:rPr>
          <w:rtl w:val="true"/>
        </w:rPr>
        <w:t xml:space="preserve">: </w:t>
      </w:r>
      <w:r>
        <w:rPr>
          <w:rtl w:val="true"/>
        </w:rPr>
        <w:t>سلوني قبل ان تفقدوني</w:t>
      </w:r>
      <w:bookmarkEnd w:id="71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الحافظ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الأخضر عن صالح بن 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رضي‌اللّه‌عنهما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فإنّه لا يحدّثكم أحد بعدي مثل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صالح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3985682_1067777946"/>
      <w:bookmarkStart w:id="721" w:name="_Toc276"/>
      <w:bookmarkEnd w:id="720"/>
      <w:r>
        <w:rPr>
          <w:rtl w:val="true"/>
        </w:rPr>
        <w:t>جلالته عليه‌السلام وتحليه بالكمالات</w:t>
      </w:r>
      <w:bookmarkEnd w:id="7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اتفقوا على جلالة الصادق عليه‌السلام وسيادته ، قال الشيخ أبو عبد الرّحمن السلمي في طبقات المشايخ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فاق جميع أقرانه من أهل البيت وهو ذو علم غزير في الدين وزهد بالغ في الدّنيا وورع تامّ عن الشهوات وأدب كامل في الحكمة إلى أن 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العالم عبد اللّه بن أسعد بن على اليافعي اليماني نزيل الحرمين الشريفين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رضي‌اللّه‌عنه واسع العلم وافر الحلم ، وله من الفضائل والمآثر ما لا يحصى</w:t>
      </w:r>
      <w:r>
        <w:rPr>
          <w:rFonts w:eastAsia="Amiri" w:cs="Amiri" w:ascii="Amiri" w:hAnsi="Amiri"/>
          <w:color w:val="111111"/>
          <w:sz w:val="28"/>
          <w:szCs w:val="28"/>
          <w:rtl w:val="true"/>
          <w:lang w:bidi="ar-SA"/>
        </w:rPr>
        <w:t xml:space="preserve">. </w:t>
      </w:r>
      <w:bookmarkStart w:id="722" w:name="pg11062_113078"/>
    </w:p>
    <w:p>
      <w:pPr>
        <w:pStyle w:val="Heading3"/>
        <w:numPr>
          <w:ilvl w:val="2"/>
          <w:numId w:val="1"/>
        </w:numPr>
        <w:rPr/>
      </w:pPr>
      <w:bookmarkStart w:id="723" w:name="__RefHeading___Toc3985684_1067777946"/>
      <w:bookmarkStart w:id="724" w:name="_Toc277"/>
      <w:bookmarkEnd w:id="722"/>
      <w:bookmarkEnd w:id="723"/>
      <w:r>
        <w:rPr>
          <w:rtl w:val="true"/>
        </w:rPr>
        <w:t>ظهور نسبه من جماله</w:t>
      </w:r>
      <w:bookmarkEnd w:id="72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عمرو بن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جعفر الصادق رضي‌اللّه‌عنه علمت أنّه من سلالة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محمود ، حدّثنا أحمد بن محمّد ابن سعيد ، حدّثني جعفر بن محمّد بن هشام ، حدّثنا محمّد بن حفص بن راشد ، عن أبيه ، عن عمرو بن المقدام فذكر كلامه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عمرو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كلام عمرو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bookmarkStart w:id="725" w:name="pg11062_113080"/>
    </w:p>
    <w:p>
      <w:pPr>
        <w:pStyle w:val="Heading3"/>
        <w:numPr>
          <w:ilvl w:val="2"/>
          <w:numId w:val="1"/>
        </w:numPr>
        <w:rPr/>
      </w:pPr>
      <w:bookmarkStart w:id="726" w:name="__RefHeading___Toc3985686_1067777946"/>
      <w:bookmarkStart w:id="727" w:name="_Toc278"/>
      <w:bookmarkEnd w:id="725"/>
      <w:bookmarkEnd w:id="726"/>
      <w:r>
        <w:rPr>
          <w:rtl w:val="true"/>
        </w:rPr>
        <w:t>عبادته وزهده عليه‌السلام</w:t>
      </w:r>
      <w:bookmarkEnd w:id="7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المعاصر الشيخ أبو محمّد زهره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حياته وعصره وآرائه وفقهه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مخيم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اختلفت إليه زمانا فما كنت أراه إلّا على ثلاث خصال إمّا مصلّيا وإمّا صائما وإمّا يقرأ القرآن ، وما رأيته قطّ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إلّا على الطّهارة ولا يتكلّم فيما لا يعنيه ، وكان من العلماء العبّاد الزهّاد الّذين يخشون اللّه ، وما رأيته قطّ إلّا يخرج الوسادة من تحته ويجعلها تحتي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الامام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الزمام السابق ، أبو عبد اللّه جعفر بن محمد الصادق ، أقبل على العبادة والخضوع ، وآثر العزلة والخشوع ، ونهى عن الرئاسة والجموع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وكنيته أبو عبد اللّه وقيل أبو إسماعيل ويلقب بالصادق والصابر والفاضل والطاهر وأشهر ألقابه الصادق وقد ذكرنا أن امه ام فروة بنت القاسم بن محمد بن أبى بكر قال علماء السير كان قد اشتغل بالعبادة عن طلب الرئاسة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3985688_1067777946"/>
      <w:bookmarkStart w:id="729" w:name="_Toc279"/>
      <w:bookmarkEnd w:id="728"/>
      <w:r>
        <w:rPr>
          <w:rtl w:val="true"/>
        </w:rPr>
        <w:t>شدة خشوعه عليه‌السلام في الصلاة</w:t>
      </w:r>
      <w:bookmarkEnd w:id="72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المولى على بن سلطان محمد الهروي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بالمطبعة المنيرية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الصّادق واللّه لقد يحكى اللّه سبحانه لخلقه في كلامه ولكنّهم </w:t>
      </w:r>
      <w:bookmarkStart w:id="730" w:name="pg11062_113082"/>
    </w:p>
    <w:p>
      <w:pPr>
        <w:pStyle w:val="BookText"/>
        <w:rPr/>
      </w:pPr>
      <w:bookmarkEnd w:id="730"/>
      <w:r>
        <w:rPr>
          <w:rFonts w:ascii="Amiri" w:hAnsi="Amiri" w:eastAsia="Amiri" w:cs="Amiri"/>
          <w:color w:val="111111"/>
          <w:sz w:val="28"/>
          <w:sz w:val="28"/>
          <w:szCs w:val="28"/>
          <w:rtl w:val="true"/>
          <w:lang w:bidi="ar-SA"/>
        </w:rPr>
        <w:t xml:space="preserve">لا يبصرون وقال أيضا وقد سألوه عن حالته الخفية في الصلاة حتّى خرّ مغشيا عليه فلمّا سري عنه 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أردّد الآية في قلبي حتّى سمعتها من المتكلم بها فلم يثبت جسمي لمعاينة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رضي‌اللّه‌عنه تصور أن اللّه سبحانه جعل لسانه بمنزلة شجرة موسى عليه‌السلام وأنه نودي في شأنه ما صدر من الكلام في ذلك المقام وفق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مصطفى بن محمد العروس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السهروردي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جعفر الصادق في ذلك الوقت كشجرة موسى عند ندائه منها بأنّي أنا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حفص عمر بن محمد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الحديثة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جعفر الصادق أيضا أنّه خرّ مغشيّا عليه وهو في الصّلاة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اردّد الآية حتّى سمعتها من المتكلّم بها</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985690_1067777946"/>
      <w:bookmarkStart w:id="732" w:name="_Toc280"/>
      <w:bookmarkEnd w:id="731"/>
      <w:r>
        <w:rPr>
          <w:rtl w:val="true"/>
        </w:rPr>
        <w:t>سخائه عليه‌السلام</w:t>
      </w:r>
      <w:bookmarkEnd w:id="732"/>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ثنا أبو الحسن بن أبان ، ثنا أبو بكر بن عبيد ، ثنا محمّد بن الحسن البرجلاني ، ثنا يحيى بن أبي بكير عن الهياج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ابن محمّد يطعم حتّى لا يبقى لعياله شيء</w:t>
      </w:r>
      <w:r>
        <w:rPr>
          <w:rFonts w:eastAsia="Amiri" w:cs="Amiri" w:ascii="Amiri" w:hAnsi="Amiri"/>
          <w:color w:val="111111"/>
          <w:sz w:val="28"/>
          <w:szCs w:val="28"/>
          <w:rtl w:val="true"/>
          <w:lang w:bidi="ar-SA"/>
        </w:rPr>
        <w:t xml:space="preserve">. </w:t>
      </w:r>
      <w:bookmarkStart w:id="733" w:name="pg11062_113084"/>
    </w:p>
    <w:p>
      <w:pPr>
        <w:pStyle w:val="BookText"/>
        <w:rPr/>
      </w:pPr>
      <w:bookmarkEnd w:id="733"/>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الهيّاج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3985692_1067777946"/>
      <w:bookmarkStart w:id="735" w:name="_Toc281"/>
      <w:bookmarkEnd w:id="734"/>
      <w:r>
        <w:rPr>
          <w:rtl w:val="true"/>
        </w:rPr>
        <w:t>حديث في عفوه وكرمه عليه‌السلام</w:t>
      </w:r>
      <w:bookmarkEnd w:id="7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العارف الشيخ أبو القاسم عبد الكريم بن هوازن الشافعي النيشابوري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نام بالمدينة من الحاجّ فتوّهم أنّ هميانه سرق فخرج فرأى جعفر الصّادق عليه‌السلام فتعلّق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همياني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كان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فأدخله داره ووزن له ألف دينار فرجع الرّجل إلى منزله ودخل بيته فرأي هميانه في بيته وقد كان توّهم أنّه سرق ، فخرج إلى جعفر عليه‌السلام معتذرا وردّ عليه الدّنانير فأبى عليه‌السلام أن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أخرجته من يدي لا أستردّه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ومن مكارم أخلاقه ما ذكره الزمخشرىّ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الشقراني مولى رسول اللّه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العطا أيام المنصور وما لي شفيع فوقفت على الباب متحيرا وإذا بجعفر بن محمد قد اقبل فذكرت له حاجتي فدخل وإذا بعطائى في كمه فناولني إياه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من كل أحد حسن وانه منك أحسن لمكانك منا ، وان القبيح من كل أحد قبيح وأنه منك أقبح لمكانك منا ، وانما قال له جعفر ذلك لان الشقراني كان يشرب الشراب فمن مكارم أخلاق جعفر انه رحب به وقضى حاجته مع علمه بحاله ووعظه على وجه التعريض وهذا من أخلاق الأنبياء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الشيخ أبو بكر جمال الدين محمد بن العباس الخوارزمي المتوفى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العلوم ومبيد الهموم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الرّجل كان همدانيا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ليس من المروءة أن يرجع الرجل في شيء قد وهبه ، ولم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مصطفى بن محمد العروسى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 في شرح 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عفيف الدين عبد اللّه بن أسعد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أبي المكارم الشهير بالمعمار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الشفيق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شيء أخرجته من يدي لا استردّه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أخرجناه لله فلا يرجع إلينا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المجيد بن على المالكي المصري العدوى في </w:t>
      </w:r>
      <w:bookmarkStart w:id="736" w:name="pg11062_113088"/>
    </w:p>
    <w:p>
      <w:pPr>
        <w:pStyle w:val="BookText"/>
        <w:rPr/>
      </w:pPr>
      <w:bookmarkEnd w:id="7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المرضية في الاخبار القدسية والأحاديث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البهية المصرية الكائنة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لكنّه ذكر بدل قوله شيء أخرجته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خرجنا عنه لا نعود فيه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985694_1067777946"/>
      <w:bookmarkStart w:id="738" w:name="_Toc282"/>
      <w:bookmarkEnd w:id="737"/>
      <w:r>
        <w:rPr>
          <w:rtl w:val="true"/>
        </w:rPr>
        <w:t>حديث آخر في عفوه وكرمه عليه‌السلام</w:t>
      </w:r>
      <w:bookmarkEnd w:id="7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تقى الدين ابن أبي بكر بن على بن حجة الحموي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جعفر الصادق رضي اللّه تعالى عنه أنّ غلاما له وقف يصبّ الماء على يديه فوقع الإبريق من يد الغلام في الطّست فطار الرّشاش في وجهه فنظر جعفر عليه‌السلام إليه نظرة 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كظمت غيظي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عنك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bookmarkStart w:id="739" w:name="pg11062_113089"/>
    </w:p>
    <w:p>
      <w:pPr>
        <w:pStyle w:val="BookText"/>
        <w:rPr/>
      </w:pPr>
      <w:bookmarkEnd w:id="739"/>
      <w:r>
        <w:rPr>
          <w:rFonts w:ascii="IRNazanin" w:hAnsi="IRNazanin" w:eastAsia="IRNazanin"/>
          <w:color w:val="111111"/>
          <w:sz w:val="28"/>
          <w:sz w:val="28"/>
          <w:szCs w:val="28"/>
          <w:rtl w:val="true"/>
          <w:lang w:bidi="fa-IR"/>
        </w:rPr>
        <w:t xml:space="preserve">اذهب فأنت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يوسف بن محمد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إنّ جارية لجعفر بن محمّد كانت تصبّ على يديه الماء فأصاب الإبريق جبهته فالّمه ألما شديدا تبينت الجارية ذلك فيه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كظمت غيظي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تعالى ولك ألف درهم</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3985696_1067777946"/>
      <w:bookmarkStart w:id="741" w:name="_Toc283"/>
      <w:bookmarkEnd w:id="740"/>
      <w:r>
        <w:rPr>
          <w:rtl w:val="true"/>
        </w:rPr>
        <w:t xml:space="preserve">شدّة احترامه لرسول اللّه صلی اللّه عليه </w:t>
      </w:r>
      <w:r>
        <w:rPr>
          <w:rtl w:val="true"/>
        </w:rPr>
        <w:t>[</w:t>
      </w:r>
      <w:r>
        <w:rPr>
          <w:rtl w:val="true"/>
        </w:rPr>
        <w:t>وآله</w:t>
      </w:r>
      <w:r>
        <w:rPr>
          <w:rtl w:val="true"/>
        </w:rPr>
        <w:t xml:space="preserve">] </w:t>
      </w:r>
      <w:r>
        <w:rPr>
          <w:rtl w:val="true"/>
        </w:rPr>
        <w:t>وسلم وتكريمه لاسمه</w:t>
      </w:r>
      <w:bookmarkEnd w:id="7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الكشفي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جعفر بن محمّد كثير الدّعابة والتبسّم وإذا ذكر عليه الصّلاة والسّلام عنده اصفرّ لونه وما رأيته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إلّا على 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ابو محمّد زهره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حياته وعصره وآرائه وفقهه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مخيم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لقد كنت آتى جعفر بن محمّد وكان كثير المزاح والتبسم فإذا ذكر عنده النّبي اخضرّ واصفرّ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bookmarkStart w:id="742" w:name="pg11062_113091"/>
    </w:p>
    <w:p>
      <w:pPr>
        <w:pStyle w:val="Heading3"/>
        <w:numPr>
          <w:ilvl w:val="2"/>
          <w:numId w:val="1"/>
        </w:numPr>
        <w:rPr/>
      </w:pPr>
      <w:bookmarkStart w:id="743" w:name="__RefHeading___Toc3985698_1067777946"/>
      <w:bookmarkStart w:id="744" w:name="_Toc284"/>
      <w:bookmarkEnd w:id="742"/>
      <w:bookmarkEnd w:id="743"/>
      <w:r>
        <w:rPr>
          <w:rtl w:val="true"/>
        </w:rPr>
        <w:t>فتوّته عليه‌السلام</w:t>
      </w:r>
      <w:bookmarkEnd w:id="7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العارف الشهير أبو القاسم عبد الكريم بن هوازن بن عبد الملك ابن طلحة القشيري النيسابوري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شقيق البلخي جعفر بن محمّد عن الفتوّة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فقال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أعطينا شكرنا وإن منعنا صبرنا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عندنا بالمدينة كذلك تفعل ، فقال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ما الفتوّة عندكم؟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أعطينا آثارنا وإن منعنا شكرنا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القشيري ما تقدّم عنه بعينه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فقال شقيق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السيد مصطفى بن محمد العروسى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bookmarkStart w:id="745" w:name="pg11062_113094"/>
    </w:p>
    <w:p>
      <w:pPr>
        <w:pStyle w:val="Heading3"/>
        <w:numPr>
          <w:ilvl w:val="2"/>
          <w:numId w:val="1"/>
        </w:numPr>
        <w:rPr/>
      </w:pPr>
      <w:bookmarkStart w:id="746" w:name="__RefHeading___Toc3985700_1067777946"/>
      <w:bookmarkStart w:id="747" w:name="_Toc285"/>
      <w:bookmarkEnd w:id="745"/>
      <w:bookmarkEnd w:id="746"/>
      <w:r>
        <w:rPr>
          <w:rtl w:val="true"/>
        </w:rPr>
        <w:t>قول جماعة فيه بالالوهية واستحلاله لسفك دمائهم</w:t>
      </w:r>
      <w:bookmarkEnd w:id="747"/>
    </w:p>
    <w:p>
      <w:pPr>
        <w:pStyle w:val="BookText"/>
        <w:rPr/>
      </w:pPr>
      <w:r>
        <w:rPr>
          <w:rFonts w:ascii="Amiri" w:hAnsi="Amiri" w:eastAsia="Amiri" w:cs="Amiri"/>
          <w:color w:val="111111"/>
          <w:sz w:val="28"/>
          <w:sz w:val="28"/>
          <w:szCs w:val="28"/>
          <w:rtl w:val="true"/>
          <w:lang w:bidi="ar-SA"/>
        </w:rPr>
        <w:t xml:space="preserve">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المورخ أبو القاسم حمزة بن يوسف بن إبراهيم السهمي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بن عبد الرّحمن بن وهب السقطي بالبصرة ، حدّثنا أحمد بن محمّد ابن أبي الرجال الصلحي ، حدّثنا عبّاس بن محمّد الدوري ، حدّثنا محمّد بن جعفر المدائني حدّثنا فضيل بن مرزوق عن عيسى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أخبرتك بما سمعت القوم يقولون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طائفة منهم عبدوك اتخذوك إلها من دون اللّه وطائفة أخرى والوا لك بالنبوّة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ابتلّت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أمكنني اللّه من هؤلاء فلم أسفك دماءهم سفك اللّه دم ولدي على يدي</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3985702_1067777946"/>
      <w:bookmarkStart w:id="749" w:name="_Toc286"/>
      <w:bookmarkEnd w:id="748"/>
      <w:r>
        <w:rPr>
          <w:rtl w:val="true"/>
        </w:rPr>
        <w:t>تزينه عليه‌السلام للناس ولبسه خشن الثوب من تحت ثيابه لله</w:t>
      </w:r>
      <w:bookmarkEnd w:id="7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أحمد محمّد بن أحمد الغطريفي ، ثنا محمّد بن أحمد بن مكرم الضّبي ، ثنا عليّ بن عبد الحميد ، ثنا موسى بن مسعود ، ثنا سفيان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وعليه جبّة خزّ دكناء وكساء خزّ ايرجاني ، فجعلت </w:t>
      </w:r>
    </w:p>
    <w:p>
      <w:pPr>
        <w:pStyle w:val="BookText"/>
        <w:rPr/>
      </w:pPr>
      <w:r>
        <w:rPr>
          <w:rFonts w:ascii="Amiri" w:hAnsi="Amiri" w:eastAsia="Amiri" w:cs="Amiri"/>
          <w:color w:val="111111"/>
          <w:sz w:val="28"/>
          <w:sz w:val="28"/>
          <w:szCs w:val="28"/>
          <w:rtl w:val="true"/>
          <w:lang w:bidi="ar-SA"/>
        </w:rPr>
        <w:t xml:space="preserve">أنظر إليه معجبا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مالك تنظر إلينا لعلّك تعجب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ليس هذا من لباسك ولا لباس آبائك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كان ذلك زمانا مقفرا مقترا وكانوا يعلمون على قدر اقفاره وإقتاره ، وهذا زمان قد أقبل كلّ شيء فيه عز إليه ، ثمّ حسر عن ردن جبّته وإذا تحتها جبّة صوف بيضاء يقصر الذيل عن الذيل والرّدن عن الرّدن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لبسنا هذا لله وهذا لكم فما كان لله أخفيناه ، وما كان لكم أبديناه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غير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الظاهرية بمصر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غير مهمّة</w:t>
      </w:r>
      <w:r>
        <w:rPr>
          <w:rFonts w:eastAsia="Amiri" w:cs="Amiri" w:ascii="Amiri" w:hAnsi="Amiri"/>
          <w:color w:val="111111"/>
          <w:sz w:val="28"/>
          <w:szCs w:val="28"/>
          <w:rtl w:val="true"/>
          <w:lang w:bidi="ar-SA"/>
        </w:rPr>
        <w:t xml:space="preserve">. </w:t>
      </w:r>
      <w:bookmarkStart w:id="750" w:name="pg11062_113097"/>
    </w:p>
    <w:p>
      <w:pPr>
        <w:pStyle w:val="Heading3"/>
        <w:numPr>
          <w:ilvl w:val="2"/>
          <w:numId w:val="1"/>
        </w:numPr>
        <w:rPr/>
      </w:pPr>
      <w:bookmarkStart w:id="751" w:name="__RefHeading___Toc3985704_1067777946"/>
      <w:bookmarkStart w:id="752" w:name="_Toc287"/>
      <w:bookmarkEnd w:id="750"/>
      <w:bookmarkEnd w:id="751"/>
      <w:r>
        <w:rPr>
          <w:rtl w:val="true"/>
        </w:rPr>
        <w:t>حديثه عليه‌السلام أصح الأحاديث</w:t>
      </w:r>
      <w:bookmarkEnd w:id="7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الشيخ جلال الدين عبد الرحمن بن أبي بكر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 في شرح تقريب النواوى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العلمية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طريق يروى في الدّنيا أسانيد أهل البيت ، جعفر بن محمّد بن عليّ بن الحسين بن عليّ ، عن أبيه ، عن جدّه ، عن عليّ ، إذا كان الرّاوي عن جعفر ثقة ، هذه عبارة الحاكم ، ووافقه من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الأرض خمسة أشراف متناسقة كتب عنهم الحديث إلّا جعفر بن محمّد ابن عليّ بن الحسين بن عليّ بن أبي طالب عليهم الرضوان</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3985706_1067777946"/>
      <w:bookmarkStart w:id="754" w:name="_Toc288"/>
      <w:bookmarkEnd w:id="753"/>
      <w:r>
        <w:rPr>
          <w:rtl w:val="true"/>
        </w:rPr>
        <w:t>نبذة من كراماته نزول المائدة والكسوة له عليه‌السلام من السماء حين سألها من اللّه</w:t>
      </w:r>
      <w:bookmarkEnd w:id="7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الشهير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الصمد بن عبد اللّه بن القاسم الهاشمي سنة أربع </w:t>
      </w:r>
    </w:p>
    <w:p>
      <w:pPr>
        <w:pStyle w:val="BookText"/>
        <w:rPr/>
      </w:pPr>
      <w:r>
        <w:rPr>
          <w:rFonts w:ascii="Amiri" w:hAnsi="Amiri" w:eastAsia="Amiri" w:cs="Amiri"/>
          <w:color w:val="111111"/>
          <w:sz w:val="28"/>
          <w:sz w:val="28"/>
          <w:szCs w:val="28"/>
          <w:rtl w:val="true"/>
          <w:lang w:bidi="ar-SA"/>
        </w:rPr>
        <w:t xml:space="preserve">وثلاثين وأربعمائة ، ثنا أبو عبد اللّه الحسين بن محمّد المعروف بابن الكاتب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محمّد المصري ، ثنا أبو غلاته بمصر ، ثنا جدّي عبد اللّه بن محمّد المصري ثنا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الليث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عشر ومائة فطفت بالبيت وسعيت بين الصفا والمروة ورقيت أبا قبيس فوجدت رجلا يدعو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أي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بردّي قد خلقا فاكسنى وأنا جائع فاطعمني فما شعرت إلّا سلّة عنب لا عجم له وبردين ملقيين فخرجت إليه وجلست لأكل معه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شريكك في هذا الخير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تدعو وأنا أو من على دعائك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ولا تدّخر شيئا فأكلنا وليس في البلد إذ ذاك عنب ثمّ انصرفنا عن ريّ ولم ينقص من السلّة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أحد البردين إليك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عنهما غني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فتوارعني حتّى ألبسهما فتواريت فلبسهما وأخذ الاخلاف بيده ونزل فاتبعته فلقيه سائل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اكسني كساك اللّه يا ابن رسول اللّه فأعطاه الاخلاف فاتبعت السائل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ومائة فلمّا صلّيت العصر رقيت أبا قبيس فإذا برجل جالس وهو يدعو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يا رحيم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حيّ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سبع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أشتهى العنب 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 الرجل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w:t>
      </w:r>
    </w:p>
    <w:p>
      <w:pPr>
        <w:pStyle w:val="BookText"/>
        <w:rPr/>
      </w:pPr>
      <w:r>
        <w:rPr>
          <w:rFonts w:ascii="Amiri" w:hAnsi="Amiri" w:eastAsia="Amiri" w:cs="Amiri"/>
          <w:color w:val="111111"/>
          <w:sz w:val="28"/>
          <w:sz w:val="28"/>
          <w:szCs w:val="28"/>
          <w:rtl w:val="true"/>
          <w:lang w:bidi="ar-SA"/>
        </w:rPr>
        <w:t xml:space="preserve">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فطلبته لأسمع منه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ومائة فلمّا صليت العصر رقيت أبا قبيس 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بردين ملقيين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بردين موضوعين ولم أر مثلهما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ومتنا لكنّه عكس في ذكر فقرات الدعاء وأسقط كلمة سبع مرّات بعد يا اللّه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الدعاء وتغيير بعض عبارات الحديث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هو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الدّعاء وتغيير بعض عبارات الحديث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الدعاء هكذا يا ربّ يا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ربّ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حيّ يا حيّ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حتّى انقطع نفسه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حتّى انقطع نفسه وزاد بعد قوله ببردين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مثلهما في الدّنيا ، وذكر بدل قوله خذ أحبّ البردين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أحد البردين ودفع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فيه أيضا بعينه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الدّعاء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يا ربّاه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ربّ ربّ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حتّى انقطع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حتّى انقطع نفسه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محب اللّه السهالوي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القاسم الطبري عن ابن وهب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اقتصر في ذكر دعائه على قوله يا ربّ يا ربّ يا حيّ يا حيّ</w:t>
      </w:r>
      <w:r>
        <w:rPr>
          <w:rFonts w:eastAsia="Amiri" w:cs="Amiri" w:ascii="Amiri" w:hAnsi="Amiri"/>
          <w:color w:val="111111"/>
          <w:sz w:val="28"/>
          <w:szCs w:val="28"/>
          <w:rtl w:val="true"/>
          <w:lang w:bidi="ar-SA"/>
        </w:rPr>
        <w:t xml:space="preserve">. </w:t>
      </w:r>
      <w:bookmarkStart w:id="755" w:name="pg11062_113105"/>
    </w:p>
    <w:p>
      <w:pPr>
        <w:pStyle w:val="Heading3"/>
        <w:numPr>
          <w:ilvl w:val="2"/>
          <w:numId w:val="1"/>
        </w:numPr>
        <w:rPr/>
      </w:pPr>
      <w:bookmarkStart w:id="756" w:name="__RefHeading___Toc3985708_1067777946"/>
      <w:bookmarkStart w:id="757" w:name="_Toc289"/>
      <w:bookmarkEnd w:id="755"/>
      <w:bookmarkEnd w:id="756"/>
      <w:r>
        <w:rPr>
          <w:rtl w:val="true"/>
        </w:rPr>
        <w:t>استجابة دعائه عليه‌السلام في انصراف منصور عن قتله وابتلاء من سعى به اليه من ساعته</w:t>
      </w:r>
      <w:bookmarkEnd w:id="757"/>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عبد اللّه بن الفضل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المنصور في سنة سبع وأربعين ومائة قدم المدينة 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جعفر بن محمّد من يأتينا به سعيا قتلني اللّه إن لم أقتله فتغافل الرّبيع عنه وناساه فأعاد عليه في اليوم الثاني وأغلظ له في القول فأرسل إليه الرّبيع فلمّا حضر 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اذكر اللّه تعالى فإنّه قد أرسل إليك ما لا دافع له غير اللّه وإنّي أتخوّف عليك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العظيم ثمّ انّ الرّبيع دخل به على المنصور فلمّا رآه المنصور أغلظ له بالقول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اتّخذك أهل العراق اماما يجبون إليك زكاة أموالهم تلحد في سلطنتي وتتبع إلىّ الغوائل قتلني اللّه إن لم أقتلك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سليمان اعطى فشكر ، وإنّ أيّوب ابتلى فصبر ، وإنّ يوسف ظلم فغفر ، فهؤلاء أنبياء اللّه وإليهم يرجع نسبك ولك فيهم اسوة حسنة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صدقت يا أبا عبد اللّه ارتفع إلى هاهنا عندي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فلان الفلاني أخبرني عنك بما قلت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يا أمير المؤمنين أيوافقني على ذلك ، فاحضر الرّجل الّذي سعى به إلى المنصور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ما حكيت لي عن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 على ذلك فبدر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الّذي لا إله إلّا هو عالم الغيب والشهادة الواحد </w:t>
      </w:r>
    </w:p>
    <w:p>
      <w:pPr>
        <w:pStyle w:val="BookText"/>
        <w:rPr/>
      </w:pPr>
      <w:r>
        <w:rPr>
          <w:rFonts w:ascii="Amiri" w:hAnsi="Amiri" w:eastAsia="Amiri" w:cs="Amiri"/>
          <w:color w:val="111111"/>
          <w:sz w:val="28"/>
          <w:sz w:val="28"/>
          <w:szCs w:val="28"/>
          <w:rtl w:val="true"/>
          <w:lang w:bidi="ar-SA"/>
        </w:rPr>
        <w:t xml:space="preserve">الأحد الفرد الصمد الّذي لم يلد ولم يولد ولم يكن له كفوا أحد وأخذ يعدّ في صفات اللّه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يحلف بما أستحلف به ويترك يمينه هذا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بما تختار فقال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برئت من حول اللّه وقوّته والتجأت إلى حولي وقوّتي لقد فعل كذا وكذا فامتنع الرّجل فنظر إليه المنصور منكرا فحلف بها فما كان بأسرع من أن ضرب برجله الأرض وقضى ميتا مكانه في المجلس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برجله وأخرجوه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أبو على المحسن بن على بن داود التنوخي المتوفى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الفرج الاصفهاني ، عن الحسين بن عليّ السّلوسي ، عن أحمد بن سعيد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إبراهيم بن عبد اللّه بباخمرى حشرنا من المدينة ، فلم يترك فيها محتلم حتّى قدمنا الكوفة فمكثنا فيها شهرا نتوقع القتل ثمّ خرج إلينا الربيع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الأمّة العلوية ادخلوا على أمير المؤمنين رجلين منكم من ذوى الحجى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والحسين بن زيد فلمّا صرت بين يديه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تعلم الغيب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الحسن 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جعفر المنصور في سنة سبع وأربعين ومائة فقدم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جعفر بن محمّد من يأتيني به تعبا قتلني اللّه إن لم اقتله فأمسكت عنه رجاء أن ينساه فأغلظ في الثانية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سلام اللّه عليك يا عدوّ اللّه تلحد في سلطاني وتبغي الغوائل في ملكي قتلني اللّه إن لم أقتلك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سليمان اعطى فشكر وإنّ أيّوب ابتلى فصبر وإنّ يوسف ظلم فغفر وأنت من ذلك السنخ فسكت طويلا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يا أبا عبد اللّه البريء الساحة السليم الناحية القليل الغائلة جزاك اللّه من ذي رحم </w:t>
      </w:r>
    </w:p>
    <w:p>
      <w:pPr>
        <w:pStyle w:val="BookText"/>
        <w:rPr/>
      </w:pPr>
      <w:r>
        <w:rPr>
          <w:rFonts w:ascii="Amiri" w:hAnsi="Amiri" w:eastAsia="Amiri" w:cs="Amiri"/>
          <w:color w:val="111111"/>
          <w:sz w:val="28"/>
          <w:sz w:val="28"/>
          <w:szCs w:val="28"/>
          <w:rtl w:val="true"/>
          <w:lang w:bidi="ar-SA"/>
        </w:rPr>
        <w:t xml:space="preserve">أفضل ما يجزي به ذوي الأرحام عن أرحامهم ثمّ تناول يده فأجلسه على مفرشه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والمنفخ مدهن كبير فيه غالية فأتى به فغلفه بيده حتّى خلت لحيته قاطرة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اللّه وكلاءته يا ربيع ألحق أعط أبا عبد اللّه جائزته وكسوته وانصرف فلحقته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ما لم يرو رأيت بعد ذلك ما قد رأيت وقد رأيتك شفتيك فما 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أنّك رجل منّا أهل البيت ولك محبة وودّ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واكنفني بكنفك الّذي لا يرام وارحمني بقدرتك عليّ لا أهلك وأنت رجائي يا ربّ كم من نعمة أنعمت بها عليّ قلّ لك عندها شكرى فلم تحرمني ، فيا من قلّ عند بليته صبري فلم يخذلني ويا من رآني على المعاصي فلم يفضحني يا ذا المعروف الّذي لا ينقضي أبدا ويا ذا النعم الّتي لا تحصى عددا أسألك أن تصلّي على محمّد وعلى آل محمّد بك أدرأ في نحره وأعوذ بك من شره اللّهمّ أعنّي على ديني بدنياي وعلى آخرتي بالتقوى واحفظني فيما غبت عنه ولا تكلني إلى نفسي فيما حضرته ، يا من لا تضرّه الذّنوب ، ولا تنقصه المغفرة ، اغفر لي ما لا يضرّك ، وأعطني ما لا ينفعك ، إنّك أنت الوهّاب ، أسألك فرجا قريبا ، وصبرا جميلا ، ورزقا واسعا والعافية من جميع البلايا وشكر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الكاشغري ، أخبرنا عليّ بن أبي القاسم الطوسي ، أخبرنا يحيى ابن أحمد السبتي ، أخبرنا أبو الحسين بن بشران ، أخبرنا أبو علي بن صفوان ، أخبرنا ابن أبي الدّنيا ، حدّثنا عيسى بن أبي حرب ، والمغيرة بن محمّد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 حدّثنا حسن بن الفضل بن الربيع ، حدّثني عبيد اللّه بن الفضل بن الربيع ، عن الفضل بن الربيع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الفرج </w:t>
      </w:r>
    </w:p>
    <w:p>
      <w:pPr>
        <w:pStyle w:val="BookText"/>
        <w:rPr/>
      </w:pPr>
      <w:r>
        <w:rPr>
          <w:rFonts w:ascii="Amiri" w:hAnsi="Amiri" w:eastAsia="Amiri" w:cs="Amiri"/>
          <w:color w:val="111111"/>
          <w:sz w:val="28"/>
          <w:sz w:val="28"/>
          <w:szCs w:val="28"/>
          <w:rtl w:val="true"/>
          <w:lang w:bidi="ar-SA"/>
        </w:rPr>
        <w:t>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واكنفني بكنفك الّذي لا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واكنفني بركنك الّذي لا يضام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فيه أيضا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عفيف الدين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الوطنية ببلدة الرباط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في السند حسن بن الفضل بن الربيع عن أبيه ، عن جدّه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ذلك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ارث منهم وأحقّ من تأسّي بهم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واكفني بركنك الّذي لا يضام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واكنفني بكنفك الّذي لا يرام ، وبدل كلمة لا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w:t>
      </w:r>
    </w:p>
    <w:p>
      <w:pPr>
        <w:pStyle w:val="BookText"/>
        <w:rPr/>
      </w:pP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عبد من عبادك مثلي ألقيت عليه سلطانا من سلطانك فخذ بسمعه وبصره وقلبه إلى ما فيه صلاح أمرى وبك أدرأ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الفضل بن الربيع عن أبيه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أبي طالب هذا ، أخبرنا أحمد بن عبد اللّه الأصفهاني ، حدّثنا عبد الرّحمن بن أبي حاتم ، حدّثني أبي ، حدّثني الحسن بن الفضل مولى الهاشميين بالمدينة سنة خمس عشرة ومأتين هجريّة ، حدّثني عليّ بن موسى بن جعفر ، عن أبيه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أبو جعفر الدوانيقي إلى جعفر بن محمّد الصّادق عليه‌السلام ليقتله ، وطرح سيفا ونطعا وقال لحاجبه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إذا أنا كلّمته ثمّ ضربت بإحدى يدي على الأخرى فاضرب عنقه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جعفر بن محمّد عليه‌السلام فنظر إليه من بعيد ، نزق أبو جعفر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وسهلا بك يا أبا عبد اللّه ما أرسلنا إليك إلّا رجاء أن نقضي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مسألة لطيفة عن أهل بيته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دينك وأخرج جائزتك ، يا ربيع لا تمض ثالثة حتّى يرجع جعفر بن محمّد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هو والرّبيع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أرأيت السّيف والنّطع ، إنّما كانا وضعا لك ، فأيّ شيء رأيتك تحرّكت به شفتاك ، قال 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الشرّ في وجهه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حسبي الربّ من المربوبين ، حسبي الخالق من المخلوقين ، حسبي الرازق من المرزوقين ، حسبي اللّه ربّ العالمين ، حسبي من هو حسبي ، حسبي من </w:t>
      </w:r>
    </w:p>
    <w:p>
      <w:pPr>
        <w:pStyle w:val="BookText"/>
        <w:rPr/>
      </w:pPr>
      <w:r>
        <w:rPr>
          <w:rFonts w:ascii="Amiri" w:hAnsi="Amiri" w:eastAsia="Amiri" w:cs="Amiri"/>
          <w:color w:val="111111"/>
          <w:sz w:val="28"/>
          <w:sz w:val="28"/>
          <w:szCs w:val="28"/>
          <w:rtl w:val="true"/>
          <w:lang w:bidi="ar-SA"/>
        </w:rPr>
        <w:t>لم يزل حسبي ، حسبي اللّه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 الرّبيع قال للدّوانيقي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 يا أمير المؤمنين حيث انبسطت إلى جعفر بن محمّد بعد ما أضمرت له ما أضمرت ، قال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قدّامه أسدين فاغرين فمويهما ، فلو هممت به سوءا لابتلعاني ، فلذلك تضرّعت له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وسعى به عند المنصور لمّا حجّ ، فلمّا حضر السّاعي به يشهد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فحلف باللّه العظيم إلى آخره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أحلفه يا أمير المؤمنين بما أراه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حول اللّه وقوّته والتجأت إلى حولي وقوّتي لقد فعل جعفر كذا وكذا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فامتنع الرّجل ثمّ حلف ، فما تمّ حتّى مات مكانه ، فقال أمير المؤمنين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أنت المبرأ السّاحة المأمون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بن عبد الكريم الرافعي الشافعي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الفوتوغرافية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عبد العزيز الرازي أبو بكر يروى عن أبي بكر بن خلاد قدم قزوين وحدث بها رأيت بخط بعض الثقات السالفين ، ثنا أبو بكر محمّد بن عبد اللّه ابن عبد العزيز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يوسف بن خلاد سمعت موسى بن عبيدة السكرى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رجل بجعفر بن محمّد إلى أبي جعفر بأنه قال منك وقال فيك ، فأحضر جعفر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فقال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نلت من أمير المؤمنين وقلت فيه كذا وكذا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باللّه يا أمير المؤمنين ثمّ افعل ما شئت فحلف الرّجل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كاذبا أخرج اللّه منك كلّ </w:t>
      </w:r>
      <w:bookmarkStart w:id="758" w:name="pg11062_113118"/>
    </w:p>
    <w:p>
      <w:pPr>
        <w:pStyle w:val="BookText"/>
        <w:rPr/>
      </w:pPr>
      <w:bookmarkEnd w:id="758"/>
      <w:r>
        <w:rPr>
          <w:rFonts w:ascii="Amiri" w:hAnsi="Amiri" w:eastAsia="Amiri" w:cs="Amiri"/>
          <w:color w:val="111111"/>
          <w:sz w:val="28"/>
          <w:sz w:val="28"/>
          <w:szCs w:val="28"/>
          <w:rtl w:val="true"/>
          <w:lang w:bidi="ar-SA"/>
        </w:rPr>
        <w:t xml:space="preserve">قوّة أعطاك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فقام الرّجل من ساعته أعمى أصم أشل أعرج وخطا خطوتين وارتعد وسقط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كراماته أنّه سعى به عند المنصور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البغاة قتل مولاه ، فلم يزل ليلته يصلّي ثمّ دعا عليه عند السحر فسمعت الضجّة بموته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مبين السهالوي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وفيه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3985710_1067777946"/>
      <w:bookmarkStart w:id="760" w:name="_Toc290"/>
      <w:bookmarkEnd w:id="759"/>
      <w:r>
        <w:rPr>
          <w:rtl w:val="true"/>
        </w:rPr>
        <w:t>اخباره عليه‌السلام عن خلافة صاحب القباء الأصفر وكان المنصور يومئذ حاضرا وعليه قباء أصفر</w:t>
      </w:r>
      <w:bookmarkEnd w:id="7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أهل السير أن عبد اللّه المحض بن الحسن المثنى بن الحسن السبط رضي‌اللّه‌عنهم كان شيخ بني هاشم في زمانه جمع المحاسن الكثيرة وهو والد محمّد الملقب بالنفس الزكيّة ووالد إبراهيم أيضا فلمّا كان في أواخر دولة بني مروان وضعفهم أراد بنو هاشم أن يبايعوا منهم من يقوم بالأمر فاتفقوا على محمّد وإبراهيم ابني عبد اللّه المحض فلمّا اجتمعوا لذلك أرسلوا إلى جعفر الصادق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761" w:name="pg11062_113120"/>
    </w:p>
    <w:p>
      <w:pPr>
        <w:pStyle w:val="BookText"/>
        <w:rPr/>
      </w:pPr>
      <w:bookmarkEnd w:id="761"/>
      <w:r>
        <w:rPr>
          <w:rFonts w:ascii="Amiri" w:hAnsi="Amiri" w:eastAsia="Amiri" w:cs="Amiri"/>
          <w:color w:val="111111"/>
          <w:sz w:val="28"/>
          <w:sz w:val="28"/>
          <w:szCs w:val="28"/>
          <w:rtl w:val="true"/>
          <w:lang w:bidi="ar-SA"/>
        </w:rPr>
        <w:t xml:space="preserve">يفسد أمركم فلمّا دخل جعفر الصّادق سألهم عن سبب اجتماعهم فأخبروه فقال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إنّي لا أكتم خيريّة أحد من هذه الأمّة إن استشارني فكيف لا أدّل على صلاحكم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لنبايعك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ليست لي ولا لابنيك وانّها لصاحب القباء الأصفر واللّه ليلعبنّ بها صبيانهم وغلمانهم ثمّ نهض وخرج ، وكان المنصور العباس يومئذ حاضرا وعليه قباء أصفر ،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دولة بني أميّة وضعفهم أراد بنو هاشم مبايعة محمّد وأخيه وأرسل لجعفر ليبايعهما ، فامتنع فاتّهم إنّه يحسدهما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ليست لي ولا لهما إنّها لصاحب القباء الأصفر ليلعبنّ بها صبيانهم وغلمانهم ، وكان المنصور العباسي يومئذ حاضرا وعليه قباء أصفر ، فما زالت كلمة جعفر تعمل فيه حتّى ملكوا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3985712_1067777946"/>
      <w:bookmarkStart w:id="763" w:name="_Toc291"/>
      <w:bookmarkEnd w:id="762"/>
      <w:r>
        <w:rPr>
          <w:rtl w:val="true"/>
        </w:rPr>
        <w:t>ظهور ثعبان عظيم للمنصور حين أراد قتله وهو يقول إن آذيته ابتلعك</w:t>
      </w:r>
      <w:bookmarkEnd w:id="7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دعى أبو جعفر المنصور وزيره ليلة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جعفر الصادق حتّى أقتله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أعرض عن الدّنيا ووجه بعبادة المولى فلا يضرّك قال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تقول بإمامته واللّه إنّه إمامك وإمامي وإمام الخلائق أجمعين والملك عقيم فائتني به 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ودخلت عليه فوجدته في الصلاة وبعد فراغه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أمير المؤمنين فقام وانطلق بي وقبل مجيئه قال المنصور لعبيده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قلنسوتي عن رأسي اقتلوه 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جئنا بالباب استقبله المنصور وأدخله وأجلسه في الصدر وركع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لا تدعني حتّى آتيك باختياري وخليتني بيني وبين عبادة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وانصرف واقشعرّ المنصور ونام وألقينا عليه الأثواب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حتّى أن أستيقظ ، فنام نومة طويلة حتّى فاتت صلاته من الأوقات الثلاثة ثمّ انتبه وتوضأ وصلّى الفائتة فسألته ما وقع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في داري رأيت ثعبانا عظيما أحد شفتيه فوق الصفّة والآخر تحتها ويقول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آذيته ابتلعك مع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السهالوي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بلكهنو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النسابة علامة الأدب أبو عبد اللّه الزبير بن بكار القرشي الزبيري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الموفقيات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مطبعة العاني ببغداد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سعيد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صالح ، عن عامر بن صالح سمعت الفضل بن الربيع يحدّث عن أبيه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المنصور المدينة فأتاه قوم فوشوا بجعفر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الصلاة خلفك وينتقصك ولا يرى التسليم عليك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أقف على صدق ما تقولون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تمضى ثلاث ليال فلا يصير إليك مسلّما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ذلك لدليلا فلما كان في اليوم الرابع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ايتني بجعفر بن محمّد فقتلني اللّه إن لم أقتله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ما قدم وما حدث فدافعت بإحضاره يومي ذلك فلما كان من 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أمرتك بإحضار جعفر بن محمّد فوريت عن ذلك ائتني به فقتلني اللّه إن لم أقتله وقتلني اللّه إن لم أبدأ بك إن أنت لم تأتني به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أبي عبد اللّه فوافيته يصلّي إلى جنب استوانة التوبة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أجب أمير المؤمنين للتي لا شوى لها فأوجز في صلاته وتشهد وسلّم وأخذ نعله ومضى معي وجعل يهمس بشيء أفهم بعضه وبعضا لم أفهم فلمّا أدخلته على أبي جعفر سلّم عليه بالخلافة فلم يرد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مرائي يا مارق منتك نفسك مكاني فوريت على ولم تر الصلاة خلفي والتسليم عليّ فلمّا فرغ من كلامه رفع جعفر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داود النبيّ عليه‌السلام اعطي فشكر وإنّ أيّوب ابتلى فصبر وإنّ يوسف ظلم فغفر وهؤلاء صلوات اللّه عليهم أنبياؤه وصفوته من خلقه وأمير المؤمنين من أهل بيت النبوّة وإليهم يؤول نسبه ، وأحقّ من أخذ بآداب الأنبياء من جعل اللّه له مثل حظّك يا أمير المؤمنين؟</w:t>
      </w:r>
    </w:p>
    <w:p>
      <w:pPr>
        <w:pStyle w:val="BookText"/>
        <w:rPr/>
      </w:pPr>
      <w:r>
        <w:rPr>
          <w:rFonts w:ascii="Amiri" w:hAnsi="Amiri" w:eastAsia="Amiri" w:cs="Amiri"/>
          <w:color w:val="111111"/>
          <w:sz w:val="28"/>
          <w:sz w:val="28"/>
          <w:szCs w:val="28"/>
          <w:rtl w:val="true"/>
          <w:lang w:bidi="ar-SA"/>
        </w:rPr>
        <w:t xml:space="preserve">يقول اللّه جلّ ثناءه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فتثبّت يا أمير المؤمنين يصحّ لك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عن أبي جعفر ، وزال عنه الغضب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أبا عبد اللّه أنك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بيده فرفعه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وابن عمّي ، وأجلسه معه على السرير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حاجتك ،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أذهلني ما كان من لقائك وكلامك عن حاجاتي ولكنّي افكّر وأجمع حوائجي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قلت له </w:t>
      </w:r>
      <w:r>
        <w:rPr>
          <w:rFonts w:eastAsia="Amiri" w:cs="Amiri" w:ascii="Amiri" w:hAnsi="Amiri"/>
          <w:color w:val="111111"/>
          <w:sz w:val="28"/>
          <w:szCs w:val="28"/>
          <w:rtl w:val="true"/>
          <w:lang w:bidi="ar-SA"/>
        </w:rPr>
        <w:t xml:space="preserve">: </w:t>
      </w:r>
      <w:bookmarkStart w:id="764" w:name="pg11062_113126"/>
    </w:p>
    <w:p>
      <w:pPr>
        <w:pStyle w:val="BookText"/>
        <w:rPr/>
      </w:pPr>
      <w:bookmarkEnd w:id="764"/>
      <w:r>
        <w:rPr>
          <w:rFonts w:ascii="Amiri" w:hAnsi="Amiri" w:eastAsia="Amiri" w:cs="Amiri"/>
          <w:color w:val="111111"/>
          <w:sz w:val="28"/>
          <w:sz w:val="28"/>
          <w:szCs w:val="28"/>
          <w:rtl w:val="true"/>
          <w:lang w:bidi="ar-SA"/>
        </w:rPr>
        <w:t xml:space="preserve">يا أبا عبد اللّه ، سمعتك همست بكلام أحبّ أن أعرفه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جدّي عليّ بن الحسين عليهم‌السلام أجمعين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 سلطان ظلامة أو تغطرسا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 واكفني بركنك الّذي لا يرام ، واغفر بقدرتك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وارحمني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فلا أهلكنّ وأنت رجائي ، فكم من نعمة قد أنعمت عليّ قلّ عندها شكري ، وكم من بلية ابتليتني بها قلّ لك عندها صبري ، فيا من قلّ عند نعمته شكري فلم يحرمني ، ويا من قلّ عند نقمته صبري فلم يخذلني ، ويا من رآني على الخطايا فلم يفضحني ، ويا ذا النعماء الّتي لا تحصى ، ويا ذا الأيادي الّتي لا تنقضي ، بك أستدفع مكروه ما أنا فيه ، وأعوذ بك من شرّه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بالدعاء ، ولم يلتق مع أمير المؤمنين المنصور ولا سأله حاجة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مبين المولوى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3985714_1067777946"/>
      <w:bookmarkStart w:id="766" w:name="_Toc292"/>
      <w:bookmarkEnd w:id="765"/>
      <w:r>
        <w:rPr>
          <w:rtl w:val="true"/>
        </w:rPr>
        <w:t>دعاء أخرى له عليه‌السلام دعا بها لدفع شر منصور ، واستجيبت من ساعتها</w:t>
      </w:r>
      <w:bookmarkEnd w:id="766"/>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المعاصر الشيخ عبد الحفيظ المالكي الفهري الفاسى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الوطنية ببلدة الرباط من المغرب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المسلسل الرّابع والثلاثون بقول كلّ راو كتبته فها هو في جيبي حدّثني به القاضي أبو العبّاس حميد بناني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أبو الحسن عليّ بن ظاهر الوتري سماعا بفأس ح وحدّثني به عمّي أبو جيدة سماعا وهو وابن ظاهر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الغنى ، عن عابد ، عن عبد الرّحمن بن سليمان الأهدل بسنده السابق من طريق بني الأهدل إلى محمّد بن عبد الرّحمن السخاوي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عليّ البيضاوي والكاتبة مريم بنت عليّ بن عبد الرّحمن قالت الثانية أنا المحبّ محمّد بن أحمد الطبري سماعا ، وعبد اللّه بن سليمان المكّي إذنا إن لم يكن سماعا وقال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السّادة عبد اللّه بن أسعد اليافعي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والمكّي أنا الرضيّ أبو إسحاق الطبري ، أنا المحبّ أحمد بن عبد اللّه الطبري ، أنا التقي أبو الحسن عليّ بن أبي بكر الطبري ، أنا محمّد بن إسماعيل بن أبي الصيف الفقيه ، أنا الحافظ أبو الحسن عليّ بن المفضّل المقدّسي ح وقال عبد الرّحمن الأهدل ، أنا أمر اللّه بن عبد الخالق المزجاجي ، أنا محمّد بن أحمد عقيلة ، أخبرنا أحمد بن محمّد النّخلي ، عن محمّد بن علان الصّديقي ، عن نور الدّين عليّ الحميري ، عن عبد الرّحمن ابن فهد ، عن جار اللّه بن فهد ، عن ابن أبي شريف ، عن إبراهيم بن عليّ الزمزمي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وشيخ السخاوي الأوّل وهو إبراهيم البيضاوي وهو عال ، أنا مجد الدين أبو طاهر الفيروزآبادي ح 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عاليا عبد الرّحمن بن عمر قال هو والفيروزآبادي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القاسم الفارقي ، أنا أبو الحسن الغرافي ، أنا أبو الفضل جعفر بن عليّ ، أنا أبو محمّد الديباجي ، ثنا محمّد بن الحسن بن صدقة بن سليمان الإسكندري ، ثنا أبو الفتح نصر بن الحسين بن القاسم الشاشي قدم علينا اسكندريّة ثنا عليّ بن الحسين بن إبراهيم العاقولي ، ثنا القاضي أبو الحسن محمّد بن عليّ بن صخر الأزدي ، ثنا أبو عياض أحمد بن محمّد بن يعقوب الهروي ، ثنا أحمد بن منصور بن محمّد الحافظ المعدل ، ثنا أبو الحسن عليّ بن الحسين بن أحمد القطان البلخي بمدينة </w:t>
      </w:r>
    </w:p>
    <w:p>
      <w:pPr>
        <w:pStyle w:val="BookText"/>
        <w:rPr/>
      </w:pPr>
      <w:r>
        <w:rPr>
          <w:rFonts w:ascii="IRNazanin" w:hAnsi="IRNazanin" w:eastAsia="IRNazanin"/>
          <w:color w:val="111111"/>
          <w:sz w:val="28"/>
          <w:sz w:val="28"/>
          <w:szCs w:val="28"/>
          <w:rtl w:val="true"/>
          <w:lang w:bidi="fa-IR"/>
        </w:rPr>
        <w:t xml:space="preserve">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آله وكان صدوقا ، حدّثنا أبو الحسن عليّ بن أحمد بن محمّد المحتسب البلخي ، ثنا محمّد بن هارون الهاشمي ، ثنا محمّد بن يحيى المازني ، ثنا محمّد بن سهل عن الرّبيع حاجب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أسندت الخلافة لأبي جعفر يعني المنصور العبّاسي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البعث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جعفر الصّادق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بين يديه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بليّة يريد أن يفعل وأوهمته إنّي أريد أن أفعل ثمّ أتيته بعد 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ابعث إلى جعفر بن محمّد فواللّه لتاتيني به أو لأقتلنّك شرّ قتلة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أجب أمير المؤمنين فقام معي فلمّا دنونا من الباب قام فحرّك شفتيه ثمّ دخل فسلم فلم يرد عليه ووقف فلم يجلس ،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أنت الّذي البت وكثرت ، وحدّثني أبي عن أبيه ، عن جدّه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للغادر يوم القيامة لواء يعرف به ، 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 عن جدّه رضي‌اللّه‌عنه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يوم القيامة من بطنان العرش ألا فليقم من كان أجره على اللّه فلا يقوم من عباده إلّا المتفضّلون فما زال يقول حتّى سكن ما به ولان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أبا عبد اللّه ارتفع أبا عبد اللّه ثمّ دعا بدهن فيه غالية فأراقه عليه بيده والغالية تقطر من بين أصابع أمير المؤمنين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أبا عبد اللّه في حفظ اللّه تعالى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اتبع أبا عبد اللّه جائزته وأضعفها فخرجت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تعلم محبّتي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أبي ، عن أبيه ، عن جدّه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القوم منهم فقلت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ما لم تشهد وعلمت ما لم تعلم وقد دخلت ورأيتك تحرك شفتيك عند دخولك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كنت أدعو به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حفظته عند دخولك ، أم شيء تاثرته عن آبائك الطّاهرين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حدّثني أبي عن أبيه ، عن جدّه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إذا حزنه أمر دعا بهذا الدعاء وكان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الفرج وهو ، اللّهمّ احرسني بعينك الّتي لا تنام ، واكنفني بكنفك الّذي لا يرام ، وارحمني بقدرتك عليّ أنت ثقتي ورجائي ، فكم من نعمة أنعمت بها عليّ قلّ لك بها شكرى ، وكم من بليّة ابتليتني بها قلّ لك عندها صبري ، فيا من قلّ عند نعمته شكري فلم يحرمني ، ويا من قلّ عند بلائه صبري فلم يخذلني ، ويا من رآني على الخطايا فلم يفضحني ، أسألك أن تصلّى على محمّد وعلى آل محمّد كما صلّيت وباركت وترّحمت على إبراهيم إنّك حميد مجيد ، اللّهمّ أعنّى على ديني بدنياي ، وعلى آخرتي بالتقوى ، واحفظني فيما غبت عنه ، ولا تكلني إلى نفسي فيما حضرت ، يا من لا تضرّه الذنوب ، ولا تنقصه المغفرة ، هب لي ما لا يضرّك ، واغفر لي ما لا ينقصك ، يا إلهى أسألك فرجا قريبا ، وصبرا جميلا ، وأسألك العافية من كلّ بلية ، وأسألك الشكر على العافية ، وأسألك دوام العافية ، وأسألك الغنى عن النّاس ، ولا حول ولا قوّة إلّا باللّه العلىّ العظيم ،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 من جعفر وها هو في جيبي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 من الربيع وها هو في جيبي وهكذا قال كلّ واحد من الرواة إلى أن وصل إلى الشيخين حميد وأبى جيدة فقال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 من أبى الحسن بن ظاهر وها هو في جيبي وقال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 من عبد الغنى وها هو في جيبي وأنا أقول فكتبته منهما وها هو في جيبي هذا حديث جليل حسن غريب أخرجه ابن الطيلسان وأبو عليّ بن أبى الأحوص وغيرهما من أرباب المسلسلات ببعض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على بن هذيل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الأدب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غرر الخصائص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bookmarkStart w:id="767" w:name="pg11062_113133"/>
    </w:p>
    <w:p>
      <w:pPr>
        <w:pStyle w:val="Heading3"/>
        <w:numPr>
          <w:ilvl w:val="2"/>
          <w:numId w:val="1"/>
        </w:numPr>
        <w:rPr/>
      </w:pPr>
      <w:bookmarkStart w:id="768" w:name="__RefHeading___Toc3985716_1067777946"/>
      <w:bookmarkStart w:id="769" w:name="_Toc293"/>
      <w:bookmarkEnd w:id="767"/>
      <w:bookmarkEnd w:id="768"/>
      <w:r>
        <w:rPr>
          <w:rtl w:val="true"/>
        </w:rPr>
        <w:t>حضور بريد الجن عنده بصورة الطائر واخباره عن موت هشام</w:t>
      </w:r>
      <w:bookmarkEnd w:id="76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حمزة الثّمالى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جعفر بن محمّد الصّادق بين مكّة والمدينة فالتفت فإذا عن يساره كلب أسود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قبحك اللّه ما أشدّ مسارعتك فإذا هو في الهواء يشبه الطائر فتعجّبت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أعثم بريد الجنّ مات هشام السّاعة وهو طائر ينعاه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985718_1067777946"/>
      <w:bookmarkStart w:id="771" w:name="_Toc294"/>
      <w:bookmarkEnd w:id="770"/>
      <w:r>
        <w:rPr>
          <w:rtl w:val="true"/>
        </w:rPr>
        <w:t>واقعة إبراهيم بن عبد الحميد</w:t>
      </w:r>
      <w:bookmarkEnd w:id="771"/>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مكّة بردة وآليت على نفسي أن لا تخرج من ملكي حتّى تكون كفني ، فخرجت بها إلى عرفة فوقفت فيها الموقف ثمّ انصرفت إلى المزدلفة فبعد أن صلّيت فيها المغرب والعشاء رفعتها وطويتها ووضعتها تحت رأسى ونمت ، فلمّا انتبهت لم أجدها فاغتممت لذلك غمّا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صلّيت وأفضت مع النّاس إلى منى فإنّي واللّه في المسجد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772" w:name="pg11062_113135"/>
    </w:p>
    <w:p>
      <w:pPr>
        <w:pStyle w:val="BookText"/>
        <w:rPr/>
      </w:pPr>
      <w:bookmarkEnd w:id="772"/>
      <w:r>
        <w:rPr>
          <w:rFonts w:ascii="Amiri" w:hAnsi="Amiri" w:eastAsia="Amiri" w:cs="Amiri"/>
          <w:color w:val="111111"/>
          <w:sz w:val="28"/>
          <w:sz w:val="28"/>
          <w:szCs w:val="28"/>
          <w:rtl w:val="true"/>
          <w:lang w:bidi="ar-SA"/>
        </w:rPr>
        <w:t xml:space="preserve">الخيف إذ أتاني رسول أبى عبد اللّه جعفر الصادق رضي‌اللّه‌عنه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تأتنا في هذه السّاعة فقمت مسرعا حتّى دخلت على أبي عبد اللّه جعفر الصّادق رضى اللّه عنه وهو في فسطاطه فسلّمت عليه وجلست فالتفت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نحن نحبّ أن نعطيك برة تكون لك كفنا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إبراهيم لقد كانت معى بردة نعدّها لذلك ولقد ضاعت منّى في المزدلفة فأمر غلامه فأتاني ببردة فتناولتها فإذا هي واللّه بردتي بعينها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بردتي يا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واحمد اللّه تعالى يا إبراهيم فقد جمع اللّه عليك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إبراهيم بن عبد الحميد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والّذي خلق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يحلف به</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985720_1067777946"/>
      <w:bookmarkStart w:id="774" w:name="_Toc295"/>
      <w:bookmarkEnd w:id="773"/>
      <w:r>
        <w:rPr>
          <w:rtl w:val="true"/>
        </w:rPr>
        <w:t>استجابة دعائه عليه‌السلام في احياء الطيور</w:t>
      </w:r>
      <w:bookmarkEnd w:id="774"/>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المولوى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انّ جماعة حضروا عنده عليه‌السلام فسألوه عن الطيور الّتي أحياه اللّه لإبراهيم عليه‌السلام فنادى عليه‌السلام عدّة من الطيور ثمّ أمرهم بذبحها فذبحوها وقطعوا أعضائها ثمّ نادى الطيور فأحياها اللّه تعالى بدعائه عليه‌السلام</w:t>
      </w:r>
      <w:r>
        <w:rPr>
          <w:rFonts w:eastAsia="Amiri" w:cs="Amiri" w:ascii="Amiri" w:hAnsi="Amiri"/>
          <w:color w:val="111111"/>
          <w:sz w:val="28"/>
          <w:szCs w:val="28"/>
          <w:rtl w:val="true"/>
          <w:lang w:bidi="ar-SA"/>
        </w:rPr>
        <w:t xml:space="preserve">. </w:t>
      </w:r>
      <w:bookmarkStart w:id="775" w:name="pg11062_113137"/>
    </w:p>
    <w:p>
      <w:pPr>
        <w:pStyle w:val="Heading3"/>
        <w:numPr>
          <w:ilvl w:val="2"/>
          <w:numId w:val="1"/>
        </w:numPr>
        <w:rPr/>
      </w:pPr>
      <w:bookmarkStart w:id="776" w:name="__RefHeading___Toc3985722_1067777946"/>
      <w:bookmarkStart w:id="777" w:name="_Toc296"/>
      <w:bookmarkEnd w:id="775"/>
      <w:bookmarkEnd w:id="776"/>
      <w:r>
        <w:rPr>
          <w:rtl w:val="true"/>
        </w:rPr>
        <w:t>دعائه عليه‌السلام على داود بن على لما قتل معلى بن خنيس وموته فجأة في تلك الليلة</w:t>
      </w:r>
      <w:bookmarkEnd w:id="777"/>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داود بن عليّ بن العبّاس قتل المعلّى بن خنيس مولى كان لجعفر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ما له فبلغ ذلك جعفرا فدخل إلى داره ولم يزل ليله كلّه قائما إلى الصبّاح ولما كان وقت السحر سمع منه وهو يقول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القوّة القويّة ويا ذا المحال الشديد ويا ذا العزّة الّتى كلّ خلقك لها ذليل اكفنا هذا الطاغية وانتقم لنا منه ، فما كان إلّا أن ارتفعت الأصوات بالصراخ والعويل وقيل مات داود ابن عليّ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موت داود في سحر اللّيلة الّتى دعا الصادق عليه</w:t>
      </w:r>
      <w:r>
        <w:rPr>
          <w:rFonts w:eastAsia="Amiri" w:cs="Amiri" w:ascii="Amiri" w:hAnsi="Amiri"/>
          <w:color w:val="111111"/>
          <w:sz w:val="28"/>
          <w:szCs w:val="28"/>
          <w:rtl w:val="true"/>
          <w:lang w:bidi="ar-SA"/>
        </w:rPr>
        <w:t xml:space="preserve">. </w:t>
      </w:r>
      <w:bookmarkStart w:id="778" w:name="pg11062_113139"/>
    </w:p>
    <w:p>
      <w:pPr>
        <w:pStyle w:val="Heading3"/>
        <w:numPr>
          <w:ilvl w:val="2"/>
          <w:numId w:val="1"/>
        </w:numPr>
        <w:rPr/>
      </w:pPr>
      <w:bookmarkStart w:id="779" w:name="__RefHeading___Toc3985724_1067777946"/>
      <w:bookmarkStart w:id="780" w:name="_Toc297"/>
      <w:bookmarkEnd w:id="778"/>
      <w:bookmarkEnd w:id="779"/>
      <w:r>
        <w:rPr>
          <w:rtl w:val="true"/>
        </w:rPr>
        <w:t>دعائه عليه‌السلام على الحكم بن عباس وافتراس الأسد له</w:t>
      </w:r>
      <w:bookmarkEnd w:id="780"/>
    </w:p>
    <w:p>
      <w:p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جعفر الصّادق رضي‌اللّه‌عنه قول الحكم بن عبّاس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مهديّا على الجذع يصلب</w:t>
      </w:r>
    </w:p>
    <w:p>
      <w:pPr>
        <w:pStyle w:val="BookText"/>
        <w:rPr/>
      </w:pPr>
      <w:r>
        <w:rPr>
          <w:rFonts w:ascii="Amiri" w:hAnsi="Amiri" w:eastAsia="Amiri" w:cs="Amiri"/>
          <w:color w:val="111111"/>
          <w:sz w:val="28"/>
          <w:sz w:val="28"/>
          <w:szCs w:val="28"/>
          <w:rtl w:val="true"/>
          <w:lang w:bidi="ar-SA"/>
        </w:rPr>
        <w:t xml:space="preserve">فرفع جعفر يديه إلى السّماء وهما يرتعشان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سلّط على الحكم بن العبّاس الكلبي كلبا من كلابك ، فبعثه بنو أميّة إلى الكوفة فافترسه الأسد في الطريق واتّصل ذلك بالصادق فخرّ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أنجزنا ما وعدنا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من خطّ شيخ الإسلام معين الدين أبي بكر عبد اللّه بن علي ابن محمّد حمويه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مبين السهالوي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بلكهنو</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شواهد النبوّة وغيرها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الدعاء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عبدك كاذبا فسلّط عليه كلبا</w:t>
      </w:r>
      <w:r>
        <w:rPr>
          <w:rFonts w:eastAsia="Amiri" w:cs="Amiri" w:ascii="Amiri" w:hAnsi="Amiri"/>
          <w:color w:val="111111"/>
          <w:sz w:val="28"/>
          <w:szCs w:val="28"/>
          <w:rtl w:val="true"/>
          <w:lang w:bidi="ar-SA"/>
        </w:rPr>
        <w:t xml:space="preserve">. </w:t>
      </w:r>
      <w:bookmarkStart w:id="781" w:name="pg11062_113141"/>
    </w:p>
    <w:p>
      <w:pPr>
        <w:pStyle w:val="Heading3"/>
        <w:numPr>
          <w:ilvl w:val="2"/>
          <w:numId w:val="1"/>
        </w:numPr>
        <w:rPr/>
      </w:pPr>
      <w:bookmarkStart w:id="782" w:name="__RefHeading___Toc3985726_1067777946"/>
      <w:bookmarkStart w:id="783" w:name="_Toc298"/>
      <w:bookmarkEnd w:id="781"/>
      <w:bookmarkEnd w:id="782"/>
      <w:r>
        <w:rPr>
          <w:rtl w:val="true"/>
        </w:rPr>
        <w:t>استجابة سائر أدعيته</w:t>
      </w:r>
      <w:bookmarkEnd w:id="783"/>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رضي‌اللّه‌عنه مجاب الدعوة إذا سأل اللّه شيئا لا يتمّ قوله إلّا وهو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توصيفه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985728_1067777946"/>
      <w:bookmarkStart w:id="785" w:name="_Toc299"/>
      <w:bookmarkEnd w:id="784"/>
      <w:r>
        <w:rPr>
          <w:rtl w:val="true"/>
        </w:rPr>
        <w:t>صيرورة النخلة اليابسة مثمرة بدعائه</w:t>
      </w:r>
      <w:bookmarkEnd w:id="785"/>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كراماته ما روى عن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جعفر بن محمّد في طريق مكّة فنزلنا تحت نخلة يابسة فتحرك شفتاه عليه‌السلام فكان يقرأ دعاء لا نفعهما فإذا توجه إلى النخلة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أطعمينا ممّا أودعه اللّه فيك فصارت النخلة مثمرة مملوة بالرطب فنادانا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فكلوا منها بسم اللّه فأكلنا فوجدناها أطيب طعام أكلناه منذ اليوم ، وكان هناك اعرابي فأنكر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ندعو اللّه فيستجاب لنا فان شئت ندعو اللّه فيمسخك كلبا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بذلك ، فلمّا دعا عليه‌السلام مسخ الأعرابي كلبا فأقبل إلى بيته فكان أهله </w:t>
      </w:r>
      <w:bookmarkStart w:id="786" w:name="pg11062_113143"/>
    </w:p>
    <w:p>
      <w:pPr>
        <w:pStyle w:val="BookText"/>
        <w:rPr/>
      </w:pPr>
      <w:bookmarkEnd w:id="786"/>
      <w:r>
        <w:rPr>
          <w:rFonts w:ascii="Amiri" w:hAnsi="Amiri" w:eastAsia="Amiri" w:cs="Amiri"/>
          <w:color w:val="111111"/>
          <w:sz w:val="28"/>
          <w:sz w:val="28"/>
          <w:szCs w:val="28"/>
          <w:rtl w:val="true"/>
          <w:lang w:bidi="ar-SA"/>
        </w:rPr>
        <w:t>يضربونه بالعصا فرجع الأعرابي عنده عليه‌السلام ويسيل الدمع من عينيه فترحم عليه‌السلام فدعا فأعاده اللّه إلى صورته</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3985730_1067777946"/>
      <w:bookmarkStart w:id="788" w:name="_Toc300"/>
      <w:bookmarkEnd w:id="787"/>
      <w:r>
        <w:rPr>
          <w:rtl w:val="true"/>
        </w:rPr>
        <w:t>نبذة من كلماته عليه‌السلام</w:t>
      </w:r>
      <w:bookmarkEnd w:id="788"/>
    </w:p>
    <w:p>
      <w:pPr>
        <w:pStyle w:val="Heading4"/>
        <w:numPr>
          <w:ilvl w:val="3"/>
          <w:numId w:val="1"/>
        </w:numPr>
        <w:rPr/>
      </w:pPr>
      <w:bookmarkStart w:id="789" w:name="__RefHeading___Toc3985732_1067777946"/>
      <w:bookmarkStart w:id="790" w:name="_Toc301"/>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 xml:space="preserve">إذا أنعم اللّه عليك إذا أنعم اللّه عليك بنعمة فأحببت بقائها ودوامها ، فأكثر من الحمد والشكر عليها ، فإنّ اللّه عزوجل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استبطأت الرّزق ، فأكثر من الاستغفار فإنّ اللّه تعالى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يُرْسِلِ السَّماءَ عَلَيْكُمْ مِدْراراً ، وَيُمْدِدْكُمْ بِأَمْوالٍ وَبَنِينَ وَيَجْعَلْ لَكُمْ جَنَّاتٍ وَيَجْعَلْ لَكُمْ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سفيان إذا حزنك أمر من سلطان أو غيره ، فأكثر من لا حول ولا قوّة إلّا باللّه ، فإنّها مفتاح الفرج وكنز من كنوز الجنّة ، فعقد سفيان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وأيّ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عقلها واللّه أبو عبد اللّه ولينفعنّه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جعفر ، ثنا محمّد بن العبّاس ، حدّثني محمّد بن عبد الرّحمن بن غزوان ، حدّثنى مالك بن أنس ، عن جعفر بن محمّد بن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أقوم حتّى تحدّثني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احدّثك وما كثرة الحديث لك بخير يا سفيان فقاله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بقائها ودوامها ، وذكر بدل قوله وإذا استبطأت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نفقتك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إذا حزنك أمر من سلطان أو غيره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أشتدّ بك كرب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مفتاح الفرج </w:t>
      </w:r>
      <w:r>
        <w:rPr>
          <w:rFonts w:eastAsia="Amiri" w:cs="Amiri" w:ascii="Amiri" w:hAnsi="Amiri"/>
          <w:color w:val="111111"/>
          <w:sz w:val="28"/>
          <w:szCs w:val="28"/>
          <w:rtl w:val="true"/>
          <w:lang w:bidi="ar-SA"/>
        </w:rPr>
        <w:t xml:space="preserve">- </w:t>
      </w:r>
      <w:bookmarkStart w:id="791" w:name="pg11062_113145"/>
    </w:p>
    <w:p>
      <w:pPr>
        <w:pStyle w:val="BookText"/>
        <w:rPr/>
      </w:pPr>
      <w:bookmarkEnd w:id="791"/>
      <w:r>
        <w:rPr>
          <w:rFonts w:ascii="Amiri" w:hAnsi="Amiri" w:eastAsia="Amiri" w:cs="Amiri"/>
          <w:color w:val="111111"/>
          <w:sz w:val="28"/>
          <w:sz w:val="28"/>
          <w:szCs w:val="28"/>
          <w:rtl w:val="true"/>
          <w:lang w:bidi="ar-SA"/>
        </w:rPr>
        <w:t xml:space="preserve">وذكر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اعلّمك ثلاثا هنّ خير لك من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الوعى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سقط من النسخة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قال في كتابه لئن شكرتم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من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جعفر بن محمّد إذ جاء آذنه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فدخل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إنّك رجل يطلبك السلطان وأنا القى السلطان قم فاخرج غير مطرود فقال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حتّى أسمع وأقوم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عليه نعمة فليحمد اللّه ، ومن استبطأ الرزق فليستغفر اللّه ، ومن حزنه أمر فليقل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سفيان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سفيان ثلاث وأيّ ثلاث</w:t>
      </w:r>
      <w:r>
        <w:rPr>
          <w:rFonts w:eastAsia="IRNazanin" w:cs="IRNazanin"/>
          <w:color w:val="111111"/>
          <w:sz w:val="28"/>
          <w:szCs w:val="28"/>
          <w:rtl w:val="true"/>
          <w:lang w:bidi="fa-IR"/>
        </w:rPr>
        <w:t>.</w:t>
      </w:r>
    </w:p>
    <w:p>
      <w:pPr>
        <w:pStyle w:val="Heading4"/>
        <w:numPr>
          <w:ilvl w:val="3"/>
          <w:numId w:val="1"/>
        </w:numPr>
        <w:rPr/>
      </w:pPr>
      <w:bookmarkStart w:id="792" w:name="__RefHeading___Toc3985734_1067777946"/>
      <w:bookmarkStart w:id="793" w:name="_Toc302"/>
      <w:bookmarkEnd w:id="792"/>
      <w:r>
        <w:rPr>
          <w:rtl w:val="true"/>
        </w:rPr>
        <w:t>ومن كلامه عليه‌السلام</w:t>
      </w:r>
      <w:bookmarkEnd w:id="793"/>
    </w:p>
    <w:p>
      <w:pPr>
        <w:pStyle w:val="BookText"/>
        <w:rPr/>
      </w:pPr>
      <w:r>
        <w:rPr>
          <w:rFonts w:ascii="Amiri" w:hAnsi="Amiri" w:eastAsia="Amiri" w:cs="Amiri"/>
          <w:color w:val="111111"/>
          <w:sz w:val="28"/>
          <w:sz w:val="28"/>
          <w:szCs w:val="28"/>
          <w:rtl w:val="true"/>
          <w:lang w:bidi="ar-SA"/>
        </w:rPr>
        <w:t xml:space="preserve">إياكم والخصومة في الدّين فإنّها تشغل القلب وتورث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في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أسعد درابزوني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bookmarkStart w:id="794" w:name="pg11062_113147"/>
    </w:p>
    <w:p>
      <w:pPr>
        <w:pStyle w:val="Heading4"/>
        <w:numPr>
          <w:ilvl w:val="3"/>
          <w:numId w:val="1"/>
        </w:numPr>
        <w:rPr/>
      </w:pPr>
      <w:bookmarkStart w:id="795" w:name="__RefHeading___Toc3985736_1067777946"/>
      <w:bookmarkStart w:id="796" w:name="_Toc303"/>
      <w:bookmarkEnd w:id="794"/>
      <w:bookmarkEnd w:id="795"/>
      <w:r>
        <w:rPr>
          <w:rtl w:val="true"/>
        </w:rPr>
        <w:t>ومن كلامه عليه‌السلام</w:t>
      </w:r>
      <w:bookmarkEnd w:id="796"/>
    </w:p>
    <w:p>
      <w:pPr>
        <w:pStyle w:val="BookText"/>
        <w:rPr/>
      </w:pPr>
      <w:r>
        <w:rPr>
          <w:rFonts w:ascii="Amiri" w:hAnsi="Amiri" w:eastAsia="Amiri" w:cs="Amiri"/>
          <w:color w:val="111111"/>
          <w:sz w:val="28"/>
          <w:sz w:val="28"/>
          <w:szCs w:val="28"/>
          <w:rtl w:val="true"/>
          <w:lang w:bidi="ar-SA"/>
        </w:rPr>
        <w:t>أصل الرّجل عقله وحسبه دينه وكرمه تقواه ، والنّاس في آدم مستوون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يتردّد إليه رجل من السواد فانقطع عنه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نبطي يريد أن يضع منه فقاله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القصيم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985738_1067777946"/>
      <w:bookmarkStart w:id="798" w:name="_Toc304"/>
      <w:bookmarkEnd w:id="797"/>
      <w:r>
        <w:rPr>
          <w:rtl w:val="true"/>
        </w:rPr>
        <w:t>ومن كلامه عليه‌السلام</w:t>
      </w:r>
      <w:bookmarkEnd w:id="798"/>
    </w:p>
    <w:p>
      <w:pPr>
        <w:pStyle w:val="BookText"/>
        <w:rPr/>
      </w:pPr>
      <w:r>
        <w:rPr>
          <w:rFonts w:ascii="Amiri" w:hAnsi="Amiri" w:eastAsia="Amiri" w:cs="Amiri"/>
          <w:color w:val="111111"/>
          <w:sz w:val="28"/>
          <w:sz w:val="28"/>
          <w:szCs w:val="28"/>
          <w:rtl w:val="true"/>
          <w:lang w:bidi="ar-SA"/>
        </w:rPr>
        <w:t>من لم يغضب من الجفوة لم يشكر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3985740_1067777946"/>
      <w:bookmarkStart w:id="800" w:name="_Toc305"/>
      <w:bookmarkEnd w:id="799"/>
      <w:r>
        <w:rPr>
          <w:rtl w:val="true"/>
        </w:rPr>
        <w:t>ومن كلامه عليه‌السلام</w:t>
      </w:r>
      <w:bookmarkEnd w:id="800"/>
    </w:p>
    <w:p>
      <w:pPr>
        <w:pStyle w:val="BookText"/>
        <w:rPr/>
      </w:pP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يعلم ويعلم أنّه يعلم فذاك عالم فتعلّموا منه ، ورجل يعلم ولا يعلم أنّه يعلم فذاك نائم فانتبهوه ، ورجل لا يعلم ويعلم أنّه لا يعلم فذاك جاهل فعلّموه ، ورجل لا يعلم ولا يعلم أنّه لا يعلم فذاك أحمق فاجتنبوه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الفرج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الحمقي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801" w:name="pg11062_113149"/>
    </w:p>
    <w:p>
      <w:pPr>
        <w:pStyle w:val="Heading4"/>
        <w:numPr>
          <w:ilvl w:val="3"/>
          <w:numId w:val="1"/>
        </w:numPr>
        <w:rPr/>
      </w:pPr>
      <w:bookmarkStart w:id="802" w:name="__RefHeading___Toc3985742_1067777946"/>
      <w:bookmarkStart w:id="803" w:name="_Toc306"/>
      <w:bookmarkEnd w:id="801"/>
      <w:bookmarkEnd w:id="802"/>
      <w:r>
        <w:rPr>
          <w:rtl w:val="true"/>
        </w:rPr>
        <w:t>ومن كلامه عليه‌السلام</w:t>
      </w:r>
      <w:bookmarkEnd w:id="803"/>
    </w:p>
    <w:p>
      <w:pPr>
        <w:pStyle w:val="BookText"/>
        <w:rPr/>
      </w:pPr>
      <w:r>
        <w:rPr>
          <w:rFonts w:ascii="Amiri" w:hAnsi="Amiri" w:eastAsia="Amiri" w:cs="Amiri"/>
          <w:color w:val="111111"/>
          <w:sz w:val="28"/>
          <w:sz w:val="28"/>
          <w:szCs w:val="28"/>
          <w:rtl w:val="true"/>
          <w:lang w:bidi="ar-SA"/>
        </w:rPr>
        <w:t>مودّة يوم صلة ومودّة سنة رحم ماسّة من قطعها قطعه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أبو البركات بدر الدين محمّد الغزي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 وذكر الصحبة والاخوّة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3985744_1067777946"/>
      <w:bookmarkStart w:id="805" w:name="_Toc307"/>
      <w:bookmarkEnd w:id="804"/>
      <w:r>
        <w:rPr>
          <w:rtl w:val="true"/>
        </w:rPr>
        <w:t>ومن كلامه عليه‌السلام</w:t>
      </w:r>
      <w:bookmarkEnd w:id="805"/>
    </w:p>
    <w:p>
      <w:pPr>
        <w:pStyle w:val="BookText"/>
        <w:rPr/>
      </w:pPr>
      <w:r>
        <w:rPr>
          <w:rFonts w:ascii="Amiri" w:hAnsi="Amiri" w:eastAsia="Amiri" w:cs="Amiri"/>
          <w:color w:val="111111"/>
          <w:sz w:val="28"/>
          <w:sz w:val="28"/>
          <w:szCs w:val="28"/>
          <w:rtl w:val="true"/>
          <w:lang w:bidi="ar-SA"/>
        </w:rPr>
        <w:t>الكعبة بيت اللّه والحرم حجابه والموقف بابه فلمّا قصدوه أوقفهم بالباب ليتضرعوا فلمّا أذن لهم بالدخول أدناهم من الباب الثاني وهو المزدلفة ، فلمّا نظر إلى كثرة تضرّعهم وطول اجتهادهم رحمهم فلمّا رحمهم أمرهم بتقريب قربانهم فلمّا قربوا قربانهم وقضوا تفثهم وتطهّروا من الذنوب أمرهم بالزيارة لبيته وكره لهم الصوم أيام التشريق لأنهم في ضيافة اللّه ولا يجب للضيف أن يصوم وتعلقهم بالأستار ، مثلهم مثل رجل بينه وبين الآخرة جرم فهو يتعلق به ويطوف حوله رجاء أن يهب له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عليه‌السلام لمّا سئل لم جعل الموقف من وراء الحرم ، ولم يصر في المشعر الحرام ، وعن كراهة صوم الحاج أيّام التشريق ، وعن تعلقهم بأستار الكعبة وهي خرق لا تنفع شيئا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محمّد شمس الدين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في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806" w:name="pg11062_113151"/>
    </w:p>
    <w:p>
      <w:pPr>
        <w:pStyle w:val="Heading4"/>
        <w:numPr>
          <w:ilvl w:val="3"/>
          <w:numId w:val="1"/>
        </w:numPr>
        <w:rPr/>
      </w:pPr>
      <w:bookmarkStart w:id="807" w:name="__RefHeading___Toc3985746_1067777946"/>
      <w:bookmarkStart w:id="808" w:name="_Toc308"/>
      <w:bookmarkEnd w:id="806"/>
      <w:bookmarkEnd w:id="807"/>
      <w:r>
        <w:rPr>
          <w:rtl w:val="true"/>
        </w:rPr>
        <w:t>ومن كلامه عليه‌السلام</w:t>
      </w:r>
      <w:bookmarkEnd w:id="808"/>
    </w:p>
    <w:p>
      <w:pPr>
        <w:pStyle w:val="BookText"/>
        <w:rPr/>
      </w:pPr>
      <w:r>
        <w:rPr>
          <w:rFonts w:ascii="Amiri" w:hAnsi="Amiri" w:eastAsia="Amiri" w:cs="Amiri"/>
          <w:color w:val="111111"/>
          <w:sz w:val="28"/>
          <w:sz w:val="28"/>
          <w:szCs w:val="28"/>
          <w:rtl w:val="true"/>
          <w:lang w:bidi="ar-SA"/>
        </w:rPr>
        <w:t>أقلل من معرفة النّاس وأنكر من عرفت منهم وإن كان لك مائة صديق فاطرح منهم تسعة وتسعين وكن من الواحد على حذر ، قاله لبعض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الشيخ أبو إسحاق الأنصارىّ الشهير بالوطواط المتوفى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985748_1067777946"/>
      <w:bookmarkStart w:id="810" w:name="_Toc309"/>
      <w:bookmarkEnd w:id="809"/>
      <w:r>
        <w:rPr>
          <w:rtl w:val="true"/>
        </w:rPr>
        <w:t>ومن كلامه عليه‌السلام</w:t>
      </w:r>
      <w:bookmarkEnd w:id="810"/>
    </w:p>
    <w:p>
      <w:pPr>
        <w:pStyle w:val="BookText"/>
        <w:rPr/>
      </w:pPr>
      <w:r>
        <w:rPr>
          <w:rFonts w:ascii="Amiri" w:hAnsi="Amiri" w:eastAsia="Amiri" w:cs="Amiri"/>
          <w:color w:val="111111"/>
          <w:sz w:val="28"/>
          <w:sz w:val="28"/>
          <w:szCs w:val="28"/>
          <w:rtl w:val="true"/>
          <w:lang w:bidi="ar-SA"/>
        </w:rPr>
        <w:t xml:space="preserve">لا يتمّ المعروف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وتصغيره وستره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ثنا محمّد بن أحمد بن عمر ، ثنا أبو بكر بن عبد اللّه ، ثنا الوليد بن شجاع ، ثنا إبراهيم بن أعين ، عن يحيى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لسفيان الثوري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سبط ابن الجوزي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النسّابة أحمد بن عبد الوهّاب النويري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تصغّره في عينيك وتستره وتعجّله</w:t>
      </w:r>
      <w:r>
        <w:rPr>
          <w:rFonts w:eastAsia="Amiri" w:cs="Amiri" w:ascii="Amiri" w:hAnsi="Amiri"/>
          <w:color w:val="111111"/>
          <w:sz w:val="28"/>
          <w:szCs w:val="28"/>
          <w:rtl w:val="true"/>
          <w:lang w:bidi="ar-SA"/>
        </w:rPr>
        <w:t xml:space="preserve">. </w:t>
      </w:r>
      <w:bookmarkStart w:id="811" w:name="pg11062_113153"/>
    </w:p>
    <w:p>
      <w:pPr>
        <w:pStyle w:val="Heading4"/>
        <w:numPr>
          <w:ilvl w:val="3"/>
          <w:numId w:val="1"/>
        </w:numPr>
        <w:rPr/>
      </w:pPr>
      <w:bookmarkStart w:id="812" w:name="__RefHeading___Toc3985750_1067777946"/>
      <w:bookmarkStart w:id="813" w:name="_Toc310"/>
      <w:bookmarkEnd w:id="811"/>
      <w:bookmarkEnd w:id="812"/>
      <w:r>
        <w:rPr>
          <w:rtl w:val="true"/>
        </w:rPr>
        <w:t>ومن كلامه عليه‌السلام</w:t>
      </w:r>
      <w:bookmarkEnd w:id="813"/>
    </w:p>
    <w:p>
      <w:p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ندعو فلا يستجاب لنا؟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الشيخ أبو القاسم عبد الكريم بن هوازن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3985752_1067777946"/>
      <w:bookmarkStart w:id="815" w:name="_Toc311"/>
      <w:bookmarkEnd w:id="814"/>
      <w:r>
        <w:rPr>
          <w:rtl w:val="true"/>
        </w:rPr>
        <w:t>ومن كلامه عليه‌السلام</w:t>
      </w:r>
      <w:bookmarkEnd w:id="815"/>
    </w:p>
    <w:p>
      <w:pPr>
        <w:pStyle w:val="BookText"/>
        <w:rPr/>
      </w:pPr>
      <w:r>
        <w:rPr>
          <w:rFonts w:ascii="Amiri" w:hAnsi="Amiri" w:eastAsia="Amiri" w:cs="Amiri"/>
          <w:color w:val="111111"/>
          <w:sz w:val="28"/>
          <w:sz w:val="28"/>
          <w:szCs w:val="28"/>
          <w:rtl w:val="true"/>
          <w:lang w:bidi="ar-SA"/>
        </w:rPr>
        <w:t>لا يستحيى من بذل القليل فإنّ الحرمان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3985754_1067777946"/>
      <w:bookmarkStart w:id="817" w:name="_Toc312"/>
      <w:bookmarkEnd w:id="816"/>
      <w:r>
        <w:rPr>
          <w:rtl w:val="true"/>
        </w:rPr>
        <w:t>ومن كلامه عليه‌السلام</w:t>
      </w:r>
      <w:bookmarkEnd w:id="817"/>
    </w:p>
    <w:p>
      <w:pPr>
        <w:pStyle w:val="BookText"/>
        <w:rPr/>
      </w:pPr>
      <w:r>
        <w:rPr>
          <w:rFonts w:ascii="Amiri" w:hAnsi="Amiri" w:eastAsia="Amiri" w:cs="Amiri"/>
          <w:color w:val="111111"/>
          <w:sz w:val="28"/>
          <w:sz w:val="28"/>
          <w:szCs w:val="28"/>
          <w:rtl w:val="true"/>
          <w:lang w:bidi="ar-SA"/>
        </w:rPr>
        <w:t>إنّ اللّه يبغض السّباب الطّعان المتفحش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الشيخ أبو إسحاق الأنصاري الوطواط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985756_1067777946"/>
      <w:bookmarkStart w:id="819" w:name="_Toc313"/>
      <w:bookmarkEnd w:id="818"/>
      <w:r>
        <w:rPr>
          <w:rtl w:val="true"/>
        </w:rPr>
        <w:t>ومن كلامه عليه‌السلام</w:t>
      </w:r>
      <w:bookmarkEnd w:id="819"/>
    </w:p>
    <w:p>
      <w:pPr>
        <w:pStyle w:val="BookText"/>
        <w:rPr/>
      </w:pPr>
      <w:r>
        <w:rPr>
          <w:rFonts w:ascii="Amiri" w:hAnsi="Amiri" w:eastAsia="Amiri" w:cs="Amiri"/>
          <w:color w:val="111111"/>
          <w:sz w:val="28"/>
          <w:sz w:val="28"/>
          <w:szCs w:val="28"/>
          <w:rtl w:val="true"/>
          <w:lang w:bidi="ar-SA"/>
        </w:rPr>
        <w:t>يا ابن آدم مالك تأسف على مفقود لا يردّه إليك الفوت ، ومالك تفرح بموجود لا يترك في يديك الموت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السيد حسن خان الحسيني الحنفي ملك بهو بال الهند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bookmarkStart w:id="820" w:name="pg11062_113155"/>
    </w:p>
    <w:p>
      <w:pPr>
        <w:pStyle w:val="Heading4"/>
        <w:numPr>
          <w:ilvl w:val="3"/>
          <w:numId w:val="1"/>
        </w:numPr>
        <w:rPr/>
      </w:pPr>
      <w:bookmarkStart w:id="821" w:name="__RefHeading___Toc3985758_1067777946"/>
      <w:bookmarkStart w:id="822" w:name="_Toc314"/>
      <w:bookmarkEnd w:id="820"/>
      <w:bookmarkEnd w:id="821"/>
      <w:r>
        <w:rPr>
          <w:rtl w:val="true"/>
        </w:rPr>
        <w:t>ومن كلامه عليه‌السلام</w:t>
      </w:r>
      <w:bookmarkEnd w:id="822"/>
    </w:p>
    <w:p>
      <w:pPr>
        <w:pStyle w:val="BookText"/>
        <w:rPr/>
      </w:pPr>
      <w:r>
        <w:rPr>
          <w:rFonts w:ascii="Amiri" w:hAnsi="Amiri" w:eastAsia="Amiri" w:cs="Amiri"/>
          <w:color w:val="111111"/>
          <w:sz w:val="28"/>
          <w:sz w:val="28"/>
          <w:szCs w:val="28"/>
          <w:rtl w:val="true"/>
          <w:lang w:bidi="ar-SA"/>
        </w:rPr>
        <w:t>الجود زكاة السعادة ، والإيثار على النفس موجب لاسم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3985760_1067777946"/>
      <w:bookmarkStart w:id="824" w:name="_Toc315"/>
      <w:bookmarkEnd w:id="823"/>
      <w:r>
        <w:rPr>
          <w:rtl w:val="true"/>
        </w:rPr>
        <w:t>ومن كلامه عليه‌السلام</w:t>
      </w:r>
      <w:bookmarkEnd w:id="824"/>
    </w:p>
    <w:p>
      <w:pPr>
        <w:pStyle w:val="BookText"/>
        <w:rPr/>
      </w:pPr>
      <w:r>
        <w:rPr>
          <w:rFonts w:ascii="Amiri" w:hAnsi="Amiri" w:eastAsia="Amiri" w:cs="Amiri"/>
          <w:color w:val="111111"/>
          <w:sz w:val="28"/>
          <w:sz w:val="28"/>
          <w:szCs w:val="28"/>
          <w:rtl w:val="true"/>
          <w:lang w:bidi="ar-SA"/>
        </w:rPr>
        <w:t xml:space="preserve">حين سأله معاوية بن عمّار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يسألوننا عن القرآن مخلوق هو؟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 ولكنّه كلام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محمّد بن أحمد بن أبي طاهر الدّفاق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ابن عثمان الادمي ، ثنا ابن أبي العوام ، ثنا موسى بن داود الضبي ، عن معبد أبي عبد الرّحمن ، عن معاوية بن عمار</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3985762_1067777946"/>
      <w:bookmarkStart w:id="826" w:name="_Toc316"/>
      <w:bookmarkEnd w:id="825"/>
      <w:r>
        <w:rPr>
          <w:rtl w:val="true"/>
        </w:rPr>
        <w:t>ومن كلامه عليه‌السلام</w:t>
      </w:r>
      <w:bookmarkEnd w:id="826"/>
    </w:p>
    <w:p>
      <w:pPr>
        <w:pStyle w:val="BookText"/>
        <w:rPr/>
      </w:pPr>
      <w:r>
        <w:rPr>
          <w:rFonts w:ascii="Amiri" w:hAnsi="Amiri" w:eastAsia="Amiri" w:cs="Amiri"/>
          <w:color w:val="111111"/>
          <w:sz w:val="28"/>
          <w:sz w:val="28"/>
          <w:szCs w:val="28"/>
          <w:rtl w:val="true"/>
          <w:lang w:bidi="ar-SA"/>
        </w:rPr>
        <w:t>حين سأله عليه‌السلام سفيان الثوري دعاء يدعو به عند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 البيت الحرام ، فضع يدك على الحائط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سائق الفوت ويا سامع الصوت ويا كاسي العظام لحما بعد الموت ، ثمّ ادع بما شئت ، 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 ما لم أفقه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جاءك ما تحبّ فأكثر من الحمد وإذا جاءك ما تكره ، فأكثر من لا حول ولا قوّة إلّا باللّه ، وإذا استبطأت الرّزق ، فأكثر من الاستغفار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الشيخ أبو محمّد محيي الدّين عبد القادر بن أبي الوفاء القرشي الحنفي المصري المتوفي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الحاكم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827" w:name="pg11062_113157"/>
    </w:p>
    <w:p>
      <w:pPr>
        <w:pStyle w:val="BookText"/>
        <w:rPr/>
      </w:pPr>
      <w:bookmarkEnd w:id="827"/>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أحمد الجرجاني ، ثنا إسحاق بن إبراهيم النحوي ثنا جعفر الصائغ ، ثنا عبيد بن إسحاق ، ثنا نصر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سفيان الثوري ، عن جعفر بن محمّد 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3985764_1067777946"/>
      <w:bookmarkStart w:id="829" w:name="_Toc317"/>
      <w:bookmarkEnd w:id="828"/>
      <w:r>
        <w:rPr>
          <w:rtl w:val="true"/>
        </w:rPr>
        <w:t>ومن كلامه عليه‌السلام</w:t>
      </w:r>
      <w:bookmarkEnd w:id="829"/>
    </w:p>
    <w:p>
      <w:pPr>
        <w:pStyle w:val="BookText"/>
        <w:rPr/>
      </w:pPr>
      <w:r>
        <w:rPr>
          <w:rFonts w:ascii="Amiri" w:hAnsi="Amiri" w:eastAsia="Amiri" w:cs="Amiri"/>
          <w:color w:val="111111"/>
          <w:sz w:val="28"/>
          <w:sz w:val="28"/>
          <w:szCs w:val="28"/>
          <w:rtl w:val="true"/>
          <w:lang w:bidi="ar-SA"/>
        </w:rPr>
        <w:t>شفيع المذنب إقراره ، وتوبة المجرم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985766_1067777946"/>
      <w:bookmarkStart w:id="831" w:name="_Toc318"/>
      <w:bookmarkEnd w:id="830"/>
      <w:r>
        <w:rPr>
          <w:rtl w:val="true"/>
        </w:rPr>
        <w:t>ومن كلامه عليه‌السلام</w:t>
      </w:r>
      <w:bookmarkEnd w:id="831"/>
    </w:p>
    <w:p>
      <w:pPr>
        <w:pStyle w:val="BookText"/>
        <w:rPr/>
      </w:pPr>
      <w:r>
        <w:rPr>
          <w:rFonts w:ascii="Amiri" w:hAnsi="Amiri" w:eastAsia="Amiri" w:cs="Amiri"/>
          <w:color w:val="111111"/>
          <w:sz w:val="28"/>
          <w:sz w:val="28"/>
          <w:szCs w:val="28"/>
          <w:rtl w:val="true"/>
          <w:lang w:bidi="ar-SA"/>
        </w:rPr>
        <w:t xml:space="preserve">ثمرة القناعة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3985768_1067777946"/>
      <w:bookmarkStart w:id="833" w:name="_Toc319"/>
      <w:bookmarkEnd w:id="832"/>
      <w:r>
        <w:rPr>
          <w:rtl w:val="true"/>
        </w:rPr>
        <w:t>ومن كلامه عليه‌السلام</w:t>
      </w:r>
      <w:bookmarkEnd w:id="8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سفيان لا مروّة لكذوب ولا راحة لحسود ولا إخاء لملول ولا سودد لسيّئ الخلق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كفّ عن محارم اللّه تكن عابدا وارض بما قسم اللّه لك تكن مسلما ، واصحب النّاس بما تحبّ أن يصحبوك به تكن مؤمنا ولا تصحب الفاجر فيعلمك من فجوره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للحديث المرء على دين خليله فلينظر أحدكم من يخالل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 في أمرك الّذين يخشون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من أراد عزا بلا عشيرة وهيبة بلا سلطان فليخرج من ذلّ </w:t>
      </w:r>
      <w:bookmarkStart w:id="834" w:name="pg11062_113159"/>
    </w:p>
    <w:p>
      <w:pPr>
        <w:pStyle w:val="BookText"/>
        <w:rPr/>
      </w:pPr>
      <w:bookmarkEnd w:id="834"/>
      <w:r>
        <w:rPr>
          <w:rFonts w:ascii="Amiri" w:hAnsi="Amiri" w:eastAsia="Amiri" w:cs="Amiri"/>
          <w:color w:val="111111"/>
          <w:sz w:val="28"/>
          <w:sz w:val="28"/>
          <w:szCs w:val="28"/>
          <w:rtl w:val="true"/>
          <w:lang w:bidi="ar-SA"/>
        </w:rPr>
        <w:t xml:space="preserve">معصية اللّه إلى طاعة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أدّبني أبي بثلاث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 من يصحب صاحب السوء لا يسلم ، ومن يدخل مدخل السوء يتّهم ، ومن لا يملك لسانه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حجر المكي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عن اقتراف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في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الصّادق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أوصنى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محارم اللّه وامتثل أوامره تكن عابدا ، وارض بما قسم لك تكن مسلما ، واصحب النّاس على ما تحبّ أن يصحبوك عليه تكن مؤمنا ، ولا تصحب الفاجر فيعلّمك من فجوره ، وشاور في أمرك الّذين يخشون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3985770_1067777946"/>
      <w:bookmarkStart w:id="836" w:name="_Toc320"/>
      <w:bookmarkEnd w:id="835"/>
      <w:r>
        <w:rPr>
          <w:rtl w:val="true"/>
        </w:rPr>
        <w:t>ومن كلام له عليه‌السلام لسفيان الثوري</w:t>
      </w:r>
      <w:bookmarkEnd w:id="836"/>
    </w:p>
    <w:p>
      <w:pPr>
        <w:pStyle w:val="BookText"/>
        <w:rPr/>
      </w:pPr>
      <w:r>
        <w:rPr>
          <w:rFonts w:ascii="Amiri" w:hAnsi="Amiri" w:eastAsia="Amiri" w:cs="Amiri"/>
          <w:color w:val="111111"/>
          <w:sz w:val="28"/>
          <w:sz w:val="28"/>
          <w:szCs w:val="28"/>
          <w:rtl w:val="true"/>
          <w:lang w:bidi="ar-SA"/>
        </w:rPr>
        <w:t>شاور في أمرك الّذين يخشون اللّه تعالى ، وطلب العلم من أعلى الأمور وأصعبها فكانت المشاورة فيه أهمّ وأوجب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برهان الدّين الزرنوجي من علماء الحنفيّة في القرن السادس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المتعلّم طريق التعلم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bookmarkStart w:id="837" w:name="pg11062_113161"/>
    </w:p>
    <w:p>
      <w:pPr>
        <w:pStyle w:val="Heading4"/>
        <w:numPr>
          <w:ilvl w:val="3"/>
          <w:numId w:val="1"/>
        </w:numPr>
        <w:rPr/>
      </w:pPr>
      <w:bookmarkStart w:id="838" w:name="__RefHeading___Toc3985772_1067777946"/>
      <w:bookmarkStart w:id="839" w:name="_Toc321"/>
      <w:bookmarkEnd w:id="837"/>
      <w:bookmarkEnd w:id="838"/>
      <w:r>
        <w:rPr>
          <w:rtl w:val="true"/>
        </w:rPr>
        <w:t>ومن كلامه عليه‌السلام</w:t>
      </w:r>
      <w:bookmarkEnd w:id="839"/>
    </w:p>
    <w:p>
      <w:pPr>
        <w:pStyle w:val="BookText"/>
        <w:rPr/>
      </w:pPr>
      <w:r>
        <w:rPr>
          <w:rFonts w:ascii="Amiri" w:hAnsi="Amiri" w:eastAsia="Amiri" w:cs="Amiri"/>
          <w:color w:val="111111"/>
          <w:sz w:val="28"/>
          <w:sz w:val="28"/>
          <w:szCs w:val="28"/>
          <w:rtl w:val="true"/>
          <w:lang w:bidi="ar-SA"/>
        </w:rPr>
        <w:t>خير السّادة أرحبهم ذراعا عند الضيق ، وأعدلهم حلما عند الغضب ، وأبسطهم وجها عند المسألة ، وأرحمهم قلبا إذا سلّط ، وأكثرهم صفحا إذا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أبو إسحاق برهان الدّين محمّد بن إبراهيم بن يحيى بن عليّ الأنصاري الكتبي المتوفى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985774_1067777946"/>
      <w:bookmarkStart w:id="841" w:name="_Toc322"/>
      <w:bookmarkEnd w:id="840"/>
      <w:r>
        <w:rPr>
          <w:rtl w:val="true"/>
        </w:rPr>
        <w:t>ومن كلامه عليه‌السلام</w:t>
      </w:r>
      <w:bookmarkEnd w:id="841"/>
    </w:p>
    <w:p>
      <w:pPr>
        <w:pStyle w:val="BookText"/>
        <w:rPr/>
      </w:pPr>
      <w:r>
        <w:rPr>
          <w:rFonts w:ascii="Amiri" w:hAnsi="Amiri" w:eastAsia="Amiri" w:cs="Amiri"/>
          <w:color w:val="111111"/>
          <w:sz w:val="28"/>
          <w:sz w:val="28"/>
          <w:szCs w:val="28"/>
          <w:rtl w:val="true"/>
          <w:lang w:bidi="ar-SA"/>
        </w:rPr>
        <w:t>حسن الجوار عمارة الدّيار ، ومثراة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حيان عليّ بن محمّد الشيرازي التوحيدي المتوفي بعد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الأمتاع والمؤانسة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3985776_1067777946"/>
      <w:bookmarkStart w:id="843" w:name="_Toc323"/>
      <w:bookmarkEnd w:id="842"/>
      <w:r>
        <w:rPr>
          <w:rtl w:val="true"/>
        </w:rPr>
        <w:t>ومن كلامه عليه‌السلام</w:t>
      </w:r>
      <w:bookmarkEnd w:id="843"/>
    </w:p>
    <w:p>
      <w:pPr>
        <w:pStyle w:val="BookText"/>
        <w:rPr/>
      </w:pPr>
      <w:r>
        <w:rPr>
          <w:rFonts w:ascii="Amiri" w:hAnsi="Amiri" w:eastAsia="Amiri" w:cs="Amiri"/>
          <w:color w:val="111111"/>
          <w:sz w:val="28"/>
          <w:sz w:val="28"/>
          <w:szCs w:val="28"/>
          <w:rtl w:val="true"/>
          <w:lang w:bidi="ar-SA"/>
        </w:rPr>
        <w:t>النّعم وحشيّة فأمسكوها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985778_1067777946"/>
      <w:bookmarkStart w:id="845" w:name="_Toc324"/>
      <w:bookmarkEnd w:id="844"/>
      <w:r>
        <w:rPr>
          <w:rtl w:val="true"/>
        </w:rPr>
        <w:t>ومن كلامه عليه‌السلام</w:t>
      </w:r>
      <w:bookmarkEnd w:id="845"/>
    </w:p>
    <w:p>
      <w:pPr>
        <w:pStyle w:val="BookText"/>
        <w:rPr/>
      </w:pPr>
      <w:r>
        <w:rPr>
          <w:rFonts w:ascii="Amiri" w:hAnsi="Amiri" w:eastAsia="Amiri" w:cs="Amiri"/>
          <w:color w:val="111111"/>
          <w:sz w:val="28"/>
          <w:sz w:val="28"/>
          <w:szCs w:val="28"/>
          <w:rtl w:val="true"/>
          <w:lang w:bidi="ar-SA"/>
        </w:rPr>
        <w:t>كونوا قششا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bookmarkStart w:id="846" w:name="pg11062_113163"/>
    </w:p>
    <w:p>
      <w:pPr>
        <w:pStyle w:val="Heading4"/>
        <w:numPr>
          <w:ilvl w:val="3"/>
          <w:numId w:val="1"/>
        </w:numPr>
        <w:rPr/>
      </w:pPr>
      <w:bookmarkStart w:id="847" w:name="__RefHeading___Toc3985780_1067777946"/>
      <w:bookmarkStart w:id="848" w:name="_Toc325"/>
      <w:bookmarkEnd w:id="846"/>
      <w:bookmarkEnd w:id="847"/>
      <w:r>
        <w:rPr>
          <w:rtl w:val="true"/>
        </w:rPr>
        <w:t>ومن كلامه عليه‌السلام</w:t>
      </w:r>
      <w:bookmarkEnd w:id="848"/>
    </w:p>
    <w:p>
      <w:pPr>
        <w:pStyle w:val="BookText"/>
        <w:rPr/>
      </w:pP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985782_1067777946"/>
      <w:bookmarkStart w:id="850" w:name="_Toc326"/>
      <w:bookmarkEnd w:id="849"/>
      <w:r>
        <w:rPr>
          <w:rtl w:val="true"/>
        </w:rPr>
        <w:t>ومن كلامه عليه‌السلام</w:t>
      </w:r>
      <w:bookmarkEnd w:id="850"/>
    </w:p>
    <w:p>
      <w:pPr>
        <w:pStyle w:val="BookText"/>
        <w:rPr/>
      </w:pPr>
      <w:r>
        <w:rPr>
          <w:rFonts w:ascii="Amiri" w:hAnsi="Amiri" w:eastAsia="Amiri" w:cs="Amiri"/>
          <w:color w:val="111111"/>
          <w:sz w:val="28"/>
          <w:sz w:val="28"/>
          <w:szCs w:val="28"/>
          <w:rtl w:val="true"/>
          <w:lang w:bidi="ar-SA"/>
        </w:rPr>
        <w:t>لأن أندم على العفو أحبّ إلىّ من أندم على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العبّاس محمّد بن يزيد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985784_1067777946"/>
      <w:bookmarkStart w:id="852" w:name="_Toc327"/>
      <w:bookmarkEnd w:id="851"/>
      <w:r>
        <w:rPr>
          <w:rtl w:val="true"/>
        </w:rPr>
        <w:t>ومن كلامه عليه‌السلام</w:t>
      </w:r>
      <w:bookmarkEnd w:id="852"/>
    </w:p>
    <w:p>
      <w:pPr>
        <w:pStyle w:val="BookText"/>
        <w:rPr/>
      </w:pPr>
      <w:r>
        <w:rPr>
          <w:rFonts w:ascii="Amiri" w:hAnsi="Amiri" w:eastAsia="Amiri" w:cs="Amiri"/>
          <w:color w:val="111111"/>
          <w:sz w:val="28"/>
          <w:sz w:val="28"/>
          <w:szCs w:val="28"/>
          <w:rtl w:val="true"/>
          <w:lang w:bidi="ar-SA"/>
        </w:rPr>
        <w:t>إنّي لأسارع إلى حاجة عدوّي خوفا من أن أردّه فيستغنى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3985786_1067777946"/>
      <w:bookmarkStart w:id="854" w:name="_Toc328"/>
      <w:bookmarkEnd w:id="853"/>
      <w:r>
        <w:rPr>
          <w:rtl w:val="true"/>
        </w:rPr>
        <w:t>ومن كلامه عليه‌السلام</w:t>
      </w:r>
      <w:bookmarkEnd w:id="854"/>
    </w:p>
    <w:p>
      <w:pPr>
        <w:pStyle w:val="BookText"/>
        <w:rPr/>
      </w:pPr>
      <w:r>
        <w:rPr>
          <w:rFonts w:ascii="Amiri" w:hAnsi="Amiri" w:eastAsia="Amiri" w:cs="Amiri"/>
          <w:color w:val="111111"/>
          <w:sz w:val="28"/>
          <w:sz w:val="28"/>
          <w:szCs w:val="28"/>
          <w:rtl w:val="true"/>
          <w:lang w:bidi="ar-SA"/>
        </w:rPr>
        <w:t>رأس الخير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التواضع؟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ترضى من المجلس بدون شرفك ، وأن تسلّم من لقيت ، وأن نترك المراء وإن كنت محقّا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عبد الوهّاب 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855" w:name="pg11062_113165"/>
    </w:p>
    <w:p>
      <w:pPr>
        <w:pStyle w:val="Heading4"/>
        <w:numPr>
          <w:ilvl w:val="3"/>
          <w:numId w:val="1"/>
        </w:numPr>
        <w:rPr/>
      </w:pPr>
      <w:bookmarkStart w:id="856" w:name="__RefHeading___Toc3985788_1067777946"/>
      <w:bookmarkStart w:id="857" w:name="_Toc329"/>
      <w:bookmarkEnd w:id="855"/>
      <w:bookmarkEnd w:id="856"/>
      <w:r>
        <w:rPr>
          <w:rtl w:val="true"/>
        </w:rPr>
        <w:t>ومن كلامه عليه‌السلام</w:t>
      </w:r>
      <w:bookmarkEnd w:id="857"/>
    </w:p>
    <w:p>
      <w:pPr>
        <w:pStyle w:val="BookText"/>
        <w:rPr/>
      </w:pPr>
      <w:r>
        <w:rPr>
          <w:rFonts w:ascii="Amiri" w:hAnsi="Amiri" w:eastAsia="Amiri" w:cs="Amiri"/>
          <w:color w:val="111111"/>
          <w:sz w:val="28"/>
          <w:sz w:val="28"/>
          <w:szCs w:val="28"/>
          <w:rtl w:val="true"/>
          <w:lang w:bidi="ar-SA"/>
        </w:rPr>
        <w:t>من أعظم فتنة تكون على الأمّة قوم يفتون في الأمور برأيهم فيحرّمون ما أحلّ اللّه ويحلّون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السيّد عبد الوهّاب الشعراني المتوفي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985790_1067777946"/>
      <w:bookmarkStart w:id="859" w:name="_Toc330"/>
      <w:bookmarkEnd w:id="858"/>
      <w:r>
        <w:rPr>
          <w:rtl w:val="true"/>
        </w:rPr>
        <w:t>ومن كلامه عليه‌السلام</w:t>
      </w:r>
      <w:bookmarkEnd w:id="859"/>
    </w:p>
    <w:p>
      <w:pPr>
        <w:pStyle w:val="BookText"/>
        <w:rPr/>
      </w:pPr>
      <w:r>
        <w:rPr>
          <w:rFonts w:ascii="IRNazanin" w:hAnsi="IRNazanin" w:eastAsia="IRNazanin"/>
          <w:color w:val="111111"/>
          <w:sz w:val="28"/>
          <w:sz w:val="28"/>
          <w:szCs w:val="28"/>
          <w:rtl w:val="true"/>
          <w:lang w:bidi="fa-IR"/>
        </w:rPr>
        <w:t xml:space="preserve">من قرأ سورة الكوثر بعد صلاة يصلّيها نصف اللّيل من ليلة الجمعة ألف مرّة رأى في منامه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985792_1067777946"/>
      <w:bookmarkStart w:id="861" w:name="_Toc331"/>
      <w:bookmarkEnd w:id="860"/>
      <w:r>
        <w:rPr>
          <w:rtl w:val="true"/>
        </w:rPr>
        <w:t>ومن كلامه عليه‌السلام</w:t>
      </w:r>
      <w:bookmarkEnd w:id="861"/>
    </w:p>
    <w:p>
      <w:pPr>
        <w:pStyle w:val="BookText"/>
        <w:rPr/>
      </w:pPr>
      <w:r>
        <w:rPr>
          <w:rFonts w:ascii="Amiri" w:hAnsi="Amiri" w:eastAsia="Amiri" w:cs="Amiri"/>
          <w:color w:val="111111"/>
          <w:sz w:val="28"/>
          <w:sz w:val="28"/>
          <w:szCs w:val="28"/>
          <w:rtl w:val="true"/>
          <w:lang w:bidi="ar-SA"/>
        </w:rPr>
        <w:t>البسملة تيجان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محمّد عبد الحقّ الغرناطي المتوفي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المحرّر الصحيح الوجيز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3985794_1067777946"/>
      <w:bookmarkStart w:id="863" w:name="_Toc332"/>
      <w:bookmarkEnd w:id="862"/>
      <w:r>
        <w:rPr>
          <w:rtl w:val="true"/>
        </w:rPr>
        <w:t>ومن كلامه عليه‌السلام</w:t>
      </w:r>
      <w:bookmarkEnd w:id="863"/>
    </w:p>
    <w:p>
      <w:pPr>
        <w:pStyle w:val="BookText"/>
        <w:rPr/>
      </w:pPr>
      <w:r>
        <w:rPr>
          <w:rFonts w:ascii="Amiri" w:hAnsi="Amiri" w:eastAsia="Amiri" w:cs="Amiri"/>
          <w:color w:val="111111"/>
          <w:sz w:val="28"/>
          <w:sz w:val="28"/>
          <w:szCs w:val="28"/>
          <w:rtl w:val="true"/>
          <w:lang w:bidi="ar-SA"/>
        </w:rPr>
        <w:t>لا تأكلوا من يد جاعت ثمّ شبعت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864" w:name="pg11062_113167"/>
    </w:p>
    <w:p>
      <w:pPr>
        <w:pStyle w:val="Heading4"/>
        <w:numPr>
          <w:ilvl w:val="3"/>
          <w:numId w:val="1"/>
        </w:numPr>
        <w:rPr/>
      </w:pPr>
      <w:bookmarkStart w:id="865" w:name="__RefHeading___Toc3985796_1067777946"/>
      <w:bookmarkStart w:id="866" w:name="_Toc333"/>
      <w:bookmarkEnd w:id="864"/>
      <w:bookmarkEnd w:id="865"/>
      <w:r>
        <w:rPr>
          <w:rtl w:val="true"/>
        </w:rPr>
        <w:t>ومن كلامه عليه‌السلام</w:t>
      </w:r>
      <w:bookmarkEnd w:id="866"/>
    </w:p>
    <w:p>
      <w:pPr>
        <w:pStyle w:val="BookText"/>
        <w:rPr/>
      </w:pPr>
      <w:r>
        <w:rPr>
          <w:rFonts w:ascii="Amiri" w:hAnsi="Amiri" w:eastAsia="Amiri" w:cs="Amiri"/>
          <w:color w:val="111111"/>
          <w:sz w:val="28"/>
          <w:sz w:val="28"/>
          <w:szCs w:val="28"/>
          <w:rtl w:val="true"/>
          <w:lang w:bidi="ar-SA"/>
        </w:rPr>
        <w:t>خامس رمضان الماضي أوّل رمضان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امتحنوا ذلك خمسين سنة فوجدوه صحيحا</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3985798_1067777946"/>
      <w:bookmarkStart w:id="868" w:name="_Toc334"/>
      <w:bookmarkEnd w:id="867"/>
      <w:r>
        <w:rPr>
          <w:rtl w:val="true"/>
        </w:rPr>
        <w:t>ومن كلامه عليه‌السلام</w:t>
      </w:r>
      <w:bookmarkEnd w:id="868"/>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الرّجال من بين الرّجال على الحقيقة لأنّ اللّه حفظ سرائرهم عن الرجوع إلى غيره ، فلا تشغلهم الدّنيا وزهرتها ، ولا الآخرة ونعيمها عن اللّه تعالى ، لأنّهم في بساتين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3985800_1067777946"/>
      <w:bookmarkStart w:id="870" w:name="_Toc335"/>
      <w:bookmarkEnd w:id="869"/>
      <w:r>
        <w:rPr>
          <w:rtl w:val="true"/>
        </w:rPr>
        <w:t>ومن كلامه عليه‌السلام</w:t>
      </w:r>
      <w:bookmarkEnd w:id="870"/>
    </w:p>
    <w:p>
      <w:pPr>
        <w:pStyle w:val="BookText"/>
        <w:rPr/>
      </w:pPr>
      <w:r>
        <w:rPr>
          <w:rFonts w:ascii="Amiri" w:hAnsi="Amiri" w:eastAsia="Amiri" w:cs="Amiri"/>
          <w:color w:val="111111"/>
          <w:sz w:val="28"/>
          <w:sz w:val="28"/>
          <w:szCs w:val="28"/>
          <w:rtl w:val="true"/>
          <w:lang w:bidi="ar-SA"/>
        </w:rPr>
        <w:t>أكل الرّمان ينوّر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3985802_1067777946"/>
      <w:bookmarkStart w:id="872" w:name="_Toc336"/>
      <w:bookmarkEnd w:id="871"/>
      <w:r>
        <w:rPr>
          <w:rtl w:val="true"/>
        </w:rPr>
        <w:t>ومن كلامه عليه‌السلام</w:t>
      </w:r>
      <w:bookmarkEnd w:id="87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ليتنعم بتسبيح الحليّ عليه في الجنّة ، في كلّ مفصل من المؤمن في الجنّة ثلاثة أساور من ذهب وفضّة ولؤلؤ</w:t>
      </w:r>
      <w:r>
        <w:rPr>
          <w:rFonts w:eastAsia="Amiri" w:cs="Amiri" w:ascii="Amiri" w:hAnsi="Amiri"/>
          <w:color w:val="111111"/>
          <w:sz w:val="28"/>
          <w:szCs w:val="28"/>
          <w:rtl w:val="true"/>
          <w:lang w:bidi="ar-SA"/>
        </w:rPr>
        <w:t xml:space="preserve">. </w:t>
      </w:r>
      <w:bookmarkStart w:id="873" w:name="pg11062_113169"/>
    </w:p>
    <w:p>
      <w:pPr>
        <w:pStyle w:val="BookText"/>
        <w:rPr/>
      </w:pPr>
      <w:bookmarkEnd w:id="873"/>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3985804_1067777946"/>
      <w:bookmarkStart w:id="875" w:name="_Toc337"/>
      <w:bookmarkEnd w:id="874"/>
      <w:r>
        <w:rPr>
          <w:rtl w:val="true"/>
        </w:rPr>
        <w:t>ومن كلامه عليه‌السلام</w:t>
      </w:r>
      <w:bookmarkEnd w:id="875"/>
    </w:p>
    <w:p>
      <w:pPr>
        <w:pStyle w:val="BookText"/>
        <w:rPr/>
      </w:pPr>
      <w:r>
        <w:rPr>
          <w:rFonts w:ascii="Amiri" w:hAnsi="Amiri" w:eastAsia="Amiri" w:cs="Amiri"/>
          <w:color w:val="111111"/>
          <w:sz w:val="28"/>
          <w:sz w:val="28"/>
          <w:szCs w:val="28"/>
          <w:rtl w:val="true"/>
          <w:lang w:bidi="ar-SA"/>
        </w:rPr>
        <w:t>ما افتقرت كفّ تختّمت بفيروزج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3985806_1067777946"/>
      <w:bookmarkStart w:id="877" w:name="_Toc338"/>
      <w:bookmarkEnd w:id="876"/>
      <w:r>
        <w:rPr>
          <w:rtl w:val="true"/>
        </w:rPr>
        <w:t>ومن كلامه عليه‌السلام</w:t>
      </w:r>
      <w:bookmarkEnd w:id="877"/>
    </w:p>
    <w:p>
      <w:pPr>
        <w:pStyle w:val="BookText"/>
        <w:rPr/>
      </w:pPr>
      <w:r>
        <w:rPr>
          <w:rFonts w:ascii="Amiri" w:hAnsi="Amiri" w:eastAsia="Amiri" w:cs="Amiri"/>
          <w:color w:val="111111"/>
          <w:sz w:val="28"/>
          <w:sz w:val="28"/>
          <w:szCs w:val="28"/>
          <w:rtl w:val="true"/>
          <w:lang w:bidi="ar-SA"/>
        </w:rPr>
        <w:t xml:space="preserve">على العالم إذا علّم أن لا يعنّف وإذا اعلم أن لا يأنف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يعنف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3985808_1067777946"/>
      <w:bookmarkStart w:id="879" w:name="_Toc339"/>
      <w:bookmarkEnd w:id="878"/>
      <w:r>
        <w:rPr>
          <w:rtl w:val="true"/>
        </w:rPr>
        <w:t>ومن كلامه عليه‌السلام</w:t>
      </w:r>
      <w:bookmarkEnd w:id="879"/>
    </w:p>
    <w:p>
      <w:pPr>
        <w:pStyle w:val="BookText"/>
        <w:rPr/>
      </w:pPr>
      <w:r>
        <w:rPr>
          <w:rFonts w:ascii="Amiri" w:hAnsi="Amiri" w:eastAsia="Amiri" w:cs="Amiri"/>
          <w:color w:val="111111"/>
          <w:sz w:val="28"/>
          <w:sz w:val="28"/>
          <w:szCs w:val="28"/>
          <w:rtl w:val="true"/>
          <w:lang w:bidi="ar-SA"/>
        </w:rPr>
        <w:t xml:space="preserve">حين سئل عن العالم الّذي أمر بالنظر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العالم الّذي إذا نظرت إليه ذكّرك الآخرة ، ومن كان على خلاف ذلك فالنّظر إليه فتنة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3985810_1067777946"/>
      <w:bookmarkStart w:id="881" w:name="_Toc340"/>
      <w:bookmarkEnd w:id="880"/>
      <w:r>
        <w:rPr>
          <w:rtl w:val="true"/>
        </w:rPr>
        <w:t>ومن كلامه عليه‌السلام</w:t>
      </w:r>
      <w:bookmarkEnd w:id="881"/>
    </w:p>
    <w:p>
      <w:pPr>
        <w:pStyle w:val="BookText"/>
        <w:rPr/>
      </w:pPr>
      <w:r>
        <w:rPr>
          <w:rFonts w:ascii="IRNazanin" w:hAnsi="IRNazanin" w:eastAsia="IRNazanin"/>
          <w:color w:val="111111"/>
          <w:sz w:val="28"/>
          <w:sz w:val="28"/>
          <w:szCs w:val="28"/>
          <w:rtl w:val="true"/>
          <w:lang w:bidi="fa-IR"/>
        </w:rPr>
        <w:t xml:space="preserve">لو خطب إليكم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وتزوّج منكم لجاز له ، ولا يجوز أن يتزوّج منّا فهذا دليل على أنّا منه وهو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حين قال له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وأنتم في رسول اللّه سواء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الرّاغب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bookmarkStart w:id="882" w:name="pg11062_113171"/>
    </w:p>
    <w:p>
      <w:pPr>
        <w:pStyle w:val="Heading4"/>
        <w:numPr>
          <w:ilvl w:val="3"/>
          <w:numId w:val="1"/>
        </w:numPr>
        <w:rPr/>
      </w:pPr>
      <w:bookmarkStart w:id="883" w:name="__RefHeading___Toc3985812_1067777946"/>
      <w:bookmarkStart w:id="884" w:name="_Toc341"/>
      <w:bookmarkEnd w:id="882"/>
      <w:bookmarkEnd w:id="883"/>
      <w:r>
        <w:rPr>
          <w:rtl w:val="true"/>
        </w:rPr>
        <w:t>ومن كلامه عليه‌السلام</w:t>
      </w:r>
      <w:bookmarkEnd w:id="884"/>
    </w:p>
    <w:p>
      <w:pPr>
        <w:pStyle w:val="BookText"/>
        <w:rPr/>
      </w:pPr>
      <w:r>
        <w:rPr>
          <w:rFonts w:ascii="Amiri" w:hAnsi="Amiri" w:eastAsia="Amiri" w:cs="Amiri"/>
          <w:color w:val="111111"/>
          <w:sz w:val="28"/>
          <w:sz w:val="28"/>
          <w:szCs w:val="28"/>
          <w:rtl w:val="true"/>
          <w:lang w:bidi="ar-SA"/>
        </w:rPr>
        <w:t xml:space="preserve">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الشّعر ، والخطب يملّ ما أعيد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لا يملّ؟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حجّة على أهل الدهر الثاني كما هو حجّة على أهل الدّهر الأوّل فكلّ طائفة تتلقّاه غضّا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كلّ امرئ في نفسه متى أعاده وفكّر فيه تلقى منه في كلّ مدّة علوما غضّة ، وليس هذا كلّه في الشّعر والخطب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الغرناطي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المحرر الصحيح الوجيز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3985814_1067777946"/>
      <w:bookmarkStart w:id="886" w:name="_Toc342"/>
      <w:bookmarkEnd w:id="885"/>
      <w:r>
        <w:rPr>
          <w:rtl w:val="true"/>
        </w:rPr>
        <w:t>ومن كلامه عليه‌السلام</w:t>
      </w:r>
      <w:bookmarkEnd w:id="886"/>
    </w:p>
    <w:p>
      <w:pPr>
        <w:pStyle w:val="BookText"/>
        <w:rPr/>
      </w:pPr>
      <w:r>
        <w:rPr>
          <w:rFonts w:ascii="Amiri" w:hAnsi="Amiri" w:eastAsia="Amiri" w:cs="Amiri"/>
          <w:color w:val="111111"/>
          <w:sz w:val="28"/>
          <w:sz w:val="28"/>
          <w:szCs w:val="28"/>
          <w:rtl w:val="true"/>
          <w:lang w:bidi="ar-SA"/>
        </w:rPr>
        <w:t>لا جبر ولا قدر لكن 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السيّد خواجه مير المحمدي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3985816_1067777946"/>
      <w:bookmarkStart w:id="888" w:name="_Toc343"/>
      <w:bookmarkEnd w:id="887"/>
      <w:r>
        <w:rPr>
          <w:rtl w:val="true"/>
        </w:rPr>
        <w:t>ومن كلامه عليه‌السلام</w:t>
      </w:r>
      <w:bookmarkEnd w:id="888"/>
    </w:p>
    <w:p>
      <w:pPr>
        <w:pStyle w:val="BookText"/>
        <w:rPr/>
      </w:pPr>
      <w:r>
        <w:rPr>
          <w:rFonts w:ascii="Amiri" w:hAnsi="Amiri" w:eastAsia="Amiri" w:cs="Amiri"/>
          <w:color w:val="111111"/>
          <w:sz w:val="28"/>
          <w:sz w:val="28"/>
          <w:szCs w:val="28"/>
          <w:rtl w:val="true"/>
          <w:lang w:bidi="ar-SA"/>
        </w:rPr>
        <w:t>قاله لمّا وقع الذباب على وجه المنصور فذبّه عنه فعاد فذبّه حتّى أضجره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عليه‌السلام عنده في ذلك الوقت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هذا الذّباب؟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الجبابرة ، فسكت المنصور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سلم ، ثنا الحسين بن عصمة ، ثنا أحمد بن عمرو بن المقدام الرازي فذكره</w:t>
      </w:r>
      <w:r>
        <w:rPr>
          <w:rFonts w:eastAsia="Amiri" w:cs="Amiri" w:ascii="Amiri" w:hAnsi="Amiri"/>
          <w:color w:val="111111"/>
          <w:sz w:val="28"/>
          <w:szCs w:val="28"/>
          <w:rtl w:val="true"/>
          <w:lang w:bidi="ar-SA"/>
        </w:rPr>
        <w:t xml:space="preserve">. </w:t>
      </w:r>
      <w:bookmarkStart w:id="889" w:name="pg11062_113173"/>
    </w:p>
    <w:p>
      <w:pPr>
        <w:pStyle w:val="BookText"/>
        <w:rPr/>
      </w:pPr>
      <w:bookmarkEnd w:id="889"/>
      <w:r>
        <w:rPr>
          <w:rFonts w:ascii="Amiri" w:hAnsi="Amiri" w:eastAsia="Amiri" w:cs="Amiri"/>
          <w:color w:val="111111"/>
          <w:sz w:val="28"/>
          <w:sz w:val="28"/>
          <w:szCs w:val="28"/>
          <w:rtl w:val="true"/>
          <w:lang w:bidi="ar-SA"/>
        </w:rPr>
        <w:t xml:space="preserve">ورواه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عمر بن مقدام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3985818_1067777946"/>
      <w:bookmarkStart w:id="891" w:name="_Toc344"/>
      <w:bookmarkEnd w:id="890"/>
      <w:r>
        <w:rPr>
          <w:rtl w:val="true"/>
        </w:rPr>
        <w:t>ومن كلامه عليه‌السلام</w:t>
      </w:r>
      <w:bookmarkEnd w:id="891"/>
    </w:p>
    <w:p>
      <w:pPr>
        <w:pStyle w:val="BookText"/>
        <w:rPr/>
      </w:pPr>
      <w:r>
        <w:rPr>
          <w:rFonts w:ascii="Amiri" w:hAnsi="Amiri" w:eastAsia="Amiri" w:cs="Amiri"/>
          <w:color w:val="111111"/>
          <w:sz w:val="28"/>
          <w:sz w:val="28"/>
          <w:szCs w:val="28"/>
          <w:rtl w:val="true"/>
          <w:lang w:bidi="ar-SA"/>
        </w:rPr>
        <w:t>من أراد عزّا بلا عشيرة وهيبة بلا سلطان فليخرج من ذلّ المعصية إلى عزّ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3985820_1067777946"/>
      <w:bookmarkStart w:id="893" w:name="_Toc345"/>
      <w:bookmarkEnd w:id="892"/>
      <w:r>
        <w:rPr>
          <w:rtl w:val="true"/>
        </w:rPr>
        <w:t>ومن كلامه عليه‌السلام</w:t>
      </w:r>
      <w:bookmarkEnd w:id="893"/>
    </w:p>
    <w:p>
      <w:pPr>
        <w:pStyle w:val="BookText"/>
        <w:rPr/>
      </w:pPr>
      <w:r>
        <w:rPr>
          <w:rFonts w:ascii="Amiri" w:hAnsi="Amiri" w:eastAsia="Amiri" w:cs="Amiri"/>
          <w:color w:val="111111"/>
          <w:sz w:val="28"/>
          <w:sz w:val="28"/>
          <w:szCs w:val="28"/>
          <w:rtl w:val="true"/>
          <w:lang w:bidi="ar-SA"/>
        </w:rPr>
        <w:t>من يصحب صاحب السوء لا يسلم ، ومن يدخل مدخل السوء يتّهم ، ومن لا يملك لسانه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985822_1067777946"/>
      <w:bookmarkStart w:id="895" w:name="_Toc346"/>
      <w:bookmarkEnd w:id="894"/>
      <w:r>
        <w:rPr>
          <w:rtl w:val="true"/>
        </w:rPr>
        <w:t>ومن كلامه عليه‌السلام</w:t>
      </w:r>
      <w:bookmarkEnd w:id="89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حكمة تحريم الربّا أن لا يتمانع النّاس المعروف</w:t>
      </w:r>
      <w:r>
        <w:rPr>
          <w:rFonts w:eastAsia="Amiri" w:cs="Amiri" w:ascii="Amiri" w:hAnsi="Amiri"/>
          <w:color w:val="111111"/>
          <w:sz w:val="28"/>
          <w:szCs w:val="28"/>
          <w:rtl w:val="true"/>
          <w:lang w:bidi="ar-SA"/>
        </w:rPr>
        <w:t xml:space="preserve">. </w:t>
      </w:r>
      <w:bookmarkStart w:id="896" w:name="pg11062_113175"/>
    </w:p>
    <w:p>
      <w:pPr>
        <w:pStyle w:val="BookText"/>
        <w:rPr/>
      </w:pPr>
      <w:bookmarkEnd w:id="896"/>
      <w:r>
        <w:rPr>
          <w:rFonts w:ascii="Amiri" w:hAnsi="Amiri" w:eastAsia="Amiri" w:cs="Amiri"/>
          <w:color w:val="111111"/>
          <w:sz w:val="28"/>
          <w:sz w:val="28"/>
          <w:szCs w:val="28"/>
          <w:rtl w:val="true"/>
          <w:lang w:bidi="ar-SA"/>
        </w:rPr>
        <w:t xml:space="preserve">رواه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مقسم ، ثنا أبو الحسن العاقولي الكاتب ، ثنا عيسى بن صاحب الديوان ، حدثنا بعض أصحاب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لم حرّم اللّه الربّا؟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يتمانع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3985824_1067777946"/>
      <w:bookmarkStart w:id="898" w:name="_Toc347"/>
      <w:bookmarkEnd w:id="897"/>
      <w:r>
        <w:rPr>
          <w:rtl w:val="true"/>
        </w:rPr>
        <w:t>ومن كلامه عليه‌السلام</w:t>
      </w:r>
      <w:bookmarkEnd w:id="898"/>
    </w:p>
    <w:p>
      <w:pPr>
        <w:pStyle w:val="BookText"/>
        <w:rPr/>
      </w:pPr>
      <w:r>
        <w:rPr>
          <w:rFonts w:ascii="Amiri" w:hAnsi="Amiri" w:eastAsia="Amiri" w:cs="Amiri"/>
          <w:color w:val="111111"/>
          <w:sz w:val="28"/>
          <w:sz w:val="28"/>
          <w:szCs w:val="28"/>
          <w:rtl w:val="true"/>
          <w:lang w:bidi="ar-SA"/>
        </w:rPr>
        <w:t xml:space="preserve">إذا بلغك عن أخيك شيء يسوؤك فلا تغتمّ فانّه إن كان كما يقول كانت عقوبة عجّلت ، وإن كان على غير ما يقول كانت حسنة لم يعملها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أن لا يذكرني أحد إلّا بخير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 ثنا عليّ بن رستم سمعت أبا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ابن محمّد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3985826_1067777946"/>
      <w:bookmarkStart w:id="900" w:name="_Toc348"/>
      <w:bookmarkEnd w:id="899"/>
      <w:r>
        <w:rPr>
          <w:rtl w:val="true"/>
        </w:rPr>
        <w:t>ومن كلامه عليه‌السلام</w:t>
      </w:r>
      <w:bookmarkEnd w:id="90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 السلامة حتّى لقد خفي مطلبها فان تكن في شيء فيوشك أن تكون في الخمول ، فان طلبت في الخمول ولم توجد فيوشك أن تكون في الصمت ، وإن طلبت في الصمت ولم توجد فيوشك أن تكون في التخلّي ، وإن طلبت في التخلّي فلم توجد </w:t>
      </w:r>
      <w:bookmarkStart w:id="901" w:name="pg11062_113177"/>
    </w:p>
    <w:p>
      <w:pPr>
        <w:pStyle w:val="BookText"/>
        <w:rPr/>
      </w:pPr>
      <w:bookmarkEnd w:id="901"/>
      <w:r>
        <w:rPr>
          <w:rFonts w:ascii="Amiri" w:hAnsi="Amiri" w:eastAsia="Amiri" w:cs="Amiri"/>
          <w:color w:val="111111"/>
          <w:sz w:val="28"/>
          <w:sz w:val="28"/>
          <w:szCs w:val="28"/>
          <w:rtl w:val="true"/>
          <w:lang w:bidi="ar-SA"/>
        </w:rPr>
        <w:t>فيوشك أن تكون في كلام السلف الصالح ، والسعيد من وجد في نفسه خلوة يشتغل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سفيان الثوري وروى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الصمت إلى قوله في التخلّي فلم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العزلة والخلوة فان لم توجد في العزلة والخلوة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فيوشك أن يكون في التخلّي إلخ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فيوشك أن تكون في الصمت وكذلك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تكون في الصّمت وإن طلبت في التخلّي فلم توجد</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3985828_1067777946"/>
      <w:bookmarkStart w:id="903" w:name="_Toc349"/>
      <w:bookmarkEnd w:id="902"/>
      <w:r>
        <w:rPr>
          <w:rtl w:val="true"/>
        </w:rPr>
        <w:t>ومن كلامه عليه‌السلام</w:t>
      </w:r>
      <w:bookmarkEnd w:id="903"/>
    </w:p>
    <w:p>
      <w:pPr>
        <w:pStyle w:val="BookText"/>
        <w:rPr/>
      </w:pPr>
      <w:r>
        <w:rPr>
          <w:rFonts w:ascii="Amiri" w:hAnsi="Amiri" w:eastAsia="Amiri" w:cs="Amiri"/>
          <w:color w:val="111111"/>
          <w:sz w:val="28"/>
          <w:sz w:val="28"/>
          <w:szCs w:val="28"/>
          <w:rtl w:val="true"/>
          <w:lang w:bidi="ar-SA"/>
        </w:rPr>
        <w:t>من لم يستحى من العيب ويرعوى عند المشيب ويخشى اللّه بظهر الغيب ،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985830_1067777946"/>
      <w:bookmarkStart w:id="905" w:name="_Toc350"/>
      <w:bookmarkEnd w:id="904"/>
      <w:r>
        <w:rPr>
          <w:rtl w:val="true"/>
        </w:rPr>
        <w:t>ومن دعائه عليه‌السلام</w:t>
      </w:r>
      <w:bookmarkEnd w:id="905"/>
    </w:p>
    <w:p>
      <w:pPr>
        <w:pStyle w:val="BookText"/>
        <w:rPr/>
      </w:pPr>
      <w:r>
        <w:rPr>
          <w:rFonts w:ascii="Amiri" w:hAnsi="Amiri" w:eastAsia="Amiri" w:cs="Amiri"/>
          <w:color w:val="111111"/>
          <w:sz w:val="28"/>
          <w:sz w:val="28"/>
          <w:szCs w:val="28"/>
          <w:rtl w:val="true"/>
          <w:lang w:bidi="ar-SA"/>
        </w:rPr>
        <w:t>اللّهمّ إنّي أعوذ بك أن تحسن في لوايع العيون علانيّتي ، وتقبح في خفيات العيون سريرتي ، اللّهمّ كما أسأت وأحسنت إليّ فإذا عدت فعد عليّ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bookmarkStart w:id="906" w:name="pg11062_113179"/>
    </w:p>
    <w:p>
      <w:pPr>
        <w:pStyle w:val="Heading4"/>
        <w:numPr>
          <w:ilvl w:val="3"/>
          <w:numId w:val="1"/>
        </w:numPr>
        <w:rPr/>
      </w:pPr>
      <w:bookmarkStart w:id="907" w:name="__RefHeading___Toc3985832_1067777946"/>
      <w:bookmarkStart w:id="908" w:name="_Toc351"/>
      <w:bookmarkEnd w:id="906"/>
      <w:bookmarkEnd w:id="907"/>
      <w:r>
        <w:rPr>
          <w:rtl w:val="true"/>
        </w:rPr>
        <w:t>ومن كلامه عليه‌السلام</w:t>
      </w:r>
      <w:bookmarkEnd w:id="9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 عن أخيك ما تكره فاطلب له العذر إلى سبعين عذرا ، فان لم تجد له عذرا فقل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 عذرا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العلّامه باعلوي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3985834_1067777946"/>
      <w:bookmarkStart w:id="910" w:name="_Toc352"/>
      <w:bookmarkEnd w:id="909"/>
      <w:r>
        <w:rPr>
          <w:rtl w:val="true"/>
        </w:rPr>
        <w:t>ومن كلامه عليه‌السلام</w:t>
      </w:r>
      <w:bookmarkEnd w:id="9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مسلم كلمة فاحملوها على أحسن ما تجدون ، فإن لم تجدوا فلوموا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باعلوي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3985836_1067777946"/>
      <w:bookmarkStart w:id="912" w:name="_Toc353"/>
      <w:bookmarkEnd w:id="911"/>
      <w:r>
        <w:rPr>
          <w:rtl w:val="true"/>
        </w:rPr>
        <w:t>ومن كلامه عليه‌السلام</w:t>
      </w:r>
      <w:bookmarkEnd w:id="9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أذنبت فاستغفر فانّما هي خطايا مطوقة في أعناق الرّجال قبل أن تخلفوا وإيّاكم والإصرار على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باعلوي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3985838_1067777946"/>
      <w:bookmarkStart w:id="914" w:name="_Toc354"/>
      <w:bookmarkEnd w:id="913"/>
      <w:r>
        <w:rPr>
          <w:rtl w:val="true"/>
        </w:rPr>
        <w:t>ومن كلامه عليه‌السلام</w:t>
      </w:r>
      <w:bookmarkEnd w:id="914"/>
    </w:p>
    <w:p>
      <w:pPr>
        <w:pStyle w:val="BookText"/>
        <w:rPr/>
      </w:pPr>
      <w:r>
        <w:rPr>
          <w:rFonts w:ascii="Amiri" w:hAnsi="Amiri" w:eastAsia="Amiri" w:cs="Amiri"/>
          <w:color w:val="111111"/>
          <w:sz w:val="28"/>
          <w:sz w:val="28"/>
          <w:szCs w:val="28"/>
          <w:rtl w:val="true"/>
          <w:lang w:bidi="ar-SA"/>
        </w:rPr>
        <w:t>إيّاكم وملاحاة الشعراء فإنّهم يطنبون بالمدح ويجودون بالهجاء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915" w:name="pg11062_113181"/>
    </w:p>
    <w:p>
      <w:pPr>
        <w:pStyle w:val="BookText"/>
        <w:rPr/>
      </w:pPr>
      <w:bookmarkEnd w:id="915"/>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3985840_1067777946"/>
      <w:bookmarkStart w:id="917" w:name="_Toc355"/>
      <w:bookmarkEnd w:id="916"/>
      <w:r>
        <w:rPr>
          <w:rtl w:val="true"/>
        </w:rPr>
        <w:t>ومن كلامه عليه‌السلام</w:t>
      </w:r>
      <w:bookmarkEnd w:id="917"/>
    </w:p>
    <w:p>
      <w:pPr>
        <w:pStyle w:val="BookText"/>
        <w:rPr/>
      </w:pPr>
      <w:r>
        <w:rPr>
          <w:rFonts w:ascii="Amiri" w:hAnsi="Amiri" w:eastAsia="Amiri" w:cs="Amiri"/>
          <w:color w:val="111111"/>
          <w:sz w:val="28"/>
          <w:sz w:val="28"/>
          <w:szCs w:val="28"/>
          <w:rtl w:val="true"/>
          <w:lang w:bidi="ar-SA"/>
        </w:rPr>
        <w:t>اللّهمّ إنك بما أنت أهله من العفو أولى منّي بما أنا أهله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985842_1067777946"/>
      <w:bookmarkStart w:id="919" w:name="_Toc356"/>
      <w:bookmarkEnd w:id="918"/>
      <w:r>
        <w:rPr>
          <w:rtl w:val="true"/>
        </w:rPr>
        <w:t>ومن كلامه عليه‌السلام</w:t>
      </w:r>
      <w:bookmarkEnd w:id="919"/>
    </w:p>
    <w:p>
      <w:pPr>
        <w:pStyle w:val="BookText"/>
        <w:rPr/>
      </w:pPr>
      <w:r>
        <w:rPr>
          <w:rFonts w:ascii="Amiri" w:hAnsi="Amiri" w:eastAsia="Amiri" w:cs="Amiri"/>
          <w:color w:val="111111"/>
          <w:sz w:val="28"/>
          <w:sz w:val="28"/>
          <w:szCs w:val="28"/>
          <w:rtl w:val="true"/>
          <w:lang w:bidi="ar-SA"/>
        </w:rPr>
        <w:t>إذا دخلت منزل أخيك فاقبل الكرامة ما عدا الجلوس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3985844_1067777946"/>
      <w:bookmarkStart w:id="921" w:name="_Toc357"/>
      <w:bookmarkEnd w:id="920"/>
      <w:r>
        <w:rPr>
          <w:rtl w:val="true"/>
        </w:rPr>
        <w:t>ومن كلامه عليه‌السلام</w:t>
      </w:r>
      <w:bookmarkEnd w:id="921"/>
    </w:p>
    <w:p>
      <w:pPr>
        <w:pStyle w:val="BookText"/>
        <w:rPr/>
      </w:pPr>
      <w:r>
        <w:rPr>
          <w:rFonts w:ascii="Amiri" w:hAnsi="Amiri" w:eastAsia="Amiri" w:cs="Amiri"/>
          <w:color w:val="111111"/>
          <w:sz w:val="28"/>
          <w:sz w:val="28"/>
          <w:szCs w:val="28"/>
          <w:rtl w:val="true"/>
          <w:lang w:bidi="ar-SA"/>
        </w:rPr>
        <w:t>تأخير التوبة اغترار وطول التسويف حيرة والاعتداء على اللّه هلكة والإصرار على الذنب من مكر اللّه ولا يأمن مكر اللّه إلّا القوم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985846_1067777946"/>
      <w:bookmarkStart w:id="923" w:name="_Toc358"/>
      <w:bookmarkEnd w:id="922"/>
      <w:r>
        <w:rPr>
          <w:rtl w:val="true"/>
        </w:rPr>
        <w:t>ومن كلامه عليه‌السلام</w:t>
      </w:r>
      <w:bookmarkEnd w:id="923"/>
    </w:p>
    <w:p>
      <w:pPr>
        <w:pStyle w:val="BookText"/>
        <w:rPr/>
      </w:pPr>
      <w:r>
        <w:rPr>
          <w:rFonts w:ascii="Amiri" w:hAnsi="Amiri" w:eastAsia="Amiri" w:cs="Amiri"/>
          <w:color w:val="111111"/>
          <w:sz w:val="28"/>
          <w:sz w:val="28"/>
          <w:szCs w:val="28"/>
          <w:rtl w:val="true"/>
          <w:lang w:bidi="ar-SA"/>
        </w:rPr>
        <w:t>صحبة عشرين يوما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924" w:name="pg11062_113183"/>
    </w:p>
    <w:p>
      <w:pPr>
        <w:pStyle w:val="Heading4"/>
        <w:numPr>
          <w:ilvl w:val="3"/>
          <w:numId w:val="1"/>
        </w:numPr>
        <w:rPr/>
      </w:pPr>
      <w:bookmarkStart w:id="925" w:name="__RefHeading___Toc3985848_1067777946"/>
      <w:bookmarkStart w:id="926" w:name="_Toc359"/>
      <w:bookmarkEnd w:id="924"/>
      <w:bookmarkEnd w:id="925"/>
      <w:r>
        <w:rPr>
          <w:rtl w:val="true"/>
        </w:rPr>
        <w:t>ومن كلامه عليه‌السلام</w:t>
      </w:r>
      <w:bookmarkEnd w:id="926"/>
    </w:p>
    <w:p>
      <w:pPr>
        <w:pStyle w:val="BookText"/>
        <w:rPr/>
      </w:pPr>
      <w:r>
        <w:rPr>
          <w:rFonts w:ascii="Amiri" w:hAnsi="Amiri" w:eastAsia="Amiri" w:cs="Amiri"/>
          <w:color w:val="111111"/>
          <w:sz w:val="28"/>
          <w:sz w:val="28"/>
          <w:szCs w:val="28"/>
          <w:rtl w:val="true"/>
          <w:lang w:bidi="ar-SA"/>
        </w:rPr>
        <w:t>كفّارة عمل السلطان الإحسان إلى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3985850_1067777946"/>
      <w:bookmarkStart w:id="928" w:name="_Toc360"/>
      <w:bookmarkEnd w:id="927"/>
      <w:r>
        <w:rPr>
          <w:rtl w:val="true"/>
        </w:rPr>
        <w:t>ومن كلامه عليه‌السلام</w:t>
      </w:r>
      <w:bookmarkEnd w:id="928"/>
    </w:p>
    <w:p>
      <w:pPr>
        <w:pStyle w:val="BookText"/>
        <w:rPr/>
      </w:pPr>
      <w:r>
        <w:rPr>
          <w:rFonts w:ascii="Amiri" w:hAnsi="Amiri" w:eastAsia="Amiri" w:cs="Amiri"/>
          <w:color w:val="111111"/>
          <w:sz w:val="28"/>
          <w:sz w:val="28"/>
          <w:szCs w:val="28"/>
          <w:rtl w:val="true"/>
          <w:lang w:bidi="ar-SA"/>
        </w:rPr>
        <w:t xml:space="preserve">المؤمن إذا غضب لم يخرجه غضبه عن حقّ وإذا رضي لم يدخله رضاه في باطل ،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3985852_1067777946"/>
      <w:bookmarkStart w:id="930" w:name="_Toc361"/>
      <w:bookmarkEnd w:id="929"/>
      <w:r>
        <w:rPr>
          <w:rtl w:val="true"/>
        </w:rPr>
        <w:t>ومن كلامه عليه‌السلام</w:t>
      </w:r>
      <w:bookmarkEnd w:id="930"/>
    </w:p>
    <w:p>
      <w:pPr>
        <w:pStyle w:val="BookText"/>
        <w:rPr/>
      </w:pPr>
      <w:r>
        <w:rPr>
          <w:rFonts w:ascii="Amiri" w:hAnsi="Amiri" w:eastAsia="Amiri" w:cs="Amiri"/>
          <w:color w:val="111111"/>
          <w:sz w:val="28"/>
          <w:sz w:val="28"/>
          <w:szCs w:val="28"/>
          <w:rtl w:val="true"/>
          <w:lang w:bidi="ar-SA"/>
        </w:rPr>
        <w:t xml:space="preserve">ثلاثة لا يزيد اللّه بها الرجل المسلم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والإعطاء لمن حرمه والصّلة لمن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3985854_1067777946"/>
      <w:bookmarkStart w:id="932" w:name="_Toc362"/>
      <w:bookmarkEnd w:id="931"/>
      <w:r>
        <w:rPr>
          <w:rtl w:val="true"/>
        </w:rPr>
        <w:t>ومن كلامه عليه‌السلام</w:t>
      </w:r>
      <w:bookmarkEnd w:id="932"/>
    </w:p>
    <w:p>
      <w:pPr>
        <w:pStyle w:val="BookText"/>
        <w:rPr/>
      </w:pPr>
      <w:r>
        <w:rPr>
          <w:rFonts w:ascii="Amiri" w:hAnsi="Amiri" w:eastAsia="Amiri" w:cs="Amiri"/>
          <w:color w:val="111111"/>
          <w:sz w:val="28"/>
          <w:sz w:val="28"/>
          <w:szCs w:val="28"/>
          <w:rtl w:val="true"/>
          <w:lang w:bidi="ar-SA"/>
        </w:rPr>
        <w:t xml:space="preserve">أربعة أشياء القليل منها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 والعداوة ، والفقر ،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bookmarkStart w:id="933" w:name="pg11062_113184"/>
    </w:p>
    <w:p>
      <w:pPr>
        <w:pStyle w:val="Heading4"/>
        <w:numPr>
          <w:ilvl w:val="3"/>
          <w:numId w:val="1"/>
        </w:numPr>
        <w:rPr/>
      </w:pPr>
      <w:bookmarkStart w:id="934" w:name="__RefHeading___Toc3985856_1067777946"/>
      <w:bookmarkStart w:id="935" w:name="_Toc363"/>
      <w:bookmarkEnd w:id="933"/>
      <w:bookmarkEnd w:id="934"/>
      <w:r>
        <w:rPr>
          <w:rtl w:val="true"/>
        </w:rPr>
        <w:t>ومن كلامه عليه‌السلام</w:t>
      </w:r>
      <w:bookmarkEnd w:id="935"/>
    </w:p>
    <w:p>
      <w:pPr>
        <w:pStyle w:val="BookText"/>
        <w:rPr/>
      </w:pPr>
      <w:r>
        <w:rPr>
          <w:rFonts w:ascii="Amiri" w:hAnsi="Amiri" w:eastAsia="Amiri" w:cs="Amiri"/>
          <w:color w:val="111111"/>
          <w:sz w:val="28"/>
          <w:sz w:val="28"/>
          <w:szCs w:val="28"/>
          <w:rtl w:val="true"/>
          <w:lang w:bidi="ar-SA"/>
        </w:rPr>
        <w:t>من أكرمك فأكرمه ومن استخفّ بك فأكرم نفسك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3985858_1067777946"/>
      <w:bookmarkStart w:id="937" w:name="_Toc364"/>
      <w:bookmarkEnd w:id="936"/>
      <w:r>
        <w:rPr>
          <w:rtl w:val="true"/>
        </w:rPr>
        <w:t>ومن كلامه عليه‌السلام</w:t>
      </w:r>
      <w:bookmarkEnd w:id="937"/>
    </w:p>
    <w:p>
      <w:pPr>
        <w:pStyle w:val="BookText"/>
        <w:rPr/>
      </w:pPr>
      <w:r>
        <w:rPr>
          <w:rFonts w:ascii="Amiri" w:hAnsi="Amiri" w:eastAsia="Amiri" w:cs="Amiri"/>
          <w:color w:val="111111"/>
          <w:sz w:val="28"/>
          <w:sz w:val="28"/>
          <w:szCs w:val="28"/>
          <w:rtl w:val="true"/>
          <w:lang w:bidi="ar-SA"/>
        </w:rPr>
        <w:t>إنّ عيال المرء أسراؤه فمن أنعم اللّه عليه بنعمته فليوسع على أسرائه فان لم يفعل أو شك أن تزول تلك النعمة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985860_1067777946"/>
      <w:bookmarkStart w:id="939" w:name="_Toc365"/>
      <w:bookmarkEnd w:id="938"/>
      <w:r>
        <w:rPr>
          <w:rtl w:val="true"/>
        </w:rPr>
        <w:t>ومن كلامه عليه‌السلام</w:t>
      </w:r>
      <w:bookmarkEnd w:id="939"/>
    </w:p>
    <w:p>
      <w:pPr>
        <w:pStyle w:val="BookText"/>
        <w:rPr/>
      </w:pPr>
      <w:r>
        <w:rPr>
          <w:rFonts w:ascii="Amiri" w:hAnsi="Amiri" w:eastAsia="Amiri" w:cs="Amiri"/>
          <w:color w:val="111111"/>
          <w:sz w:val="28"/>
          <w:sz w:val="28"/>
          <w:szCs w:val="28"/>
          <w:rtl w:val="true"/>
          <w:lang w:bidi="ar-SA"/>
        </w:rPr>
        <w:t>من استبطأ رزقه فليكثر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باعلوي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3985862_1067777946"/>
      <w:bookmarkStart w:id="941" w:name="_Toc366"/>
      <w:bookmarkEnd w:id="940"/>
      <w:r>
        <w:rPr>
          <w:rtl w:val="true"/>
        </w:rPr>
        <w:t>ومن كلامه عليه‌السلام</w:t>
      </w:r>
      <w:bookmarkEnd w:id="941"/>
    </w:p>
    <w:p>
      <w:pPr>
        <w:pStyle w:val="BookText"/>
        <w:rPr/>
      </w:pPr>
      <w:r>
        <w:rPr>
          <w:rFonts w:ascii="Amiri" w:hAnsi="Amiri" w:eastAsia="Amiri" w:cs="Amiri"/>
          <w:color w:val="111111"/>
          <w:sz w:val="28"/>
          <w:sz w:val="28"/>
          <w:szCs w:val="28"/>
          <w:rtl w:val="true"/>
          <w:lang w:bidi="ar-SA"/>
        </w:rPr>
        <w:t>الفقهاء أمناء الرسل ما لم يأتوا أبواب السلاطين فإذا رأيتم الفقهاء قد ركنوا إلى أبواب السلاطين فاتّهموهم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باعلوي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bookmarkStart w:id="942" w:name="pg11062_113186"/>
    </w:p>
    <w:p>
      <w:pPr>
        <w:pStyle w:val="Heading4"/>
        <w:numPr>
          <w:ilvl w:val="3"/>
          <w:numId w:val="1"/>
        </w:numPr>
        <w:rPr/>
      </w:pPr>
      <w:bookmarkStart w:id="943" w:name="__RefHeading___Toc3985864_1067777946"/>
      <w:bookmarkStart w:id="944" w:name="_Toc367"/>
      <w:bookmarkEnd w:id="942"/>
      <w:bookmarkEnd w:id="943"/>
      <w:r>
        <w:rPr>
          <w:rtl w:val="true"/>
        </w:rPr>
        <w:t>ومن كلامه عليه‌السلام</w:t>
      </w:r>
      <w:bookmarkEnd w:id="944"/>
    </w:p>
    <w:p>
      <w:pPr>
        <w:pStyle w:val="BookText"/>
        <w:rPr/>
      </w:pPr>
      <w:r>
        <w:rPr>
          <w:rFonts w:ascii="Amiri" w:hAnsi="Amiri" w:eastAsia="Amiri" w:cs="Amiri"/>
          <w:color w:val="111111"/>
          <w:sz w:val="28"/>
          <w:sz w:val="28"/>
          <w:szCs w:val="28"/>
          <w:rtl w:val="true"/>
          <w:lang w:bidi="ar-SA"/>
        </w:rPr>
        <w:t>الخلال بعد الطعام يشدّ اللثاث ويجلب الرزق ويطيب النكهة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الكاتب العربي بالقاهرة</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3985866_1067777946"/>
      <w:bookmarkStart w:id="946" w:name="_Toc368"/>
      <w:bookmarkEnd w:id="945"/>
      <w:r>
        <w:rPr>
          <w:rtl w:val="true"/>
        </w:rPr>
        <w:t>ومن كلامه عليه‌السلام</w:t>
      </w:r>
      <w:bookmarkEnd w:id="946"/>
    </w:p>
    <w:p>
      <w:pPr>
        <w:pStyle w:val="BookText"/>
        <w:rPr/>
      </w:pPr>
      <w:r>
        <w:rPr>
          <w:rFonts w:ascii="Amiri" w:hAnsi="Amiri" w:eastAsia="Amiri" w:cs="Amiri"/>
          <w:color w:val="111111"/>
          <w:sz w:val="28"/>
          <w:sz w:val="28"/>
          <w:szCs w:val="28"/>
          <w:rtl w:val="true"/>
          <w:lang w:bidi="ar-SA"/>
        </w:rPr>
        <w:t>إذا أقبلت الدنيا على إنسان أعطته محاسن غيره ، وإذا أدبرت عنه سلبته محاسن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باعلوي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3985868_1067777946"/>
      <w:bookmarkStart w:id="948" w:name="_Toc369"/>
      <w:bookmarkEnd w:id="947"/>
      <w:r>
        <w:rPr>
          <w:rtl w:val="true"/>
        </w:rPr>
        <w:t>ومن كلامه عليه‌السلام</w:t>
      </w:r>
      <w:bookmarkEnd w:id="948"/>
    </w:p>
    <w:p>
      <w:pPr>
        <w:pStyle w:val="BookText"/>
        <w:rPr/>
      </w:pPr>
      <w:r>
        <w:rPr>
          <w:rFonts w:ascii="Amiri" w:hAnsi="Amiri" w:eastAsia="Amiri" w:cs="Amiri"/>
          <w:color w:val="111111"/>
          <w:sz w:val="28"/>
          <w:sz w:val="28"/>
          <w:szCs w:val="28"/>
          <w:rtl w:val="true"/>
          <w:lang w:bidi="ar-SA"/>
        </w:rPr>
        <w:t xml:space="preserve">ما كلّ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قدر عليه ولا كلّ من قدر على شيء وفق له ولا كلّ من وفق أصاب له موضعا ، فإذا اجتمعت النيّة والقدرة والتوفيق والاصابة فهناك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3985870_1067777946"/>
      <w:bookmarkStart w:id="950" w:name="_Toc370"/>
      <w:bookmarkEnd w:id="949"/>
      <w:r>
        <w:rPr>
          <w:rtl w:val="true"/>
        </w:rPr>
        <w:t>ومن كلامه عليه‌السلام</w:t>
      </w:r>
      <w:bookmarkEnd w:id="950"/>
    </w:p>
    <w:p>
      <w:pPr>
        <w:pStyle w:val="BookText"/>
        <w:rPr/>
      </w:pPr>
      <w:r>
        <w:rPr>
          <w:rFonts w:ascii="IRNazanin" w:hAnsi="IRNazanin" w:eastAsia="IRNazanin"/>
          <w:color w:val="111111"/>
          <w:sz w:val="28"/>
          <w:sz w:val="28"/>
          <w:szCs w:val="28"/>
          <w:rtl w:val="true"/>
          <w:lang w:bidi="fa-IR"/>
        </w:rPr>
        <w:t>منع الجود سوء الظنّ بالمعبود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bookmarkStart w:id="951" w:name="pg11062_113188"/>
    </w:p>
    <w:p>
      <w:pPr>
        <w:pStyle w:val="Heading4"/>
        <w:numPr>
          <w:ilvl w:val="3"/>
          <w:numId w:val="1"/>
        </w:numPr>
        <w:rPr/>
      </w:pPr>
      <w:bookmarkStart w:id="952" w:name="__RefHeading___Toc3985872_1067777946"/>
      <w:bookmarkStart w:id="953" w:name="_Toc371"/>
      <w:bookmarkEnd w:id="951"/>
      <w:bookmarkEnd w:id="952"/>
      <w:r>
        <w:rPr>
          <w:rtl w:val="true"/>
        </w:rPr>
        <w:t>ومن كلامه عليه‌السلام</w:t>
      </w:r>
      <w:bookmarkEnd w:id="953"/>
    </w:p>
    <w:p>
      <w:pPr>
        <w:pStyle w:val="BookText"/>
        <w:rPr/>
      </w:pPr>
      <w:r>
        <w:rPr>
          <w:rFonts w:ascii="Amiri" w:hAnsi="Amiri" w:eastAsia="Amiri" w:cs="Amiri"/>
          <w:color w:val="111111"/>
          <w:sz w:val="28"/>
          <w:sz w:val="28"/>
          <w:szCs w:val="28"/>
          <w:rtl w:val="true"/>
          <w:lang w:bidi="ar-SA"/>
        </w:rPr>
        <w:t xml:space="preserve">دعا اللّه الناس في الدنيا بآبائهم ليتعارفوا ودعاهم في الآخرة بأعمالهم ليتجاوزوا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يا أيّها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3985874_1067777946"/>
      <w:bookmarkStart w:id="955" w:name="_Toc372"/>
      <w:bookmarkEnd w:id="954"/>
      <w:r>
        <w:rPr>
          <w:rtl w:val="true"/>
        </w:rPr>
        <w:t>ومن كلامه عليه‌السلام</w:t>
      </w:r>
      <w:bookmarkEnd w:id="955"/>
    </w:p>
    <w:p>
      <w:pPr>
        <w:pStyle w:val="BookText"/>
        <w:rPr/>
      </w:pPr>
      <w:r>
        <w:rPr>
          <w:rFonts w:ascii="Amiri" w:hAnsi="Amiri" w:eastAsia="Amiri" w:cs="Amiri"/>
          <w:color w:val="111111"/>
          <w:sz w:val="28"/>
          <w:sz w:val="28"/>
          <w:szCs w:val="28"/>
          <w:rtl w:val="true"/>
          <w:lang w:bidi="ar-SA"/>
        </w:rPr>
        <w:t>البنات حسنات والبنون نعم والحسنات يثاب عليها والنعم مسئول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3985876_1067777946"/>
      <w:bookmarkStart w:id="957" w:name="_Toc373"/>
      <w:bookmarkEnd w:id="956"/>
      <w:r>
        <w:rPr>
          <w:rtl w:val="true"/>
        </w:rPr>
        <w:t>ومن كلامه عليه‌السلام</w:t>
      </w:r>
      <w:bookmarkEnd w:id="957"/>
    </w:p>
    <w:p>
      <w:pPr>
        <w:pStyle w:val="BookText"/>
        <w:rPr/>
      </w:pPr>
      <w:r>
        <w:rPr>
          <w:rFonts w:ascii="Amiri" w:hAnsi="Amiri" w:eastAsia="Amiri" w:cs="Amiri"/>
          <w:color w:val="111111"/>
          <w:sz w:val="28"/>
          <w:sz w:val="28"/>
          <w:szCs w:val="28"/>
          <w:rtl w:val="true"/>
          <w:lang w:bidi="ar-SA"/>
        </w:rPr>
        <w:t>حفظ الرجل أخاه بعد وفاته في تركته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3985878_1067777946"/>
      <w:bookmarkStart w:id="959" w:name="_Toc374"/>
      <w:bookmarkEnd w:id="958"/>
      <w:r>
        <w:rPr>
          <w:rtl w:val="true"/>
        </w:rPr>
        <w:t>ومن كلام له عليه‌السلام</w:t>
      </w:r>
      <w:bookmarkEnd w:id="9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اقبل وصيّتي واحفظ مقالتي فإنّك إن حفظتها تعيش سعيدا ، وتموت حميدا ، يا بنيّ من رضي بما قسّم له استغني ، ومن مدّ عينه إلى ما في يد غيره مات فقيرا ، ومن لم يرض بما قسّمه اللّه له اتّهم اللّه في قضائه ، ومن استصغر زلّة نفسه استعظم زلّة غيره ، ومن استصغر زلّة غيره استعظم زلّة نفسه ، يا بنيّ من كشف حجاب غيره انكشفت عورات بيته ، ومن سلّ سيف البغي قتل به ، ومن احتفر </w:t>
      </w:r>
    </w:p>
    <w:p>
      <w:pPr>
        <w:pStyle w:val="BookText"/>
        <w:rPr/>
      </w:pPr>
      <w:r>
        <w:rPr>
          <w:rFonts w:ascii="Amiri" w:hAnsi="Amiri" w:eastAsia="Amiri" w:cs="Amiri"/>
          <w:color w:val="111111"/>
          <w:sz w:val="28"/>
          <w:sz w:val="28"/>
          <w:szCs w:val="28"/>
          <w:rtl w:val="true"/>
          <w:lang w:bidi="ar-SA"/>
        </w:rPr>
        <w:t>لأخيه بئرا سقط فيها ، ومن داخل السفهاء حقر ، ومن خالط العلماء وقر ، ومن دخل مداخل السوء اتّهم ، يا بنيّ إيّاك أن تزري بالرّجال فيزري بك ، وإيّاك والدّخول فيما لا يعنيك فتذّل لذلك ، يا بنيّ قل الحقّ لك أو عليك تستشان من بين أقرانك ، يا بنيّ كن لكتاب اللّه تاليا وللإسلام فاشيا ، وبالمعروف آمرا ، وعن المنكر ناهيا ، ولمن قطعك واصلا ، ولمن سكت عنك مبتديا ، ولمن سألك معطيا ، وإيّاك والنميمة فإنّها تزرع الشحناء في قلوب الرّجال ، وإيّاك والتعرّض لعيوب النّاس فمنزلة التعرّض لعيوب النّاس بمنزلة الهدف ، يا بنيّ إذا طلبت الجود فعليك بمعادنه ، فإنّ للجود معادن ، وللمعادن اصولا ، وللأصول فروعا ، وللفروع ثمرا ، ولا يطيب ثمر إلّا بالأصول ، ولا أصل ثابت إلّا بمعدن طيب ، يا بنيّ إن زرت فزر الأخيار ولا تزر الفجّار ، فإنّهم صخرة لا ينفجر مائها ، وشجرة لا يخضر ورقها ، وأرض لا يظهر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مقسم حدّثني أبو الحسين عليّ بن الحسن الكاتب حدّثني أبي ، حدّثني الهيثم حدّثني بعض أصحاب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وموسى بين يديه وهو يوصيه بهذه الوصيّة فكان ممّا حفظت منها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هذه الوصيّة إلى أن 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 وأسقط قوله أيّاك أن تزري إلى قوله ولمن سألك معطيا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الحقّ لك وعليك وذكر بدل قوله ولا تطيب ثمر إلّا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تطيب ثمر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بفرع ولا فرع إلّا بأصل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bookmarkStart w:id="960" w:name="pg11062_113192"/>
    </w:p>
    <w:p>
      <w:pPr>
        <w:pStyle w:val="BookText"/>
        <w:rPr/>
      </w:pPr>
      <w:bookmarkEnd w:id="960"/>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تعيش سعيدا وتموت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سعيدا ومتّ شهيدا أو حميدا ، وبدل قوله من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وبدل قوله ما في 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قبل كلمة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احتفر لأخيه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احتفر لأخيه المؤمن قليبا أوقعه اللّه فيها قريبا ، وزاد بعد قوله قل الحقّ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وأسقط قوله تستشان إلى قوله معطيا ، وزاد بعد قوله في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طلبت الجود فعليك بمعادنه ، ولم يذكر بقية كلامه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وللإسلام فاشيا ، وذكر بدل قوله ولا يطيب ثمر إلّا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يطيب ثمر إلّا بفرع ولا فرع إلّا بأصل</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3985880_1067777946"/>
      <w:bookmarkStart w:id="962" w:name="_Toc375"/>
      <w:bookmarkEnd w:id="961"/>
      <w:r>
        <w:rPr>
          <w:rtl w:val="true"/>
        </w:rPr>
        <w:t>ومن كلام له عليه‌السلام</w:t>
      </w:r>
      <w:bookmarkEnd w:id="962"/>
    </w:p>
    <w:p>
      <w:pPr>
        <w:pStyle w:val="BookText"/>
        <w:rPr/>
      </w:pPr>
      <w:r>
        <w:rPr>
          <w:rFonts w:ascii="Amiri" w:hAnsi="Amiri" w:eastAsia="Amiri" w:cs="Amiri"/>
          <w:color w:val="111111"/>
          <w:sz w:val="28"/>
          <w:sz w:val="28"/>
          <w:szCs w:val="28"/>
          <w:rtl w:val="true"/>
          <w:lang w:bidi="ar-SA"/>
        </w:rPr>
        <w:t xml:space="preserve">صلة الرحم تهون على المرء الحساب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يَصِلُونَ ما أَمَرَ اللّهُ بِهِ أَنْ يُوصَلَ وَيَخْشَوْنَ رَبَّهُمْ وَيَخافُونَ سُوءَ الْحِسابِ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3985882_1067777946"/>
      <w:bookmarkStart w:id="964" w:name="_Toc376"/>
      <w:bookmarkEnd w:id="963"/>
      <w:r>
        <w:rPr>
          <w:rtl w:val="true"/>
        </w:rPr>
        <w:t>ومن كلام له عليه‌السلام</w:t>
      </w:r>
      <w:bookmarkEnd w:id="964"/>
    </w:p>
    <w:p>
      <w:pPr>
        <w:pStyle w:val="BookText"/>
        <w:rPr/>
      </w:pPr>
      <w:r>
        <w:rPr>
          <w:rFonts w:ascii="Amiri" w:hAnsi="Amiri" w:eastAsia="Amiri" w:cs="Amiri"/>
          <w:color w:val="111111"/>
          <w:sz w:val="28"/>
          <w:sz w:val="28"/>
          <w:szCs w:val="28"/>
          <w:rtl w:val="true"/>
          <w:lang w:bidi="ar-SA"/>
        </w:rPr>
        <w:t>إنّا ندعو اللّه فيما نحبّ فإذا وقع ما نكره لم نخالف اللّه فيما يحبّ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توفّى ابن له فخشي عليه الجزع فخرج هاديا سالما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وخشينا عليك</w:t>
      </w:r>
      <w:r>
        <w:rPr>
          <w:rFonts w:eastAsia="Amiri" w:cs="Amiri" w:ascii="Amiri" w:hAnsi="Amiri"/>
          <w:color w:val="111111"/>
          <w:sz w:val="28"/>
          <w:szCs w:val="28"/>
          <w:rtl w:val="true"/>
          <w:lang w:bidi="ar-SA"/>
        </w:rPr>
        <w:t xml:space="preserve">. </w:t>
      </w:r>
      <w:bookmarkStart w:id="965" w:name="pg11062_113194"/>
    </w:p>
    <w:p>
      <w:pPr>
        <w:pStyle w:val="BookText"/>
        <w:rPr/>
      </w:pPr>
      <w:bookmarkEnd w:id="965"/>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العلوم ومبيد الهموم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3985884_1067777946"/>
      <w:bookmarkStart w:id="967" w:name="_Toc377"/>
      <w:bookmarkEnd w:id="966"/>
      <w:r>
        <w:rPr>
          <w:rtl w:val="true"/>
        </w:rPr>
        <w:t>ومن كلام له عليه‌السلام</w:t>
      </w:r>
      <w:bookmarkEnd w:id="967"/>
    </w:p>
    <w:p>
      <w:pPr>
        <w:pStyle w:val="BookText"/>
        <w:rPr/>
      </w:pPr>
      <w:r>
        <w:rPr>
          <w:rFonts w:ascii="Amiri" w:hAnsi="Amiri" w:eastAsia="Amiri" w:cs="Amiri"/>
          <w:color w:val="111111"/>
          <w:sz w:val="28"/>
          <w:sz w:val="28"/>
          <w:szCs w:val="28"/>
          <w:rtl w:val="true"/>
          <w:lang w:bidi="ar-SA"/>
        </w:rPr>
        <w:t>لم أر أوعظ من المقبرة ، ولا آنس من كتاب اللّه تعالى ، ولا أسلم من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الاسكندرية</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985886_1067777946"/>
      <w:bookmarkStart w:id="969" w:name="_Toc378"/>
      <w:bookmarkEnd w:id="968"/>
      <w:r>
        <w:rPr>
          <w:rtl w:val="true"/>
        </w:rPr>
        <w:t>ومن كلام له عليه‌السلام</w:t>
      </w:r>
      <w:bookmarkEnd w:id="969"/>
    </w:p>
    <w:p>
      <w:pPr>
        <w:pStyle w:val="BookText"/>
        <w:rPr/>
      </w:pPr>
      <w:r>
        <w:rPr>
          <w:rFonts w:ascii="Amiri" w:hAnsi="Amiri" w:eastAsia="Amiri" w:cs="Amiri"/>
          <w:color w:val="111111"/>
          <w:sz w:val="28"/>
          <w:sz w:val="28"/>
          <w:szCs w:val="28"/>
          <w:rtl w:val="true"/>
          <w:lang w:bidi="ar-SA"/>
        </w:rPr>
        <w:t>الصّلاة قربان كلّ تقيّ ، والحجّ جهاد كلّ ضعيف ، وزكاة البدن الصّيام والدّاعي بلا عمل كالرّامي بلا وتر ، واستنزلوا الرّزق بالصدقة ، وحصّنوا أموالكم بالزكاة ، وما عال من اقتصد ، والتدبير نصف العيش ، والتّودّد نصف العقل ، وقلّة العيال إحدى اليسارين ، ومن أحزن والديه فقد عقّهما ، ومن ضرب يده على فخذه عند مصيبته فقد حبط أجره ، والصنيعة لا تكوننّ صنيعة إلّا عند ذي حسب ودين واللّه تعالى منزل الصّبر على قدر المصيبة ، ومنزل الرّزق على قدر المئونة ، ومن قدر معيشته رزقه اللّه ، ومن بذر معيشته حرمه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أحمد ، ثنا أحمد بن زيد بن الجريش ، ثنا عباس بن الفرج الرياشي ، ثنا الأصمعي عنه عليه‌السلام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المصيبة ، وذكر بدل الواو قبل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bookmarkStart w:id="970" w:name="pg11062_113196"/>
    </w:p>
    <w:p>
      <w:pPr>
        <w:pStyle w:val="Heading4"/>
        <w:numPr>
          <w:ilvl w:val="3"/>
          <w:numId w:val="1"/>
        </w:numPr>
        <w:rPr/>
      </w:pPr>
      <w:bookmarkStart w:id="971" w:name="__RefHeading___Toc3985888_1067777946"/>
      <w:bookmarkStart w:id="972" w:name="_Toc379"/>
      <w:bookmarkEnd w:id="970"/>
      <w:bookmarkEnd w:id="971"/>
      <w:r>
        <w:rPr>
          <w:rtl w:val="true"/>
        </w:rPr>
        <w:t>ومن كلام له عليه‌السلام</w:t>
      </w:r>
      <w:bookmarkEnd w:id="972"/>
    </w:p>
    <w:p>
      <w:pPr>
        <w:pStyle w:val="BookText"/>
        <w:rPr/>
      </w:pPr>
      <w:r>
        <w:rPr>
          <w:rFonts w:ascii="Amiri" w:hAnsi="Amiri" w:eastAsia="Amiri" w:cs="Amiri"/>
          <w:color w:val="111111"/>
          <w:sz w:val="28"/>
          <w:sz w:val="28"/>
          <w:szCs w:val="28"/>
          <w:rtl w:val="true"/>
          <w:lang w:bidi="ar-SA"/>
        </w:rPr>
        <w:t>الفقهاء أمناء الرسل فإذا رأيتم الفقهاء قد ركبوا إلى السلاطين فاتّهموهم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 ثنا محمّد بن العبّاس ، ثنا أحمد بن بديل ، ثنا عمر اليامي ، ثنا هشام بن عباد عنه عليه‌السلام فقاله ، 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الخفة اللطيفة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ركبوا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بعد قوله أمناء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يأتوا أبواب السلطان</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985890_1067777946"/>
      <w:bookmarkStart w:id="974" w:name="_Toc380"/>
      <w:bookmarkEnd w:id="973"/>
      <w:r>
        <w:rPr>
          <w:rtl w:val="true"/>
        </w:rPr>
        <w:t>ومن كلام له عليه‌السلام</w:t>
      </w:r>
      <w:bookmarkEnd w:id="974"/>
    </w:p>
    <w:p>
      <w:pPr>
        <w:pStyle w:val="BookText"/>
        <w:rPr/>
      </w:pPr>
      <w:r>
        <w:rPr>
          <w:rFonts w:ascii="Amiri" w:hAnsi="Amiri" w:eastAsia="Amiri" w:cs="Amiri"/>
          <w:color w:val="111111"/>
          <w:sz w:val="28"/>
          <w:sz w:val="28"/>
          <w:szCs w:val="28"/>
          <w:rtl w:val="true"/>
          <w:lang w:bidi="ar-SA"/>
        </w:rPr>
        <w:t>كيف أعتذر وقد احتججت وكيف احتج وقد علمت بالّذي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ثنا أحمد بن محمّد بن عمر ، ثنا عبد اللّه بن محمّد ، ثنا محمّد بن إدريس ، ثنا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يقوله</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3985892_1067777946"/>
      <w:bookmarkStart w:id="976" w:name="_Toc381"/>
      <w:bookmarkEnd w:id="975"/>
      <w:r>
        <w:rPr>
          <w:rtl w:val="true"/>
        </w:rPr>
        <w:t>ومن كلام له عليه‌السلام</w:t>
      </w:r>
      <w:bookmarkEnd w:id="97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لأعبد ربّا لم أره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ولكن رأته القلوب بحقائق الإيمان ، لا يدرك بالحواسّ </w:t>
      </w:r>
      <w:bookmarkStart w:id="977" w:name="pg11062_113198"/>
    </w:p>
    <w:p>
      <w:pPr>
        <w:pStyle w:val="BookText"/>
        <w:rPr/>
      </w:pPr>
      <w:bookmarkEnd w:id="977"/>
      <w:r>
        <w:rPr>
          <w:rFonts w:ascii="Amiri" w:hAnsi="Amiri" w:eastAsia="Amiri" w:cs="Amiri"/>
          <w:color w:val="111111"/>
          <w:sz w:val="28"/>
          <w:sz w:val="28"/>
          <w:szCs w:val="28"/>
          <w:rtl w:val="true"/>
          <w:lang w:bidi="ar-SA"/>
        </w:rPr>
        <w:t>ولا يقاس الناس ولكنه معروف بالآيات مشهور بالعلامات لا يجور في قضائه ولا يحيف في حكمه هو الواحد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طالب المكّى الحارثي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أعرابي فقال هل رأيت ربّك فقاله عليه‌السلام ، ثمّ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من أهل بيت النبوّة والشرف</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3985894_1067777946"/>
      <w:bookmarkStart w:id="979" w:name="_Toc382"/>
      <w:bookmarkEnd w:id="978"/>
      <w:r>
        <w:rPr>
          <w:rtl w:val="true"/>
        </w:rPr>
        <w:t>ومن كلام له عليه‌السلام</w:t>
      </w:r>
      <w:bookmarkEnd w:id="979"/>
    </w:p>
    <w:p>
      <w:pPr>
        <w:pStyle w:val="BookText"/>
        <w:rPr/>
      </w:pPr>
      <w:r>
        <w:rPr>
          <w:rFonts w:ascii="Amiri" w:hAnsi="Amiri" w:eastAsia="Amiri" w:cs="Amiri"/>
          <w:color w:val="111111"/>
          <w:sz w:val="28"/>
          <w:sz w:val="28"/>
          <w:szCs w:val="28"/>
          <w:rtl w:val="true"/>
          <w:lang w:bidi="ar-SA"/>
        </w:rPr>
        <w:t>لا دليل على اللّه بالحقيقة غير اللّه ، ولا داعي إلى اللّه في الحقيقة سوى اللّه ، إنّ اللّه سبحانه دلّنا بنفسه من نفسه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طالب محمد المكّي الحارثي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3985896_1067777946"/>
      <w:bookmarkStart w:id="981" w:name="_Toc383"/>
      <w:bookmarkEnd w:id="980"/>
      <w:r>
        <w:rPr>
          <w:rtl w:val="true"/>
        </w:rPr>
        <w:t>ومن كلام له عليه‌السلام</w:t>
      </w:r>
      <w:bookmarkEnd w:id="981"/>
    </w:p>
    <w:p>
      <w:pPr>
        <w:pStyle w:val="BookText"/>
        <w:rPr/>
      </w:pPr>
      <w:r>
        <w:rPr>
          <w:rFonts w:ascii="Amiri" w:hAnsi="Amiri" w:eastAsia="Amiri" w:cs="Amiri"/>
          <w:color w:val="111111"/>
          <w:sz w:val="28"/>
          <w:sz w:val="28"/>
          <w:szCs w:val="28"/>
          <w:rtl w:val="true"/>
          <w:lang w:bidi="ar-SA"/>
        </w:rPr>
        <w:t>امش ميلا وشيّع جنازة رجل صالح ، وامش ستّة أميال وزر أخا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طالب محمد المكّي الحارثي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3985898_1067777946"/>
      <w:bookmarkStart w:id="983" w:name="_Toc384"/>
      <w:bookmarkEnd w:id="982"/>
      <w:r>
        <w:rPr>
          <w:rtl w:val="true"/>
        </w:rPr>
        <w:t>ومن دعائه عليه‌السلام</w:t>
      </w:r>
      <w:bookmarkEnd w:id="983"/>
    </w:p>
    <w:p>
      <w:pPr>
        <w:pStyle w:val="BookText"/>
        <w:rPr/>
      </w:pPr>
      <w:r>
        <w:rPr>
          <w:rFonts w:ascii="Amiri" w:hAnsi="Amiri" w:eastAsia="Amiri" w:cs="Amiri"/>
          <w:color w:val="111111"/>
          <w:sz w:val="28"/>
          <w:sz w:val="28"/>
          <w:szCs w:val="28"/>
          <w:rtl w:val="true"/>
          <w:lang w:bidi="ar-SA"/>
        </w:rPr>
        <w:t>أللهمّ أعزّني بطاعتك ولا تخزني بمعصيتك ، أللهمّ ارزقني مواساة من قتّرت عليه رزقه بما وسّعت عليّ من فضلك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ثنا أبو الحسن العبدي ثنا أبو بكر القرشي ثنا الفضل بن الغسان عن أبيه عن شيخ </w:t>
      </w:r>
      <w:bookmarkStart w:id="984" w:name="pg11062_113200"/>
    </w:p>
    <w:p>
      <w:pPr>
        <w:pStyle w:val="BookText"/>
        <w:rPr/>
      </w:pPr>
      <w:bookmarkEnd w:id="984"/>
      <w:r>
        <w:rPr>
          <w:rFonts w:ascii="Amiri" w:hAnsi="Amiri" w:eastAsia="Amiri" w:cs="Amiri"/>
          <w:color w:val="111111"/>
          <w:sz w:val="28"/>
          <w:sz w:val="28"/>
          <w:szCs w:val="28"/>
          <w:rtl w:val="true"/>
          <w:lang w:bidi="ar-SA"/>
        </w:rPr>
        <w:t>من أهل المدينة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3985900_1067777946"/>
      <w:bookmarkStart w:id="986" w:name="_Toc385"/>
      <w:bookmarkEnd w:id="985"/>
      <w:r>
        <w:rPr>
          <w:rtl w:val="true"/>
        </w:rPr>
        <w:t>ومن كلامه عليه‌السلام</w:t>
      </w:r>
      <w:bookmarkEnd w:id="986"/>
    </w:p>
    <w:p>
      <w:pPr>
        <w:pStyle w:val="BookText"/>
        <w:rPr/>
      </w:pPr>
      <w:r>
        <w:rPr>
          <w:rFonts w:ascii="Amiri" w:hAnsi="Amiri" w:eastAsia="Amiri" w:cs="Amiri"/>
          <w:color w:val="111111"/>
          <w:sz w:val="28"/>
          <w:sz w:val="28"/>
          <w:szCs w:val="28"/>
          <w:rtl w:val="true"/>
          <w:lang w:bidi="ar-SA"/>
        </w:rPr>
        <w:t xml:space="preserve">حين سئل لم سمّي البيت العتيق؟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عتقه من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3985902_1067777946"/>
      <w:bookmarkStart w:id="988" w:name="_Toc386"/>
      <w:bookmarkEnd w:id="987"/>
      <w:r>
        <w:rPr>
          <w:rtl w:val="true"/>
        </w:rPr>
        <w:t>ومن كلامه له عليه‌السلام</w:t>
      </w:r>
      <w:bookmarkEnd w:id="988"/>
    </w:p>
    <w:p>
      <w:pPr>
        <w:pStyle w:val="BookText"/>
        <w:rPr/>
      </w:pPr>
      <w:r>
        <w:rPr>
          <w:rFonts w:ascii="Amiri" w:hAnsi="Amiri" w:eastAsia="Amiri" w:cs="Amiri"/>
          <w:color w:val="111111"/>
          <w:sz w:val="28"/>
          <w:sz w:val="28"/>
          <w:szCs w:val="28"/>
          <w:rtl w:val="true"/>
          <w:lang w:bidi="ar-SA"/>
        </w:rPr>
        <w:t xml:space="preserve">إنّ اللّه قسم العقل على ثلاثة أجزاء فمن الناس من ابتدأ بالعقل قبل خلقته فهذا الذي يستدلّ بأوّل الكلام على آخره ثمّ يجيب ومنهم من عجن عقله بالنطفة التي خلقهم اللّه منها فهو الذي يصمت على ما يستغرق في الكلام ثمّ يجيب ومنهم من ركب فيه العقل بعد كمال خلقته فهو الذي إذا كلمته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محمد المكي بن على بن عطية الحارثي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لجعفر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بال الناس منهم من إذا كلّمته يستدلّ بأوّل كلامك على آخره ثمّ يجيبك ، ومنهم من إذا كلّمته يصمت حتّى يستغرق في كلامك فيجيبك ، ومنهم من إذا كلّمته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 عليه‌السلام</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3985904_1067777946"/>
      <w:bookmarkStart w:id="990" w:name="_Toc387"/>
      <w:bookmarkEnd w:id="989"/>
      <w:r>
        <w:rPr>
          <w:rtl w:val="true"/>
        </w:rPr>
        <w:t>ومن كلامه عليه‌السلام</w:t>
      </w:r>
      <w:bookmarkEnd w:id="990"/>
    </w:p>
    <w:p>
      <w:pPr>
        <w:pStyle w:val="BookText"/>
        <w:rPr/>
      </w:pPr>
      <w:r>
        <w:rPr>
          <w:rFonts w:ascii="Amiri" w:hAnsi="Amiri" w:eastAsia="Amiri" w:cs="Amiri"/>
          <w:color w:val="111111"/>
          <w:sz w:val="28"/>
          <w:sz w:val="28"/>
          <w:szCs w:val="28"/>
          <w:rtl w:val="true"/>
          <w:lang w:bidi="ar-SA"/>
        </w:rPr>
        <w:t xml:space="preserve">فلا تجزع وإن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بالزمن الطويل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تيأس فإنّ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يغني عن قليل </w:t>
      </w:r>
      <w:bookmarkStart w:id="991" w:name="pg11062_113202"/>
    </w:p>
    <w:p>
      <w:pPr>
        <w:pStyle w:val="BookText"/>
        <w:rPr/>
      </w:pPr>
      <w:bookmarkEnd w:id="991"/>
      <w:r>
        <w:rPr>
          <w:rFonts w:ascii="Amiri" w:hAnsi="Amiri" w:eastAsia="Amiri" w:cs="Amiri"/>
          <w:color w:val="111111"/>
          <w:sz w:val="28"/>
          <w:sz w:val="28"/>
          <w:szCs w:val="28"/>
          <w:rtl w:val="true"/>
          <w:lang w:bidi="ar-SA"/>
        </w:rPr>
        <w:t xml:space="preserve">ولا تظنن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p>
    <w:p>
      <w:pPr>
        <w:pStyle w:val="BookText"/>
        <w:rPr/>
      </w:pPr>
      <w:r>
        <w:rPr>
          <w:rFonts w:ascii="Amiri" w:hAnsi="Amiri" w:eastAsia="Amiri" w:cs="Amiri"/>
          <w:color w:val="111111"/>
          <w:sz w:val="28"/>
          <w:sz w:val="28"/>
          <w:szCs w:val="28"/>
          <w:rtl w:val="true"/>
          <w:lang w:bidi="ar-SA"/>
        </w:rPr>
        <w:t xml:space="preserve">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التجار يختلف إلى جعفر بن محمّد عليه‌السلام وبينه وبينه مودّة وهو معروف بحسن حال ، فجاء بعد حين إلى جعفر بن محمّد وقد ذهب ماله وتغيّر حاله فجعل يشكو إلى جعفر فأنشده عليه‌السلام</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3985906_1067777946"/>
      <w:bookmarkStart w:id="993" w:name="_Toc388"/>
      <w:bookmarkEnd w:id="992"/>
      <w:r>
        <w:rPr>
          <w:rtl w:val="true"/>
        </w:rPr>
        <w:t>ومن كلامه عليه‌السلام</w:t>
      </w:r>
      <w:bookmarkEnd w:id="993"/>
    </w:p>
    <w:p>
      <w:pPr>
        <w:pStyle w:val="BookText"/>
        <w:rPr/>
      </w:pPr>
      <w:r>
        <w:rPr>
          <w:rFonts w:ascii="Amiri" w:hAnsi="Amiri" w:eastAsia="Amiri" w:cs="Amiri"/>
          <w:color w:val="111111"/>
          <w:sz w:val="28"/>
          <w:sz w:val="28"/>
          <w:szCs w:val="28"/>
          <w:rtl w:val="true"/>
          <w:lang w:bidi="ar-SA"/>
        </w:rPr>
        <w:t>لا زاد أفضل من التقوى ، ولا شيء أحسن من الصمت ، ولا عدوّ أضرّ من الجهل ، ولا داء أدوى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عمر بن سلم حدثني أحمد بن زياد حدثنا الحسن بن بزيع عن الحسن بن على الكلبي عن عائذ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3985908_1067777946"/>
      <w:bookmarkStart w:id="995" w:name="_Toc389"/>
      <w:bookmarkEnd w:id="994"/>
      <w:r>
        <w:rPr>
          <w:rtl w:val="true"/>
        </w:rPr>
        <w:t>ومن كلامه عليه‌السلام</w:t>
      </w:r>
      <w:bookmarkEnd w:id="995"/>
    </w:p>
    <w:p>
      <w:pPr>
        <w:pStyle w:val="BookText"/>
        <w:rPr/>
      </w:pPr>
      <w:r>
        <w:rPr>
          <w:rFonts w:ascii="Amiri" w:hAnsi="Amiri" w:eastAsia="Amiri" w:cs="Amiri"/>
          <w:color w:val="111111"/>
          <w:sz w:val="28"/>
          <w:sz w:val="28"/>
          <w:szCs w:val="28"/>
          <w:rtl w:val="true"/>
          <w:lang w:bidi="ar-SA"/>
        </w:rPr>
        <w:t xml:space="preserve">للصداقة خمس شروط فمن كانت فيه فانسبوه إليها ومن لم تكن فيه فلا تنسبوه إلى شيء منها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زين صديقه ، وسريرته كعلانيته ، وأن لا يغيّره عليه مال ، وأن يراه أهلا لجميع مودّته ، ولا يسلمه عند النّكبات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bookmarkStart w:id="996" w:name="pg11062_113204"/>
    </w:p>
    <w:p>
      <w:pPr>
        <w:pStyle w:val="Heading4"/>
        <w:numPr>
          <w:ilvl w:val="3"/>
          <w:numId w:val="1"/>
        </w:numPr>
        <w:rPr/>
      </w:pPr>
      <w:bookmarkStart w:id="997" w:name="__RefHeading___Toc3985910_1067777946"/>
      <w:bookmarkStart w:id="998" w:name="_Toc390"/>
      <w:bookmarkEnd w:id="996"/>
      <w:bookmarkEnd w:id="997"/>
      <w:r>
        <w:rPr>
          <w:rtl w:val="true"/>
        </w:rPr>
        <w:t>ومن كلام له عليه‌السلام</w:t>
      </w:r>
      <w:bookmarkEnd w:id="998"/>
    </w:p>
    <w:p>
      <w:pPr>
        <w:pStyle w:val="BookText"/>
        <w:rPr/>
      </w:pPr>
      <w:r>
        <w:rPr>
          <w:rFonts w:ascii="Amiri" w:hAnsi="Amiri" w:eastAsia="Amiri" w:cs="Amiri"/>
          <w:color w:val="111111"/>
          <w:sz w:val="28"/>
          <w:sz w:val="28"/>
          <w:szCs w:val="28"/>
          <w:rtl w:val="true"/>
          <w:lang w:bidi="ar-SA"/>
        </w:rPr>
        <w:t>إنّ قوما عبدوا اللّه رهبة فتلك عبادة العبيد ، وآخرين عبدوه رغبة فتلك عبادة التجار ، وقوما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985912_1067777946"/>
      <w:bookmarkStart w:id="1000" w:name="_Toc391"/>
      <w:bookmarkEnd w:id="999"/>
      <w:r>
        <w:rPr>
          <w:rtl w:val="true"/>
        </w:rPr>
        <w:t>ومن كلامه عليه‌السلام</w:t>
      </w:r>
      <w:bookmarkEnd w:id="1000"/>
    </w:p>
    <w:p>
      <w:pPr>
        <w:pStyle w:val="BookText"/>
        <w:rPr/>
      </w:pPr>
      <w:r>
        <w:rPr>
          <w:rFonts w:ascii="Amiri" w:hAnsi="Amiri" w:eastAsia="Amiri" w:cs="Amiri"/>
          <w:color w:val="111111"/>
          <w:sz w:val="28"/>
          <w:sz w:val="28"/>
          <w:szCs w:val="28"/>
          <w:rtl w:val="true"/>
          <w:lang w:bidi="ar-SA"/>
        </w:rPr>
        <w:t>أوحي اللّه تعالى إلى الدنيا أن اخدمي من خدمني ، وأتعبي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 ثنا محمد بن العباس ، ثنا الحسين بن عبد الرحمن بن أبي عبّاد ، ثنا محمّد بن بشر عن جعفر بن محمّد فذكره</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3985914_1067777946"/>
      <w:bookmarkStart w:id="1002" w:name="_Toc392"/>
      <w:bookmarkEnd w:id="1001"/>
      <w:r>
        <w:rPr>
          <w:rtl w:val="true"/>
        </w:rPr>
        <w:t>ومن كلامه عليه‌السلام</w:t>
      </w:r>
      <w:bookmarkEnd w:id="1002"/>
    </w:p>
    <w:p>
      <w:pPr>
        <w:pStyle w:val="BookText"/>
        <w:rPr/>
      </w:pPr>
      <w:r>
        <w:rPr>
          <w:rFonts w:ascii="Amiri" w:hAnsi="Amiri" w:eastAsia="Amiri" w:cs="Amiri"/>
          <w:color w:val="111111"/>
          <w:sz w:val="28"/>
          <w:sz w:val="28"/>
          <w:szCs w:val="28"/>
          <w:rtl w:val="true"/>
          <w:lang w:bidi="ar-SA"/>
        </w:rPr>
        <w:t>من قرء سورة الرعد لم تصبه صاعقة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الفيروزآبادي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ذوى التمييز في لطائف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985916_1067777946"/>
      <w:bookmarkStart w:id="1004" w:name="_Toc393"/>
      <w:bookmarkEnd w:id="1003"/>
      <w:r>
        <w:rPr>
          <w:rtl w:val="true"/>
        </w:rPr>
        <w:t>ومن كلامه عليه‌السلام لسفيان</w:t>
      </w:r>
      <w:bookmarkEnd w:id="1004"/>
    </w:p>
    <w:p>
      <w:pPr>
        <w:pStyle w:val="BookText"/>
        <w:rPr/>
      </w:pPr>
      <w:r>
        <w:rPr>
          <w:rFonts w:ascii="Amiri" w:hAnsi="Amiri" w:eastAsia="Amiri" w:cs="Amiri"/>
          <w:color w:val="111111"/>
          <w:sz w:val="28"/>
          <w:sz w:val="28"/>
          <w:szCs w:val="28"/>
          <w:rtl w:val="true"/>
          <w:lang w:bidi="ar-SA"/>
        </w:rPr>
        <w:t xml:space="preserve">فسد الزمان وتغيّر الإخوان ، فرأيت الانفراد أسكن للفؤاد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الوفاء ذهاب 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بين مخاتل وموارب</w:t>
      </w:r>
    </w:p>
    <w:p>
      <w:pPr>
        <w:pStyle w:val="BookText"/>
        <w:rPr/>
      </w:pPr>
      <w:r>
        <w:rPr>
          <w:rFonts w:ascii="Amiri" w:hAnsi="Amiri" w:eastAsia="Amiri" w:cs="Amiri"/>
          <w:color w:val="111111"/>
          <w:sz w:val="28"/>
          <w:sz w:val="28"/>
          <w:szCs w:val="28"/>
          <w:rtl w:val="true"/>
          <w:lang w:bidi="ar-SA"/>
        </w:rPr>
        <w:t xml:space="preserve">يفشون بينهم المودّة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محشوّة بعقارب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الثوري بالإسناد المتقدم </w:t>
      </w:r>
      <w:bookmarkStart w:id="1005" w:name="pg11062_113206"/>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اعتزلت الناس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الوفاء وذكر بدل كلمة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985918_1067777946"/>
      <w:bookmarkStart w:id="1007" w:name="_Toc394"/>
      <w:bookmarkEnd w:id="1006"/>
      <w:r>
        <w:rPr>
          <w:rtl w:val="true"/>
        </w:rPr>
        <w:t>ومن كلامه عليه‌السلام</w:t>
      </w:r>
      <w:bookmarkEnd w:id="1007"/>
    </w:p>
    <w:p>
      <w:pPr>
        <w:pStyle w:val="BookText"/>
        <w:rPr/>
      </w:pPr>
      <w:r>
        <w:rPr>
          <w:rFonts w:ascii="Amiri" w:hAnsi="Amiri" w:eastAsia="Amiri" w:cs="Amiri"/>
          <w:color w:val="111111"/>
          <w:sz w:val="28"/>
          <w:sz w:val="28"/>
          <w:szCs w:val="28"/>
          <w:rtl w:val="true"/>
          <w:lang w:bidi="ar-SA"/>
        </w:rPr>
        <w:t>أثقل إخواني علىّ من يتكلّف لي وأتحفّظ منه ، وأخفّهم على قلبي من أكون معه كما أكون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الخريدة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985920_1067777946"/>
      <w:bookmarkStart w:id="1009" w:name="_Toc395"/>
      <w:bookmarkEnd w:id="1008"/>
      <w:r>
        <w:rPr>
          <w:rtl w:val="true"/>
        </w:rPr>
        <w:t>ومن كلامه عليه‌السلام</w:t>
      </w:r>
      <w:bookmarkEnd w:id="1009"/>
    </w:p>
    <w:p>
      <w:pPr>
        <w:pStyle w:val="BookText"/>
        <w:rPr/>
      </w:pPr>
      <w:r>
        <w:rPr>
          <w:rFonts w:ascii="Amiri" w:hAnsi="Amiri" w:eastAsia="Amiri" w:cs="Amiri"/>
          <w:color w:val="111111"/>
          <w:sz w:val="28"/>
          <w:sz w:val="28"/>
          <w:szCs w:val="28"/>
          <w:rtl w:val="true"/>
          <w:lang w:bidi="ar-SA"/>
        </w:rPr>
        <w:t>إيّاك وسقطة الاسترسال فإنّها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3985922_1067777946"/>
      <w:bookmarkStart w:id="1011" w:name="_Toc396"/>
      <w:bookmarkEnd w:id="1010"/>
      <w:r>
        <w:rPr>
          <w:rtl w:val="true"/>
        </w:rPr>
        <w:t>ومن دعائه عليه‌السلام في دبر صلاته</w:t>
      </w:r>
      <w:bookmarkEnd w:id="10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أنت ثقتي في كلّ كرب وأنت رجائي في كلّ شدّة ، وأنت لي في كلّ أمر نزل بي ثقّة وعدّة ، فكم من كرب قد يضعف عنه الفؤاد ، وتقلّ فيه الحيلة ، وترغب عنه الصديق ، ويشمت به العدوّ ، أنزلته بك ، وشكوته إليك ، ففرّجته وكشفته ، فأنت صاحب كلّ حاجة ، ووليّ كلّ نعمة ، وأنت الّذي حفظت الغلام بصلاح أبويه ، فاحفظني بما حفظته به ، ولا تجعلني فتنة للقوم الظالمين ، أللهمّ وأسئلك بكلّ اسم هو لك سمّيته في كتابك ، أو علّمته أحدا من خلقك ، أو استأثرت به في علم الغيب عندك ، وأسئلك بالاسم الأعظم الأعظم </w:t>
      </w:r>
      <w:bookmarkStart w:id="1012" w:name="pg11062_113208"/>
    </w:p>
    <w:p>
      <w:pPr>
        <w:pStyle w:val="BookText"/>
        <w:rPr/>
      </w:pPr>
      <w:bookmarkEnd w:id="1012"/>
      <w:r>
        <w:rPr>
          <w:rFonts w:ascii="Amiri" w:hAnsi="Amiri" w:eastAsia="Amiri" w:cs="Amiri"/>
          <w:color w:val="111111"/>
          <w:sz w:val="28"/>
          <w:sz w:val="28"/>
          <w:szCs w:val="28"/>
          <w:rtl w:val="true"/>
          <w:lang w:bidi="ar-SA"/>
        </w:rPr>
        <w:t>الأعظم الّذي الّذي إذا سئلت به كان حقّا عليك أن تجيب أن تصلّي على محمّد وعلى آل محمّد وأسئلك أن تقضي حاجتي ، ويسأل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من حديث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ذكر به أمر قام فتوضّأ وصلّى ركعتين ثمّ قال في دبر صلاته فذكره</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985924_1067777946"/>
      <w:bookmarkStart w:id="1014" w:name="_Toc397"/>
      <w:bookmarkEnd w:id="1013"/>
      <w:r>
        <w:rPr>
          <w:rtl w:val="true"/>
        </w:rPr>
        <w:t>ومن كلام له عليه‌السلام</w:t>
      </w:r>
      <w:bookmarkEnd w:id="1014"/>
    </w:p>
    <w:p>
      <w:pPr>
        <w:pStyle w:val="BookText"/>
        <w:rPr/>
      </w:pPr>
      <w:r>
        <w:rPr>
          <w:rFonts w:ascii="Amiri" w:hAnsi="Amiri" w:eastAsia="Amiri" w:cs="Amiri"/>
          <w:color w:val="111111"/>
          <w:sz w:val="28"/>
          <w:sz w:val="28"/>
          <w:szCs w:val="28"/>
          <w:rtl w:val="true"/>
          <w:lang w:bidi="ar-SA"/>
        </w:rPr>
        <w:t xml:space="preserve">لقد تجلّي اللّه تعالى لعباده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تُبْصِرُونَ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985926_1067777946"/>
      <w:bookmarkStart w:id="1016" w:name="_Toc398"/>
      <w:bookmarkEnd w:id="1015"/>
      <w:r>
        <w:rPr>
          <w:rtl w:val="true"/>
        </w:rPr>
        <w:t xml:space="preserve">ومن كلامه عليه‌السلام في تفسير قوله تعالى </w:t>
      </w:r>
      <w:r>
        <w:rPr>
          <w:rtl w:val="true"/>
        </w:rPr>
        <w:t xml:space="preserve">: ( </w:t>
      </w:r>
      <w:r>
        <w:rPr>
          <w:rtl w:val="true"/>
        </w:rPr>
        <w:t xml:space="preserve">ثُمَّ دَنا فَتَدَلَّى </w:t>
      </w:r>
      <w:r>
        <w:rPr>
          <w:rtl w:val="true"/>
        </w:rPr>
        <w:t>)</w:t>
      </w:r>
      <w:bookmarkEnd w:id="1016"/>
    </w:p>
    <w:p>
      <w:pPr>
        <w:pStyle w:val="BookText"/>
        <w:rPr/>
      </w:pPr>
      <w:r>
        <w:rPr>
          <w:rFonts w:ascii="Amiri" w:hAnsi="Amiri" w:eastAsia="Amiri" w:cs="Amiri"/>
          <w:color w:val="111111"/>
          <w:sz w:val="28"/>
          <w:sz w:val="28"/>
          <w:szCs w:val="28"/>
          <w:rtl w:val="true"/>
          <w:lang w:bidi="ar-SA"/>
        </w:rPr>
        <w:t>من ظنّ أنّه بنفسه دنا جعل ثمّ مسافة إنّما التداني أنه كلّما قرب منه بعد عن أنواع المعارف ، إذ لا دنوّ ولا بعد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bookmarkStart w:id="1017" w:name="pg11062_113210"/>
    </w:p>
    <w:p>
      <w:pPr>
        <w:pStyle w:val="Heading2"/>
        <w:numPr>
          <w:ilvl w:val="1"/>
          <w:numId w:val="1"/>
        </w:numPr>
        <w:rPr/>
      </w:pPr>
      <w:bookmarkStart w:id="1018" w:name="__RefHeading___Toc3985928_1067777946"/>
      <w:bookmarkStart w:id="1019" w:name="_Toc399"/>
      <w:bookmarkEnd w:id="1017"/>
      <w:bookmarkEnd w:id="1018"/>
      <w:r>
        <w:rPr>
          <w:rtl w:val="true"/>
        </w:rPr>
        <w:t>الامام الكاظم موسى بن جعفر عليه‌السلام</w:t>
      </w:r>
      <w:bookmarkEnd w:id="101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0" w:name="__RefHeading___Toc3985930_1067777946"/>
      <w:bookmarkStart w:id="1021" w:name="_Toc400"/>
      <w:bookmarkEnd w:id="1020"/>
      <w:r>
        <w:rPr>
          <w:rtl w:val="true"/>
        </w:rPr>
        <w:t>اشارة</w:t>
      </w:r>
      <w:bookmarkStart w:id="1022" w:name="pg11062_113212"/>
      <w:bookmarkEnd w:id="1021"/>
    </w:p>
    <w:p>
      <w:pPr>
        <w:pStyle w:val="Heading3"/>
        <w:numPr>
          <w:ilvl w:val="2"/>
          <w:numId w:val="1"/>
        </w:numPr>
        <w:rPr/>
      </w:pPr>
      <w:bookmarkStart w:id="1023" w:name="__RefHeading___Toc3985932_1067777946"/>
      <w:bookmarkStart w:id="1024" w:name="_Toc401"/>
      <w:bookmarkEnd w:id="1022"/>
      <w:bookmarkEnd w:id="1023"/>
      <w:r>
        <w:rPr>
          <w:rtl w:val="true"/>
        </w:rPr>
        <w:t>تاريخ ميلاده ووفاته عليه‌السلام</w:t>
      </w:r>
      <w:bookmarkEnd w:id="1024"/>
    </w:p>
    <w:p>
      <w:pPr>
        <w:pStyle w:val="BookText"/>
        <w:rPr/>
      </w:pPr>
      <w:r>
        <w:rPr>
          <w:rFonts w:ascii="Amiri" w:hAnsi="Amiri" w:eastAsia="Amiri" w:cs="Amiri"/>
          <w:color w:val="111111"/>
          <w:sz w:val="28"/>
          <w:sz w:val="28"/>
          <w:szCs w:val="28"/>
          <w:rtl w:val="true"/>
          <w:lang w:bidi="ar-SA"/>
        </w:rPr>
        <w:t xml:space="preserve">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جعفر بن محمّد بن علي بن الحسين بن على بن أبي طالب ، أبو الحسن الهاشمي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بالمدينة في سنة ثمان وعشرين ، وقيل سنة تسع وعشرين ومائة ، وأقدمه المهدي البغداد ثمّ ردّه إلى المدينة وأقام بها إلى أيّام الرّشيد ، فقدم هارون منصرفا من عمرة شهر رمضان سنة تسع وسبعين ، فحمل موسى معه إلى بغداد وحبسه بها إلى أن توفّى في محبسه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فبالأبواء سنة ثمان وعشرين ومائة للهجرة وقيل تسع وعشرين ومائة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لخمس بقين من رجب سنة ثلاث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أحمد بن عبد الحليم الشهير بابن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لكنه ذكر بدل كلمة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توفّى سنة ثلاث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موسى الكاظم بالأبواء سنة ثمان وعشرين ومائة للهجرة وأمّا نسبه أبا وامّا فهو موسى الكاظم بن جعفر الصادق بن محمّد الباقر بن عليّ زين العابدين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امّه فتسمّى حميدة البربرية ، وأمّا كنيته فأبو الحسن وألقابه كثيرة أشهرها الكاظم ثمّ الصّابر والصّالح والأمين ، صفته أسمر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وفاة أبي الحسن موسى الكاظم عليه‌السلام لخمس بقين من شهر رجب الفرد سنة ثلاث وثمانين ومائة وله من العمر خمس وخمسون سنة كان مقامه منها مع أبيه عشرين سنة ، وبقي بعد وفاة أبيه خمسا وثلاثين سنة وهي مدّة إمامته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موسى بن جعفر بالمدينة في سنة ثمان وعشرين وقيل تسع وعشرين ومائة ، وأقدمه المهدى بغداد ، ثمّ ردّه إلى المدينة فأقام بها إلى أيّام الرّشيد فقدم الرشيد المدينة فحمله معه وحبسه بغداد إلى أن توفّى بها لخمس بقين من رجب في سنة ثلاث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بمعنى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ثمّ ردّه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بعد الصادق عليه‌السلام أبو الحسن موسى الكاظم عليه‌السلام مولده بالأبواء سنة ثمان وعشرين ومائة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موسى الكاظم 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ولم يذكر له من أوّل نسبه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الشهير بابن الوردي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أبى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سنة ثلاث وثمانين ومائة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موسى الكاظم بن جعفر الصّادق بن محمّد الباقر بن عليّ زين العابدين بن الحسين بن عليّ بن أبي طالب رضي‌اللّه‌عنهم ببغداد في حبس الرّشيد ، حكت اخت سجّانه السندي بن شاهك وكانت تلى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الافغاني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ومدّة إمامته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دفن بمقابر قريش في بغداد المسمّاة اليوم بالكاظميّة وقد حذا حذو بنى أميّة بنوا العبّاس الهاشميّون أيضا في قتل أهل البيت لأجل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والكاظم موسى سابع الأئمة الاثنى عشر على رأى الإماميّة ولد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بالكاظم لإحسانه إلى من يسيء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مبين السهالوي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لكهنو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كنّى موسى بن جعفر بأبى الحسن وأبي إبراهيم وأبي عليّ وأبي إسماعيل ، </w:t>
      </w:r>
      <w:bookmarkStart w:id="1025" w:name="pg11062_113218"/>
    </w:p>
    <w:p>
      <w:pPr>
        <w:pStyle w:val="BookText"/>
        <w:rPr/>
      </w:pPr>
      <w:bookmarkEnd w:id="1025"/>
      <w:r>
        <w:rPr>
          <w:rFonts w:ascii="Amiri" w:hAnsi="Amiri" w:eastAsia="Amiri" w:cs="Amiri"/>
          <w:color w:val="111111"/>
          <w:sz w:val="28"/>
          <w:sz w:val="28"/>
          <w:szCs w:val="28"/>
          <w:rtl w:val="true"/>
          <w:lang w:bidi="ar-SA"/>
        </w:rPr>
        <w:t>وأشهرها الأوّل ولقّب بالكاظم والصّابر والصّالح والأمين أشهرها أيضا الأوّل وفي شواهد النبوّة أنّه إنّما لقّب بالكاظم لفرط حلمه وتجاوزه عن المعتدين ، ولد في الأبواء بين مكّة والمدينة يوم الأحد سابع شهر الصفر سنة ثمان ومائة</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3985934_1067777946"/>
      <w:bookmarkStart w:id="1027" w:name="_Toc402"/>
      <w:bookmarkEnd w:id="1026"/>
      <w:r>
        <w:rPr>
          <w:rtl w:val="true"/>
        </w:rPr>
        <w:t>كان خير أهل الأرض في زمانه</w:t>
      </w:r>
      <w:bookmarkEnd w:id="1027"/>
    </w:p>
    <w:p>
      <w:pPr>
        <w:pStyle w:val="BookText"/>
        <w:rPr/>
      </w:pPr>
      <w:r>
        <w:rPr>
          <w:rFonts w:ascii="Amiri" w:hAnsi="Amiri" w:eastAsia="Amiri" w:cs="Amiri"/>
          <w:color w:val="111111"/>
          <w:sz w:val="28"/>
          <w:sz w:val="28"/>
          <w:szCs w:val="28"/>
          <w:rtl w:val="true"/>
          <w:lang w:bidi="ar-SA"/>
        </w:rPr>
        <w:t xml:space="preserve">رواه القوم عن جدّه الباقر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محمّد مبين السهالوي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عكاشة الأسدى ما حاصله أنّه لمّا أراد الباقر عليه‌السلام تزويج ابنه جعفر الصّادق عليه‌السلام أمر بشراء حميدة وزوّجها عن ابنه جعفر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ستلد لك غلاما هو خير أهل الأرض ، فولد موسى عليه‌السلام</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985936_1067777946"/>
      <w:bookmarkStart w:id="1029" w:name="_Toc403"/>
      <w:bookmarkEnd w:id="1028"/>
      <w:r>
        <w:rPr>
          <w:rtl w:val="true"/>
        </w:rPr>
        <w:t>النصوص الدالة على إمامته من أبيه عليهما‌السلام</w:t>
      </w:r>
      <w:bookmarkEnd w:id="1029"/>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علي الأرجائى عن عبد الرحمن بن الحجاج قال دخلت على أبي عبد اللّه جعفر بن محمّد عليه‌السلام في منزله فإذا هو في مسجد في داره وهو يدعو وعلى يمينه ولده موسى الكاظم يؤمّن على دعائه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عرفت انقطاعي إليك وخدمتي لك فمن وليّ الأمر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إنّ موسى لبس الدرع واستوت عليه فقلت لا أحتاج بعد هذا إلى شيء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عبد الأعلى عن الفيض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الصادق </w:t>
      </w:r>
      <w:bookmarkStart w:id="1030" w:name="pg11062_113220"/>
    </w:p>
    <w:p>
      <w:pPr>
        <w:pStyle w:val="BookText"/>
        <w:rPr/>
      </w:pPr>
      <w:bookmarkEnd w:id="1030"/>
      <w:r>
        <w:rPr>
          <w:rFonts w:ascii="Amiri" w:hAnsi="Amiri" w:eastAsia="Amiri" w:cs="Amiri"/>
          <w:color w:val="111111"/>
          <w:sz w:val="28"/>
          <w:sz w:val="28"/>
          <w:szCs w:val="28"/>
          <w:rtl w:val="true"/>
          <w:lang w:bidi="ar-SA"/>
        </w:rPr>
        <w:t xml:space="preserve">خذ بيدي من النار ، من لنا بعدك؟ فدخل موسى الكاظم وهو يومئذ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أبى نجران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جعفر الصادق رضي‌اللّه‌عنه بأبى أنت وأمّى إنّ الأنفس يغدا عليها ويراح فإن كان ذلك فمن؟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فهذا صاحبكم وضرب بيده على منكب موسى الكاظم</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3985938_1067777946"/>
      <w:bookmarkStart w:id="1032" w:name="_Toc404"/>
      <w:bookmarkEnd w:id="1031"/>
      <w:r>
        <w:rPr>
          <w:rtl w:val="true"/>
        </w:rPr>
        <w:t>نبذة من صفاته عليه‌السلام</w:t>
      </w:r>
      <w:bookmarkEnd w:id="1032"/>
    </w:p>
    <w:p>
      <w:pPr>
        <w:pStyle w:val="BookText"/>
        <w:rPr/>
      </w:pPr>
      <w:r>
        <w:rPr>
          <w:rFonts w:ascii="Amiri" w:hAnsi="Amiri" w:eastAsia="Amiri" w:cs="Amiri"/>
          <w:color w:val="111111"/>
          <w:sz w:val="28"/>
          <w:sz w:val="28"/>
          <w:szCs w:val="28"/>
          <w:rtl w:val="true"/>
          <w:lang w:bidi="ar-SA"/>
        </w:rPr>
        <w:t>وكانت مكارم صفاته عليه‌السلام أشهر من أن يذكر ونكتفي هاهنا بإيراد كلمات جماعة من القوم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موسى بن جعفر الكاظم هو الإمام الكبير القدر العظيم الشّأن المجتهد الجاد في الاجتهاد ، المشهور بالعبادة ، المواظب على الطاعات ، المشهور بالكرامات ، يبيت الليل ساجدا وقائما ويقطع النهار متصدّقا وصائما ، ولفرط حلمه وتجاوزه عن المعتدين عليه دعى كاظما كان يجازى المسيء بإحسانه ويقابل الجاني بعفوه عنه ، ولكثرة عبادته كان يسمّى بالعبد الصالح ويعرف في العراق بباب الحوائج إلى اللّه لنجح مطالب المتوسلين إلى اللّه تعالى به ، كراماته تحار منها العقول وتقضي بأنّ له عند اللّه قدم صدق لا تزلّ ولا تزول إلى أن قال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ألقاب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وهو أشهرها والصّابر والصّالح والأمين ثمّ ذكر بعض كراماته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الكرامات العالية الأقدار الخارقة العوائد هي على التحقيق جليّة المناقب وزينة المزايا وغرر الصفات ولا يعطاها إلّا من فاضت عليه العناية الربّانيّة وأنوار التأييد ومرّت له أخلاف التوفيق وأزلفته من </w:t>
      </w:r>
    </w:p>
    <w:p>
      <w:pPr>
        <w:pStyle w:val="BookText"/>
        <w:rPr/>
      </w:pPr>
      <w:r>
        <w:rPr>
          <w:rFonts w:ascii="Amiri" w:hAnsi="Amiri" w:eastAsia="Amiri" w:cs="Amiri"/>
          <w:color w:val="111111"/>
          <w:sz w:val="28"/>
          <w:sz w:val="28"/>
          <w:szCs w:val="28"/>
          <w:rtl w:val="true"/>
          <w:lang w:bidi="ar-SA"/>
        </w:rPr>
        <w:t>مقام التقديس والتطهير وما يلقّيها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موسى الكاظم عليه‌السلام ولد جعفر الصادق عليه‌السلام كان صالحا عابدا جوادا حليما كبير القدر وهو أحد الأئمة الاثنا عشر المعصومين في اعتقاد الإماميّة وكان يدعى بالعبد الصالح من عبادته واجتهاده وكان سخيّا كريما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أبي بكر ، أخبرنا الحسن بن محمّد بن يحيى العلوي ، حدّثنى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بن جعفر يدعى العبد الصالح من عبادته واجتهاده ، روى أصحابنا أنّه دخل مسجد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فسجد سجدة في أوّل اللّيل وسمع وهو يقول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عندي فليحسن العفو عندك ، يا أهل التقوى ويا أهل المغفرة ، فجعل يردّدها حتّى أصبح ، وكان سخيّا كريما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يبلغه عن الرّجل أنّه يؤذيه فيبعث إليه بصرّة فيها ألف دينار ، وكان يصر الصرر ثلاثمائة دينار ، وأربعمائة دينار ، ومائتي دينار ، ثمّ يقسّمها بالمدينة وكان مثل صرر موسى بن جعفر إذا جاءت الإنسان الصرّة فقد استغنى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 حدّثنى جدّى ، حدثنا إسماعيل بن يعقوب ، حدّثنى محمّد بن عبد اللّه البكري قال قدمت المدينة أطلب بها دينا فأعياني فقلت لو ذهبت إلى أبى الحسن موسى بن جعفر فشكوت ذلك إليه ، فأتيته بنقمى في ضيعته فخرج إلىّ ومعه غلام له معه منسف فيه قديد فخرج ليس معه غيره فأكل وأكلت معه ثمّ سألنى عن حاجتي فذكرت له قصّتي ، فدخل فلم يقم إلّا يسيرا حتّى خرج إلىّ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ثمّ مدّ يده إلىّ فدفع إلىّ صرّة فيها ثلاثمائة دينار ثمّ قام فولّى </w:t>
      </w:r>
    </w:p>
    <w:p>
      <w:pPr>
        <w:pStyle w:val="BookText"/>
        <w:rPr/>
      </w:pPr>
      <w:r>
        <w:rPr>
          <w:rFonts w:ascii="Amiri" w:hAnsi="Amiri" w:eastAsia="Amiri" w:cs="Amiri"/>
          <w:color w:val="111111"/>
          <w:sz w:val="28"/>
          <w:sz w:val="28"/>
          <w:szCs w:val="28"/>
          <w:rtl w:val="true"/>
          <w:lang w:bidi="ar-SA"/>
        </w:rPr>
        <w:t>فقمت فركبت دابّتى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جدّى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غير واحد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 عمر بن الخطاب كان بالمدينة يؤذيه ويشتم عليّا قال وكان قد قال له بعض حاشيته دعنا نقتله ، فنهاهم عن ذلك أشدّ النهى ، وزجرهم أشدّ الزجر وسأل عن العمري فذكر له أنّه يزرع بناحية من نواحي المدينة ، فركب إليه في مزرعته فوجده فيها ، فدخل المزرعة بحماره فصاح به العمري لا تطأ زرعنا ، فوطئه بالحمار حتّى وصل إليه فنزل فجلس عنده وضاحكه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عزمت في زرعك هذا قال له مائة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ترجو أن يصيب؟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أعلم الغيب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لك كم ترجو أن يجيئك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يجيئني مائتا دينار ، قال فأعطاه ثلاثمائة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زرعك على حاله قال فقام العمرى فقبّل رأسه وانصرف قال فراح إلى المسجد فوجد العمرى جالسا فلمّا نظر إليه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قد كنت تقول خلاف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فخاصمهم فشاتمهم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يدعو لأبى الحسن موسى كلّما دخل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لحاشيته الّذين أرادوا قتل 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 ما أردتم؟ أو ما أردت أن أصلح أمره بهذا المقدار؟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الحسين المقرئ ، وعمر بن محمد بن عبيد اللّه المؤدّب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عمر الحافظ حدّثنا القاضي الحسين بن إسماعيل ، حدّثنا عبد اللّه بن أبي سعد حدّثني محمّد بن الحسين بن محمّد بن عبد المجيد الكتاني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عيسى بن محمّد بن مغيث القرظي وبلغ تسعين سنة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بطّيخا وقثاء في موضع بالجوانية على بئر ، يقال لها ام عظام ، فلمّا قرب الخير واستوى الزّرع بغتني الجراد فأتى على الزّرع كلّه وكنت </w:t>
      </w:r>
    </w:p>
    <w:p>
      <w:pPr>
        <w:pStyle w:val="BookText"/>
        <w:rPr/>
      </w:pPr>
      <w:r>
        <w:rPr>
          <w:rFonts w:ascii="Amiri" w:hAnsi="Amiri" w:eastAsia="Amiri" w:cs="Amiri"/>
          <w:color w:val="111111"/>
          <w:sz w:val="28"/>
          <w:sz w:val="28"/>
          <w:szCs w:val="28"/>
          <w:rtl w:val="true"/>
          <w:lang w:bidi="ar-SA"/>
        </w:rPr>
        <w:t xml:space="preserve">غرمت على الزّرع وفي ثمن جملين مائة وعشرين دينارا فبينما أنا جالس طلع موسى بن جعفر بن محمّد فسلّم ، ثمّ قال ايش حالك؟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كالصّريم بغتني الجراد فأكل زرعي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غرمت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دينارا مع ثمن الجملتين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عرفة زن لأبى المغيث مائة وخمسين دينارا فربحك ثلاثين دينارا والجملين فقلت يا مبارك ادخل وادع لي فيها ، فدخل فدعا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العلا محمّد بن على الواسطي حدّثنا عمر بن أحمد الواعظ ، حدّثنا الحسين بن القاسم ، حدّثني أحمد بن وهب ، أخبرنا عبد الرحمن ابن صالح الأزدى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هارون الرّشيد فأتى قبر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زائرا له وحوله قريش وأفياء القبائل ، ومعه موسى بن جعفر فلمّا انتهى إلى القبر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 يا ابن عمّى افتخارا على من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فدنا موسى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أبه فتغيّر وجه هارون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الفخر يا أبا الحسن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هو الإمام الكبير القدر والأوحد الحجّة الحبر الساهر ليله قائما القاطع نهاره صائما المسمّى لفرط حلمه وتجاوزه عن المعتدين كاظما وهو المعروف عند أهل العراق بباب الحوائج إلى اللّه وذلك لنجح قضاء حوائج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موسى الكاظم عليه‌السلام أعبد أهل زمانه وأعلمهم وأسخاهم كفّا وأكرمهم نفسا وكان يتفقّد فقراء المدينة ويحمل إليهم الدراهم والدنانير إلى بيوتهم </w:t>
      </w:r>
    </w:p>
    <w:p>
      <w:pPr>
        <w:pStyle w:val="BookText"/>
        <w:rPr/>
      </w:pPr>
      <w:r>
        <w:rPr>
          <w:rFonts w:ascii="Amiri" w:hAnsi="Amiri" w:eastAsia="Amiri" w:cs="Amiri"/>
          <w:color w:val="111111"/>
          <w:sz w:val="28"/>
          <w:sz w:val="28"/>
          <w:szCs w:val="28"/>
          <w:rtl w:val="true"/>
          <w:lang w:bidi="ar-SA"/>
        </w:rPr>
        <w:t xml:space="preserve">والنفقات ولا يعلمون من أىّ جهة وصلهم ذلك ولم يعلموا بذلك إلّا بعد موته عليه‌السلام وكان كثيرا ما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الرّاحة عند الموت والعفو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جعفر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ومعرفة وكمالا وفضلا ، سمّي الكاظم لكثرة تجاوزه وحلمه ، وكان معروفا عند أهل العراق بباب قضاء الحوائج عند اللّه ، وكان أعبد أهل زمانه وأعلمهم وأسخاهم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هو أيضا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وزاد بعد قوله إلى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يلقّب بالكاظم والمأمون والطيّب والسيّد وكنيته أبو الحسن ويدعى بالعبد الصّالح لعبادته واجتهاده وقيامه باللّيل ، وامّه امّ ولد اندلسيّة وقيل بربريّة اسمها حميدة ، وكان موسى جوادا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عليه‌السلام يدعى العبد الصّالح لأجل عبادته واجتهاده وقيامه بالليل ، وكان كريما حليما</w:t>
      </w:r>
    </w:p>
    <w:p>
      <w:pPr>
        <w:pStyle w:val="BookText"/>
        <w:rPr/>
      </w:pPr>
      <w:r>
        <w:rPr>
          <w:rFonts w:ascii="Amiri" w:hAnsi="Amiri" w:eastAsia="Amiri" w:cs="Amiri"/>
          <w:color w:val="111111"/>
          <w:sz w:val="28"/>
          <w:sz w:val="28"/>
          <w:szCs w:val="28"/>
          <w:rtl w:val="true"/>
          <w:lang w:bidi="ar-SA"/>
        </w:rPr>
        <w:t>إذا بلغه عن رجل أنّه يؤذيه بعث إليه بمال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أئمّة أهل البيت أبو الحسن موسى الكاظم بن جعفر الصادق رضي‌اللّه‌عنهما أمّه جارية اسمها حميدة وكان رضي‌اللّه‌عنه صالحا عابدا جوادا كريما حليما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احقاق الحق مجلد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كبير القدر كثير العلم كان يدعى بالعبد الصالح وفي كلّ يوم يسجد لله سجدة طويلة بعد ارتفاع الشمس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موسى بن جعفر عليهما‌السلام يقول في سجوده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عظم الذنب من عبدك فليحسن العفو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مبين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فصل الخطاب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ابن الشيخ إسماعيل الدمشقي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موسى الكاظم أبو إبراهيم كان يبيت الليل ساجدا وقائما ويقطع النهار متصدّقا وصائما حليما يتجاوز عن المعتدين عليه كريما يقابل المسيء بالإحسان إليه ولذا لقب بالكاظم ، ولكثرة عبادته سمّي بالعبد الصالح ويعرف في العراق بباب الحوائج إلى اللّه تعالى لنجح المتوسّلين به إليه سبحانه ، عباداته مشهورة تقضي بأنّ له قدم صدق عند اللّه لا يزول ، وكراماته مشهورة تحار منها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محمّد بن عبد اللّه البكري بعين ما 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محمد بن موسى خرجت مع أبي إلى ضياعه فأصبحنا في غداة باردة وقد دنونا منها وأصبحنا عند عين من العيون فخرج علينا من تلك الضياع </w:t>
      </w:r>
    </w:p>
    <w:p>
      <w:pPr>
        <w:pStyle w:val="BookText"/>
        <w:rPr/>
      </w:pPr>
      <w:r>
        <w:rPr>
          <w:rFonts w:ascii="Amiri" w:hAnsi="Amiri" w:eastAsia="Amiri" w:cs="Amiri"/>
          <w:color w:val="111111"/>
          <w:sz w:val="28"/>
          <w:sz w:val="28"/>
          <w:szCs w:val="28"/>
          <w:rtl w:val="true"/>
          <w:lang w:bidi="ar-SA"/>
        </w:rPr>
        <w:t xml:space="preserve">عبد زنجي مستذفر بخرقة على رأسه قدر فخّار يفور فوقف على الغلمان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يكنّى؟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فوقف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يا أبا الحسن هذه عصيدة أهديتها لك ، قال ضعها عند الغلمان فأكلوا منها ثمّ ذهب فلم نقل بلغ حتّى خرج على رأسه حرمة 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حطب اهديته لك ، قال ضعه عند الغلمان وهب لنا نارا فذهب فجاء بنار ، قال فكتب أبو الحسن اسمه واسم مولاه فدفعه إلىّ وقال يا بنيّ احتفظ بهذه الرقعة حتّى أسألك عنها قال فوردنا إلى ضياعه وأقام بها ما طاب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بنا إلى زيارة البيت فخرجنا حتّى وردنا مكّة فلمّا قضى أبو الحسن عمرته دعا صاعدا فقال اذهب فاطلب لي هذا الرجل فإذا علمت بموضعه فاعلمني حتّى أمشى إليه فانّى أكره أن أدعوه والحاجة لي ، قال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حتى وقفت على الرجل فلمّا رآني عرفني فسلّم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قدم؟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فأىّ شيء أقدمك؟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حوائج وكان قد علم بشأنه فتتبعني وجعلت أتعصى منه ويلحقني بنفسه فلمّا رأيت اني لا انفك منه مضيت إلى مولاي ومضى معى حتّى أتيته فقال ألم أقل لك لا تعلمه فقلت جعلت فداك لم اعلمه فسلّم عليه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غلامك فلان تبيعه؟ قال له جعلت فداك لم اعلمه فسلّم عليه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فلان تبيعه؟ قال له جعلت فداك الغلام لك والضيعة وجميع ما لك قال أمّا الضيعة فلا أحب ان اسلبكها وقد حدّثني أبي عن جدّي ان بايع الضيعة ممحوق ومشتريها مرزوق فجعل الرجل يعرضها عليه مدلا بها فاشترى أبو الحسن الضيعة والرقيق منه بألف دينار وأعتق العبد ووهب له الضيعة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 الحسن موسى بن جعفر عند السندي فسألته أخته أن يتولّى حبسه ففعل فحكى لنا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العتمة </w:t>
      </w:r>
    </w:p>
    <w:p>
      <w:pPr>
        <w:pStyle w:val="BookText"/>
        <w:rPr/>
      </w:pPr>
      <w:r>
        <w:rPr>
          <w:rFonts w:ascii="Amiri" w:hAnsi="Amiri" w:eastAsia="Amiri" w:cs="Amiri"/>
          <w:color w:val="111111"/>
          <w:sz w:val="28"/>
          <w:sz w:val="28"/>
          <w:szCs w:val="28"/>
          <w:rtl w:val="true"/>
          <w:lang w:bidi="ar-SA"/>
        </w:rPr>
        <w:t>حمد اللّه ومجّده ودعاه فلم يزل كذلك حتّى يزول الليل فإذا زال الليل قام فصلّى حتّى يصلّى الصبح ثمّ يذكر قليلا حتّى مطلع الشمس ثمّ يقعد إلى ارتفاع الضحى ثمّ يتهيّأ ويستاك ويأكل ثمّ يرقد إلى قبل الزوال ثمّ يتوضأ ويصلّى حتى يصلّى العصر ثمّ يذكر في القبلة حتى يصلّى المغرب ثمّ يصلّى ما بين المغرب والعتمة فكان هذا دأبه ، فكانت اخت السندي إذا نظرت إليه قالت خاب قوم تعرّضوا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أعبد أهل زمانه ومن أكابر العلماء الأسخياء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الكاظم يدعى العبد الصالح من عبادته واجتهاده وكان سخيّا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الكاظم فكان معروفا عند أهل العراق بباب قضاء الحوائج عند اللّه وكان من أعبد أهل زمانه ومن أكابر العلماء الأسخياء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بالكاظم لكثرة تجاوزه وحلمه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كلام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زين الدين الشهير بابن الوردي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أبى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الكاظم كان إذا صلّى العتمة حمد اللّه ومجّده ودعاه إلى أن يزول اللّيل </w:t>
      </w:r>
      <w:bookmarkStart w:id="1033" w:name="pg11062_113237"/>
    </w:p>
    <w:p>
      <w:pPr>
        <w:pStyle w:val="BookText"/>
        <w:rPr/>
      </w:pPr>
      <w:bookmarkEnd w:id="1033"/>
      <w:r>
        <w:rPr>
          <w:rFonts w:ascii="Amiri" w:hAnsi="Amiri" w:eastAsia="Amiri" w:cs="Amiri"/>
          <w:color w:val="111111"/>
          <w:sz w:val="28"/>
          <w:sz w:val="28"/>
          <w:szCs w:val="28"/>
          <w:rtl w:val="true"/>
          <w:lang w:bidi="ar-SA"/>
        </w:rPr>
        <w:t>ثمّ يقوم يصلّي حتّى يطلع الصبح ، فيصلّى الصّبح ، ثمّ يذكر اللّه حتّى تطلع الشمس ثمّ يقعد إلى ارتفاع الضحى ثمّ يرقد ويستيقظ قبل الزوال ثمّ يتوضأ ويصلّى حتّى يصلّى العصر ثمّ يذكر اللّه حتّى يصلّى المغرب ثمّ يصلّى ما بين المغرب والعتمة ، فكان هذا دأبه إلى أن مات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3985940_1067777946"/>
      <w:bookmarkStart w:id="1035" w:name="_Toc405"/>
      <w:bookmarkEnd w:id="1034"/>
      <w:r>
        <w:rPr>
          <w:rtl w:val="true"/>
        </w:rPr>
        <w:t>كلام أبيه جعفر بن محمد عليهم‌السلام في حقه</w:t>
      </w:r>
      <w:bookmarkEnd w:id="10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جعفر الصادق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أولادي وهذا سيّدهم وأشار إلى ابنه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من أبواب اللّه تعالى يخرج اللّه تبارك وتعالى منه غوث هذه الأمّة ونور الملّة وخير مولود وخير ناشي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السابع من الأئمة موسى الكاظم كان من العظماء الأسخياء وكان والده جعفر يحبه حبا شديدا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حبك لموسى؟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ليس لي ولد غيره لئلا يشركه في حبى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المأمون عن أبيه الرشيد ، أنه قال لبنيه في حقّ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الناس وحجّة اللّه على خلقه وخليفته على عباده أنا إمام الجماعة في الظاهر والغلبة والقهر وأنّه واللّه أحقّ بمقام رسول اللّه  صلی اللّه عليه وآله وسلم منّى ومن </w:t>
      </w:r>
      <w:bookmarkStart w:id="1036" w:name="pg11062_113239"/>
    </w:p>
    <w:p>
      <w:pPr>
        <w:pStyle w:val="BookText"/>
        <w:rPr/>
      </w:pPr>
      <w:bookmarkEnd w:id="1036"/>
      <w:r>
        <w:rPr>
          <w:rFonts w:ascii="Amiri" w:hAnsi="Amiri" w:eastAsia="Amiri" w:cs="Amiri"/>
          <w:color w:val="111111"/>
          <w:sz w:val="28"/>
          <w:sz w:val="28"/>
          <w:szCs w:val="28"/>
          <w:rtl w:val="true"/>
          <w:lang w:bidi="ar-SA"/>
        </w:rPr>
        <w:t xml:space="preserve">الخلق جميعا واللّه لو نازعني في هذا الأمر لاخذنّ بالّذي فيه عيناه فان الملك عقيم وقال الرشيد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هذا وارث علم النبيّين هذا موسى بن جعفر إن أردت العلم الصحيح تجد عند هذا ،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حينئذ انغرس في قلبي حبّه</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3985942_1067777946"/>
      <w:bookmarkStart w:id="1038" w:name="_Toc406"/>
      <w:bookmarkEnd w:id="1037"/>
      <w:r>
        <w:rPr>
          <w:rtl w:val="true"/>
        </w:rPr>
        <w:t>ملاقاة هارون إياه في مسجد الحرام</w:t>
      </w:r>
      <w:bookmarkEnd w:id="10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شعيب أبو مدين بن سعد بن عبد الفاني المصري العمراوى الحريفيش 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الاستقامة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انّه لمّا دخل هارون الرّشيد حرم مكّة ابتدأ بالطواف ومنع الناس من الطواف ، فسبقه أعرابي وجعل يطوف معه ، فشقّ ذلك على أمير المؤمنين والتفت إلى حاجبه كالمنكر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خلّ الطّواف ليطوف أمير المؤمنين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ساوي بين الأنام في هذا المقام والبيت الحرام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والباد ومن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الرّشيد ذلك من الأعرابي أمر حاجبه بالكفّ عنه ، ثمّ جاء الرّشيد إلى الحجر الأسود ليستلمه ، فسبقه الأعرابى ، فاستلمه ، ثم أتى إلى المقام ليصلّى فيه ، فسبقه فصلّى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الرّشيد من صلواته وطوافه ، قال للحاجب ائتني بالأعرابي ، فأتى الحاجب الأعرابي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إليه حاجة إن كانت له حاجة ، فهو أحقّ بالقيام إليها ، فانصرف الحاجب مغضبا ثمّ قصّ على أمير المؤمنين حديثه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نحن أحقّ بالقيام </w:t>
      </w:r>
    </w:p>
    <w:p>
      <w:pPr>
        <w:pStyle w:val="BookText"/>
        <w:rPr/>
      </w:pPr>
      <w:r>
        <w:rPr>
          <w:rFonts w:ascii="Amiri" w:hAnsi="Amiri" w:eastAsia="Amiri" w:cs="Amiri"/>
          <w:color w:val="111111"/>
          <w:sz w:val="28"/>
          <w:sz w:val="28"/>
          <w:szCs w:val="28"/>
          <w:rtl w:val="true"/>
          <w:lang w:bidi="ar-SA"/>
        </w:rPr>
        <w:t>والسعي إليه ثمّ نهض أمير المؤمنين والحاجب بين يديه حتّى وقف بإزاء الأعرابى وسلّم عليه ، فردّ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 أجلس هاهنا بأمرك؟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البيت بيتي ، ولا الحرم حرمي البيت بيت اللّه والحرم حرم اللّه وكلّنا فيه سواء إن شئت تجلس وإن شئت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ذلك على الرّشيد حيث سمع ما لم يخطر في أذنه وما ظنّ أحدا يواجهه بمثل ذلك ، فجلس إلى جانبه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أعرابى أريد أن أسئلك عن فرضك ، فان قمت به فأنت بغيره أقوم ، وإن عجزت عنه ، فأنت عن غيره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هذا سؤال متعلّم أو سؤال متعنّت؟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الرّشيد من سرعة جوابه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سؤال 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واجلس مقام السائل من المسئول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الرّشيد وجثا على ركبتيه بين يدي الأعرابي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جلست سل عمّا بدا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عمّا فرضه اللّه عليك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تسئلني عن أيّ فرض ، واحد أم عن خمسة فروض أم عن سبعة عشر فرضا أم عن أربعة وثلاثين فرضا أم عن أربعة وتسعين فرضا أم عن واحدة من أربعين ، أم عن واحدة في طول العمر ، أم عن خمسة من مأتين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الرّشيد مستهزئا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فرض ، فأتيتني بحساب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لو لا أنّ الدّين حساب لما أخذ اللّه الخلائق بالحساب يوم القيامة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تُظْلَمُ نَفْسٌ شَيْئاً وَإِنْ كانَ مِثْقالَ حَبَّةٍ مِنْ خَرْدَلٍ أَتَيْنا بِها وَكَفى بِنا حاسِبِينَ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الغضب في وجه أمير المؤمنين وتغيّر من حال إلى حال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ولم 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وبلغ منه ذلك مبلغا شديدا غير أنّ اللّه عصمه من ذلك الغضب ورجع إلى عقله لما علم أنّ اللّه هو الذي أنطقه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وتربة آبائي وأجدادي إن لم تفسّر لي ما قلت أمرت بضرب عنقك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اعف عنه وهبه لله تعالى لأجل هذا المقام الشريف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الأعرابي من قولهما حتّى استلقى على قفاه ، 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منكما ، فانّ أحدكما يستوهب أجلا قد حضر ، والآخر يستعجل أجلا لم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الرّشيد ما سمع منه هانت عليه الدنيا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فسّرت لي ما قلت فقد تشوّقت نفسي إلى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سؤالك عمّا فرض اللّه عليّ ، فقد فرض اللّه عليّ فروضا كثيرة ، فقولي لك عن فرض واحد ، هو دين الإسلام ، وأمّا قولي لك عن خمسة فروض فهي الصلوات الخمس ، وأمّا قولي لك عن سبعة عشر فهي سبع عشر ركعة في اليوم واللّيلة ، وأمّا قولي لك عن أربع وثلاثين فهي السجدات ، وأمّا قولي عن أربع وتسعين فهي التكبيرات ، وأمّا قولي لك عن واحدة من أربعين فهي الزكاة دينار من أربعين دينارا ، وأمّا قولي لك عن واحدة في طول العمر فهي حجّة في طول العمر على الإنسان ، وأمّا قولي لك عن خمسة ومأتين فهي زكاة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فامتلأ الرّشيد فرحا وسرورا من تفسير هذه المسائل ، ومن حسن كلام الأعرابي وعظم فطنته ، واستعظمه في عينه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الأعرابي قال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سألتنى فأجبتك ، فإذا سألتك أنا تجيبني؟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أمير المؤمنين في رجل نظر إلى امرأة وقت الصباح ، فكانت عليه حراما ، فلمّا كان الظهر حلّت له ، فلمّا كان العصر حرمت عليه ، فإذا كان المغرب حلّت له ، فإذا كان العشاء حرمت عليه ، فإذا كان الفجر حلّت له ، فإذا كان الظهر حرمت عليه ، فلمّا كان العصر حلّت له ، </w:t>
      </w:r>
    </w:p>
    <w:p>
      <w:pPr>
        <w:pStyle w:val="BookText"/>
        <w:rPr/>
      </w:pPr>
      <w:r>
        <w:rPr>
          <w:rFonts w:ascii="Amiri" w:hAnsi="Amiri" w:eastAsia="Amiri" w:cs="Amiri"/>
          <w:color w:val="111111"/>
          <w:sz w:val="28"/>
          <w:sz w:val="28"/>
          <w:szCs w:val="28"/>
          <w:rtl w:val="true"/>
          <w:lang w:bidi="ar-SA"/>
        </w:rPr>
        <w:t>فلمّا كان المغرب حرمت عليه ، فلمّا كان العشاء 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أوقعتني في بحر لا يخلصني منه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وليس أحد فوقك ولا ينبغي أن تعجز عن شيء ، فكيف تعجز عن مسألتي ،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قدرك العلم ورفع ذكرك ، فأريد أن تفسّر إليّ ما ذكرت إكراما لي ولهذا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قولي لك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امرأة وقت الصبح ، فكانت عليه حراما ، فهذا رجل نظر إلى أمة غيره فهي حرام ، فلمّا كان الظهر اشتراها فحلّت له ، فلمّا كان العصر أعتقها فحرمت عليه ، فلمّا كان المغرب تزوّجها فحلّت له ، فلمّا كان العشاء طلّقها فحرمت عليه ، فلّما كان الفجر راجعها فحلّت له ، فلمّا كان الظهر ارتدّ عن الإسلام فحرمت عليه ، فلمّا كان العصر استتيب فرجع فحلّت له ، فلمّا كان المغرب ارتدّت هي فحرمت عليه ، فلمّا كان العشاء استتيب فرجعت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الرّشيد وفرح به واشتدّ عجبه ثمّ أمر بعشرة آلاف درهم ، فلمّا حضرت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بها ردّها إلى أصحابها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تريد أن أجري لك جراية تكفيك مدّة حياتك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أجرى عليك يجرى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عليك دين قضيناه ، فلم يقبل منه شيئا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الدنيا تؤاتينا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فتكدر تارة وتلذّ حينا</w:t>
      </w:r>
    </w:p>
    <w:p>
      <w:pPr>
        <w:pStyle w:val="BookText"/>
        <w:rPr/>
      </w:pPr>
      <w:r>
        <w:rPr>
          <w:rFonts w:ascii="Amiri" w:hAnsi="Amiri" w:eastAsia="Amiri" w:cs="Amiri"/>
          <w:color w:val="111111"/>
          <w:sz w:val="28"/>
          <w:sz w:val="28"/>
          <w:szCs w:val="28"/>
          <w:rtl w:val="true"/>
          <w:lang w:bidi="ar-SA"/>
        </w:rPr>
        <w:t xml:space="preserve">فما أرضي بشيء ليس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وأتركه غدا للوارثينا</w:t>
      </w:r>
    </w:p>
    <w:p>
      <w:pPr>
        <w:pStyle w:val="BookText"/>
        <w:rPr/>
      </w:pPr>
      <w:r>
        <w:rPr>
          <w:rFonts w:ascii="Amiri" w:hAnsi="Amiri" w:eastAsia="Amiri" w:cs="Amiri"/>
          <w:color w:val="111111"/>
          <w:sz w:val="28"/>
          <w:sz w:val="28"/>
          <w:szCs w:val="28"/>
          <w:rtl w:val="true"/>
          <w:lang w:bidi="ar-SA"/>
        </w:rPr>
        <w:t xml:space="preserve">كأنّي بالتّراب عليّ يحثى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وبالإخوان حولي نائحينا</w:t>
      </w:r>
    </w:p>
    <w:p>
      <w:pPr>
        <w:pStyle w:val="BookText"/>
        <w:rPr/>
      </w:pPr>
      <w:r>
        <w:rPr>
          <w:rFonts w:ascii="Amiri" w:hAnsi="Amiri" w:eastAsia="Amiri" w:cs="Amiri"/>
          <w:color w:val="111111"/>
          <w:sz w:val="28"/>
          <w:sz w:val="28"/>
          <w:szCs w:val="28"/>
          <w:rtl w:val="true"/>
          <w:lang w:bidi="ar-SA"/>
        </w:rPr>
        <w:t xml:space="preserve">ويوم تزفر النيران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جهرة للسّامعينا</w:t>
      </w:r>
    </w:p>
    <w:p>
      <w:pPr>
        <w:pStyle w:val="BookText"/>
        <w:rPr/>
      </w:pPr>
      <w:r>
        <w:rPr>
          <w:rFonts w:ascii="Amiri" w:hAnsi="Amiri" w:eastAsia="Amiri" w:cs="Amiri"/>
          <w:color w:val="111111"/>
          <w:sz w:val="28"/>
          <w:sz w:val="28"/>
          <w:szCs w:val="28"/>
          <w:rtl w:val="true"/>
          <w:lang w:bidi="ar-SA"/>
        </w:rPr>
        <w:t xml:space="preserve">وعزّة خالقي وجلال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منكم أجمعينا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إنشاده تأوّه الرّشيد وسأل عنه وعن أهله وبلاده ، فأخبروه </w:t>
      </w:r>
      <w:bookmarkStart w:id="1039" w:name="pg11062_113247"/>
    </w:p>
    <w:p>
      <w:pPr>
        <w:pStyle w:val="BookText"/>
        <w:rPr/>
      </w:pPr>
      <w:bookmarkEnd w:id="1039"/>
      <w:r>
        <w:rPr>
          <w:rFonts w:ascii="Amiri" w:hAnsi="Amiri" w:eastAsia="Amiri" w:cs="Amiri"/>
          <w:color w:val="111111"/>
          <w:sz w:val="28"/>
          <w:sz w:val="28"/>
          <w:szCs w:val="28"/>
          <w:rtl w:val="true"/>
          <w:lang w:bidi="ar-SA"/>
        </w:rPr>
        <w:t xml:space="preserve">أنّه موسى الكاظم بن جعفر الصادق بن محمّد بن عليّ بن الحسين بن عليّ بن أبي طالب رضي‌اللّه‌عنهم أجمعين وكان تزيّا بزيّ الأعراب زهدا في الدنيا وتورّعا عنها ، فقام وقبّله بين عينيه ثمّ قرء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Heading3"/>
        <w:numPr>
          <w:ilvl w:val="2"/>
          <w:numId w:val="1"/>
        </w:numPr>
        <w:rPr/>
      </w:pPr>
      <w:bookmarkStart w:id="1040" w:name="__RefHeading___Toc3985944_1067777946"/>
      <w:bookmarkStart w:id="1041" w:name="_Toc407"/>
      <w:bookmarkEnd w:id="1040"/>
      <w:r>
        <w:rPr>
          <w:rtl w:val="true"/>
        </w:rPr>
        <w:t>احتجاجه مع هارون حين اعترض عليه</w:t>
      </w:r>
      <w:bookmarkEnd w:id="104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اللّه بن محمد الشبراويّ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موسى الكاظم على الرشيد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زعمتم انّكم أقرب إلى رسول اللّه 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رسول اللّه حىّ فخطب إليك كريمتك هل كنت تجيبه؟ قال سبحان اللّه وكنت أفتخر بذلك على العرب والعجم فقال لكنّه لا يخطب إليّ ولا أزوّجه لأنّه ولدنا ولم يلدكم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أيضا لم قلتم إنّا ذريّة رسول اللّه وجوّزتم للناس أن ينسبوكم إليه وأنتم بنو على وإنّما ينسب الرجل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وَزَكَرِيَّا وَيَحْيى وَعِيسى وَإِلْياسَ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لعيسى أب وإنّما الحق بذرّية الأنبياء من قبل امّه ولذلك الحقنا بذريّة النبيّ من قبل امّنا فاطمة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عليه‌السلام عند مباهلة النصارى غير عليّ وفاطمة والحسن والحسين وهما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w:t>
      </w:r>
      <w:bookmarkStart w:id="1042" w:name="pg11062_113249"/>
    </w:p>
    <w:p>
      <w:pPr>
        <w:pStyle w:val="BookText"/>
        <w:rPr/>
      </w:pPr>
      <w:bookmarkEnd w:id="1042"/>
      <w:r>
        <w:rPr>
          <w:rFonts w:ascii="Amiri" w:hAnsi="Amiri" w:eastAsia="Amiri" w:cs="Amiri"/>
          <w:color w:val="111111"/>
          <w:sz w:val="28"/>
          <w:sz w:val="28"/>
          <w:szCs w:val="28"/>
          <w:rtl w:val="true"/>
          <w:lang w:bidi="ar-SA"/>
        </w:rPr>
        <w:t>أيضا ولم قتلتم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وهل كان يجوز له أن يدخل على حرمك وهنّ منكشفات؟ فقال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له أن يدخل على حرمي ويجوز له ذلك فلذلك نحن أقرب إليه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ملخّصا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لقى الرشيد موسى بن جعفر على بغلة فاستنكر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أتركب دابة ان طلبت عليها لم تلحق وان طلبت لم تسبق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بحيث أحتاج أن أطلب او اطلب ، فإنها دابة تنحط عن خيلاء الخيل وترتفع عن ذلة الحمير وخير الأمور أوساطها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3985946_1067777946"/>
      <w:bookmarkStart w:id="1044" w:name="_Toc408"/>
      <w:bookmarkEnd w:id="1043"/>
      <w:r>
        <w:rPr>
          <w:rtl w:val="true"/>
        </w:rPr>
        <w:t>نبذة من كراماته عليه‌السلام تكلمه على سر شقيق مرتين ، وارتفاع ماء البئر ليأخذ ركوته وصيرورة كثيب الرمل سويقا لذيذا لدعائه</w:t>
      </w:r>
      <w:bookmarkEnd w:id="10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شقيق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في سنة تسع وأربعين ومائة فنزلت القادسيّة فبينما أنا أنظر إلى الناس وزينتهم وكثرتهم نظرت فتى حسن الوجه فوق ثيابه ثوب صوف مشتملا بشملة وفي رجليه نعلان وقد جلس منفردا فقلت في نفسي هذا الفتى من الصّوفية يريد أن يكون كلّا على الناس في طريقهم واللّه لأمضينّ إليه ولأوبخنّه ، فدنوت منه فلمّا رآني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اجتنبوا كثيرا من الظنّ إنّ بعض الظنّ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وتركني ومضى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عظيم قد تكلّم على ما في نفسي ونطق باسمي ما هذا إلّا عبد صالح لالحقنّه ولأسألنه أن يحلّلني ، فأسرعت في أثره فلم ألحقه وغاب عن عيني فلما أنزلنا واقصة إذا به يصلّى وأعضاؤه تضطرب ودموعه تجرى فقلت هذا صاحبي أمضى إليه وأستحلّه فصبرت حتّى جلس وأقبلت نحوه ، فلما رآني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تركني ومضى فقلت إنّ هذا الفتى لمن الأبدال قد تكلّم على سرّى مرتين فلمّا نزلنا إلى مني إذا بالفتى قائم على البئر وبيده ركوة يريد أن يستقى فسقطت الركوة من يده في البئر وأنا أنظر إليه فرأيته قد رمق السماء وسمعته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ربّى إذا ظمئت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وقوتي إذا أردت الطعاما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أنت تعلم يا إلهى وسيّدي ما لي سواها فلا تعدمني إيّاها قال شقيق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البئر قد ارتفع مائها فمدّ يده وأخذ الركوة وملأها ماءّ وتوضأ وصلى أربع ركعات ثمّ مال إلى كثيب من رمل فجعل يقبض بيده ويطرحه في الركوة ويحرّكه ويشرب فأقبلت إليه وسلّمت عليه فردّ عليّ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من فضل ما أنعم اللّه به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لم تزل نعمة اللّه تعالى علينا </w:t>
      </w:r>
    </w:p>
    <w:p>
      <w:pPr>
        <w:pStyle w:val="BookText"/>
        <w:rPr/>
      </w:pPr>
      <w:r>
        <w:rPr>
          <w:rFonts w:ascii="Amiri" w:hAnsi="Amiri" w:eastAsia="Amiri" w:cs="Amiri"/>
          <w:color w:val="111111"/>
          <w:sz w:val="28"/>
          <w:sz w:val="28"/>
          <w:szCs w:val="28"/>
          <w:rtl w:val="true"/>
          <w:lang w:bidi="ar-SA"/>
        </w:rPr>
        <w:t xml:space="preserve">ظاهرة وباطنة فأحسن ظنّك بربّك ثمّ ناولني الركوة فشربت منها فإذا سويق وسكر فو اللّه ما شربت قط ألذّ منه ولا أطيب منه ريحا فشبعت ورويت وأقمت أياما لا أشتهى طعاما ولا شرابا ثمّ لم أره حتّى دخلنا مكّة فرأيته ليلة في جنب قبة الشراب في نصف اللّيل يصلّى بخشوع وأنين وبكاء فلم يزل كذلك حتّى ذهب اللّيل فلمّا رأى الفجر جلس في مصلاه يسبّح ثمّ قام فصلّى فلمّا سلّم من صلاة الصبح طاف بالبيت سبعا وخرج فتبعته فإذا له حاشية وموال وهو على خلاف ما رأيته في الطريق ودار به الناس من حوله يسلّمون عليه فقلت لبعض من رأيته بالقرب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فقال هذا موسى بن جعفر بن محمّد بن علي بن الحسين بن علي بن أبي طالب رضوان اللّه عليهم أجمعين فقلت قد عجبت بكون هذه العجائب والشواهد إلّا لمثل هذا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البزاز أخبرنا أبو الفضل بن ناصر أخبرنا محمّد بن عبد الملك والمبارك بن عبد الجبار الصرفى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أحمد بن عثمان أخبرنا محمّد بن عبد الرحمن الشيباني أنّ علي بن محمّد بن الزبير البجلي حدثهم قال حدثنا هشام بن حاتم الأصم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شقيق البلخي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عن شقيق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المجيد بن محمد الخاني الشافعي النقشبندى المتوفى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الدرويشية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ابن الجوزي والرامهرمزي عن شقيق البلخي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الفرنجى المتوفى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فيض في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الحديث من طريق ابن الجوزي عن شقيق البلخي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هشام بن حاتم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عن شقيق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ولقد نظم بعض المتقدمين هذه الواقعة في أبيات طويلة اقتصرت على ذكر بعضها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لما حججت عاينت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 xml:space="preserve">سائرا وحده وليس له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دائما أتفكر</w:t>
      </w:r>
    </w:p>
    <w:p>
      <w:pPr>
        <w:pStyle w:val="BookText"/>
        <w:rPr/>
      </w:pPr>
      <w:r>
        <w:rPr>
          <w:rFonts w:ascii="Amiri" w:hAnsi="Amiri" w:eastAsia="Amiri" w:cs="Amiri"/>
          <w:color w:val="111111"/>
          <w:sz w:val="28"/>
          <w:sz w:val="28"/>
          <w:szCs w:val="28"/>
          <w:rtl w:val="true"/>
          <w:lang w:bidi="ar-SA"/>
        </w:rPr>
        <w:t xml:space="preserve">وتوهمت أنه يسئل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انه الحج الأكبر</w:t>
      </w:r>
    </w:p>
    <w:p>
      <w:pPr>
        <w:pStyle w:val="BookText"/>
        <w:rPr/>
      </w:pPr>
      <w:r>
        <w:rPr>
          <w:rFonts w:ascii="Amiri" w:hAnsi="Amiri" w:eastAsia="Amiri" w:cs="Amiri"/>
          <w:color w:val="111111"/>
          <w:sz w:val="28"/>
          <w:sz w:val="28"/>
          <w:szCs w:val="28"/>
          <w:rtl w:val="true"/>
          <w:lang w:bidi="ar-SA"/>
        </w:rPr>
        <w:t xml:space="preserve">ثم عاينته ونحن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فيد على الكثيب الأحمر</w:t>
      </w:r>
    </w:p>
    <w:p>
      <w:pPr>
        <w:pStyle w:val="BookText"/>
        <w:rPr/>
      </w:pPr>
      <w:r>
        <w:rPr>
          <w:rFonts w:ascii="Amiri" w:hAnsi="Amiri" w:eastAsia="Amiri" w:cs="Amiri"/>
          <w:color w:val="111111"/>
          <w:sz w:val="28"/>
          <w:sz w:val="28"/>
          <w:szCs w:val="28"/>
          <w:rtl w:val="true"/>
          <w:lang w:bidi="ar-SA"/>
        </w:rPr>
        <w:t xml:space="preserve">يضع الرمل في الإناء ويشربه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وعقلي محير</w:t>
      </w:r>
    </w:p>
    <w:p>
      <w:pPr>
        <w:pStyle w:val="BookText"/>
        <w:rPr/>
      </w:pPr>
      <w:r>
        <w:rPr>
          <w:rFonts w:ascii="Amiri" w:hAnsi="Amiri" w:eastAsia="Amiri" w:cs="Amiri"/>
          <w:color w:val="111111"/>
          <w:sz w:val="28"/>
          <w:sz w:val="28"/>
          <w:szCs w:val="28"/>
          <w:rtl w:val="true"/>
          <w:lang w:bidi="ar-SA"/>
        </w:rPr>
        <w:t xml:space="preserve">اسقني شربة فناولني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فعاينته سويقا وسكر</w:t>
      </w:r>
    </w:p>
    <w:p>
      <w:pPr>
        <w:pStyle w:val="BookText"/>
        <w:rPr/>
      </w:pPr>
      <w:r>
        <w:rPr>
          <w:rFonts w:ascii="Amiri" w:hAnsi="Amiri" w:eastAsia="Amiri" w:cs="Amiri"/>
          <w:color w:val="111111"/>
          <w:sz w:val="28"/>
          <w:sz w:val="28"/>
          <w:szCs w:val="28"/>
          <w:rtl w:val="true"/>
          <w:lang w:bidi="ar-SA"/>
        </w:rPr>
        <w:t xml:space="preserve">فسألت الحجيج من 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الامام موسى بن جعفر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منى زبالة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جماعة من أهل التأليف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العزم الساكن إلى شرف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الحافظ عبد العزيز الأخضر الجنابذي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الرامهرمزي قاضي القضاة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طلحة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من طريق الرّامهرمزى وابن الجوزي بتلخيص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هو أيضا من طريق الرّامهرمزى وابن الجوزي بتلخيص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نقلا عن ابن الجوزي في مثير العزام والحافظ عبد العزيز بن الأخضر في معالم العترة عن حاتم الأصمّ عن شقيق البلخي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045" w:name="pg11062_113260"/>
    </w:p>
    <w:p>
      <w:pPr>
        <w:pStyle w:val="Heading3"/>
        <w:numPr>
          <w:ilvl w:val="2"/>
          <w:numId w:val="1"/>
        </w:numPr>
        <w:rPr/>
      </w:pPr>
      <w:bookmarkStart w:id="1046" w:name="__RefHeading___Toc3985948_1067777946"/>
      <w:bookmarkStart w:id="1047" w:name="_Toc409"/>
      <w:bookmarkEnd w:id="1045"/>
      <w:bookmarkEnd w:id="1046"/>
      <w:r>
        <w:rPr>
          <w:rtl w:val="true"/>
        </w:rPr>
        <w:t>أمره لعلى بن يقطين بحفظ دراعة أعطاها هارون واخباره عن ظهر الغيب انه سيكون له بها شأن فسار سببا لحقن دمه</w:t>
      </w:r>
      <w:bookmarkEnd w:id="10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إدريس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الرّشيد في بعض الأيّام إلى عليّ بن يقطين ثيابا فاخرة أكرمه بها ومن جملتها دراعة منسوجة بالذهب سوداء من لباس الخلفاء فأنفذ بها عليّ بن يقطين إلى موسى الكاظم عليه‌السلام فردّها الإمام إليه ، وكتب إليه احتفظ بها ولا تخرجها عن يدك فسيكون لك بها شأن ، تحتاج معه إليها فارتاب عليّ بن يقطين بردّها عليه ، ولم يدر ما سبب كلامه ذلك ثمّ احتفظ بالدراعة وجعلها في سفط وختم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بمدّة يسيرة تغيّر عليّ بن يقطين على بعض غلمانه ممّن كان يختصّ بأموره ويطلع عليها فصرفه عن خدمته وطرده لأمر أوجب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فسعى الغلام بعلىّ بن يقطين إلى الرّشيد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يقطين يقول بامامة موسى الكاظم ، وأنّه يحمل إليه في كلّ سنة زكاة ماله ، والهدايا ، والتحف وقد حمل إليه في هذه السنة ذلك ، وصحبته الدراعة السوداء الّتي أكرمه بها أمير المؤمنين في وقت كذا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فاستشاط الرّشيد لذلك غضبا شديدا وقال لأكشفنّ عن ذلك ، فان كان الأمر </w:t>
      </w:r>
    </w:p>
    <w:p>
      <w:pPr>
        <w:pStyle w:val="BookText"/>
        <w:rPr/>
      </w:pPr>
      <w:r>
        <w:rPr>
          <w:rFonts w:ascii="Amiri" w:hAnsi="Amiri" w:eastAsia="Amiri" w:cs="Amiri"/>
          <w:color w:val="111111"/>
          <w:sz w:val="28"/>
          <w:sz w:val="28"/>
          <w:szCs w:val="28"/>
          <w:rtl w:val="true"/>
          <w:lang w:bidi="ar-SA"/>
        </w:rPr>
        <w:t>على ما ذكرت أزهقت روحه ، وذلك من بعض 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في الوقت والحين ، أن يحضر عليّ بن يقطين فلمّا مثّل بين يديه ، قال ما فعلت بالدراعة السوداء الّتي كسوتكها واختصصتك بها من مدّة من بين سائر خواصى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يا أمير المؤمنين في سفط في طيب مختوم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الساعة ، فقال نعم يا أمير المؤمنين السمع والطاعة ، فاستدعى بعض خدمه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وخذ مفتاح البيت الفلاني من دارى ، وافتح الصندوق الفلاني وائتني بالسفط الّذي فيه على حالته بختمه ، فلم يلبث الخادم إلّا قليلا حتّى عاد وفي صحبته السفط مختوما على حالته بختمه فوضع بين يدي الرّشيد فأمر بفكّ ختمه ففك ، وفتح السفط فإذا بالدّراعة فيه مطويّة ، ومدفونة بالطيب على حالها لم تلبس ولم تدنس ولم يصبها شيء من الأشياء ، فقال لعليّ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إلى مكانها ، وخذها وانصرف راشدا ، فلن نصدّق بعدها عليك ساعيا ، وأمر أن يتبع بجائزة سنيّة وأمر أن يضرب الساعي ألف سوط ، فضرب فلمّا بلغوا إلى خمسمائة سوط مات تحت الضرب قبل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عبد اللّه بن إدريس عن ابن سنان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المولوى محمد مبين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گلشن في لكهنو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048" w:name="pg11062_113263"/>
    </w:p>
    <w:p>
      <w:pPr>
        <w:pStyle w:val="Heading3"/>
        <w:numPr>
          <w:ilvl w:val="2"/>
          <w:numId w:val="1"/>
        </w:numPr>
        <w:rPr/>
      </w:pPr>
      <w:bookmarkStart w:id="1049" w:name="__RefHeading___Toc3985950_1067777946"/>
      <w:bookmarkStart w:id="1050" w:name="_Toc410"/>
      <w:bookmarkEnd w:id="1048"/>
      <w:bookmarkEnd w:id="1049"/>
      <w:r>
        <w:rPr>
          <w:rtl w:val="true"/>
        </w:rPr>
        <w:t>اخباره عليه‌السلام عن انهدام بيت رجل على متاعه واخباره عن مكان شيء لم يجده فيه</w:t>
      </w:r>
      <w:bookmarkEnd w:id="10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عيسى المدائني قال خرجت سنة إلى مكّة فأقمت بها مجاورا ثمّ قلت أذهب إلى المدينة فأقيم بها سنة مثل ما أقمت بمكّة فهو أعظم لثوابي فقدمت المدينة فنزلت طرف المصلّى إلى جنب دار أبي ذر وجعلت أختلف إلى سيّدنا موسى الكاظم فبينا أنا عنده في ليلة ممطرة إذ قال لي يا عيسى قم فقد انهدم البيت على متاعك فقمت فإذا البيت قد انهدم على المتاع فاكتريت قوما كشفوا عن متاعي واستخرجت جميعه ولم يذهب لي غير سطل للوضوء فلمّا أتيته من الغد قال هل فقدت شيئا من متاعك فندعو اللّه لك بالخلف؟ فقلت ما فقدت غير سطل كان لي أتوضأ منه فأطرق رأسه مليّا ثمّ رفعه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ظننت أنّك أنسيته قبل ذلك فأت جارية ربّ الدار فاسألها عنه وقل لها أنسيت السطل في بيت الخلاء فردّيه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عنه فردّته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عن عيسى المدايني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3985952_1067777946"/>
      <w:bookmarkStart w:id="1052" w:name="_Toc411"/>
      <w:bookmarkEnd w:id="1051"/>
      <w:r>
        <w:rPr>
          <w:rtl w:val="true"/>
        </w:rPr>
        <w:t>كرامة أخرى له عليه‌السلام</w:t>
      </w:r>
      <w:bookmarkEnd w:id="1052"/>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المولوى محمد مبين الهندي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وسيلة </w:t>
      </w:r>
      <w:bookmarkStart w:id="1053" w:name="pg11062_113265"/>
    </w:p>
    <w:p>
      <w:pPr>
        <w:pStyle w:val="BookText"/>
        <w:rPr/>
      </w:pPr>
      <w:bookmarkEnd w:id="1053"/>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عليّ بن يقطين أرسل كتابا إلى موسى بن جعفر عليه‌السلام بالمدينة فلمّا وصل الجماعة إلى المدينة لقيهم موسى بن جعفر فأخرج كتابا قبل أن يقرأ كتاب عليّ بن يقطين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جواب ما في الكتاب</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3985954_1067777946"/>
      <w:bookmarkStart w:id="1055" w:name="_Toc412"/>
      <w:bookmarkEnd w:id="1054"/>
      <w:r>
        <w:rPr>
          <w:rtl w:val="true"/>
        </w:rPr>
        <w:t xml:space="preserve">لما أراد المهدى إيذاءه عليه‌السلام رأى في المنام عليا عليه‌السلام يقرأ </w:t>
      </w:r>
      <w:r>
        <w:rPr>
          <w:rtl w:val="true"/>
        </w:rPr>
        <w:t xml:space="preserve">: ( </w:t>
      </w:r>
      <w:r>
        <w:rPr>
          <w:rtl w:val="true"/>
        </w:rPr>
        <w:t xml:space="preserve">فَهَلْ عَسَيْتُمْ إِنْ تَوَلَّيْتُمْ </w:t>
      </w:r>
      <w:r>
        <w:rPr>
          <w:rtl w:val="true"/>
        </w:rPr>
        <w:t xml:space="preserve">) </w:t>
      </w:r>
      <w:r>
        <w:rPr>
          <w:rtl w:val="true"/>
        </w:rPr>
        <w:t>الآية</w:t>
      </w:r>
      <w:r>
        <w:rPr>
          <w:rtl w:val="true"/>
        </w:rPr>
        <w:t xml:space="preserve">» </w:t>
      </w:r>
      <w:r>
        <w:rPr>
          <w:rtl w:val="true"/>
        </w:rPr>
        <w:t>فانصرف عنه</w:t>
      </w:r>
      <w:bookmarkEnd w:id="1055"/>
    </w:p>
    <w:p>
      <w:pPr>
        <w:pStyle w:val="BookText"/>
        <w:rPr/>
      </w:pPr>
      <w:r>
        <w:rPr>
          <w:rFonts w:ascii="Amiri" w:hAnsi="Amiri" w:eastAsia="Amiri" w:cs="Amiri"/>
          <w:color w:val="111111"/>
          <w:sz w:val="28"/>
          <w:sz w:val="28"/>
          <w:szCs w:val="28"/>
          <w:rtl w:val="true"/>
          <w:lang w:bidi="ar-SA"/>
        </w:rPr>
        <w:t xml:space="preserve">رواه جماعة من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الحسن بن محمّد الخلال ، حدّثنا أحمد بن محمّد بن عمران ، حدّثنا محمّد ابن يحيى الصولي ، حدّثنا عون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الموصلي غير مرّة يقول حدّثني الفضل بن الربيع عن أبيه أنّه لمّا حبس المهدى موسى بن جعفر رأى المهدىّ في النّوم علىّ بن أبي طالب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ليلا فراعني ذلك ، فجئته فإذا هو يقرأ هذه الآية وكان أحسن الناس صوتا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بموسى بن جعفر فجئته به فعانقه وأجلسه إلى جانبه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رأيت أمير المؤمنين عليّ بن أبي طالب في النوم يقرأ </w:t>
      </w:r>
    </w:p>
    <w:p>
      <w:pPr>
        <w:pStyle w:val="BookText"/>
        <w:rPr/>
      </w:pPr>
      <w:r>
        <w:rPr>
          <w:rFonts w:ascii="Amiri" w:hAnsi="Amiri" w:eastAsia="Amiri" w:cs="Amiri"/>
          <w:color w:val="111111"/>
          <w:sz w:val="28"/>
          <w:sz w:val="28"/>
          <w:szCs w:val="28"/>
          <w:rtl w:val="true"/>
          <w:lang w:bidi="ar-SA"/>
        </w:rPr>
        <w:t>عليّ كذا فتؤمننى أن تخرج علىّ أو على أحد من ولدي؟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ذاك ولا هو من شأني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ربيع أعطه ثلاثة آلاف دينار وردّه إلى أهله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فأحكمت أمره ليلا فما أصبح إلّا وهو في الطريق خوف العوائق 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وتأخير في العبارات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الخواجة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وبعث إلى رجل يؤذيه صرّة فيها ألف دينار فطلبه المهدي بن المنصور من المدينة إلى بغداد فحبسه فرأي المهديّ في النوم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من طريق ابن الأخضر وابن طلحة عن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السيد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الواقعة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1056" w:name="pg11062_113271"/>
    </w:p>
    <w:p>
      <w:pPr>
        <w:pStyle w:val="Heading3"/>
        <w:numPr>
          <w:ilvl w:val="2"/>
          <w:numId w:val="1"/>
        </w:numPr>
        <w:rPr/>
      </w:pPr>
      <w:bookmarkStart w:id="1057" w:name="__RefHeading___Toc3985956_1067777946"/>
      <w:bookmarkStart w:id="1058" w:name="_Toc413"/>
      <w:bookmarkEnd w:id="1056"/>
      <w:bookmarkEnd w:id="1057"/>
      <w:r>
        <w:rPr>
          <w:rtl w:val="true"/>
        </w:rPr>
        <w:t>استجابة دعائه عليه‌السلام حين هم به الهادي</w:t>
      </w:r>
      <w:bookmarkEnd w:id="105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كتاب نثر الدّر إنّ موسى بن جعفر الكاظم ذكر له أنّ الهادي قد همّ بك قال لأهل بيته ومن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تشيرون به عليّ من الرّأي؟ فقالوا نرى أن تتباعد عنه وأن تغيب شخصك عنه فإنّه لا يؤمن عليك من شرّه فتبسّم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ان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ليغلبّن مغالب الغالب</w:t>
      </w:r>
    </w:p>
    <w:p>
      <w:pPr>
        <w:pStyle w:val="BookText"/>
        <w:rPr/>
      </w:pPr>
      <w:r>
        <w:rPr>
          <w:rFonts w:ascii="Amiri" w:hAnsi="Amiri" w:eastAsia="Amiri" w:cs="Amiri"/>
          <w:color w:val="111111"/>
          <w:sz w:val="28"/>
          <w:sz w:val="28"/>
          <w:szCs w:val="28"/>
          <w:rtl w:val="true"/>
          <w:lang w:bidi="ar-SA"/>
        </w:rPr>
        <w:t xml:space="preserve">ثمّ إنّه 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كم من عدوّ شحذ لي ظبة مديته وداف لي قواتل سمومه ولم تنم عنّى عين حراسته فلمّا رأيت ضعفى عن احتمال الفوادح وعجزي عن كلمات الجوائح ، صرفت ذلك عنّى بحولك وقوّتك لا بحولي وقوّتي وألقيته في الحقيرة الّتي احتفره إليّ خائبا ممّا أمّله في دنياه متباعدا عن ما يرجوه في أخراه فلك الحمد على قدر ما عممتنى فيه من نعمك وما تولّيتنى من جودك وكرمك اللّهمّ فخذه بقوّتك وافلل حدّه عنّى بقدرتك واجعل له شغلا فيما يليه وعجزا به عمّا ينويه اللّهمّ وأعدنى عليه عدوة حاضرة تكون من غيظي شفاء ومن حنقي عليه وفاء وصل اللّهمّ دعائي بالإجابة وانظم شكايتي بالتعبير وعرّفه عمّا قليل ما وعدت به من الإجابة لعبيدك المضطرّين إنّك ذو الفضل العظيم والمنّ الجسيم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أهل بيته انصرفوا عنه فلمّا كان بعد مدّة يسيرة حتّى اجتمعوا لقراءة الكتاب الوارد على موسى الكاظم بموت موسى الهادي وفي ذلك يقول بعضهم </w:t>
      </w:r>
      <w:r>
        <w:rPr>
          <w:rFonts w:eastAsia="Amiri" w:cs="Amiri" w:ascii="Amiri" w:hAnsi="Amiri"/>
          <w:color w:val="111111"/>
          <w:sz w:val="28"/>
          <w:szCs w:val="28"/>
          <w:rtl w:val="true"/>
          <w:lang w:bidi="ar-SA"/>
        </w:rPr>
        <w:t xml:space="preserve">: </w:t>
      </w:r>
      <w:bookmarkStart w:id="1059" w:name="pg11062_113273"/>
    </w:p>
    <w:p>
      <w:pPr>
        <w:pStyle w:val="BookText"/>
        <w:rPr/>
      </w:pPr>
      <w:bookmarkEnd w:id="1059"/>
      <w:r>
        <w:rPr>
          <w:rFonts w:ascii="Amiri" w:hAnsi="Amiri" w:eastAsia="Amiri" w:cs="Amiri"/>
          <w:color w:val="111111"/>
          <w:sz w:val="28"/>
          <w:sz w:val="28"/>
          <w:szCs w:val="28"/>
          <w:rtl w:val="true"/>
          <w:lang w:bidi="ar-SA"/>
        </w:rPr>
        <w:t xml:space="preserve">وسارية لم تسر في الأرض تبتغى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ولم يقطع بها الأرض قاطع</w:t>
      </w:r>
    </w:p>
    <w:p>
      <w:pPr>
        <w:pStyle w:val="BookText"/>
        <w:rPr/>
      </w:pPr>
      <w:r>
        <w:rPr>
          <w:rFonts w:ascii="Amiri" w:hAnsi="Amiri" w:eastAsia="Amiri" w:cs="Amiri"/>
          <w:color w:val="111111"/>
          <w:sz w:val="28"/>
          <w:sz w:val="28"/>
          <w:szCs w:val="28"/>
          <w:rtl w:val="true"/>
          <w:lang w:bidi="ar-SA"/>
        </w:rPr>
        <w:t>من أبيات ممّا قيل في الدعاء المستجاب</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3985958_1067777946"/>
      <w:bookmarkStart w:id="1061" w:name="_Toc414"/>
      <w:bookmarkEnd w:id="1060"/>
      <w:r>
        <w:rPr>
          <w:rtl w:val="true"/>
        </w:rPr>
        <w:t>استجابة دعائه عليه‌السلام في ظهور السوار فوق الماء</w:t>
      </w:r>
      <w:bookmarkEnd w:id="1061"/>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مبين الهندي السهالوي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موسى بن جعفر عليه‌السلام كان في سفينة عند مسيره إلى بصرة وكان فيها عروس سقطت سوارها في البحر فدعا عليه‌السلام فظهرت على سطح الماء حتّى أخذها</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3985960_1067777946"/>
      <w:bookmarkStart w:id="1063" w:name="_Toc415"/>
      <w:bookmarkEnd w:id="1062"/>
      <w:r>
        <w:rPr>
          <w:rtl w:val="true"/>
        </w:rPr>
        <w:t>استخلاصه من شر هارون بدعاء علمه النبي  صلی اللّه عليه وآله وسلم في المنام فرأى هارون الحسين بن على عليه‌السلام يهدده على قتله</w:t>
      </w:r>
      <w:bookmarkEnd w:id="10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الحسن على بن الحسين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 اللّه بن مالك الخزاعي كان على دار هارون وشرطته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هارون الرشيد في وقت ما جاءني فيه قطّ فنزعني من موضعي ومنعني من تغيير ثيابي فراعني ذلك فلمّا صرت إلى الدار سبقني الخادم فعرف الرّشيد خبري فأذن </w:t>
      </w:r>
    </w:p>
    <w:p>
      <w:pPr>
        <w:pStyle w:val="BookText"/>
        <w:rPr/>
      </w:pPr>
      <w:r>
        <w:rPr>
          <w:rFonts w:ascii="Amiri" w:hAnsi="Amiri" w:eastAsia="Amiri" w:cs="Amiri"/>
          <w:color w:val="111111"/>
          <w:sz w:val="28"/>
          <w:sz w:val="28"/>
          <w:szCs w:val="28"/>
          <w:rtl w:val="true"/>
          <w:lang w:bidi="ar-SA"/>
        </w:rPr>
        <w:t>لي في الدخول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فوجدته قاعدا على مصلاه فسلّمت فسكت ساعة فطار عقلي وتضاعف الجزع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هل تدري لم طلبتك في هذا الوقت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نومي الساعة كأنّ الحسين بن عليّ بن أبي طالب عليه‌السلام قد أتانى ومعه حربة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خليت عن موسى بن جعفر وإلّا نحرتك بهذه الحربة فاذهب فخلّ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مستفهما يا أمير المؤمنين الساعة اطلق موسى بن جعفر ثلاثا ، قال نعم ثلاثا امض الساعة فاطلقه وأعطه ثلاثين ألف درهم ، وقل له إن أحببت المقام عندنا فلك ما تحبّ وإن أحببت المضيّ إلى أهلك فالإذن في ذلك إليك ، قال فلمّا مضيت إلى الحبس لأخرجه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رآني الإمام موسى بن جعفر وثب إلىّ قائما وظنّ أنّى قد أمرت فيه بمكروه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ولا تخف فقد أمرني بإطلاقك وإنّي دافع إليك ثلاثين ألف درهم وهو يقول لك إن أحببت المقام قبلنا فلك عندي ما تحبّ وإن أحببت المضىّ إلى أهلك بالمدينة فالإذن لك في ذلك ، وأعطيته ثلاثين ألف درهم وخلّيت سبيله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أمرك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أخبرك بينما أنا نائم إذ أتانى رسول اللّه صلی اللّه عليه وآله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حبست مظلوما فقل هذه الكلمات فإنّك لا تبيت الليلة في الحبس ، فقلت بأبي أنت وامّي يا رسول اللّه ما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سامع كلّ صوت ويا سابق كلّ فوت ويا كاسى العظام لحما ومنشرها بعد الموت أسألك بأسمائك الحسنى وباسمك الأكبر الأعظم المكنون المخزون </w:t>
      </w:r>
    </w:p>
    <w:p>
      <w:pPr>
        <w:pStyle w:val="BookText"/>
        <w:rPr/>
      </w:pPr>
      <w:r>
        <w:rPr>
          <w:rFonts w:ascii="Amiri" w:hAnsi="Amiri" w:eastAsia="Amiri" w:cs="Amiri"/>
          <w:color w:val="111111"/>
          <w:sz w:val="28"/>
          <w:sz w:val="28"/>
          <w:szCs w:val="28"/>
          <w:rtl w:val="true"/>
          <w:lang w:bidi="ar-SA"/>
        </w:rPr>
        <w:t>الّذي لم يطّلع عليه أحد من المخلوقين يا حليما ذا أناة لا يعجز عن أناة ، يا ذا المعروف الّذي لا ينقطع أبدا ولا يحصى عددا فرّج عنّى فكان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رؤيا هارون الرّشيد ثمّ ذكر القصّة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ذكر في الدعاء بدل لا 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ابن حجر الهيتمى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المسعودي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بتلخيص لكنّه ذكر أن هارون رأي النبيّ صلی اللّه عليه وآله في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عثمان خليفة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هارون الرّشيد موسى بن جعفر الكاظم رضي‌اللّه‌عنه في بغداد ثمّ أمر بإخراجه وأعطاه ثلاثين ألف درهم فسئل عن ذلك فقال رأيت عبدا أسود معه حربة وقال إن لم تخرج موسى قتلتك ثمّ قال موسى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حبست ظلما فقل هذه الكلمات فانّك لا تبيت هذه الليلة </w:t>
      </w:r>
      <w:bookmarkStart w:id="1064" w:name="pg11062_113279"/>
    </w:p>
    <w:p>
      <w:pPr>
        <w:pStyle w:val="BookText"/>
        <w:rPr/>
      </w:pPr>
      <w:bookmarkEnd w:id="1064"/>
      <w:r>
        <w:rPr>
          <w:rFonts w:ascii="Amiri" w:hAnsi="Amiri" w:eastAsia="Amiri" w:cs="Amiri"/>
          <w:color w:val="111111"/>
          <w:sz w:val="28"/>
          <w:sz w:val="28"/>
          <w:szCs w:val="28"/>
          <w:rtl w:val="true"/>
          <w:lang w:bidi="ar-SA"/>
        </w:rPr>
        <w:t xml:space="preserve">في الحبس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كلّ صوت وسابق كلّ فوت ويا كاسى العظام ومنشرها بعد الممات أي الموت أسألك بأسمائك العظام وباسمك الأعظم الأكبر المخزون المكنون الّذي لم يطلع عليه أحد من المخلوقين يا حليما بخلقه يا ذا المعروف الّذي لا ينقطع معروفه أبدا ولا يحصى له عدد فرّج عنّى ففرّج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حسن المجتبى وذكر في الدعاء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بأسمائك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بأسمائك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يا حليما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ذا أناة لا يعرى أحد عن أناته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لا ينقطع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ينقطع</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3985962_1067777946"/>
      <w:bookmarkStart w:id="1066" w:name="_Toc416"/>
      <w:bookmarkEnd w:id="1065"/>
      <w:r>
        <w:rPr>
          <w:rtl w:val="true"/>
        </w:rPr>
        <w:t>اخباره عليه‌السلام أبا خالد الزبالي لما أحضره المهدى إلى العراق عن ساعة رجوعه إلى المدينة من يوم معلوم بعدد الشهور والأيام</w:t>
      </w:r>
      <w:bookmarkEnd w:id="106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الدلائل للحميري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محمّد عن أبى قتادة عن أبي خالد الزبالي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bookmarkStart w:id="1067" w:name="pg11062_113281"/>
    </w:p>
    <w:p>
      <w:pPr>
        <w:pStyle w:val="BookText"/>
        <w:rPr/>
      </w:pPr>
      <w:bookmarkEnd w:id="1067"/>
      <w:r>
        <w:rPr>
          <w:rFonts w:ascii="Amiri" w:hAnsi="Amiri" w:eastAsia="Amiri" w:cs="Amiri"/>
          <w:color w:val="111111"/>
          <w:sz w:val="28"/>
          <w:sz w:val="28"/>
          <w:szCs w:val="28"/>
          <w:rtl w:val="true"/>
          <w:lang w:bidi="ar-SA"/>
        </w:rPr>
        <w:t>أبو الحسن موسى الكاظم زبالة ومعه جماعة من أصحاب المهدى بعثهم لإحضاره لديه إلى العراق من المدينة وذلك في مسكنه الاولى فأتيته فسلّمت عليه فسرّ برؤيتى وأوصاني بشراء حوائج وبتبقيتها عندي له فرآني غير منبسط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منقبصا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أنقبض وأنت سائر إلى هذه الفئة الطّاغية ولا آمن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ليس عليّ بأس ، فإذا كان في شهر كذا في اليوم الفلاني منه فانتظرني آخر النهار مع دخول اللّيل فإنّى أوافيك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لي همّ إلّا إحصاء تلك الشهور والأيّام إلي ذلك اليوم الّذى وعدني بالمجىء فيه فخرجت غروب الشمس فلم أر أحدا فلمّا كان دخول اللّيل إذا بسواد قد أقبل من ناحية العراق فقصدته فإذا هو على بغلة أمام القطار فسلّمت عليه وسررت بمقدمه وتخلّصه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أداخلك الشكّ يا أبا خالد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خلّصك من هذه الطاغية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لهم إلىّ عودة لا أتخلّص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نقلا عن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3985964_1067777946"/>
      <w:bookmarkStart w:id="1069" w:name="_Toc417"/>
      <w:bookmarkEnd w:id="1068"/>
      <w:r>
        <w:rPr>
          <w:rtl w:val="true"/>
        </w:rPr>
        <w:t>اخباره لإبراهيم انه يأكل الجراد ثمرة النخيل التي يريد شرائها</w:t>
      </w:r>
      <w:bookmarkEnd w:id="106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070" w:name="pg11062_113283"/>
    </w:p>
    <w:p>
      <w:pPr>
        <w:pStyle w:val="BookText"/>
        <w:rPr/>
      </w:pPr>
      <w:bookmarkEnd w:id="1070"/>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الكاظم لإبراهيم بن عبد الحميد قد لقيه سحرا وإبراهيم ذاهب إلى قبا وموسى داخل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كلّ سنة نشتري من هذا التمر فأردت أن آتى في هذه السنة إلى رجل من الأنصار فأشترى منه نخلا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أمنتم الجراد ، ثمّ فارقه فوقع كلامه في صدره فلم يشتر شيئا ، فما مرّت خامسة حتّى بعث اللّه جرادا أكل عامّة النخل</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3985966_1067777946"/>
      <w:bookmarkStart w:id="1072" w:name="_Toc418"/>
      <w:bookmarkEnd w:id="1071"/>
      <w:r>
        <w:rPr>
          <w:rtl w:val="true"/>
        </w:rPr>
        <w:t>دخول ابى يوسف ومحمد بن الحسن في سجنه ليختبرا علمه فوجداه يخبر عن ظهر الغيب</w:t>
      </w:r>
      <w:bookmarkEnd w:id="10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إسحاق بن عمّار قال لمّا حبس هارون الرّشيد موسى الكاظم دخل عليه السجن ليلا أبو يوسف ومحمّد بن الحسن صاحبا أبي حنيفة فسلّما عليه وجلسا عنده وأرادا أن يختبراه بالسؤال لينظر إمكانه من العلم فجائه بعض الموكّلين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نوبتى قد فرغت وأريد الانصراف إلى غد إنشاء اللّه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لك حاجة تأمرني أن آتيك بها معي إذا جئتك غدا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انصرف</w:t>
      </w:r>
      <w:r>
        <w:rPr>
          <w:rFonts w:eastAsia="Amiri" w:cs="Amiri" w:ascii="Amiri" w:hAnsi="Amiri"/>
          <w:color w:val="111111"/>
          <w:sz w:val="28"/>
          <w:szCs w:val="28"/>
          <w:rtl w:val="true"/>
          <w:lang w:bidi="ar-SA"/>
        </w:rPr>
        <w:t xml:space="preserve">. </w:t>
      </w:r>
      <w:bookmarkStart w:id="1073" w:name="pg11062_113285"/>
    </w:p>
    <w:p>
      <w:pPr>
        <w:pStyle w:val="BookText"/>
        <w:rPr/>
      </w:pPr>
      <w:bookmarkEnd w:id="1073"/>
      <w:r>
        <w:rPr>
          <w:rFonts w:ascii="Amiri" w:hAnsi="Amiri" w:eastAsia="Amiri" w:cs="Amiri"/>
          <w:color w:val="111111"/>
          <w:sz w:val="28"/>
          <w:sz w:val="28"/>
          <w:szCs w:val="28"/>
          <w:rtl w:val="true"/>
          <w:lang w:bidi="ar-SA"/>
        </w:rPr>
        <w:t xml:space="preserve">ثمّ قال لأبي يوسف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هذا الرجل يسألني أن اكلّفه حاجة يأتيني بها غدا إذا جاء وهو ميّت في هذه الليلة ، فأمسكا عن سؤاله وقاما ولم يسألا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نسأله عن الفرض والسنّة أخذ يتكلّم معنا في علم الغيب واللّه لنرسل خلف الرجل من يبيت عند باب داره وننظر ما يكون من أمره فأرسلا شخصا من جهتهما جلس على باب ذلك الرجل فلمّا كان أثناء الليل وإذا بالصراخ والواعية فقيل لهم ما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صاحب البيت فجأة فعاد إليهما الرسول وأخبرهما بذلك فتعجبّا من ذلك غاية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3985968_1067777946"/>
      <w:bookmarkStart w:id="1075" w:name="_Toc419"/>
      <w:bookmarkEnd w:id="1074"/>
      <w:r>
        <w:rPr>
          <w:rtl w:val="true"/>
        </w:rPr>
        <w:t>ان اللّه يسهل الحاجة بالتوسل بقبره عليه‌السلام</w:t>
      </w:r>
      <w:bookmarkEnd w:id="107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أبو بكر احمد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ابو محمّد الحسن بن الحسين بن محمّد بن رامين الأسترآبادي قال أنبأنا احمد بن جعفر بن حمدان القطيعي ، قال سمعت الحسن بن إبراهيم ابا علي الخلال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همّني أمر فقصدت قبر موسى بن جعفر فتوسّلت به إلّا سهّل اللّه تعالى لي ما أحبّ</w:t>
      </w:r>
      <w:r>
        <w:rPr>
          <w:rFonts w:eastAsia="Amiri" w:cs="Amiri" w:ascii="Amiri" w:hAnsi="Amiri"/>
          <w:color w:val="111111"/>
          <w:sz w:val="28"/>
          <w:szCs w:val="28"/>
          <w:rtl w:val="true"/>
          <w:lang w:bidi="ar-SA"/>
        </w:rPr>
        <w:t xml:space="preserve">. </w:t>
      </w:r>
      <w:bookmarkStart w:id="1076" w:name="pg11062_113287"/>
    </w:p>
    <w:p>
      <w:pPr>
        <w:pStyle w:val="Heading3"/>
        <w:numPr>
          <w:ilvl w:val="2"/>
          <w:numId w:val="1"/>
        </w:numPr>
        <w:rPr/>
      </w:pPr>
      <w:bookmarkStart w:id="1077" w:name="__RefHeading___Toc3985970_1067777946"/>
      <w:bookmarkStart w:id="1078" w:name="_Toc420"/>
      <w:bookmarkEnd w:id="1076"/>
      <w:bookmarkEnd w:id="1077"/>
      <w:r>
        <w:rPr>
          <w:rtl w:val="true"/>
        </w:rPr>
        <w:t xml:space="preserve">لما دفن نائب الخليفة عند قبره عليه‌السلام رأى النقيب اشتعال النار من جسده وانه عليه‌السلام واقف عليه يقول </w:t>
      </w:r>
      <w:r>
        <w:rPr>
          <w:rtl w:val="true"/>
        </w:rPr>
        <w:t xml:space="preserve">: </w:t>
      </w:r>
      <w:r>
        <w:rPr>
          <w:rtl w:val="true"/>
        </w:rPr>
        <w:t>آذيتني بمجاورة هذا الظالم ، فلما كشفوه وجدوه رمادا</w:t>
      </w:r>
      <w:bookmarkEnd w:id="1078"/>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قرع سمعي ذكر واقعة عظيمة وهي أن من عظماء الخلفاء مجّدهم اللّه تعالى من كان له نايب كبير الشأن في الدنيا من مماليكه الأعيان في ولاية عامّة طالت فيها مدّته وكان ذا سطوة وجبروت ، فلمّا انتقل إلى اللّه تعالى اقتضت رعاية الخليفة له أن يقدم بدفنه في ضريح مجاور لضريح الإمام موسى بن جعفر عليه‌السلام بالمشهد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بالمشهد المطهّر نقيب معروف مشهود له بالصلاح كثير التردّد والملازمة لضريح السيّد الجليل والخدمة له قائم بوظائفها فذكر هذا النقيب أن بعد دفن ذلك المتوفى في ذلك القربات بالمشهد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في منامه أن القبر قد انفتح والنار تشتعل فيه وقد انتشر منه دخان ورائحة فثار ذلك المدفون فيه إلى أن ملأت المشهد وأن الإمام موسى عليه‌السلام واقف فصاح لهذا النقيب باسمه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للخليفة يا فلان وسمّاه باسمه لقد آذيتني </w:t>
      </w:r>
      <w:bookmarkStart w:id="1079" w:name="pg11062_113289"/>
    </w:p>
    <w:p>
      <w:pPr>
        <w:pStyle w:val="BookText"/>
        <w:rPr/>
      </w:pPr>
      <w:bookmarkEnd w:id="1079"/>
      <w:r>
        <w:rPr>
          <w:rFonts w:ascii="Amiri" w:hAnsi="Amiri" w:eastAsia="Amiri" w:cs="Amiri"/>
          <w:color w:val="111111"/>
          <w:sz w:val="28"/>
          <w:sz w:val="28"/>
          <w:szCs w:val="28"/>
          <w:rtl w:val="true"/>
          <w:lang w:bidi="ar-SA"/>
        </w:rPr>
        <w:t>بمجاورة هذا الظالم ، وقال كلاما خشنا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ذلك النقيب وهو يرعد فرقا وخوفا فلم يلبث أن كتب ورقة وسيرها متهيأ فيها صورة الواقعة بتفصيلها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جاء الخليفة إلى المشهد المطهّر بنفسه ومعه خدم واستدعى النقيب ودخلوا إلى الضريح وامر بكشف ذلك القبر ونقل ذلك المدفون إلى موضع آخر خارج المشهد ، فلمّا كشفوه وجدوا فيه رماد الحريق ولم يجدوا للميّت أثرا</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3985972_1067777946"/>
      <w:bookmarkStart w:id="1081" w:name="_Toc421"/>
      <w:bookmarkEnd w:id="1080"/>
      <w:r>
        <w:rPr>
          <w:rtl w:val="true"/>
        </w:rPr>
        <w:t>شهادته عليه‌السلام بسم هارون</w:t>
      </w:r>
      <w:bookmarkEnd w:id="1081"/>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 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حجّ الرّشيد ودخل المدينة توجّه إلى زيارة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الناس فتقدّم إلى قبر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ابن عمّ مفتخرا بذلك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 موسى بن جعفر رضي‌اللّه‌عنهما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فتغيّر وجه الرّشيد وتبيّن الغيظ فيه فقبض على موسى رضى اللّه عنه وذهب به معه إلى بغداد وحبسه زمانا طويلا ، ثمّ أمر السندي بن شاهك حتّى سمّه فوعك موسى رضى اللّه عنه ومات بعد ثلاثة أيّام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القاضي ابو العلا محمّد بن على الواسطي حدثنا محمّد بن أحمد الواعظ حدثنا الحسين بن القاسم حدثني أحمد بن وهب أخبرنى عبد الرحمن بن صالح الأزدى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هارون الرّشيد فأتى قبر النبيّ  صلی اللّه عليه وآله 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بعد قوله فتغيّر وجه هارون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الفخر يا أبا الحسن حقّا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عبد اللّه بن عمّار عن محمّد بن على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أخذ الرّشيد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كانوا معه أن يسلموه إلى عيسى بن جعفر بن منصور وكان على البصرة يومئذ واليا فسلّموه إليه فتسلّمه منهم وحبسه عنده سنة فبعد السنة كتب إليه الرّشيد في سفك دمه واراحته منه فاستدعى عيسى بن جعفر بعض خواصّه وثقاته اللائذين به والناصحين له فاستشارهم بعد أن أراهم ما كتب إليه الرّشيد فقالوا نشير عليك بالاستعفاء من ذلك وأن لا نفع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عيسى بن جعفر إلى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كتبت إلىّ في هذا الرجل وقد اختبرته طول مقامه في حبسي بمن حبسته معه عينا عليه لتنظروا حيلته وأمره وطويته بمن له المعرفة والدراية ويجري من الإنسان مجرى الدم فلم يكن منه سوء قطّ ولم يذكر أمير المؤمنين إلّا بخير ولم يكن عنده تطّلع إلى ولاية ولا خروج ولا شيء من أمر الدنيا ولا قطّ دعا على أمير المؤمنين ولا على أحد من </w:t>
      </w:r>
    </w:p>
    <w:p>
      <w:pPr>
        <w:pStyle w:val="BookText"/>
        <w:rPr/>
      </w:pPr>
      <w:r>
        <w:rPr>
          <w:rFonts w:ascii="Amiri" w:hAnsi="Amiri" w:eastAsia="Amiri" w:cs="Amiri"/>
          <w:color w:val="111111"/>
          <w:sz w:val="28"/>
          <w:sz w:val="28"/>
          <w:szCs w:val="28"/>
          <w:rtl w:val="true"/>
          <w:lang w:bidi="ar-SA"/>
        </w:rPr>
        <w:t>الناس ولا يدعو إلّا بالمغفرة والرحمة له ولجميع المسلمين مع ملازمته للصّيام والصلاة والعبادة فإن رأى أمير المؤمنين أن يعفيني من أمره وينفذ من يتسلّمه منّى أولا سرحت سبيله فإنّى منه في غاية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شخصا من بعض العيون الّتي كانت عليه في السجن رفع إلى عيسى ابن جعفر انّه سمعه 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إنّك تعلم أنّى كنت أسألك أن تفرغني لعبادتك ، أللهمّ وقد فعلت 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الرّشيد كتاب عيسى بن جعفر كتب إلى السندي بن شاهك أن يتسلّم موسى بن جعفر الكاظم من عيسى وأمره فيه بأمره فكان الّذى تولّى به قتله السنديّ أن يجعل له سمّا في طعام وقدّمه إليه وقيل في رطب فأكل منه موسى بن جعفر ثمّ إنّه أقام موكوعا ثلاثة أيّام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موسى بن جعفر عليه‌السلام ادخل السندي بن شاهك لعنه اللّه الفقهاء ووجوه الناس من أهل بغداد وفيهم أبو الهيثم بن عدى وغيره ينظرون إليه أنّه ليس به أثر من جراح أو مغل أو خنق وانّه مات حتف أنفه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حضرته الوفاة سأل من السندي أن يحضر مولاه مدنيّا عند دار العباس بن محمّد في مشرعة القصب ليتولّى غسله ودفنه وتكفينه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لك بذلك على أحسن شيء وأتمّه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مهور نسائنا وحجّ مبرورنا وكفن ميتنا من خالص أموالنا وأريد أن يتولّى ذلك مولاي هذا فأجابه إلى ذلك وأحضره إيّاه فوصّاه بجميع ما يفعل ، ولمّا أن مات تولّى ذلك جميعه مولاه المذكور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كتاب الصفوة لابن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موسى بن جعفر عليه‌السلام إلى الرّشيد من الحبس برسالة كتب إليه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ينقضي عنّي يوم من البلاء إلّا انقضى معه عنك يوم من الرخاء حتّى نمضي جميعا إلى يوم ليس له انقضاء هناك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بعينه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معنى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من حبسه إلّا مقيّدا ميتا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موسى بن جعفر عليه‌السلام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الوجه الشريف على صاحبه الصلاة والسلام ، 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عمّ سمعها من حوله فقال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 فلم يحتملها وكانت سببا لإمساكه له وحمله معه إلى بغداد وحبسه فلم يخرج من حبسه إلّا ميّتا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عبد الغفار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نقل هارون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أسيرا إلى البصرة وأرسل كتابا إلى واليها عيسى بن جعفر بن المنصور ليقتله في سجنه وخاف هذا الوالي واعتذر فأرسل الملك الرّشيد كتابا آخر إلى السندي بن شاهك بتسلمه والقيام بقتله فسمّه هذا وتوفّى بعدئذ بثلاثة أيّام</w:t>
      </w:r>
      <w:r>
        <w:rPr>
          <w:rFonts w:eastAsia="Amiri" w:cs="Amiri" w:ascii="Amiri" w:hAnsi="Amiri"/>
          <w:color w:val="111111"/>
          <w:sz w:val="28"/>
          <w:szCs w:val="28"/>
          <w:rtl w:val="true"/>
          <w:lang w:bidi="ar-SA"/>
        </w:rPr>
        <w:t xml:space="preserve">. </w:t>
      </w:r>
      <w:bookmarkStart w:id="1082" w:name="pg11062_113298"/>
    </w:p>
    <w:p>
      <w:pPr>
        <w:pStyle w:val="Heading3"/>
        <w:numPr>
          <w:ilvl w:val="2"/>
          <w:numId w:val="1"/>
        </w:numPr>
        <w:rPr/>
      </w:pPr>
      <w:bookmarkStart w:id="1083" w:name="__RefHeading___Toc3985974_1067777946"/>
      <w:bookmarkStart w:id="1084" w:name="_Toc422"/>
      <w:bookmarkEnd w:id="1082"/>
      <w:bookmarkEnd w:id="1083"/>
      <w:r>
        <w:rPr>
          <w:rtl w:val="true"/>
        </w:rPr>
        <w:t>شرافة بنته فاطمة عليها‌السلام</w:t>
      </w:r>
      <w:bookmarkEnd w:id="1084"/>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بنات موسى الكاظم عليه‌السلام فاطمة قبرها ببلدة قم ، وعن عليّ الرضا رضي‌اللّه‌عنه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 رضي‌اللّه‌عنها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سراج الدين عثمان 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شواهد النبوّة كون قبرها بقم ، والحديث المتقدّم عن الرضا عليه‌السلام بعينه</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3985976_1067777946"/>
      <w:bookmarkStart w:id="1086" w:name="_Toc423"/>
      <w:bookmarkEnd w:id="1085"/>
      <w:r>
        <w:rPr>
          <w:rtl w:val="true"/>
        </w:rPr>
        <w:t>أنموذج من كلماته عليه‌السلام</w:t>
      </w:r>
      <w:bookmarkEnd w:id="1086"/>
    </w:p>
    <w:p>
      <w:pPr>
        <w:pStyle w:val="BookText"/>
        <w:rPr/>
      </w:pPr>
      <w:r>
        <w:rPr>
          <w:rFonts w:ascii="Amiri" w:hAnsi="Amiri" w:eastAsia="Amiri" w:cs="Amiri"/>
          <w:color w:val="111111"/>
          <w:sz w:val="28"/>
          <w:sz w:val="28"/>
          <w:szCs w:val="28"/>
          <w:rtl w:val="true"/>
          <w:lang w:bidi="ar-SA"/>
        </w:rPr>
        <w:t>المعروف لا يفكّه إلّا المكافاة أو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الشكر تزهد في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شهاب الدين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3985978_1067777946"/>
      <w:bookmarkStart w:id="1088" w:name="_Toc424"/>
      <w:bookmarkEnd w:id="1087"/>
      <w:r>
        <w:rPr>
          <w:rtl w:val="true"/>
        </w:rPr>
        <w:t>ومن كلامه عليه‌السلام</w:t>
      </w:r>
      <w:bookmarkEnd w:id="108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سمع رجلا يتمنّى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 وبين اللّه قرابة يحابيك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حسنات قدّمتها تزيد على سيئات؟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إذن تتمنّى </w:t>
      </w:r>
      <w:bookmarkStart w:id="1089" w:name="pg11062_113299"/>
    </w:p>
    <w:p>
      <w:pPr>
        <w:pStyle w:val="BookText"/>
        <w:rPr/>
      </w:pPr>
      <w:bookmarkEnd w:id="1089"/>
      <w:r>
        <w:rPr>
          <w:rFonts w:ascii="Amiri" w:hAnsi="Amiri" w:eastAsia="Amiri" w:cs="Amiri"/>
          <w:color w:val="111111"/>
          <w:sz w:val="28"/>
          <w:sz w:val="28"/>
          <w:szCs w:val="28"/>
          <w:rtl w:val="true"/>
          <w:lang w:bidi="ar-SA"/>
        </w:rPr>
        <w:t>هلاك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3985980_1067777946"/>
      <w:bookmarkStart w:id="1091" w:name="_Toc425"/>
      <w:bookmarkEnd w:id="1090"/>
      <w:r>
        <w:rPr>
          <w:rtl w:val="true"/>
        </w:rPr>
        <w:t>ومن كلامه عليه‌السلام</w:t>
      </w:r>
      <w:bookmarkEnd w:id="1091"/>
    </w:p>
    <w:p>
      <w:pPr>
        <w:pStyle w:val="BookText"/>
        <w:rPr/>
      </w:pPr>
      <w:r>
        <w:rPr>
          <w:rFonts w:ascii="Amiri" w:hAnsi="Amiri" w:eastAsia="Amiri" w:cs="Amiri"/>
          <w:color w:val="111111"/>
          <w:sz w:val="28"/>
          <w:sz w:val="28"/>
          <w:szCs w:val="28"/>
          <w:rtl w:val="true"/>
          <w:lang w:bidi="ar-SA"/>
        </w:rPr>
        <w:t>توقّ شطوط الأنهار ، ومساقط الثمار ، وأفنية المساجد ، وقوارع الطرق ، وتوار خلف الجدار ، وأشل ثيابك وسم باسم اللّه وضعه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عليه‌السلام لأبي حنيفة حين دخل على جعفر بن محمّد بن علي بن الحسين فانّه بينما هو جالس في دهليزه ينتظر الإذن إذ خرج عليه موسى بن جعفر عليه‌السلام وهو صبىّ خماسي من الدار ، قال أبو حنيفة فأردت أن أسبر عقله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يضع الغريب الغائط من بلدكم يا 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مسرعا وقاله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فقلت له 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ابن النجار في تاريخه في ترجمة محمّد بن محمّد بن محمّد بن احمد بن حمدان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يستدلّ به لتمييز الصغير ان يعدّ من واحد إلى عشرين ذكر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القاضي أبي الطيب الطبري أو يحسن الوضوء والاستنجاء او ما أشبههما أو بنحو ما اتّفق لإمامنا الأعظم أبي حنيفة إلخ</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3985982_1067777946"/>
      <w:bookmarkStart w:id="1093" w:name="_Toc426"/>
      <w:bookmarkEnd w:id="1092"/>
      <w:r>
        <w:rPr>
          <w:rtl w:val="true"/>
        </w:rPr>
        <w:t>ومن كلامه عليه‌السلام</w:t>
      </w:r>
      <w:bookmarkEnd w:id="109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إنّي موصيكم بوصيّة من حفظها انتفع بها ، إذا أتاكم آت فأسمع أحدكم في الاذن اليمني مكروها ثمّ تحوّل إلى الاذن اليسرى فاعتذر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1094" w:name="pg11062_113302"/>
    </w:p>
    <w:p>
      <w:pPr>
        <w:pStyle w:val="BookText"/>
        <w:rPr/>
      </w:pPr>
      <w:bookmarkEnd w:id="1094"/>
      <w:r>
        <w:rPr>
          <w:rFonts w:ascii="Amiri" w:hAnsi="Amiri" w:eastAsia="Amiri" w:cs="Amiri"/>
          <w:color w:val="111111"/>
          <w:sz w:val="28"/>
          <w:sz w:val="28"/>
          <w:szCs w:val="28"/>
          <w:rtl w:val="true"/>
          <w:lang w:bidi="ar-SA"/>
        </w:rPr>
        <w:t>أقل شيئا فاقبلوا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موسى بن جعفر الكاظم عليه‌السلام أحضر ولده يوما فقاله لهم</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3985984_1067777946"/>
      <w:bookmarkStart w:id="1096" w:name="_Toc427"/>
      <w:bookmarkEnd w:id="1095"/>
      <w:r>
        <w:rPr>
          <w:rtl w:val="true"/>
        </w:rPr>
        <w:t>ومن كلامه للمهدي العباسي لما رآه يرد المظالم</w:t>
      </w:r>
      <w:bookmarkEnd w:id="1096"/>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موسى الكاظم بن جعفر الصادق رضي‌اللّه‌عنهما ورد على المهدي محمّد بن المنصور الدوانقي ، فرآه يردّ المظالم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بال مظلمتنا لا تردّ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منها جبل احد ، وحدّ منها عريش مصر ، وحدّ منها سيف البحر ، وحدّ منها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وأنظر فيه</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3985986_1067777946"/>
      <w:bookmarkStart w:id="1098" w:name="_Toc428"/>
      <w:bookmarkEnd w:id="1097"/>
      <w:r>
        <w:rPr>
          <w:rtl w:val="true"/>
        </w:rPr>
        <w:t>ومن كلامه عليه‌السلام</w:t>
      </w:r>
      <w:bookmarkEnd w:id="1098"/>
    </w:p>
    <w:p>
      <w:pPr>
        <w:pStyle w:val="BookText"/>
        <w:rPr/>
      </w:pPr>
      <w:r>
        <w:rPr>
          <w:rFonts w:ascii="Amiri" w:hAnsi="Amiri" w:eastAsia="Amiri" w:cs="Amiri"/>
          <w:color w:val="111111"/>
          <w:sz w:val="28"/>
          <w:sz w:val="28"/>
          <w:szCs w:val="28"/>
          <w:rtl w:val="true"/>
          <w:lang w:bidi="ar-SA"/>
        </w:rPr>
        <w:t xml:space="preserve">كتب هارون إلى الإمام موسى بن جعفر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وأوجز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تراه عينك إلّا وفيه موعظة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السيّد حسن خان الهندي ملك بهو بال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حظيرة القدس وذخيرة الانس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الصديقى</w:t>
      </w:r>
      <w:r>
        <w:rPr>
          <w:rFonts w:eastAsia="Amiri" w:cs="Amiri" w:ascii="Amiri" w:hAnsi="Amiri"/>
          <w:color w:val="111111"/>
          <w:sz w:val="28"/>
          <w:szCs w:val="28"/>
          <w:rtl w:val="true"/>
          <w:lang w:bidi="ar-SA"/>
        </w:rPr>
        <w:t xml:space="preserve">). </w:t>
      </w:r>
      <w:bookmarkStart w:id="1099" w:name="pg11062_113304"/>
    </w:p>
    <w:p>
      <w:pPr>
        <w:pStyle w:val="Heading3"/>
        <w:numPr>
          <w:ilvl w:val="2"/>
          <w:numId w:val="1"/>
        </w:numPr>
        <w:rPr/>
      </w:pPr>
      <w:bookmarkStart w:id="1100" w:name="__RefHeading___Toc3985988_1067777946"/>
      <w:bookmarkStart w:id="1101" w:name="_Toc429"/>
      <w:bookmarkEnd w:id="1099"/>
      <w:bookmarkEnd w:id="1100"/>
      <w:r>
        <w:rPr>
          <w:rtl w:val="true"/>
        </w:rPr>
        <w:t>ومن كلامه عليه‌السلام</w:t>
      </w:r>
      <w:bookmarkEnd w:id="1101"/>
    </w:p>
    <w:p>
      <w:pPr>
        <w:pStyle w:val="BookText"/>
        <w:rPr/>
      </w:pPr>
      <w:r>
        <w:rPr>
          <w:rFonts w:ascii="Amiri" w:hAnsi="Amiri" w:eastAsia="Amiri" w:cs="Amiri"/>
          <w:color w:val="111111"/>
          <w:sz w:val="28"/>
          <w:sz w:val="28"/>
          <w:szCs w:val="28"/>
          <w:rtl w:val="true"/>
          <w:lang w:bidi="ar-SA"/>
        </w:rPr>
        <w:t xml:space="preserve">وذكر إنّه بعث إلى الرّشيد برسالة من الحبس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ينقض عنّي يوم من البلاء إلّا انقضى عنك معه يوم من الرخاء ثمّ نمضي جميعا إلى يوم ليس له انقضاء يخسر فيه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عبد المجيد الشافعي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الرشدية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3985990_1067777946"/>
      <w:bookmarkStart w:id="1103" w:name="_Toc430"/>
      <w:bookmarkEnd w:id="1102"/>
      <w:r>
        <w:rPr>
          <w:rtl w:val="true"/>
        </w:rPr>
        <w:t>ومن كلامه عليه‌السلام</w:t>
      </w:r>
      <w:bookmarkEnd w:id="11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صحبت رجلا وكان موافقا لك ثمّ غاب عنك فلقيته فاضطرب قلبك عليه فارجع إلى نفسك فانظر فان كنت اعوججت فتب ، وان كنت مستقيما فاعلم انه ترك الطريق وقف عند ذلك ولا تقطع منه حتّى يستبين لك إنشاء اللّه تعالى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الرشدية في دمشق</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4" w:name="pg11062_113307"/>
      <w:bookmarkStart w:id="1105" w:name="pg11062_113307"/>
      <w:bookmarkEnd w:id="1105"/>
    </w:p>
    <w:p>
      <w:pPr>
        <w:pStyle w:val="Heading2"/>
        <w:numPr>
          <w:ilvl w:val="1"/>
          <w:numId w:val="1"/>
        </w:numPr>
        <w:rPr/>
      </w:pPr>
      <w:bookmarkStart w:id="1106" w:name="pg11062_113307"/>
      <w:bookmarkStart w:id="1107" w:name="__RefHeading___Toc3985992_1067777946"/>
      <w:bookmarkStart w:id="1108" w:name="_Toc431"/>
      <w:bookmarkEnd w:id="1106"/>
      <w:bookmarkEnd w:id="1107"/>
      <w:r>
        <w:rPr>
          <w:rtl w:val="true"/>
        </w:rPr>
        <w:t>الامام الثامن الامام على بن موسى الرضا عليه‌السلام</w:t>
      </w:r>
      <w:bookmarkEnd w:id="110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9" w:name="__RefHeading___Toc3985994_1067777946"/>
      <w:bookmarkStart w:id="1110" w:name="_Toc432"/>
      <w:bookmarkEnd w:id="1109"/>
      <w:r>
        <w:rPr>
          <w:rtl w:val="true"/>
        </w:rPr>
        <w:t>اشارة</w:t>
      </w:r>
      <w:bookmarkStart w:id="1111" w:name="pg11062_113309"/>
      <w:bookmarkEnd w:id="1110"/>
    </w:p>
    <w:p>
      <w:pPr>
        <w:pStyle w:val="Heading3"/>
        <w:numPr>
          <w:ilvl w:val="2"/>
          <w:numId w:val="1"/>
        </w:numPr>
        <w:rPr/>
      </w:pPr>
      <w:bookmarkStart w:id="1112" w:name="__RefHeading___Toc3985996_1067777946"/>
      <w:bookmarkStart w:id="1113" w:name="_Toc433"/>
      <w:bookmarkEnd w:id="1111"/>
      <w:bookmarkEnd w:id="1112"/>
      <w:r>
        <w:rPr>
          <w:rtl w:val="true"/>
        </w:rPr>
        <w:t>امه وكيفية ولادته عليه‌السلام</w:t>
      </w:r>
      <w:bookmarkEnd w:id="1113"/>
    </w:p>
    <w:p>
      <w:pPr>
        <w:pStyle w:val="BookText"/>
        <w:rPr/>
      </w:pPr>
      <w:r>
        <w:rPr>
          <w:rFonts w:ascii="Amiri" w:hAnsi="Amiri" w:eastAsia="Amiri" w:cs="Amiri"/>
          <w:color w:val="111111"/>
          <w:sz w:val="28"/>
          <w:sz w:val="28"/>
          <w:szCs w:val="28"/>
          <w:rtl w:val="true"/>
          <w:lang w:bidi="ar-SA"/>
        </w:rPr>
        <w:t xml:space="preserve">نروى في ذلك كلام 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أشراف العجم وكانت من أفضل النساء في عقلها ودينها وإعظامها 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أنها ما جلست بين يديها منذ ملكتها إجلالا لها وكان الرّضا رضي‌اللّه‌عنه يرتضع كثيرا وكان تامّ البدن فقالت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بمرضعة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أينقص درك؟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درى ولكن عليّ ورد من صلاتي وتحميدي وتسبيحي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يا بنى عليّ الرضا لم أشعر بثقل الحمل وكنت أسمع في منامي تسبيحا وتحميدا وتهليلا من بطني فلما وضعته وقع إلى الأرض واضعا يده عليّ الأرض رافعا رأسه إلى السّماء محركا شفتيه كأنه يناجى ربه فدخل أبوه فقال لي هنيئا لك كرامة ربّك عزوجل فناولته إياه فأذّن في اذنه اليمني وأقام في اليسرى فحنكه بماء الفرات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أما شرف آبائه فأشهر من المصباح المنير وأضوأ من عارض الشمس المستدير ، واما أخلاقه وسماته وسيرته وصفاته ودلائله وعلاماته فناهيك من فخار وحسبك من علو مقدار جاز على طريقة ورثها عن الأدباء وورثها عنه البنون ، فهم جميعا في كرم الارومة وطيب الجرثومة كأسنان المشط متعادلون ، فشرفا لهذا البيت المعالي الرتبة السامي المحلة لقد طال السما علاء ونبلا وسما على الفراقد منزلة ومحلا ، واستوفى صفات الكمال فما يستثنى في شيء منه لغير والا انتظم هؤلاء الأئمة انتظام اللآلي وتناسبوا في الشرف فاستوى المقدم والتالي ونالوا رتبة محمد يحيط عنها المقصر والعالي ، اجتهد عداتهم في خفض منازلهم واللّه يرفعه ، وركبوا الصعب والذلول في تشتيت شملهم واللّه يجمعه ، وكم ضيعوا من حقوقهم ما لا يهمله اللّه ولا يضيعه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تقدم القول في أمير المؤمنين على وفي زين العابدين على وجاء هذا على الرضا ثالثهما ومن أمعن النظر والفكرة وجده في الحقيقة وارثهما فيحكم كونه ثالث العليين نما ايمانه وعلا شأنه وارتفع مكانه واتسع إمكانه وكثر أعوانه وظهر برهانه حتى أحله الخليفة المأمون محل مهجته وأشركه في مملكته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مناقبه علية وصفاته سنية ومكارمه خاتمية وأخلاقه عربية وشنشنته احزمية ونفسه الشريفة هاشمية وأرومته الكريمة نبوية ، فمهما عد من مزاياه كان أعظم منه ومهما فصل من مناقبه كان أعلا رتبة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ابن حجر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أنبههم ذكرا وأجلهم قدرا ، ومن ثم أحله المأمون محل مهجته وأنكحه ابنته وأشركه في مملكته وفوض إليه أمر خلافته ، فانه كتب بيده كتابا سنة إحدى ومأتين بأن عليا الرضا ولى عهده وأشهد عليه جمعا كثيرين لكنه توفى قبله ، فأسف عليه كثيرا وأخبر قبل موته بأنه يأكل عنبا ورمانا مبثوثا ويموت ، وأن المأمون يريد دفنه خلف الرشيد فلم يستطع ، فكان ذلك كله كما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الرضا بن موسى الكاظم بن جعفر الصادق أحد أكابر الأئمة ومصابيح الأمة من أهل بيت النبوة ومعادن العلم والعرفان والكرم والفتوة كان عظيم القدر مشهور الذكر وله كرامات كثيرة ، منها انه اخبر انه يأكل عنبا ورمانا فيموت ، فكان كذلك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4" w:name="pg11062_113314"/>
      <w:bookmarkStart w:id="1115" w:name="pg11062_113314"/>
      <w:bookmarkEnd w:id="1115"/>
    </w:p>
    <w:p>
      <w:pPr>
        <w:pStyle w:val="Heading3"/>
        <w:numPr>
          <w:ilvl w:val="2"/>
          <w:numId w:val="1"/>
        </w:numPr>
        <w:rPr/>
      </w:pPr>
      <w:bookmarkStart w:id="1116" w:name="pg11062_113314"/>
      <w:bookmarkStart w:id="1117" w:name="__RefHeading___Toc3985998_1067777946"/>
      <w:bookmarkStart w:id="1118" w:name="_Toc434"/>
      <w:bookmarkEnd w:id="1116"/>
      <w:bookmarkEnd w:id="1117"/>
      <w:r>
        <w:rPr>
          <w:rtl w:val="true"/>
        </w:rPr>
        <w:t>تاريخ ميلاده عليه‌السلام ووفاته</w:t>
      </w:r>
      <w:bookmarkEnd w:id="11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ولادته فمن حادي عشر من ذي الحجة سنة ثلاث وخمسين ومائة للهجرة بعد وفاة جدّه أبي عبد اللّه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علي بن موسى بطوس في سنة ثلاث ومأتين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وله خمس وخمسون سنة وقيل تسع وأربعون ودفن إلى جانب هارون الرّشيد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عليّ بن موسى الرضا عليه‌السلام في المدينة سنة ثمان وأربعين ومائة للهجرة وقيل سنة ثلاث وخمسين ومائة ، وأمّا نسبه فهو علي الرضا بن موسى الكاظم بن جعفر الصادق بن محمّد الباقر بن عليّ زين العابدين بن الحسين بن عليّ بن أبي 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والصّابر والزكيّ والوليّ وأشهرها الرضا صفته 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وفاة عليّ بن موسى الرضا عليه‌السلام بطوس من خراسان في قرية يقال لها سناباذ في آخر صفر سنة ثلاث ومأتين وله من العمر يومئذ خمس وخمسون سنة كانت مدّة إمامته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الطباعة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 بن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 وعمره خمس وخمسون سنة عن خمسة ذكور وإناث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بن على بن نور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 بعض شهور ثلاث وخمسين ومائة وتوفى في آخر صفر سنة اثنتين ومائتين وقيل في خامس ذى الحجة وقيل ثالث عشر ذي القعدة سنة ثلاث ومائتين بمدينة طوس سمّه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بعد موسى الكاظم أبو الحسن عليه‌السلام مولده بالمدينة سنة ثمان وأربعين ومائة وقبض بطوس من أرض خراسان في صفر سنة ثلاث ومأتين وله خمس </w:t>
      </w:r>
      <w:bookmarkStart w:id="1119" w:name="pg11062_113318"/>
    </w:p>
    <w:p>
      <w:pPr>
        <w:pStyle w:val="BookText"/>
        <w:rPr/>
      </w:pPr>
      <w:bookmarkEnd w:id="1119"/>
      <w:r>
        <w:rPr>
          <w:rFonts w:ascii="Amiri" w:hAnsi="Amiri" w:eastAsia="Amiri" w:cs="Amiri"/>
          <w:color w:val="111111"/>
          <w:sz w:val="28"/>
          <w:sz w:val="28"/>
          <w:szCs w:val="28"/>
          <w:rtl w:val="true"/>
          <w:lang w:bidi="ar-SA"/>
        </w:rPr>
        <w:t>وخمسون سنة ولم يذكر له ولد سوى الامام بعده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 بن موسى بالمدينة سنة ثمان وأربعين ومائة من الهجرة وقيل سنة ثلاث ومائة وامّه امّ ولد يقال لها امّ البنين واسمها اروى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عثمان دده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يوم الخميس الحادي عشر من ربيع الآخر سنة ثلاث وخمسين ومائة بعد وفاة جدّه الصادق بخمس سنين</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3986000_1067777946"/>
      <w:bookmarkStart w:id="1121" w:name="_Toc435"/>
      <w:bookmarkEnd w:id="1120"/>
      <w:r>
        <w:rPr>
          <w:rtl w:val="true"/>
        </w:rPr>
        <w:t>النص على إمامته من أبيه عليهما‌السلام</w:t>
      </w:r>
      <w:bookmarkEnd w:id="11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المخزومي وكانت امّه من ولد جعفر بن أبي طالب رضي‌اللّه‌عنه قال بعث إلينا موسى الكاظم فجمعنا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جمعتكم؟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ابني هذا ، وأشار إلى علي بن موسى الرضا هو وصيّي والقائم بأمرى وخليفتي من بعدي ، من كان له عندي دين فليأخذه من ابني هذا ، ومن كانت له عندي عدة فليستنجزها منه ، ومن لم يكن له بدّ من لقائي فلا يلقني إلّا بكتابه</w:t>
      </w:r>
      <w:r>
        <w:rPr>
          <w:rFonts w:eastAsia="Amiri" w:cs="Amiri" w:ascii="Amiri" w:hAnsi="Amiri"/>
          <w:color w:val="111111"/>
          <w:sz w:val="28"/>
          <w:szCs w:val="28"/>
          <w:rtl w:val="true"/>
          <w:lang w:bidi="ar-SA"/>
        </w:rPr>
        <w:t xml:space="preserve">. </w:t>
      </w:r>
      <w:bookmarkStart w:id="1122" w:name="pg11062_113320"/>
    </w:p>
    <w:p>
      <w:pPr>
        <w:pStyle w:val="Heading3"/>
        <w:numPr>
          <w:ilvl w:val="2"/>
          <w:numId w:val="1"/>
        </w:numPr>
        <w:rPr/>
      </w:pPr>
      <w:bookmarkStart w:id="1123" w:name="__RefHeading___Toc3986002_1067777946"/>
      <w:bookmarkStart w:id="1124" w:name="_Toc436"/>
      <w:bookmarkEnd w:id="1122"/>
      <w:bookmarkEnd w:id="1123"/>
      <w:r>
        <w:rPr>
          <w:rtl w:val="true"/>
        </w:rPr>
        <w:t>نص آخر على إمامته عليه‌السلام</w:t>
      </w:r>
      <w:bookmarkEnd w:id="112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روي ذلك من أهل العلم والدّين داود بن كثير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إنّى قد كبرت سنى فخذ بيدي وأنقذني من النار من صاحبنا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ابنه أبي الحسن الرّضا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3986004_1067777946"/>
      <w:bookmarkStart w:id="1126" w:name="_Toc437"/>
      <w:bookmarkEnd w:id="1125"/>
      <w:r>
        <w:rPr>
          <w:rtl w:val="true"/>
        </w:rPr>
        <w:t>نص آخر على إمامته من أبيه عليه‌السلام</w:t>
      </w:r>
      <w:bookmarkEnd w:id="11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أكبر ولدي ، وأسمعهم لقولي ، وأطوعهم لأمرى ، من أطاعه رشده</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3986006_1067777946"/>
      <w:bookmarkStart w:id="1128" w:name="_Toc438"/>
      <w:bookmarkEnd w:id="1127"/>
      <w:r>
        <w:rPr>
          <w:rtl w:val="true"/>
        </w:rPr>
        <w:t>نص آخر ايضا على إمامته عليه‌السلام</w:t>
      </w:r>
      <w:bookmarkEnd w:id="11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زياد بن مروان العبدى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الكاظم وعنده ابنه </w:t>
      </w:r>
      <w:bookmarkStart w:id="1129" w:name="pg11062_113322"/>
    </w:p>
    <w:p>
      <w:pPr>
        <w:pStyle w:val="BookText"/>
        <w:rPr/>
      </w:pPr>
      <w:bookmarkEnd w:id="1129"/>
      <w:r>
        <w:rPr>
          <w:rFonts w:ascii="Amiri" w:hAnsi="Amiri" w:eastAsia="Amiri" w:cs="Amiri"/>
          <w:color w:val="111111"/>
          <w:sz w:val="28"/>
          <w:sz w:val="28"/>
          <w:szCs w:val="28"/>
          <w:rtl w:val="true"/>
          <w:lang w:bidi="ar-SA"/>
        </w:rPr>
        <w:t xml:space="preserve">ابو الحسن الرضا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هذا ابني علىّ ، كتابه كتابي وكلامه كلامي ورسوله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فالقول قوله</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3986008_1067777946"/>
      <w:bookmarkStart w:id="1131" w:name="_Toc439"/>
      <w:bookmarkEnd w:id="1130"/>
      <w:r>
        <w:rPr>
          <w:rtl w:val="true"/>
        </w:rPr>
        <w:t>كلام رسول اللّه صلی اللّه عليه وآله لحميدة في الرؤيا انه عليه‌السلام خير أهل الأرض</w:t>
      </w:r>
      <w:bookmarkEnd w:id="113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انّ حميدة لما اشترتها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امّه المسمّاة بنجمة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حميدة هبى نجمة لابنك موسى فإنّه سيلد منها خير أهل الأرض فوهبتها له فلمّا ولدت الرّضا سمّاها 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عثمان ددة الحنفي سراج الدين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امّه جارية لحميدة امّ موسى الكاظم ، فرأت في المنام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أمرها أن تهب نجمة لابنها موسى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سيولد لها خير أهل الأرض</w:t>
      </w:r>
      <w:r>
        <w:rPr>
          <w:rFonts w:eastAsia="IRNazanin" w:cs="IRNazanin"/>
          <w:color w:val="111111"/>
          <w:sz w:val="28"/>
          <w:szCs w:val="28"/>
          <w:rtl w:val="true"/>
          <w:lang w:bidi="fa-IR"/>
        </w:rPr>
        <w:t xml:space="preserve">. </w:t>
      </w:r>
      <w:bookmarkStart w:id="1132" w:name="pg11062_113324"/>
    </w:p>
    <w:p>
      <w:pPr>
        <w:pStyle w:val="Heading3"/>
        <w:numPr>
          <w:ilvl w:val="2"/>
          <w:numId w:val="1"/>
        </w:numPr>
        <w:rPr/>
      </w:pPr>
      <w:bookmarkStart w:id="1133" w:name="__RefHeading___Toc3986010_1067777946"/>
      <w:bookmarkStart w:id="1134" w:name="_Toc440"/>
      <w:bookmarkEnd w:id="1132"/>
      <w:bookmarkEnd w:id="1133"/>
      <w:r>
        <w:rPr>
          <w:rtl w:val="true"/>
        </w:rPr>
        <w:t xml:space="preserve">قال رسول اللّه صلی اللّه عليه وآله </w:t>
      </w:r>
      <w:r>
        <w:rPr>
          <w:rtl w:val="true"/>
        </w:rPr>
        <w:t xml:space="preserve">: </w:t>
      </w:r>
      <w:r>
        <w:rPr>
          <w:rtl w:val="true"/>
        </w:rPr>
        <w:t>ستدفن بضعة مني بخراسان ما زارها مكروب الا نفس اللّه كربته ولا مذنب الا غفر اللّه له</w:t>
      </w:r>
      <w:bookmarkEnd w:id="113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على بن شهاب الدين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الإمام على الرضا عن النّبى  صلی اللّه عليه وآله 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منّى بخراسان ما زار مكروب إلّا نفّس اللّه كربته ، ولا مذنب إلّا غفر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3986012_1067777946"/>
      <w:bookmarkStart w:id="1136" w:name="_Toc441"/>
      <w:bookmarkEnd w:id="1135"/>
      <w:r>
        <w:rPr>
          <w:rtl w:val="true"/>
        </w:rPr>
        <w:t>كلام رسول اللّه صلی اللّه عليه وآله في الرؤيا لأبيه في حقه</w:t>
      </w:r>
      <w:bookmarkEnd w:id="11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خواجه بارسا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الينابيع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موسى الكاظم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وسلم وأمير المؤمنين عليّ رضى اللّه عنه معه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ابنك ينظر بنور اللّه </w:t>
      </w:r>
      <w:bookmarkStart w:id="1137" w:name="pg11062_113326"/>
    </w:p>
    <w:p>
      <w:pPr>
        <w:pStyle w:val="BookText"/>
        <w:rPr/>
      </w:pPr>
      <w:bookmarkEnd w:id="1137"/>
      <w:r>
        <w:rPr>
          <w:rFonts w:ascii="Amiri" w:hAnsi="Amiri" w:eastAsia="Amiri" w:cs="Amiri"/>
          <w:color w:val="111111"/>
          <w:sz w:val="28"/>
          <w:sz w:val="28"/>
          <w:szCs w:val="28"/>
          <w:rtl w:val="true"/>
          <w:lang w:bidi="ar-SA"/>
        </w:rPr>
        <w:t>عزوجل وينطق بالحكمة ، يصيب ولا يخطى ، يعلم ولا يجهل ، قد ملاء علما وحكما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986014_1067777946"/>
      <w:bookmarkStart w:id="1139" w:name="_Toc442"/>
      <w:bookmarkEnd w:id="1138"/>
      <w:r>
        <w:rPr>
          <w:rtl w:val="true"/>
        </w:rPr>
        <w:t xml:space="preserve">قال رسول اللّه صلی اللّه عليه وآله لعائشة </w:t>
      </w:r>
      <w:r>
        <w:rPr>
          <w:rtl w:val="true"/>
        </w:rPr>
        <w:t xml:space="preserve">: </w:t>
      </w:r>
      <w:r>
        <w:rPr>
          <w:rtl w:val="true"/>
        </w:rPr>
        <w:t>من زار ولدي بطوس فكأنما حج مرات</w:t>
      </w:r>
      <w:bookmarkEnd w:id="11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على بن شهاب الدين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عائشة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ولدي بطوس فانّما حجّ مرّة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فسكتت عائشة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تسكتى لبلغت إلى سبعين</w:t>
      </w:r>
      <w:r>
        <w:rPr>
          <w:rFonts w:eastAsia="IRNazanin" w:cs="IRNazanin"/>
          <w:color w:val="111111"/>
          <w:sz w:val="28"/>
          <w:szCs w:val="28"/>
          <w:rtl w:val="true"/>
          <w:lang w:bidi="fa-IR"/>
        </w:rPr>
        <w:t>.</w:t>
      </w:r>
    </w:p>
    <w:p>
      <w:pPr>
        <w:pStyle w:val="Heading3"/>
        <w:numPr>
          <w:ilvl w:val="2"/>
          <w:numId w:val="1"/>
        </w:numPr>
        <w:rPr/>
      </w:pPr>
      <w:bookmarkStart w:id="1140" w:name="__RefHeading___Toc3986016_1067777946"/>
      <w:bookmarkStart w:id="1141" w:name="_Toc443"/>
      <w:bookmarkEnd w:id="1140"/>
      <w:r>
        <w:rPr>
          <w:rtl w:val="true"/>
        </w:rPr>
        <w:t xml:space="preserve">رأى رجل من أهل خراسان رسول اللّه صلی اللّه عليه وآله يقول </w:t>
      </w:r>
      <w:r>
        <w:rPr>
          <w:rtl w:val="true"/>
        </w:rPr>
        <w:t xml:space="preserve">: </w:t>
      </w:r>
      <w:r>
        <w:rPr>
          <w:rtl w:val="true"/>
        </w:rPr>
        <w:t xml:space="preserve">كيف أنتم إذا دفن في أرضكم بعضى فحكاها له عليه‌السلام فقال </w:t>
      </w:r>
      <w:r>
        <w:rPr>
          <w:rtl w:val="true"/>
        </w:rPr>
        <w:t xml:space="preserve">: </w:t>
      </w:r>
      <w:r>
        <w:rPr>
          <w:rtl w:val="true"/>
        </w:rPr>
        <w:t>انا المدفون بأرضكم ، ثم ذكر ثواب من زاره</w:t>
      </w:r>
      <w:bookmarkEnd w:id="11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الشيخ كمال الدين على بن محمّد بن محمّد بن محمّد بن محمّد بن وضّاح</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142" w:name="pg11062_113328"/>
    </w:p>
    <w:p>
      <w:pPr>
        <w:pStyle w:val="BookText"/>
        <w:rPr/>
      </w:pPr>
      <w:bookmarkEnd w:id="1142"/>
      <w:r>
        <w:rPr>
          <w:rFonts w:ascii="Amiri" w:hAnsi="Amiri" w:eastAsia="Amiri" w:cs="Amiri"/>
          <w:color w:val="111111"/>
          <w:sz w:val="28"/>
          <w:sz w:val="28"/>
          <w:szCs w:val="28"/>
          <w:rtl w:val="true"/>
          <w:lang w:bidi="ar-SA"/>
        </w:rPr>
        <w:t xml:space="preserve">الشهربانى المورّخ بغداد الإمام محبّ الدين محمّد بن الحسين النجار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 الفتوح ناصر بن أبى المكارم المطرزي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أخطب خوارزم أبو المؤيّد الموفّق بن أحمد المكّي ثمّ الخوارزمي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الزاهد الحافظ أبو الحسن عليّ بن أحمد العاصمي الخوارزمي ، أنبأنا الإمام شيخ القضاة إسماعيل بن أحمد الواعظ ، قال أنبأنا الإمام أبو بكر أحمد بن الحسين البيهقي ، قال أنبأنا الحاكم أبو عبد اللّه محمّد بن عبد اللّه البيّع ، قال نبأنا أبو الحسين أحمد بن جعفر بن الراز العلوي الكوفي ، قال نبّأنا أبو العباس أحمد بن محمّد بن سعيد الحافظ ، قال نبّأنا على بن الحسن بن فضّال ، قال نبّأنا أبي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موسى الرضا عليه التحيّة والثناء وجاءه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عليه وآله رأيت رسول اللّه صلی اللّه عليه وآله في المنام كان يقول لي كيف أنتم إذا دفن في أرضكم بعضى واستحفظتم وديعتي وغيب في ثراكم لحمي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المدفون في أرضكم وأنا بضعة نبيّكم وأنا الوديعة واللحم من زارني وهو يعرف ما أوجب اللّه من حقّى وطاعتي أنا وآبائي شفعاؤه يوم القيامة ، ومن كنّا شفعاؤه نجا ولو عليه مثل وزر الثقلين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حدّثني أبي عن جدّى عن أبيه عن آبائه أنّ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فإنّ الشيطان لا يتمثّل في صورتي ولا في صورة أحد من أوصيائى إنّ رؤيا الصّادقة جزء من سبعين جزءا من النبوّة</w:t>
      </w:r>
      <w:r>
        <w:rPr>
          <w:rFonts w:eastAsia="IRNazanin" w:cs="IRNazanin"/>
          <w:color w:val="111111"/>
          <w:sz w:val="28"/>
          <w:szCs w:val="28"/>
          <w:rtl w:val="true"/>
          <w:lang w:bidi="fa-IR"/>
        </w:rPr>
        <w:t>.</w:t>
      </w:r>
    </w:p>
    <w:p>
      <w:pPr>
        <w:pStyle w:val="Heading3"/>
        <w:numPr>
          <w:ilvl w:val="2"/>
          <w:numId w:val="1"/>
        </w:numPr>
        <w:rPr/>
      </w:pPr>
      <w:bookmarkStart w:id="1143" w:name="__RefHeading___Toc3986018_1067777946"/>
      <w:bookmarkStart w:id="1144" w:name="_Toc444"/>
      <w:bookmarkEnd w:id="1143"/>
      <w:r>
        <w:rPr>
          <w:rtl w:val="true"/>
        </w:rPr>
        <w:t>تواضعه عليه‌السلام</w:t>
      </w:r>
      <w:bookmarkEnd w:id="11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فبينا هو في مكان من الحمّام إذ دخل </w:t>
      </w:r>
      <w:bookmarkStart w:id="1145" w:name="pg11062_113329"/>
    </w:p>
    <w:p>
      <w:pPr>
        <w:pStyle w:val="BookText"/>
        <w:rPr/>
      </w:pPr>
      <w:bookmarkEnd w:id="1145"/>
      <w:r>
        <w:rPr>
          <w:rFonts w:ascii="IRNazanin" w:hAnsi="IRNazanin" w:eastAsia="IRNazanin"/>
          <w:color w:val="111111"/>
          <w:sz w:val="28"/>
          <w:sz w:val="28"/>
          <w:szCs w:val="28"/>
          <w:rtl w:val="true"/>
          <w:lang w:bidi="fa-IR"/>
        </w:rPr>
        <w:t xml:space="preserve">عليه جندىّ فأزاله عن موضعه وقال صبّ على رأسي يا أسود ، فصبّ على رأسه فدخل من عرفه فصاح يا جنديّ هلكت ، أتستخدم ابن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فأقبل الجندىّ يقبّل رجليه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عصيتني إذ أمرتك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لمثوبة وما أردت أن أعصيك فيما أثاب عليه ،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لي ذنب ولا ذنب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عبد أو يا أسود</w:t>
      </w:r>
    </w:p>
    <w:p>
      <w:pPr>
        <w:pStyle w:val="BookText"/>
        <w:rPr/>
      </w:pPr>
      <w:r>
        <w:rPr>
          <w:rFonts w:ascii="Amiri" w:hAnsi="Amiri" w:eastAsia="Amiri" w:cs="Amiri"/>
          <w:color w:val="111111"/>
          <w:sz w:val="28"/>
          <w:sz w:val="28"/>
          <w:szCs w:val="28"/>
          <w:rtl w:val="true"/>
          <w:lang w:bidi="ar-SA"/>
        </w:rPr>
        <w:t xml:space="preserve">إنّما الذنب لمن ألبسني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وهو الّذي لا يحمد</w:t>
      </w:r>
    </w:p>
    <w:p>
      <w:pPr>
        <w:pStyle w:val="BookText"/>
        <w:rPr/>
      </w:pPr>
      <w:r>
        <w:rPr>
          <w:rFonts w:ascii="Amiri" w:hAnsi="Amiri" w:eastAsia="Amiri" w:cs="Amiri"/>
          <w:color w:val="111111"/>
          <w:sz w:val="28"/>
          <w:sz w:val="28"/>
          <w:szCs w:val="28"/>
          <w:rtl w:val="true"/>
          <w:lang w:bidi="ar-SA"/>
        </w:rPr>
        <w:t>كذا في تاريخ القرماني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بنيسابور على باب داره حمام وكان إذا دخل الحمام فرغ له الحمام فدخل ذات يوم ، فأطبق باب الحمام ومرّ الحمامي إلى قضاء بعض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إنسان رستاقي إلى باب الحمام ودخل ونزع ثيابه ، فدخل الحمام ، فرأى عليّ بن موسى الرضا ، فظنّ أنّه بعض خدّام الحمام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فأحمل إلىّ الماء ، فقام عليّ بن موسى وامتثل جميع ما كان يأمره</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3986020_1067777946"/>
      <w:bookmarkStart w:id="1147" w:name="_Toc445"/>
      <w:bookmarkEnd w:id="1146"/>
      <w:r>
        <w:rPr>
          <w:rtl w:val="true"/>
        </w:rPr>
        <w:t>علمه وزهده عليه‌السلام</w:t>
      </w:r>
      <w:bookmarkEnd w:id="1147"/>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أعلم من عليّ بن موسى الرضا ولا رآه عالم </w:t>
      </w:r>
    </w:p>
    <w:p>
      <w:pPr>
        <w:pStyle w:val="BookText"/>
        <w:rPr/>
      </w:pPr>
      <w:r>
        <w:rPr>
          <w:rFonts w:ascii="Amiri" w:hAnsi="Amiri" w:eastAsia="Amiri" w:cs="Amiri"/>
          <w:color w:val="111111"/>
          <w:sz w:val="28"/>
          <w:sz w:val="28"/>
          <w:szCs w:val="28"/>
          <w:rtl w:val="true"/>
          <w:lang w:bidi="ar-SA"/>
        </w:rPr>
        <w:t xml:space="preserve">إلّا شهد له بمثل شهادتي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وقال العلامة ابن الطقطقى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 في الآداب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عليه‌السلام خطه في ظاهر كتاب المأمون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أجبت امتثالا للأمر وان كان الجفر والجامعة يدلان على ضد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العباس سمعت العباس يقول ما سئل الرضا عن شيء إلّا علمه ولا رأيت أعلم منه بما كان في الزمان إلى وقت عصره ، وكان المأمون يمتحنه بالسؤال عن كلّ شيء فيجيبه الجواب الشّافي وكان قليل النوم كثير الصوم لا يفوته صيام ثلاثة أيّام في كلّ شهر ويقول ذلك صيام الدهر وكان كثير المعروف والصّدقة سرا وأكثر ما يكون ذلك منه في الليالي المظلمة وكان جلوسه في الصيف على حصير وفي الشتاء على 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عن إبراهيم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أبا الحسن عليّ بن موسى بن جعفر بن محمّد بن عليّ بن الحسين ابن عليّ بن أبي طالب يلقّب الرّضا ، بكسر الراء وفتح الضاد المعجمة ، صدوق روى له ابن ماجة مات سنة ثلاث ومأتين ولم يكمل الخمسين ووالده يلقّب الكاظم </w:t>
      </w:r>
      <w:bookmarkStart w:id="1148" w:name="pg11062_113334"/>
    </w:p>
    <w:p>
      <w:pPr>
        <w:pStyle w:val="BookText"/>
        <w:rPr/>
      </w:pPr>
      <w:bookmarkEnd w:id="1148"/>
      <w:r>
        <w:rPr>
          <w:rFonts w:ascii="Amiri" w:hAnsi="Amiri" w:eastAsia="Amiri" w:cs="Amiri"/>
          <w:color w:val="111111"/>
          <w:sz w:val="28"/>
          <w:sz w:val="28"/>
          <w:szCs w:val="28"/>
          <w:rtl w:val="true"/>
          <w:lang w:bidi="ar-SA"/>
        </w:rPr>
        <w:t>وجدّه الصّادق كان يميل لونه إلى السواد إذ كانت امّه سوداء</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3986022_1067777946"/>
      <w:bookmarkStart w:id="1150" w:name="_Toc446"/>
      <w:bookmarkEnd w:id="1149"/>
      <w:r>
        <w:rPr>
          <w:rtl w:val="true"/>
        </w:rPr>
        <w:t>سخائه عليه‌السلام</w:t>
      </w:r>
      <w:bookmarkEnd w:id="1150"/>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الحيات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عليّ بن موسى الرّضا ماله بخراسان كلّه في يوم عرفة فقال له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المغرم؟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المغنم ، لا تعدنّ مغرما ما ابتعت به أجرا وكرما</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3986024_1067777946"/>
      <w:bookmarkStart w:id="1152" w:name="_Toc447"/>
      <w:bookmarkEnd w:id="1151"/>
      <w:r>
        <w:rPr>
          <w:rtl w:val="true"/>
        </w:rPr>
        <w:t>إعطاؤه عليه‌السلام لإبراهيم بن عباس عشرة آلاف درهم من الدراهم التي ضربت باسمه الشريف</w:t>
      </w:r>
      <w:bookmarkEnd w:id="11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يونس الأنبارى قال حدّثنى أبى ان إبراهيم بن العباس الصّولى دخل على الرضا لما عقد له المأمون وولّاه على العهد فأنشده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أزالت عزاء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أولاد النبيّ محمّد صلی اللّه عليه وآله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فوهب له عشرة آلاف درهم من الدراهم التي ضربت باسمه فلم نزل عند إبراهيم وجعل منها مهور نسائه وخلّف بعضها لكفنه وجهازه إلى قبره</w:t>
      </w:r>
      <w:r>
        <w:rPr>
          <w:rFonts w:eastAsia="Amiri" w:cs="Amiri" w:ascii="Amiri" w:hAnsi="Amiri"/>
          <w:color w:val="111111"/>
          <w:sz w:val="28"/>
          <w:szCs w:val="28"/>
          <w:rtl w:val="true"/>
          <w:lang w:bidi="ar-SA"/>
        </w:rPr>
        <w:t xml:space="preserve">. </w:t>
      </w:r>
      <w:bookmarkStart w:id="1153" w:name="pg11062_113336"/>
    </w:p>
    <w:p>
      <w:pPr>
        <w:pStyle w:val="Heading3"/>
        <w:numPr>
          <w:ilvl w:val="2"/>
          <w:numId w:val="1"/>
        </w:numPr>
        <w:rPr/>
      </w:pPr>
      <w:bookmarkStart w:id="1154" w:name="__RefHeading___Toc3986026_1067777946"/>
      <w:bookmarkStart w:id="1155" w:name="_Toc448"/>
      <w:bookmarkEnd w:id="1153"/>
      <w:bookmarkEnd w:id="1154"/>
      <w:r>
        <w:rPr>
          <w:rtl w:val="true"/>
        </w:rPr>
        <w:t xml:space="preserve">نبذة من كراماته عليه‌السلام </w:t>
      </w:r>
      <w:r>
        <w:rPr>
          <w:rtl w:val="true"/>
        </w:rPr>
        <w:t>:</w:t>
      </w:r>
      <w:bookmarkEnd w:id="1155"/>
    </w:p>
    <w:p>
      <w:pPr>
        <w:pStyle w:val="Heading4"/>
        <w:numPr>
          <w:ilvl w:val="3"/>
          <w:numId w:val="1"/>
        </w:numPr>
        <w:rPr/>
      </w:pPr>
      <w:bookmarkStart w:id="1156" w:name="__RefHeading___Toc3986028_1067777946"/>
      <w:bookmarkStart w:id="1157" w:name="_Toc449"/>
      <w:bookmarkEnd w:id="1156"/>
      <w:r>
        <w:rPr>
          <w:rtl w:val="true"/>
        </w:rPr>
        <w:t>اخباره عن عدم تسلط هارون عليه عليه‌السلام</w:t>
      </w:r>
      <w:bookmarkEnd w:id="11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موسى الكاظم وظهر ولده من بعده على الرضا خفنا عليه وقلنا له إنّا نخاف عليك من هذا يعنى هارون الرّشيد ، قال ليجهدنّ جهده فلا سبيل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ثقة أنّ يحيى بن خالد البرمكي ، قال لهارون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موسى قد تقدّم وادّعى الأمر لنفسه فقال هارون يكفينا ما صنعنا بأبيه تريد أن نقتلهم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صفوان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bookmarkStart w:id="1158" w:name="pg11062_113338"/>
    </w:p>
    <w:p>
      <w:pPr>
        <w:pStyle w:val="Heading4"/>
        <w:numPr>
          <w:ilvl w:val="3"/>
          <w:numId w:val="1"/>
        </w:numPr>
        <w:rPr/>
      </w:pPr>
      <w:bookmarkStart w:id="1159" w:name="__RefHeading___Toc3986030_1067777946"/>
      <w:bookmarkStart w:id="1160" w:name="_Toc450"/>
      <w:bookmarkEnd w:id="1158"/>
      <w:bookmarkEnd w:id="1159"/>
      <w:r>
        <w:rPr>
          <w:rtl w:val="true"/>
        </w:rPr>
        <w:t>دخوله عليه‌السلام في بركة السباع وإقعاء السباع على أذنابها إلى الأرض عنده</w:t>
      </w:r>
      <w:bookmarkEnd w:id="11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بخراسان امرأة تسمّى زينب فادّعت أنّها علوية من سلالة فاطمة عليها‌السلام وصارت تصول على أهل خراسان بنسبها فسمع بها عليّ الرضا عليه‌السلام فلم يعرف نسبها فأحضرت إليه فردّ نسبها وقال هذه كذّابة فسفهت عليه وقالت كما قدحت في نسبي فأنا أقدح في نسبك فأخذته الغيرة العلوية فقال لسلطان خراسان وكان لذلك السلطان بخراسان موضع واسع فيه سباع مسلسلة للانتقام من المفسدين يسمّى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السباع إذا أراد الانتقام من بعض المجرمين الخارجين عليه ألقاه بينهم فافترسوه لوقته ، فأخذ الرضا بيد تلك المرأة وأحضرها عند ذلك السلطان وقال هذه كذّابة على عليّ وفاطمة وليست من نسلهما فانّ من كان حقّا صوابا بضعة من فاطمة وعليّ فانّ لحمها حرام على السباع فألقوها في بحر السباع فان كانت صادقة فانّ السباع لا تقربها وإن كانت كاذبة فتفترسها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ذلك منه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أنت إلى السبّاع فان كنت صادقا فانّها لا تقربك وإلّا فتفترسك فلم يكلمها وقام فقال له ذلك السلطان الى أين فقال له إلى بركة السّباع واللّه لأنزلنّ إليها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السلطان والناس والحاشية وفتحوا باب تلك البركة فنزل الرضا عليه‌السلام والناس ينظرون من أعلى البركة فلمّا حصل بين السباع أقعت جميعها إلى الأرض </w:t>
      </w:r>
    </w:p>
    <w:p>
      <w:pPr>
        <w:pStyle w:val="BookText"/>
        <w:rPr/>
      </w:pPr>
      <w:r>
        <w:rPr>
          <w:rFonts w:ascii="Amiri" w:hAnsi="Amiri" w:eastAsia="Amiri" w:cs="Amiri"/>
          <w:color w:val="111111"/>
          <w:sz w:val="28"/>
          <w:sz w:val="28"/>
          <w:szCs w:val="28"/>
          <w:rtl w:val="true"/>
          <w:lang w:bidi="ar-SA"/>
        </w:rPr>
        <w:t xml:space="preserve">على أذنابها فصار يأتى إلى واحد واحد يمسح وجهه ورأسه وظهره والسبع يبصبص له هكذا إلى ان اتى على الجميع ثمّ طلع والناس يبصرونه ، فقال لذلك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هذه الكذّابة على عليّ وفاطمة ليبين لك فامتنعت فألزمها السلطان بذلك وأنزلها أعوانه فمذ رآها السبّاع وثبوا إليها وافترسوها فاشتهر اسمها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زعمت أنّها شريفة بحضرة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عمّن يخبره بذلك ، فدلّ على عليّ الرضا ، فجاء فأجلسه معه على السرير وسأله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لحم أولاد الحسنين على السباع ، فلتلق للسباع ، فعرض عليها بذلك ، فاعترفت بكذبها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تجرّب ذلك فيه ، فأمر بثلاثة من السباع ، فجيء بها في صحن قصره ثمّ دعاه فلمّا دخل بابه اغلق عليه والسباع قد أصمت الأسماع من زئيرها ، فلمّا مشي في الصحن يريد الدرجة مشت إليه وقد سكنت وتمسّحت به ودارت حوله وهو يمسّها بكمّه ثمّ ربضت ، فصعد للمتوكّل وتحدث معه ساعة ثمّ نزل ، ففعلت معه كفعلها الأوّل حتّى خرج ، فاتبعه المتوكل بجائزه عظيمة ، فقيل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كما فعل ابن عمّك ، فلم يجسر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قتلى ثمّ أمرهم أن لا يفشوا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هذه القصّة هو ابن عليّ الرضا هو عليّ العسكري وصوّب ، لأنّ الرضا توفّى في خلافة المأمون اتّفاقا ولم يدرك المتوكل</w:t>
      </w:r>
      <w:r>
        <w:rPr>
          <w:rFonts w:eastAsia="Amiri" w:cs="Amiri" w:ascii="Amiri" w:hAnsi="Amiri"/>
          <w:color w:val="111111"/>
          <w:sz w:val="28"/>
          <w:szCs w:val="28"/>
          <w:rtl w:val="true"/>
          <w:lang w:bidi="ar-SA"/>
        </w:rPr>
        <w:t xml:space="preserve">. </w:t>
      </w:r>
      <w:bookmarkStart w:id="1161" w:name="pg11062_113342"/>
    </w:p>
    <w:p>
      <w:pPr>
        <w:pStyle w:val="Heading4"/>
        <w:numPr>
          <w:ilvl w:val="3"/>
          <w:numId w:val="1"/>
        </w:numPr>
        <w:rPr/>
      </w:pPr>
      <w:bookmarkStart w:id="1162" w:name="__RefHeading___Toc3986032_1067777946"/>
      <w:bookmarkStart w:id="1163" w:name="_Toc451"/>
      <w:bookmarkEnd w:id="1161"/>
      <w:bookmarkEnd w:id="1162"/>
      <w:r>
        <w:rPr>
          <w:rtl w:val="true"/>
        </w:rPr>
        <w:t>تبانى حجاب المأمون على عدم رفع الستر له عليه‌السلام فارتفع عند دخوله وخروجه بالريح</w:t>
      </w:r>
      <w:bookmarkEnd w:id="11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 المأمون وليّ عهده وأقامه خليفة من بعده كان في حاشية المأمون أناس كرهوا ذلك وخافوا على خروج الخلافة من بني العباس وعودها لبني فاطمة فحصل عندهم من عليّ الرضا ابن موسى نفور وكان عادة الرضا إذا جاء إلى دار المأمون ليدخل بادر من في الدهليز من الحجّاب وأهل النوبة من الخدم والحشم بالقيام له والسلام عليه ويرفعون له الستر حتّى يدخل ، فلمّا حصلت لهم هذه النفرة وتفاوضوا في أمر هذه القصّة ودخل في قلوبهم منها شيء قالوا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يدخل على الخليفة بعد اليوم نعرض عنه ولا نرفع له الستر واتّفقوا على ذلك ، فبينما هم جلوس إذ جاء عليّ الرضا على جارى عادته فلم يملكوا أنفسهم أن قاموا وسلّموا عليه ورفعوا له الستر على عادتهم فلمّا دخل أقبل بعضهم على بعض يتلاومون لكونهم ما فعلوا ما اتّفقوا عليه وقالوا الكرّة الآتية إذا جاء لا نرفعه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الثاني وجاء الرضا على عادته قاموا وسلّموا عليه ولم يرفعوا الستر فجاءت ريح شديدة فرفعت الستر أكثر ممّا كانوا يرفعونه فدخل ثمّ عند خروجه جاءت ريح من الجانب الآخر فرفعته له وخرج فأقبل بعضهم على بعض وقالوا إنّ لهذا الرجل عند اللّه منزلة وله منه عناية انظروا إلى الريح كيف جاءت ورفعت له الستر عند دخوله وعند خروجه من الجهتين ارجعوا إلى ما كنتم عليه </w:t>
      </w:r>
      <w:bookmarkStart w:id="1164" w:name="pg11062_113344"/>
    </w:p>
    <w:p>
      <w:pPr>
        <w:pStyle w:val="BookText"/>
        <w:rPr/>
      </w:pPr>
      <w:bookmarkEnd w:id="1164"/>
      <w:r>
        <w:rPr>
          <w:rFonts w:ascii="Amiri" w:hAnsi="Amiri" w:eastAsia="Amiri" w:cs="Amiri"/>
          <w:color w:val="111111"/>
          <w:sz w:val="28"/>
          <w:sz w:val="28"/>
          <w:szCs w:val="28"/>
          <w:rtl w:val="true"/>
          <w:lang w:bidi="ar-SA"/>
        </w:rPr>
        <w:t>من خدمته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القرمانى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بمعني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3986034_1067777946"/>
      <w:bookmarkStart w:id="1166" w:name="_Toc452"/>
      <w:bookmarkEnd w:id="1165"/>
      <w:r>
        <w:rPr>
          <w:rtl w:val="true"/>
        </w:rPr>
        <w:t>اخباره عليه‌السلام عن صيرورة جعفر بن عمر غنيا حسن الحال بعد ما كان فقيرا رث الهيئة</w:t>
      </w:r>
      <w:bookmarkEnd w:id="116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الحسين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أبي الحسن عليّ الرضا ابن موسى ونحن شباب من بني هاشم إذ مرّ علينا جعفر بن عمر العلوي وهو رثّ الهيئة فنظر بعضنا إلى بعض نظر مستهزئ لهيئته وحالته فقال الرضا سترونه عن قريب كثير المال </w:t>
      </w:r>
      <w:bookmarkStart w:id="1167" w:name="pg11062_113346"/>
    </w:p>
    <w:p>
      <w:pPr>
        <w:pStyle w:val="BookText"/>
        <w:rPr/>
      </w:pPr>
      <w:bookmarkEnd w:id="1167"/>
      <w:r>
        <w:rPr>
          <w:rFonts w:ascii="Amiri" w:hAnsi="Amiri" w:eastAsia="Amiri" w:cs="Amiri"/>
          <w:color w:val="111111"/>
          <w:sz w:val="28"/>
          <w:sz w:val="28"/>
          <w:szCs w:val="28"/>
          <w:rtl w:val="true"/>
          <w:lang w:bidi="ar-SA"/>
        </w:rPr>
        <w:t>كثير الخدم حسن الهيئة ، فما مضى إلّا شهر واحد حتّى وليّ أمر المدينة وحسنت حاله وكان يمرّ بنا كثيرا وحوله الخدم والحشم يسيرون بين يديه فتقوم له ونعظمه وندعو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بمعني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كثير الخدم حسن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العباس احمد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سترونه عن قريب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سترونه عن قريب بخدم وحشم</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3986036_1067777946"/>
      <w:bookmarkStart w:id="1169" w:name="_Toc453"/>
      <w:bookmarkEnd w:id="1168"/>
      <w:r>
        <w:rPr>
          <w:rtl w:val="true"/>
        </w:rPr>
        <w:t>إعطاؤه عليه‌السلام ثمانية عشر تمرة لأبي حبيب بعدد ما أعطاه رسول اللّه صلی اللّه عليه وآله من التمر في الرؤيا واخباره عن رؤياه</w:t>
      </w:r>
      <w:bookmarkEnd w:id="11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الحاكم عن محمّد بن عيسى عن أبي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في المنزل الّذي ينزل الحجّاج ببلدنا ، فسلّمت عليه ، فوجدت عنده طبقا من خوص المدينة فيه تمر صيحانى ، فناولني منه ثماني عشرة ، فتأوّلت أن أعيش عدّتها فلمّا كان بعد عشرين يوما قدم أبو الحسن عليّ الرضا من المدينة ونزل ذلك </w:t>
      </w:r>
    </w:p>
    <w:p>
      <w:pPr>
        <w:pStyle w:val="BookText"/>
        <w:rPr/>
      </w:pPr>
      <w:r>
        <w:rPr>
          <w:rFonts w:ascii="IRNazanin" w:hAnsi="IRNazanin" w:eastAsia="IRNazanin"/>
          <w:color w:val="111111"/>
          <w:sz w:val="28"/>
          <w:sz w:val="28"/>
          <w:szCs w:val="28"/>
          <w:rtl w:val="true"/>
          <w:lang w:bidi="fa-IR"/>
        </w:rPr>
        <w:t xml:space="preserve">المسجد وهرع الناس بالسلام عليه ، فمضيت نحوه ، فإذا هو جالس في الموضع الّذي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جالسا فيه وبين يديه طبق من خوص المدينة فيه تمر صيحانيّ فسلّمت عليه ، فاستدناني وناولني قبضة من ذلك التمر ، فإذا عدّتها بعدد ما ناولني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النوم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لزدناك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الحاكم عن أبي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بما لا يضرّ بالمعني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احمد بن يوسف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الحاكم بإسناده عن أبى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المنام في مسجد وبين يديه طبق فيه تمر صيحاني فوقفت بين يديه فقبض لي قبضة من التمر وناولنيها فعددتها فوجدتها ثماني عشرة تمرة فتأوّلت أنّى أعيش عدّتها ، ثمّ بعد أيّام جاء عليّ الرّضى من المدينة فمضيت إليه فإذا هو في الموضع الّذي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جالسا فيه والطبق والتمر بين يديه فناولني قبضة عدّتها كقبضة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زدني ، فقال لو زادك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لزدناك ، ونظر إلى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أوص بما تريد واستعد لما لا بدّ منه ، فمات بعد ثلاث</w:t>
      </w:r>
      <w:r>
        <w:rPr>
          <w:rFonts w:eastAsia="IRNazanin" w:cs="IRNazanin"/>
          <w:color w:val="111111"/>
          <w:sz w:val="28"/>
          <w:szCs w:val="28"/>
          <w:rtl w:val="true"/>
          <w:lang w:bidi="fa-IR"/>
        </w:rPr>
        <w:t xml:space="preserve">. </w:t>
      </w:r>
      <w:bookmarkStart w:id="1170" w:name="pg11062_113350"/>
    </w:p>
    <w:p>
      <w:pPr>
        <w:pStyle w:val="BookText"/>
        <w:rPr/>
      </w:pPr>
      <w:bookmarkEnd w:id="1170"/>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نقلا عن أبي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نقلا عن أبي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الحاكم عن أبي حبيب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مصطفى بن محمد العروسى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3986038_1067777946"/>
      <w:bookmarkStart w:id="1172" w:name="_Toc454"/>
      <w:bookmarkEnd w:id="1171"/>
      <w:r>
        <w:rPr>
          <w:rtl w:val="true"/>
        </w:rPr>
        <w:t xml:space="preserve">نظر عليه‌السلام إلى رجل وقال له </w:t>
      </w:r>
      <w:r>
        <w:rPr>
          <w:rtl w:val="true"/>
        </w:rPr>
        <w:t xml:space="preserve">: </w:t>
      </w:r>
      <w:r>
        <w:rPr>
          <w:rtl w:val="true"/>
        </w:rPr>
        <w:t>أوص ، فمات الرجل بعد ثلاثة أيام</w:t>
      </w:r>
      <w:bookmarkEnd w:id="11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أوص بما تريد واستعد لما لا بدّ منه فمات الرجل بعد ثلاثة أيام ، رواه الحاكم</w:t>
      </w:r>
      <w:r>
        <w:rPr>
          <w:rFonts w:eastAsia="Amiri" w:cs="Amiri" w:ascii="Amiri" w:hAnsi="Amiri"/>
          <w:color w:val="111111"/>
          <w:sz w:val="28"/>
          <w:szCs w:val="28"/>
          <w:rtl w:val="true"/>
          <w:lang w:bidi="ar-SA"/>
        </w:rPr>
        <w:t xml:space="preserve">. </w:t>
      </w:r>
      <w:bookmarkStart w:id="1173" w:name="pg11062_113352"/>
    </w:p>
    <w:p>
      <w:pPr>
        <w:pStyle w:val="BookText"/>
        <w:rPr/>
      </w:pPr>
      <w:bookmarkEnd w:id="1173"/>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عن سعيد بن سعد بعين ما تقدّم عن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الحاكم بإسناده عن سعيد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مصطفى بن محمد العروس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986040_1067777946"/>
      <w:bookmarkStart w:id="1175" w:name="_Toc455"/>
      <w:bookmarkEnd w:id="1174"/>
      <w:r>
        <w:rPr>
          <w:rtl w:val="true"/>
        </w:rPr>
        <w:t>اخبر عليه‌السلام لبكر بن صالح عن تعدد حمل زوجته وان أحدهما ذكر والآخر أنثى</w:t>
      </w:r>
      <w:bookmarkEnd w:id="117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176" w:name="pg11062_113354"/>
    </w:p>
    <w:p>
      <w:pPr>
        <w:pStyle w:val="BookText"/>
        <w:rPr/>
      </w:pPr>
      <w:bookmarkEnd w:id="1176"/>
      <w:r>
        <w:rPr>
          <w:rFonts w:ascii="Amiri" w:hAnsi="Amiri" w:eastAsia="Amiri" w:cs="Amiri"/>
          <w:color w:val="111111"/>
          <w:sz w:val="28"/>
          <w:sz w:val="28"/>
          <w:szCs w:val="28"/>
          <w:rtl w:val="true"/>
          <w:lang w:bidi="ar-SA"/>
        </w:rPr>
        <w:t xml:space="preserve">روي عن بكر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امرأتى اخت محمّد بن سنان وكان من خواصّ شيعتهم بها حمل فادع اللّه أن يجعله ذكرا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اثنان فولّيت وقلت اسمّى واحدا محمّدا والآخر عليّا ، فدعاني وردّني فأتيته فقال سمّ واحدا عليّا والأخرى امّ عمرو ، فقدمت الكوفة فولدت لي غلاما وجارية فسمّيت الذّكر عليّا والأنثى امّ عمرو كما أمرنى ، وقلت لأمي ما معنى امّ عمرو؟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جدّتك كانت تسمّى 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أسقط اخت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محمّد بن سنان وكان من خواصّ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وذكر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3986042_1067777946"/>
      <w:bookmarkStart w:id="1178" w:name="_Toc456"/>
      <w:bookmarkEnd w:id="1177"/>
      <w:r>
        <w:rPr>
          <w:rtl w:val="true"/>
        </w:rPr>
        <w:t>اخبر عليه‌السلام انه يقتل أخاه المأمون</w:t>
      </w:r>
      <w:bookmarkEnd w:id="117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الحسين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يقتل محمّدا ، فقلت </w:t>
      </w:r>
      <w:bookmarkStart w:id="1179" w:name="pg11062_113356"/>
    </w:p>
    <w:p>
      <w:pPr>
        <w:pStyle w:val="BookText"/>
        <w:rPr/>
      </w:pPr>
      <w:bookmarkEnd w:id="1179"/>
      <w:r>
        <w:rPr>
          <w:rFonts w:ascii="Amiri" w:hAnsi="Amiri" w:eastAsia="Amiri" w:cs="Amiri"/>
          <w:color w:val="111111"/>
          <w:sz w:val="28"/>
          <w:sz w:val="28"/>
          <w:szCs w:val="28"/>
          <w:rtl w:val="true"/>
          <w:lang w:bidi="ar-SA"/>
        </w:rPr>
        <w:t xml:space="preserve">عبد اللّه بن هارون يقتل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 اللّه المأمون يقتل محمّد الأمين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3986044_1067777946"/>
      <w:bookmarkStart w:id="1181" w:name="_Toc457"/>
      <w:bookmarkEnd w:id="1180"/>
      <w:r>
        <w:rPr>
          <w:rtl w:val="true"/>
        </w:rPr>
        <w:t>اخبر عليه‌السلام عن عدم بقاء ولاية العهد له</w:t>
      </w:r>
      <w:bookmarkEnd w:id="11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الرضا ذلك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مجلس بيعة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لابس تلك الخلع والخطباء يتكلّمون وتلك الألوية تخفق على رأسه ، نظر أبو الحسن الرضا الى بعض مواليه الحاضرين ممّن كان يختصّ به وقد داخله من السرور ما لا عليه مزيد ، وذلك لما رأى فأشار اليه الرضا فدنا منه وقال له في إذنه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قلبك بشيء ممّا ترى من هذا الأمر ولا تستبشر فإنّه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عليه‌السلام بشيء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 xml:space="preserve">. </w:t>
      </w:r>
      <w:bookmarkStart w:id="1182" w:name="pg11062_113358"/>
    </w:p>
    <w:p>
      <w:pPr>
        <w:pStyle w:val="Heading4"/>
        <w:numPr>
          <w:ilvl w:val="3"/>
          <w:numId w:val="1"/>
        </w:numPr>
        <w:rPr/>
      </w:pPr>
      <w:bookmarkStart w:id="1183" w:name="__RefHeading___Toc3986046_1067777946"/>
      <w:bookmarkStart w:id="1184" w:name="_Toc458"/>
      <w:bookmarkEnd w:id="1182"/>
      <w:bookmarkEnd w:id="1183"/>
      <w:r>
        <w:rPr>
          <w:rtl w:val="true"/>
        </w:rPr>
        <w:t>اخبر عليه‌السلام قبل زوال دولة البرامكة عن ذلك ، واخباره عن دفنه عند قبر هارون</w:t>
      </w:r>
      <w:bookmarkEnd w:id="118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الحسن الرضا بمنى فمرّ يحيى بن خالد البرمكي وهو مغطّى وجهه بمنديل من الغبار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مساكين هؤلاء لا يدرون ما يحلّ بهم في هذه السنة ، فكان من أمرهم ما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أنا وهارون كهاتين ، وضمّ إصبعيه السبابة والوسطى 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عرفت معنى حديثه في هارون إلّا بعد موت الرضا ودفنه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مسافر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مسافر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3986048_1067777946"/>
      <w:bookmarkStart w:id="1186" w:name="_Toc459"/>
      <w:bookmarkEnd w:id="1185"/>
      <w:r>
        <w:rPr>
          <w:rtl w:val="true"/>
        </w:rPr>
        <w:t>اخبر عليه‌السلام عن دفنه مع هارون في بيت واحد</w:t>
      </w:r>
      <w:bookmarkEnd w:id="11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187" w:name="pg11062_113360"/>
    </w:p>
    <w:p>
      <w:pPr>
        <w:pStyle w:val="BookText"/>
        <w:rPr/>
      </w:pPr>
      <w:bookmarkEnd w:id="1187"/>
      <w:r>
        <w:rPr>
          <w:rFonts w:ascii="IRNazanin" w:hAnsi="IRNazanin" w:eastAsia="IRNazanin"/>
          <w:color w:val="111111"/>
          <w:sz w:val="28"/>
          <w:sz w:val="28"/>
          <w:szCs w:val="28"/>
          <w:rtl w:val="true"/>
          <w:lang w:bidi="fa-IR"/>
        </w:rPr>
        <w:t xml:space="preserve">روى عن موسى بن عمران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الرضا بن موسى في مسجد المدينة وهارون الرّشيد يخطب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تروني وإيّاه ندفن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أتروني 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موسى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3986050_1067777946"/>
      <w:bookmarkStart w:id="1189" w:name="_Toc460"/>
      <w:bookmarkEnd w:id="1188"/>
      <w:r>
        <w:rPr>
          <w:rtl w:val="true"/>
        </w:rPr>
        <w:t>اخبر عليه‌السلام في مكة في زمان حياة هارون انه يدفن معه في أرض طوس</w:t>
      </w:r>
      <w:bookmarkEnd w:id="11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حمزة بن جعفر الأرجانى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هارون الرّشيد من المسجد الحرام من باب وخرج عليّ بن موسى الرضا من باب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يعنى هارون الرّشيد يا بعد الدار وقرب الملتقى يا طوس ستجمعينى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حمزة بن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bookmarkStart w:id="1190" w:name="pg11062_113362"/>
    </w:p>
    <w:p>
      <w:pPr>
        <w:pStyle w:val="Heading4"/>
        <w:numPr>
          <w:ilvl w:val="3"/>
          <w:numId w:val="1"/>
        </w:numPr>
        <w:rPr/>
      </w:pPr>
      <w:bookmarkStart w:id="1191" w:name="__RefHeading___Toc3986052_1067777946"/>
      <w:bookmarkStart w:id="1192" w:name="_Toc461"/>
      <w:bookmarkEnd w:id="1190"/>
      <w:bookmarkEnd w:id="1191"/>
      <w:r>
        <w:rPr>
          <w:rtl w:val="true"/>
        </w:rPr>
        <w:t>اخبر عن كيفية شهادته وموضع قبره وعجائب ظهرت منه عند دفنه</w:t>
      </w:r>
      <w:bookmarkEnd w:id="119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هرثمة بن أعين وكان من خدام الخليفة عبد اللّه المأمون إلّا أنّه كان محبّا لأهل البيت الى الغاية ويعد نفسه من شيعتهم وكان قائما بخدمة الرضا وجمع مصالحه مؤثرا لذلك على جميع أصحابه مع تقدّمه عند المأمون وقربه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سيّدي أبو الحسن الرضا عليه‌السلام في يوم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هرثمة انّى مطلعك على أمر يكون سرّا عندك لا تظهره لأحد مدّة حياتي فإن أظهرته حال حياتي كنت خصيما لك عند اللّه ، فحلفت له انّى لا أتفوّه بما يقوله لي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 انّه قد دنى رحيلي ولحوقي بجدّى وآبائي وقد بلغ الكتاب أجله وانّى اطعم عنبا ورمانا مفتونا فأموت ويقصد الخليفة أن يجعل قبري خلف قبر أبيه الرّشيد وإنّ اللّه لا يقدره على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الأرض تشتدّ عليهم فلا تعمل فيها المعاول ولا يستطيعون حفر شيء منها فتكون تعلم يا هرثمة إنّما مدفنى في الجهة الفلانيّة من الحدّ الفلاني بموضع عيّنه له عنده ، فإذا أنا متّ وجهزت فأعلمه بجميع ما قلته لك ليكونوا على بصيرة من أمرى وقل له أن أوضعت في نعشى وأرادوا الصّلاة عليّ فلا يصلّى عليّ وليتأنّ بى قليلا فإنه يأتيكم رجل عربيّ ملثم على ناقة له مسرع من جهة الصحراء عليه </w:t>
      </w:r>
    </w:p>
    <w:p>
      <w:pPr>
        <w:pStyle w:val="BookText"/>
        <w:rPr/>
      </w:pPr>
      <w:r>
        <w:rPr>
          <w:rFonts w:ascii="Amiri" w:hAnsi="Amiri" w:eastAsia="Amiri" w:cs="Amiri"/>
          <w:color w:val="111111"/>
          <w:sz w:val="28"/>
          <w:sz w:val="28"/>
          <w:szCs w:val="28"/>
          <w:rtl w:val="true"/>
          <w:lang w:bidi="ar-SA"/>
        </w:rPr>
        <w:t xml:space="preserve">وعثاء السفر ، فينيخ راحلته وينزل عنها فيصلّى على وصلّوا معه عليّ فإذا فرغتم من الصّلاة على وحملتموني إلى مدفنى الّذى عيّنته لك فاحفر شيئا يسيرا من وجه الأرض تجد قبرا مطبقا معمورا في قعره ماء أبيض إذا كشفت عنه الطبقات نضب الماء فهذا مدفني فادفنوني فيه ، واللّه واللّه يا هرثمة أن تخبر بهذا أو بشيء منه قبل موتى قال هرثمة فواللّه ما طالت الأناة حتّى أكل الرّضا عند الخليفة عنبا ورمّانا مفتوتا فمات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عبد اللّه المأمون لمّا رفع إليه موت أبي الحسن الرضا فوجدت المنديل في يده ، وهو يبكى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ثمّ كلام أتأذن لي أن أقوله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أسرّ إلىّ في حياته بأمر وعاهدني أن لا أبوح به لأحد إلّا لك عند موته وقصصت عليه القصّة الّتى قالها لي من أوّلها إلى آخرها وهو متعجّب من ذلك ثمّ أمر بتجهيزه وخرجنا بجنازته إلى المصلّى وتأتّينا بالصّلاة عليه قليلا فإذا بالرجل قد أقبل على بعير من جهة الصحراء كما قال ونزل ولم يكلّم أحدا فصلّى عليه وصلّى الناس معه وأمر الخليفة بطلب الرجل فلم يروا له أثرا ولا لبعيره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نحفر له من خلف قبر الرّشيد ، فقلت له يا أمير المؤمنين ألم نخبرك بمقالته قال نريد ننظر إلى ما قلته فعجز الحافرون فكانت الأرض أصلب من الصخر الصوان وعجزوا عن حفرها وتعجّب الحاضرون من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للمأمون صدق ما قلته 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أرنى الموضع الّذى أشار إليه فجئت بهم إليه فما كان إلّا أن كشف التراب عن وجه الأرض فظهرت الأطباق فرفعناها فظهر من تحتها قبر معمول وإذا في قعره ماء أبيض وعلمت الخليفة فحفروا قبره على الصّفة الّتى ذكرتها له وأشرف عليه المأمون وأبصره ، ثمّ إنّ ذلك الماء </w:t>
      </w:r>
    </w:p>
    <w:p>
      <w:pPr>
        <w:pStyle w:val="BookText"/>
        <w:rPr/>
      </w:pPr>
      <w:r>
        <w:rPr>
          <w:rFonts w:ascii="Amiri" w:hAnsi="Amiri" w:eastAsia="Amiri" w:cs="Amiri"/>
          <w:color w:val="111111"/>
          <w:sz w:val="28"/>
          <w:sz w:val="28"/>
          <w:szCs w:val="28"/>
          <w:rtl w:val="true"/>
          <w:lang w:bidi="ar-SA"/>
        </w:rPr>
        <w:t xml:space="preserve">نشف من وقته فواريناه ورددنا فيه الأطباق على حالها والتراب ولم يزل الخليفة المأمون يتعجّب بما رأى ومما سمعه منّى ويتأسّف عليه ويندم وكلّما خلوت في خدمته يقول لي يا هرثمة كيف قال لك أبو الحسن الرّضا؟ فأعيد عليه الحديث فيتلهّف ويتأسّف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هرثمة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دنى رحيلي ولحوقي بآبائى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مدفنى فادفنوني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 كما أخبر بمدينة طوس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أبو محفوظ معروف بن فيروز الكرخي كان من مشايخ الكبار مجاب الدعوة يستشفى بقبره يقول البغداديون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معروف ترياق مجرب وهو من موالي على بن موسى الرضا رضى اللّه عنه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أسلم على يدي على بن موسى الرضا ورجع الى منزله ودق الباب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اى دين جئت؟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الحنيف فأسلم أبواه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تلقته الأسماع بالاستماع ونقلته الألسن في بقاع الأصقاع أنّ الخليفة المأمون وجد في يوم عيد انحراف مزاج أحدث عنده ثقلا عن الخروج إلى الصّلاة بالناس ، فقال لأبى الحسن الرضا عليه‌السلام يا أبا الحسن قم وصلّ بالناس ، فخرج الرضا عليه‌السلام وعليه قميص قصير أبيض وعمامة بيضاء لطيفة وهما من قطن وفي يده قضيب فأقبل ماشيا يأمّ المصلّى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أبوىّ آدم ونوح السلام على أبوىّ ابراهيم واسماعيل ، السلام على أبوىّ محمّد وعليّ ، السلام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الناس هرعوا إليه وانثالوا عليه لتقبيل يده فأسرع بعض الحاشية إلى الخليفة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تدارك الناس واخرج إليهم وصلّ بهم وإلّا خرجت الخلافة منك الآن ، فحمله على أن خرج بنفسه وجاء مسرعا والرّضا بعد من كثرة الزحام لم يخلص إلى المصلّى فتقدّم المأمون وصلّى بالناس فلمّا انقضى ذلك قال هرثمة بن 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أخبره أنّه يأكل عنبا ورمّانا فيموت فيريد المأمون دفنه خلف الرّشيد فلا يمكنه ،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193" w:name="pg11062_113370"/>
    </w:p>
    <w:p>
      <w:pPr>
        <w:pStyle w:val="Heading4"/>
        <w:numPr>
          <w:ilvl w:val="3"/>
          <w:numId w:val="1"/>
        </w:numPr>
        <w:rPr/>
      </w:pPr>
      <w:bookmarkStart w:id="1194" w:name="__RefHeading___Toc3986054_1067777946"/>
      <w:bookmarkStart w:id="1195" w:name="_Toc462"/>
      <w:bookmarkEnd w:id="1193"/>
      <w:bookmarkEnd w:id="1194"/>
      <w:r>
        <w:rPr>
          <w:rtl w:val="true"/>
        </w:rPr>
        <w:t>عرض المأمون الخلافة عليه عليه‌السلام وامتنع عن قبولها</w:t>
      </w:r>
      <w:bookmarkEnd w:id="119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عباس بن على بن نور الدين الموسوي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ببعضه الحسن بن عليّ بن حمزة عن عمّه محمّد بن عليّ ، وأخبرنى بأشياء منهم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العلوي وجمعت أخبارهم أنّ المأمون بن الرّشيد هارون وجّه إلى جماعة من آل أبي طالب ، فحملوا إليه من المدينة وفيهم أبو الحسن عليّ بن موسى الرضا فأخذ بهم على طريق البصرة مع قائد من أهل خراسان ، فقدم بهم على المأمون ، فأنزلهم دارا وأنزل عليّ بن موسى دارا وجّه إليه الفضل بن سهل فاعله أنّه يريد العقد له بالبيعة وأمره بالاجتماع مع أخيه الحسن على ذلك ، ففعل واجتمعا بحضرته ، فجعل الحسن يعظّم ذلك عليه ، ويعرفه ما في إخراج الأمر من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عاهدت اللّه أن أخرجها إلى آل أبي طالب إن ظفرت بالمخلوع وما أعلم أحدا أفضل من هذا الرجل فاجتمعا معه على ما أراد ، فأرسلهما إلى الرّضا عليه الرّضا ، فعرضا ذلك عليه ، فأباه ، فلم يزالا به وهو يأبي ذلك ويمتنع منه إلى أن 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وإلّا فعلنا بك ومنعنا وتهدّده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أمرنى لضربت عنقك إذا خالفت ما يريد ثمّ دعى به المأمون ، فخاطبه في ذلك فامتنع ، فقال مأمون مثل المقال الأوّل وتهدّده وقال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جعل الأمر شورى في ستّة أحدهم أبوك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فاضربوا عنقه ولا بدّ من قبول ذلك ، فأجابه الرّضا إلى ما طلب ، هكذا ذكره أبو الفرج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أراد المأمون أن يتقرّب الى اللّه وإلى رسوله بالبيعة لعليّ الرّضا رضى اللّه عنه ، كتب إليه أن يقدم الى مرو فاعتلّ عليه بعلل كثيرة فما زال المأمون يكاتبه حتّى علم الرضا انه لا يكفّ عنه فخرج من المدينة وسار على طريق البصرة والأهواز وفارس ونيسابور حتّى دخل مرو شاهجهان فعرض عليه المأمون الخلافة فأبي وجرت في ذلك مخاطبات كثيرة وألحّ عليه المأمون مرّة بعد أخرى وفي كلّها 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بالعبودية لله أفتخر وبالزهد في الدنيا أرجو الرفعة عند اللّه تعالى ، وكلّما ألحّ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عهد إلّا عهدك ولا ولاية إلّا من قبلك فوفّقنى لإقامة دينك وإحياء سنّة نبيّك فانّك نعم المولى ونعم النصير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تقبل الخلافة فكن ولىّ عهدي فأبى ايضا وقال واللّه لقد حدّثنى أبى عن آبائه رضى اللّه عنهم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أنّى أخرج من الدّنيا قبلك مظلوما تبكى عليّ ملائكة السماء والأرض وادفن في أرض الغربة ثمّ ألحّ المأمون إلحاحا كثيرا فقبل ولاية العهد وهو باك حزين على شرط أن لا ينصب أحدا معزولا ولا يعزل أحدا منصوبا فرضي المأمون ذلك الشرط وجعله وليّ عهده وأمر الناس بالبيعة له وأمر الجنود ان يرزق من خزائنه وضربت الدراهم والدنانير باسمه وأمر الناس بلبس الخضرة وترك السّواد وزوّجه ابنته امّ حبيب فبويع بولاية العهد ليلتين خلتا من شهر رمضان سنة إحدى ومأتين</w:t>
      </w:r>
      <w:r>
        <w:rPr>
          <w:rFonts w:eastAsia="IRNazanin" w:cs="IRNazanin"/>
          <w:color w:val="111111"/>
          <w:sz w:val="28"/>
          <w:szCs w:val="28"/>
          <w:rtl w:val="true"/>
          <w:lang w:bidi="fa-IR"/>
        </w:rPr>
        <w:t xml:space="preserve">. </w:t>
      </w:r>
      <w:bookmarkStart w:id="1196" w:name="pg11062_113374"/>
    </w:p>
    <w:p>
      <w:pPr>
        <w:pStyle w:val="BookText"/>
        <w:rPr/>
      </w:pPr>
      <w:bookmarkEnd w:id="1196"/>
      <w:r>
        <w:rPr>
          <w:rFonts w:ascii="Amiri" w:hAnsi="Amiri" w:eastAsia="Amiri" w:cs="Amiri"/>
          <w:color w:val="111111"/>
          <w:sz w:val="28"/>
          <w:sz w:val="28"/>
          <w:szCs w:val="28"/>
          <w:rtl w:val="true"/>
          <w:lang w:bidi="ar-SA"/>
        </w:rPr>
        <w:t>ولما نظر المأمون إلى اولاد العباس رضى اللّه عنه وهم ثلاثة وثلاثين ألفا من كبير وصغير ونظر إلى أولاد عليّ رضي‌اللّه‌عنه ، فلم يجد أحدا أحقّ بالخلافة من عليّ الرضا رضي‌اللّه‌عنه</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3986056_1067777946"/>
      <w:bookmarkStart w:id="1198" w:name="_Toc463"/>
      <w:bookmarkEnd w:id="1197"/>
      <w:r>
        <w:rPr>
          <w:rtl w:val="true"/>
        </w:rPr>
        <w:t>نبذة من فقرات كتاب المأمون في عهده إليه عليه‌السلام بالخلافة بعده</w:t>
      </w:r>
      <w:bookmarkEnd w:id="1198"/>
    </w:p>
    <w:p>
      <w:pPr>
        <w:pStyle w:val="Heading4"/>
        <w:numPr>
          <w:ilvl w:val="3"/>
          <w:numId w:val="1"/>
        </w:numPr>
        <w:rPr/>
      </w:pPr>
      <w:bookmarkStart w:id="1199" w:name="__RefHeading___Toc3986058_1067777946"/>
      <w:bookmarkStart w:id="1200" w:name="_Toc464"/>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مطولا ومن جملة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قوام الدين ونظام أمر المسلمين في الخلافة ونظامها والقيام بشرائعها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محبّة أن يلقى اللّه سبحانه وتعالى مناصحا له في دينه وعباده ومختارا لولاية عهده ورعاية الأمّة من بعده أفضل من يقدر عليه في دينه وورعه وعلمه وأرجاهم للقيام بأمر اللّه تعالى وحقّه مناجيا لله تعالى بالاستخارة في ذلك ومسألته الهامّة ما فيه رضاه وطاعته في آناء ليله ونهاره معملا فكره ونظره فيما فيه طلبه والتماسه في أهل بيته من ولد عبد اللّه بن عباس وعليّ بن أبي طالب مقتصرا ممن علم حاله ومذهبه منهم على علمه وبالغا في المسألة ممّن خفي عليه أمره جهده وطاقته رضاه وطاعته حتّى استقصى أمورهم معرفة وابتلى أخبارهم مشاهدة واستبرأ أحوالهم معاينة وكشف ما عندهم مسائلة ، وكانت خيرته بعد استخارة اللّه تعالى واجتهاده نفسه في قضاء حقّه في عباده وبلاده في الفئتين جميعا عليّ بن موسى الرضا بن جعفر ابن محمّد بن عليّ بن الحسين بن عليّ بن أبي طالب ، لما رأى من فضله البارع وعلمه </w:t>
      </w:r>
    </w:p>
    <w:p>
      <w:pPr>
        <w:pStyle w:val="BookText"/>
        <w:rPr/>
      </w:pPr>
      <w:r>
        <w:rPr>
          <w:rFonts w:ascii="Amiri" w:hAnsi="Amiri" w:eastAsia="Amiri" w:cs="Amiri"/>
          <w:color w:val="111111"/>
          <w:sz w:val="28"/>
          <w:sz w:val="28"/>
          <w:szCs w:val="28"/>
          <w:rtl w:val="true"/>
          <w:lang w:bidi="ar-SA"/>
        </w:rPr>
        <w:t>الذائع وورعه الظاهر الشائع وزهده الخالص النافع وتخليته من الدنيا وتفرّده عن الناس ، وقد استبان له ما لم تزل الأخبار عليه مطبقة والألسن عليه متفقة والكلمة فيه جامعة والأخبار واسعة ، ولما لم نزل نعرفه من الفضل يافعا وناشئا وحدثا وكهلا ، فلذلك عقد بالعهد والخلافة من بعده واثقا بخيرة اللّه تعالى في ذلك إذا علم اللّه تعالى أنه فعله إيثارا له وللدين ونظرا للإسلام وطلبا للسلامة وثبات الحجّة والنجاة في اليوم الّذى يقوم الناس فيه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أمير المؤمنين ولده وأهل بيته وخاصّته وقوّاده وخدمه فبايعه الكلّ مطيعين مسارعين مسرورين عالمين بإيثار أمير المؤمنين طاعته على الهوى في ولده وغيره ممّن هو أشبك رحما وأقرب قرابة وسمّاه الرضا إذ كان رضيّا عند اللّه تعالى وعند الناس وقد أثر طاعة اللّه والنظر لنفسه وللمسلمين والحمد لله ربّ العالمين وكتب بيده في يوم الإثنين لسبع خلون من شهر رمضان سنة إحدى ومأتين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صورة ما على ظهر العهد مكتوبا بخطّ الإمام عليّ بن موسى الرضا عليه‌السلام من غير 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اللّه الفعّال لما يشاء لا معقّب لحكمه ولا رادّ لقضائه يعلم خائنة الأعين وما تخفي الصدور ، وصلواته على نبيّه محمّد خاتم النّبيين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وأنا عليّ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ووفّقه للرّشاد ، عرف من حقّنا ما جهله غيره فوصل أرحاما قطعت وأمن نفوسا فزعت بل أحياها بعد ان كانت من الحياة أيست فأغناها بعد فقرها وعرفها بعد نكرها مبتغيا بذلك رضى لربّ العالمين لا يريد جزاء من غيره وسيجزى اللّه الشاكرين ولا يضيع أجر المحسنين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جعل إلىّ عهده والأمرة الكبرى إن بقيت بعده ، فمن حلّ عقدة أمر اللّه بشدّها أو قصم عروة أحبّ اللّه اتّساقها فقد أباح اللّه حريمه وأحلّ محرمه إذ </w:t>
      </w:r>
    </w:p>
    <w:p>
      <w:pPr>
        <w:pStyle w:val="BookText"/>
        <w:rPr/>
      </w:pPr>
      <w:r>
        <w:rPr>
          <w:rFonts w:ascii="IRNazanin" w:hAnsi="IRNazanin" w:eastAsia="IRNazanin"/>
          <w:color w:val="111111"/>
          <w:sz w:val="28"/>
          <w:sz w:val="28"/>
          <w:szCs w:val="28"/>
          <w:rtl w:val="true"/>
          <w:lang w:bidi="fa-IR"/>
        </w:rPr>
        <w:t xml:space="preserve">كان بذلك زاريا على الإمام منتهكا حرمة الإسلام وخوفا من شتات الدين واضطراب أمر المسلمين وحذر فرصة تنتهز وعلقة تبتدر ، جعلت لله على نفسي عهدا ان استرعاني أمر المسلمين وقلّدني خلافة العمل فيهم عامّة وفي بني العباس بن عبد المطلب خاصّة أن اعمل فيهم بطاعة اللّه تعالى وطاعة رسوله  صلی اللّه عليه وآله وسلم ولا أسفك دما ولا أبيح فرجا ولا مالا إلّا ما سفكته حدوده وأباحته فرائضه وأن أتحرّى جهدي وطاقتي ، وجعلت بذلك على نفسي عهدا مؤكدا يسألني اللّه عنه فإنّه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وَأَوْفُوا بِالْعَهْدِ إِنَّ الْعَهْدَ كانَ مَسْؤُلاً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وإن أحدثت أو غيّرت أو بدّلت كنت للعزل مستحقّا وللنكال متعرّضا وأعوذ باللّه من سخطه وإليه أرغب في التوفيق لطاعته والحول بيني وبين معصيته في عافية لي وللمسلمين والجامعة والجفر يدلّان على ضدّ ذلك ، وما أدرى ما يفعل اللّه بى ولا بكم إن الحكم إلّا لله يقصّ الحقّ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لكنّنى امتثلت أمر أمير المؤمنين وآثرت ، رضاه واللّه تعالى يعصمني وإيّاه وأشهدت اللّه على نفسي بذلك وكفى باللّه شهيدا وكتبت بخطّى بحضرة أمير المؤمنين أطال اللّه بقاه والحاضرين من أولياء نعمته وخواصّ دولته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وسهل بن الفضل والقاضي يحيى بن أكثم وعبد اللّه بن طاهر وثمامة بن الأشرس وبشر بن المعتمر وحمّاد بن النعمان وذلك في شهر رمضان سنة إحدى ومأتين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عنه بطوله ، وقد صحّحنا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بالتطبيق مع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نسخته مغلوطة في بعض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شطرا منه ومن جملة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له ما عنده ولديه جعل قوم الدين بالخلافة كما ختم به الرسالة فنظام امور عباده بالخلافة وإتمامها وإعزازها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أزل منذ أفضت إلىّ الخلافة أنظر فيمن اقلّده أمرها ، وأجتهد فيمن اوليه عهدها ، فلم أجد من يصلح لها إلّا أبا الحسن عليّ بن موسى الرضا لما رأيت من فضله البارع وعلمه النافع وورعه الباطن والظاهر وتخليه عن الدنيا وأهلها وميله إلى الآخرة وإيثاره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عندي وتيقّنت فيه ما الأخبار عليه متواطئة ، والألسن عليه متّفقة فعقدت له العهد واثقا بخيرة اللّه في ذلك نظرا للمسلمين وإيثارا لإقامة شعائر الدين وطلبا للنجاة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عهد اللّه بخطّه لتسع وقيل لسبع خلون من شهر رمضان سنة إحدى ومأتين وقد بايع أهل بيتي وخاصّتي وولدي وأهلى وجندي وعبيدي ، اللّهم صلّ على سيّدنا محمّد وآله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كتبه عليه‌السلام على خلف الكتاب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الطقطقى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المأمون قد فكر في حال الخلافة بعده وأراد أن يجعلها في رجل يصلح لها لتبرأ ذمّته ، كذا زعم فذكر أنّه اعتبر احوال أعيان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العبّاسى والبيت العلوي ، فلم ير فيهما أصلح ولا أفضل ولا أورع ولا أدين من علىّ بن موسى الرضا </w:t>
      </w:r>
    </w:p>
    <w:p>
      <w:pPr>
        <w:pStyle w:val="BookText"/>
        <w:rPr/>
      </w:pPr>
      <w:r>
        <w:rPr>
          <w:rFonts w:ascii="Amiri" w:hAnsi="Amiri" w:eastAsia="Amiri" w:cs="Amiri"/>
          <w:color w:val="111111"/>
          <w:sz w:val="28"/>
          <w:sz w:val="28"/>
          <w:szCs w:val="28"/>
          <w:rtl w:val="true"/>
          <w:lang w:bidi="ar-SA"/>
        </w:rPr>
        <w:t xml:space="preserve">عليهما‌السلام فعهد إليه وكتب بذلك كتابا بخطّه وألزم الرضا عليه‌السلام بذلك فامتنع ثمّ أجاب ووضع خطّه في ظاهر كتاب المأمون بما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قد أجبت امتثالا للأمر وإن كان الجفر والجامعة يدلّان على ضدّ ذلك وشهد بذلك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المنشى النسابة الشيخ ابو العباس احمد بن على بن احمد القلقشندي المصري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كتبه المأمون بيده إلى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خيرته بعد استخارته لله وإجهاده نفسه في قضاء حقّه وبلاده ، من البيتين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فضله البارع ، وعلمه الناصع ، وورعه الظاهر ، وزهده الخالص ، وتخلّيه من الدّنيا ، وتسلّمه من الناس ، وقد استبان له ما لم تزل الأخبار عليه متواطئة والألسن عليه متّفقة ، والكلمة فيه جامعة ، ولما لم يزل يعرفه به من الفضل يافعا وناشئا وحدثا ومكتهلا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بالعقد والخلافة إيثارا لله والدين ، ونظرا للمسلمين ، وطلبا للسلامة وثبات الحجّة والنجاة في اليوم الّذى يقوم الناس فيه لربّ العالمين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ثم وليها السرى بن الحكم الثانية من قبل المأمون على صلاتها وخراجها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عليه كتاب المأمون يأمره بالبيعة لولى عهده على بن موسى بن جعفر بن محمد ابن على بن الحسين بن على بن أبي طالب رضوان اللّه عليهم ، العلوي وسماه الرضا ، ورد الكتاب بذلك في المحرم سنة اثنتين فبويع له بمصر وقام في فساد ذلك ابراهيم بن المهدى ببغداد فأخبرني أحمد بن يوسف بن ابراهيم عن أبيه كتب ابراهيم بن المهدى إلى وجوه الجند بمصر يأمرهم بخلع المأمون وولى عهده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bookmarkStart w:id="1201" w:name="pg11062_113385"/>
    </w:p>
    <w:p>
      <w:pPr>
        <w:pStyle w:val="BookText"/>
        <w:rPr/>
      </w:pPr>
      <w:bookmarkEnd w:id="1201"/>
      <w:r>
        <w:rPr>
          <w:rFonts w:ascii="Amiri" w:hAnsi="Amiri" w:eastAsia="Amiri" w:cs="Amiri"/>
          <w:color w:val="111111"/>
          <w:sz w:val="28"/>
          <w:sz w:val="28"/>
          <w:szCs w:val="28"/>
          <w:rtl w:val="true"/>
          <w:lang w:bidi="ar-SA"/>
        </w:rPr>
        <w:t xml:space="preserve">أقول وأنا عليّ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 ووفّقه للرشاد ، عرف من حقنّا ما جهله غيره فوصل أرحاما قطعت ، وأمّن أنفسا فزعت ، بل أحياها وقد تلفت ، وأغناها إذا افتقرت</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3986060_1067777946"/>
      <w:bookmarkStart w:id="1203" w:name="_Toc465"/>
      <w:bookmarkEnd w:id="1202"/>
      <w:r>
        <w:rPr>
          <w:rtl w:val="true"/>
        </w:rPr>
        <w:t>كتاب ذى الرياستين الفضل بن سهل إليه عليه‌السلام في تفويض ولاية العهد إليه</w:t>
      </w:r>
      <w:bookmarkEnd w:id="1203"/>
    </w:p>
    <w:p>
      <w:pPr>
        <w:pStyle w:val="BookText"/>
        <w:rPr/>
      </w:pPr>
      <w:r>
        <w:rPr>
          <w:rFonts w:ascii="Amiri" w:hAnsi="Amiri" w:eastAsia="Amiri" w:cs="Amiri"/>
          <w:color w:val="111111"/>
          <w:sz w:val="28"/>
          <w:sz w:val="28"/>
          <w:szCs w:val="28"/>
          <w:rtl w:val="true"/>
          <w:lang w:bidi="ar-SA"/>
        </w:rPr>
        <w:t xml:space="preserve">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بن جعفر بن محمّد بن عليّ بن الحسين بن عليّ بن أبي طالب أبو الحسن الرّضا من أئمة اهل البيت وأعاظم ساداتهم وأكابرهم ، وبايع له أمير المؤمنين المأمون ، وجعله ولىّ عهده سنة إحدى ومأتين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مات قبل المأمون ولمّا عزم المأمون على تفويض العهد إليه بسعي ذي الرياستين الفضل بن سهل كتب إليه ذو الرياستين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لعلىّ بن موسى الرضا وابن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المصطفى المهتدى به المقتدى بفعله الحافظ لدين اللّه الخازن لوحى اللّه ، من وليّه الفضل بن سهل الّذى بذل في ردّ حقّه إليه مهجه ووصل فيه بنهاره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أيّها المهتدى ورحمة اللّه وبركاته ، فانّى أحمد إليك اللّه الّذي لا إله إلّا هو وأسأله أن يصلّى على محمّد عبده ورسوله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فانّي أرجو أنّ اللّه قد أدّى لك وأذن لك في ارتجاع حقّك وأن </w:t>
      </w:r>
      <w:bookmarkStart w:id="1204" w:name="pg11062_113387"/>
    </w:p>
    <w:p>
      <w:pPr>
        <w:pStyle w:val="BookText"/>
        <w:rPr/>
      </w:pPr>
      <w:bookmarkEnd w:id="1204"/>
      <w:r>
        <w:rPr>
          <w:rFonts w:ascii="Amiri" w:hAnsi="Amiri" w:eastAsia="Amiri" w:cs="Amiri"/>
          <w:color w:val="111111"/>
          <w:sz w:val="28"/>
          <w:sz w:val="28"/>
          <w:szCs w:val="28"/>
          <w:rtl w:val="true"/>
          <w:lang w:bidi="ar-SA"/>
        </w:rPr>
        <w:t xml:space="preserve">يجعلك الامام الوارث ويرى أعدائك ومن رغب عنك ما كانوا يحذرون ، وإنّ كتابي هذا عن إرماغ </w:t>
      </w:r>
      <w:r>
        <w:rPr>
          <w:rStyle w:val="FootnoteAnchor"/>
          <w:rtl w:val="true"/>
        </w:rPr>
        <w:footnoteReference w:id="31"/>
      </w:r>
      <w:r>
        <w:rPr>
          <w:rFonts w:ascii="IRNazanin" w:hAnsi="IRNazanin" w:eastAsia="IRNazanin"/>
          <w:color w:val="111111"/>
          <w:sz w:val="28"/>
          <w:sz w:val="28"/>
          <w:szCs w:val="28"/>
          <w:rtl w:val="true"/>
          <w:lang w:bidi="fa-IR"/>
        </w:rPr>
        <w:t xml:space="preserve">من أمير المؤمنين عبد اللّه الامام المأمون ومنّى على ردّ مظلمتك عليك وإثبات حقوقك في يديك والتحلّى منها إليك على ما أسأل الذي وقف عليه أن يبلغني ما أكون به أسعد العالمين عند اللّه ، ولحقّ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المؤدّين ولف عليه من المعاونين حتّى ابلغ في توليتك ودولتك كالجنتين فإذا أتاك كتابي جعلت فداك وامكنه ، أن لا تضعه من بذل حتّى تصير إلى باب أمير المؤمنين الّذى يراك شريكا في أمره سقيفا </w:t>
      </w:r>
      <w:r>
        <w:rPr>
          <w:rStyle w:val="FootnoteAnchor"/>
          <w:rtl w:val="true"/>
        </w:rPr>
        <w:footnoteReference w:id="32"/>
      </w:r>
      <w:r>
        <w:rPr>
          <w:rFonts w:ascii="Amiri" w:hAnsi="Amiri" w:eastAsia="Amiri" w:cs="Amiri"/>
          <w:color w:val="111111"/>
          <w:sz w:val="28"/>
          <w:sz w:val="28"/>
          <w:szCs w:val="28"/>
          <w:rtl w:val="true"/>
          <w:lang w:bidi="ar-SA"/>
        </w:rPr>
        <w:t>في نسبه وأولى الناس بما تحت يده فقلت ما أنا بخيرة اللّه محفوفا وبملائكته محفوظا وبكلاءته محروسا وأنّ اللّه كفيل لك بكلّ ما يجمع حسن العائدة عليك وصلاح الامّة بك ، وحسبنا اللّه ونعم الوكيل السلام عليك ورحمة اللّه وبركاته وكتبت بخطّى</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3986062_1067777946"/>
      <w:bookmarkStart w:id="1206" w:name="_Toc466"/>
      <w:bookmarkEnd w:id="1205"/>
      <w:r>
        <w:rPr>
          <w:rtl w:val="true"/>
        </w:rPr>
        <w:t>كتابه عليه‌السلام لما جعل المأمون العهد إليه</w:t>
      </w:r>
      <w:bookmarkEnd w:id="120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القاسم عبد الكريم بن محمد بن عبد الكريم الرافعي الشافعي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جعل المأمون العهد إلى الرضا كتب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الفعّال لما يشاء لا معقّب لحكمه ولا رادّ لقضائه يعلم خائنة الأعين وما تخفى الصدور ، وصلاته على نبيّه محمّد في الأوّلين والآخرين وآله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وأنا عليّ بن موسى بن جعفر بن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عضده اللّه بالسداد ووفّقه بإرشاد ، عرف من حقّنا ما </w:t>
      </w:r>
    </w:p>
    <w:p>
      <w:pPr>
        <w:pStyle w:val="BookText"/>
        <w:rPr/>
      </w:pPr>
      <w:r>
        <w:rPr>
          <w:rFonts w:ascii="Amiri" w:hAnsi="Amiri" w:eastAsia="Amiri" w:cs="Amiri"/>
          <w:color w:val="111111"/>
          <w:sz w:val="28"/>
          <w:sz w:val="28"/>
          <w:szCs w:val="28"/>
          <w:rtl w:val="true"/>
          <w:lang w:bidi="ar-SA"/>
        </w:rPr>
        <w:t>جهله غيره ، فوصل أرحاما قطعت وامّن أنفسا فزعت بل أحياها وقد تلفت وأعناها إذا صغرت ، مبتغيا رضا ربّ العالمين لا يريد جزاء إلّا من عنده ، وسيجزى اللّه الشاكرين ولا يضيع أجر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وانّه جعل إلىّ عهده والإمرة الكبرى إن بقيت بعده ، فمن حلّ عقدة أمرها شدّها وفصم عروة أحب اللّه إثباتها فقد أباح حرمه وأحلّ محرمه إذا كان بذلك زاريا على الإمام منتهكا حرمة الإسلام ، وقد جعلت لله على نفسي ان استرعاني أمر المسلمين وقلّدنى خلافته ، العمل فيهم بطاعته وسنّة نبيّه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لا أسفك دما حراما ولا أبيح فرجا إلّا ما سفكته حدوده وأباحته فرائضه ، وأن أتخير الكفاة جهدي وطاقتي وجعلت بذلك عهدي على نفسي عهدا مؤكّدا يسألنى عنه فانّه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بِالْعَهْدِ إِنَّ الْعَهْدَ كانَ مَسْؤُلاً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جدت أو بدّلت كنت للّعن مستحقّا وللنكال متعرّضا ، وأعوذ باللّه من سخطه وإليه أرغب في تسهيل سبيلي إلى طاعته والحول بيني وبين معصيته في عافية لي وللمسلمين إنّ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والجفر والجامعة يدلّان على الضدّ من ذلك وما أدرى ما يفعل بى ولا بكم إن الحكم إلّا اللّه يقضي الحقّ وهو خير الفاصلين ، لكنّي امتثلت امير المؤمنين وآثرت رضاه واللّه يعصمني وإيّاه وهو حسبي وحسبه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bookmarkStart w:id="1207" w:name="pg11062_113391"/>
    </w:p>
    <w:p>
      <w:pPr>
        <w:pStyle w:val="Heading3"/>
        <w:numPr>
          <w:ilvl w:val="2"/>
          <w:numId w:val="1"/>
        </w:numPr>
        <w:rPr/>
      </w:pPr>
      <w:bookmarkStart w:id="1208" w:name="__RefHeading___Toc3986064_1067777946"/>
      <w:bookmarkStart w:id="1209" w:name="_Toc467"/>
      <w:bookmarkEnd w:id="1207"/>
      <w:bookmarkEnd w:id="1208"/>
      <w:r>
        <w:rPr>
          <w:rtl w:val="true"/>
        </w:rPr>
        <w:t>نهى الحسن بن سهل المأمون عن تسليم العهد إليه عليه‌السلام</w:t>
      </w:r>
      <w:bookmarkEnd w:id="1209"/>
    </w:p>
    <w:p>
      <w:pPr>
        <w:pStyle w:val="BookText"/>
        <w:rPr/>
      </w:pPr>
      <w:r>
        <w:rPr>
          <w:rFonts w:ascii="Amiri" w:hAnsi="Amiri" w:eastAsia="Amiri" w:cs="Amiri"/>
          <w:color w:val="111111"/>
          <w:sz w:val="28"/>
          <w:sz w:val="28"/>
          <w:szCs w:val="28"/>
          <w:rtl w:val="true"/>
          <w:lang w:bidi="ar-SA"/>
        </w:rPr>
        <w:t xml:space="preserve">قال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جماعة من أصحاب السير ورواة الأخبار بأيّام الخلفاء أنّ المأمون لمّا أراد ولاية العهد للرّضا عليه‌السلام وحدث نفسه بذلك وعزم عليه ، أحضر الفضل بن سهل وأخبره بما عزم عليه وأمر مشاورة أخيه الحسن في ذلك ، فاجتمعا وحضرا عند المأمون فجعل الحسن يعظّم ذلك ويعرّفه ما في إخراج الأمر عن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انّى إن ظفرت بالمخلوع سلّمت الخلافة إلى ذي فضل من بنى آل أبي طالب وهو أفضل ولا بدّ من ذلك ، فلمّا رأيا تصميمه وعزيمته على ذلك أمسكا عن معارضته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إلى الرّضا وأخبراه بذلك وإلزام المأمون له بذلك ، فامتنع فلم يزالا به حتّى أجاب على أنّه لا يأمر ولا ينهى ولا يولى ولا يعزل ولا يتكلّم بين اثنين في حكم ولا يغيّر شيئا هو قائم على أصوله ، فأجابه المأمون إلى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210" w:name="pg11062_113393"/>
    </w:p>
    <w:p>
      <w:pPr>
        <w:pStyle w:val="Heading3"/>
        <w:numPr>
          <w:ilvl w:val="2"/>
          <w:numId w:val="1"/>
        </w:numPr>
        <w:rPr/>
      </w:pPr>
      <w:bookmarkStart w:id="1211" w:name="__RefHeading___Toc3986066_1067777946"/>
      <w:bookmarkStart w:id="1212" w:name="_Toc468"/>
      <w:bookmarkEnd w:id="1210"/>
      <w:bookmarkEnd w:id="1211"/>
      <w:r>
        <w:rPr>
          <w:rtl w:val="true"/>
        </w:rPr>
        <w:t>مبايعة المأمون له وأمره بضرب الدينار والدرهم باسمه وطرح شعار السواد وأمره بلبس الخضر الذي هو شعار العلويين</w:t>
      </w:r>
      <w:bookmarkEnd w:id="12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ابو بكر احمد بن على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احمد بن رزق ، أخبرنا عثمان بن احمد الدقاق ، حدثنا محمّد بن احمد بن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عبد اللّه بن الرّشيد وكنيته ابو جعفر ولد بالياسريّة ثمّ استخلف وبايع لعليّ بن موسى بن جعفر بن محمّد بن عليّ بن الحسين بن عليّ بن أبي طالب وسمّاه الرّضا وطرح السواد والبس الناس الخضرة فمات على 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المأمون فضربت له الدراهم وطبع عليها اسمه وزوّجه ابنته امّ حبيبة وامّره فحجّ بالناس وخطب للرّضا في كلّ موضع بولاية العهد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ستة آباء همو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يشرب صوب الغمام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3" w:name="pg11062_113395"/>
    </w:p>
    <w:p>
      <w:pPr>
        <w:pStyle w:val="BookText"/>
        <w:rPr/>
      </w:pPr>
      <w:bookmarkEnd w:id="1213"/>
      <w:r>
        <w:rPr>
          <w:rFonts w:ascii="Amiri" w:hAnsi="Amiri" w:eastAsia="Amiri" w:cs="Amiri"/>
          <w:color w:val="111111"/>
          <w:sz w:val="28"/>
          <w:sz w:val="28"/>
          <w:szCs w:val="28"/>
          <w:rtl w:val="true"/>
          <w:lang w:bidi="ar-SA"/>
        </w:rPr>
        <w:t xml:space="preserve">ومنهم العلامة الشيخ شمس الدين محمد بن طولون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 في تراجم الأئمة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المأمون زوّجه ابنته امّ حبيب ، وجعله ولىّ عهده وضرب اسمه على الدينار والدرهم وكان السبب في ذلك أنّه استحضر أولاد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منهم والنساء ، وهو بمدينة مرو ، فكان عددهم ثلاثة وثلاثين ألفا ما بين الكبار والصغار واستدعى عليا المذكور ، رضي‌اللّه‌عنه ، فأنزل له أحسن منزل ، وجمع له خواص الأولياء ، وخبّرهم أنّه نظر في أولاد العباس وأولاد عليّ بن أبي طالب رضي‌اللّه‌عنهم فلم يجد في وقته أحدا أفضل ولا أحقّ بالأمر من عليّ الرّضا رضى اللّه عنه ، فبايع له وأمر بازالة السواد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3986068_1067777946"/>
      <w:bookmarkStart w:id="1215" w:name="_Toc469"/>
      <w:bookmarkEnd w:id="1214"/>
      <w:r>
        <w:rPr>
          <w:rtl w:val="true"/>
        </w:rPr>
        <w:t>زوج المأمون ابنته منه عليه‌السلام</w:t>
      </w:r>
      <w:bookmarkEnd w:id="1215"/>
    </w:p>
    <w:p>
      <w:pPr>
        <w:pStyle w:val="BookText"/>
        <w:rPr/>
      </w:pPr>
      <w:r>
        <w:rPr>
          <w:rFonts w:ascii="Amiri" w:hAnsi="Amiri" w:eastAsia="Amiri" w:cs="Amiri"/>
          <w:color w:val="111111"/>
          <w:sz w:val="28"/>
          <w:sz w:val="28"/>
          <w:szCs w:val="28"/>
          <w:rtl w:val="true"/>
          <w:lang w:bidi="ar-SA"/>
        </w:rPr>
        <w:t xml:space="preserve">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الفتوغرافية في كلية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احمد بن محمّد بن المرزبان الزاهد ، ثنا احمد بن الفضل بن خزيمة ببغداد ، ثنا إبراهيم بن حامد بن شبيب الاصبهانى ، ثنا أحمد بن محمّد ، سمعت يحيى بن أكثم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من الرّضا قال لي يا يحيى تكلّم قال فأجللته أن أقول له أنكحت قال فقلت له يا أمير المؤمنين أنت الحاكم الأكبر وأنت أولى بالكلام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تصاغرت الأمور لمشيته ، ولا إله إلّا اللّه إقرارا بربوبيّته </w:t>
      </w:r>
      <w:bookmarkStart w:id="1216" w:name="pg11062_113397"/>
    </w:p>
    <w:p>
      <w:pPr>
        <w:pStyle w:val="BookText"/>
        <w:rPr/>
      </w:pPr>
      <w:bookmarkEnd w:id="1216"/>
      <w:r>
        <w:rPr>
          <w:rFonts w:ascii="Amiri" w:hAnsi="Amiri" w:eastAsia="Amiri" w:cs="Amiri"/>
          <w:color w:val="111111"/>
          <w:sz w:val="28"/>
          <w:sz w:val="28"/>
          <w:szCs w:val="28"/>
          <w:rtl w:val="true"/>
          <w:lang w:bidi="ar-SA"/>
        </w:rPr>
        <w:t>وصلّى اللّه على محمّد عبده ، أمّا بعد فانّ اللّه تعالى جعل النكاح الّذي رضيه حكما وأنزله وحيا سببا للمناسبة ، ألا وانّى قد زوّجت ابنتي من عليّ بن موسى الرّضا ومهرتها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عليّ بن موسى إيّاه وعمومته عبد اللّه وإسحاق وعليّا بنى جعفر وعبد الرحمن بن أبي الموالي القرشي وسمع منه المعلّى بن منصور الرازي وآدم بن أبى إياس ومحمّد بن أبي رافع ونصر بن على الحمّصىّ وغيرهم</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3986070_1067777946"/>
      <w:bookmarkStart w:id="1218" w:name="_Toc470"/>
      <w:bookmarkEnd w:id="1217"/>
      <w:r>
        <w:rPr>
          <w:rtl w:val="true"/>
        </w:rPr>
        <w:t>حديث سلسلة الذهب حدثه عليه‌السلام حين أشرف على أهل نيشابور</w:t>
      </w:r>
      <w:bookmarkEnd w:id="1218"/>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نيسابور للحاكم أنّ عليّا الرّضا بن موسى الكاظم بن جعفر الصادق ابن محمّد الباقر بن عليّ زين العابدين بن الحسين لمّا دخل نيسابور كان في قبّة مستورة على بغلة شهباء وقد شقّ بها السّوق فعرض له الإمامان الحافظان ابو زرعة وابن أسلم الطوسي ومعهما من أهل العلم والحديث من لا يحصى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الجليل ابن السادة الأئمة بحقّ آبائك الأطهرين وأسلافك الأكرمين إلّا ما أريتنا وجهك الميمون ورويت لنا حديثا عن آبائك عن جدّك نذكرك به ، فاستوقف غلمانه وأمر بكشف المظلّة وأقرّ عيون الخلائق برؤية طلعته فكانت له ذؤابتان متدلّيتان على عاتقه والناس قيام على طبقاتهم ينظرون ما بين باك وصارخ ومتمرّغ في التراب ومقبل حافر بغلته وعلا الضجيج فصاحت الأئمّة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p>
    <w:p>
      <w:pPr>
        <w:pStyle w:val="BookText"/>
        <w:rPr/>
      </w:pPr>
      <w:r>
        <w:rPr>
          <w:rFonts w:ascii="IRNazanin" w:hAnsi="IRNazanin" w:eastAsia="IRNazanin"/>
          <w:color w:val="111111"/>
          <w:sz w:val="28"/>
          <w:sz w:val="28"/>
          <w:szCs w:val="28"/>
          <w:rtl w:val="true"/>
          <w:lang w:bidi="fa-IR"/>
        </w:rPr>
        <w:t xml:space="preserve">انصتوا واسمعوا ما ينفعكم ولا تؤذونا بصراخكم ، وكان المستملي أبو زرعة والطوسي فقال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الكاظم عن أبيه جعفر الصادق عن أبيه محمّد الباقر عن أبيه عليّ زين العابدين عن أبيه شهيد كربلاء عن أبيه عليّ المرتضى ، قال حدّثني حبيبي وقرّة عيني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حدّثني جبريل قال حدّثنى ربّ العزّة سبحانه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لا إله إلّا اللّه حصني فمن قالها دخل حصني ومن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أرخى الستر على القبّة وسار فعدّ أهل المحابر والّذرى الّذين كانوا يكتبون فأنافوا على عشرين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الأستاذ أبو القاسم القشيري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اتّصل هذا الحديث بهذا السند ببعض أمراء السامانية فكتبه بالذّهب وأوصى أن يدفن معه في قبره فرئي في النوم بعد موته فقيل ما فعل اللّه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لي بتلفّظى بلا إله إلّا اللّه وتصديقي بأنّ محمّدا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الجمال الزرندى في معراج الوصول إلى الحافظ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الحديث بسنده عن أهل البيت إلى عليّ سيّد الأولياء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سيّد الأنبياء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جبرئيل سيّد الملائكة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إنّي أنا اللّه لا إله إلّا أنا فاعبدوني فمن جاء منكم بشهادة أن لا إله إلّا اللّه بالإخلاص دخل حصني ومن دخل حصني 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المولى السعيد امام الدنيا محمّد بن أبى سعيد بن عبد الكريم الوزان في محرّم سنة ستّ وتسعين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كتابه ، فذكر الحديث بعين 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بعض عبائر مقدمة الحديث بما لا يهمّ ذكره ثمّ نقل كلام القشيري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يحيى بن الحسن الحسيني في اسناد صحيفة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قرء هذا الاسناد على اذن مجنون لأفاق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عبد اللّه بن أحمد المقدّسى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القرشيّين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يرويها عليّ بن موسى الرضا عن أبيه موسى عن أبيه جعفر عن أبيه محمّد عن أبيه عليّ عن أبيه الحسين عن أبيه عليّ عليه‌السلام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أسناد لو قرئ على مجنون بريء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نيسابور كما في تاريخها وشقّ سوقها وعليه مظلّة لا يرى من ورائها ، تعرّض له الحافظان أبو زرعة الرازي ومحمّد بن أسلم الطوسي ومعهما من طلبة العلم والحديث ما لا يحصى ، فتضرّعا إليه أن يريهم وجهه ، ويروى لهم حديثا عن آبائه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سبحانه في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لو قرئت هذا الأسناد على مجنون لبرء من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الفتوغرافية في كلية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عيسى بن عليّ بن الحسين الصغير ابن عليّ بن الحسين بن عليّ بن </w:t>
      </w:r>
    </w:p>
    <w:p>
      <w:pPr>
        <w:pStyle w:val="BookText"/>
        <w:rPr/>
      </w:pPr>
      <w:r>
        <w:rPr>
          <w:rFonts w:ascii="Amiri" w:hAnsi="Amiri" w:eastAsia="Amiri" w:cs="Amiri"/>
          <w:color w:val="111111"/>
          <w:sz w:val="28"/>
          <w:sz w:val="28"/>
          <w:szCs w:val="28"/>
          <w:rtl w:val="true"/>
          <w:lang w:bidi="ar-SA"/>
        </w:rPr>
        <w:t>أبى طالب ، سمع عليّ بن موسى الرّضا وكان قد قدم قزوين واليا عليها من قبل الحسن ابن زيد بن محمّد بن إسماعيل بن الحسن بن عليّ بن أبى طالب ومات الحسن بن زيد بطبرستان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محمّد بن علي بن الجارود عن عليّ بن أحمد البجلي ، ثنا أحمد بن يوسف المؤدب ، ثنا أحمد بن عيسى العلوي ، ثنا عليّ بن موسى الرضا عن أبيه موسى عن أبيه جعفر عن أبيه محمّد بن عليّ عن أبيه عليّ بن الحسين عن أبيه الحسين بن عليّ عن أبيه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جبرئيل عليه‌السلام عن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ومن دخل حصني 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المؤرخ الشيخ احمد بن يوسف الدمشقي القرماني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بعض عبائر مقدّمة الحديث ثمّ ذكر كلام القشيري بعين ما تقدّم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الصلت عبد السلام بن صالح بن سليمان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الرضا رضي‌اللّه‌عنه حين خرج من نيسابور وهو راكب بغلته الشهباء فإذا أحمد بن الحرب ويحيى بن يحيى وإسحاق بن راهويه وعدّة من أهل العلم قد تعلقوا بلجام بغلته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بحقّ آبائك الطاهرين حدّثنا بحديث سمعته عن أبيك عن آبائه رضي‌اللّه‌عنهم ، فأخرج رأسه الشريف من مظلته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أبى موسى عن أبيه جعفر عن أبيه محمّد عن أبيه عليّ عن أبيه الحسين عن أبيه عليّ بن أبى طالب رضي‌اللّه‌عنهم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جبرائيل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جلّ جلاله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أنا اللّه لا إله إلّا أنا فاعبدوني من جاء بشهادة أن </w:t>
      </w:r>
    </w:p>
    <w:p>
      <w:pPr>
        <w:pStyle w:val="BookText"/>
        <w:rPr/>
      </w:pPr>
      <w:r>
        <w:rPr>
          <w:rFonts w:ascii="Amiri" w:hAnsi="Amiri" w:eastAsia="Amiri" w:cs="Amiri"/>
          <w:color w:val="111111"/>
          <w:sz w:val="28"/>
          <w:sz w:val="28"/>
          <w:szCs w:val="28"/>
          <w:rtl w:val="true"/>
          <w:lang w:bidi="ar-SA"/>
        </w:rPr>
        <w:t>لا إله إلّا اللّه بالإخلاص دخل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فلمّا مرّت الراحلة فنادانا ألا بشروطها وأنا من شروطها ، قيل من شروطها الإقرار بأنّه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السمعاني توفّى الرّضا رضى اللّه عنه سنة ثلاث ومأتين وقد سمّ في ماء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بعض عبائر مقدمة الحديث بما لا يهمّ ذكره ، ثمّ نقل كلام القشيري بعين ما تقدّم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المحقق المؤرخ المعاصر بهجت آفندى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بترجمته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قرء هذا الاسناد على مجنون لأفاق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قد وقع لي في مسلسلات شيخ شيوخنا أبى عبد اللّه محمّد بن أحمد بن سعيد الحنفي المكّي فيما قرأته على شيخي الإمام رضي الدّين عبد الخالق ابن أبى بكر المزجاجى الحنفي بمدينة زبيد في شهور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أبو عبد اللّه المكّى المذكور قراءة عليه ، أخبرنا الحسن بن عليّ بن يحيى المكّى إلي أن قال </w:t>
      </w:r>
      <w:r>
        <w:rPr>
          <w:rFonts w:eastAsia="Amiri" w:cs="Amiri" w:ascii="Amiri" w:hAnsi="Amiri"/>
          <w:color w:val="111111"/>
          <w:sz w:val="28"/>
          <w:szCs w:val="28"/>
          <w:rtl w:val="true"/>
          <w:lang w:bidi="ar-SA"/>
        </w:rPr>
        <w:t xml:space="preserve">: </w:t>
      </w:r>
      <w:bookmarkStart w:id="1219" w:name="pg11062_113407"/>
    </w:p>
    <w:p>
      <w:pPr>
        <w:pStyle w:val="BookText"/>
        <w:rPr/>
      </w:pPr>
      <w:bookmarkEnd w:id="1219"/>
      <w:r>
        <w:rPr>
          <w:rFonts w:ascii="IRNazanin" w:hAnsi="IRNazanin" w:eastAsia="IRNazanin"/>
          <w:color w:val="111111"/>
          <w:sz w:val="28"/>
          <w:sz w:val="28"/>
          <w:szCs w:val="28"/>
          <w:rtl w:val="true"/>
          <w:lang w:bidi="fa-IR"/>
        </w:rPr>
        <w:t xml:space="preserve">حدّثنا الحسن بن عليّ بن محمد بن عليّ بن موسى الكاظم ، حدّثنى أبى عليّ ابن محمّد بن عليّ ، حدثني أبى عليّ بن موسى الرّضا ، حدّثنى أبي موسى الكاظم ، حدّثنى أبي جعفر الصادق ، حدّثنى أبى محمّد الباقر ، حدّثنى أبى عليّ زين العابدين ، حدّثنى أبي الحسين بن عليّ ، حدّثنى أبى أمير المؤمنين عليّ بن ابى طالب رضى اللّه عنه ، حدّثنى محمّد بن عبد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حدّثنى جبريل سيّد الملائكة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سيّد السادات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أنا اللّه لا إله إلّا أنا ، من أقرّ لي بالتوحيد دخل حصني ومن دخل حصني 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أورده نور الدين 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القاسم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3986072_1067777946"/>
      <w:bookmarkStart w:id="1221" w:name="_Toc471"/>
      <w:bookmarkEnd w:id="1220"/>
      <w:r>
        <w:rPr>
          <w:rtl w:val="true"/>
        </w:rPr>
        <w:t>حديث آخر القاه عليه‌السلام على علماء نيشابور حين تعلقوا بلجام بغلته وطلبوا منه حديثا يلقيه عليهم</w:t>
      </w:r>
      <w:bookmarkEnd w:id="12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الشافعي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موسى نيسابور ، فتعلّق العلماء بلجام بغلته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آبائك الطاهرين حدّثنا حديثا سمعته من آبائك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زين العابدين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رضي اللّه تعالى عنهم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وإقرار باللسان ،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قرئت هذا الاسناد على مجنون لبرء من جنونه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قرأه على مصروع ، فأفاق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ابن ماجة حدّثنا سهل بن أبي سهل ومحمّد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عبد السلام بن صالح بن سليمان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الرّضا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أبى الصّلت قال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قرء هذا الاسناد على مجنون لبرء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موسى الرضا رضي‌اللّه‌عنه وقد دخل نيسابور وهو راكب بغلة شهباء فغدا إلى طلبه علماء البلد احمد بن حرب وياسين ابن النضر ويحيى بن يحيى وعدّة من أهل العلم فتعلّقوا بلجامه ، فقالوا بحقّ آبائك الطاهرين حدّثنا بحديث سمعته من أبيك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العبد الصالح موسى بن جعفر ، قال حدّثني أبي الصادق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باقر علم الأنبياء محمّد بن عليّ ، قال حدّثني أبي سيّد العابدين عليّ بن الحسين ، قال حدّثنى أبي سيّد شباب أهل الجنّة الحسين بن عليّ ، قال سمعت أبي سيّد العرب عليّ ابن أبي طالب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bookmarkStart w:id="1222" w:name="pg11062_113412"/>
    </w:p>
    <w:p>
      <w:pPr>
        <w:pStyle w:val="Heading3"/>
        <w:numPr>
          <w:ilvl w:val="2"/>
          <w:numId w:val="1"/>
        </w:numPr>
        <w:rPr/>
      </w:pPr>
      <w:bookmarkStart w:id="1223" w:name="__RefHeading___Toc3986074_1067777946"/>
      <w:bookmarkStart w:id="1224" w:name="_Toc472"/>
      <w:bookmarkEnd w:id="1222"/>
      <w:bookmarkEnd w:id="1223"/>
      <w:r>
        <w:rPr>
          <w:rtl w:val="true"/>
        </w:rPr>
        <w:t>سبب شهادته عليه‌السلام</w:t>
      </w:r>
      <w:bookmarkEnd w:id="1224"/>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محمّد بن عليّ بن حمزة بن منصور بن بشير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أمرنى المأمون أن اطوّل اظفاري على العادة ولا أظهر لأحد ذلك ثمّ استدعاني فأخرج لي شيئا يشبه التمر الهندي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اعجن هذا بيديك جميعا ففعلت ثمّ قام وتركني ودخل على الرضا رضي‌اللّه‌عنه فقال له ما خبرك؟ قال أرجو أن أكون صالحا قال المأمون وأنا اليوم بحمد اللّه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دعاني وقال ايتنا برمّان فأتيته فقال لي اعتصره بيديك ففعلت وسقاه المأمون للرّضا رضي‌اللّه‌عنه بيده وكان ذلك سبب وفاته ، ولم يلبث إلّا يومين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أبى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رضي‌اللّه‌عنه وقد خرج المأمون من عنده فقال لي يا أبا الصلت قد فعلوها وجعل يوحّد اللّه ويمجّده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قاضى القضاة المولى صدر جهان أبي عمر منهاج الدين عثمان بن محمد الجوزجاني الحنفي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ناصري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يوهني محله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المأمون أرسل رجاء بن أبي الضحاك وأحضره عليه‌السلام بخراسان وأخذ له البيعة بالخلافة بعده باشارة فضل بن سهل فاغتاظ العباسيّون لذلك فخلعوه عن الخلافة ، وبايعوا ابراهيم بن المهدي ، فندم المأمون وسمّه عليه‌السلام</w:t>
      </w:r>
      <w:r>
        <w:rPr>
          <w:rFonts w:eastAsia="Amiri" w:cs="Amiri" w:ascii="Amiri" w:hAnsi="Amiri"/>
          <w:color w:val="111111"/>
          <w:sz w:val="28"/>
          <w:szCs w:val="28"/>
          <w:rtl w:val="true"/>
          <w:lang w:bidi="ar-SA"/>
        </w:rPr>
        <w:t xml:space="preserve">. </w:t>
      </w:r>
      <w:bookmarkStart w:id="1225" w:name="pg11062_113413"/>
    </w:p>
    <w:p>
      <w:pPr>
        <w:pStyle w:val="Heading3"/>
        <w:numPr>
          <w:ilvl w:val="2"/>
          <w:numId w:val="1"/>
        </w:numPr>
        <w:rPr/>
      </w:pPr>
      <w:bookmarkStart w:id="1226" w:name="__RefHeading___Toc3986076_1067777946"/>
      <w:bookmarkStart w:id="1227" w:name="_Toc473"/>
      <w:bookmarkEnd w:id="1225"/>
      <w:bookmarkEnd w:id="1226"/>
      <w:r>
        <w:rPr>
          <w:rtl w:val="true"/>
        </w:rPr>
        <w:t>نبذة من كلماته عليه‌السلام</w:t>
      </w:r>
      <w:bookmarkEnd w:id="1227"/>
    </w:p>
    <w:p>
      <w:pPr>
        <w:pStyle w:val="Heading4"/>
        <w:numPr>
          <w:ilvl w:val="3"/>
          <w:numId w:val="1"/>
        </w:numPr>
        <w:rPr/>
      </w:pPr>
      <w:bookmarkStart w:id="1228" w:name="__RefHeading___Toc3986078_1067777946"/>
      <w:bookmarkStart w:id="1229" w:name="_Toc474"/>
      <w:bookmarkEnd w:id="1228"/>
      <w:r>
        <w:rPr>
          <w:rtl w:val="true"/>
        </w:rPr>
        <w:t>منها</w:t>
      </w:r>
      <w:bookmarkEnd w:id="1229"/>
    </w:p>
    <w:p>
      <w:pPr>
        <w:pStyle w:val="BookText"/>
        <w:rPr/>
      </w:pPr>
      <w:r>
        <w:rPr>
          <w:rFonts w:ascii="Amiri" w:hAnsi="Amiri" w:eastAsia="Amiri" w:cs="Amiri"/>
          <w:color w:val="111111"/>
          <w:sz w:val="28"/>
          <w:sz w:val="28"/>
          <w:szCs w:val="28"/>
          <w:rtl w:val="true"/>
          <w:lang w:bidi="ar-SA"/>
        </w:rPr>
        <w:t>إنّ اللّه هو المالك إنّ اللّه هو المالك لما ملّكهم ، والقادر على ما أقدرهم ، فإن ائتمر العباد بطاعته لم يكن اللّه عنها صادا ، وان ائتمر بمعصيته فشاء أن يحول بينهم وبين ذلك فعل ، وإن لم يحل وفعلوا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المعاصر الشيخ محمّد مصطفى أبو العلاء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3986080_1067777946"/>
      <w:bookmarkStart w:id="1231" w:name="_Toc475"/>
      <w:bookmarkEnd w:id="1230"/>
      <w:r>
        <w:rPr>
          <w:rtl w:val="true"/>
        </w:rPr>
        <w:t>ومن كلامه عليه‌السلام</w:t>
      </w:r>
      <w:bookmarkEnd w:id="1231"/>
    </w:p>
    <w:p>
      <w:pPr>
        <w:pStyle w:val="BookText"/>
        <w:rPr/>
      </w:pPr>
      <w:r>
        <w:rPr>
          <w:rFonts w:ascii="Amiri" w:hAnsi="Amiri" w:eastAsia="Amiri" w:cs="Amiri"/>
          <w:color w:val="111111"/>
          <w:sz w:val="28"/>
          <w:sz w:val="28"/>
          <w:szCs w:val="28"/>
          <w:rtl w:val="true"/>
          <w:lang w:bidi="ar-SA"/>
        </w:rPr>
        <w:t>أعظم الرزايا موت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العارف الشيخ ضياء الدّين عبد العزيز بن أحمد الدّيريني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بالقاهرة</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3986082_1067777946"/>
      <w:bookmarkStart w:id="1233" w:name="_Toc476"/>
      <w:bookmarkEnd w:id="1232"/>
      <w:r>
        <w:rPr>
          <w:rtl w:val="true"/>
        </w:rPr>
        <w:t>ومن كلامه عليه‌السلام</w:t>
      </w:r>
      <w:bookmarkEnd w:id="1233"/>
    </w:p>
    <w:p>
      <w:pPr>
        <w:pStyle w:val="BookText"/>
        <w:rPr/>
      </w:pPr>
      <w:r>
        <w:rPr>
          <w:rFonts w:ascii="IRNazanin" w:hAnsi="IRNazanin" w:eastAsia="IRNazanin"/>
          <w:color w:val="111111"/>
          <w:sz w:val="28"/>
          <w:sz w:val="28"/>
          <w:szCs w:val="28"/>
          <w:rtl w:val="true"/>
          <w:lang w:bidi="fa-IR"/>
        </w:rPr>
        <w:t xml:space="preserve">أيّها الناس إنّ لنا عليكم حقّا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ولكم علينا حقّ به ، فإذا أدّيتم إلينا ذلك وجب لكم علينا الحكم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عليه‌السلام حين 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واخطب الناس ، فقام وتكلّم فحمد اللّه وأثنى عليه وثنى بذكر نبيّه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1234" w:name="pg11062_113415"/>
    </w:p>
    <w:p>
      <w:pPr>
        <w:pStyle w:val="Heading4"/>
        <w:numPr>
          <w:ilvl w:val="3"/>
          <w:numId w:val="1"/>
        </w:numPr>
        <w:rPr/>
      </w:pPr>
      <w:bookmarkStart w:id="1235" w:name="__RefHeading___Toc3986084_1067777946"/>
      <w:bookmarkStart w:id="1236" w:name="_Toc477"/>
      <w:bookmarkEnd w:id="1234"/>
      <w:bookmarkEnd w:id="1235"/>
      <w:r>
        <w:rPr>
          <w:rtl w:val="true"/>
        </w:rPr>
        <w:t>ومن كلامه عليه‌السلام</w:t>
      </w:r>
      <w:bookmarkEnd w:id="1236"/>
    </w:p>
    <w:p>
      <w:pPr>
        <w:pStyle w:val="BookText"/>
        <w:rPr/>
      </w:pPr>
      <w:r>
        <w:rPr>
          <w:rFonts w:ascii="Amiri" w:hAnsi="Amiri" w:eastAsia="Amiri" w:cs="Amiri"/>
          <w:color w:val="111111"/>
          <w:sz w:val="28"/>
          <w:sz w:val="28"/>
          <w:szCs w:val="28"/>
          <w:rtl w:val="true"/>
          <w:lang w:bidi="ar-SA"/>
        </w:rPr>
        <w:t>القناعة تجمع إلى صيانة النفس ، وعزّ القدرة طرح موتة الاستكثار والتعبّد لأهل الدّنيا ، ولا ملك طريق القناعة إلّا رجلان إمّا متقلّل يريد أجر الآخرة ، أو كريم يتنزّه عن آثام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النسابة الشيخ شهاب الدين أحمد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3986086_1067777946"/>
      <w:bookmarkStart w:id="1238" w:name="_Toc478"/>
      <w:bookmarkEnd w:id="1237"/>
      <w:r>
        <w:rPr>
          <w:rtl w:val="true"/>
        </w:rPr>
        <w:t>ومن كلامه عليه‌السلام</w:t>
      </w:r>
      <w:bookmarkEnd w:id="1238"/>
    </w:p>
    <w:p>
      <w:pPr>
        <w:pStyle w:val="BookText"/>
        <w:rPr/>
      </w:pPr>
      <w:r>
        <w:rPr>
          <w:rFonts w:ascii="Amiri" w:hAnsi="Amiri" w:eastAsia="Amiri" w:cs="Amiri"/>
          <w:color w:val="111111"/>
          <w:sz w:val="28"/>
          <w:sz w:val="28"/>
          <w:szCs w:val="28"/>
          <w:rtl w:val="true"/>
          <w:lang w:bidi="ar-SA"/>
        </w:rPr>
        <w:t xml:space="preserve">لأخيه زيد حين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لعلّه غرّك قول أهل دار البطيخ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أحصنت فرجها فحرّم اللّه ذرّيتها على النار ، أتدري لمن ذلك إنّما هو للحسن والحسين ، يا زيد لئن كانا بطاعتهما وطهارتهما يدخلان الجنّة وتدخلها أنت بمعصيتك انّك لخير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3986088_1067777946"/>
      <w:bookmarkStart w:id="1240" w:name="_Toc479"/>
      <w:bookmarkEnd w:id="1239"/>
      <w:r>
        <w:rPr>
          <w:rtl w:val="true"/>
        </w:rPr>
        <w:t>ومن كلامه عليه‌السلام</w:t>
      </w:r>
      <w:bookmarkEnd w:id="1240"/>
    </w:p>
    <w:p>
      <w:pPr>
        <w:pStyle w:val="BookText"/>
        <w:rPr/>
      </w:pPr>
      <w:r>
        <w:rPr>
          <w:rFonts w:ascii="Amiri" w:hAnsi="Amiri" w:eastAsia="Amiri" w:cs="Amiri"/>
          <w:color w:val="111111"/>
          <w:sz w:val="28"/>
          <w:sz w:val="28"/>
          <w:szCs w:val="28"/>
          <w:rtl w:val="true"/>
          <w:lang w:bidi="ar-SA"/>
        </w:rPr>
        <w:t xml:space="preserve">اعذر أخاك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وغطّ على عيوبه</w:t>
      </w:r>
    </w:p>
    <w:p>
      <w:pPr>
        <w:pStyle w:val="BookText"/>
        <w:rPr/>
      </w:pPr>
      <w:r>
        <w:rPr>
          <w:rFonts w:ascii="Amiri" w:hAnsi="Amiri" w:eastAsia="Amiri" w:cs="Amiri"/>
          <w:color w:val="111111"/>
          <w:sz w:val="28"/>
          <w:sz w:val="28"/>
          <w:szCs w:val="28"/>
          <w:rtl w:val="true"/>
          <w:lang w:bidi="ar-SA"/>
        </w:rPr>
        <w:t xml:space="preserve">واصبر على سفه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وللزّمان على خطوبه</w:t>
      </w:r>
    </w:p>
    <w:p>
      <w:pPr>
        <w:pStyle w:val="BookText"/>
        <w:rPr/>
      </w:pPr>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الظلوم إلى حسيبه</w:t>
      </w:r>
    </w:p>
    <w:p>
      <w:pPr>
        <w:pStyle w:val="BookText"/>
        <w:rPr/>
      </w:pPr>
      <w:r>
        <w:rPr>
          <w:rFonts w:ascii="Amiri" w:hAnsi="Amiri" w:eastAsia="Amiri" w:cs="Amiri"/>
          <w:color w:val="111111"/>
          <w:sz w:val="28"/>
          <w:sz w:val="28"/>
          <w:szCs w:val="28"/>
          <w:rtl w:val="true"/>
          <w:lang w:bidi="ar-SA"/>
        </w:rPr>
        <w:t xml:space="preserve">رواه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الحسين القرظي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أبى الحسن الرّضا فجاء رجل فشكا عليه أخا له فأنشأ الرّضا يقوله</w:t>
      </w:r>
      <w:r>
        <w:rPr>
          <w:rFonts w:eastAsia="Amiri" w:cs="Amiri" w:ascii="Amiri" w:hAnsi="Amiri"/>
          <w:color w:val="111111"/>
          <w:sz w:val="28"/>
          <w:szCs w:val="28"/>
          <w:rtl w:val="true"/>
          <w:lang w:bidi="ar-SA"/>
        </w:rPr>
        <w:t xml:space="preserve">. </w:t>
      </w:r>
      <w:bookmarkStart w:id="1241" w:name="pg11062_113417"/>
    </w:p>
    <w:p>
      <w:pPr>
        <w:pStyle w:val="Heading4"/>
        <w:numPr>
          <w:ilvl w:val="3"/>
          <w:numId w:val="1"/>
        </w:numPr>
        <w:rPr/>
      </w:pPr>
      <w:bookmarkStart w:id="1242" w:name="__RefHeading___Toc3986090_1067777946"/>
      <w:bookmarkStart w:id="1243" w:name="_Toc480"/>
      <w:bookmarkEnd w:id="1241"/>
      <w:bookmarkEnd w:id="1242"/>
      <w:r>
        <w:rPr>
          <w:rtl w:val="true"/>
        </w:rPr>
        <w:t>ومن كلامه عليه‌السلام</w:t>
      </w:r>
      <w:bookmarkEnd w:id="1243"/>
    </w:p>
    <w:p>
      <w:pPr>
        <w:pStyle w:val="BookText"/>
        <w:rPr/>
      </w:pPr>
      <w:r>
        <w:rPr>
          <w:rFonts w:ascii="Amiri" w:hAnsi="Amiri" w:eastAsia="Amiri" w:cs="Amiri"/>
          <w:color w:val="111111"/>
          <w:sz w:val="28"/>
          <w:sz w:val="28"/>
          <w:szCs w:val="28"/>
          <w:rtl w:val="true"/>
          <w:lang w:bidi="ar-SA"/>
        </w:rPr>
        <w:t>من صام أوّل يوم من رجب رغبة في ثواب اللّه وجبت له الجنّة ، ومن صام يوما من وسطه شفع في مثل ربيعة ومضر ، ومن صام يوما في آخره جعله اللّه من أملاك الجنّة وشفّعه اللّه في امّه وأبيه وإخوانه وأعمامه وأخواله وخالاته ومعارفه وجيرانه وإن كان فيهم من هو مستوجب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3986092_1067777946"/>
      <w:bookmarkStart w:id="1245" w:name="_Toc481"/>
      <w:bookmarkEnd w:id="1244"/>
      <w:r>
        <w:rPr>
          <w:rtl w:val="true"/>
        </w:rPr>
        <w:t>ومن كلامه عليه‌السلام</w:t>
      </w:r>
      <w:bookmarkEnd w:id="1245"/>
    </w:p>
    <w:p>
      <w:pPr>
        <w:pStyle w:val="BookText"/>
        <w:rPr/>
      </w:pPr>
      <w:r>
        <w:rPr>
          <w:rFonts w:ascii="Amiri" w:hAnsi="Amiri" w:eastAsia="Amiri" w:cs="Amiri"/>
          <w:color w:val="111111"/>
          <w:sz w:val="28"/>
          <w:sz w:val="28"/>
          <w:szCs w:val="28"/>
          <w:rtl w:val="true"/>
          <w:lang w:bidi="ar-SA"/>
        </w:rPr>
        <w:t xml:space="preserve">أوحش ما يكون هذا الخلق في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يولد المولود ويخرج من بطن امّه فيرى الدنيا ، ويوم يموت فيعاين الآخرة وأهلها ، ويوم يبعث فيرى أحكاما لم يرها في دار الدنيا وقد سلّم اللّه على يحيى في هذه الثلاثة المواطن وآمن روعته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سلّم عيسى بن مريم على نفسه في هذه الثلاثة المواطن أيضا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موسى الرضا يقوله</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3986094_1067777946"/>
      <w:bookmarkStart w:id="1247" w:name="_Toc482"/>
      <w:bookmarkEnd w:id="1246"/>
      <w:r>
        <w:rPr>
          <w:rtl w:val="true"/>
        </w:rPr>
        <w:t>ومن كلامه عليه‌السلام</w:t>
      </w:r>
      <w:bookmarkEnd w:id="124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يوسف بن يعقوب نبيّا فلبس أقبية الديباج المزورة بالذهب والقباطي المنسوجة بالذّهب وجلس على متكئات آل فرعون وحكم وأمر ونهى ، وإنّما يراد </w:t>
      </w:r>
    </w:p>
    <w:p>
      <w:pPr>
        <w:pStyle w:val="BookText"/>
        <w:rPr/>
      </w:pPr>
      <w:r>
        <w:rPr>
          <w:rFonts w:ascii="Amiri" w:hAnsi="Amiri" w:eastAsia="Amiri" w:cs="Amiri"/>
          <w:color w:val="111111"/>
          <w:sz w:val="28"/>
          <w:sz w:val="28"/>
          <w:szCs w:val="28"/>
          <w:rtl w:val="true"/>
          <w:lang w:bidi="ar-SA"/>
        </w:rPr>
        <w:t xml:space="preserve">عن الإمام قسط وعدل إذا قال صدق وإذا حكم عدل وإذا وعد أنجز ، إنّ اللّه لم يحرّم ملبوسا ولا مطعما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قاله عليه‌السلام حين دخل على عليّ بن موسى الرّضا عليه‌السلام بنيشابور قوم من الصوفية فقالوا إنّ أمير المؤمنين المأمون لمّا نظر فيما ولّاه من الأمور فرآكم أهل البيت أولى من قام بأمر الناس ، ثمّ نظر في أهل البيت فرآك أولى بالنّاس من كلّ واحد منهم فردّ هذا الأمر إليك ، والإمامة تحتاج الى من يأكل الخشن ويلبس الخشن ويركب الحمار ويعود المريض ويشيّع الجنائز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 متكئا فاستوى جالسا ثمّ قاله</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والقباطي المنسوجة ، وذكر بدل قوله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 وبدل قوله ويحكم وحكم وامر ونهى</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الحسين بن خالد الصيرفي كنت عند على بن موسى فسألته عن شيء فأجابنى بشيء لم أفهمه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الصالح فبكيت فقال لم تبكى؟ قلت فرحا بقولك لي الصالح ، فقال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فالنبيون محمد والصديقون والشهداء نحن وأنتم الصالحون ، فواللّه ما نزلت الا فيكم ولا عني بها غيركم</w:t>
      </w:r>
      <w:r>
        <w:rPr>
          <w:rFonts w:eastAsia="Amiri" w:cs="Amiri" w:ascii="Amiri" w:hAnsi="Amiri"/>
          <w:color w:val="111111"/>
          <w:sz w:val="28"/>
          <w:szCs w:val="28"/>
          <w:rtl w:val="true"/>
          <w:lang w:bidi="ar-SA"/>
        </w:rPr>
        <w:t>.</w:t>
      </w:r>
      <w:bookmarkStart w:id="1248" w:name="pg11062_113421"/>
    </w:p>
    <w:p>
      <w:pPr>
        <w:pStyle w:val="Heading3"/>
        <w:numPr>
          <w:ilvl w:val="2"/>
          <w:numId w:val="1"/>
        </w:numPr>
        <w:rPr/>
      </w:pPr>
      <w:bookmarkStart w:id="1249" w:name="__RefHeading___Toc3986096_1067777946"/>
      <w:bookmarkStart w:id="1250" w:name="_Toc483"/>
      <w:bookmarkEnd w:id="1248"/>
      <w:bookmarkEnd w:id="1249"/>
      <w:r>
        <w:rPr>
          <w:rtl w:val="true"/>
        </w:rPr>
        <w:t>ومن كلامه عليه‌السلام</w:t>
      </w:r>
      <w:bookmarkEnd w:id="1250"/>
    </w:p>
    <w:p>
      <w:pPr>
        <w:pStyle w:val="BookText"/>
        <w:rPr/>
      </w:pPr>
      <w:r>
        <w:rPr>
          <w:rFonts w:ascii="Amiri" w:hAnsi="Amiri" w:eastAsia="Amiri" w:cs="Amiri"/>
          <w:color w:val="111111"/>
          <w:sz w:val="28"/>
          <w:sz w:val="28"/>
          <w:szCs w:val="28"/>
          <w:rtl w:val="true"/>
          <w:lang w:bidi="ar-SA"/>
        </w:rPr>
        <w:t xml:space="preserve">لما سئل عنه يكلّف اللّه العباد ما لا يطيقون؟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فقيل يستطيعون أن يفعلوا ما يريدون؟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أعجز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المسمّين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عثمان المازني</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3986098_1067777946"/>
      <w:bookmarkStart w:id="1252" w:name="_Toc484"/>
      <w:bookmarkEnd w:id="1251"/>
      <w:r>
        <w:rPr>
          <w:rtl w:val="true"/>
        </w:rPr>
        <w:t>ومن كلامه عليه‌السلام شعرا</w:t>
      </w:r>
      <w:bookmarkEnd w:id="1252"/>
    </w:p>
    <w:p>
      <w:pPr>
        <w:pStyle w:val="BookText"/>
        <w:rPr/>
      </w:pPr>
      <w:r>
        <w:rPr>
          <w:rFonts w:ascii="Amiri" w:hAnsi="Amiri" w:eastAsia="Amiri" w:cs="Amiri"/>
          <w:color w:val="111111"/>
          <w:sz w:val="28"/>
          <w:sz w:val="28"/>
          <w:szCs w:val="28"/>
          <w:rtl w:val="true"/>
          <w:lang w:bidi="ar-SA"/>
        </w:rPr>
        <w:t xml:space="preserve">كلّنا نأمل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 xml:space="preserve">لا يغرّنك أباطيل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الفصل ودع عنك العلل</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رحل</w:t>
      </w:r>
    </w:p>
    <w:p>
      <w:pPr>
        <w:pStyle w:val="BookText"/>
        <w:rPr/>
      </w:pPr>
      <w:r>
        <w:rPr>
          <w:rFonts w:ascii="Amiri" w:hAnsi="Amiri" w:eastAsia="Amiri" w:cs="Amiri"/>
          <w:color w:val="111111"/>
          <w:sz w:val="28"/>
          <w:sz w:val="28"/>
          <w:szCs w:val="28"/>
          <w:rtl w:val="true"/>
          <w:lang w:bidi="ar-SA"/>
        </w:rPr>
        <w:t xml:space="preserve">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المسمّين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بن ابى عباد حدّثني 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يوما ينشد شعرا ، فذكرها</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3986100_1067777946"/>
      <w:bookmarkStart w:id="1254" w:name="_Toc485"/>
      <w:bookmarkEnd w:id="1253"/>
      <w:r>
        <w:rPr>
          <w:rtl w:val="true"/>
        </w:rPr>
        <w:t>قصيدة دعبل في مدح آل رسول اللّه وإنشادها له عليه‌السلام</w:t>
      </w:r>
      <w:bookmarkEnd w:id="1254"/>
    </w:p>
    <w:p>
      <w:p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الطوسي ره في كتابه 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الخزاعي </w:t>
      </w:r>
    </w:p>
    <w:p>
      <w:pPr>
        <w:pStyle w:val="BookText"/>
        <w:rPr/>
      </w:pPr>
      <w:r>
        <w:rPr>
          <w:rFonts w:ascii="Amiri" w:hAnsi="Amiri" w:eastAsia="Amiri" w:cs="Amiri"/>
          <w:color w:val="111111"/>
          <w:sz w:val="28"/>
          <w:sz w:val="28"/>
          <w:szCs w:val="28"/>
          <w:rtl w:val="true"/>
          <w:lang w:bidi="ar-SA"/>
        </w:rPr>
        <w:t xml:space="preserve">على عليّ بن موسى الرضا بمرو فقال يا ابن رسول اللّه إنّى قلت فيكم أهل البيت قصيدة وآليت على نفسي أن لا أنشدها أحدا قبلك وأحبّ أن تسمعها منّى فقال له الإمام أبو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هات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محلّ الربع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فأجريت دمع العين على الوجنات</w:t>
      </w:r>
    </w:p>
    <w:p>
      <w:pPr>
        <w:pStyle w:val="BookText"/>
        <w:rPr/>
      </w:pPr>
      <w:r>
        <w:rPr>
          <w:rFonts w:ascii="Amiri" w:hAnsi="Amiri" w:eastAsia="Amiri" w:cs="Amiri"/>
          <w:color w:val="111111"/>
          <w:sz w:val="28"/>
          <w:sz w:val="28"/>
          <w:szCs w:val="28"/>
          <w:rtl w:val="true"/>
          <w:lang w:bidi="ar-SA"/>
        </w:rPr>
        <w:t xml:space="preserve">وقد خاننى صبري وهاجت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أقفرت وعرات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لال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ascii="IRNazanin" w:hAnsi="IRNazanin" w:eastAsia="IRNazanin"/>
          <w:color w:val="111111"/>
          <w:sz w:val="28"/>
          <w:sz w:val="28"/>
          <w:szCs w:val="28"/>
          <w:rtl w:val="true"/>
          <w:lang w:bidi="fa-IR"/>
        </w:rPr>
        <w:t xml:space="preserve">ديار لعبد اللّه والفضل صنوه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نجىّ رسول اللّه صلی اللّه عليه وآله في الخلوات</w:t>
      </w:r>
    </w:p>
    <w:p>
      <w:pPr>
        <w:pStyle w:val="BookText"/>
        <w:rPr/>
      </w:pPr>
      <w:r>
        <w:rPr>
          <w:rFonts w:ascii="Amiri" w:hAnsi="Amiri" w:eastAsia="Amiri" w:cs="Amiri"/>
          <w:color w:val="111111"/>
          <w:sz w:val="28"/>
          <w:sz w:val="28"/>
          <w:szCs w:val="28"/>
          <w:rtl w:val="true"/>
          <w:lang w:bidi="ar-SA"/>
        </w:rPr>
        <w:t xml:space="preserve">منازل كانت للصّلاة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 xml:space="preserve">منازل جبريل الأمين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بالتسليم والرّحمات</w:t>
      </w:r>
    </w:p>
    <w:p>
      <w:pPr>
        <w:pStyle w:val="BookText"/>
        <w:rPr/>
      </w:pPr>
      <w:r>
        <w:rPr>
          <w:rFonts w:ascii="Amiri" w:hAnsi="Amiri" w:eastAsia="Amiri" w:cs="Amiri"/>
          <w:color w:val="111111"/>
          <w:sz w:val="28"/>
          <w:sz w:val="28"/>
          <w:szCs w:val="28"/>
          <w:rtl w:val="true"/>
          <w:lang w:bidi="ar-SA"/>
        </w:rPr>
        <w:t xml:space="preserve">منازل وحي اللّه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رشاد واضح الطرقات</w:t>
      </w:r>
    </w:p>
    <w:p>
      <w:pPr>
        <w:pStyle w:val="BookText"/>
        <w:rPr/>
      </w:pPr>
      <w:r>
        <w:rPr>
          <w:rFonts w:ascii="IRNazanin" w:hAnsi="IRNazanin" w:eastAsia="IRNazanin"/>
          <w:color w:val="111111"/>
          <w:sz w:val="28"/>
          <w:sz w:val="28"/>
          <w:szCs w:val="28"/>
          <w:rtl w:val="true"/>
          <w:lang w:bidi="fa-IR"/>
        </w:rPr>
        <w:t xml:space="preserve">قفا نسأل الدّار الّتى حفّ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عهدهم بالصّوم والصلوات</w:t>
      </w:r>
    </w:p>
    <w:p>
      <w:pPr>
        <w:pStyle w:val="BookText"/>
        <w:rPr/>
      </w:pPr>
      <w:r>
        <w:rPr>
          <w:rFonts w:ascii="Amiri" w:hAnsi="Amiri" w:eastAsia="Amiri" w:cs="Amiri"/>
          <w:color w:val="111111"/>
          <w:sz w:val="28"/>
          <w:sz w:val="28"/>
          <w:szCs w:val="28"/>
          <w:rtl w:val="true"/>
          <w:lang w:bidi="ar-SA"/>
        </w:rPr>
        <w:t xml:space="preserve">فأين الاولى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فأمسين في الأقطار مفترقات</w:t>
      </w:r>
    </w:p>
    <w:p>
      <w:pPr>
        <w:pStyle w:val="BookText"/>
        <w:rPr/>
      </w:pPr>
      <w:r>
        <w:rPr>
          <w:rFonts w:ascii="Amiri" w:hAnsi="Amiri" w:eastAsia="Amiri" w:cs="Amiri"/>
          <w:color w:val="111111"/>
          <w:sz w:val="28"/>
          <w:sz w:val="28"/>
          <w:szCs w:val="28"/>
          <w:rtl w:val="true"/>
          <w:lang w:bidi="ar-SA"/>
        </w:rPr>
        <w:t xml:space="preserve">أحبّ قصى الدار من أجل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فيهم أسرتى وثقات</w:t>
      </w:r>
    </w:p>
    <w:p>
      <w:pPr>
        <w:pStyle w:val="BookText"/>
        <w:rPr/>
      </w:pPr>
      <w:r>
        <w:rPr>
          <w:rFonts w:ascii="Amiri" w:hAnsi="Amiri" w:eastAsia="Amiri" w:cs="Amiri"/>
          <w:color w:val="111111"/>
          <w:sz w:val="28"/>
          <w:sz w:val="28"/>
          <w:szCs w:val="28"/>
          <w:rtl w:val="true"/>
          <w:lang w:bidi="ar-SA"/>
        </w:rPr>
        <w:t xml:space="preserve">وهم آل ميراث النبيّ إذا انتموا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خير سادات وخير حماة</w:t>
      </w:r>
    </w:p>
    <w:p>
      <w:pPr>
        <w:pStyle w:val="BookText"/>
        <w:rPr/>
      </w:pPr>
      <w:r>
        <w:rPr>
          <w:rFonts w:ascii="Amiri" w:hAnsi="Amiri" w:eastAsia="Amiri" w:cs="Amiri"/>
          <w:color w:val="111111"/>
          <w:sz w:val="28"/>
          <w:sz w:val="28"/>
          <w:szCs w:val="28"/>
          <w:rtl w:val="true"/>
          <w:lang w:bidi="ar-SA"/>
        </w:rPr>
        <w:t xml:space="preserve">مطاعيم في الإعسار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والبركات</w:t>
      </w:r>
    </w:p>
    <w:p>
      <w:pPr>
        <w:pStyle w:val="BookText"/>
        <w:rPr/>
      </w:pPr>
      <w:r>
        <w:rPr>
          <w:rFonts w:ascii="Amiri" w:hAnsi="Amiri" w:eastAsia="Amiri" w:cs="Amiri"/>
          <w:color w:val="111111"/>
          <w:sz w:val="28"/>
          <w:sz w:val="28"/>
          <w:szCs w:val="28"/>
          <w:rtl w:val="true"/>
          <w:lang w:bidi="ar-SA"/>
        </w:rPr>
        <w:t xml:space="preserve">أئمّة عدل يقتدى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 فيهم زلّة العثرات</w:t>
      </w:r>
    </w:p>
    <w:p>
      <w:pPr>
        <w:pStyle w:val="BookText"/>
        <w:rPr/>
      </w:pPr>
      <w:r>
        <w:rPr>
          <w:rFonts w:ascii="Amiri" w:hAnsi="Amiri" w:eastAsia="Amiri" w:cs="Amiri"/>
          <w:color w:val="111111"/>
          <w:sz w:val="28"/>
          <w:sz w:val="28"/>
          <w:szCs w:val="28"/>
          <w:rtl w:val="true"/>
          <w:lang w:bidi="ar-SA"/>
        </w:rPr>
        <w:t xml:space="preserve">فيا ربّ زد قلبي هدى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 xml:space="preserve">لقد آمنت نفسي بهم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لأرجو الأمن بعد وفاتي</w:t>
      </w:r>
    </w:p>
    <w:p>
      <w:pPr>
        <w:pStyle w:val="BookText"/>
        <w:rPr/>
      </w:pPr>
      <w:r>
        <w:rPr>
          <w:rFonts w:ascii="Amiri" w:hAnsi="Amiri" w:eastAsia="Amiri" w:cs="Amiri"/>
          <w:color w:val="111111"/>
          <w:sz w:val="28"/>
          <w:sz w:val="28"/>
          <w:szCs w:val="28"/>
          <w:rtl w:val="true"/>
          <w:lang w:bidi="ar-SA"/>
        </w:rPr>
        <w:t xml:space="preserve">ألم تر أنّي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دائم الحسرات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إذا وتروا مدّوا إلى أهل وترهم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 xml:space="preserve">وآل رسول اللّه صلی اللّه عليه وآله نحف جسومهم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زياد غلظوا الفقرات</w:t>
      </w:r>
    </w:p>
    <w:p>
      <w:pPr>
        <w:pStyle w:val="BookText"/>
        <w:rPr/>
      </w:pPr>
      <w:r>
        <w:rPr>
          <w:rFonts w:ascii="Amiri" w:hAnsi="Amiri" w:eastAsia="Amiri" w:cs="Amiri"/>
          <w:color w:val="111111"/>
          <w:sz w:val="28"/>
          <w:sz w:val="28"/>
          <w:szCs w:val="28"/>
          <w:rtl w:val="true"/>
          <w:lang w:bidi="ar-SA"/>
        </w:rPr>
        <w:t xml:space="preserve">سأبكيهم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الخير بالصلوات</w:t>
      </w:r>
    </w:p>
    <w:p>
      <w:pPr>
        <w:pStyle w:val="BookText"/>
        <w:rPr/>
      </w:pPr>
      <w:r>
        <w:rPr>
          <w:rFonts w:ascii="Amiri" w:hAnsi="Amiri" w:eastAsia="Amiri" w:cs="Amiri"/>
          <w:color w:val="111111"/>
          <w:sz w:val="28"/>
          <w:sz w:val="28"/>
          <w:szCs w:val="28"/>
          <w:rtl w:val="true"/>
          <w:lang w:bidi="ar-SA"/>
        </w:rPr>
        <w:t xml:space="preserve">وما طلعت شمس وحان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أبكيهم وبالغدوات</w:t>
      </w:r>
    </w:p>
    <w:p>
      <w:pPr>
        <w:pStyle w:val="BookText"/>
        <w:rPr/>
      </w:pPr>
      <w:r>
        <w:rPr>
          <w:rFonts w:ascii="IRNazanin" w:hAnsi="IRNazanin" w:eastAsia="IRNazanin"/>
          <w:color w:val="111111"/>
          <w:sz w:val="28"/>
          <w:sz w:val="28"/>
          <w:szCs w:val="28"/>
          <w:rtl w:val="true"/>
          <w:lang w:bidi="fa-IR"/>
        </w:rPr>
        <w:t xml:space="preserve">ديار رسول اللّه صلی اللّه عليه وآله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زياد تسكن الحجرات</w:t>
      </w:r>
    </w:p>
    <w:p>
      <w:pPr>
        <w:pStyle w:val="BookText"/>
        <w:rPr/>
      </w:pPr>
      <w:r>
        <w:rPr>
          <w:rFonts w:ascii="Amiri" w:hAnsi="Amiri" w:eastAsia="Amiri" w:cs="Amiri"/>
          <w:color w:val="111111"/>
          <w:sz w:val="28"/>
          <w:sz w:val="28"/>
          <w:szCs w:val="28"/>
          <w:rtl w:val="true"/>
          <w:lang w:bidi="ar-SA"/>
        </w:rPr>
        <w:t xml:space="preserve">وآل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 xml:space="preserve">فلو لا الّذي أرجوه في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أثرهم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على النعماء والنقمات</w:t>
      </w:r>
    </w:p>
    <w:p>
      <w:pPr>
        <w:pStyle w:val="BookText"/>
        <w:rPr/>
      </w:pPr>
      <w:r>
        <w:rPr>
          <w:rFonts w:ascii="Amiri" w:hAnsi="Amiri" w:eastAsia="Amiri" w:cs="Amiri"/>
          <w:color w:val="111111"/>
          <w:sz w:val="28"/>
          <w:sz w:val="28"/>
          <w:szCs w:val="28"/>
          <w:rtl w:val="true"/>
          <w:lang w:bidi="ar-SA"/>
        </w:rPr>
        <w:t xml:space="preserve">فيا نفس طيبي ثمّ يا نفس فاصبرى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كلّما هو آت</w:t>
      </w:r>
    </w:p>
    <w:p>
      <w:pPr>
        <w:pStyle w:val="BookText"/>
        <w:rPr/>
      </w:pPr>
      <w:r>
        <w:rPr>
          <w:rFonts w:ascii="Amiri" w:hAnsi="Amiri" w:eastAsia="Amiri" w:cs="Amiri"/>
          <w:color w:val="111111"/>
          <w:sz w:val="28"/>
          <w:sz w:val="28"/>
          <w:szCs w:val="28"/>
          <w:rtl w:val="true"/>
          <w:lang w:bidi="ar-SA"/>
        </w:rPr>
        <w:t>وهي قصيدة طويلة عدد أبياتها مائة وعشرون اقتصرت منها على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إنشادها نهض أبو الحسن الرّضا عليه‌السلام وقال لا تبرح فأنفذ إليه صرّة فيها مائة دينار واعتذر اليه فردّها دعبل وقال واللّه ما لهذا جئت وإنّما جئت للسلام عليه والتبرك بالنظر إلى وجهه الميمون وانّى لفي غنى فإن رأى أن يعطيني شيئا من ثيابه للتبرك فهو أحبّ إلىّ ، فأعطاه الرّضا جبّة خزّ وردّ عليه الصرّة وقال للغلام قل له خذها ولا تردّها فانّك ستصرفها أحوج ما تكون إليها فأخذها وأخذ الجبّة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أقام بمرو مدّة فتجهّزت قافلة تريد العراق فتجهّز صحبتها فخرج عليهم اللصوص في أثناء الطريق ونهبوا القافلة عن آخرها ولزموا جماعة من أهلها فكتفوهم وأخذوا ما معهم ومن جملتهم دعبل فساروا بهم غير بعيد ثمّ جلسوا يقتسمون أموالهم فتمثّل مقدم اللصوص وكبيرهم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ودعبل يسمعه فقال أتعرف هذا البيت لمن؟ قال وكيف لا أعرفه وهو لرجل من خزاعة يقال له دعبل شاعر أهل البيت عليهم‌السلام قاله في قصيدة مدحهم بها فقال دعبل فأنا واللّه صاحب القصيدة وقائلها فيهم فقال ويلك أنظر ما ذا تقول قال واللّه الأمر أشهر من ذلك واسأل أهل القافلة وهؤلاء الممسوكين معكم يخبروكم بذلك فسألهم فقالوا بأسرهم هذا دعبل الخزاعي شاعر أهل البيت المعروف الموصوف ثمّ إنّ دعبل أنشدهم القصيدة من أوّلها إلى آخرها عن ظهر قلب فقالوا قد وجب حقّك علينا وقد أطلقنا القافلة ورددنا جميع ما أخذنا منها إكراما لك يا شاعر أهل البيت ثمّ إنّهم أخذوا دعبل وتوجّهوا به إلى قم ووصلوه بمال وسئلوه في بيع الجبّة الّتى أعطاها له أبو الحسن الرّضا ودفعوا له فيها ألف دينار فقال لا أبيعها وإنّما أخذتها للتبرك معى من أثره ، ثمّ إنّه رحل من عندهم من قم بعد ثلاثة أيّام فلمّا صار خارج البلد على نحو ثلاثة أميال وقيل ثلاثة أيّام خرج عليه قوم من أحداثهم أخذوا الجبّة منه فرجع إلى قم وأخبر كبارهم بذلك فأخذوا الجبّة منهم وردّوها عليه ثمّ قالوا نخشى أن تؤخذ هذه الجبّة منك يأخذها غيرنا ثمّ لا ترجع إليك ، فباللّه إلّا ما أخذت الألف وتركتها فأخذ الألف منهم وأعطاهم الجبّة ثمّ سافر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دعبل رضى اللّه عنه لمّا أنشدت مولاي الرّضا هذه القصيدة وانتهيت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على النعماء والنقمات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الرّضا ثمّ رفع رأسه وقال يا خزاعى نطق روح القدس على لسانك بهذا البيت أتدري من هذا الإمام الّذى تقول؟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إلّا أنّى سمعت يا مولاي </w:t>
      </w:r>
    </w:p>
    <w:p>
      <w:pPr>
        <w:pStyle w:val="BookText"/>
        <w:rPr/>
      </w:pPr>
      <w:r>
        <w:rPr>
          <w:rFonts w:ascii="Amiri" w:hAnsi="Amiri" w:eastAsia="Amiri" w:cs="Amiri"/>
          <w:color w:val="111111"/>
          <w:sz w:val="28"/>
          <w:sz w:val="28"/>
          <w:szCs w:val="28"/>
          <w:rtl w:val="true"/>
          <w:lang w:bidi="ar-SA"/>
        </w:rPr>
        <w:t xml:space="preserve">بخروج إمام منكم يملأ الأرض عدلا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وبعده عليّ ابنه وبعد عليّ ابنه الحسن وبعد الحسن ابنه الحجّة القائم المنتظر في غيبته المطاع في ظهوره ولو لم يبق من الدّنيا إلّا يوم واحد لطوّل اللّه ذلك اليوم حتّى يخرج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الطويل عن أبى الصّلت بعين ما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ابو على الحسن بن على بن داود التنوخي المتوفى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دعبل بن عليّ الخزاعي الشاعر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قلت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بها أبا الحسن عليّ بن موسى الرّضا رضوان اللّه عليهم أجمعين وهو بخراسان ولىّ عهد المأمون ، فوصلت إليه ، فأنشدته فاستحسنها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تنشدها لأحد حتّى آمرك واتّصل خبري بالمأمون ، فأحضرنى وسألني عن خبري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أنشدنى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أعرفها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أحضر أبا الحسن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بأسرع من أن احضر ، فقال له يا أبا الحسن سألت دعبلا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لا يعرفها ، فالتفت إلىّ أبو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يا دعبل فأنشدت القصيدة ولم ينكر ذلك المأمون الى أن بلغت إلى بيت فيها 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هب لي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غلظ الرّقاب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تممتها إلى آخرها ، فاستحسنها وأمر لي بخمسين ألف درهم وأمر لي عليّ بن موسى بقريب منها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أريد أن تهب لي ثوبا يلي بدنك أتبرّك به وأجعله كفنا ، فوهب لي قميصا قد ابتذله ومنشفة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ووصلني ذو الرياستين </w:t>
      </w:r>
    </w:p>
    <w:p>
      <w:pPr>
        <w:pStyle w:val="BookText"/>
        <w:rPr/>
      </w:pPr>
      <w:r>
        <w:rPr>
          <w:rFonts w:ascii="Amiri" w:hAnsi="Amiri" w:eastAsia="Amiri" w:cs="Amiri"/>
          <w:color w:val="111111"/>
          <w:sz w:val="28"/>
          <w:sz w:val="28"/>
          <w:szCs w:val="28"/>
          <w:rtl w:val="true"/>
          <w:lang w:bidi="ar-SA"/>
        </w:rPr>
        <w:t>وحملني علي برذون أصغر خراساني ، فكنت أسايره في يوم مطير وعليه ممطر خزّ وبرنس ومنشفة ، فأمر لي به ودعى بغيره جديدا ، فلبسه ، وقال إنّما آثرتك باللبس لأنّه خزّ الممطرين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 به ثمانين دينارا ، فلم تطب نفسي ببيعه وقضيت حاجتي وكررت راجعا إلى العراق فلمّا صرت بعض الطريق خرج علينا أكراد يعرفون بالسرنجان فسلبوني وسلبوا القافلة ، وكان ذلك في يوم مطير ، فاعتزلت في قميص خلق قد بقي عليّ وأنا متأسّف من دون ما كان معى على القميص والمنشفة اللذين وهبهما لي عليّ بن موسى الرّضا رضي‌اللّه‌عنهما إذ مرّبى واحد من الأكراد تحته الأصفر الّذى حملني عليه ذو الرياستين وعليه الممطر الخزّ ثمّ وقف بالقرب منى وابتدأ ينشد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ويبكى ، فلمّا رأيت ذلك عجبت من لصّ يتشيّع ، ثمّ طمعت في القميص والمنشفة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لمن هذه القصيدة؟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وذلك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سبب أخبرك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أشهر بصاحبها من أن يجهل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عليّ الخزاعي شاعر آل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أنا واللّه دعبل وهذه قصيدتي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تقول؟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أشهر من ذلك ، فاسأل أهل القافلة بصحّة ما أخبرتك به ، فقال لا جرم واللّه ولا يذهب من القافلة خلالة فما فوقها ، ثمّ نادي في الناس من أخذ شيئا يردّه على صاحبه ، فردّوا على الناس أمتعتهم وعلىّ جميع ما كان معى ما فقد أحد عقالا ثمّ انصرفنا إلى شأننا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راوي هذا الخبر 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على بن بهزا الكردي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أبى الّذي فعل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قصيدة دعبل البيت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ذكر بدل كلمة مقفر ، موحش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غلّظوا الفقرات غلظة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وأهجر فيهم أسرتي وثقاتي ، وأهجر فيكم زوجتي وبناتي ، وبدل قوله فأمسين في الأقطار ، أفانين بالأطواف وذكر جملة أخرى من أبياتها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واكتم حبّكم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 لأهل الحقّ غير موات</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pStyle w:val="BookText"/>
        <w:rPr/>
      </w:pPr>
      <w:r>
        <w:rPr>
          <w:rFonts w:ascii="Amiri" w:hAnsi="Amiri" w:eastAsia="Amiri" w:cs="Amiri"/>
          <w:color w:val="111111"/>
          <w:sz w:val="28"/>
          <w:sz w:val="28"/>
          <w:szCs w:val="28"/>
          <w:rtl w:val="true"/>
          <w:lang w:bidi="ar-SA"/>
        </w:rPr>
        <w:t xml:space="preserve">وأخرى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بباخمرى لدي الغربات</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فأمّا الممضّات الّتي ليس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منّى بكنه صفات</w:t>
      </w:r>
    </w:p>
    <w:p>
      <w:pPr>
        <w:pStyle w:val="BookText"/>
        <w:rPr/>
      </w:pPr>
      <w:r>
        <w:rPr>
          <w:rFonts w:ascii="Amiri" w:hAnsi="Amiri" w:eastAsia="Amiri" w:cs="Amiri"/>
          <w:color w:val="111111"/>
          <w:sz w:val="28"/>
          <w:sz w:val="28"/>
          <w:szCs w:val="28"/>
          <w:rtl w:val="true"/>
          <w:lang w:bidi="ar-SA"/>
        </w:rPr>
        <w:t xml:space="preserve">نفوس لدى النهرين من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تقسّمهم نهب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عفرة مغشيّة الحجرات</w:t>
      </w:r>
    </w:p>
    <w:p>
      <w:pPr>
        <w:pStyle w:val="BookText"/>
        <w:rPr/>
      </w:pPr>
      <w:r>
        <w:rPr>
          <w:rFonts w:ascii="Amiri" w:hAnsi="Amiri" w:eastAsia="Amiri" w:cs="Amiri"/>
          <w:color w:val="111111"/>
          <w:sz w:val="28"/>
          <w:sz w:val="28"/>
          <w:szCs w:val="28"/>
          <w:rtl w:val="true"/>
          <w:lang w:bidi="ar-SA"/>
        </w:rPr>
        <w:t xml:space="preserve">وقد كان منهم بالحجون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نحّارون في السنوات</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والقرآن ذي السورات</w:t>
      </w:r>
    </w:p>
    <w:p>
      <w:pPr>
        <w:pStyle w:val="BookText"/>
        <w:rPr/>
      </w:pPr>
      <w:r>
        <w:rPr>
          <w:rFonts w:ascii="Amiri" w:hAnsi="Amiri" w:eastAsia="Amiri" w:cs="Amiri"/>
          <w:color w:val="111111"/>
          <w:sz w:val="28"/>
          <w:sz w:val="28"/>
          <w:szCs w:val="28"/>
          <w:rtl w:val="true"/>
          <w:lang w:bidi="ar-SA"/>
        </w:rPr>
        <w:t xml:space="preserve">ملامك في أهل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اى ما عاشوا وأهل ثقاتي</w:t>
      </w:r>
    </w:p>
    <w:p>
      <w:pPr>
        <w:pStyle w:val="BookText"/>
        <w:rPr/>
      </w:pPr>
      <w:r>
        <w:rPr>
          <w:rFonts w:ascii="Amiri" w:hAnsi="Amiri" w:eastAsia="Amiri" w:cs="Amiri"/>
          <w:color w:val="111111"/>
          <w:sz w:val="28"/>
          <w:sz w:val="28"/>
          <w:szCs w:val="28"/>
          <w:rtl w:val="true"/>
          <w:lang w:bidi="ar-SA"/>
        </w:rPr>
        <w:t xml:space="preserve">تخيّرتهم رشدا لأمرى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خيرة الخيرات</w:t>
      </w:r>
    </w:p>
    <w:p>
      <w:pPr>
        <w:pStyle w:val="BookText"/>
        <w:rPr/>
      </w:pPr>
      <w:r>
        <w:rPr>
          <w:rFonts w:ascii="Amiri" w:hAnsi="Amiri" w:eastAsia="Amiri" w:cs="Amiri"/>
          <w:color w:val="111111"/>
          <w:sz w:val="28"/>
          <w:sz w:val="28"/>
          <w:szCs w:val="28"/>
          <w:rtl w:val="true"/>
          <w:lang w:bidi="ar-SA"/>
        </w:rPr>
        <w:t xml:space="preserve">فيا ربّ زدني في يقيني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عناة أو لحمل ديات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خفت في الدنيا وأيّام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لأرجو الأمن بعد وفاتي </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الطوسي في كتابه عن أبى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الخزاعي على عليّ بن موسى الرضا عليه‌السلام بمرو فساق الحديث بعين ما 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دعبل بن على الخزاعي الشاعر 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بها أبا الحسن عليّ بن موسى الرضا عليه‌السلام وهو بخراسان وليّ عهد المأمون فأحضرنى وسألنى عن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يا دعبل انشدنى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أعرفها يا أمير المؤمنين فقال يا غلام احضر أبا الحسن عليّ بن موسى الرّضا فلم يكن إلّا ساعة حتّى حضر فقال له يا أبا الحسن سألت دعبلا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لا يعرفها</w:t>
      </w:r>
    </w:p>
    <w:p>
      <w:pPr>
        <w:pStyle w:val="BookText"/>
        <w:rPr/>
      </w:pPr>
      <w:r>
        <w:rPr>
          <w:rFonts w:ascii="Amiri" w:hAnsi="Amiri" w:eastAsia="Amiri" w:cs="Amiri"/>
          <w:color w:val="111111"/>
          <w:sz w:val="28"/>
          <w:sz w:val="28"/>
          <w:szCs w:val="28"/>
          <w:rtl w:val="true"/>
          <w:lang w:bidi="ar-SA"/>
        </w:rPr>
        <w:t xml:space="preserve">فقال لي أبو الحسن يا دعبل أنشد أمير المؤمنين فأخذت فيها فأنشدتها فاستحسنها فأمرني بخمسين ألف درهم وأمر لي أبو الحسن الرّضا بقريب من ذلك فقلت يا سيّدى إن رأيت أن تهبني شيئا من ثيابك ليكون كفني فقال نعم ، ثمّ دفع لي قميصا قد ابتذله ومنشفة لطيفة وقال لي احفظ هذا تحرس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كررت راجعا إلى العراق فلمّا صرت في بعض الطريق خرج علينا الأكراد فأخذونا وكان ذلك اليوم يوما مطيرا فبقيت في قميص خلق وضرّ شديد متأسف من جميع ما كان معى على القميص والمنشفة ومفكّر في قول سيّدى الرّضا ، إذ مرّ بى من الأكراد الحرامية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بالقرب منّى ليجتمع اليه أصحابه وهو ينشد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ويبكى فلمّا رأيت ذلك عجبت من لصّ من الأكراد يتشيّع ثمّ طمعت في القميص والمنشفة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سيّدى لمن هذه القصيدة؟ فقال وما أنت وذلك ويلك فقلت لي فيه سبب أخبرك به فقال هي أشهر بصاحبها من أن تجهل فقلت من؟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على الخزاعي شاعر آل محمّد جزاه اللّه خيرا قلت له يا سيّدى فأنا واللّه دعبل وهذه قصيدتي قال ويلك ما تقول قلت الأمر أشهر في ذلك فاسأل أهل القافلة فاستحضر منهم جماعة وسألهم عنّى فقالوا بأسرهم هذا دعبل بن علي الخزاعي فقال قد أطلقت كلما أخذ من القافلة خلالة فما فوقها كرامة لك ثمّ نادى في أصحابه من أخذ شيئا فليردّه فرجع على الناس جميع ما أخذ منهم ورجع إلىّ جميع ما كان معى ثمّ بدرقنا إلى الماء فحرست أنا والقافلة ببركة ذلك القميص والمنشفة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بعد ذكر الواقعة بعض أبيات القصيدة وهي من أوّل القصيدة إلى البيت التاسع على الترتيب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الحاديعشر ، لكنّه ذكر بدل كلمة فأمسين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أفانين والثالث عشر والرابع عشر والخامس عشر والتاسع عشر والرابع والعشرين ، لكنه ذكر بدل قوله تسكن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غمرات ، والخامس والعشرين وزاد في أثنائها وآخرها أبياتا أخرى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تعف بالأيّام والسنوات</w:t>
      </w:r>
    </w:p>
    <w:p>
      <w:pPr>
        <w:pStyle w:val="BookText"/>
        <w:rPr/>
      </w:pPr>
      <w:r>
        <w:rPr>
          <w:rFonts w:ascii="Amiri" w:hAnsi="Amiri" w:eastAsia="Amiri" w:cs="Amiri"/>
          <w:color w:val="111111"/>
          <w:sz w:val="28"/>
          <w:sz w:val="28"/>
          <w:szCs w:val="28"/>
          <w:rtl w:val="true"/>
          <w:lang w:bidi="ar-SA"/>
        </w:rPr>
        <w:t xml:space="preserve">منازل وحي اللّه ينزل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الروحات والغدوات</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بذكرهم لم تقبل الصلوات</w:t>
      </w:r>
    </w:p>
    <w:p>
      <w:pPr>
        <w:pStyle w:val="BookText"/>
        <w:rPr/>
      </w:pPr>
      <w:r>
        <w:rPr>
          <w:rFonts w:ascii="Amiri" w:hAnsi="Amiri" w:eastAsia="Amiri" w:cs="Amiri"/>
          <w:color w:val="111111"/>
          <w:sz w:val="28"/>
          <w:sz w:val="28"/>
          <w:szCs w:val="28"/>
          <w:rtl w:val="true"/>
          <w:lang w:bidi="ar-SA"/>
        </w:rPr>
        <w:t xml:space="preserve">وآل رسول اللّه غلّت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غلّظ القصرات</w:t>
      </w:r>
    </w:p>
    <w:p>
      <w:pPr>
        <w:pStyle w:val="BookText"/>
        <w:rPr/>
      </w:pPr>
      <w:r>
        <w:rPr>
          <w:rFonts w:ascii="Amiri" w:hAnsi="Amiri" w:eastAsia="Amiri" w:cs="Amiri"/>
          <w:color w:val="111111"/>
          <w:sz w:val="28"/>
          <w:sz w:val="28"/>
          <w:szCs w:val="28"/>
          <w:rtl w:val="true"/>
          <w:lang w:bidi="ar-SA"/>
        </w:rPr>
        <w:t xml:space="preserve">وآل رسول اللّه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زيّنوا الحجلات</w:t>
      </w:r>
    </w:p>
    <w:p>
      <w:pPr>
        <w:pStyle w:val="BookText"/>
        <w:rPr/>
      </w:pPr>
      <w:r>
        <w:rPr>
          <w:rFonts w:ascii="Amiri" w:hAnsi="Amiri" w:eastAsia="Amiri" w:cs="Amiri"/>
          <w:color w:val="111111"/>
          <w:sz w:val="28"/>
          <w:sz w:val="28"/>
          <w:szCs w:val="28"/>
          <w:rtl w:val="true"/>
          <w:lang w:bidi="ar-SA"/>
        </w:rPr>
        <w:t xml:space="preserve">وآل رسول اللّه تسبي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آمنوا السربات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وارثي علم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 دائم النفحات </w:t>
      </w:r>
      <w:bookmarkStart w:id="1255" w:name="pg11062_113440"/>
    </w:p>
    <w:p>
      <w:pPr>
        <w:pStyle w:val="BookText"/>
        <w:rPr/>
      </w:pPr>
      <w:bookmarkEnd w:id="1255"/>
      <w:r>
        <w:rPr>
          <w:rFonts w:ascii="Amiri" w:hAnsi="Amiri" w:eastAsia="Amiri" w:cs="Amiri"/>
          <w:color w:val="111111"/>
          <w:sz w:val="28"/>
          <w:sz w:val="28"/>
          <w:szCs w:val="28"/>
          <w:rtl w:val="true"/>
          <w:lang w:bidi="ar-SA"/>
        </w:rPr>
        <w:t xml:space="preserve">لقد آمنت نفسي بكم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مماتي</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من أوّله إلى قوله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الإمام ، وزاد في أبيات القصيدة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 عرى صبري وهاجت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اقفرت وعرات</w:t>
      </w:r>
    </w:p>
    <w:p>
      <w:pPr>
        <w:pStyle w:val="Heading3"/>
        <w:numPr>
          <w:ilvl w:val="2"/>
          <w:numId w:val="1"/>
        </w:numPr>
        <w:rPr/>
      </w:pPr>
      <w:bookmarkStart w:id="1256" w:name="__RefHeading___Toc3986102_1067777946"/>
      <w:bookmarkStart w:id="1257" w:name="_Toc486"/>
      <w:bookmarkEnd w:id="1256"/>
      <w:r>
        <w:rPr>
          <w:rtl w:val="true"/>
        </w:rPr>
        <w:t>أشعار أبى نواس في مدحه عليه‌السلام</w:t>
      </w:r>
      <w:bookmarkEnd w:id="12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شمس الدين أحمد بن محمّد بن إبراهيم الإربلي المعروف بابن خلّكان في تاريخه أنّ بعض أصحاب أبى نواس الحسن بن هاني الحكم الشاعر المشهور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أوقح منك ما تركت شيئا إلّا قلت فيه شعرا وهذا عليّ بن موسى الرضا في عصرك لم تقل فيه شيئا فقال واللّه ما تركت ذلك إلّا إعظاما له وليس قدر مثلي أن يقول في مثله ثمّ أنشد بعد ساعة هذا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أنت أحسن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المقال النبيه</w:t>
      </w:r>
    </w:p>
    <w:p>
      <w:pPr>
        <w:pStyle w:val="BookText"/>
        <w:rPr/>
      </w:pPr>
      <w:r>
        <w:rPr>
          <w:rFonts w:ascii="Amiri" w:hAnsi="Amiri" w:eastAsia="Amiri" w:cs="Amiri"/>
          <w:color w:val="111111"/>
          <w:sz w:val="28"/>
          <w:sz w:val="28"/>
          <w:szCs w:val="28"/>
          <w:rtl w:val="true"/>
          <w:lang w:bidi="ar-SA"/>
        </w:rPr>
        <w:t xml:space="preserve">لك من جيّد المديح 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أستطيع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 xml:space="preserve">ومنهم علامة علم المسالك والممالك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بعض المتأخرين بقول شاعر يمدح ابن موسى الرّضا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 xml:space="preserve">لأبي نواس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لي أنت أوحد الناس في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مقال من الكلام النبيه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من جيّد الكلام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يجتنى الّدرّ من يدي مجتنيه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أهتدي لمدح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أبيات أبي نواس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لي أنت أفصح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وفي الكلام النبيه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من جيّد القريض 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ينثر الدّر من يدي مجتنيه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ذا لم تمتدح نجل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والصفات الّتي تحكّمن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 أستطيع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ناظم هذا العقد الجوهر ، يغفر اللّه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قول أبي نواس وأبياته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المسمين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أبيات أبي نواس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قول أبي نواس وأبياته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1258" w:name="pg11062_113444"/>
    </w:p>
    <w:p>
      <w:pPr>
        <w:pStyle w:val="Heading3"/>
        <w:numPr>
          <w:ilvl w:val="2"/>
          <w:numId w:val="1"/>
        </w:numPr>
        <w:rPr/>
      </w:pPr>
      <w:bookmarkStart w:id="1259" w:name="__RefHeading___Toc3986104_1067777946"/>
      <w:bookmarkStart w:id="1260" w:name="_Toc487"/>
      <w:bookmarkEnd w:id="1258"/>
      <w:bookmarkEnd w:id="1259"/>
      <w:r>
        <w:rPr>
          <w:rtl w:val="true"/>
        </w:rPr>
        <w:t>أشعار أخرى له ايضا في مدحه عليه‌السلام</w:t>
      </w:r>
      <w:bookmarkEnd w:id="1260"/>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يحيى الفارسي قال نظر أبو نواس الى عليّ الرّضا بن موسى ذات يوم وقد خرج من عند المأمون على بغلة له فارهة ، فدنا منه وسلّم عليه وقال يا ابن رسول اللّه قلت فيك أبياتا أحبّ أن تسمعها منّى فقال له قل فأنشأ أبو نواس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الصلاة عليهم كلّما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أولئك القوم أهل البيت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 بأبيات ما سبقك بها أحد ما معك يا غلام عن فاضل نفقتنا؟ قال ثلاثمائة دينار قال ادفعها اليه ثمّ بعد أن ذهب إلى بيته قال لعلّه استقلّها سق يا غلام اليه 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البيتين الأوّلين لكنّه ذكر بدل كلمة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جيوبهم وبدل كلمة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 ثمّ ذكر البيتين الآخرين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لمّا برى خلقا وأتقنهم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وما جاءت به السور </w:t>
      </w:r>
      <w:bookmarkStart w:id="1261" w:name="pg11062_113446"/>
    </w:p>
    <w:p>
      <w:pPr>
        <w:pStyle w:val="Heading3"/>
        <w:numPr>
          <w:ilvl w:val="2"/>
          <w:numId w:val="1"/>
        </w:numPr>
        <w:rPr/>
      </w:pPr>
      <w:bookmarkStart w:id="1262" w:name="__RefHeading___Toc3986106_1067777946"/>
      <w:bookmarkStart w:id="1263" w:name="_Toc488"/>
      <w:bookmarkEnd w:id="1261"/>
      <w:bookmarkEnd w:id="1262"/>
      <w:r>
        <w:rPr>
          <w:rtl w:val="true"/>
        </w:rPr>
        <w:t>أشعار ابراهيم بن اسماعيل في مدحه عليه‌السلام</w:t>
      </w:r>
      <w:bookmarkEnd w:id="12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أحمد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إسماعيل في عليّ بن موسى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الرزيّة يا ابن موسى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بعدك للمصائب مدمعا</w:t>
      </w:r>
    </w:p>
    <w:p>
      <w:pPr>
        <w:pStyle w:val="BookText"/>
        <w:rPr/>
      </w:pPr>
      <w:r>
        <w:rPr>
          <w:rFonts w:ascii="Amiri" w:hAnsi="Amiri" w:eastAsia="Amiri" w:cs="Amiri"/>
          <w:color w:val="111111"/>
          <w:sz w:val="28"/>
          <w:sz w:val="28"/>
          <w:szCs w:val="28"/>
          <w:rtl w:val="true"/>
          <w:lang w:bidi="ar-SA"/>
        </w:rPr>
        <w:t xml:space="preserve">والصبر يحمد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أن نبكي عليك ونجزعا </w:t>
      </w:r>
      <w:r>
        <w:rPr>
          <w:rStyle w:val="FootnoteAnchor"/>
          <w:rtl w:val="true"/>
        </w:rPr>
        <w:footnoteReference w:id="3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البلاذري على على بن موسى الرضا يعزيه بابنه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تجل عن وصفنا ، ونحن نقصر عن عظتك ، وفي علمك ما كفاك ، وفي ثواب اللّه ما عزاك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4" w:name="pg11062_113450"/>
      <w:bookmarkStart w:id="1265" w:name="pg11062_113450"/>
      <w:bookmarkEnd w:id="1265"/>
    </w:p>
    <w:p>
      <w:pPr>
        <w:pStyle w:val="Heading2"/>
        <w:numPr>
          <w:ilvl w:val="1"/>
          <w:numId w:val="1"/>
        </w:numPr>
        <w:rPr/>
      </w:pPr>
      <w:bookmarkStart w:id="1266" w:name="pg11062_113450"/>
      <w:bookmarkStart w:id="1267" w:name="__RefHeading___Toc3986108_1067777946"/>
      <w:bookmarkStart w:id="1268" w:name="_Toc489"/>
      <w:bookmarkEnd w:id="1266"/>
      <w:bookmarkEnd w:id="1267"/>
      <w:r>
        <w:rPr>
          <w:rtl w:val="true"/>
        </w:rPr>
        <w:t>الامام التاسع محمد بن على الجواد عليه‌السلام</w:t>
      </w:r>
      <w:bookmarkEnd w:id="126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9" w:name="__RefHeading___Toc3986110_1067777946"/>
      <w:bookmarkStart w:id="1270" w:name="_Toc490"/>
      <w:bookmarkEnd w:id="1269"/>
      <w:r>
        <w:rPr>
          <w:rtl w:val="true"/>
        </w:rPr>
        <w:t>اشارة</w:t>
      </w:r>
      <w:bookmarkStart w:id="1271" w:name="pg11062_113452"/>
      <w:bookmarkEnd w:id="1270"/>
    </w:p>
    <w:p>
      <w:pPr>
        <w:pStyle w:val="Heading3"/>
        <w:numPr>
          <w:ilvl w:val="2"/>
          <w:numId w:val="1"/>
        </w:numPr>
        <w:rPr/>
      </w:pPr>
      <w:bookmarkStart w:id="1272" w:name="__RefHeading___Toc3986112_1067777946"/>
      <w:bookmarkStart w:id="1273" w:name="_Toc491"/>
      <w:bookmarkEnd w:id="1271"/>
      <w:bookmarkEnd w:id="1272"/>
      <w:r>
        <w:rPr>
          <w:rtl w:val="true"/>
        </w:rPr>
        <w:t>تاريخ ولادته ووفاته عليه‌السلام</w:t>
      </w:r>
      <w:bookmarkEnd w:id="1273"/>
    </w:p>
    <w:p>
      <w:pPr>
        <w:pStyle w:val="BookText"/>
        <w:rPr/>
      </w:pPr>
      <w:r>
        <w:rPr>
          <w:rFonts w:ascii="Amiri" w:hAnsi="Amiri" w:eastAsia="Amiri" w:cs="Amiri"/>
          <w:color w:val="111111"/>
          <w:sz w:val="28"/>
          <w:sz w:val="28"/>
          <w:szCs w:val="28"/>
          <w:rtl w:val="true"/>
          <w:lang w:bidi="ar-SA"/>
        </w:rPr>
        <w:t xml:space="preserve">نذكر في ذلك كلام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بعد الرضا الجواد محمّد المرتضى كان مولده في شهر رمضان سنة خمس وتسعين ومائة وقبض ببغداد في ذى القعدة سنة عشرين ومأتين وله يومئذ خمس وعشرون سنة ودفن مع جدّه موسى عليه‌السلام وخلّف من الولد الهادي عليّا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علي بن أبى على ، حدّثنا الحسن بن الحسين الثعالبي ، أخبرنا أحمد ابن عبد اللّه الذارع ، حدّثنا حرب بن محمّد المؤدب ، حدّثنا الحسن بن محمّد العمى البصري حدثني أبى ، حدّثنا محمّد بن الحسين ،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جعفر محمّد بن عليّ وهو ابن خمس وعشرين سنة وثلاثة أشهر واثنى عشر يوما ، وكان مولده سنة مائة وخمس وتسعين من الهجرة ، وقبض في يوم الثلاثاء لستّ ليال خلون من ذي الحجّة سنة مأتين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إبراهيم بن مخلد أخبرنا عبد اللّه بن إسحاق البغوي ، أخبرنا الحارث ابن محمّد ، حدّثنا 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ومأتين فيها توفّى محمّد بن عليّ بن موسى بن جعفر بن محمّد بن عليّ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ولادته ففي ليلة الجمعة تاسع عشر رمضان سنة مائة وخمس وتسعين وقيل </w:t>
      </w:r>
    </w:p>
    <w:p>
      <w:pPr>
        <w:pStyle w:val="BookText"/>
        <w:rPr/>
      </w:pPr>
      <w:r>
        <w:rPr>
          <w:rFonts w:ascii="Amiri" w:hAnsi="Amiri" w:eastAsia="Amiri" w:cs="Amiri"/>
          <w:color w:val="111111"/>
          <w:sz w:val="28"/>
          <w:sz w:val="28"/>
          <w:szCs w:val="28"/>
          <w:rtl w:val="true"/>
          <w:lang w:bidi="ar-SA"/>
        </w:rPr>
        <w:t xml:space="preserve">عاشر رجب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نسبه فأبوه أبو الحسن عليّ الرّضا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عمره فانّه مات في ذى الحجّة من سنة مأتين وعشرين فيكون عمره خمسا وعشرين سنة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أما مناقبه فما اتسعت حلبات مجالها ولا امتدت اوقات آجالها بل قضت عليه الأقدار الالهية بقلة بقائه في الدنيا بحكمها واستجالها ، فقل في الدنيا مقامه وعجل القدوم عليه لزيارة حمامه فلم تطل بها مدته ، ولا امتدت فيها أيامه غير ان اللّه عزوجل خصه بمنقبة متأنفة في مطالع التعظيم بارقة أنوارها مرتفعة في معارج التفصيل قيمة أقدارها بادية لعقول أهل المعرفة آثارها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وتسعين ومائة من الهجرة وتوفى سنة مائتين وعشرين وهو ابن خمس وعشرين سنة وكان على منهاج أبيه في العلم والنقي والزهد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 بالمرتضى والقانع وكانت وفاته ببغداد خامس ذي الحجّة ودفن إلى جانب جدّه موسى بن جعفر عليه‌السلام بمقابر قريش وقبره ظاهر يزار ، وامه سكينة وكان له أولاد المشهور منهم علىّ الامام أبو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أبو جعفر محمّد الجواد بالمدينة تاسع عشر شهر رمضان المعظم سنة خمس وتسعين ومائة للهجرة ، وأمّا نسبه أبا وأمّا فهو محمّد الجواد بن عليّ بن موسى الكاظم ابن جعفر الصادق بن محمّد الباقر بن عليّ بن الحسين بن علي بن أبي طالب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أبو جعفر محمّد الجواد بن عليّ الرّضا عليه‌السلام ببغداد وكان سبب وصوله إليها إشخاص المعتصم له من المدينة فقدم بغداد مع زوجته امّ الفضل بنت المأمون لليلتين بقيتا من المحرّم سنة عشرين ومائتين وتوفّى بها في آخر ذى القعدة الحرام وقيل توفّى بها يوم الثلاثاء لست خلون من ذى الحجّة من السنة المذكورة ودفن في مقابر قريش في ظهر جدّه أبى الحسن موسى الكاظم ، ودخلت امرأته امّ الفضل الى قصر المعتصم فجعلت مع الحرم وكان له من العمر خمس وعشرون سنة وأشهر وكانت مدة إمامته سبعة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انّه مات مسموما ، وخلّف من الولد عليّا الامام وموسى وفاطمة وأمامة ابنين وابنتين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الجواد كان من اعيان بنى هاشم وهو معروف بالسخاء والسودد ولهذا سمّى الجواد ومات وهو شاب ابن خمس وعشرين سنة ولد سنة خمس وتسعين بعد المائة ومات سنة عشرين أو سنة تسع عشرة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بن على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ولادته يوم الثلاثاء خامس شهر رمضان وقيل منتصفه سنة خمس وسبعين ومائة وتوفّى يوم الثلاثاء لخمس خلون من ذي قعدة سنة عشرين ومأتين وقيل تسع عشرة ومائتين ببغداد ، وقيل إنّه مات مسموما سمّته زوجته ودفن عند جدّه موسى الكاظم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بها يطلب من المعتصم لليلتين بقيتا من المحرّم سنة عشرين ومأتين وتوفّي فيها في آخر ذي القعدة ودفن في مقابر قريش في ظهر جدّه الكاظم وعمره خمس وعشرون سنة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 أيضا عن ذكرين وبنتين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خاف الملك المعتصم على ذهاب ملكه إلى الإمام محمّد الجواد له قدر عظيم علما وعملا ، فطلبه من المدينة المنورّة مع زوجته امّ الفضل بنت المأمون بن الرّشيد الى بغداد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أوعز المعتصم إلى امّ الفضل أخته زوجة الإمام فسقته سمّا وتوفّى منه في آخر ذى القعدة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بمقابر قريش عند قبر جدّه الإمام موسى الكاظم وقد كان عمره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وأشهرا رضي‌اللّه‌عنه وعليه‌السلام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1274" w:name="pg11062_113460"/>
    </w:p>
    <w:p>
      <w:pPr>
        <w:pStyle w:val="Heading3"/>
        <w:numPr>
          <w:ilvl w:val="2"/>
          <w:numId w:val="1"/>
        </w:numPr>
        <w:rPr/>
      </w:pPr>
      <w:bookmarkStart w:id="1275" w:name="__RefHeading___Toc3986114_1067777946"/>
      <w:bookmarkStart w:id="1276" w:name="_Toc492"/>
      <w:bookmarkEnd w:id="1274"/>
      <w:bookmarkEnd w:id="1275"/>
      <w:r>
        <w:rPr>
          <w:rtl w:val="true"/>
        </w:rPr>
        <w:t>النص على إمامته عن أبيه الرضا عليهما‌السلام</w:t>
      </w:r>
      <w:bookmarkEnd w:id="1276"/>
    </w:p>
    <w:p>
      <w:pPr>
        <w:pStyle w:val="Heading4"/>
        <w:numPr>
          <w:ilvl w:val="3"/>
          <w:numId w:val="1"/>
        </w:numPr>
        <w:rPr/>
      </w:pPr>
      <w:bookmarkStart w:id="1277" w:name="__RefHeading___Toc3986116_1067777946"/>
      <w:bookmarkStart w:id="1278" w:name="_Toc493"/>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ونذكر في ذلك أحاديث</w:t>
      </w:r>
    </w:p>
    <w:p>
      <w:pPr>
        <w:pStyle w:val="Heading4"/>
        <w:numPr>
          <w:ilvl w:val="3"/>
          <w:numId w:val="1"/>
        </w:numPr>
        <w:rPr/>
      </w:pPr>
      <w:bookmarkStart w:id="1279" w:name="__RefHeading___Toc3986118_1067777946"/>
      <w:bookmarkStart w:id="1280" w:name="_Toc494"/>
      <w:bookmarkEnd w:id="1279"/>
      <w:r>
        <w:rPr>
          <w:rtl w:val="true"/>
        </w:rPr>
        <w:t>الاول</w:t>
      </w:r>
      <w:bookmarkEnd w:id="128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صفوان بن يحيى قال قلت للرّضا قد كنّا نسئلك قبل أن يهب اللّه لك أبا جعفر من القائم بعدك؟ فتقول يهب اللّه لي غلاما وقد وهبك اللّه وأقرّ عيوننا به فإن كان كون ولا أرانا اللّه لك يوما فإلى من؟ فأشار بيده إلى أبي جعفر وهو قائم بين يديه وعمره إذ ذاك ثلاث سنين فقلت وهو ابن ثلاث قال وما يضرّ من ذلك فقد قام عيسى بالحجّة وهو ابن أقلّ من ثلاث سنين</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3986120_1067777946"/>
      <w:bookmarkStart w:id="1282" w:name="_Toc495"/>
      <w:bookmarkEnd w:id="1281"/>
      <w:r>
        <w:rPr>
          <w:rtl w:val="true"/>
        </w:rPr>
        <w:t>الثاني</w:t>
      </w:r>
      <w:bookmarkEnd w:id="1282"/>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خلاد قال سمعت الرضا عليه‌السلام يقول وذكر شيئا فقال ما حاجتكم إلى ذلك هذا أبو جعفر قد أجلسته مجلسي وصيّرته مكاني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يتوارث أصاغرنا عن أكابرنا القذّة بالقذّة</w:t>
      </w:r>
      <w:r>
        <w:rPr>
          <w:rFonts w:eastAsia="Amiri" w:cs="Amiri" w:ascii="Amiri" w:hAnsi="Amiri"/>
          <w:color w:val="111111"/>
          <w:sz w:val="28"/>
          <w:szCs w:val="28"/>
          <w:rtl w:val="true"/>
          <w:lang w:bidi="ar-SA"/>
        </w:rPr>
        <w:t xml:space="preserve">. </w:t>
      </w:r>
      <w:bookmarkStart w:id="1283" w:name="pg11062_113462"/>
    </w:p>
    <w:p>
      <w:pPr>
        <w:pStyle w:val="Heading4"/>
        <w:numPr>
          <w:ilvl w:val="3"/>
          <w:numId w:val="1"/>
        </w:numPr>
        <w:rPr/>
      </w:pPr>
      <w:bookmarkStart w:id="1284" w:name="__RefHeading___Toc3986122_1067777946"/>
      <w:bookmarkStart w:id="1285" w:name="_Toc496"/>
      <w:bookmarkEnd w:id="1283"/>
      <w:bookmarkEnd w:id="1284"/>
      <w:r>
        <w:rPr>
          <w:rtl w:val="true"/>
        </w:rPr>
        <w:t>الثالث</w:t>
      </w:r>
      <w:bookmarkEnd w:id="1285"/>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الجيراني عن أبيه قال كنت واقفا بين يدي أبى الحسن الرّضا بخراسان فقال قائل يا سيّدى إن كان كون إلى من؟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أبى جعفر فكأنّ السائل استصغر من أبى جعفر فقال الرّضا إنّ اللّه بعث عيسى بن مريم نبيّا صاحب شريعة مبتدئة في أصغر من السنّ الّذي فيه أبو جعفر</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3986124_1067777946"/>
      <w:bookmarkStart w:id="1287" w:name="_Toc497"/>
      <w:bookmarkEnd w:id="1286"/>
      <w:r>
        <w:rPr>
          <w:rtl w:val="true"/>
        </w:rPr>
        <w:t>الرابع</w:t>
      </w:r>
      <w:bookmarkEnd w:id="1287"/>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خواجه بارسا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محمّد الجواد دخل على عمّ أبيه علي بن جعفر الصادق فقام واحترمه وعظمّه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 أبيه وأنت تعظمه فأخذ بيده لحيته وقال إذا لم ير اللّه هذه الشيبة للامامة أراها أهلا للنّار إذا لم أقرّ بإمامته</w:t>
      </w:r>
      <w:r>
        <w:rPr>
          <w:rFonts w:eastAsia="Amiri" w:cs="Amiri" w:ascii="Amiri" w:hAnsi="Amiri"/>
          <w:color w:val="111111"/>
          <w:sz w:val="28"/>
          <w:szCs w:val="28"/>
          <w:rtl w:val="true"/>
          <w:lang w:bidi="ar-SA"/>
        </w:rPr>
        <w:t xml:space="preserve">. </w:t>
      </w:r>
      <w:bookmarkStart w:id="1288" w:name="pg11062_113464"/>
    </w:p>
    <w:p>
      <w:pPr>
        <w:pStyle w:val="Heading3"/>
        <w:numPr>
          <w:ilvl w:val="2"/>
          <w:numId w:val="1"/>
        </w:numPr>
        <w:rPr/>
      </w:pPr>
      <w:bookmarkStart w:id="1289" w:name="__RefHeading___Toc3986126_1067777946"/>
      <w:bookmarkStart w:id="1290" w:name="_Toc498"/>
      <w:bookmarkEnd w:id="1288"/>
      <w:bookmarkEnd w:id="1289"/>
      <w:r>
        <w:rPr>
          <w:rtl w:val="true"/>
        </w:rPr>
        <w:t>اختبار المأمون له فوجده يخبر عن المغيبات</w:t>
      </w:r>
      <w:bookmarkEnd w:id="1290"/>
    </w:p>
    <w:p>
      <w:pPr>
        <w:pStyle w:val="BookText"/>
        <w:rPr/>
      </w:pPr>
      <w:r>
        <w:rPr>
          <w:rFonts w:ascii="IRNazanin" w:hAnsi="IRNazanin" w:eastAsia="IRNazanin"/>
          <w:color w:val="111111"/>
          <w:sz w:val="28"/>
          <w:sz w:val="28"/>
          <w:szCs w:val="28"/>
          <w:rtl w:val="true"/>
          <w:lang w:bidi="fa-IR"/>
        </w:rPr>
        <w:t>نقله القوم</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أنّ المأمون خرج يوما يتصيّد فاجتاز بطرف البلد وثمّ صبيان يلعبون ومحمّد الجواد واقف عندهم فلمّا أقبل المأمون فرّ الصبيان ووقف محمّد الجواد وعمره إذ ذاك تسع سنين فلمّا قرب منه الخليفة نظر إليه وكان اللّه تعالى ألقى في قلبه مسحة قبول ، فقال له يا غلام ما منعك أن لا تفرّ كما فرّ أصحابك فقال له محمّد الجواد مسرعا يا أمير المؤمنين فرّ أصحابي خوفا والظنّ بك حسن إنّه لا يفرّ منك من لا ذنب له ولم يكن بالطريق ضيق فانتهى عن أمير المؤمنين ، فأعجب المأمون كلامه وحسن صورته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 اسمك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فترحّم الخليفة على أبيه وساق جواده الى نحوه وجهته وكان معه بزاة الصّيد فلمّا بعد عن العمارة أخذ الخليفة بازيا منها وأرسل على دراجة فغاب البازي عنه قليلا ثمّ عاد وفي منقاره سمكة صغيرة وبها بقاء من الحياة فتعجب المأمون من ذاك غاية العجب ثمّ انّه أخذ السمكة في يده وكرّ راجعا الى داره وترك الصيد في ذلك اليوم وهو متفكّر فيما صاده البازي من الجوّ فلمّا وصل موضع الصبيان وجدهم على حالهم ووجد محمّدا معهم فتفرقوا على جارى عادتهم إلّا محمّد فلمّا دنى منه الخليفة ، قال يا محمّد قال لبّيك يا امير المؤمنين قال ما في يدي فأنطقه اللّه تعالى بأن قال إنّ اللّه تعالى خلق في بحر قدرته المستمسك في الجوّ ببديع حكمته سمكا صغارا فصاد منها بزاة الخلفاء كى يختبر بها سلالة بيت المصطفى فلمّا سمع المأمون كلامه تعجّب منه وأكثر وجعل يطيل النظر فيه </w:t>
      </w:r>
    </w:p>
    <w:p>
      <w:pPr>
        <w:pStyle w:val="BookText"/>
        <w:rPr/>
      </w:pPr>
      <w:r>
        <w:rPr>
          <w:rFonts w:ascii="IRNazanin" w:hAnsi="IRNazanin" w:eastAsia="IRNazanin"/>
          <w:color w:val="111111"/>
          <w:sz w:val="28"/>
          <w:sz w:val="28"/>
          <w:szCs w:val="28"/>
          <w:rtl w:val="true"/>
          <w:lang w:bidi="fa-IR"/>
        </w:rPr>
        <w:t>وقال أنت ابن الرّضا حقّا ومن بيت المصطفى صلی اللّه عليه وآله 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وأخذه معه واحسن إليه وقرّبه وبالغ في إكرامه وإجلاله وإعظامه فلم يزل مشفقا لما ظهر له ايضا بعد ذلك من بركاته ومكاشفاته وكراماته وفضله وعلمه وكمال عقله وظهور برهانه مع صغر سنه ولم يزل المأمون متوفرا على تبجيله وعطائه وإكرامه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 إحدى وعشرة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p>
    <w:p>
      <w:pPr>
        <w:pStyle w:val="BookText"/>
        <w:rPr/>
      </w:pPr>
      <w:r>
        <w:rPr>
          <w:rFonts w:ascii="Amiri" w:hAnsi="Amiri" w:eastAsia="Amiri" w:cs="Amiri"/>
          <w:color w:val="111111"/>
          <w:sz w:val="28"/>
          <w:sz w:val="28"/>
          <w:szCs w:val="28"/>
          <w:rtl w:val="true"/>
          <w:lang w:bidi="ar-SA"/>
        </w:rPr>
        <w:t xml:space="preserve">ومنهم العلامة الشيخ احمد بن يوسف الدمشقي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المعاصر السيد عبد الغفار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291" w:name="pg11062_113469"/>
    </w:p>
    <w:p>
      <w:pPr>
        <w:pStyle w:val="Heading3"/>
        <w:numPr>
          <w:ilvl w:val="2"/>
          <w:numId w:val="1"/>
        </w:numPr>
        <w:rPr/>
      </w:pPr>
      <w:bookmarkStart w:id="1292" w:name="__RefHeading___Toc3986128_1067777946"/>
      <w:bookmarkStart w:id="1293" w:name="_Toc499"/>
      <w:bookmarkEnd w:id="1291"/>
      <w:bookmarkEnd w:id="1292"/>
      <w:r>
        <w:rPr>
          <w:rtl w:val="true"/>
        </w:rPr>
        <w:t>عجز العلماء عن مناظرته عليه‌السلام</w:t>
      </w:r>
      <w:bookmarkEnd w:id="1293"/>
    </w:p>
    <w:p>
      <w:pPr>
        <w:pStyle w:val="BookText"/>
        <w:rPr/>
      </w:pPr>
      <w:r>
        <w:rPr>
          <w:rFonts w:ascii="Amiri" w:hAnsi="Amiri" w:eastAsia="Amiri" w:cs="Amiri"/>
          <w:color w:val="111111"/>
          <w:sz w:val="28"/>
          <w:sz w:val="28"/>
          <w:szCs w:val="28"/>
          <w:rtl w:val="true"/>
          <w:lang w:bidi="ar-SA"/>
        </w:rPr>
        <w:t>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أحوال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امّ الفضل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الريان بن ابن خال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عبد اللّه المأمون باللّه أن يزوج ابنته ام الفضل بابى جعفر محمد بن على الرضا اجتمع اليه أهل بيته وعلية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بينهما النكاح وأولم عليها المأمون وليمة عظيمة وذلك في سنة اثنتين ومأتين وجلس الناس على مراتبهم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 فانى كذلك إذ سمعت كلاما كأنه من كلام الملاحين في مجاوباتهم فإذا بالخدم يجرون سفينة من فضة فيها قلوس من إبريسم مملوءة غالية فخضبوا لحى أهل الخاصة بها ، ثم مدوا الزورق الى أهل العامة فطيبوهم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فشقّ ذلك على العبّاسيّين وخافوا أن ينتهى الأمر معه إلى ما انتهى مع الرّضا رضي‌اللّه‌عنه ، فمنعوه من ذلك فذكر لهم انّه انّما اختاره لتبريزه على كافّة أهل الفضل علما ومعرفة مع حداثته فنازعوا في اتّصاف ابى جعفر رضي‌اللّه‌عنه بذلك وقالوا قد رضينا لك يا أمير المؤمنين ولأنفسنا بامتحانه فخلّ بيننا وبينه لنرسل إليه من يسأله بحضرتك عن شيء من فقه الشريعة فان أصاب في الجواب لم يكن لنا اعتراض في أمره</w:t>
      </w:r>
    </w:p>
    <w:p>
      <w:pPr>
        <w:pStyle w:val="BookText"/>
        <w:rPr/>
      </w:pPr>
      <w:r>
        <w:rPr>
          <w:rFonts w:ascii="Amiri" w:hAnsi="Amiri" w:eastAsia="Amiri" w:cs="Amiri"/>
          <w:color w:val="111111"/>
          <w:sz w:val="28"/>
          <w:sz w:val="28"/>
          <w:szCs w:val="28"/>
          <w:rtl w:val="true"/>
          <w:lang w:bidi="ar-SA"/>
        </w:rPr>
        <w:t>وان عجز عن ذلك قد كفينا الخطب في معناه فقال لهم المأمون شأنكم وذاك متى أردتم ، فخرجوا من عنده وأجمع رأيهم على يحيى بن أكثم وهو يومئذ قاضي القضاة على أن يسأله مسألة لا يعرف الجواب عنها فاجتمعوا في اليوم الموعود وحضر معهم يحيى بن أكثم وجلس المأمون وأبو جعفر في مكانهما فسأل يحيى أبا جعفر رضي‌اللّه‌عنه مسائل وأجابه أبو جعفر بأحسن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يا أبا جعفر إن أردت أن تسأل يحيى ولو مسألة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رضي‌اللّه‌عنه ليحيى أسألك؟ قال ذلك إليك جعلت فداك فان عرفت جواب ما سألتني عنه وإلّا استفدته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رضي‌اللّه‌عنه ما تقول في رجل نظر إلى امرأة في أوّل النهار فكان نظره إليها حراما عليه ، فلمّا ارتفع النهار حلّت له ، فلمّا زالت الشمس حرمت عليه ، فلمّا كان وقت العصر حلّت له ، فلمّا غربت الشمس حرمت عليه ، فلمّا دخل وقت العشاء حلت له ، فلمّا كان نصف الليل حرمت عليه ، فلما طلع الفجر حلّت له ما حال هذه المرأة وبما ذا حلّت وحرمت عليه؟ قال يحيى بن أكثم واللّه لا أهتدي الى جواب هذه المسألة ولا أعرف الوجه فيه فان رأيت أن تفيدنا فقال له أبو جعفر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لرجل من الناس نظر إليها اجنبى في اول النهار فكان نظره إليها حراما عليه ، فلمّا ارتفع النهار ابتاعها من مولاها فحلّت له ، فلمّا كان الظهر أعتقها فحرمت عليه ، فلمّا كان العصر تزوجها فحلّت له ، فلمّا كان وقت المغرب ظاهر منها فحرمت عليه ، فلمّا كان وقت العشاء الآخرة كفر عن الظهار فحلّت له ، فلمّا كان نصف اللّيل طلّقها واحدة فحرمت عليه ، فلمّا كان وقت الفجر راجعها فحلّت له فلمّا فرغ أبو جعفر رضي‌اللّه‌عنه من كلامه أقبل المأمون على العباسيّين وقال قد عرفتم ما تنكرون ثمّ زوّجه في ذلك المجلس ابنته امّ الفضل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1294" w:name="pg11062_113473"/>
    </w:p>
    <w:p>
      <w:pPr>
        <w:pStyle w:val="BookText"/>
        <w:rPr/>
      </w:pPr>
      <w:bookmarkEnd w:id="1294"/>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محمّد عبد الغفار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ملخصا ومنهم العلامة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3986130_1067777946"/>
      <w:bookmarkStart w:id="1296" w:name="_Toc500"/>
      <w:bookmarkEnd w:id="1295"/>
      <w:r>
        <w:rPr>
          <w:rtl w:val="true"/>
        </w:rPr>
        <w:t>حمل شجرة النبقة ببركة صلاته عليه‌السلام عندها</w:t>
      </w:r>
      <w:bookmarkEnd w:id="12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انّه لمّا توجّه أبو جعفر محمّد الجواد إلى المدينة الشريفة خرج معه </w:t>
      </w:r>
    </w:p>
    <w:p>
      <w:pPr>
        <w:pStyle w:val="BookText"/>
        <w:rPr/>
      </w:pPr>
      <w:r>
        <w:rPr>
          <w:rFonts w:ascii="Amiri" w:hAnsi="Amiri" w:eastAsia="Amiri" w:cs="Amiri"/>
          <w:color w:val="111111"/>
          <w:sz w:val="28"/>
          <w:sz w:val="28"/>
          <w:szCs w:val="28"/>
          <w:rtl w:val="true"/>
          <w:lang w:bidi="ar-SA"/>
        </w:rPr>
        <w:t>الناس يشيّعونه للوداع فسار إلى أن وصل الى باب الكوفة عند دار المسيّب فنزل هناك مع غروب الشمس ودخل إلى مسجد قديم مؤسس بذلك الموضع ليصلّى فيه المغرب وكان في صحن المسجد شجرة نبق لم تحمل قطّ فدعا بكوز فيه ماء فتوضأ في أصل الشجرة وقام يصلّى فصلّى معه الناس المغرب ، ثمّ تنقل بأربع ركعات وسجد بعدهن للشكر ثمّ قام فودع الناس وانصرف فأصبحت النبقة وقد حملت من ليلتها حملا حسنا فرآها الناس وقد تعجبّوا من ذلك غاية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ما هو أغرب من ذلك وهو أن نبق هذه الشجرة لم يكن له عجم ، فزاد تعجبهم من ذلك وهذا من بعض كراماته الجليلة ومناقبه الجميلة</w:t>
      </w:r>
      <w:r>
        <w:rPr>
          <w:rFonts w:eastAsia="Amiri" w:cs="Amiri" w:ascii="Amiri" w:hAnsi="Amiri"/>
          <w:color w:val="111111"/>
          <w:sz w:val="28"/>
          <w:szCs w:val="28"/>
          <w:rtl w:val="true"/>
          <w:lang w:bidi="ar-SA"/>
        </w:rPr>
        <w:t xml:space="preserve">. </w:t>
      </w:r>
      <w:bookmarkStart w:id="1297" w:name="pg11062_113476"/>
    </w:p>
    <w:p>
      <w:pPr>
        <w:pStyle w:val="Heading3"/>
        <w:numPr>
          <w:ilvl w:val="2"/>
          <w:numId w:val="1"/>
        </w:numPr>
        <w:rPr/>
      </w:pPr>
      <w:bookmarkStart w:id="1298" w:name="__RefHeading___Toc3986132_1067777946"/>
      <w:bookmarkStart w:id="1299" w:name="_Toc501"/>
      <w:bookmarkEnd w:id="1297"/>
      <w:bookmarkEnd w:id="1298"/>
      <w:r>
        <w:rPr>
          <w:rtl w:val="true"/>
        </w:rPr>
        <w:t>تمسح السباع به ومسحه لها بكمه وعدم ايذائها له</w:t>
      </w:r>
      <w:bookmarkEnd w:id="12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بعض الحفاظ أن امرأة زعمت أنّها شريفة بحضرة المتوكل فسئل عمّن يخبره بذلك فدل على محمّد الجواد فأرسل اليه فجاء فأجلسه معه على سريره وسأله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لحم اولاد الحسين على السباع فتلقى للسباع فعرض عليها ذلك فاعترفت المرأة بكذبها ، ثمّ قيل للمتوكل ألا تجرّب ذلك فيه فأمر بثلاثة من السباع فيجيء بها في صحن قصره ثمّ دعا به فلمّا دخل من الباب أغلقه والسباع قد اصمّت الأسماع من زئيرها فلمّا مشى في الصحن يريد الدرجة مشت اليه وقد سكنت فتمسّحت به ودارت حوله وهو يمسحها بكمّه ثمّ ربضت فصعد للمتوكل فتحدّث معه ساعة ثمّ نزلت ففعلت معه كفعلها الأوّل حتّى خرج فاتبعه المتوكل بجائزة عظيمة ، وقيل للمتوكل افعل كما فعل ابن عمّك فلم يجسر عليه وقال تريدون قتلى ثمّ أمرهم أن لا يفشوا ذلك</w:t>
      </w:r>
      <w:r>
        <w:rPr>
          <w:rFonts w:eastAsia="Amiri" w:cs="Amiri" w:ascii="Amiri" w:hAnsi="Amiri"/>
          <w:color w:val="111111"/>
          <w:sz w:val="28"/>
          <w:szCs w:val="28"/>
          <w:rtl w:val="true"/>
          <w:lang w:bidi="ar-SA"/>
        </w:rPr>
        <w:t xml:space="preserve">. </w:t>
      </w:r>
      <w:bookmarkStart w:id="1300" w:name="pg11062_113478"/>
    </w:p>
    <w:p>
      <w:pPr>
        <w:pStyle w:val="Heading3"/>
        <w:numPr>
          <w:ilvl w:val="2"/>
          <w:numId w:val="1"/>
        </w:numPr>
        <w:rPr/>
      </w:pPr>
      <w:bookmarkStart w:id="1301" w:name="__RefHeading___Toc3986134_1067777946"/>
      <w:bookmarkStart w:id="1302" w:name="_Toc502"/>
      <w:bookmarkEnd w:id="1300"/>
      <w:bookmarkEnd w:id="1301"/>
      <w:r>
        <w:rPr>
          <w:rtl w:val="true"/>
        </w:rPr>
        <w:t>تسييره لرجل من محرابه بالشام الى مسجد الكوفة ومنه إلى مسجد الحرام ثم ارجاعه له إلى محرابه في ساعة واحدة</w:t>
      </w:r>
      <w:bookmarkEnd w:id="13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أبى خالد قال كنت بالعسكر فبلغني أنّ هناك رجلا محبوسا أتى به من الشام مكبّلا بالحديد وقالوا إنّه تنبّأ فأتيت باب السجن ودفعت شيئا للسّجان حتّى دخلت عليه فإذا برجل ذي فهم وعقل ولبّ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بالشام أعبد اللّه تعالى في الموضع الذي يقال إنّه نصب فيه رأس الحسين عليه‌السلام فبينما أنا ذات يوم في موضعي مقبل على المحراب أذكر اللّه إذ رأيت شخصا بين يديّ فنظرت اليه فقال قم فقمت معه فمشى قليلا فإذا أنا في مسجد الكوفة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المسجد؟ قلت نعم هذا مسجد الكوفة قال فصلّى فصلّيت معه ثمّ خرج فخرجت معه فمشي قليلا فإذا نحن بمكّة المشرّفة فطاف بالبيت فطفت معه ثمّ خرج فخرجت معه فمشي قليلا فإذا أنا بموضعي الّذي كنت فيه بالشام ثمّ غاب عنّي ، فبقيت متعجبا ممّا رأيت فلمّا كان العام المقبل فإذا بذلك الشخص قد أقبل عليّ فاستبشرت به فدعاني فأجبته ففعل بى كما فعل بي بالعام الماضي ، فلمّا أراد مفارقتي قلت له سألتك بحقّ الّذي أقدرك على ما رأيت منك إلّا </w:t>
      </w:r>
      <w:bookmarkStart w:id="1303" w:name="pg11062_113480"/>
    </w:p>
    <w:p>
      <w:pPr>
        <w:pStyle w:val="BookText"/>
        <w:rPr/>
      </w:pPr>
      <w:bookmarkEnd w:id="1303"/>
      <w:r>
        <w:rPr>
          <w:rFonts w:ascii="Amiri" w:hAnsi="Amiri" w:eastAsia="Amiri" w:cs="Amiri"/>
          <w:color w:val="111111"/>
          <w:sz w:val="28"/>
          <w:sz w:val="28"/>
          <w:szCs w:val="28"/>
          <w:rtl w:val="true"/>
          <w:lang w:bidi="ar-SA"/>
        </w:rPr>
        <w:t xml:space="preserve">ما أخبرتني من أنت فقال أنا محمّد بن عليّ بن موسى بن جعفر بن محمّد بن عليّ بن الحسين ابن عليّ بن أبي طالب ، فحدثت بعض من كان يجتمع لي بذلك فرفع ذلك إلى محمّد بن عبد الملك الزّيات فبعث إلىّ من أخذني في موضعي وكبلني في الحديد وحملني إلى العراق وحبسني كما ترى وادّعى عليّ بالمحال قلت له فأرفع عنك قصّة إلى محمّد بن عبد الملك الزيات؟ قال افعل فكتبت عنه قصّة وشرحت فيها أمره ورفعتها إلى محمّد ابن عبد الملك ، فوقّع على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من الشام إلى هذه المواضع الّتي ذكرتها يخرجك من السجن الّذي أنت فيه ، فقال أبو خالد فاغتممت لذلك وسقط في يدي وقلت إلى غد آتيه وآمره بالصبر وأعده من اللّه بالفرج وأخبره بمقالة هذا الرجل المتجبّر قال فلمّا كان من الغد باكرت السجن فإذا أنا بالحرس والجند وأصحاب السجن وناس كثير في هرج فسألت ما الخبر فقيل لي إنّ الرجل المتنبّى المحمول من الشام فقد البارحة من السجن وحده بمفرده وأصبحت قيوده والأغلال الّتي كانت في عنقه مرمىّ بها في السجن لا ندري كيف خلص منها وطلب فلم يوجد له أثر ولا خبر ولا يدرون أغمس في الماء أم عرج به إلى السماء فتعجبت من ذلك وقلت استخفاف ابن الزيات بأمره واستهزائه بما وقع به على قصّته خلصه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لكنه ذكر بدل كلمة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3986136_1067777946"/>
      <w:bookmarkStart w:id="1305" w:name="_Toc503"/>
      <w:bookmarkEnd w:id="1304"/>
      <w:r>
        <w:rPr>
          <w:rtl w:val="true"/>
        </w:rPr>
        <w:t>نبذة من كلماته عليه‌السلام</w:t>
      </w:r>
      <w:bookmarkEnd w:id="1305"/>
    </w:p>
    <w:p>
      <w:pPr>
        <w:pStyle w:val="Heading4"/>
        <w:numPr>
          <w:ilvl w:val="3"/>
          <w:numId w:val="1"/>
        </w:numPr>
        <w:rPr/>
      </w:pPr>
      <w:bookmarkStart w:id="1306" w:name="__RefHeading___Toc3986138_1067777946"/>
      <w:bookmarkStart w:id="1307" w:name="_Toc504"/>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ما عظمت نعم اللّه على أحد إلّا عظمت إليه حوائج الناس فمن لم يحتمل تلك المؤونة عرض تلك النعمة للزّوال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1308" w:name="pg11062_113483"/>
    </w:p>
    <w:p>
      <w:pPr>
        <w:pStyle w:val="BookText"/>
        <w:rPr/>
      </w:pPr>
      <w:bookmarkEnd w:id="1308"/>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الشيخ عبد الهادي الابياري المصري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 في شرح منظومة البرزنجي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3986140_1067777946"/>
      <w:bookmarkStart w:id="1310" w:name="_Toc505"/>
      <w:bookmarkEnd w:id="1309"/>
      <w:r>
        <w:rPr>
          <w:rtl w:val="true"/>
        </w:rPr>
        <w:t>ومن كلامه عليه‌السلام</w:t>
      </w:r>
      <w:bookmarkEnd w:id="1310"/>
    </w:p>
    <w:p>
      <w:pPr>
        <w:pStyle w:val="BookText"/>
        <w:rPr/>
      </w:pPr>
      <w:r>
        <w:rPr>
          <w:rFonts w:ascii="Amiri" w:hAnsi="Amiri" w:eastAsia="Amiri" w:cs="Amiri"/>
          <w:color w:val="111111"/>
          <w:sz w:val="28"/>
          <w:sz w:val="28"/>
          <w:szCs w:val="28"/>
          <w:rtl w:val="true"/>
          <w:lang w:bidi="ar-SA"/>
        </w:rPr>
        <w:t>من استغني باللّه افتقر الناس إليه ، ومن اتّقى اللّه أحبّه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3986142_1067777946"/>
      <w:bookmarkStart w:id="1312" w:name="_Toc506"/>
      <w:bookmarkEnd w:id="1311"/>
      <w:r>
        <w:rPr>
          <w:rtl w:val="true"/>
        </w:rPr>
        <w:t>ومن كلامه عليه‌السلام</w:t>
      </w:r>
      <w:bookmarkEnd w:id="1312"/>
    </w:p>
    <w:p>
      <w:pPr>
        <w:pStyle w:val="BookText"/>
        <w:rPr/>
      </w:pP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بن الحسين القطان ، أخبرنا الحسن بن محمّد بن يحيى العلوي ، حدّثنا أبو جعفر الحسن بن عليّ بن جعفر القمي ، حدّثنا جعفر بن محمّد بن مالك الكوفي الأسدي </w:t>
      </w:r>
      <w:r>
        <w:rPr>
          <w:rStyle w:val="FootnoteAnchor"/>
          <w:rtl w:val="true"/>
        </w:rPr>
        <w:footnoteReference w:id="38"/>
      </w:r>
      <w:r>
        <w:rPr>
          <w:rFonts w:ascii="Amiri" w:hAnsi="Amiri" w:eastAsia="Amiri" w:cs="Amiri"/>
          <w:color w:val="111111"/>
          <w:sz w:val="28"/>
          <w:sz w:val="28"/>
          <w:szCs w:val="28"/>
          <w:rtl w:val="true"/>
          <w:lang w:bidi="ar-SA"/>
        </w:rPr>
        <w:t xml:space="preserve">عن عبد الرحمن بن أبي عران عن الحسن بن عليّ بن جعفر القمي ، حدّثنا جعفر بن محمّد بن مالك الكوفي الأسدي عن عبد الرحمن عن محمّد بن زيد الشبيه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الرّضا محمّد بن عليّ بن موسى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313" w:name="pg11062_113485"/>
    </w:p>
    <w:p>
      <w:pPr>
        <w:pStyle w:val="Heading4"/>
        <w:numPr>
          <w:ilvl w:val="3"/>
          <w:numId w:val="1"/>
        </w:numPr>
        <w:rPr/>
      </w:pPr>
      <w:bookmarkStart w:id="1314" w:name="__RefHeading___Toc3986144_1067777946"/>
      <w:bookmarkStart w:id="1315" w:name="_Toc507"/>
      <w:bookmarkEnd w:id="1313"/>
      <w:bookmarkEnd w:id="1314"/>
      <w:r>
        <w:rPr>
          <w:rtl w:val="true"/>
        </w:rPr>
        <w:t>ومن كلامه عليه‌السلام</w:t>
      </w:r>
      <w:bookmarkEnd w:id="1315"/>
    </w:p>
    <w:p>
      <w:pPr>
        <w:pStyle w:val="BookText"/>
        <w:rPr/>
      </w:pPr>
      <w:r>
        <w:rPr>
          <w:rFonts w:ascii="Amiri" w:hAnsi="Amiri" w:eastAsia="Amiri" w:cs="Amiri"/>
          <w:color w:val="111111"/>
          <w:sz w:val="28"/>
          <w:sz w:val="28"/>
          <w:szCs w:val="28"/>
          <w:rtl w:val="true"/>
          <w:lang w:bidi="ar-SA"/>
        </w:rPr>
        <w:t>الجمال في اللسان ، والكمال في العقل</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3986146_1067777946"/>
      <w:bookmarkStart w:id="1317" w:name="_Toc508"/>
      <w:bookmarkEnd w:id="1316"/>
      <w:r>
        <w:rPr>
          <w:rtl w:val="true"/>
        </w:rPr>
        <w:t>ومن كلامه عليه‌السلام</w:t>
      </w:r>
      <w:bookmarkEnd w:id="1317"/>
    </w:p>
    <w:p>
      <w:pPr>
        <w:pStyle w:val="BookText"/>
        <w:rPr/>
      </w:pPr>
      <w:r>
        <w:rPr>
          <w:rFonts w:ascii="Amiri" w:hAnsi="Amiri" w:eastAsia="Amiri" w:cs="Amiri"/>
          <w:color w:val="111111"/>
          <w:sz w:val="28"/>
          <w:sz w:val="28"/>
          <w:szCs w:val="28"/>
          <w:rtl w:val="true"/>
          <w:lang w:bidi="ar-SA"/>
        </w:rPr>
        <w:t>الشريف كلّ الشريف من شرّفه علمه ، والسؤدد كلّ السؤدد لمن اتقي اللّه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3986148_1067777946"/>
      <w:bookmarkStart w:id="1319" w:name="_Toc509"/>
      <w:bookmarkEnd w:id="1318"/>
      <w:r>
        <w:rPr>
          <w:rtl w:val="true"/>
        </w:rPr>
        <w:t>ومن كلامه عليه‌السلام</w:t>
      </w:r>
      <w:bookmarkEnd w:id="1319"/>
    </w:p>
    <w:p>
      <w:pPr>
        <w:pStyle w:val="BookText"/>
        <w:rPr/>
      </w:pPr>
      <w:r>
        <w:rPr>
          <w:rFonts w:ascii="Amiri" w:hAnsi="Amiri" w:eastAsia="Amiri" w:cs="Amiri"/>
          <w:color w:val="111111"/>
          <w:sz w:val="28"/>
          <w:sz w:val="28"/>
          <w:szCs w:val="28"/>
          <w:rtl w:val="true"/>
          <w:lang w:bidi="ar-SA"/>
        </w:rPr>
        <w:t xml:space="preserve">الناس أشكال وكلّ يعمل على شاكلته ، والناس اخوان فمن كانت اخوّته في غير ذات اللّه تعالى فإنّها تعود عداوة وذلك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3986150_1067777946"/>
      <w:bookmarkStart w:id="1321" w:name="_Toc510"/>
      <w:bookmarkEnd w:id="1320"/>
      <w:r>
        <w:rPr>
          <w:rtl w:val="true"/>
        </w:rPr>
        <w:t>ومن كلامه عليه‌السلام</w:t>
      </w:r>
      <w:bookmarkEnd w:id="132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المرء من كمال المروّة أن لا يلقي أحدا بما يكره ، ومن حسن خلق الرجل كفّه أذاه ، ومن سخائه برّه بمن يجب حقّه عليه ، ومن كرمه إيثاره على نفسه ، ومن صبره قلّة شكواه ومن عقله إنصافه من نفسه ومن إنصافه قبول الحقّ إذا بان له ومن </w:t>
      </w:r>
      <w:bookmarkStart w:id="1322" w:name="pg11062_113487"/>
    </w:p>
    <w:p>
      <w:pPr>
        <w:pStyle w:val="BookText"/>
        <w:rPr/>
      </w:pPr>
      <w:bookmarkEnd w:id="1322"/>
      <w:r>
        <w:rPr>
          <w:rFonts w:ascii="Amiri" w:hAnsi="Amiri" w:eastAsia="Amiri" w:cs="Amiri"/>
          <w:color w:val="111111"/>
          <w:sz w:val="28"/>
          <w:sz w:val="28"/>
          <w:szCs w:val="28"/>
          <w:rtl w:val="true"/>
          <w:lang w:bidi="ar-SA"/>
        </w:rPr>
        <w:t>نصحه نهيه عمّا لا يرضاه لنفسه ، ومن حفظه لجوارك تركه توبيخك عند أشنانك مع علمه بعيوبك ، ومن رفقه تركه عذلك بحضرة من تكره ، ومن حسن صحبته لك إسقاطه عنك مئونة التحفظ ومن علامة صداقته لك كثرة موافقته وقلّة مخالفته ، ومن شكره معرفته إحسان من أحسن إليه ، ومن تواضعه معرفته بقدره ، ومن سلامته قلّة حفظه لعيوب غيره وعنايته بصلاح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اشنانك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أصابك</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986152_1067777946"/>
      <w:bookmarkStart w:id="1324" w:name="_Toc511"/>
      <w:bookmarkEnd w:id="1323"/>
      <w:r>
        <w:rPr>
          <w:rtl w:val="true"/>
        </w:rPr>
        <w:t>ومن كلامه عليه‌السلام</w:t>
      </w:r>
      <w:bookmarkEnd w:id="1324"/>
    </w:p>
    <w:p>
      <w:pPr>
        <w:pStyle w:val="BookText"/>
        <w:rPr/>
      </w:pPr>
      <w:r>
        <w:rPr>
          <w:rFonts w:ascii="Amiri" w:hAnsi="Amiri" w:eastAsia="Amiri" w:cs="Amiri"/>
          <w:color w:val="111111"/>
          <w:sz w:val="28"/>
          <w:sz w:val="28"/>
          <w:szCs w:val="28"/>
          <w:rtl w:val="true"/>
          <w:lang w:bidi="ar-SA"/>
        </w:rPr>
        <w:t>لا تعالجوا الأمر قبل بلوغه فتندموا ، ولا يطولنّ عليكم الأمد فتقسو قلوبكم وارحموا ضعفاءكم واطلبوا من اللّه الرحمة بالرحمة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3986154_1067777946"/>
      <w:bookmarkStart w:id="1326" w:name="_Toc512"/>
      <w:bookmarkEnd w:id="1325"/>
      <w:r>
        <w:rPr>
          <w:rtl w:val="true"/>
        </w:rPr>
        <w:t>ومن كلامه عليه‌السلام</w:t>
      </w:r>
      <w:bookmarkEnd w:id="1326"/>
    </w:p>
    <w:p>
      <w:pPr>
        <w:pStyle w:val="BookText"/>
        <w:rPr/>
      </w:pP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bookmarkStart w:id="1327" w:name="pg11062_113489"/>
    </w:p>
    <w:p>
      <w:pPr>
        <w:pStyle w:val="Heading4"/>
        <w:numPr>
          <w:ilvl w:val="3"/>
          <w:numId w:val="1"/>
        </w:numPr>
        <w:rPr/>
      </w:pPr>
      <w:bookmarkStart w:id="1328" w:name="__RefHeading___Toc3986156_1067777946"/>
      <w:bookmarkStart w:id="1329" w:name="_Toc513"/>
      <w:bookmarkEnd w:id="1327"/>
      <w:bookmarkEnd w:id="1328"/>
      <w:r>
        <w:rPr>
          <w:rtl w:val="true"/>
        </w:rPr>
        <w:t>ومن كلامه عليه‌السلام</w:t>
      </w:r>
      <w:bookmarkEnd w:id="1329"/>
    </w:p>
    <w:p>
      <w:pPr>
        <w:pStyle w:val="BookText"/>
        <w:rPr/>
      </w:pPr>
      <w:r>
        <w:rPr>
          <w:rFonts w:ascii="Amiri" w:hAnsi="Amiri" w:eastAsia="Amiri" w:cs="Amiri"/>
          <w:color w:val="111111"/>
          <w:sz w:val="28"/>
          <w:sz w:val="28"/>
          <w:szCs w:val="28"/>
          <w:rtl w:val="true"/>
          <w:lang w:bidi="ar-SA"/>
        </w:rPr>
        <w:t>موت الإنسان بالذّنوب أكثر من موته بالأجل ، وحياته بالبرّ أكثر من حياته بالعمر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الجنابذي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أكثر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3986158_1067777946"/>
      <w:bookmarkStart w:id="1331" w:name="_Toc514"/>
      <w:bookmarkEnd w:id="1330"/>
      <w:r>
        <w:rPr>
          <w:rtl w:val="true"/>
        </w:rPr>
        <w:t>ومن كلامه عليه‌السلام</w:t>
      </w:r>
      <w:bookmarkEnd w:id="1331"/>
    </w:p>
    <w:p>
      <w:pPr>
        <w:pStyle w:val="BookText"/>
        <w:rPr/>
      </w:pPr>
      <w:r>
        <w:rPr>
          <w:rFonts w:ascii="Amiri" w:hAnsi="Amiri" w:eastAsia="Amiri" w:cs="Amiri"/>
          <w:color w:val="111111"/>
          <w:sz w:val="28"/>
          <w:sz w:val="28"/>
          <w:szCs w:val="28"/>
          <w:rtl w:val="true"/>
          <w:lang w:bidi="ar-SA"/>
        </w:rPr>
        <w:t>العامل بالظلم والمعين عليه والرّاضى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3986160_1067777946"/>
      <w:bookmarkStart w:id="1333" w:name="_Toc515"/>
      <w:bookmarkEnd w:id="1332"/>
      <w:r>
        <w:rPr>
          <w:rtl w:val="true"/>
        </w:rPr>
        <w:t>ومن كلامه عليه‌السلام</w:t>
      </w:r>
      <w:bookmarkEnd w:id="1333"/>
    </w:p>
    <w:p>
      <w:pPr>
        <w:pStyle w:val="BookText"/>
        <w:rPr/>
      </w:pPr>
      <w:r>
        <w:rPr>
          <w:rFonts w:ascii="Amiri" w:hAnsi="Amiri" w:eastAsia="Amiri" w:cs="Amiri"/>
          <w:color w:val="111111"/>
          <w:sz w:val="28"/>
          <w:sz w:val="28"/>
          <w:szCs w:val="28"/>
          <w:rtl w:val="true"/>
          <w:lang w:bidi="ar-SA"/>
        </w:rPr>
        <w:t>لو سكت الجاهل ما اختلفت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3986162_1067777946"/>
      <w:bookmarkStart w:id="1335" w:name="_Toc516"/>
      <w:bookmarkEnd w:id="1334"/>
      <w:r>
        <w:rPr>
          <w:rtl w:val="true"/>
        </w:rPr>
        <w:t>ومن كلامه عليه‌السلام</w:t>
      </w:r>
      <w:bookmarkEnd w:id="133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زال العقل والحمق يتغالبان على الرجل إلى أن يبلغ ثماني عشرة سنة ، فإذا </w:t>
      </w:r>
      <w:bookmarkStart w:id="1336" w:name="pg11062_113491"/>
    </w:p>
    <w:p>
      <w:pPr>
        <w:pStyle w:val="BookText"/>
        <w:rPr/>
      </w:pPr>
      <w:bookmarkEnd w:id="1336"/>
      <w:r>
        <w:rPr>
          <w:rFonts w:ascii="Amiri" w:hAnsi="Amiri" w:eastAsia="Amiri" w:cs="Amiri"/>
          <w:color w:val="111111"/>
          <w:sz w:val="28"/>
          <w:sz w:val="28"/>
          <w:szCs w:val="28"/>
          <w:rtl w:val="true"/>
          <w:lang w:bidi="ar-SA"/>
        </w:rPr>
        <w:t>بلغها غلب عليه أكثرها فيه وما أنعم اللّه على عبد نعمة فعلم أنّها من اللّه إلّا كتب اللّه على اسمه شكرها له قبل أن يحمده ، ولا أذنب العبد ذنبا فعلم أنّ اللّه يطّلع عليه إن شاء عذّبه وإن شاء غفر له إلّا غفر له قبل أن 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3986164_1067777946"/>
      <w:bookmarkStart w:id="1338" w:name="_Toc517"/>
      <w:bookmarkEnd w:id="1337"/>
      <w:r>
        <w:rPr>
          <w:rtl w:val="true"/>
        </w:rPr>
        <w:t>ومن كلامه عليه‌السلام</w:t>
      </w:r>
      <w:bookmarkEnd w:id="1338"/>
    </w:p>
    <w:p>
      <w:pPr>
        <w:pStyle w:val="BookText"/>
        <w:rPr/>
      </w:pPr>
      <w:r>
        <w:rPr>
          <w:rFonts w:ascii="Amiri" w:hAnsi="Amiri" w:eastAsia="Amiri" w:cs="Amiri"/>
          <w:color w:val="111111"/>
          <w:sz w:val="28"/>
          <w:sz w:val="28"/>
          <w:szCs w:val="28"/>
          <w:rtl w:val="true"/>
          <w:lang w:bidi="ar-SA"/>
        </w:rPr>
        <w:t>من أخطأ وجوه المطالب خذلته وجوه الحيل والطامع في وثاق الطل ، ومن طلب البقاء فليعد للمصائب قلبا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وجوه وذكر بدل كلمة 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3986166_1067777946"/>
      <w:bookmarkStart w:id="1340" w:name="_Toc518"/>
      <w:bookmarkEnd w:id="1339"/>
      <w:r>
        <w:rPr>
          <w:rtl w:val="true"/>
        </w:rPr>
        <w:t>ومن كلامه عليه‌السلام</w:t>
      </w:r>
      <w:bookmarkEnd w:id="1340"/>
    </w:p>
    <w:p>
      <w:pPr>
        <w:pStyle w:val="BookText"/>
        <w:rPr/>
      </w:pPr>
      <w:r>
        <w:rPr>
          <w:rFonts w:ascii="Amiri" w:hAnsi="Amiri" w:eastAsia="Amiri" w:cs="Amiri"/>
          <w:color w:val="111111"/>
          <w:sz w:val="28"/>
          <w:sz w:val="28"/>
          <w:szCs w:val="28"/>
          <w:rtl w:val="true"/>
          <w:lang w:bidi="ar-SA"/>
        </w:rPr>
        <w:t>لا تفسد الظّنّ على صديق قد أصلحك اليقين له ، ومن وعظ أخاه سرّا فقد زانه ومن وعظه علانية فقد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3986168_1067777946"/>
      <w:bookmarkStart w:id="1342" w:name="_Toc519"/>
      <w:bookmarkEnd w:id="1341"/>
      <w:r>
        <w:rPr>
          <w:rtl w:val="true"/>
        </w:rPr>
        <w:t>ومن كلامه عليه‌السلام</w:t>
      </w:r>
      <w:bookmarkEnd w:id="1342"/>
    </w:p>
    <w:p>
      <w:pPr>
        <w:pStyle w:val="BookText"/>
        <w:rPr/>
      </w:pPr>
      <w:r>
        <w:rPr>
          <w:rFonts w:ascii="IRNazanin" w:hAnsi="IRNazanin" w:eastAsia="IRNazanin"/>
          <w:color w:val="111111"/>
          <w:sz w:val="28"/>
          <w:sz w:val="28"/>
          <w:szCs w:val="28"/>
          <w:rtl w:val="true"/>
          <w:lang w:bidi="fa-IR"/>
        </w:rPr>
        <w:t>القصد إلى اللّه بالقلوب أبلغ من إثبات الجوارح بالأعمال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1343" w:name="pg11062_113493"/>
    </w:p>
    <w:p>
      <w:pPr>
        <w:pStyle w:val="Heading4"/>
        <w:numPr>
          <w:ilvl w:val="3"/>
          <w:numId w:val="1"/>
        </w:numPr>
        <w:rPr/>
      </w:pPr>
      <w:bookmarkStart w:id="1344" w:name="__RefHeading___Toc3986170_1067777946"/>
      <w:bookmarkStart w:id="1345" w:name="_Toc520"/>
      <w:bookmarkEnd w:id="1343"/>
      <w:bookmarkEnd w:id="1344"/>
      <w:r>
        <w:rPr>
          <w:rtl w:val="true"/>
        </w:rPr>
        <w:t>ومن كلامه عليه‌السلام</w:t>
      </w:r>
      <w:bookmarkEnd w:id="1345"/>
    </w:p>
    <w:p>
      <w:pPr>
        <w:pStyle w:val="BookText"/>
        <w:rPr/>
      </w:pPr>
      <w:r>
        <w:rPr>
          <w:rFonts w:ascii="Amiri" w:hAnsi="Amiri" w:eastAsia="Amiri" w:cs="Amiri"/>
          <w:color w:val="111111"/>
          <w:sz w:val="28"/>
          <w:sz w:val="28"/>
          <w:szCs w:val="28"/>
          <w:rtl w:val="true"/>
          <w:lang w:bidi="ar-SA"/>
        </w:rPr>
        <w:t xml:space="preserve">لقيس بن سعد حين قدم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 للمحن أخريات لا بدّ أن ينتهى إليها فيجب على العاقل أن ينام لها إلى إدبارها فانّ مكابدتها بالحيلة عند إقبالها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3986172_1067777946"/>
      <w:bookmarkStart w:id="1347" w:name="_Toc521"/>
      <w:bookmarkEnd w:id="1346"/>
      <w:r>
        <w:rPr>
          <w:rtl w:val="true"/>
        </w:rPr>
        <w:t>ومن كلامه عليه‌السلام</w:t>
      </w:r>
      <w:bookmarkEnd w:id="1347"/>
    </w:p>
    <w:p>
      <w:pPr>
        <w:pStyle w:val="BookText"/>
        <w:rPr/>
      </w:pPr>
      <w:r>
        <w:rPr>
          <w:rFonts w:ascii="Amiri" w:hAnsi="Amiri" w:eastAsia="Amiri" w:cs="Amiri"/>
          <w:color w:val="111111"/>
          <w:sz w:val="28"/>
          <w:sz w:val="28"/>
          <w:szCs w:val="28"/>
          <w:rtl w:val="true"/>
          <w:lang w:bidi="ar-SA"/>
        </w:rPr>
        <w:t>مقتل الرّجل بين فكيه والرّأي مع الإناءة ، وبئس الظهر وبئس الظهير الرأى القصير الرأى الفطير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ذكر بدل كلمة فكيه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كفيه ، على ذكر الرأى الفطير</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3986174_1067777946"/>
      <w:bookmarkStart w:id="1349" w:name="_Toc522"/>
      <w:bookmarkEnd w:id="1348"/>
      <w:r>
        <w:rPr>
          <w:rtl w:val="true"/>
        </w:rPr>
        <w:t>ومن كلامه عليه‌السلام</w:t>
      </w:r>
      <w:bookmarkEnd w:id="134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العفاف زينة الفقر والشكر زينة الغنى والصبر زينة البلاء والتواضع زينة الحسب والفصاحة زينة الكلام والحفظ زينة الرواية وخفض الجناح زينة العلم وحسن الأدب زينة العقل وبسط الوجه زينة الكرم وترك المنّ زينة المعروف والخشوع زينة الصّلاة والتنّفّل زينة القناعة وترك ما لا يعني زينة الورع</w:t>
      </w:r>
      <w:r>
        <w:rPr>
          <w:rFonts w:eastAsia="Amiri" w:cs="Amiri" w:ascii="Amiri" w:hAnsi="Amiri"/>
          <w:color w:val="111111"/>
          <w:sz w:val="28"/>
          <w:szCs w:val="28"/>
          <w:rtl w:val="true"/>
          <w:lang w:bidi="ar-SA"/>
        </w:rPr>
        <w:t xml:space="preserve">. </w:t>
      </w:r>
      <w:bookmarkStart w:id="1350" w:name="pg11062_113495"/>
    </w:p>
    <w:p>
      <w:pPr>
        <w:pStyle w:val="BookText"/>
        <w:rPr/>
      </w:pPr>
      <w:bookmarkEnd w:id="1350"/>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الكرم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والتّنفّل</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3986176_1067777946"/>
      <w:bookmarkStart w:id="1352" w:name="_Toc523"/>
      <w:bookmarkEnd w:id="1351"/>
      <w:r>
        <w:rPr>
          <w:rtl w:val="true"/>
        </w:rPr>
        <w:t>ومن كلامه عليه‌السلام</w:t>
      </w:r>
      <w:bookmarkEnd w:id="1352"/>
    </w:p>
    <w:p>
      <w:pPr>
        <w:pStyle w:val="BookText"/>
        <w:rPr/>
      </w:pPr>
      <w:r>
        <w:rPr>
          <w:rFonts w:ascii="Amiri" w:hAnsi="Amiri" w:eastAsia="Amiri" w:cs="Amiri"/>
          <w:color w:val="111111"/>
          <w:sz w:val="28"/>
          <w:sz w:val="28"/>
          <w:szCs w:val="28"/>
          <w:rtl w:val="true"/>
          <w:lang w:bidi="ar-SA"/>
        </w:rPr>
        <w:t>لو كانت السماوات والأرض رتقا على عبد ثمّ اتّقى اللّه تعالى لجعل منها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3986178_1067777946"/>
      <w:bookmarkStart w:id="1354" w:name="_Toc524"/>
      <w:bookmarkEnd w:id="1353"/>
      <w:r>
        <w:rPr>
          <w:rtl w:val="true"/>
        </w:rPr>
        <w:t>ومن كلامه عليه‌السلام</w:t>
      </w:r>
      <w:bookmarkEnd w:id="1354"/>
    </w:p>
    <w:p>
      <w:pPr>
        <w:pStyle w:val="BookText"/>
        <w:rPr/>
      </w:pP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3986180_1067777946"/>
      <w:bookmarkStart w:id="1356" w:name="_Toc525"/>
      <w:bookmarkEnd w:id="1355"/>
      <w:r>
        <w:rPr>
          <w:rtl w:val="true"/>
        </w:rPr>
        <w:t>ومن كلامه عليه‌السلام</w:t>
      </w:r>
      <w:bookmarkEnd w:id="1356"/>
    </w:p>
    <w:p>
      <w:pPr>
        <w:pStyle w:val="BookText"/>
        <w:rPr/>
      </w:pPr>
      <w:r>
        <w:rPr>
          <w:rFonts w:ascii="Amiri" w:hAnsi="Amiri" w:eastAsia="Amiri" w:cs="Amiri"/>
          <w:color w:val="111111"/>
          <w:sz w:val="28"/>
          <w:sz w:val="28"/>
          <w:szCs w:val="28"/>
          <w:rtl w:val="true"/>
          <w:lang w:bidi="ar-SA"/>
        </w:rPr>
        <w:t>من أمّل إنسانا هابه ، ومن جهل شيئا عابه ، والفرصة خلسة ، ومن كثر همّه سقم جسده ، وعنوان صحيفة المسلم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ذكر بدل كلمة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w:t>
      </w:r>
      <w:r>
        <w:rPr>
          <w:rFonts w:eastAsia="Amiri" w:cs="Amiri" w:ascii="Amiri" w:hAnsi="Amiri"/>
          <w:color w:val="111111"/>
          <w:sz w:val="28"/>
          <w:szCs w:val="28"/>
          <w:rtl w:val="true"/>
          <w:lang w:bidi="ar-SA"/>
        </w:rPr>
        <w:t xml:space="preserve">. </w:t>
      </w:r>
      <w:bookmarkStart w:id="1357" w:name="pg11062_113497"/>
    </w:p>
    <w:p>
      <w:pPr>
        <w:pStyle w:val="Heading4"/>
        <w:numPr>
          <w:ilvl w:val="3"/>
          <w:numId w:val="1"/>
        </w:numPr>
        <w:rPr/>
      </w:pPr>
      <w:bookmarkStart w:id="1358" w:name="__RefHeading___Toc3986182_1067777946"/>
      <w:bookmarkStart w:id="1359" w:name="_Toc526"/>
      <w:bookmarkEnd w:id="1357"/>
      <w:bookmarkEnd w:id="1358"/>
      <w:r>
        <w:rPr>
          <w:rtl w:val="true"/>
        </w:rPr>
        <w:t>ومن كلامه عليه‌السلام</w:t>
      </w:r>
      <w:bookmarkEnd w:id="1359"/>
    </w:p>
    <w:p>
      <w:pPr>
        <w:pStyle w:val="BookText"/>
        <w:rPr/>
      </w:pPr>
      <w:r>
        <w:rPr>
          <w:rFonts w:ascii="Amiri" w:hAnsi="Amiri" w:eastAsia="Amiri" w:cs="Amiri"/>
          <w:color w:val="111111"/>
          <w:sz w:val="28"/>
          <w:sz w:val="28"/>
          <w:szCs w:val="28"/>
          <w:rtl w:val="true"/>
          <w:lang w:bidi="ar-SA"/>
        </w:rPr>
        <w:t xml:space="preserve">أربع خصال تعين المرء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والغنى والعلم والتوفيق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3986184_1067777946"/>
      <w:bookmarkStart w:id="1361" w:name="_Toc527"/>
      <w:bookmarkEnd w:id="1360"/>
      <w:r>
        <w:rPr>
          <w:rtl w:val="true"/>
        </w:rPr>
        <w:t>ومن كلامه عليه‌السلام</w:t>
      </w:r>
      <w:bookmarkEnd w:id="1361"/>
    </w:p>
    <w:p>
      <w:pPr>
        <w:pStyle w:val="BookText"/>
        <w:rPr/>
      </w:pPr>
      <w:r>
        <w:rPr>
          <w:rFonts w:ascii="Amiri" w:hAnsi="Amiri" w:eastAsia="Amiri" w:cs="Amiri"/>
          <w:color w:val="111111"/>
          <w:sz w:val="28"/>
          <w:sz w:val="28"/>
          <w:szCs w:val="28"/>
          <w:rtl w:val="true"/>
          <w:lang w:bidi="ar-SA"/>
        </w:rPr>
        <w:t>من أمّل فاجرا كان أدنى عقوبته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3986186_1067777946"/>
      <w:bookmarkStart w:id="1363" w:name="_Toc528"/>
      <w:bookmarkEnd w:id="1362"/>
      <w:r>
        <w:rPr>
          <w:rtl w:val="true"/>
        </w:rPr>
        <w:t>ومن كلامه عليه‌السلام</w:t>
      </w:r>
      <w:bookmarkEnd w:id="1363"/>
    </w:p>
    <w:p>
      <w:pPr>
        <w:pStyle w:val="BookText"/>
        <w:rPr/>
      </w:pPr>
      <w:r>
        <w:rPr>
          <w:rFonts w:ascii="Amiri" w:hAnsi="Amiri" w:eastAsia="Amiri" w:cs="Amiri"/>
          <w:color w:val="111111"/>
          <w:sz w:val="28"/>
          <w:sz w:val="28"/>
          <w:szCs w:val="28"/>
          <w:rtl w:val="true"/>
          <w:lang w:bidi="ar-SA"/>
        </w:rPr>
        <w:t>كيف يضيع من اللّه كافله وكيف ينجو من اللّه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تذكرة ابن حمدون</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3986188_1067777946"/>
      <w:bookmarkStart w:id="1365" w:name="_Toc529"/>
      <w:bookmarkEnd w:id="1364"/>
      <w:r>
        <w:rPr>
          <w:rtl w:val="true"/>
        </w:rPr>
        <w:t>ومن كلامه عليه‌السلام</w:t>
      </w:r>
      <w:bookmarkEnd w:id="1365"/>
    </w:p>
    <w:p>
      <w:pPr>
        <w:pStyle w:val="BookText"/>
        <w:rPr/>
      </w:pPr>
      <w:r>
        <w:rPr>
          <w:rFonts w:ascii="Amiri" w:hAnsi="Amiri" w:eastAsia="Amiri" w:cs="Amiri"/>
          <w:color w:val="111111"/>
          <w:sz w:val="28"/>
          <w:sz w:val="28"/>
          <w:szCs w:val="28"/>
          <w:rtl w:val="true"/>
          <w:lang w:bidi="ar-SA"/>
        </w:rPr>
        <w:t>إنّ لله عبادا يخصّهم بدوام النّعم فلا تزال فيهم ما بذلوا لها فإذا منعوها نزعها عنهم وحوّلها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ما بذلوا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بذلوها ، وبدل كلمة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bookmarkStart w:id="1366" w:name="pg11062_113499"/>
    </w:p>
    <w:p>
      <w:pPr>
        <w:pStyle w:val="Heading4"/>
        <w:numPr>
          <w:ilvl w:val="3"/>
          <w:numId w:val="1"/>
        </w:numPr>
        <w:rPr/>
      </w:pPr>
      <w:bookmarkStart w:id="1367" w:name="__RefHeading___Toc3986190_1067777946"/>
      <w:bookmarkStart w:id="1368" w:name="_Toc530"/>
      <w:bookmarkEnd w:id="1366"/>
      <w:bookmarkEnd w:id="1367"/>
      <w:r>
        <w:rPr>
          <w:rtl w:val="true"/>
        </w:rPr>
        <w:t>ومن كلامه عليه‌السلام</w:t>
      </w:r>
      <w:bookmarkEnd w:id="1368"/>
    </w:p>
    <w:p>
      <w:pPr>
        <w:pStyle w:val="BookText"/>
        <w:rPr/>
      </w:pPr>
      <w:r>
        <w:rPr>
          <w:rFonts w:ascii="Amiri" w:hAnsi="Amiri" w:eastAsia="Amiri" w:cs="Amiri"/>
          <w:color w:val="111111"/>
          <w:sz w:val="28"/>
          <w:sz w:val="28"/>
          <w:szCs w:val="28"/>
          <w:rtl w:val="true"/>
          <w:lang w:bidi="ar-SA"/>
        </w:rPr>
        <w:t>كفر النعمة داعية المقت ، ومن جازاك بالشكر فقد أعطاك أكثر ممّا أخذ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3986192_1067777946"/>
      <w:bookmarkStart w:id="1370" w:name="_Toc531"/>
      <w:bookmarkEnd w:id="1369"/>
      <w:r>
        <w:rPr>
          <w:rtl w:val="true"/>
        </w:rPr>
        <w:t>ومن كلامه عليه‌السلام</w:t>
      </w:r>
      <w:bookmarkEnd w:id="1370"/>
    </w:p>
    <w:p>
      <w:pPr>
        <w:pStyle w:val="BookText"/>
        <w:rPr/>
      </w:pPr>
      <w:r>
        <w:rPr>
          <w:rFonts w:ascii="Amiri" w:hAnsi="Amiri" w:eastAsia="Amiri" w:cs="Amiri"/>
          <w:color w:val="111111"/>
          <w:sz w:val="28"/>
          <w:sz w:val="28"/>
          <w:szCs w:val="28"/>
          <w:rtl w:val="true"/>
          <w:lang w:bidi="ar-SA"/>
        </w:rPr>
        <w:t>أهل المعروف إلى اصطناعه أحوج من أهل الحاجة إليه لأنّ لهم أجرهم وفخره وذكره ، فما اصطنع الرجل من معروف فإنما يبدأ فيه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3986194_1067777946"/>
      <w:bookmarkStart w:id="1372" w:name="_Toc532"/>
      <w:bookmarkEnd w:id="1371"/>
      <w:r>
        <w:rPr>
          <w:rtl w:val="true"/>
        </w:rPr>
        <w:t>ومن كلامه عليه‌السلام</w:t>
      </w:r>
      <w:bookmarkEnd w:id="1372"/>
    </w:p>
    <w:p>
      <w:pPr>
        <w:pStyle w:val="BookText"/>
        <w:rPr/>
      </w:pP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3986196_1067777946"/>
      <w:bookmarkStart w:id="1374" w:name="_Toc533"/>
      <w:bookmarkEnd w:id="1373"/>
      <w:r>
        <w:rPr>
          <w:rtl w:val="true"/>
        </w:rPr>
        <w:t>ومن كلامه عليه‌السلام</w:t>
      </w:r>
      <w:bookmarkEnd w:id="1374"/>
    </w:p>
    <w:p>
      <w:pPr>
        <w:pStyle w:val="BookText"/>
        <w:rPr/>
      </w:pPr>
      <w:r>
        <w:rPr>
          <w:rFonts w:ascii="Amiri" w:hAnsi="Amiri" w:eastAsia="Amiri" w:cs="Amiri"/>
          <w:color w:val="111111"/>
          <w:sz w:val="28"/>
          <w:sz w:val="28"/>
          <w:szCs w:val="28"/>
          <w:rtl w:val="true"/>
          <w:lang w:bidi="ar-SA"/>
        </w:rPr>
        <w:t>الصّبر على المصيبة مصيبة للشامت</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bookmarkStart w:id="1375" w:name="pg11062_113501"/>
    </w:p>
    <w:p>
      <w:pPr>
        <w:pStyle w:val="Heading4"/>
        <w:numPr>
          <w:ilvl w:val="3"/>
          <w:numId w:val="1"/>
        </w:numPr>
        <w:rPr/>
      </w:pPr>
      <w:bookmarkStart w:id="1376" w:name="__RefHeading___Toc3986198_1067777946"/>
      <w:bookmarkStart w:id="1377" w:name="_Toc534"/>
      <w:bookmarkEnd w:id="1375"/>
      <w:bookmarkEnd w:id="1376"/>
      <w:r>
        <w:rPr>
          <w:rtl w:val="true"/>
        </w:rPr>
        <w:t>ومن كلامه عليه‌السلام</w:t>
      </w:r>
      <w:bookmarkEnd w:id="1377"/>
    </w:p>
    <w:p>
      <w:pPr>
        <w:pStyle w:val="BookText"/>
        <w:rPr/>
      </w:pPr>
      <w:r>
        <w:rPr>
          <w:rFonts w:ascii="Amiri" w:hAnsi="Amiri" w:eastAsia="Amiri" w:cs="Amiri"/>
          <w:color w:val="111111"/>
          <w:sz w:val="28"/>
          <w:sz w:val="28"/>
          <w:szCs w:val="28"/>
          <w:rtl w:val="true"/>
          <w:lang w:bidi="ar-SA"/>
        </w:rPr>
        <w:t xml:space="preserve">ثلاث يبلّغن بالعبد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 ولين الجانب ، وكثرة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 والمشورة ، والتوكّل على اللّه عند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3986200_1067777946"/>
      <w:bookmarkStart w:id="1379" w:name="_Toc535"/>
      <w:bookmarkEnd w:id="1378"/>
      <w:r>
        <w:rPr>
          <w:rtl w:val="true"/>
        </w:rPr>
        <w:t>ومن كلامه عليه‌السلام</w:t>
      </w:r>
      <w:bookmarkEnd w:id="1379"/>
    </w:p>
    <w:p>
      <w:pPr>
        <w:pStyle w:val="BookText"/>
        <w:rPr/>
      </w:pPr>
      <w:r>
        <w:rPr>
          <w:rFonts w:ascii="Amiri" w:hAnsi="Amiri" w:eastAsia="Amiri" w:cs="Amiri"/>
          <w:color w:val="111111"/>
          <w:sz w:val="28"/>
          <w:sz w:val="28"/>
          <w:szCs w:val="28"/>
          <w:rtl w:val="true"/>
          <w:lang w:bidi="ar-SA"/>
        </w:rPr>
        <w:t xml:space="preserve">ثلاث خصال تجلب بهنّ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المعاشرة ، والمواساة في الشدّة والانطواء على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3986202_1067777946"/>
      <w:bookmarkStart w:id="1381" w:name="_Toc536"/>
      <w:bookmarkEnd w:id="1380"/>
      <w:r>
        <w:rPr>
          <w:rtl w:val="true"/>
        </w:rPr>
        <w:t>ومن كلامه عليه‌السلام</w:t>
      </w:r>
      <w:bookmarkEnd w:id="1381"/>
    </w:p>
    <w:p>
      <w:pPr>
        <w:pStyle w:val="BookText"/>
        <w:rPr/>
      </w:pPr>
      <w:r>
        <w:rPr>
          <w:rFonts w:ascii="Amiri" w:hAnsi="Amiri" w:eastAsia="Amiri" w:cs="Amiri"/>
          <w:color w:val="111111"/>
          <w:sz w:val="28"/>
          <w:sz w:val="28"/>
          <w:szCs w:val="28"/>
          <w:rtl w:val="true"/>
          <w:lang w:bidi="ar-SA"/>
        </w:rPr>
        <w:t>من انقطع إلى غير اللّه وكله اللّه إليه ، ومن عمل على غير علم أفسد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3986204_1067777946"/>
      <w:bookmarkStart w:id="1383" w:name="_Toc537"/>
      <w:bookmarkEnd w:id="1382"/>
      <w:r>
        <w:rPr>
          <w:rtl w:val="true"/>
        </w:rPr>
        <w:t>ومن كلامه عليه‌السلام</w:t>
      </w:r>
      <w:bookmarkEnd w:id="138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من وثق باللّه أراه السرور ومن توكّل على اللّه كفاه الأمور ، والثّقة باللّه حصن لا يتحصّن فيه إلّا المؤمن ، والتوكّل على اللّه نجاة من كلّ سوء وحرز </w:t>
      </w:r>
      <w:bookmarkStart w:id="1384" w:name="pg11062_113503"/>
    </w:p>
    <w:p>
      <w:pPr>
        <w:pStyle w:val="BookText"/>
        <w:rPr/>
      </w:pPr>
      <w:bookmarkEnd w:id="1384"/>
      <w:r>
        <w:rPr>
          <w:rFonts w:ascii="Amiri" w:hAnsi="Amiri" w:eastAsia="Amiri" w:cs="Amiri"/>
          <w:color w:val="111111"/>
          <w:sz w:val="28"/>
          <w:sz w:val="28"/>
          <w:szCs w:val="28"/>
          <w:rtl w:val="true"/>
          <w:lang w:bidi="ar-SA"/>
        </w:rPr>
        <w:t>من كلّ عدوّ ، والدين عزّ ، والعلم كنز ، والصمت نور ، وغاية الزهد الورع ، ولا هدم للدين مثل البدع ، ولا أفسد للرجال من الطمع ، وبالراعي تصلح الرعيّة ، وبالدّعاء تصرف البليّة ، ومن ركب مركب العمر اهتدى إلى مضمار النصر ، ومن شتم أجيب ، ومن غرس أشجار التّقى اجتنى أثمار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إنّه من وثق باللّه إلى قوله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وتوكّل على اللّه نجاه اللّه من كلّ سوء</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3986206_1067777946"/>
      <w:bookmarkStart w:id="1386" w:name="_Toc538"/>
      <w:bookmarkEnd w:id="1385"/>
      <w:r>
        <w:rPr>
          <w:rtl w:val="true"/>
        </w:rPr>
        <w:t>ومن كلامه عليه‌السلام</w:t>
      </w:r>
      <w:bookmarkEnd w:id="1386"/>
    </w:p>
    <w:p>
      <w:pPr>
        <w:pStyle w:val="BookText"/>
        <w:rPr/>
      </w:pPr>
      <w:r>
        <w:rPr>
          <w:rFonts w:ascii="Amiri" w:hAnsi="Amiri" w:eastAsia="Amiri" w:cs="Amiri"/>
          <w:color w:val="111111"/>
          <w:sz w:val="28"/>
          <w:sz w:val="28"/>
          <w:szCs w:val="28"/>
          <w:rtl w:val="true"/>
          <w:lang w:bidi="ar-SA"/>
        </w:rPr>
        <w:t>كيف يضيع من اللّه كافله ، وكيف ينجو من اللّه طالبه ، ومن انقطع إلى غير اللّه وكله اللّه إليه ، ومن عمل على غير علم أفسد أكثر مما يصلح</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فيما رواه غيره في جواب رجل قال له أوصني بوصية جامعة مختصرة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نفسك عن عار العاجلة ونار الاجلة ،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حمدون</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7" w:name="pg11062_113507"/>
      <w:bookmarkStart w:id="1388" w:name="pg11062_113507"/>
      <w:bookmarkEnd w:id="1388"/>
    </w:p>
    <w:p>
      <w:pPr>
        <w:pStyle w:val="Heading2"/>
        <w:numPr>
          <w:ilvl w:val="1"/>
          <w:numId w:val="1"/>
        </w:numPr>
        <w:rPr/>
      </w:pPr>
      <w:bookmarkStart w:id="1389" w:name="pg11062_113507"/>
      <w:bookmarkStart w:id="1390" w:name="__RefHeading___Toc3986208_1067777946"/>
      <w:bookmarkStart w:id="1391" w:name="_Toc539"/>
      <w:bookmarkEnd w:id="1389"/>
      <w:bookmarkEnd w:id="1390"/>
      <w:r>
        <w:rPr>
          <w:rtl w:val="true"/>
        </w:rPr>
        <w:t>الامام العاشر على بن محمد الهادي عليه‌السلام</w:t>
      </w:r>
      <w:bookmarkEnd w:id="139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2" w:name="__RefHeading___Toc3986210_1067777946"/>
      <w:bookmarkStart w:id="1393" w:name="_Toc540"/>
      <w:bookmarkEnd w:id="1392"/>
      <w:r>
        <w:rPr>
          <w:rtl w:val="true"/>
        </w:rPr>
        <w:t>اشارة</w:t>
      </w:r>
      <w:bookmarkStart w:id="1394" w:name="pg11062_113509"/>
      <w:bookmarkEnd w:id="1393"/>
    </w:p>
    <w:p>
      <w:pPr>
        <w:pStyle w:val="Heading3"/>
        <w:numPr>
          <w:ilvl w:val="2"/>
          <w:numId w:val="1"/>
        </w:numPr>
        <w:rPr/>
      </w:pPr>
      <w:bookmarkStart w:id="1395" w:name="__RefHeading___Toc3986212_1067777946"/>
      <w:bookmarkStart w:id="1396" w:name="_Toc541"/>
      <w:bookmarkEnd w:id="1394"/>
      <w:bookmarkEnd w:id="1395"/>
      <w:r>
        <w:rPr>
          <w:rtl w:val="true"/>
        </w:rPr>
        <w:t>تاريخ ميلاده وشهادته عليه‌السلام بسمّ المتوكل</w:t>
      </w:r>
      <w:bookmarkEnd w:id="13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الأزهري أخبرنا أحمد بن إبراهيم بن محمّد بن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وخمسين ومأتين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عليّ بن محمّد بن عليّ بن موسى بن جعفر بن محمّد بن عليّ بن الحسين بن عليّ بن أبي طالب بسرّ من رأى في داره الّتي ابتاعها من دليل بن يعقوب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التّنوخي أخبرني الحسن بن الحسين النّعالى ، أخبرنا أحمد بن عبد اللّه الذّارع ، حدّثنا حرب بن محمّد ، حدّثنا الحسين بن محمّد العمى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سعيد الأزدى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أبى الحسن على بن محمد الهادي قد ضرب على الحرة قبابه ومد على نجوم السماء أطنابه ، فما تعد منقبة الا واليه نحيلتها ، ولا تذكر كريمة إلا وله فضيلتها ، ولا تورد محمدة إلا وله تفضيلها وجملتها ، ولا تستعظم حالة سنية الا وتظهر عليه أدلتها ، استحق ذلك بما في جوهر نفسه من كرم تفرد بخصائصه ومجد حكم فيه على طبعه الكريم بحفظه من الشرب حفظ الراعي لقلائصته ، فكانت نفسه مهذبة وأخلاقه مستعذبة وسيرته عادلة وخلاله فاضلة وميازه إلى العفاة واصلة وزموع المعروف بوجود وجوده عامرة آهلة جرى من الوقار والسكون والطمأنينة والعفة والنزاهة والخمول في النباهة على وتيرة نبويّة وشنشنة علوية ونفس زكية وهمة علية لا يقاربها أحد من الأنام ولا يدانيها ، وطريقة حسنة لا يشاركه فيها خلق ولا يطمع فيها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رجب سنة مأتين وأربع عشرة من الهجرة ، وقضى في يوم الاثنين لخمس ليال بقين من جمادى الآخرة سنة مأتين وأربع وخمسين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الإمام بعد الجواد ، مولده بصريا من المدينة للنصف من ذى الحجّة سنة اثنتي عشرة ومأتين ، وتوّفى بسرّ من رأى في رجب سنة أربع وخمسين ومأتين وله يومئذ إحدى وأربعون سنة ودفن في داره بسرّ من رأى ، وخلف من الولد أبا محمّد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محمّد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رجب من سنة مأتين وأربع عشرة سنة للهجرة ، وأمّا نسبه فأبوه أبو جعفر محمّد القانع بن عليّ بن الرضا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عمره فأنّه مات في جمادى الآخرة لخمس ليال بقين منه من سنة أربع وخمسين ومأتين للهجرة فيكون عمره أربعين سنة غير أيّام ، كان مقامه مع أبيه ست سنين وخمسة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الخشاب في كتابه مواليد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الحسن عليّ العسكري في رجب سنة أربع عشر ومائتين من الهجرة ، وأمّا نسبه فهو عليّ الهادي ابن محمّد الجواد بن عليّ الرضا بن موسى الكاظم بن جعفر الصّادق بن محمّد الباقر بن عليّ زين العابدين بن الحسين بن عليّ بن أبي طالب عليهم‌السلام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كنيته فأبو الحسن لا غير ، وأمّا ألقابه فالهادى والمتوكّل والنّاصح والمتّقى والمرتضى والفقيه </w:t>
      </w:r>
    </w:p>
    <w:p>
      <w:pPr>
        <w:pStyle w:val="BookText"/>
        <w:rPr/>
      </w:pPr>
      <w:r>
        <w:rPr>
          <w:rFonts w:ascii="Amiri" w:hAnsi="Amiri" w:eastAsia="Amiri" w:cs="Amiri"/>
          <w:color w:val="111111"/>
          <w:sz w:val="28"/>
          <w:sz w:val="28"/>
          <w:szCs w:val="28"/>
          <w:rtl w:val="true"/>
          <w:lang w:bidi="ar-SA"/>
        </w:rPr>
        <w:t>والأمين والطيّب ، وأشهرها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أبو الحسن عليّ الهادي عليه‌السلام المعروف بالعسكري ابن محمّد الجواد بسرّ من رأي في يوم الاثنين الخامس والعشرين من جمادى الآخرة سنة أربع وخمسين ومائتين ودفن في داره بسرّ من رأى وله يومئذ من العمر أربعون سنة وكان المتوكّل قد أشخصه من المدينة النبويّة إلى سرّ من رأي مع يحيى بن هرثمة بن أعين في سنة ثلاث وأربعين ومائتين كما قدّمنا فأقام بها حتّى مضى لسبيله إحدى عشر سنة وكانت مدّة إمامته ثلاث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محمد أمين بن فضل اللّه الحموي الحنفي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 في تمييز نوعى المثنيين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ونقلا إلى عسكر المعتصم سامرا ، فنسبا إليه ، فأمّا عليّ فإنّه أقام بسامراء عشرين سنة ثمّ مات في رجب سنة أربع وخمسين ومأتين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وتوفّى عليّ بن محمّد بن عليّ بن موسى الرضا في جمادى الآخرة سنة أربع وخمسين ومائتين بسرّ من رأى ومولده في رجب سنة أربع عشر ومائتين وكان سنّه يوم مات أربعين سنة وكانت وفاته في أيام المعتز باللّه ودفن بسرّ من رأى أنّه مات مسموما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وتوفى رضي‌اللّه‌عنه بسرّ من رأى في جمادى الآخرة سنة أربع وخمسين ومأتين ودفن بداره ، وعمره أربعون ، وكان المتوكّل أشخصه من المدينة إليها سنة ثلاث وأربعين ، فأقام بها إلى أن قضى عن أربعة ذكور واثنى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ذاعت شهرته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استدعاه الملك المتوكّل من المدينة المنوّرة حيث خاف على ملكه وزوال دولته إليه بماله من علم كثير ، وعمل صالح وسداد رأى ، وقول حقّ وأسكنه بدار ملكه بالعراق في 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دسّ له السمّ وتوفّى منه يوم الإثنين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الآخرة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إذ ذاك الوقت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ومدّة إمامته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 بداره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خربة الآن إلّا من فئة قليلة من العرب وعلى مرقده قبّة جميلة رضي‌اللّه‌عنه وعليه‌السلام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وكان المتوكّل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داره بسرّ من رأى يقال أنّه مات مسموما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ثالث عشر رجب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عرفه سنة أربع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عشرة ومأتين ، ولمّا كثرت السعاية في حقّه عند المتوكّل أخرجه من المدينة ، وكان مولده بها وأقرّه بسرّ من رأى وهي مدينة بناها المعتصم ، وقد تقدّم ذكرها ، فأقام بها الإمام علي الهادي عشرين سنة وسبعة أشهر ، وتوفّى بها يوم الاثنين لخمس بقين من جمادى الآخرة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بقين ، وقيل </w:t>
      </w:r>
      <w:r>
        <w:rPr>
          <w:rFonts w:eastAsia="Amiri" w:cs="Amiri" w:ascii="Amiri" w:hAnsi="Amiri"/>
          <w:color w:val="111111"/>
          <w:sz w:val="28"/>
          <w:szCs w:val="28"/>
          <w:rtl w:val="true"/>
          <w:lang w:bidi="ar-SA"/>
        </w:rPr>
        <w:t xml:space="preserve">: </w:t>
      </w:r>
      <w:bookmarkStart w:id="1397" w:name="pg11062_113518"/>
    </w:p>
    <w:p>
      <w:pPr>
        <w:pStyle w:val="BookText"/>
        <w:rPr/>
      </w:pPr>
      <w:bookmarkEnd w:id="1397"/>
      <w:r>
        <w:rPr>
          <w:rFonts w:ascii="Amiri" w:hAnsi="Amiri" w:eastAsia="Amiri" w:cs="Amiri"/>
          <w:color w:val="111111"/>
          <w:sz w:val="28"/>
          <w:sz w:val="28"/>
          <w:szCs w:val="28"/>
          <w:rtl w:val="true"/>
          <w:lang w:bidi="ar-SA"/>
        </w:rPr>
        <w:t xml:space="preserve">في رابعها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رجب سنة أربع وخمسين ومأتين ، ودفن في داره واللّه أعلم بغيبه وأحكم ، وأمّا فضائل الإمام عليّ الهادي عليه وعلى آبائه السلام ، فليس لها حدّ ومعجزاته لا يحصرها العدّ</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3986214_1067777946"/>
      <w:bookmarkStart w:id="1399" w:name="_Toc542"/>
      <w:bookmarkEnd w:id="1398"/>
      <w:r>
        <w:rPr>
          <w:rtl w:val="true"/>
        </w:rPr>
        <w:t>النص على إمامته عن أبيه محمد بن على عليهما‌السلام</w:t>
      </w:r>
      <w:bookmarkEnd w:id="13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محمّد الجواد من المدينة إلى بغداد بطلبة المعتصم قلت له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أخاف عليك من هذا الوجه فإلى من الأمر بعدك؟ فبكى حتّى بلّ لحيته ثمّ التفت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بعدي لولدي عليّ</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3986216_1067777946"/>
      <w:bookmarkStart w:id="1401" w:name="_Toc543"/>
      <w:bookmarkEnd w:id="1400"/>
      <w:r>
        <w:rPr>
          <w:rtl w:val="true"/>
        </w:rPr>
        <w:t>فضله وسماحته عليه‌السلام</w:t>
      </w:r>
      <w:bookmarkEnd w:id="1401"/>
    </w:p>
    <w:p>
      <w:pPr>
        <w:pStyle w:val="BookText"/>
        <w:rPr/>
      </w:pPr>
      <w:r>
        <w:rPr>
          <w:rFonts w:ascii="Amiri" w:hAnsi="Amiri" w:eastAsia="Amiri" w:cs="Amiri"/>
          <w:color w:val="111111"/>
          <w:sz w:val="28"/>
          <w:sz w:val="28"/>
          <w:szCs w:val="28"/>
          <w:rtl w:val="true"/>
          <w:lang w:bidi="ar-SA"/>
        </w:rPr>
        <w:t xml:space="preserve">وممّا يشهد لذلك 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أنّ أبا الحسن كان قد خرج يوما من سرّ من رأى إلى قرية له لمهم عرض له فجاء رجل من بعض الأعراب يطلبه في داره فلم يجده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إلى الموضع الفلاني فقصده إلى موضعه فلمّا وصل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أعراب الكوفة المستمسكين بولاء جدّك أمير المؤمنين عليّ </w:t>
      </w:r>
    </w:p>
    <w:p>
      <w:pPr>
        <w:pStyle w:val="BookText"/>
        <w:rPr/>
      </w:pPr>
      <w:r>
        <w:rPr>
          <w:rFonts w:ascii="Amiri" w:hAnsi="Amiri" w:eastAsia="Amiri" w:cs="Amiri"/>
          <w:color w:val="111111"/>
          <w:sz w:val="28"/>
          <w:sz w:val="28"/>
          <w:szCs w:val="28"/>
          <w:rtl w:val="true"/>
          <w:lang w:bidi="ar-SA"/>
        </w:rPr>
        <w:t xml:space="preserve">ابن أبي طالب عليه‌السلام وقد ركبتني ديون فادحة أثقل ظهري حملها ولم أر من أقصده لقضائها سواك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العشرة آلاف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وقرّ عينا يقضى دينك إنشاء اللّه تعالى ، ثمّ أنزله فلمّا أصبح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أريد منك حاجة لا تعصاني فيها ولا تخالفني واللّه اللّه فيما آمرك به وحاجتك تقضى إن شاء اللّه تعالى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أخالفك في شيء ممّا تأمرني به فأخذ أبو الحسن ورقة وكتب فيها بخطّه دينا عليه للأعرابي بالمذكور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الخطّ معك فإذا حضرت سرّ من رأى فتراني أجلس مجلسا عامّا فإذا حضر النّاس واحتفل المجلس فتعال إلىّ بالخطّ وطالبني واغلظ علىّ في القول ولا عليك واللّه اللّه أن تخالفني في شيء مما أوصيك به ، فلمّا وصل أبو الحسن إلى سرّ من رأى جلس مجلسا عاما وحضر عنده جماعة من وجوه النّاس وأصحاب لخليفة المتوكّل وأعيان البلد وغيرهم ، فجاء ذلك الأعرابي وأخرج الخطّ وطالبه بالمبلغ المذكور وأغلظ عليه في الكلام فجعل أبو الحسن يعتذر إليه ويطيب نفسه بالقول ويعده بالخلاص عن قريب وكذلك الحاضرون وطلب منه المهلة ثلاثة أيّام ، فلمّا انفكّ المجلس نقل ذلك الكلام إلى الخليفة المتوكّل فأمر لأبي الحسن على الفور بثلاثين ألف درهم ، فلمّا حملت إليه تركها إلى أن جاء الأعرابي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فاقض منه دينك واستعن بالباقي على وقتك والقيام على عائلتك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واللّه في العشرة آلاف بلوغ مطلبي ونهاية إربى وكفاية لي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لتأخذن ذلك جميعه وهو رزقك الّذي ساقه اللّه إليك ولو كان أكثر من ذلك ما نقصناه ، فأخذ الأعرابي الثلاثين ألف درهم وانصرف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طلحة الشافعي المتوفي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bookmarkStart w:id="1402" w:name="pg11062_113522"/>
    </w:p>
    <w:p>
      <w:pPr>
        <w:pStyle w:val="BookText"/>
        <w:rPr/>
      </w:pPr>
      <w:bookmarkEnd w:id="1402"/>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يسير لا يضرّ بالمعنى غير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فيها بخطّه دينا عليه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الأعرابي ما لا عيّنه فيها يرجّح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 مع التحفظ بذكر أصل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 مع التحفظ بذكر أصل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3986218_1067777946"/>
      <w:bookmarkStart w:id="1404" w:name="_Toc544"/>
      <w:bookmarkEnd w:id="1403"/>
      <w:r>
        <w:rPr>
          <w:rtl w:val="true"/>
        </w:rPr>
        <w:t>زهده وعبادته عليه‌السلام</w:t>
      </w:r>
      <w:bookmarkEnd w:id="140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الينابيع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 الحسن عليّ الهادي عابدا فقيها إماما قيل للمتوكّل إنّ في منزله أسلحة يطلب الخلافة ، فوجّه إليه رجالا هجموا عليه فدخلوا داره فوجدوه في بيته وعليه مدرعة من شعر على رأسه الشريف ملحفة من صوف وهو مستقبل القبلة وليس بينه وبين الأرض بساط إلّا الرّمل والحصى وهو يترّنم بآيات من القرآن في الوعد والوعيد ، فحملوه إليه على ألبسته المذكورة فلمّا رآه عظّمه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405" w:name="pg11062_113525"/>
    </w:p>
    <w:p>
      <w:pPr>
        <w:pStyle w:val="BookText"/>
        <w:rPr/>
      </w:pPr>
      <w:bookmarkEnd w:id="1405"/>
      <w:r>
        <w:rPr>
          <w:rFonts w:ascii="Amiri" w:hAnsi="Amiri" w:eastAsia="Amiri" w:cs="Amiri"/>
          <w:color w:val="111111"/>
          <w:sz w:val="28"/>
          <w:sz w:val="28"/>
          <w:szCs w:val="28"/>
          <w:rtl w:val="true"/>
          <w:lang w:bidi="ar-SA"/>
        </w:rPr>
        <w:t xml:space="preserve">وأجلسه إلى جنبه فكلّمه فبكى المتوكل بكاء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عليك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 فأمر المتوكّل بدفعها إليه ثمّ ردّه إلى منزله مكرما</w:t>
      </w:r>
      <w:r>
        <w:rPr>
          <w:rFonts w:eastAsia="Amiri" w:cs="Amiri" w:ascii="Amiri" w:hAnsi="Amiri"/>
          <w:color w:val="111111"/>
          <w:sz w:val="28"/>
          <w:szCs w:val="28"/>
          <w:rtl w:val="true"/>
          <w:lang w:bidi="ar-SA"/>
        </w:rPr>
        <w:t>.</w:t>
      </w:r>
    </w:p>
    <w:p>
      <w:pPr>
        <w:pStyle w:val="Heading3"/>
        <w:numPr>
          <w:ilvl w:val="2"/>
          <w:numId w:val="1"/>
        </w:numPr>
        <w:rPr/>
      </w:pPr>
      <w:bookmarkStart w:id="1406" w:name="__RefHeading___Toc3986220_1067777946"/>
      <w:bookmarkStart w:id="1407" w:name="_Toc545"/>
      <w:bookmarkEnd w:id="1406"/>
      <w:r>
        <w:rPr>
          <w:rtl w:val="true"/>
        </w:rPr>
        <w:t>جوابه عليه‌السلام عن مسألة عجز الفقهاء عنها</w:t>
      </w:r>
      <w:bookmarkEnd w:id="140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الأزهري حدّثنا أبو أحمد عبيد اللّه بن محمّد المقري ، حدّثنا محمّد ابن يحيى النديم ، حدّثنا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المتوكّل في أوّل خلافته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برئت لأتصدّقنّ بدنانير كثيرة ، فلمّا برء جمع الفقهاء فسألهم عن ذلك فاختلفوا ، فبعث إلى عليّ بن محمّد بن عليّ بن موسى بن جعفر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بثلاث وثمانين دينارا فعجب قوم من ذلك ، وتعصّب قوم عليه ، وقالوا تسأله يا أمير المؤمنين من أين له هذا؟ فردّ الرسول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في هذا الوفاء بالنّذر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أهلنا جميعا أنّ المواطن في الوقائع والسرايا والغزوات كانت ثلاثة وثمانين موطنا ، وأنّ يوم حنين كان الرّابع والثّمانين ، وكلّما زاد أمير المؤمنين في فعل الخير كان أنفع له ، وأجر عليه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ثمانين ولم يزد عليه ثلاثا</w:t>
      </w:r>
      <w:r>
        <w:rPr>
          <w:rFonts w:eastAsia="Amiri" w:cs="Amiri" w:ascii="Amiri" w:hAnsi="Amiri"/>
          <w:color w:val="111111"/>
          <w:sz w:val="28"/>
          <w:szCs w:val="28"/>
          <w:rtl w:val="true"/>
          <w:lang w:bidi="ar-SA"/>
        </w:rPr>
        <w:t xml:space="preserve">. </w:t>
      </w:r>
      <w:bookmarkStart w:id="1408" w:name="pg11062_113527"/>
    </w:p>
    <w:p>
      <w:pPr>
        <w:pStyle w:val="BookText"/>
        <w:rPr/>
      </w:pPr>
      <w:bookmarkEnd w:id="1408"/>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المتوكّل والفقهاء من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3986222_1067777946"/>
      <w:bookmarkStart w:id="1410" w:name="_Toc546"/>
      <w:bookmarkEnd w:id="1409"/>
      <w:r>
        <w:rPr>
          <w:rtl w:val="true"/>
        </w:rPr>
        <w:t>جوابه عليه‌السلام عن مسألة يحيى بن أكثم بعد عجز الفقهاء عنها</w:t>
      </w:r>
      <w:bookmarkEnd w:id="141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أحمد بن رزق ، أخبرنا محمّد بن الحسن بن زياد المقري النقّاش ، حدّثنا الحسين بن حمّاد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مروان الأنباري ، حدّثني محمّد بن يحيى المعاذي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يحيى بن أكثم في مجلس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حلق رأس آدم حين حجّ؟ فتعايى القوم عن الجواب ، فقال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أحضركم من ينبئكم بالخبر ، فبعث إلى عليّ بن محمّد بن عليّ بن موسى بن جعفر بن محمّد بن عليّ بن الحسين بن عليّ بن أبي طالب فأحضر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من حلق رأس آدم؟ فقال سألتك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إلّا أعفيتني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لتقولنّ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أبيت فإنّ أبي حدّثني عن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جبرئيل أن ينزل بياقوتة من الجنّة ، فهبط بها فمسح بها رأس آدم فتناثر الشّعر منه ، فحيث بلغ نورها صار حرما</w:t>
      </w:r>
      <w:r>
        <w:rPr>
          <w:rFonts w:eastAsia="IRNazanin" w:cs="IRNazanin"/>
          <w:color w:val="111111"/>
          <w:sz w:val="28"/>
          <w:szCs w:val="28"/>
          <w:rtl w:val="true"/>
          <w:lang w:bidi="fa-IR"/>
        </w:rPr>
        <w:t xml:space="preserve">». </w:t>
      </w:r>
      <w:bookmarkStart w:id="1411" w:name="pg11062_113529"/>
    </w:p>
    <w:p>
      <w:pPr>
        <w:pStyle w:val="Heading3"/>
        <w:numPr>
          <w:ilvl w:val="2"/>
          <w:numId w:val="1"/>
        </w:numPr>
        <w:rPr/>
      </w:pPr>
      <w:bookmarkStart w:id="1412" w:name="__RefHeading___Toc3986224_1067777946"/>
      <w:bookmarkStart w:id="1413" w:name="_Toc547"/>
      <w:bookmarkEnd w:id="1411"/>
      <w:bookmarkEnd w:id="1412"/>
      <w:r>
        <w:rPr>
          <w:rtl w:val="true"/>
        </w:rPr>
        <w:t>اخباره عن المغيبات</w:t>
      </w:r>
      <w:bookmarkEnd w:id="141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علىّ بن محمّد المدينة الشريفة من العراق فقال لي ما خبر الواثق عندك؟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عافية وأنا من أقرب الناس به عهدا وهذا مقدمي من عنده وتركته صحيحا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إنّه قد مات فلمّا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إنّه قد مات فهمت أنّه يعني نفسه فسكت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الزيّات؟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معه والأمر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شؤم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تجري مقادير اللّه وأحكامه يا جيران مات الواثق وجلس جعفر المتوكّل وقتل ابن الزيّات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مخرجك بستّة أيّام فما كان إلّا أيّام قلائل حتّى جاء قاصد المتوكّل إلى المدينة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الوشاء ، عن جبران الاسباطي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جبران بالباء الموّحدة</w:t>
      </w:r>
      <w:r>
        <w:rPr>
          <w:rFonts w:eastAsia="Amiri" w:cs="Amiri" w:ascii="Amiri" w:hAnsi="Amiri"/>
          <w:color w:val="111111"/>
          <w:sz w:val="28"/>
          <w:szCs w:val="28"/>
          <w:rtl w:val="true"/>
          <w:lang w:bidi="ar-SA"/>
        </w:rPr>
        <w:t>.</w:t>
      </w:r>
    </w:p>
    <w:p>
      <w:pPr>
        <w:pStyle w:val="Heading3"/>
        <w:numPr>
          <w:ilvl w:val="2"/>
          <w:numId w:val="1"/>
        </w:numPr>
        <w:rPr/>
      </w:pPr>
      <w:bookmarkStart w:id="1414" w:name="__RefHeading___Toc3986226_1067777946"/>
      <w:bookmarkStart w:id="1415" w:name="_Toc548"/>
      <w:bookmarkEnd w:id="1414"/>
      <w:r>
        <w:rPr>
          <w:rtl w:val="true"/>
        </w:rPr>
        <w:t>ومن كراماته عليه‌السلام</w:t>
      </w:r>
      <w:bookmarkEnd w:id="1415"/>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المسعودي أنّ المتوكّل أمر بثلاثة من السّباع فجيء بها في صحن </w:t>
      </w:r>
      <w:bookmarkStart w:id="1416" w:name="pg11062_113531"/>
    </w:p>
    <w:p>
      <w:pPr>
        <w:pStyle w:val="BookText"/>
        <w:rPr/>
      </w:pPr>
      <w:bookmarkEnd w:id="1416"/>
      <w:r>
        <w:rPr>
          <w:rFonts w:ascii="Amiri" w:hAnsi="Amiri" w:eastAsia="Amiri" w:cs="Amiri"/>
          <w:color w:val="111111"/>
          <w:sz w:val="28"/>
          <w:sz w:val="28"/>
          <w:szCs w:val="28"/>
          <w:rtl w:val="true"/>
          <w:lang w:bidi="ar-SA"/>
        </w:rPr>
        <w:t xml:space="preserve">قصره ثمّ دعا الإمام عليّ النقي فلما دخل اغلق باب القصر فدارت السّباع حوله وخضعت له وهو يمسحها بكمّه ثمّ صعد إلى المتوكّل وتحدث معه ساعة ثمّ نزل ففعلت السّباع معه كفعلها الأوّل حتّى خرج فاتبعه المتوكّل بجائزة عظيمة فقيل للمتوكّل إنّ ابن عمّك يفعل بالسّباع ما رأيت فافعل بها ما فعل ابن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تريدون قتلي ثمّ أمرهم أن لا يفشوا ذلك توفّى في سرّ من رأى في جمادى الأخيرة سنة أربع وخمسين ومأتين</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3986228_1067777946"/>
      <w:bookmarkStart w:id="1418" w:name="_Toc549"/>
      <w:bookmarkEnd w:id="1417"/>
      <w:r>
        <w:rPr>
          <w:rtl w:val="true"/>
        </w:rPr>
        <w:t>صبره عليه‌السلام على إيذاء المتوكل</w:t>
      </w:r>
      <w:bookmarkEnd w:id="1418"/>
    </w:p>
    <w:p>
      <w:pPr>
        <w:pStyle w:val="BookText"/>
        <w:rPr/>
      </w:pPr>
      <w:r>
        <w:rPr>
          <w:rFonts w:ascii="Amiri" w:hAnsi="Amiri" w:eastAsia="Amiri" w:cs="Amiri"/>
          <w:color w:val="111111"/>
          <w:sz w:val="28"/>
          <w:sz w:val="28"/>
          <w:szCs w:val="28"/>
          <w:rtl w:val="true"/>
          <w:lang w:bidi="ar-SA"/>
        </w:rPr>
        <w:t xml:space="preserve">ومما يشهد لذلك ما 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إبراهيم الطائفي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خرج بحلقه فأشرف على الهلاك ولم يحسن أحد أن يمسّه بحديد فنذرت امّ المتوكّل لأبي الحسن عليّ بن محمّد إن عوفي ولدها من هذه العلّة لتعطينه مالا جليلا من مالها ، فقال الفتح بن خاقان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يعني أبا الحسن فسألته فربّما كان على يده فرج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إليه فمضى إليه رسول المتوكّل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كسب الغنم وديفوه بماء الورد وضعوه على الجراح ينفتح من ليلته بأهون ما يكون ويكون في ذلك شفائه إنشاء اللّه تعالى ، فلمّا عاد الرسول وأخبرهم بمقالته جعل من يحضر المتوكّل من خواصّه يهزأ من هذا الكلام 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 من تجربة ذلك فإنّي واللّه لأرجو به الصّلاح فعملوه ووضعوه على الجراح فانفتح من ليلته وخرج كلّما فيه فشفي المتوكّل من الألم الّذي كان يجده فأخذت امّ المتوكّل عشرة آلاف دينار من مالها ووضعتها في كيس وختمت عليه وبعثت به إلى أبي الحسن عليه‌السلام فأخذها وبعث إليه المتوكّل بفضله كيسا فيه </w:t>
      </w:r>
    </w:p>
    <w:p>
      <w:pPr>
        <w:pStyle w:val="BookText"/>
        <w:rPr/>
      </w:pPr>
      <w:r>
        <w:rPr>
          <w:rFonts w:ascii="Amiri" w:hAnsi="Amiri" w:eastAsia="Amiri" w:cs="Amiri"/>
          <w:color w:val="111111"/>
          <w:sz w:val="28"/>
          <w:sz w:val="28"/>
          <w:szCs w:val="28"/>
          <w:rtl w:val="true"/>
          <w:lang w:bidi="ar-SA"/>
        </w:rPr>
        <w:t xml:space="preserve">خمسمائة دينار ثمّ بعد ذلك بمدّة طويلة كبيرة سعى شخص يقال له البطحاني لعنه اللّه بأبي الحسن عليه‌السلام إلى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أموال وسلاح وعدد ولا آمن خروجه عليك فتقدّم المتوكّل إلى سعيد الحاجب بأن يهجم عليه ليلا داره في جماعة من الرّجال والشجعان ويأخذ جميع ما يجده عنده من الأموال والسّلاح ويحمله إليه ، قال إبراهيم بن محمّد قال لي سعيد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دار أبي الحسن ليلا بعد أن هجع النّاس في جماعة من الرّجال الانجاد ومعى الأعوان بالسلالم فصعدنا إلى سطح داره وفتحنا الباب وهجمنا بالشّموع والسرّج والنيران وفتشنا الدار جميعا أعلاها وأسفلها موضعا موضعا ومكانا مكانا فلم نجد فيها شيئا ممّا سعى به عليه غير كيسين أحدهما كبير ملآن مختوم والآخر صغير فيه فضلة وسيف واحد في جفير خلق معلّق ووجدنا أبا الحسن قائما يصلّي على حصير وعليه جبّة صوف وقلنسوة ولم يرتع لشيء ممّا نحن فيه ولا اكترث فأخذت الكيسين والسيف وسرت إلى المتوكّل فدخلت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وجدنا من المال والسلاح وأخبرته بما فعلت وبما رأيت من أبي الحسن فوجد على الكيس الملآن ختم امّه فطلبها وسألها عنه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نذرت في علّتك إن عافاك اللّه منها لأعطيّن أبا الحسن عشرة آلاف دينار من مالي فحملتها إليه في هذا الكيس وهذا ختمي عليها فأضاف المتوكّل خمسمائة دينار أخرى إلى الخمسمأة الّتي كانت في الكيس الصغير من قبل وقال لسعيد الحاجب أردد الكيسين والسيف واعتذر لنا فيه ممّا كان منّا إليه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ذلك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يعتذر إليك ممّا جرى منه وقد زادك خمسمائة دينار على الخمسمأة دينار الّتي كانت في الكيس من قبل واشتهى منك يا سيّدى أن تجعلني أنا الآخر في حلّ فإنّي عبد مأمور ولا أقدر على مخالفة أمير المؤمنين فقال لي يا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الحسن المسعودي في كتاب مروج الذّهب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إلى المتوكّل بعليّ بن محمّد إنّ في منزله كتبا وسلاحا من شيعته من أهل قم وأنّه عازم على الوثوب بالدوّلة فبعث إليه جماعة من الأتراك فهجموا داره ليلا فلم يجدوا شيئا ووجدوه في بيت مغلق وعليه مدرعة من صوف وهو جالس على الرّمل والحصى وهو متوّجه إلى اللّه تعالى يتلو آيا من القرآن فحمل على حاله تلك إلى المتوكّل ، وقالوا للمتوكّل لم نجد في بيته شيئا ووجدناه يقرأ القرآن مستقبل القبلة ، وكان المتوكّل جالسا في مجلس الشراب فادخل عليه والكأس في يد المتوكّل فلمّا رآه هابه وعظّمه وأجلسه إلى جانبه وناوله الكأس الّتي كانت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خامر لحمي ودمي قط فأعفني فأعفاه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شعرا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قليل الرواية للشعر فقال لا بدّ فانشد عليّ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أغنتهم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 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فبكى المتوكّل حتّى بلّت لحيته دموع عينه وبكى الحاضرون ودفع إلى عليّ أربعة آلاف درهم ثمّ ردّه إلى منزله مكرّما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القصّة المذكورة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في بعض ألفاظ </w:t>
      </w:r>
      <w:bookmarkStart w:id="1419" w:name="pg11062_113537"/>
    </w:p>
    <w:p>
      <w:pPr>
        <w:pStyle w:val="BookText"/>
        <w:rPr/>
      </w:pPr>
      <w:bookmarkEnd w:id="1419"/>
      <w:r>
        <w:rPr>
          <w:rFonts w:ascii="Amiri" w:hAnsi="Amiri" w:eastAsia="Amiri" w:cs="Amiri"/>
          <w:color w:val="111111"/>
          <w:sz w:val="28"/>
          <w:sz w:val="28"/>
          <w:szCs w:val="28"/>
          <w:rtl w:val="true"/>
          <w:lang w:bidi="ar-SA"/>
        </w:rPr>
        <w:t>الأبيات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العلامة المولوى محمد مبين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3986230_1067777946"/>
      <w:bookmarkStart w:id="1421" w:name="_Toc550"/>
      <w:bookmarkEnd w:id="1420"/>
      <w:r>
        <w:rPr>
          <w:rtl w:val="true"/>
        </w:rPr>
        <w:t>ومن كلامه عليه‌السلام</w:t>
      </w:r>
      <w:bookmarkEnd w:id="1421"/>
    </w:p>
    <w:p>
      <w:pPr>
        <w:pStyle w:val="BookText"/>
        <w:rPr/>
      </w:pPr>
      <w:r>
        <w:rPr>
          <w:rFonts w:ascii="Amiri" w:hAnsi="Amiri" w:eastAsia="Amiri" w:cs="Amiri"/>
          <w:color w:val="111111"/>
          <w:sz w:val="28"/>
          <w:sz w:val="28"/>
          <w:szCs w:val="28"/>
          <w:rtl w:val="true"/>
          <w:lang w:bidi="ar-SA"/>
        </w:rPr>
        <w:t>من اتّقى اللّه يتّقى ، ومن أطاع اللّه يطاع</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3986232_1067777946"/>
      <w:bookmarkStart w:id="1423" w:name="_Toc551"/>
      <w:bookmarkEnd w:id="1422"/>
      <w:r>
        <w:rPr>
          <w:rtl w:val="true"/>
        </w:rPr>
        <w:t>ومن كلامه عليه‌السلام أيضا</w:t>
      </w:r>
      <w:bookmarkEnd w:id="1423"/>
    </w:p>
    <w:p>
      <w:pPr>
        <w:pStyle w:val="BookText"/>
        <w:rPr/>
      </w:pPr>
      <w:r>
        <w:rPr>
          <w:rFonts w:ascii="Amiri" w:hAnsi="Amiri" w:eastAsia="Amiri" w:cs="Amiri"/>
          <w:color w:val="111111"/>
          <w:sz w:val="28"/>
          <w:sz w:val="28"/>
          <w:szCs w:val="28"/>
          <w:rtl w:val="true"/>
          <w:lang w:bidi="ar-SA"/>
        </w:rPr>
        <w:t>من أطاع اللّه لم يبال بسخط المخلوق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رواهما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4" w:name="pg11062_113541"/>
      <w:bookmarkStart w:id="1425" w:name="pg11062_113541"/>
      <w:bookmarkEnd w:id="1425"/>
    </w:p>
    <w:p>
      <w:pPr>
        <w:pStyle w:val="Heading2"/>
        <w:numPr>
          <w:ilvl w:val="1"/>
          <w:numId w:val="1"/>
        </w:numPr>
        <w:rPr/>
      </w:pPr>
      <w:bookmarkStart w:id="1426" w:name="pg11062_113541"/>
      <w:bookmarkStart w:id="1427" w:name="__RefHeading___Toc3986234_1067777946"/>
      <w:bookmarkStart w:id="1428" w:name="_Toc552"/>
      <w:bookmarkEnd w:id="1426"/>
      <w:bookmarkEnd w:id="1427"/>
      <w:r>
        <w:rPr>
          <w:rtl w:val="true"/>
        </w:rPr>
        <w:t>الامام الحادي عشر الحسن بن على العسكري عليه‌السلام</w:t>
      </w:r>
      <w:bookmarkEnd w:id="142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9" w:name="__RefHeading___Toc3986236_1067777946"/>
      <w:bookmarkStart w:id="1430" w:name="_Toc553"/>
      <w:bookmarkEnd w:id="1429"/>
      <w:r>
        <w:rPr>
          <w:rtl w:val="true"/>
        </w:rPr>
        <w:t>اشارة</w:t>
      </w:r>
      <w:bookmarkStart w:id="1431" w:name="pg11062_113543"/>
      <w:bookmarkEnd w:id="1430"/>
    </w:p>
    <w:p>
      <w:pPr>
        <w:pStyle w:val="Heading3"/>
        <w:numPr>
          <w:ilvl w:val="2"/>
          <w:numId w:val="1"/>
        </w:numPr>
        <w:rPr/>
      </w:pPr>
      <w:bookmarkStart w:id="1432" w:name="__RefHeading___Toc3986238_1067777946"/>
      <w:bookmarkStart w:id="1433" w:name="_Toc554"/>
      <w:bookmarkEnd w:id="1431"/>
      <w:bookmarkEnd w:id="1432"/>
      <w:r>
        <w:rPr>
          <w:rtl w:val="true"/>
        </w:rPr>
        <w:t>تاريخ ميلاده وشهادته عليه‌السلام</w:t>
      </w:r>
      <w:bookmarkEnd w:id="1433"/>
    </w:p>
    <w:p>
      <w:pPr>
        <w:pStyle w:val="BookText"/>
        <w:rPr/>
      </w:pPr>
      <w:r>
        <w:rPr>
          <w:rFonts w:ascii="Amiri" w:hAnsi="Amiri" w:eastAsia="Amiri" w:cs="Amiri"/>
          <w:color w:val="111111"/>
          <w:sz w:val="28"/>
          <w:sz w:val="28"/>
          <w:szCs w:val="28"/>
          <w:rtl w:val="true"/>
          <w:lang w:bidi="ar-SA"/>
        </w:rPr>
        <w:t xml:space="preserve">ذكره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أخبرني عليّ بن أبي عليّ ، حدّثنا الحسن بن الحسين النعالي ، أخبرنا أحمد بن عبد اللّه الذّارع ، حدّثنا حرب بن محمّد ، حدّثنا الحسن بن محمّد العميّ البصري ، حدّثنا أبو سعيد سهل بن زياد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الحسن بن عليّ بن محمّد بن عليّ بن موسى في سنة إحدى وثلاثين ومأتين ، وتوفّى في يوم الجمعة 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الأربعاء لثمان خلون من ربيع الأوّل سنة مأتين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سنة إحدى وثلاثين ومأتين للهجرة ، وأما نسبه فأبوه أبو الحسن على المتوكل بن محمّد 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محمّد الجواد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الخالص وجعل ابن خلّكان هذا هو العسكري ولد سنة اثنتين وثلاثين ومأتين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أبو محمّد الحسن بالمدينة لثمان خلون من ربيع الآخر سنة اثنين وثلاثين </w:t>
      </w:r>
    </w:p>
    <w:p>
      <w:pPr>
        <w:pStyle w:val="BookText"/>
        <w:rPr/>
      </w:pPr>
      <w:r>
        <w:rPr>
          <w:rFonts w:ascii="Amiri" w:hAnsi="Amiri" w:eastAsia="Amiri" w:cs="Amiri"/>
          <w:color w:val="111111"/>
          <w:sz w:val="28"/>
          <w:sz w:val="28"/>
          <w:szCs w:val="28"/>
          <w:rtl w:val="true"/>
          <w:lang w:bidi="ar-SA"/>
        </w:rPr>
        <w:t>ومائتين للهجرة ، امّا نسبه أبا وأمّا فهو الحسن الخالص ابن عليّ الهادي ابن محمّد الجواد ابن عليّ الرضا بن موسى بن جعفر بن محمّد بن عليّ زين العابدين بن الحسين بن عليّ ابن أبي 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أبو سعيد عبد الكريم بن محمد السمعاني النيسابوري الشافعي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عسكر سامرا أبو محمّد الحسن بن عليّ بن محمّد بن عليّ بن موسى بن جعفر ابن محمّد بن عليّ بن الحسين بن عليّ بن أبي طالب العسكري العلوي كان يسكن 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في شهر ربيع الأوّل سنة ستين ومأتين بسرّ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ودفن بجنب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محمّد بن عليّ بن موسى الرضا بن جعفر بن محمّد بن عليّ بن الحسين بن عليّ بن أبي طالب وامّه امّ ولد اسمها سوسن وكنيته أبو محمّد ويقال له العسكري أيضا ولد سنة إحدى وثلاثين ومأتين بسرّ من رأى وتوفّى بها سنة ستين ومأتين في خلافة المعتمد على اللّه وكان سنّة تسعا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الإمام بعد الهادي ، مولده بالمدينة في شهر ربيع الآخر سنة اثنين وثلاثين ومأتين وقبض يوم الجمعة لثمان خلون من شهر ربيع الأوّل سنة ستين ومأتين وله يومئذ ثمان وعشرون سنة ودفن في داره بسرّ من رأى في البيت الّذي دفن فيه أبوه ، وخلف ابنه وهو الامام المنتظر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أبي محمّد عليه‌السلام الامام الحسن العسكري بن عليّ الهاديّ بن محمّد الجواد ابن عليّ الرضا 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نسبه أشهر من القمر ، ليلة أربعة عشر يعرف هو وأبوه بالعسكري لأنّ المعتصم لمّا بني مدينة سرّ من رأى انتقل إليها بعسكره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العسكريّة ، فنسب إليها الحسن وأبوه وكانت ولادة الحسن العسكري يوم الخميس في بعض شهور إحدى وثلاثين ومأتين ، وقيل سادس ربيع الأوّل ، وقيل ربيع الآخر سنة اثنتين وثلاثين ومأتين ، وتوفّى يوم الجمعة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لثمان خلون من شهر ربيع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ستّين ومأتين بسرّ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 ودفن بجنب قبر أبيه ، وأمّا فضائل الإمام ، فلا يحصرها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الغفار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في ثمان من شهر ربيع الاوّل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عمره في ذلك الوقت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ومدّة إمامته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ودفن في قبر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محمد أمين الحموي الدمشقي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الحسن فانه مات بسامرّا أيضا في سنة ستين ومأتين ودفنا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وقبراهما ومشهد المنتظر بسامراء معروفة تزار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ميلاده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w:t>
      </w:r>
    </w:p>
    <w:p>
      <w:pPr>
        <w:pStyle w:val="BookText"/>
        <w:rPr/>
      </w:pPr>
      <w:r>
        <w:rPr>
          <w:rFonts w:ascii="Amiri" w:hAnsi="Amiri" w:eastAsia="Amiri" w:cs="Amiri"/>
          <w:color w:val="111111"/>
          <w:sz w:val="28"/>
          <w:sz w:val="28"/>
          <w:szCs w:val="28"/>
          <w:rtl w:val="true"/>
          <w:lang w:bidi="ar-SA"/>
        </w:rPr>
        <w:t xml:space="preserve">أبي محمّد الحسن بن عليّ يوم الجمعة لثمان خلون من شهر ربيع الأوّل سنة ستين ومأتين وخلف ابنه محمّدا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مناقب سيدنا أبى محمد الحسن العسكري دالة على أنه السرى ابن السرى ، فلا يشك في إمامته أحد ولا يمترى ، واعلم أنه يبعث مكرمة فسواه بايعها وهو المشترى ، واحد زمانه من غير مدافع ويسبح وحده من غير منازع وسيد أهل عصره وامام أهل دهره ، أقواله سديدة وأفعاله حميدة وإذا كانت أفاضل زمانه قصيدة فهو في بيت القصيدة ، وان انتظموا عقدا كان مكان الواسطة الفريدة فارس العلوم الذي لا يجارى ومبين غوامضها فلا يحاول ولا يماري ، كاشف الحقائق بنظره الصائب مظهر الدقائق بفكره الثاقب المحدث في سره بالأمور الخفيات الكريم الأصل والنفس والذات ، تغمده اللّه برحمته واسكنه فسيح جنانه بمحمد صلی اللّه عليه وآله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القائم بعد أبى الحسن على بن محمد ابنه أبو محمد الحسن لاجتماع خلال الفضل فيه وتقدمه على كافة أهل عصره فيما يوجب له الامامة ويقضى له بالمرتبة من العلم والورع والزهد وكمال العقل وكثرة الاعمال المقربة الى اللّه تعالى ، ثم لنص أبيه عليه وإشارته الخلافة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المنقبة العلياء والمزية الكبرى التي خصه اللّه بها وقلده فريدها ومنحه تقليدها وجعلها صفة دائمة لا يبلى الدهر جديدها ولا تنسى الا لسنة تلاوتها وترديدها ، ان المهدى محمدا نسله المخلوق منه ولده المنتسب اليه بضعته المنفصلة عنه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السيد عباس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بعض فضائله ابن الحر الشيخ محمد بن الحسن في ارجوزة طويلة منها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بسمه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يرق منها الجلمد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وعمره تسع وعشرون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بعد عشرين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من بعد أبيه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ثم حل الرمسا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ودفنه عند أبيه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لقبره الأشرف نور زاهر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المهدى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والد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وفضله والمجد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آياته والمعجزات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الرواة والأئمة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بالحوادث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 حادث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أجاب سائلا وما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أجاز سائلا وما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ذلت له الدواب والصعاب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 الأشرف لا 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علومه كثيرة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كعلمه بالألسن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بالقتل وبالممات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طالبي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ذلت له الأعداء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وغيرت لأجله الطباع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استجاب اللّه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وأردى أكبر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أقواما بما قد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نطقوا وأظهروا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دعى لاعمى ، فشفاه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شفى الأمراض إذ 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واستخرج اللؤلؤ من بحر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الأرض وفضله 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الراهب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من أوضح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 في الحبس فصار 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سؤل المسلمين الخصب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يدعون للاستسقا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والأرض ليست تسقى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الراهب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يستمطرون الصيب المدرارا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فجاءهم غيث غزير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دعوا أجاب الوابل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فافتتن الناس وراموا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من فرج وشدة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فطلبوا الامام حتى 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اللّه فنال الفرجا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ما أراد يدعو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الغيث وفاز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عبده الامام 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عظما فعند ما نبذ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انقشع الغيم وزال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 عن دين الإله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انه عظم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رأيتم بعجب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كلما أظهر للسماء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الغيث بلا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وطبع الحصاة حتى انطبعت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لما دعاها استمعت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ثلاث حصيات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كالآباء فاعجب واسمعا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 الأرض وأخرج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فغنم السائل والفقر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ذلت له السباع إذ 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وخضعت والناس قد رأوه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الوحوش والأطيار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بذلك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يكتب الكتاب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الصلاة عن كتاب معرضا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في قرطاسه 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الكتاب بل يختمه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أصابع بإذن اللّه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بعض من رآه واستمع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الذئب وذاك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قبوله علينا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أنبع عين عسل ولبن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فاعجب لفعل حسن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هذا ثابت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بالمحال عند العقل</w:t>
      </w:r>
      <w:r>
        <w:rPr>
          <w:rFonts w:eastAsia="Amiri" w:cs="Amiri" w:ascii="Amiri" w:hAnsi="Amiri"/>
          <w:color w:val="111111"/>
          <w:sz w:val="28"/>
          <w:szCs w:val="28"/>
          <w:rtl w:val="true"/>
          <w:lang w:bidi="ar-SA"/>
        </w:rPr>
        <w:t xml:space="preserve">» </w:t>
      </w:r>
      <w:bookmarkStart w:id="1434" w:name="pg11062_113554"/>
    </w:p>
    <w:p>
      <w:pPr>
        <w:pStyle w:val="Heading3"/>
        <w:numPr>
          <w:ilvl w:val="2"/>
          <w:numId w:val="1"/>
        </w:numPr>
        <w:rPr/>
      </w:pPr>
      <w:bookmarkStart w:id="1435" w:name="__RefHeading___Toc3986240_1067777946"/>
      <w:bookmarkStart w:id="1436" w:name="_Toc555"/>
      <w:bookmarkEnd w:id="1434"/>
      <w:bookmarkEnd w:id="1435"/>
      <w:r>
        <w:rPr>
          <w:rtl w:val="true"/>
        </w:rPr>
        <w:t>النص على إمامته عليه‌السلام من أبيه</w:t>
      </w:r>
      <w:bookmarkEnd w:id="14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يسار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عليّ بن محمّد إلى ابنه أبي محمّد الحسن قبل موته أربعة أشهر وأشار إليه بالأمر من بعده وأشهدني على ذلك وجماعة من الموالي</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3986242_1067777946"/>
      <w:bookmarkStart w:id="1438" w:name="_Toc556"/>
      <w:bookmarkEnd w:id="1437"/>
      <w:r>
        <w:rPr>
          <w:rtl w:val="true"/>
        </w:rPr>
        <w:t>نبذة من كراماته عليه‌السلام</w:t>
      </w:r>
      <w:bookmarkEnd w:id="1438"/>
    </w:p>
    <w:p>
      <w:pPr>
        <w:pStyle w:val="Heading4"/>
        <w:numPr>
          <w:ilvl w:val="3"/>
          <w:numId w:val="1"/>
        </w:numPr>
        <w:rPr/>
      </w:pPr>
      <w:bookmarkStart w:id="1439" w:name="__RefHeading___Toc3986244_1067777946"/>
      <w:bookmarkStart w:id="1440" w:name="_Toc557"/>
      <w:bookmarkEnd w:id="1439"/>
      <w:r>
        <w:rPr>
          <w:rtl w:val="true"/>
        </w:rPr>
        <w:t>اخباره عن وجود عظم نبى على يد الراهب حين يدعو بالسقى فيستجاب له</w:t>
      </w:r>
      <w:bookmarkEnd w:id="144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تطل مدّة أبي محمّد الحسن في الحبس إلّا أن قحط النّاس بسرّ من رأى قحطا شديدا فأمر الخليفة المعتمد على اللّه ابن المتوكّل بخروج النّاس إلى الاستسقاء فخرجوا ثلاثة أيّام يستسقون ويدعون فلم يسقوا ، فخرج الجاثليق في اليوم الرّابع إلى الصحراء وخرج معه النصارى والرهبان وكان فيهم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راهب كلّما مدّ يده إلى السماء ورفعها هطلت بالمطر ثمّ خرجوا في اليوم الثاني وفعلوا كفعلهم أوّل يوم فهطلت السماء بالمطر وسقوا سقيا شديدا حتّى استعفوا فعجب النّاس من ذلك وداخلهم الشكّ وصفا بعضهم إلى دين النصرانيّة فشقّ ذلك على الخليفة ، فأنفذ إلى صالح بن وصيف أن أخرج أبا محمّد الحسن بن عليّ من السجن وائتني به ، فلمّا حضر أبو محمّد الحسن عند الخليفة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امّة محمّد فيما لحق بعضهم في هذه النازلة 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يخرجون غدا اليوم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استعفى النّاس من المطر واستكفوا فما فائدة خروجهم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زيل الشكّ عن النّاس وما وقعوا فيه من هذه الورطة الّتي أفسدوا فيها عقولا ضعيفة ، فأمر الخليفة الجاثليق والرهبان أن يخرجوا أيضا في اليوم الثّالث على جاري عادتهم ، وأن يخرجوا النّاس فخرج النصارى وخرج لهم أبو محمّد الحسن ومعه خلق كثير فوقف النصارى على جاري عادتهم يستسقون إلّا ذلك الراهب مدّ يديه رافعا لهما إلى السماء ورفعت النصارى والرهبان أيديهم على جاري عادتهم فغيمت السماء في الوقت ونزل المطر فأمر أبو محمّد الحسن القبض على يد الرّاهب وأخذ ما فيها فإذا بين أصابعه عظم آدمي فأخذه أبو محمّد الحسن ولفّه في خرقة وقال استسق ، فانكشف السحاب وانقشع الغيم وطلعت الشمس فعجب النّاس من ذلك وقال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نبيّ من أنبياء اللّه عزوجل ظفر به هؤلاء من بعض قبور الأنبياء وما كشف عظم نبيّ تحت السماء إلّا هطلت بالمطر ، واستحسنوا ذلك فامتحنوه فوجدوه كما قال ، فرجع أبو محمّد الحسن إلى داره بسرّ من رأى وقد أزال عن النّاس هذه الشبهة وقد سرّ الخليفة والمسلمون بذلك وكلّم أبو محمّد الحسن الخليفة في إخراج أصحابه الّذين كانوا معه في السجن فأخرجهم وأطلقهم له وأقام أبو محمّد الحسن بسرّ من رأى بمنزله بها معظما مكرّما مبجلا وصارت صلات الخليفة وأنعامه تصل إليه في منزله إلى أن قضى ، تغمّده اللّه برحمته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بتغيير يسير في بعض العبارات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ورواه عن المسعودي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بن شهاب الدين العلوي الحسيني الحضرمي الشافعي شيخ شيخنا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bookmarkStart w:id="1441" w:name="pg11062_113560"/>
    </w:p>
    <w:p>
      <w:pPr>
        <w:pStyle w:val="Heading3"/>
        <w:numPr>
          <w:ilvl w:val="2"/>
          <w:numId w:val="1"/>
        </w:numPr>
        <w:rPr/>
      </w:pPr>
      <w:bookmarkStart w:id="1442" w:name="__RefHeading___Toc3986246_1067777946"/>
      <w:bookmarkStart w:id="1443" w:name="_Toc558"/>
      <w:bookmarkEnd w:id="1441"/>
      <w:bookmarkEnd w:id="1442"/>
      <w:r>
        <w:rPr>
          <w:rtl w:val="true"/>
        </w:rPr>
        <w:t>اخباره لرجل قد سأله أن يدعو له بالغنى انه صار غنيا في الحال</w:t>
      </w:r>
      <w:bookmarkEnd w:id="144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حمزة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أبي هاشم داود بن القاسم وكان لي مواخيا ، إلى أبي محمّد الحسن أسأله أن يدعو اللّه لي بالغنى وكنت قد بلغت وقلّت ذات يدي وخفت الفضيحة ، فخرج الجواب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فقد أتاك الغنى غنى اللّه تعالى مات ابن عمّك يحيى بن حمزة وخلف مائة ألف درهم ولم يترك وارثا سواك وهي واردة عليك بالاقتصاد وإيّاك والإسراف ، فورد علىّ المال والخبر بموت ابن عمّى كما قال عن أيّام قلائل وزال عنّي الفقر فأدّيت حقّ اللّه تعالى وبررت إخواني وتماسكت بعد ذلك وكنت مبذرا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يوسف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444" w:name="pg11062_113562"/>
    </w:p>
    <w:p>
      <w:pPr>
        <w:pStyle w:val="Heading3"/>
        <w:numPr>
          <w:ilvl w:val="2"/>
          <w:numId w:val="1"/>
        </w:numPr>
        <w:rPr/>
      </w:pPr>
      <w:bookmarkStart w:id="1445" w:name="__RefHeading___Toc3986248_1067777946"/>
      <w:bookmarkStart w:id="1446" w:name="_Toc559"/>
      <w:bookmarkEnd w:id="1444"/>
      <w:bookmarkEnd w:id="1445"/>
      <w:r>
        <w:rPr>
          <w:rtl w:val="true"/>
        </w:rPr>
        <w:t>اخباره أنه سيولد له ولد يملأ الأرض قسطا وعدلا</w:t>
      </w:r>
      <w:bookmarkEnd w:id="14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إبراهيم بن هاشم عن أبيه ، عن عيسى بن الفتح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علينا أبو محمّد الحسن السجن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لك من العمر خمس وستّون سنة وشهر ويومان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كتاب فيه تاريخ ولادتي فنظرت فيه فكان كما قال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ارزقت ولدا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ارزقه ولدا يكون له عضدا فنعم العضد الولد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الذليل الّذي ليست له عضد</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وأنت لك ولد؟ فقال واللّه سيكون لي ولد يملأ الأرض قسطا وعدلا وأمّا الآن فلا ثمّ أنشد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تلد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ما رواه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السجن فإذا أفطر أكلنا معه من طعامه وكان يحمله اليه غلامه في جونة مختومة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أصوم معه فلما كان ذات يوم ضعفت من الصوم فأمرت غلامي فجاءني بكعك فذهبت الى مكان خال في الحبس فأكلت وشربت ثم عدت الى مجلسي مع الجماعة ولم يشعر بى أحد فلما رآني 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أفطرت فخجلت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أبا هاشم إذا رأيت أنك قد ضعفت وأردت القوة فكل اللحم فان الكعك لا قوة فيه وقال عزمت عليك أن تفطر ثلاثا فان البنية إذا أنهكها الصوم لا تتقوى الا بعد ثلاث ورواه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447" w:name="pg11062_113567"/>
    </w:p>
    <w:p>
      <w:pPr>
        <w:pStyle w:val="Heading3"/>
        <w:numPr>
          <w:ilvl w:val="2"/>
          <w:numId w:val="1"/>
        </w:numPr>
        <w:rPr/>
      </w:pPr>
      <w:bookmarkStart w:id="1448" w:name="__RefHeading___Toc3986250_1067777946"/>
      <w:bookmarkStart w:id="1449" w:name="_Toc560"/>
      <w:bookmarkEnd w:id="1447"/>
      <w:bookmarkEnd w:id="1448"/>
      <w:r>
        <w:rPr>
          <w:rtl w:val="true"/>
        </w:rPr>
        <w:t>اخباره عن دفن رجل مائتي دينار وقد اقسم بأنه لا يملك شيئا وأنه يفقدها</w:t>
      </w:r>
      <w:bookmarkEnd w:id="144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محمّد بن عليّ بن إسماعيل بن عليّ بن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الحسن علي باب داره حتّى خرج فقمت في وجهه وشكوت إليه الحاجة والضّرورة وأقسمت إنّي لا أملك الدرّهم فما فوقه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وقد دفنت مائتي دينار وليس قولي هذا دفعا لك عن العطيّة أعطه يا غلام ما معك فأعطاني الغلام مائة دينار فشكرت اللّه تعالى وولّيت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أن تفقد مأتي دينار أحوج ما تكون إليها ، فذهبت إليها فافتقدتها فإذا هي في مكانها فنقلتها إلى موضع آخر ودفنتها من حيث لا يطّلع أحد ثمّ قعدت مدّة طويلة فاضطررت إليها فجئت أطلبها في مكانها فلم أجدها فجئت وشقّ ذلك علىّ فوجدت ابنا لي قد عرف مكانها وأخذها وأبعدها ولم يحصل لي شيء فكان كما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450" w:name="pg11062_113569"/>
    </w:p>
    <w:p>
      <w:pPr>
        <w:pStyle w:val="Heading3"/>
        <w:numPr>
          <w:ilvl w:val="2"/>
          <w:numId w:val="1"/>
        </w:numPr>
        <w:rPr/>
      </w:pPr>
      <w:bookmarkStart w:id="1451" w:name="__RefHeading___Toc3986252_1067777946"/>
      <w:bookmarkStart w:id="1452" w:name="_Toc561"/>
      <w:bookmarkEnd w:id="1450"/>
      <w:bookmarkEnd w:id="1451"/>
      <w:r>
        <w:rPr>
          <w:rtl w:val="true"/>
        </w:rPr>
        <w:t>اخباره عليه‌السلام لأهل السجن أن فيهم رجلا قد دس كتابا في ثيابه يريد إيصاله الى الخليفة</w:t>
      </w:r>
      <w:bookmarkEnd w:id="14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هاشم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الحبس الّذي بالجوشق أنا والحسن بن محمّد العتيقي ومحمّد بن إبراهيم العمري وفلان وفلان خمسة ستّة من الشّيعة إذ دخل علينا أبو محمّد الحسن بن عليّ العسكري عليهما‌السلام وأخوه جعفر فخففنا بأبي محمّد وكان المتولّي لحبسه صالح بن الوصيف الحاجب وكان معنا في الحبس رجل جمعى ، فالتفت إلينا أبو محمّد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لو لا أن هذا الرّجل فيكم لأخبرتكم متى يفرج عنكم وترى هذا الرجل فيكم قد كتب فيكم قصّته إلى الخليفة يخبره فيها بما تقولون فيه وهي مدسوسة معه في ثيابه يريد أن يوسع الحيلة في إيصالها إلى الخليفة من حيث لا تعلمون فاحذروا شرّه ، قال أبو هاشم فما تمالكنا أن تحاملنا جميعا على الرّجل ففتّشناه فوجدنا القصّة مدسوسة معه بين ثيابه وهو يذكرنا فيها بكلّ سوء فأخذناها منه وحذّرناه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هاشم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1453" w:name="pg11062_113571"/>
    </w:p>
    <w:p>
      <w:pPr>
        <w:pStyle w:val="Heading3"/>
        <w:numPr>
          <w:ilvl w:val="2"/>
          <w:numId w:val="1"/>
        </w:numPr>
        <w:rPr/>
      </w:pPr>
      <w:bookmarkStart w:id="1454" w:name="__RefHeading___Toc3986254_1067777946"/>
      <w:bookmarkStart w:id="1455" w:name="_Toc562"/>
      <w:bookmarkEnd w:id="1453"/>
      <w:bookmarkEnd w:id="1454"/>
      <w:r>
        <w:rPr>
          <w:rtl w:val="true"/>
        </w:rPr>
        <w:t>اخباره عليه‌السلام عن قتل المعتز قبل وقوعه بأيام</w:t>
      </w:r>
      <w:bookmarkEnd w:id="14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المؤرخ الشيخ أحمد بن يوسف بن أحمد بن سنان الدمشقي الشهير بالقرمانى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المعتزّ بحمل أبي محمّد الحسن إلى الكوفة كتب إليه ما هذا الخبر الّذي بلغنا فغمّنا فكتب بعد ثلاث يأتيكم الفرج إنشاء اللّه تعالى ، فقتل المعتزّ في اليوم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عن أبي الهيثم بن عديّ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الأول</w:t>
      </w:r>
      <w:r>
        <w:rPr>
          <w:rFonts w:eastAsia="Amiri" w:cs="Amiri" w:ascii="Amiri" w:hAnsi="Amiri"/>
          <w:color w:val="111111"/>
          <w:sz w:val="28"/>
          <w:szCs w:val="28"/>
          <w:rtl w:val="true"/>
          <w:lang w:bidi="ar-SA"/>
        </w:rPr>
        <w:t xml:space="preserve">». </w:t>
      </w:r>
      <w:bookmarkStart w:id="1456" w:name="pg11062_113572"/>
    </w:p>
    <w:p>
      <w:pPr>
        <w:pStyle w:val="Heading3"/>
        <w:numPr>
          <w:ilvl w:val="2"/>
          <w:numId w:val="1"/>
        </w:numPr>
        <w:rPr/>
      </w:pPr>
      <w:bookmarkStart w:id="1457" w:name="__RefHeading___Toc3986256_1067777946"/>
      <w:bookmarkStart w:id="1458" w:name="_Toc563"/>
      <w:bookmarkEnd w:id="1456"/>
      <w:bookmarkEnd w:id="1457"/>
      <w:r>
        <w:rPr>
          <w:rtl w:val="true"/>
        </w:rPr>
        <w:t>كلامه عليه‌السلام لبهلول في أيام صباوته ينبئ عن شدة خوفه من ربه</w:t>
      </w:r>
      <w:bookmarkEnd w:id="1458"/>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البابى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لبهلول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بن على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وهو صبيّ يبكي والصّبيان يلعبون ، فظنّ أنّه يتحسّر على ما في أيديهم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أشترى لك ما تلعب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قليل العقل ما للّعب خلقنا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خلقنا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والعبادة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سأله أن يعظه ، فوعظه بأبيات ثمّ خرّ الحسن مغشيّا عليه ، فلمّا أفاق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بك وأنت صغير لا ذنب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بهلول إنّي رأيت والدتي توقد النّار بالحطب الكبار ، فلا تتقّد إلّا بالصّغار وإنّي أخشي أن أكون من صغار حطب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أراك حكيما فعظني وأوجز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الدنيا تجهز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p>
    <w:p>
      <w:pPr>
        <w:pStyle w:val="BookText"/>
        <w:rPr/>
      </w:pPr>
      <w:r>
        <w:rPr>
          <w:rFonts w:ascii="Amiri" w:hAnsi="Amiri" w:eastAsia="Amiri" w:cs="Amiri"/>
          <w:color w:val="111111"/>
          <w:sz w:val="28"/>
          <w:sz w:val="28"/>
          <w:szCs w:val="28"/>
          <w:rtl w:val="true"/>
          <w:lang w:bidi="ar-SA"/>
        </w:rPr>
        <w:t xml:space="preserve">كانّ الموت والحدثان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الفتي فرسا سباق</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مغرور بالدنيا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خذ لنفسك بالوثاق </w:t>
      </w:r>
      <w:bookmarkStart w:id="1459" w:name="pg11062_113574"/>
    </w:p>
    <w:p>
      <w:pPr>
        <w:pStyle w:val="Heading3"/>
        <w:numPr>
          <w:ilvl w:val="2"/>
          <w:numId w:val="1"/>
        </w:numPr>
        <w:rPr/>
      </w:pPr>
      <w:bookmarkStart w:id="1460" w:name="__RefHeading___Toc3986258_1067777946"/>
      <w:bookmarkStart w:id="1461" w:name="_Toc564"/>
      <w:bookmarkEnd w:id="1459"/>
      <w:bookmarkEnd w:id="1460"/>
      <w:r>
        <w:rPr>
          <w:rtl w:val="true"/>
        </w:rPr>
        <w:t>حديث سلسلة الذهب عنه عليه‌السلام</w:t>
      </w:r>
      <w:bookmarkEnd w:id="1461"/>
    </w:p>
    <w:p>
      <w:pPr>
        <w:pStyle w:val="BookText"/>
        <w:rPr/>
      </w:pPr>
      <w:r>
        <w:rPr>
          <w:rFonts w:ascii="Amiri" w:hAnsi="Amiri" w:eastAsia="Amiri" w:cs="Amiri"/>
          <w:color w:val="111111"/>
          <w:sz w:val="28"/>
          <w:sz w:val="28"/>
          <w:szCs w:val="28"/>
          <w:rtl w:val="true"/>
          <w:lang w:bidi="ar-SA"/>
        </w:rPr>
        <w:t xml:space="preserve">رواه القوم 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بإسناده عن الحافظ أبو محمّد أحمد بن محمّد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محمّد بن عليّ بن موسى امام عصره عند الإماميّة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محمّد المفتي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سيّد المحجوب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المرتضى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السجّاد زين العابدين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سيّد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سيّد الأوصياء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سيّد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سيّد الملائكة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سيّد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فمن أقرّ لي بالتوحيد دخل حصني ومن دخل حصني أمن من عذابي</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3986260_1067777946"/>
      <w:bookmarkStart w:id="1463" w:name="_Toc565"/>
      <w:bookmarkEnd w:id="1462"/>
      <w:r>
        <w:rPr>
          <w:rtl w:val="true"/>
        </w:rPr>
        <w:t>«</w:t>
      </w:r>
      <w:r>
        <w:rPr>
          <w:rtl w:val="true"/>
        </w:rPr>
        <w:t>شهادته عليه‌السلام بسمّ المعتمد وما وقع</w:t>
      </w:r>
      <w:r>
        <w:rPr>
          <w:rtl w:val="true"/>
        </w:rPr>
        <w:t>» «</w:t>
      </w:r>
      <w:r>
        <w:rPr>
          <w:rtl w:val="true"/>
        </w:rPr>
        <w:t>في سامراء من الارتجاج بسببها</w:t>
      </w:r>
      <w:r>
        <w:rPr>
          <w:rtl w:val="true"/>
        </w:rPr>
        <w:t>»</w:t>
      </w:r>
      <w:bookmarkEnd w:id="1463"/>
    </w:p>
    <w:p>
      <w:pPr>
        <w:pStyle w:val="BookText"/>
        <w:rPr/>
      </w:pPr>
      <w:r>
        <w:rPr>
          <w:rFonts w:ascii="Amiri" w:hAnsi="Amiri" w:eastAsia="Amiri" w:cs="Amiri"/>
          <w:color w:val="111111"/>
          <w:sz w:val="28"/>
          <w:sz w:val="28"/>
          <w:szCs w:val="28"/>
          <w:rtl w:val="true"/>
          <w:lang w:bidi="ar-SA"/>
        </w:rPr>
        <w:t xml:space="preserve">نذكر فيها كلام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بسمّ ولم يخلف غير ولده أبي القاسم محمّد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محمد عبد الغفار الهاشمي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أتباعه ، وذاع صيته ، واتّجهت إليه الأنظار ، ودسّ له المعتمد العبّاسي سمّا فتوفّى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محمّد الأشعري ، عن عبد اللّه 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على الخليفة المعتمد على اللّه أحمد بن المتوكّل في وقت وفاة أبي محمّد الحسن بن عليّ العسكري ما تعجّبنا منه ولا ظنّنا أنّ مثله يكون من مثله ، وذلك أنّه لمّا اعتلّ أبو محمّد ركب خمسة من دار الخليفة من خدّام أمير المؤمنين وثقاته وخاصّته كلّ منهم نحرير فقه وأمرهم بلزوم دار أبي الحسن وتعرّف خبره ومشاركهم له بحاله وجميع ما يحدث له في مرضه وبعث إليه من خدّام المتطبّبين بملازمته وبعث الخليفة إلى القاضي بن بختيار أن يختار عشرة ممّن يثق بهم وبدينهم وأمانتهم يأمرهم إلى دار أبي محمّد الحسن وبملازمته ليلا ونهارا ، فلم يزالوا هناك إلى أن توفّى بعد أيّام قلائل ، ولمّا رفع خبر وفاته ارتجّت سرّ من رأى وقامت ضجّة واحدة وعطّلت الأسواق وغلقت أبواب الدّكاكين وركب بنو هاشم والكتاب والقواد والقضاة والمعدلون وسائر النّاس إلى أن حضروا إلى جنازته فكانت سرّ من رأى في ذلك شبيها بالقيامة ، فلمّا فرغوا من تجهيزه بعث الخليفة إلى عيسى بن المتوكّل أخيه بالصلاة عليه ، فلمّا وضعت الجنازة للصّلاة دنى عيسى منه وكشف عن وجهه وعرضه على بني هاشم من العلويّة والعبّاسيّة وعلى القضاة والكتّاب والمعدّلين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محمّد العسكري مات حتف أنفه على فراشه وحضره من خدام أمير المؤمنين فلان وفلان ثمّ غطّى وجهه وصلّى عليه وأمر بحمله ودفنه ، وكانت وفاة أبي محمّد </w:t>
      </w:r>
      <w:bookmarkStart w:id="1464" w:name="pg11062_113578"/>
    </w:p>
    <w:p>
      <w:pPr>
        <w:pStyle w:val="BookText"/>
        <w:rPr/>
      </w:pPr>
      <w:bookmarkEnd w:id="1464"/>
      <w:r>
        <w:rPr>
          <w:rFonts w:ascii="Amiri" w:hAnsi="Amiri" w:eastAsia="Amiri" w:cs="Amiri"/>
          <w:color w:val="111111"/>
          <w:sz w:val="28"/>
          <w:sz w:val="28"/>
          <w:szCs w:val="28"/>
          <w:rtl w:val="true"/>
          <w:lang w:bidi="ar-SA"/>
        </w:rPr>
        <w:t>الحسن بن عليّ بسرّ من رأى في يوم الجمعة لثمان خلون من شهر ربيع الأول سنة ستّين ومائتين للهجرة ودفن في البيت الّذي دفن فيه أبوه بدارهما من سرّ من رأى وله يومئذ من العمر ثمان وعشرون سنة وكانت مدّة إمامته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أبو محمّد الحسن من الولد ابنه الحجّة القائم المنتظر لدولة الحقّ ، وكان قد أخفى مولده وستر أمره لصعوبة الوقت وخوف السلطان وتطلبه للشّيعة وحبسهم والقبض عليهم</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3986262_1067777946"/>
      <w:bookmarkStart w:id="1466" w:name="_Toc566"/>
      <w:bookmarkEnd w:id="1465"/>
      <w:r>
        <w:rPr>
          <w:rtl w:val="true"/>
        </w:rPr>
        <w:t>ومن كلامه عليه‌السلام</w:t>
      </w:r>
      <w:bookmarkEnd w:id="1466"/>
    </w:p>
    <w:p>
      <w:pPr>
        <w:pStyle w:val="BookText"/>
        <w:rPr/>
      </w:pPr>
      <w:r>
        <w:rPr>
          <w:rFonts w:ascii="Amiri" w:hAnsi="Amiri" w:eastAsia="Amiri" w:cs="Amiri"/>
          <w:color w:val="111111"/>
          <w:sz w:val="28"/>
          <w:sz w:val="28"/>
          <w:szCs w:val="28"/>
          <w:rtl w:val="true"/>
          <w:lang w:bidi="ar-SA"/>
        </w:rPr>
        <w:t xml:space="preserve">إنّ في الجنّة بابا يقال له المعروف لا يدخل منه إلّا أهل المعروف ، فحمدت اللّه في نفسي وفرحت بما أتكلّف من حوائج النّاس فنظر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دم على ما أنت عليه فإنّ أهل المعروف في الدّنيا هم أهل المعروف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يقوله</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3986264_1067777946"/>
      <w:bookmarkStart w:id="1468" w:name="_Toc567"/>
      <w:bookmarkEnd w:id="1467"/>
      <w:r>
        <w:rPr>
          <w:rtl w:val="true"/>
        </w:rPr>
        <w:t>ومن كلامه عليه‌السلام</w:t>
      </w:r>
      <w:bookmarkEnd w:id="1468"/>
    </w:p>
    <w:p>
      <w:pPr>
        <w:pStyle w:val="BookText"/>
        <w:rPr/>
      </w:pPr>
      <w:r>
        <w:rPr>
          <w:rFonts w:ascii="Amiri" w:hAnsi="Amiri" w:eastAsia="Amiri" w:cs="Amiri"/>
          <w:color w:val="111111"/>
          <w:sz w:val="28"/>
          <w:sz w:val="28"/>
          <w:szCs w:val="28"/>
          <w:rtl w:val="true"/>
          <w:lang w:bidi="ar-SA"/>
        </w:rPr>
        <w:t>بسم اللّه الرحمن الرحيم أقرب إلى اسم اللّه الأعظم من سواد العين إلى بياضها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يقوله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وتشديد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التعليم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ثم أورد الگنجى في الكفاية قصيدة فرزدق السائرة الشهيرة في حق الامام سيد الساجدين عليه‌السلام ثم روى ذلك بطريق آخر وسند ثان فراجع ، ثم نقل أيضا ذلك عن أبى القاسم الطبراني في معجمه الكبير في ترجمة الحسين عليه‌السلام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بن الحسين يضرب به المثل في الحلم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رحى زور البعير والناقة الذي إذا برك أصاب الأرض ، وهي ناتئة عن جسمه كالقرصة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نسخة حلية الأولياء ، وفي سائر الكتب التي روينا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حاضر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جاءه رجل طويل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الكتب بدل كلمة الخيم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محمد بن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فغصب هشام وأمر بحبس الفرزدق فحبس بعسفان بين مكة والمدينة فبلغ ذلك على بن الحسين فبعث إلى الفرزدق باثني عشر ألف درهم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اعذر أبا فراس لو كان عندي أكثر منها لوصلناك بها فردها وقال يا ابن رسول اللّه ما قلت الذي قلت الا غضبا لله ورسوله وما كنت لارزأ عليها شيئا فردها إليه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 عليك لما قبلتها فقد رأى اللّه مقامك وعلم نيتك ، فقبلها وجعل يهجو هشاما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ذكره غير واحد من أهل السير والتواريخ ، وذكره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لفظ محدث الشام في ترجمة زين العابدين عليه‌السلام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القاسم الطبرانيّ مع جلالة قدره في معجمه الكبير في ترجمة الحسين عليه‌السلام ، قال حدثنا أبو حنيفة محمد بن حنيفة الواسطي زيد بن عمرو بن البراء العبدى حدثنا سليمان بن الهيثم قال كان الحسين بن على يطوف بالبيت فأراد ان يستلم الحجر فأوسع له الناس والفرزدق بن غالب ينظر إليه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يا أبا فراس؟ فقال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تعرف البطحاء وطأته وجعله فيه ، وهذا عندي وهم لوجهين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الأئمة على خلافه انه في المذكور كما أخرجناه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الدارقطني أنه لم يره إلا مرة واحدة في طريق مكة فاعلم ذلك ، ونسبه أبو تمام الطائي إلى حزين ، وروى دعبل أنها لكثير السهمي في محمد بن على بن الحسين عليه‌السلام وكل ذلك خطأ لما بيناه ، وسمعت الحافظ فقيه الحرم محمد بن أحمد بن على القسطلاني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شيخ الحرمين أبا عبد اللّه القرطبي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لأبي فراس عند اللّه عمل الا هذا دخل الجنة به ، لأنها كلمة حق عند سلطان جائر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البدخشي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المخطوط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الذهبي المتوفى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المسمين بأحمد ما محصله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نعيم الاصفهانى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الذاكر ، الخاشع الصابر أبو جعفر محمد بن على الباقر ، كان من سلالة النبوة ، وممن جمع حسب الدين والابوة ، تكلم في العوارض والخطرات ، وسفح الدموع والعبرات ونهى عن المراء والخصومات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حافظ الدين محمد بن محمد المعروف بالكردى المتوفى سنة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أبى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محمد بن طلحة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القوم عن أبى حنيفة كلمات في شأنه ننقلها عن عدة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عدد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عدد حروف كلمة ألف وكافى بحسب حساب الأبجد الكبير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عبد اللّه بن محمد بن عامر الشبراويّ الشافعي المصري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 بحب الاشراف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علامة الأدب الراغب الاصبهانى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الحيوة في بيروت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ذكر الواقعة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الخطيب في ترجمته من التاريخ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 الأئمة من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موسى الرضا من أجل المناقب وامداد فضائله وفواضله متوالية كتوالى الكتائب ، وموالاته محمودة البوادي والعواقب ، وعجائب أوصافه من غرائب العجائب ، وسودده ونبله قد حل من الشرف في الذروة والمغارب فلمواليه السعد الطالع ولمناويه النحس الغارب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عليه‌السلام بخطه الشريف على ظهر كتاب العهد الذي كتبه المأمون له وفيه بعد الالتزام بطاعة اللّه ورسوله ان تولى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والجامعة والجفر يدلان على ضد ذلك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جامع كرامات الأولياء وان كان في نسخة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العارف الشيخ ابو القاسم عبد الكريم بن هوازن الشافعي النيسابوري المتوفى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المورخ ابو عمر محمد بن يوسف الكندي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ولاة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التلفيق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رفيعا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الحسن العلوي قال حدثنا من سمع عبد الجبار بن سعيد يخطب تلك السنة على منبر المدينة ، فقال في الدعاء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عهد المسلمين ابن موسى بن جعفر بن محمد بن على بن الحسين بن على</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شهاب الدين أحمد بن على 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النسابة الشيخ شهاب الدين أحمد بن عبد الوهاب النويرى المصري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القاضي الرشيد أبو الحسن احمد بن القاضي الرشيد ابن الزبير من اعيان القرن الخامس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الذخائر والتحف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كويت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الحبلولة بين الأسدي الاول وقوله عن عبد الرحمن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حالاته في السجن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26869</Words>
  <Characters>109241</Characters>
  <CharactersWithSpaces>135110</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2026-08-21T04:35:49Z</dcterms:created>
  <dc:creator>ghaemiyeh.com</dc:creator>
  <dc:description/>
  <dc:language>en-US</dc:language>
  <cp:lastModifiedBy/>
  <dcterms:modified xsi:type="dcterms:W3CDTF">2026-08-21T08:06:00Z</dcterms:modified>
  <cp:revision>1</cp:revision>
  <dc:subject/>
  <dc:title>احقاق الحق و ازهاق الباطل جلد 12</dc:title>
</cp:coreProperties>
</file>

<file path=docProps/custom.xml><?xml version="1.0" encoding="utf-8"?>
<Properties xmlns="http://schemas.openxmlformats.org/officeDocument/2006/custom-properties" xmlns:vt="http://schemas.openxmlformats.org/officeDocument/2006/docPropsVTypes"/>
</file>