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الصافی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77248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77250_3556181022">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677252_3556181022">
            <w:r>
              <w:rPr>
                <w:webHidden/>
                <w:rStyle w:val="IndexLink"/>
                <w:rtl w:val="true"/>
              </w:rPr>
              <w:t>سورة یوسف</w:t>
            </w:r>
            <w:r>
              <w:rPr>
                <w:rStyle w:val="IndexLink"/>
                <w:rtl w:val="true"/>
              </w:rPr>
              <w:t>(</w:t>
            </w:r>
            <w:r>
              <w:rPr>
                <w:rStyle w:val="IndexLink"/>
                <w:rtl w:val="true"/>
              </w:rPr>
              <w:t>ع</w:t>
            </w:r>
            <w:r>
              <w:rPr>
                <w:rStyle w:val="IndexLink"/>
                <w:rtl w:val="true"/>
              </w:rPr>
              <w:t>)</w:t>
              <w:tab/>
            </w:r>
            <w:r>
              <w:rPr>
                <w:rStyle w:val="IndexLink"/>
              </w:rPr>
              <w:t>5</w:t>
            </w:r>
          </w:hyperlink>
        </w:p>
        <w:p>
          <w:pPr>
            <w:pStyle w:val="Contents2"/>
            <w:tabs>
              <w:tab w:val="clear" w:pos="8743"/>
              <w:tab w:val="right" w:pos="9026" w:leader="dot"/>
            </w:tabs>
            <w:rPr/>
          </w:pPr>
          <w:hyperlink w:anchor="__RefHeading___Toc3677254_3556181022">
            <w:r>
              <w:rPr>
                <w:webHidden/>
                <w:rStyle w:val="IndexLink"/>
                <w:rtl w:val="true"/>
              </w:rPr>
              <w:t>سورة الرعد</w:t>
            </w:r>
            <w:r>
              <w:rPr>
                <w:rStyle w:val="IndexLink"/>
                <w:rtl w:val="true"/>
              </w:rPr>
              <w:tab/>
            </w:r>
            <w:r>
              <w:rPr>
                <w:rStyle w:val="IndexLink"/>
              </w:rPr>
              <w:t>57</w:t>
            </w:r>
          </w:hyperlink>
        </w:p>
        <w:p>
          <w:pPr>
            <w:pStyle w:val="Contents2"/>
            <w:tabs>
              <w:tab w:val="clear" w:pos="8743"/>
              <w:tab w:val="right" w:pos="9026" w:leader="dot"/>
            </w:tabs>
            <w:rPr/>
          </w:pPr>
          <w:hyperlink w:anchor="__RefHeading___Toc3677256_3556181022">
            <w:r>
              <w:rPr>
                <w:webHidden/>
                <w:rStyle w:val="IndexLink"/>
                <w:rtl w:val="true"/>
              </w:rPr>
              <w:t>سورة إبراهیم</w:t>
            </w:r>
            <w:r>
              <w:rPr>
                <w:rStyle w:val="IndexLink"/>
                <w:rtl w:val="true"/>
              </w:rPr>
              <w:t>(</w:t>
            </w:r>
            <w:r>
              <w:rPr>
                <w:rStyle w:val="IndexLink"/>
                <w:rtl w:val="true"/>
              </w:rPr>
              <w:t>ع</w:t>
            </w:r>
            <w:r>
              <w:rPr>
                <w:rStyle w:val="IndexLink"/>
                <w:rtl w:val="true"/>
              </w:rPr>
              <w:t>)</w:t>
              <w:tab/>
            </w:r>
            <w:r>
              <w:rPr>
                <w:rStyle w:val="IndexLink"/>
              </w:rPr>
              <w:t>81</w:t>
            </w:r>
          </w:hyperlink>
        </w:p>
        <w:p>
          <w:pPr>
            <w:pStyle w:val="Contents2"/>
            <w:tabs>
              <w:tab w:val="clear" w:pos="8743"/>
              <w:tab w:val="right" w:pos="9026" w:leader="dot"/>
            </w:tabs>
            <w:rPr/>
          </w:pPr>
          <w:hyperlink w:anchor="__RefHeading___Toc3677258_3556181022">
            <w:r>
              <w:rPr>
                <w:webHidden/>
                <w:rStyle w:val="IndexLink"/>
                <w:rtl w:val="true"/>
              </w:rPr>
              <w:t>سورة الحجر</w:t>
            </w:r>
            <w:r>
              <w:rPr>
                <w:rStyle w:val="IndexLink"/>
                <w:rtl w:val="true"/>
              </w:rPr>
              <w:tab/>
            </w:r>
            <w:r>
              <w:rPr>
                <w:rStyle w:val="IndexLink"/>
              </w:rPr>
              <w:t>102</w:t>
            </w:r>
          </w:hyperlink>
        </w:p>
        <w:p>
          <w:pPr>
            <w:pStyle w:val="Contents2"/>
            <w:tabs>
              <w:tab w:val="clear" w:pos="8743"/>
              <w:tab w:val="right" w:pos="9026" w:leader="dot"/>
            </w:tabs>
            <w:rPr/>
          </w:pPr>
          <w:hyperlink w:anchor="__RefHeading___Toc3677260_3556181022">
            <w:r>
              <w:rPr>
                <w:webHidden/>
                <w:rStyle w:val="IndexLink"/>
                <w:rtl w:val="true"/>
              </w:rPr>
              <w:t>سورة النحل</w:t>
            </w:r>
            <w:r>
              <w:rPr>
                <w:rStyle w:val="IndexLink"/>
                <w:rtl w:val="true"/>
              </w:rPr>
              <w:tab/>
            </w:r>
            <w:r>
              <w:rPr>
                <w:rStyle w:val="IndexLink"/>
              </w:rPr>
              <w:t>128</w:t>
            </w:r>
          </w:hyperlink>
        </w:p>
        <w:p>
          <w:pPr>
            <w:pStyle w:val="Contents2"/>
            <w:tabs>
              <w:tab w:val="clear" w:pos="8743"/>
              <w:tab w:val="right" w:pos="9026" w:leader="dot"/>
            </w:tabs>
            <w:rPr/>
          </w:pPr>
          <w:hyperlink w:anchor="__RefHeading___Toc3677262_3556181022">
            <w:r>
              <w:rPr>
                <w:webHidden/>
                <w:rStyle w:val="IndexLink"/>
                <w:rtl w:val="true"/>
              </w:rPr>
              <w:t>سورة الإِسراء</w:t>
            </w:r>
            <w:r>
              <w:rPr>
                <w:rStyle w:val="IndexLink"/>
                <w:rtl w:val="true"/>
              </w:rPr>
              <w:tab/>
            </w:r>
            <w:r>
              <w:rPr>
                <w:rStyle w:val="IndexLink"/>
              </w:rPr>
              <w:t>169</w:t>
            </w:r>
          </w:hyperlink>
        </w:p>
        <w:p>
          <w:pPr>
            <w:pStyle w:val="Contents2"/>
            <w:tabs>
              <w:tab w:val="clear" w:pos="8743"/>
              <w:tab w:val="right" w:pos="9026" w:leader="dot"/>
            </w:tabs>
            <w:rPr/>
          </w:pPr>
          <w:hyperlink w:anchor="__RefHeading___Toc3677264_3556181022">
            <w:r>
              <w:rPr>
                <w:webHidden/>
                <w:rStyle w:val="IndexLink"/>
                <w:rtl w:val="true"/>
              </w:rPr>
              <w:t>سورة الکهف</w:t>
            </w:r>
            <w:r>
              <w:rPr>
                <w:rStyle w:val="IndexLink"/>
                <w:rtl w:val="true"/>
              </w:rPr>
              <w:tab/>
            </w:r>
            <w:r>
              <w:rPr>
                <w:rStyle w:val="IndexLink"/>
              </w:rPr>
              <w:t>234</w:t>
            </w:r>
          </w:hyperlink>
        </w:p>
        <w:p>
          <w:pPr>
            <w:pStyle w:val="Contents2"/>
            <w:tabs>
              <w:tab w:val="clear" w:pos="8743"/>
              <w:tab w:val="right" w:pos="9026" w:leader="dot"/>
            </w:tabs>
            <w:rPr/>
          </w:pPr>
          <w:hyperlink w:anchor="__RefHeading___Toc3677266_3556181022">
            <w:r>
              <w:rPr>
                <w:webHidden/>
                <w:rStyle w:val="IndexLink"/>
                <w:rtl w:val="true"/>
              </w:rPr>
              <w:t>سُورَة مَرْیَم</w:t>
            </w:r>
            <w:r>
              <w:rPr>
                <w:rStyle w:val="IndexLink"/>
                <w:rtl w:val="true"/>
              </w:rPr>
              <w:tab/>
            </w:r>
            <w:r>
              <w:rPr>
                <w:rStyle w:val="IndexLink"/>
              </w:rPr>
              <w:t>276</w:t>
            </w:r>
          </w:hyperlink>
        </w:p>
        <w:p>
          <w:pPr>
            <w:pStyle w:val="Contents2"/>
            <w:tabs>
              <w:tab w:val="clear" w:pos="8743"/>
              <w:tab w:val="right" w:pos="9026" w:leader="dot"/>
            </w:tabs>
            <w:rPr/>
          </w:pPr>
          <w:hyperlink w:anchor="__RefHeading___Toc3677268_3556181022">
            <w:r>
              <w:rPr>
                <w:webHidden/>
                <w:rStyle w:val="IndexLink"/>
                <w:rtl w:val="true"/>
              </w:rPr>
              <w:t>سُورَة طٰه</w:t>
            </w:r>
            <w:r>
              <w:rPr>
                <w:rStyle w:val="IndexLink"/>
                <w:rtl w:val="true"/>
              </w:rPr>
              <w:tab/>
            </w:r>
            <w:r>
              <w:rPr>
                <w:rStyle w:val="IndexLink"/>
              </w:rPr>
              <w:t>303</w:t>
            </w:r>
          </w:hyperlink>
        </w:p>
        <w:p>
          <w:pPr>
            <w:pStyle w:val="Contents2"/>
            <w:tabs>
              <w:tab w:val="clear" w:pos="8743"/>
              <w:tab w:val="right" w:pos="9026" w:leader="dot"/>
            </w:tabs>
            <w:rPr/>
          </w:pPr>
          <w:hyperlink w:anchor="__RefHeading___Toc3677270_3556181022">
            <w:r>
              <w:rPr>
                <w:webHidden/>
                <w:rStyle w:val="IndexLink"/>
                <w:rtl w:val="true"/>
              </w:rPr>
              <w:t>سورة الأنبیاء</w:t>
            </w:r>
            <w:r>
              <w:rPr>
                <w:rStyle w:val="IndexLink"/>
                <w:rtl w:val="true"/>
              </w:rPr>
              <w:tab/>
            </w:r>
            <w:r>
              <w:rPr>
                <w:rStyle w:val="IndexLink"/>
              </w:rPr>
              <w:t>334</w:t>
            </w:r>
          </w:hyperlink>
        </w:p>
        <w:p>
          <w:pPr>
            <w:pStyle w:val="Contents2"/>
            <w:tabs>
              <w:tab w:val="clear" w:pos="8743"/>
              <w:tab w:val="right" w:pos="9026" w:leader="dot"/>
            </w:tabs>
            <w:rPr/>
          </w:pPr>
          <w:hyperlink w:anchor="__RefHeading___Toc3677272_3556181022">
            <w:r>
              <w:rPr>
                <w:webHidden/>
                <w:rStyle w:val="IndexLink"/>
                <w:rtl w:val="true"/>
              </w:rPr>
              <w:t>سُورة الحجّ</w:t>
            </w:r>
            <w:r>
              <w:rPr>
                <w:rStyle w:val="IndexLink"/>
                <w:rtl w:val="true"/>
              </w:rPr>
              <w:tab/>
            </w:r>
            <w:r>
              <w:rPr>
                <w:rStyle w:val="IndexLink"/>
              </w:rPr>
              <w:t>365</w:t>
            </w:r>
          </w:hyperlink>
        </w:p>
        <w:p>
          <w:pPr>
            <w:pStyle w:val="Contents2"/>
            <w:tabs>
              <w:tab w:val="clear" w:pos="8743"/>
              <w:tab w:val="right" w:pos="9026" w:leader="dot"/>
            </w:tabs>
            <w:rPr/>
          </w:pPr>
          <w:hyperlink w:anchor="__RefHeading___Toc3677274_3556181022">
            <w:r>
              <w:rPr>
                <w:webHidden/>
                <w:rStyle w:val="IndexLink"/>
                <w:rtl w:val="true"/>
              </w:rPr>
              <w:t>سُورَة المُؤْمِنُونَ</w:t>
            </w:r>
            <w:r>
              <w:rPr>
                <w:rStyle w:val="IndexLink"/>
                <w:rtl w:val="true"/>
              </w:rPr>
              <w:tab/>
            </w:r>
            <w:r>
              <w:rPr>
                <w:rStyle w:val="IndexLink"/>
              </w:rPr>
              <w:t>397</w:t>
            </w:r>
          </w:hyperlink>
        </w:p>
        <w:p>
          <w:pPr>
            <w:pStyle w:val="Contents2"/>
            <w:tabs>
              <w:tab w:val="clear" w:pos="8743"/>
              <w:tab w:val="right" w:pos="9026" w:leader="dot"/>
            </w:tabs>
            <w:rPr/>
          </w:pPr>
          <w:hyperlink w:anchor="__RefHeading___Toc3677276_3556181022">
            <w:r>
              <w:rPr>
                <w:webHidden/>
                <w:rStyle w:val="IndexLink"/>
                <w:rtl w:val="true"/>
              </w:rPr>
              <w:t>سورة النور</w:t>
            </w:r>
            <w:r>
              <w:rPr>
                <w:rStyle w:val="IndexLink"/>
                <w:rtl w:val="true"/>
              </w:rPr>
              <w:tab/>
            </w:r>
            <w:r>
              <w:rPr>
                <w:rStyle w:val="IndexLink"/>
              </w:rPr>
              <w:t>418</w:t>
            </w:r>
          </w:hyperlink>
        </w:p>
        <w:p>
          <w:pPr>
            <w:pStyle w:val="Contents2"/>
            <w:tabs>
              <w:tab w:val="clear" w:pos="8743"/>
              <w:tab w:val="right" w:pos="9026" w:leader="dot"/>
            </w:tabs>
            <w:rPr/>
          </w:pPr>
          <w:hyperlink w:anchor="__RefHeading___Toc3677278_3556181022">
            <w:r>
              <w:rPr>
                <w:webHidden/>
                <w:rStyle w:val="IndexLink"/>
                <w:rtl w:val="true"/>
              </w:rPr>
              <w:t>الفهرس</w:t>
            </w:r>
            <w:r>
              <w:rPr>
                <w:rStyle w:val="IndexLink"/>
                <w:rtl w:val="true"/>
              </w:rPr>
              <w:tab/>
            </w:r>
            <w:r>
              <w:rPr>
                <w:rStyle w:val="IndexLink"/>
              </w:rPr>
              <w:t>456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64_150391"/>
      <w:bookmarkStart w:id="1" w:name="pg10064_150391"/>
      <w:bookmarkEnd w:id="1"/>
    </w:p>
    <w:p>
      <w:pPr>
        <w:pStyle w:val="Heading2"/>
        <w:numPr>
          <w:ilvl w:val="1"/>
          <w:numId w:val="1"/>
        </w:numPr>
        <w:rPr/>
      </w:pPr>
      <w:bookmarkStart w:id="2" w:name="pg10064_150391"/>
      <w:bookmarkStart w:id="3" w:name="__RefHeading___Toc3677248_355618102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محمدبن شاه‌مرتضی، </w:t>
      </w:r>
      <w:r>
        <w:rPr>
          <w:rFonts w:ascii="IRNazanin" w:hAnsi="IRNazanin" w:eastAsia="IRNazanin"/>
          <w:color w:val="111111"/>
          <w:sz w:val="28"/>
          <w:sz w:val="28"/>
          <w:szCs w:val="28"/>
          <w:lang w:bidi="fa-IR"/>
        </w:rPr>
        <w:t>۱۰۰۶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الصافی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الفیض الکاشانی؛ صححه و قدم له و علق علیه حسین الاعلمی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الصدر،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چاپ‌سوم،</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حسین، مصحح،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۱۷۲۶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77250_3556181022"/>
      <w:bookmarkStart w:id="6" w:name="_Toc2"/>
      <w:bookmarkEnd w:id="5"/>
      <w:r>
        <w:rPr>
          <w:rtl w:val="true"/>
        </w:rPr>
        <w:t>اشارة</w:t>
      </w:r>
      <w:bookmarkStart w:id="7" w:name="pg10064_150396"/>
      <w:bookmarkEnd w:id="6"/>
    </w:p>
    <w:p>
      <w:pPr>
        <w:pStyle w:val="Heading2"/>
        <w:numPr>
          <w:ilvl w:val="1"/>
          <w:numId w:val="1"/>
        </w:numPr>
        <w:rPr/>
      </w:pPr>
      <w:bookmarkStart w:id="8" w:name="__RefHeading___Toc3677252_3556181022"/>
      <w:bookmarkStart w:id="9" w:name="_Toc3"/>
      <w:bookmarkEnd w:id="7"/>
      <w:bookmarkEnd w:id="8"/>
      <w:r>
        <w:rPr>
          <w:rtl w:val="true"/>
        </w:rPr>
        <w:t>سورة یوسف</w:t>
      </w:r>
      <w:r>
        <w:rPr>
          <w:rtl w:val="true"/>
        </w:rPr>
        <w:t>(</w:t>
      </w:r>
      <w:r>
        <w:rPr>
          <w:rtl w:val="true"/>
        </w:rPr>
        <w:t>ع</w:t>
      </w:r>
      <w:r>
        <w:rPr>
          <w:rtl w:val="true"/>
        </w:rPr>
        <w:t>)</w:t>
      </w:r>
      <w:bookmarkEnd w:id="9"/>
    </w:p>
    <w:p>
      <w:pPr>
        <w:pStyle w:val="BookText"/>
        <w:rPr/>
      </w:pPr>
      <w:r>
        <w:rPr>
          <w:rFonts w:ascii="Amiri" w:hAnsi="Amiri" w:eastAsia="Amiri" w:cs="Amiri"/>
          <w:color w:val="111111"/>
          <w:sz w:val="28"/>
          <w:sz w:val="28"/>
          <w:szCs w:val="28"/>
          <w:rtl w:val="true"/>
          <w:lang w:bidi="ar-SA"/>
        </w:rPr>
        <w:t>مکیّةٌ و قال المعدل عن ابن عبّاس غیر أربع آیات نزلن بالمدینة ثلاث من أوّلها و الرابعة لَقَدْ کٰانَ فِی یُوسُفَ وَ إِخْوَتِهِ آیٰاتٌ لِلسّٰائِلِینَ عدد آیها مائة و إحدی عشرة آیة بِسْمِ اللّٰهِ الرَّحْمٰنِ الرَّحِیمِ</w:t>
      </w:r>
    </w:p>
    <w:p>
      <w:pPr>
        <w:pStyle w:val="BookText"/>
        <w:rPr/>
      </w:pPr>
      <w:r>
        <w:rPr>
          <w:rFonts w:ascii="IRNazanin" w:hAnsi="IRNazanin" w:eastAsia="IRNazanin"/>
          <w:color w:val="111111"/>
          <w:sz w:val="28"/>
          <w:sz w:val="28"/>
          <w:szCs w:val="28"/>
          <w:rtl w:val="true"/>
          <w:lang w:bidi="fa-IR"/>
        </w:rPr>
        <w:t>الر</w:t>
      </w:r>
    </w:p>
    <w:p>
      <w:pPr>
        <w:pStyle w:val="BookText"/>
        <w:rPr/>
      </w:pPr>
      <w:r>
        <w:rPr>
          <w:rFonts w:ascii="Amiri" w:hAnsi="Amiri" w:eastAsia="Amiri" w:cs="Amiri"/>
          <w:color w:val="111111"/>
          <w:sz w:val="28"/>
          <w:sz w:val="28"/>
          <w:szCs w:val="28"/>
          <w:rtl w:val="true"/>
          <w:lang w:bidi="ar-SA"/>
        </w:rPr>
        <w:t>قد سَبَق معناه تِلْکَ آیٰاتُ الْکِتٰابِ الْمُبِینِ تلک الآیات آیات الکتاب الظاهر أمره فی الاعجاز الواضح معانیه لمن یتدبّره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أَنْزَلْنٰاهُ قُرْآناً عَرَبِیًّا</w:t>
      </w:r>
    </w:p>
    <w:p>
      <w:pPr>
        <w:pStyle w:val="BookText"/>
        <w:rPr/>
      </w:pPr>
      <w:r>
        <w:rPr>
          <w:rFonts w:ascii="Amiri" w:hAnsi="Amiri" w:eastAsia="Amiri" w:cs="Amiri"/>
          <w:color w:val="111111"/>
          <w:sz w:val="28"/>
          <w:sz w:val="28"/>
          <w:szCs w:val="28"/>
          <w:rtl w:val="true"/>
          <w:lang w:bidi="ar-SA"/>
        </w:rPr>
        <w:t>بلغتکم لَعَلَّکُمْ تَعْقِلُونَ ارادة أن تفقهوه و تحیطوا بمعانیه و لو جعلناه أعجمیّاً لالتبس علیکم</w:t>
      </w:r>
    </w:p>
    <w:p>
      <w:pPr>
        <w:pStyle w:val="BookText"/>
        <w:rPr/>
      </w:pPr>
      <w:r>
        <w:rPr>
          <w:rFonts w:eastAsia="Times New Roman" w:cs="Times New Roman" w:ascii="Times New Roman" w:hAnsi="Times New Roman"/>
          <w:color w:val="111111"/>
          <w:sz w:val="28"/>
          <w:szCs w:val="28"/>
          <w:lang w:val="en-US" w:bidi="en-US"/>
        </w:rPr>
        <w:t>3347</w:t>
      </w:r>
    </w:p>
    <w:p>
      <w:pPr>
        <w:pStyle w:val="BookText"/>
        <w:rPr/>
      </w:pPr>
      <w:r>
        <w:rPr>
          <w:rFonts w:ascii="IRNazanin" w:hAnsi="IRNazanin" w:eastAsia="IRNazanin"/>
          <w:color w:val="111111"/>
          <w:sz w:val="28"/>
          <w:sz w:val="28"/>
          <w:szCs w:val="28"/>
          <w:rtl w:val="true"/>
          <w:lang w:bidi="fa-IR"/>
        </w:rPr>
        <w:t>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تعلّموا العربیّة فانّها کلام اللّٰه الذی تکلّم به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نَقُصُّ عَلَیْکَ أَحْسَنَ الْقَصَصِ</w:t>
      </w:r>
    </w:p>
    <w:p>
      <w:pPr>
        <w:pStyle w:val="BookText"/>
        <w:rPr/>
      </w:pPr>
      <w:r>
        <w:rPr>
          <w:rFonts w:ascii="Amiri" w:hAnsi="Amiri" w:eastAsia="Amiri" w:cs="Amiri"/>
          <w:color w:val="111111"/>
          <w:sz w:val="28"/>
          <w:sz w:val="28"/>
          <w:szCs w:val="28"/>
          <w:rtl w:val="true"/>
          <w:lang w:bidi="ar-SA"/>
        </w:rPr>
        <w:t>أحسن الاقتصاص لأنّه اقتصّ علی أبدع الأسالیب أو أحسنَ ما یقصّ لاشتماله علی العجائب و الحکم و العبر بِمٰا أَوْحَیْنٰا بإیحائنا إِلَیْکَ هٰذَا الْقُرْآنَ وَ إِنْ کُنْتَ مِنْ قَبْلِهِ لَمِنَ الْغٰافِلِینَ عن هذه القصة لم یخطر ببالک و لم یقرع سمعک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یُوسُفُ لِأَبِیهِ</w:t>
      </w:r>
    </w:p>
    <w:p>
      <w:pPr>
        <w:pStyle w:val="BookText"/>
        <w:rPr/>
      </w:pPr>
      <w:r>
        <w:rPr>
          <w:rFonts w:ascii="IRNazanin" w:hAnsi="IRNazanin" w:eastAsia="IRNazanin"/>
          <w:color w:val="111111"/>
          <w:sz w:val="28"/>
          <w:sz w:val="28"/>
          <w:szCs w:val="28"/>
          <w:rtl w:val="true"/>
          <w:lang w:bidi="fa-IR"/>
        </w:rPr>
        <w:t>یعقوب بن اسحٰق بن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یعقوب إسرائیل اللّٰه أی خالص اللّٰه ابن</w:t>
      </w:r>
    </w:p>
    <w:p>
      <w:pPr>
        <w:pStyle w:val="BookText"/>
        <w:rPr/>
      </w:pPr>
      <w:r>
        <w:rPr>
          <w:rFonts w:ascii="Amiri" w:hAnsi="Amiri" w:eastAsia="Amiri" w:cs="Amiri"/>
          <w:color w:val="111111"/>
          <w:sz w:val="28"/>
          <w:sz w:val="28"/>
          <w:szCs w:val="28"/>
          <w:rtl w:val="true"/>
          <w:lang w:bidi="ar-SA"/>
        </w:rPr>
        <w:t>اسحٰق نبیّ اللّٰهِ ابن إبراهیم خلیل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3349</w:t>
      </w:r>
    </w:p>
    <w:p>
      <w:pPr>
        <w:pStyle w:val="BookText"/>
        <w:rPr/>
      </w:pP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الکریم ابن الکریم ابن الکریم ابن الکریم یوسف ابن یعقوب بن اسحٰق بن إبراهیم</w:t>
      </w:r>
    </w:p>
    <w:p>
      <w:pPr>
        <w:pStyle w:val="BookText"/>
        <w:rPr/>
      </w:pPr>
      <w:r>
        <w:rPr>
          <w:rFonts w:ascii="Amiri" w:hAnsi="Amiri" w:eastAsia="Amiri" w:cs="Amiri"/>
          <w:color w:val="111111"/>
          <w:sz w:val="28"/>
          <w:sz w:val="28"/>
          <w:szCs w:val="28"/>
          <w:rtl w:val="true"/>
          <w:lang w:bidi="ar-SA"/>
        </w:rPr>
        <w:t>یٰا أَبَتِ</w:t>
      </w:r>
    </w:p>
    <w:p>
      <w:pPr>
        <w:pStyle w:val="BookText"/>
        <w:rPr/>
      </w:pPr>
      <w:r>
        <w:rPr>
          <w:rFonts w:ascii="Amiri" w:hAnsi="Amiri" w:eastAsia="Amiri" w:cs="Amiri"/>
          <w:color w:val="111111"/>
          <w:sz w:val="28"/>
          <w:sz w:val="28"/>
          <w:szCs w:val="28"/>
          <w:rtl w:val="true"/>
          <w:lang w:bidi="ar-SA"/>
        </w:rPr>
        <w:t xml:space="preserve">أصله یا أبی و قرء بفتح التّاءِ و بالوقف علی الهاءِ إِنِّی رَأَیْتُ من الرّؤیا لا من الرّؤیة أَحَدَ عَشَرَ کَوْکَباً وَ الشَّمْسَ وَ الْقَمَرَ رَأَیْتُهُمْ لِی سٰاجِدِینَ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3350</w:t>
      </w:r>
    </w:p>
    <w:p>
      <w:pPr>
        <w:pStyle w:val="BookText"/>
        <w:rPr/>
      </w:pPr>
      <w:r>
        <w:rPr>
          <w:rFonts w:ascii="IRNazanin" w:hAnsi="IRNazanin" w:eastAsia="IRNazanin"/>
          <w:color w:val="111111"/>
          <w:sz w:val="28"/>
          <w:sz w:val="28"/>
          <w:szCs w:val="28"/>
          <w:rtl w:val="true"/>
          <w:lang w:bidi="fa-IR"/>
        </w:rPr>
        <w:t>فی الخصال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صلیَّ اللّٰه علیه و آله و سلم رجل من الیهود یقال له بشأن الیهودی فقال یا محمّد أخبرنی عن الکواکب التی رآها یوسف انّها ساجدة فما أسماؤهنّ فلم یجبه نبیّ اللّٰه یومئِذ فی شیء قال فنزل جبرئیل فأخبر النّبیّ صلیَّ اللّٰه علیه و آله و سلم بأسمائها قال فبعث رسول اللّٰه صلیَّ اللّٰه علیه و آله و سلم إلی بشأن فلما أن جاء قال النبیّ صلیَّ اللّٰه علیه و آله و سلم هل أنت مسلم ان أخبرتک بأسمائها قال نعم فقال له النّبیّ صلیَّ اللّٰه علیه و آله و سلم حوبان و الطارق و الذّبال و ذو الکتفین و قابس و وثاب و عمودان و الفیلق و المصبح و الصّدوح و ذو الفروغ و الضّیاء و النّور رآها فی أفق السماء ساجدة له فلّما قصّها یوسف علی یعقوب قال یعقوب هذا أمر متشتّت یجمعه اللّٰه من بعد فقال بشأن و اللّٰه انّ هذه لأسماؤها ثمّ أسلم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3351</w:t>
      </w:r>
    </w:p>
    <w:p>
      <w:pPr>
        <w:pStyle w:val="BookText"/>
        <w:rPr/>
      </w:pPr>
      <w:r>
        <w:rPr>
          <w:rFonts w:ascii="IRNazanin" w:hAnsi="IRNazanin" w:eastAsia="IRNazanin"/>
          <w:color w:val="111111"/>
          <w:sz w:val="28"/>
          <w:sz w:val="28"/>
          <w:szCs w:val="28"/>
          <w:rtl w:val="true"/>
          <w:lang w:bidi="fa-IR"/>
        </w:rPr>
        <w:t>و القمّیّ و العیّاشیّ عن جابر فی تسمیة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الطارق و حوبان و ذکر مثله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الضّیاء و النّور قال یعنی الشمس و القمر قال و کلّ هذه الکواکب محیطة بالسماءِ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3352</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هذه الرّؤیا أنّه سیملک مصر و یدخل علیه أبواه و اخوته أمّا الشمس فامّ یوسف راحیل و القمر یعقوب و أمّا الأحد عشر کوکباً فإخوته فلّما دخلوا علیه سجدُوا شکراً للّٰه وحده حین نظروا إلیه و کان ذٰلک السّجُود 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w:t>
      </w:r>
    </w:p>
    <w:p>
      <w:pPr>
        <w:pStyle w:val="BookText"/>
        <w:rPr/>
      </w:pPr>
      <w:r>
        <w:rPr>
          <w:rFonts w:eastAsia="Times New Roman" w:cs="Times New Roman" w:ascii="Times New Roman" w:hAnsi="Times New Roman"/>
          <w:color w:val="111111"/>
          <w:sz w:val="28"/>
          <w:szCs w:val="28"/>
          <w:lang w:val="en-US" w:bidi="en-US"/>
        </w:rPr>
        <w:t>3353</w:t>
      </w:r>
    </w:p>
    <w:p>
      <w:pPr>
        <w:pStyle w:val="BookText"/>
        <w:rPr/>
      </w:pPr>
      <w:r>
        <w:rPr>
          <w:rFonts w:ascii="IRNazanin" w:hAnsi="IRNazanin" w:eastAsia="IRNazanin"/>
          <w:color w:val="111111"/>
          <w:sz w:val="28"/>
          <w:sz w:val="28"/>
          <w:szCs w:val="28"/>
          <w:rtl w:val="true"/>
          <w:lang w:bidi="fa-IR"/>
        </w:rPr>
        <w:t>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التی سجدت له مع أبیه خالته لا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بُنَیَّ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تصغیر ابن صغّره للشّفقة و صغر السِّنّ لاٰ تَقْصُصْ رُؤْیٰاکَ</w:t>
      </w:r>
    </w:p>
    <w:p>
      <w:pPr>
        <w:pStyle w:val="BookText"/>
        <w:rPr/>
      </w:pPr>
      <w:r>
        <w:rPr>
          <w:rFonts w:ascii="Amiri" w:hAnsi="Amiri" w:eastAsia="Amiri" w:cs="Amiri"/>
          <w:color w:val="111111"/>
          <w:sz w:val="28"/>
          <w:sz w:val="28"/>
          <w:szCs w:val="28"/>
          <w:rtl w:val="true"/>
          <w:lang w:bidi="ar-SA"/>
        </w:rPr>
        <w:t>الرّؤیا کالرّؤیة غیر أنّها مختصة بما یکون فی النّوم عَلیٰ إِخْوَتِکَ فَیَکِیدُوا لَکَ کَیْداً فیحتالوا لاهلاکک حیلة ضمّن یکیدوا معنی یحتالوا فعدّاه باللاّم لیفید معنی الفعلین إِنَّ الشَّیْطٰانَ لِلْإِنْسٰانِ عَدُوٌّ مُبِینٌ ظاهر العداوة خاف علیه حسد إخوانه له و بغیهم علیه لما عرف من دلالة رؤیاه علی أن یبلغه من شرف الدارین أمراً عظیماً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3354</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له أحد عشر أخاً و کان له من امِّه أخ واحد یسمّیٰ بنیامین فرأی یوسف هذه الرّؤیا و له تسع سنین فقصّها علیٰ أبیه فقال یٰا بُنَیَّ لاٰ تَقْصُصْ الآیة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علیه هذا الحدیث من کون</w:t>
      </w:r>
    </w:p>
    <w:p>
      <w:pPr>
        <w:pStyle w:val="BookText"/>
        <w:rPr/>
      </w:pPr>
      <w:r>
        <w:rPr>
          <w:rFonts w:eastAsia="Times New Roman" w:cs="Times New Roman" w:ascii="Times New Roman" w:hAnsi="Times New Roman"/>
          <w:color w:val="111111"/>
          <w:sz w:val="28"/>
          <w:szCs w:val="28"/>
          <w:lang w:val="en-US" w:bidi="en-US"/>
        </w:rPr>
        <w:t>3355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و بنیامین من أم واحد هو المشهور المستفیض رواه العیّاشیّ و غیره إلاّ أنّ العیّاشیّ روی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ابن خالته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3356</w:t>
      </w:r>
    </w:p>
    <w:p>
      <w:pPr>
        <w:pStyle w:val="BookText"/>
        <w:rPr/>
      </w:pPr>
      <w:r>
        <w:rPr>
          <w:rFonts w:ascii="IRNazanin" w:hAnsi="IRNazanin" w:eastAsia="IRNazanin"/>
          <w:color w:val="111111"/>
          <w:sz w:val="28"/>
          <w:sz w:val="28"/>
          <w:szCs w:val="28"/>
          <w:rtl w:val="true"/>
          <w:lang w:bidi="fa-IR"/>
        </w:rPr>
        <w:t>و فی بعض ما یرویه اطلاق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یامیل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3357</w:t>
      </w:r>
    </w:p>
    <w:p>
      <w:pPr>
        <w:pStyle w:val="BookText"/>
        <w:rPr/>
      </w:pPr>
      <w:r>
        <w:rPr>
          <w:rFonts w:ascii="IRNazanin" w:hAnsi="IRNazanin" w:eastAsia="IRNazanin"/>
          <w:color w:val="111111"/>
          <w:sz w:val="28"/>
          <w:sz w:val="28"/>
          <w:szCs w:val="28"/>
          <w:rtl w:val="true"/>
          <w:lang w:bidi="fa-IR"/>
        </w:rPr>
        <w:t>و فی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یامیل اسم خالة یوسف و انّها هی التی سارت مع أبیه الی مصر و أکثر هذه الرّوایات یأتی فی مواضعها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یوجد فی بعض أخبار العیّاشیّ ابن یامین منفصلاً و صاحب القاموس ضبط بنیامین قال و لا تقل ابن یامین و أمّا أسماء سایر اخوته فلم أجدها فی روایة معصومیّة بتمامها معدودة و قد قیل هو یهودا و روبیل و شمعون و لاوی و زبالون و یشجر و السّتّة من بنت خالته لیا تزوّجها یعقوب أوّلاً ثمّ تزوج أختها راحیل فولدت له بنیامین و یوسف و أربعة آخرون دان و نفتالی و حاد و اشر من سریّتین زلفة و بلهة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یَجْتَبِیکَ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یصطفیک رَبُّکَ وَ یُعَلِّمُکَ مِنْ تَأْوِیلِ الْأَحٰادِیثِ من تعبیر الرّؤیا لأنّها أحادیث المَلَک ان کانت صادقة و أحادیث النّفس أو الشیطان ان کانت کاذبةً وَ یُتِمُّ نِعْمَتَهُ عَلَیْکَ وَ عَلیٰ آلِ یَعْقُوبَ أهله و نسله بأن یصل نعمة الدّنیا بنعمة الآخرة بأن یجعلهم أنبیاء و ملوکاً ثمّ ینقلهم إلیٰ نعیم الآخرة و الدّرجات العلیٰ من الجنّة کَمٰا أَتَمَّهٰا عَلیٰ أَبَوَیْکَ مِنْ قَبْلُ إِبْرٰاهِیمَ وَ إِسْحٰاقَ إِنَّ رَبَّکَ عَلِیمٌ بمن یستحقّ</w:t>
      </w:r>
    </w:p>
    <w:p>
      <w:pPr>
        <w:pStyle w:val="BookText"/>
        <w:rPr/>
      </w:pPr>
      <w:r>
        <w:rPr>
          <w:rFonts w:ascii="Amiri" w:hAnsi="Amiri" w:eastAsia="Amiri" w:cs="Amiri"/>
          <w:color w:val="111111"/>
          <w:sz w:val="28"/>
          <w:sz w:val="28"/>
          <w:szCs w:val="28"/>
          <w:rtl w:val="true"/>
          <w:lang w:bidi="ar-SA"/>
        </w:rPr>
        <w:t>الاِجتباءَ حَکِیمٌ یفعل الأشیاء علیٰ ما ینبغی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کٰانَ فِی یُوسُفَ وَ إِخْوَتِهِ</w:t>
      </w:r>
    </w:p>
    <w:p>
      <w:pPr>
        <w:pStyle w:val="BookText"/>
        <w:rPr/>
      </w:pPr>
      <w:r>
        <w:rPr>
          <w:rFonts w:ascii="Amiri" w:hAnsi="Amiri" w:eastAsia="Amiri" w:cs="Amiri"/>
          <w:color w:val="111111"/>
          <w:sz w:val="28"/>
          <w:sz w:val="28"/>
          <w:szCs w:val="28"/>
          <w:rtl w:val="true"/>
          <w:lang w:bidi="ar-SA"/>
        </w:rPr>
        <w:t>أی فی قصّتهم آیٰاتٌ دلائل قدرة اللّٰه و حکمتِهِ و علامات نبوتک و قرئ  آیة لِلسّٰائِلِینَ لمن سأل عن قصّتهم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3358</w:t>
      </w:r>
    </w:p>
    <w:p>
      <w:pPr>
        <w:pStyle w:val="BookText"/>
        <w:rPr/>
      </w:pPr>
      <w:r>
        <w:rPr>
          <w:rFonts w:ascii="IRNazanin" w:hAnsi="IRNazanin" w:eastAsia="IRNazanin"/>
          <w:color w:val="111111"/>
          <w:sz w:val="28"/>
          <w:sz w:val="28"/>
          <w:szCs w:val="28"/>
          <w:rtl w:val="true"/>
          <w:lang w:bidi="fa-IR"/>
        </w:rPr>
        <w:t>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الیهود قالوا لکبراءِ المشرکین سلوا محمّداً لِمَ انتقل آل یعقوب من الشام الیٰ مصر و قصّة یوسف قال فأخبرهم بالقصّة من غیر سماع و لا قراءة 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قٰالُوا لَیُوسُفُ وَ أَخُوهُ</w:t>
      </w:r>
    </w:p>
    <w:p>
      <w:pPr>
        <w:pStyle w:val="BookText"/>
        <w:rPr/>
      </w:pPr>
      <w:r>
        <w:rPr>
          <w:rFonts w:ascii="Amiri" w:hAnsi="Amiri" w:eastAsia="Amiri" w:cs="Amiri"/>
          <w:color w:val="111111"/>
          <w:sz w:val="28"/>
          <w:sz w:val="28"/>
          <w:szCs w:val="28"/>
          <w:rtl w:val="true"/>
          <w:lang w:bidi="ar-SA"/>
        </w:rPr>
        <w:t>بنیامین خصّ بأخوَّة لأنّ أمّهما کانت واحدة أَحَبُّ إِلیٰ أَبِینٰا مِنّٰا وَ نَحْنُ عُصْبَةٌ و الحال انّا جماعة أقویاء أحق بالمحبة من صغیرین لا کفایة فیهما إِنَّ أَبٰانٰا لَفِی ضَلاٰلٍ مُبِینٍ لتفضیله المفضول و ترکه التعدیل فی 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اُقْتُلُوا یُوسُفَ أَوِ اطْرَحُوهُ أَرْضاً</w:t>
      </w:r>
    </w:p>
    <w:p>
      <w:pPr>
        <w:pStyle w:val="BookText"/>
        <w:rPr/>
      </w:pPr>
      <w:r>
        <w:rPr>
          <w:rFonts w:ascii="Amiri" w:hAnsi="Amiri" w:eastAsia="Amiri" w:cs="Amiri"/>
          <w:color w:val="111111"/>
          <w:sz w:val="28"/>
          <w:sz w:val="28"/>
          <w:szCs w:val="28"/>
          <w:rtl w:val="true"/>
          <w:lang w:bidi="ar-SA"/>
        </w:rPr>
        <w:t xml:space="preserve">مجهولة بعیدة من العمران کما یستفاد من تنکیرها و اخلائها عن الوصف یَخْلُ لَکُمْ وَجْهُ أَبِیکُمْ یصفُ </w:t>
      </w:r>
      <w:r>
        <w:rPr>
          <w:rStyle w:val="FootnoteAnchor"/>
          <w:rtl w:val="true"/>
        </w:rPr>
        <w:footnoteReference w:id="2"/>
      </w:r>
      <w:r>
        <w:rPr>
          <w:rFonts w:ascii="Amiri" w:hAnsi="Amiri" w:eastAsia="Amiri" w:cs="Amiri"/>
          <w:color w:val="111111"/>
          <w:sz w:val="28"/>
          <w:sz w:val="28"/>
          <w:szCs w:val="28"/>
          <w:rtl w:val="true"/>
          <w:lang w:bidi="ar-SA"/>
        </w:rPr>
        <w:t>لکم وجهه فیقبل علیکم بکلیّة و لا یلتفت عنکم إلیٰ غیرکم و لا ینازعکم فی محبّة أحد وَ تَکُونُوا مِنْ بَعْدِهِ من بعد یوسف أو بعد قتله قَوْماً صٰالِحِینَ تائبین إلی اللّٰه ممّا جنیتم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3359</w:t>
      </w:r>
    </w:p>
    <w:p>
      <w:pPr>
        <w:pStyle w:val="BookText"/>
        <w:rPr/>
      </w:pPr>
      <w:r>
        <w:rPr>
          <w:rFonts w:ascii="IRNazanin" w:hAnsi="IRNazanin" w:eastAsia="IRNazanin"/>
          <w:color w:val="111111"/>
          <w:sz w:val="28"/>
          <w:sz w:val="28"/>
          <w:szCs w:val="28"/>
          <w:rtl w:val="true"/>
          <w:lang w:bidi="fa-IR"/>
        </w:rPr>
        <w:t>فی العلل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تتوبون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قٰائِلٌ مِنْهُمْ</w:t>
      </w:r>
    </w:p>
    <w:p>
      <w:pPr>
        <w:pStyle w:val="BookText"/>
        <w:rPr/>
      </w:pPr>
      <w:r>
        <w:rPr>
          <w:rFonts w:ascii="IRNazanin" w:hAnsi="IRNazanin" w:eastAsia="IRNazanin"/>
          <w:color w:val="111111"/>
          <w:sz w:val="28"/>
          <w:sz w:val="28"/>
          <w:szCs w:val="28"/>
          <w:rtl w:val="true"/>
          <w:lang w:bidi="fa-IR"/>
        </w:rPr>
        <w:t>قیل هو یهودا و کان أحسنهم رأیاً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3360</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لاوی عن الهادی علیه السلام کما یأتی لاٰ تَقْتُلُوا یُوسُفَ فانّ القتل عظیم وَ أَلْقُوهُ فِی غَیٰابَتِ الْجُبِّ فی قعر البئر و قرئ غابات یَلْتَقِطْهُ أی یأخذه بَعْضُ السَّیّٰارَةِ بعض الذین یسیرون فی الأرض إِنْ کُنْتُمْ فٰاعِلِینَ ما یفرّق بینه و بین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أَبٰانٰا مٰا لَکَ لاٰ تَأْمَنّٰا عَلیٰ یُوسُفَ</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تخافنا علیه وَ إِنّٰا لَهُ لَنٰاصِحُونَ و نحن نشفق علیه و نرید له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أَرْسِلْهُ مَعَنٰا غَداً</w:t>
      </w:r>
    </w:p>
    <w:p>
      <w:pPr>
        <w:pStyle w:val="BookText"/>
        <w:rPr/>
      </w:pPr>
      <w:r>
        <w:rPr>
          <w:rFonts w:ascii="Amiri" w:hAnsi="Amiri" w:eastAsia="Amiri" w:cs="Amiri"/>
          <w:color w:val="111111"/>
          <w:sz w:val="28"/>
          <w:sz w:val="28"/>
          <w:szCs w:val="28"/>
          <w:rtl w:val="true"/>
          <w:lang w:bidi="ar-SA"/>
        </w:rPr>
        <w:t>إلی الصحراءِ یَرْتَعْ یتّسع فی أکل الفواکه و غیرها من الرتعة و هی الخصب وَ یَلْعَبْ بالاستباق بالأقدام و الرَّمی وَ إِنّٰا لَهُ لَحٰافِظُونَ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إِنِّی لَیَحْزُنُنِی أَنْ تَذْهَبُوا بِهِ</w:t>
      </w:r>
    </w:p>
    <w:p>
      <w:pPr>
        <w:pStyle w:val="BookText"/>
        <w:rPr/>
      </w:pPr>
      <w:r>
        <w:rPr>
          <w:rFonts w:ascii="Amiri" w:hAnsi="Amiri" w:eastAsia="Amiri" w:cs="Amiri"/>
          <w:color w:val="111111"/>
          <w:sz w:val="28"/>
          <w:sz w:val="28"/>
          <w:szCs w:val="28"/>
          <w:rtl w:val="true"/>
          <w:lang w:bidi="ar-SA"/>
        </w:rPr>
        <w:t>لشدّة مفارقته علیّ و قلّة صبری عنه وَ أَخٰافُ أَنْ یَأْکُلَهُ الذِّئْبُ قیل لأنّ الأرض کانت مذأبة وَ أَنْتُمْ عَنْهُ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لَئِنْ أَکَلَهُ الذِّئْبُ وَ نَحْنُ عُصْبَةٌ</w:t>
      </w:r>
    </w:p>
    <w:p>
      <w:pPr>
        <w:pStyle w:val="BookText"/>
        <w:rPr/>
      </w:pPr>
      <w:r>
        <w:rPr>
          <w:rFonts w:ascii="Amiri" w:hAnsi="Amiri" w:eastAsia="Amiri" w:cs="Amiri"/>
          <w:color w:val="111111"/>
          <w:sz w:val="28"/>
          <w:sz w:val="28"/>
          <w:szCs w:val="28"/>
          <w:rtl w:val="true"/>
          <w:lang w:bidi="ar-SA"/>
        </w:rPr>
        <w:t>جماعة أقویاء إِنّٰا إِذاً لَخٰاسِرُونَ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3361</w:t>
      </w:r>
    </w:p>
    <w:p>
      <w:p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تلقّنُوا الکذبَ فتکذبوا فانّ بنی یعقوب لم یعلمُوا أنّ الذئب یأکل الإنسان حتّیٰ لقّنهم أبوهم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3362</w:t>
      </w:r>
    </w:p>
    <w:p>
      <w:p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یعقوب لهم العلّة فاعتلّوا بها فی یوسف،</w:t>
      </w:r>
    </w:p>
    <w:p>
      <w:pPr>
        <w:pStyle w:val="BookText"/>
        <w:rPr/>
      </w:pPr>
      <w:r>
        <w:rPr>
          <w:rFonts w:eastAsia="Times New Roman" w:cs="Times New Roman" w:ascii="Times New Roman" w:hAnsi="Times New Roman"/>
          <w:color w:val="111111"/>
          <w:sz w:val="28"/>
          <w:szCs w:val="28"/>
          <w:lang w:val="en-US" w:bidi="en-US"/>
        </w:rPr>
        <w:t>3363</w:t>
      </w:r>
    </w:p>
    <w:p>
      <w:pPr>
        <w:pStyle w:val="BookText"/>
        <w:rPr/>
      </w:pPr>
      <w:r>
        <w:rPr>
          <w:rFonts w:ascii="IRNazanin" w:hAnsi="IRNazanin" w:eastAsia="IRNazanin"/>
          <w:color w:val="111111"/>
          <w:sz w:val="28"/>
          <w:sz w:val="28"/>
          <w:szCs w:val="28"/>
          <w:rtl w:val="true"/>
          <w:lang w:bidi="fa-IR"/>
        </w:rPr>
        <w:t>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ابتلیٰ یعقوب بیوسف إذ ذبح کبشاً سمیناً و رجل من أصحابه محتاج لم یجد ما یفطر علیه فأغفله و لم یطعمُه فابتلی بیوسف و کان بعد ذلک کلّ صباح منادیه ینادی من لم یکن صائماً فلیشهد غداء یعقوب فإذا کان المساء نادیٰ من کان صائماً فلیشهد عشاء یعقوب،</w:t>
      </w:r>
    </w:p>
    <w:p>
      <w:pPr>
        <w:pStyle w:val="BookText"/>
        <w:rPr/>
      </w:pPr>
      <w:r>
        <w:rPr>
          <w:rFonts w:eastAsia="Times New Roman" w:cs="Times New Roman" w:ascii="Times New Roman" w:hAnsi="Times New Roman"/>
          <w:color w:val="111111"/>
          <w:sz w:val="28"/>
          <w:szCs w:val="28"/>
          <w:lang w:val="en-US" w:bidi="en-US"/>
        </w:rPr>
        <w:t>3364</w:t>
      </w:r>
    </w:p>
    <w:p>
      <w:pPr>
        <w:pStyle w:val="BookText"/>
        <w:rPr/>
      </w:pPr>
      <w:r>
        <w:rPr>
          <w:rFonts w:ascii="IRNazanin" w:hAnsi="IRNazanin" w:eastAsia="IRNazanin"/>
          <w:color w:val="111111"/>
          <w:sz w:val="28"/>
          <w:sz w:val="28"/>
          <w:szCs w:val="28"/>
          <w:rtl w:val="true"/>
          <w:lang w:bidi="fa-IR"/>
        </w:rPr>
        <w:t>و فی المجمع و العلل و العیّاشیّ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ببَسط و 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ذَهَبُوا بِهِ وَ أَجْمَعُوا أَنْ یَجْعَلُوهُ فِی غَیٰابَتِ الْجُبِّ</w:t>
      </w:r>
    </w:p>
    <w:p>
      <w:pPr>
        <w:pStyle w:val="BookText"/>
        <w:rPr/>
      </w:pPr>
      <w:r>
        <w:rPr>
          <w:rFonts w:ascii="Amiri" w:hAnsi="Amiri" w:eastAsia="Amiri" w:cs="Amiri"/>
          <w:color w:val="111111"/>
          <w:sz w:val="28"/>
          <w:sz w:val="28"/>
          <w:szCs w:val="28"/>
          <w:rtl w:val="true"/>
          <w:lang w:bidi="ar-SA"/>
        </w:rPr>
        <w:t>و عزمُوا علیٰ القائه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فیها،جوابه محذوف أی فعلوا به ما فعلوا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3365</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العلل و العیّاشیّ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خرجوا من منزلهم لحقهم أبوهم مسرِعاً فانتزعه من أیدیهم فضمّه إلیه و اعتنقه و بکیٰ و دفعه إلیهم فانطلقوا به مسرعین مخافة أن یأخذه منهم و لا یدفعه إلیهم فلّما أیقنوا به أتوا به غیضة </w:t>
      </w:r>
      <w:r>
        <w:rPr>
          <w:rStyle w:val="FootnoteAnchor"/>
          <w:rtl w:val="true"/>
        </w:rPr>
        <w:footnoteReference w:id="3"/>
      </w:r>
      <w:r>
        <w:rPr>
          <w:rFonts w:ascii="Amiri" w:hAnsi="Amiri" w:eastAsia="Amiri" w:cs="Amiri"/>
          <w:color w:val="111111"/>
          <w:sz w:val="28"/>
          <w:sz w:val="28"/>
          <w:szCs w:val="28"/>
          <w:rtl w:val="true"/>
          <w:lang w:bidi="ar-SA"/>
        </w:rPr>
        <w:t>أشجار فقالوا نذبحه و نلقیه تحت هذه الشجرة فیأکله الذّئب اللیلة فقال کبیرهم لاٰ تَقْتُلُوا یُوسُفَ وَ أَلْقُوهُ فِی غَیٰابَتِ الْجُبِّ یَلْتَقِطْهُ بَعْضُ السَّیّٰارَةِ إِنْ کُنْتُمْ فٰاعِلِینَ فانطلقوا به إلی الجبّ و ألقوه فیه و هم یظنون أنّه یغرق فیه فلما صار فی قعر الجبّ ناداهم یا ولدَ رومین اقرؤا یعقوب</w:t>
      </w:r>
    </w:p>
    <w:p>
      <w:pPr>
        <w:pStyle w:val="BookText"/>
        <w:rPr/>
      </w:pPr>
      <w:r>
        <w:rPr>
          <w:rFonts w:ascii="IRNazanin" w:hAnsi="IRNazanin" w:eastAsia="IRNazanin"/>
          <w:color w:val="111111"/>
          <w:sz w:val="28"/>
          <w:sz w:val="28"/>
          <w:szCs w:val="28"/>
          <w:rtl w:val="true"/>
          <w:lang w:bidi="fa-IR"/>
        </w:rPr>
        <w:t>السلام منّی فلّما سمعُوا کلامه قال بعضهم لبعض لا تزالوا من هاهنا حتّیٰ تعلموا أنّه قد مات فلم یزالوا بحضرته حتّی أیسوا و رجعوا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3366</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فأدنوه من رأس الجبّ و قالوا له انزع قمیصک فبکیٰ و قال یا اخوتی تجرّدونی فسلّ واحد منهم علیه السِّکّین و قال لئن لم تنزعه لأقتلنّکَ فنزعه فَدَلَوْه فی الیّم و تنحوا عنه فقال یوسف فی الجبّ یا إله إبراهیم و اسحٰق و یعقوب ارحم ضعفی و قلّة حیلتی و صغری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3367</w:t>
      </w:r>
    </w:p>
    <w:p>
      <w:pPr>
        <w:pStyle w:val="BookText"/>
        <w:rPr/>
      </w:pPr>
      <w:r>
        <w:rPr>
          <w:rFonts w:ascii="IRNazanin" w:hAnsi="IRNazanin" w:eastAsia="IRNazanin"/>
          <w:color w:val="111111"/>
          <w:sz w:val="28"/>
          <w:sz w:val="28"/>
          <w:szCs w:val="28"/>
          <w:rtl w:val="true"/>
          <w:lang w:bidi="fa-IR"/>
        </w:rPr>
        <w:t>ثم قال القمّیّ و نَسَب ابن طاوس قوله هذا إلی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رجع إخوته فقالوا نعمد إلیٰ قمیصه فنلطخه بالدّم و نقول لأبینا انّ الذئب أکله فقال لهم أخوهم لاوی یا قوم أ لسنا بنی یعقوب إسرائیل اللّٰه ابن اسحٰق نبیّ اللّٰه ابن إبراهیم خلیل اللّٰه أ فتظنّون أنّ اللّٰه یکتم هذا الخبر عن أنبیائه فقالوا و مَا الحلیة قالوا نقوم و نغتسل و نصلیّ جماعة و نتضرّع إلی اللّٰه أن یکتم ذلک عن أنبیائه فانّه جواد کریم فقاموا و اغتسلوا و کانت فی سنّة إبراهیم و اسحٰق و یعقوب أنّهم لا یصلّون جماعة حتّی یبلغوا أحد عشر رجلاً فیکون واحداً منهم إماماً و عشرة یصلّون خلفه قالوا و کیف نصنع و لیس لنا إمام فقال لاوی نجعل اللّٰه إمامنا فصلّوا و تضرعوا و بکوا و قالوا یا ربّ اکتم علینا هذا</w:t>
      </w:r>
    </w:p>
    <w:p>
      <w:pPr>
        <w:pStyle w:val="BookText"/>
        <w:rPr/>
      </w:pPr>
      <w:r>
        <w:rPr>
          <w:rFonts w:ascii="Amiri" w:hAnsi="Amiri" w:eastAsia="Amiri" w:cs="Amiri"/>
          <w:color w:val="111111"/>
          <w:sz w:val="28"/>
          <w:sz w:val="28"/>
          <w:szCs w:val="28"/>
          <w:rtl w:val="true"/>
          <w:lang w:bidi="ar-SA"/>
        </w:rPr>
        <w:t>وَ أَوْحَیْنٰا إِلَیْهِ</w:t>
      </w:r>
    </w:p>
    <w:p>
      <w:pPr>
        <w:pStyle w:val="BookText"/>
        <w:rPr/>
      </w:pPr>
      <w:r>
        <w:rPr>
          <w:rFonts w:ascii="Amiri" w:hAnsi="Amiri" w:eastAsia="Amiri" w:cs="Amiri"/>
          <w:color w:val="111111"/>
          <w:sz w:val="28"/>
          <w:sz w:val="28"/>
          <w:szCs w:val="28"/>
          <w:rtl w:val="true"/>
          <w:lang w:bidi="ar-SA"/>
        </w:rPr>
        <w:t>أوحی اللّٰه تعالیٰ إلیه فی صغره کما أوحیٰ إلیٰ یحیی و عیسیٰ لَتُنَبِّئَنَّهُمْ بِأَمْرِهِمْ هٰذٰا لتحدثنهم بما فعلوا بک وَ هُمْ لاٰ یَشْعُرُونَ أنّک یوسف لعلّو شأنک و طول العهد المغیّر للهیئات إشارة إلیٰ ما قال لهم بمصر حین دخلوا علیه ممتارین فَعَرَفَهُمْ وَ هُمْ لَهُ مُنْکِرُونَ، بشّره بما یؤول إلیه أمره ایناساً له و تطییباً لقلبه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3368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یشعرون أنّک أنت یوسف أتاه جبرئیل فأخبره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3369</w:t>
      </w:r>
    </w:p>
    <w:p>
      <w:pPr>
        <w:pStyle w:val="BookText"/>
        <w:rPr/>
      </w:pPr>
      <w:r>
        <w:rPr>
          <w:rFonts w:ascii="IRNazanin" w:hAnsi="IRNazanin" w:eastAsia="IRNazanin"/>
          <w:color w:val="111111"/>
          <w:sz w:val="28"/>
          <w:sz w:val="28"/>
          <w:szCs w:val="28"/>
          <w:rtl w:val="true"/>
          <w:lang w:bidi="fa-IR"/>
        </w:rPr>
        <w:t>فی العلل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سبع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جٰاؤُ أَبٰاهُمْ عِشٰاءً</w:t>
      </w:r>
    </w:p>
    <w:p>
      <w:pPr>
        <w:pStyle w:val="BookText"/>
        <w:rPr/>
      </w:pPr>
      <w:r>
        <w:rPr>
          <w:rFonts w:ascii="Amiri" w:hAnsi="Amiri" w:eastAsia="Amiri" w:cs="Amiri"/>
          <w:color w:val="111111"/>
          <w:sz w:val="28"/>
          <w:sz w:val="28"/>
          <w:szCs w:val="28"/>
          <w:rtl w:val="true"/>
          <w:lang w:bidi="ar-SA"/>
        </w:rPr>
        <w:t>آخر النّهار یَبْکُونَ متباکین</w:t>
      </w:r>
    </w:p>
    <w:p>
      <w:pPr>
        <w:pStyle w:val="BookText"/>
        <w:rPr/>
      </w:pPr>
      <w:r>
        <w:rPr>
          <w:rFonts w:ascii="Amiri" w:hAnsi="Amiri" w:eastAsia="Amiri" w:cs="Amiri"/>
          <w:color w:val="111111"/>
          <w:sz w:val="28"/>
          <w:sz w:val="28"/>
          <w:szCs w:val="28"/>
          <w:rtl w:val="true"/>
          <w:lang w:bidi="ar-SA"/>
        </w:rPr>
        <w:t>قٰالُوا یٰا أَبٰانٰا إِنّٰا ذَهَبْنٰا نَسْتَبِقُ</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نتسابق فی العَدْو وَ تَرَکْنٰا یُوسُفَ عِنْدَ مَتٰاعِنٰا فَأَکَلَهُ الذِّئْبُ وَ مٰا أَنْتَ بِمُؤْمِنٍ لَنٰا</w:t>
      </w:r>
    </w:p>
    <w:p>
      <w:pPr>
        <w:pStyle w:val="BookText"/>
        <w:rPr/>
      </w:pPr>
      <w:r>
        <w:rPr>
          <w:rFonts w:ascii="Amiri" w:hAnsi="Amiri" w:eastAsia="Amiri" w:cs="Amiri"/>
          <w:color w:val="111111"/>
          <w:sz w:val="28"/>
          <w:sz w:val="28"/>
          <w:szCs w:val="28"/>
          <w:rtl w:val="true"/>
          <w:lang w:bidi="ar-SA"/>
        </w:rPr>
        <w:t>بمصدّق لنا وَ لَوْ کُنّٰا صٰادِقِینَ بسوء ظنّک بنا و فرط محبّتک لیوسف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 عَلیٰ قَمِیصِهِ بِدَمٍ کَذِبٍ</w:t>
      </w:r>
    </w:p>
    <w:p>
      <w:pPr>
        <w:pStyle w:val="BookText"/>
        <w:rPr/>
      </w:pPr>
      <w:r>
        <w:rPr>
          <w:rFonts w:ascii="IRNazanin" w:hAnsi="IRNazanin" w:eastAsia="IRNazanin"/>
          <w:color w:val="111111"/>
          <w:sz w:val="28"/>
          <w:sz w:val="28"/>
          <w:szCs w:val="28"/>
          <w:rtl w:val="true"/>
          <w:lang w:bidi="fa-IR"/>
        </w:rPr>
        <w:t>مکذوب فیه وصف بالمصدر للمبالغة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3370</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ذبحوا جدیاً علیٰ قمیصه</w:t>
      </w:r>
    </w:p>
    <w:p>
      <w:pPr>
        <w:pStyle w:val="BookText"/>
        <w:rPr/>
      </w:pPr>
      <w:r>
        <w:rPr>
          <w:rFonts w:eastAsia="Times New Roman" w:cs="Times New Roman" w:ascii="Times New Roman" w:hAnsi="Times New Roman"/>
          <w:color w:val="111111"/>
          <w:sz w:val="28"/>
          <w:szCs w:val="28"/>
          <w:lang w:val="en-US" w:bidi="en-US"/>
        </w:rPr>
        <w:t>3371</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أوتی بقمیص یوسف علیٰ یعقوب قال اللّهمّ لقد کان ذئباً رفیقاً حین لم یشق القمیصَ قال و کان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نضح فضح </w:t>
      </w:r>
      <w:r>
        <w:rPr>
          <w:rStyle w:val="FootnoteAnchor"/>
          <w:rtl w:val="true"/>
        </w:rPr>
        <w:footnoteReference w:id="4"/>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دم</w:t>
      </w:r>
    </w:p>
    <w:p>
      <w:pPr>
        <w:pStyle w:val="BookText"/>
        <w:rPr/>
      </w:pPr>
      <w:r>
        <w:rPr>
          <w:rFonts w:eastAsia="Times New Roman" w:cs="Times New Roman" w:ascii="Times New Roman" w:hAnsi="Times New Roman"/>
          <w:color w:val="111111"/>
          <w:sz w:val="28"/>
          <w:szCs w:val="28"/>
          <w:lang w:val="en-US" w:bidi="en-US"/>
        </w:rPr>
        <w:t>3372</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أشدّ غضب ذلک الذئب علیٰ یوسف علیه السلام و اشفقه علیٰ قمیصه حیث أکل یوسف و لم یمزّق قمیصَه</w:t>
      </w:r>
    </w:p>
    <w:p>
      <w:pPr>
        <w:pStyle w:val="BookText"/>
        <w:rPr/>
      </w:pPr>
      <w:r>
        <w:rPr>
          <w:rFonts w:ascii="Amiri" w:hAnsi="Amiri" w:eastAsia="Amiri" w:cs="Amiri"/>
          <w:color w:val="111111"/>
          <w:sz w:val="28"/>
          <w:sz w:val="28"/>
          <w:szCs w:val="28"/>
          <w:rtl w:val="true"/>
          <w:lang w:bidi="ar-SA"/>
        </w:rPr>
        <w:t>قٰالَ بَلْ سَوَّلَتْ لَکُمْ أَنْفُسُکُمْ أَمْراً</w:t>
      </w:r>
    </w:p>
    <w:p>
      <w:pPr>
        <w:pStyle w:val="BookText"/>
        <w:rPr/>
      </w:pPr>
      <w:r>
        <w:rPr>
          <w:rFonts w:ascii="Amiri" w:hAnsi="Amiri" w:eastAsia="Amiri" w:cs="Amiri"/>
          <w:color w:val="111111"/>
          <w:sz w:val="28"/>
          <w:sz w:val="28"/>
          <w:szCs w:val="28"/>
          <w:rtl w:val="true"/>
          <w:lang w:bidi="ar-SA"/>
        </w:rPr>
        <w:t>أی سهّلت لکم و هوّنت فی أعینکم أمراً عظیماً من السّول و هو الاسترخاءِ فَصَبْرٌ جَمِیلٌ فأمری صبر جمیل</w:t>
      </w:r>
    </w:p>
    <w:p>
      <w:pPr>
        <w:pStyle w:val="BookText"/>
        <w:rPr/>
      </w:pPr>
      <w:r>
        <w:rPr>
          <w:rFonts w:eastAsia="Times New Roman" w:cs="Times New Roman" w:ascii="Times New Roman" w:hAnsi="Times New Roman"/>
          <w:color w:val="111111"/>
          <w:sz w:val="28"/>
          <w:szCs w:val="28"/>
          <w:lang w:val="en-US" w:bidi="en-US"/>
        </w:rPr>
        <w:t>3373</w:t>
      </w:r>
    </w:p>
    <w:p>
      <w:pPr>
        <w:pStyle w:val="BookText"/>
        <w:rPr/>
      </w:pPr>
      <w:r>
        <w:rPr>
          <w:rFonts w:ascii="IRNazanin" w:hAnsi="IRNazanin" w:eastAsia="IRNazanin"/>
          <w:color w:val="111111"/>
          <w:sz w:val="28"/>
          <w:sz w:val="28"/>
          <w:szCs w:val="28"/>
          <w:rtl w:val="true"/>
          <w:lang w:bidi="fa-IR"/>
        </w:rPr>
        <w:t>و فی الحدیث النّبوی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الجمیل الذی لا شکویٰ فیه إلی الخلق و رواه ابن عقدة عن الصادق علیه السلام و العیّاشیّ عن الباقر علیه السلام</w:t>
      </w:r>
    </w:p>
    <w:p>
      <w:pPr>
        <w:pStyle w:val="BookText"/>
        <w:rPr/>
      </w:pPr>
      <w:r>
        <w:rPr>
          <w:rFonts w:ascii="Amiri" w:hAnsi="Amiri" w:eastAsia="Amiri" w:cs="Amiri"/>
          <w:color w:val="111111"/>
          <w:sz w:val="28"/>
          <w:sz w:val="28"/>
          <w:szCs w:val="28"/>
          <w:rtl w:val="true"/>
          <w:lang w:bidi="ar-SA"/>
        </w:rPr>
        <w:t>وَ اللّٰهُ الْمُسْتَعٰانُ عَلیٰ مٰا تَصِفُونَ</w:t>
      </w:r>
    </w:p>
    <w:p>
      <w:pPr>
        <w:pStyle w:val="BookText"/>
        <w:rPr/>
      </w:pPr>
      <w:r>
        <w:rPr>
          <w:rFonts w:ascii="IRNazanin" w:hAnsi="IRNazanin" w:eastAsia="IRNazanin"/>
          <w:color w:val="111111"/>
          <w:sz w:val="28"/>
          <w:sz w:val="28"/>
          <w:szCs w:val="28"/>
          <w:rtl w:val="true"/>
          <w:lang w:bidi="fa-IR"/>
        </w:rPr>
        <w:t>علی احتمال ما تصفونه من هلاک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3374</w:t>
      </w:r>
    </w:p>
    <w:p>
      <w:pPr>
        <w:pStyle w:val="BookText"/>
        <w:rPr/>
      </w:pPr>
      <w:r>
        <w:rPr>
          <w:rFonts w:ascii="Amiri" w:hAnsi="Amiri" w:eastAsia="Amiri" w:cs="Amiri"/>
          <w:color w:val="111111"/>
          <w:sz w:val="28"/>
          <w:sz w:val="28"/>
          <w:szCs w:val="28"/>
          <w:rtl w:val="true"/>
          <w:lang w:bidi="ar-SA"/>
        </w:rPr>
        <w:t>فی العِلل و العیّاشیّ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سمع مقالتهم استرجع و استعبر و ذکر ما أوحی اللّٰه إلیه من الاستعداد للبلاءِ و أذعن للبلویٰ یعنی بسبب غفلته عن إطعامه الجار الجائع فقال لهم بَلْ سَوَّلَتْ لَکُمْ أَنْفُسُکُمْ أَمْراً و ما کان اللّٰه لیطعِم لحم یوسف للذئب من قبل أن أریٰ تأویل رؤیاه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سَیّٰارَةٌ</w:t>
      </w:r>
    </w:p>
    <w:p>
      <w:pPr>
        <w:pStyle w:val="BookText"/>
        <w:rPr/>
      </w:pPr>
      <w:r>
        <w:rPr>
          <w:rFonts w:ascii="Amiri" w:hAnsi="Amiri" w:eastAsia="Amiri" w:cs="Amiri"/>
          <w:color w:val="111111"/>
          <w:sz w:val="28"/>
          <w:sz w:val="28"/>
          <w:szCs w:val="28"/>
          <w:rtl w:val="true"/>
          <w:lang w:bidi="ar-SA"/>
        </w:rPr>
        <w:t>رفقة یسیرون فنزلوا قریباً من الجُبّ فَأَرْسَلُوا وٰارِدَهُمْ الذی یرد الماءَ و یستسقی لهم فَأَدْلیٰ دَلْوَهُ فأرسلها فی الجبّ لیملأها فتدلّیٰ بها یوسف فلّما رآه قٰالَ یٰا بُشْریٰ هٰذٰا غُلاٰمٌ بشر نفسه أو قومه و قرئ یا بشرای بالإضافة وَ أَسَرُّوهُ بِضٰاعَةً أخفوه متاعاً لِلتّجارة أی الوارد و أصحابه من سایر الرفقة أو أخوة یوسف من الرّفقة جمیعاً وَ اللّٰهُ عَلِیمٌ بِمٰا یَعْمَلُونَ لم یخف علیه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شَرَوْهُ بِثَمَنٍ بَخْسٍ</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مبخوسٍ ناقصٍ دَرٰاهِمَ مَعْدُودَةٍ قلیلة کانوا</w:t>
      </w:r>
    </w:p>
    <w:p>
      <w:pPr>
        <w:pStyle w:val="BookText"/>
        <w:rPr/>
      </w:pPr>
      <w:r>
        <w:rPr>
          <w:rFonts w:ascii="Amiri" w:hAnsi="Amiri" w:eastAsia="Amiri" w:cs="Amiri"/>
          <w:color w:val="111111"/>
          <w:sz w:val="28"/>
          <w:sz w:val="28"/>
          <w:szCs w:val="28"/>
          <w:rtl w:val="true"/>
          <w:lang w:bidi="ar-SA"/>
        </w:rPr>
        <w:t>یزنون الکثیر و یعدّوُن القلیل وَ کٰانُوا فِیهِ فی یوسف مِنَ الزّٰاهِدِینَ الراغبین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3375</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عشرین درهماً</w:t>
      </w:r>
    </w:p>
    <w:p>
      <w:pPr>
        <w:pStyle w:val="BookText"/>
        <w:rPr/>
      </w:pPr>
      <w:r>
        <w:rPr>
          <w:rFonts w:eastAsia="Times New Roman" w:cs="Times New Roman" w:ascii="Times New Roman" w:hAnsi="Times New Roman"/>
          <w:color w:val="111111"/>
          <w:sz w:val="28"/>
          <w:szCs w:val="28"/>
          <w:lang w:val="en-US" w:bidi="en-US"/>
        </w:rPr>
        <w:t>3376</w:t>
      </w:r>
    </w:p>
    <w:p>
      <w:pPr>
        <w:pStyle w:val="BookText"/>
        <w:rPr/>
      </w:pPr>
      <w:r>
        <w:rPr>
          <w:rFonts w:ascii="IRNazanin" w:hAnsi="IRNazanin" w:eastAsia="IRNazanin"/>
          <w:color w:val="111111"/>
          <w:sz w:val="28"/>
          <w:sz w:val="28"/>
          <w:szCs w:val="28"/>
          <w:rtl w:val="true"/>
          <w:lang w:bidi="fa-IR"/>
        </w:rPr>
        <w:t>و القمّیّ و العیّاشیّ عن الرضا علیه السلام مثله،و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البخس النقص و هی قیمة کلب الصّید إذا قتل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3377</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ثمانیة عشر درهماً</w:t>
      </w:r>
    </w:p>
    <w:p>
      <w:pPr>
        <w:pStyle w:val="BookText"/>
        <w:rPr/>
      </w:pPr>
      <w:r>
        <w:rPr>
          <w:rFonts w:eastAsia="Times New Roman" w:cs="Times New Roman" w:ascii="Times New Roman" w:hAnsi="Times New Roman"/>
          <w:color w:val="111111"/>
          <w:sz w:val="28"/>
          <w:szCs w:val="28"/>
          <w:lang w:val="en-US" w:bidi="en-US"/>
        </w:rPr>
        <w:t>3378</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3379</w:t>
      </w:r>
    </w:p>
    <w:p>
      <w:pPr>
        <w:pStyle w:val="BookText"/>
        <w:rPr/>
      </w:pPr>
      <w:r>
        <w:rPr>
          <w:rFonts w:ascii="IRNazanin" w:hAnsi="IRNazanin" w:eastAsia="IRNazanin"/>
          <w:color w:val="111111"/>
          <w:sz w:val="28"/>
          <w:sz w:val="28"/>
          <w:szCs w:val="28"/>
          <w:rtl w:val="true"/>
          <w:lang w:bidi="fa-IR"/>
        </w:rPr>
        <w:t>و فی العِلل و العیّاشیّ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لمّا أصبحُوا قالوا انطلقوا بنا حتّیٰ ننظر ما حال یوسف أ مات أم هو حیّ فلما انتهوا إلی الجبّ وجدوا بحضرة الجبّ سیّارة و قد فَأَرْسَلُوا وٰارِدَهُمْ فَأَدْلیٰ دَلْوَهُ فلما جذب دلوه فإذا هو بغلام متعلّق بدلوه فقال لأصحابه یٰا بُشْریٰ هٰذٰا غُلاٰمٌ فلّما أخرجوه أقبل إلیهم اخوة یوسف فقالوا هذا عبدنا سقط منّا أمس فی هذا الجبّ و جئنَا الیوم لنخرجه فانتزعوه من أیدیهم و تنحّوا به ناحیة فقالوا إمّا أن تقرّ لنا أنّک عبدنا فنبیعک بعض هذه السیّارة أو نقتلک فقال لهم یوسف لا تقتلونی و اصنعوا ما شئتم فأقبلوا به إلی السیارة فقالوا منکم من یشتری منّا هذا الغلام فاشتراه رجل منهم بعشرین درهماً و کان اخوته فیه من الزاهِدین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3380</w:t>
      </w:r>
    </w:p>
    <w:p>
      <w:pPr>
        <w:pStyle w:val="BookText"/>
        <w:rPr/>
      </w:pPr>
      <w:r>
        <w:rPr>
          <w:rFonts w:ascii="IRNazanin" w:hAnsi="IRNazanin" w:eastAsia="IRNazanin"/>
          <w:color w:val="111111"/>
          <w:sz w:val="28"/>
          <w:sz w:val="28"/>
          <w:szCs w:val="28"/>
          <w:rtl w:val="true"/>
          <w:lang w:bidi="fa-IR"/>
        </w:rPr>
        <w:t>فی الکافی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طرح إخوة یوسف یوسف فی الجبّ أتاه جبرئیل فدخل علیه فقال یا غلام ما تصنع ها هنا فقال إنّ اخوتی ألقونی فی الجبّ قال أ فتحبّ أن تخرج منه قال ذاک إلی اللّٰه عزّ و جلّ إن شاء أخرجنی قال فقال له إنّ اللّٰه یقول لک ادعنی بهذا الدّعاءِ حتّی أخرجک من الجبّ فقال له و ما الدعاءُ قال قل اللّهمّ إنّی أسألک بأنّ لک الحمد لا إلٰه إلاّ أنت المنّان بدیع السماوات و الأرض ذو الجلال و الإکرام أن تصلِّی علی محمّد و آل محمّد و ان تجعل لی ممّا أنا فیه فرجاً و مخرجاً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ارزقنی من حیث أحتسب و من حیث لا أحتسب فدعا ربّه فجعل له من الجب فرجاً و من کید المرأة مخرجاً و آتاه مُلک مصر من حیث لا یحتسب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3381</w:t>
      </w:r>
    </w:p>
    <w:p>
      <w:pPr>
        <w:pStyle w:val="BookText"/>
        <w:rPr/>
      </w:pPr>
      <w:r>
        <w:rPr>
          <w:rFonts w:ascii="IRNazanin" w:hAnsi="IRNazanin" w:eastAsia="IRNazanin"/>
          <w:color w:val="111111"/>
          <w:sz w:val="28"/>
          <w:sz w:val="28"/>
          <w:szCs w:val="28"/>
          <w:rtl w:val="true"/>
          <w:lang w:bidi="fa-IR"/>
        </w:rPr>
        <w:t>و فی المجمع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3382</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المجالس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کان دعاء یوسف فی الجبّ فانا قد</w:t>
      </w:r>
    </w:p>
    <w:p>
      <w:pPr>
        <w:pStyle w:val="BookText"/>
        <w:rPr/>
      </w:pPr>
      <w:r>
        <w:rPr>
          <w:rFonts w:ascii="IRNazanin" w:hAnsi="IRNazanin" w:eastAsia="IRNazanin"/>
          <w:color w:val="111111"/>
          <w:sz w:val="28"/>
          <w:sz w:val="28"/>
          <w:szCs w:val="28"/>
          <w:rtl w:val="true"/>
          <w:lang w:bidi="fa-IR"/>
        </w:rPr>
        <w:t>اختلفنا فیه فقال إنّ یوسف لمّا صار فی الجبّ و أیس من الحیٰاة قال اللّهمّ إن کانت الخطایا و الذنوب قد أخلقت وجهی عندک فلن ترفع لی إلیک صوتاً و لن تستجیب لی دعوةً فانّی أسألک بحقّ الشیخ یعقوب علیه السلام فارحم ضعفه اجمع بینی و بینه فقد علمت رأفته علی و شوقی إلیه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3383</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فحملوا یوسف إلیٰ مصر و باعوه من عزیز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3384</w:t>
      </w:r>
    </w:p>
    <w:p>
      <w:pPr>
        <w:pStyle w:val="BookText"/>
        <w:rPr/>
      </w:pPr>
      <w:r>
        <w:rPr>
          <w:rFonts w:ascii="IRNazanin" w:hAnsi="IRNazanin" w:eastAsia="IRNazanin"/>
          <w:color w:val="111111"/>
          <w:sz w:val="28"/>
          <w:sz w:val="28"/>
          <w:szCs w:val="28"/>
          <w:rtl w:val="true"/>
          <w:lang w:bidi="fa-IR"/>
        </w:rPr>
        <w:t>و فی العلل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کم کان بین منزل یعقوب یومئذ و بین مصر فقال مسیرة اثنی عشر یوماً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3385</w:t>
      </w:r>
    </w:p>
    <w:p>
      <w:pPr>
        <w:pStyle w:val="BookText"/>
        <w:rPr/>
      </w:pPr>
      <w:r>
        <w:rPr>
          <w:rFonts w:ascii="IRNazanin" w:hAnsi="IRNazanin" w:eastAsia="IRNazanin"/>
          <w:color w:val="111111"/>
          <w:sz w:val="28"/>
          <w:sz w:val="28"/>
          <w:szCs w:val="28"/>
          <w:rtl w:val="true"/>
          <w:lang w:bidi="fa-IR"/>
        </w:rPr>
        <w:t>و فی الکافی و الإکمال عن الصادق علیه السلام فی حدیث یذکر فیه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بینه و بین والده مسیرة ثمانیة عشر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سار یعقوب و ولده عند البشارة مسیرة تسعة أیّام من بدوهم إلیٰ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w:t>
      </w:r>
      <w:r>
        <w:rPr>
          <w:rStyle w:val="FootnoteAnchor"/>
          <w:rtl w:val="true"/>
        </w:rPr>
        <w:footnoteReference w:id="5"/>
      </w:r>
      <w:r>
        <w:rPr>
          <w:rFonts w:ascii="Amiri" w:hAnsi="Amiri" w:eastAsia="Amiri" w:cs="Amiri"/>
          <w:color w:val="111111"/>
          <w:sz w:val="28"/>
          <w:sz w:val="28"/>
          <w:szCs w:val="28"/>
          <w:rtl w:val="true"/>
          <w:lang w:bidi="ar-SA"/>
        </w:rPr>
        <w:t>الَّذِی اشْتَرٰاهُ مِنْ مِصْرَ</w:t>
      </w:r>
    </w:p>
    <w:p>
      <w:pPr>
        <w:pStyle w:val="BookText"/>
        <w:rPr/>
      </w:pPr>
      <w:r>
        <w:rPr>
          <w:rFonts w:ascii="IRNazanin" w:hAnsi="IRNazanin" w:eastAsia="IRNazanin"/>
          <w:color w:val="111111"/>
          <w:sz w:val="28"/>
          <w:sz w:val="28"/>
          <w:szCs w:val="28"/>
          <w:rtl w:val="true"/>
          <w:lang w:bidi="fa-IR"/>
        </w:rPr>
        <w:t>قیل هو العزیز الذی کانَ علیٰ خزائن مصر و کان اسمه قطفیر أو اظفیر و کان الملک یومئذ ریّان بن الولید العملیقی و قد آمن بیوسف و مات فی حیٰاته لاِمْرَأَتِهِ</w:t>
      </w:r>
    </w:p>
    <w:p>
      <w:pPr>
        <w:pStyle w:val="BookText"/>
        <w:rPr/>
      </w:pPr>
      <w:r>
        <w:rPr>
          <w:rFonts w:eastAsia="Times New Roman" w:cs="Times New Roman" w:ascii="Times New Roman" w:hAnsi="Times New Roman"/>
          <w:color w:val="111111"/>
          <w:sz w:val="28"/>
          <w:szCs w:val="28"/>
          <w:lang w:val="en-US" w:bidi="en-US"/>
        </w:rPr>
        <w:t>3386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اسمها زلیخا کما یأتی عن الهادی علیه السلام</w:t>
      </w:r>
    </w:p>
    <w:p>
      <w:pPr>
        <w:pStyle w:val="BookText"/>
        <w:rPr/>
      </w:pPr>
      <w:r>
        <w:rPr>
          <w:rFonts w:ascii="Amiri" w:hAnsi="Amiri" w:eastAsia="Amiri" w:cs="Amiri"/>
          <w:color w:val="111111"/>
          <w:sz w:val="28"/>
          <w:sz w:val="28"/>
          <w:szCs w:val="28"/>
          <w:rtl w:val="true"/>
          <w:lang w:bidi="ar-SA"/>
        </w:rPr>
        <w:t>أَکْرِمِی مَثْوٰاهُ</w:t>
      </w:r>
    </w:p>
    <w:p>
      <w:pPr>
        <w:pStyle w:val="BookText"/>
        <w:rPr/>
      </w:pPr>
      <w:r>
        <w:rPr>
          <w:rFonts w:ascii="Amiri" w:hAnsi="Amiri" w:eastAsia="Amiri" w:cs="Amiri"/>
          <w:color w:val="111111"/>
          <w:sz w:val="28"/>
          <w:sz w:val="28"/>
          <w:szCs w:val="28"/>
          <w:rtl w:val="true"/>
          <w:lang w:bidi="ar-SA"/>
        </w:rPr>
        <w:t>اجعلی مقامه عندنا کریماً أی حسناً و المعنیٰ أحسنی تعهّده عَسیٰ أَنْ یَنْفَعَنٰا فی ضیاعنا و أموالنا و نستظهر به فی مصالحنا أَوْ نَتَّخِذَهُ وَلَداً نتبنّاه و ذٰلک لما تفرّس منه الرّشد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3387</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ولد فأکرموه و ربّوه فلمّا بلغ أشدّه هَوَته امرأة العزیز و کانت لا تنظر إلیٰ یوسف امرأة إلاّ هوته و لا رجل إلاّ أحبّه و کان وجهه مثل القمر لیلة البدر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مَکَّنّٰا لِیُوسُفَ فِی الْأَرْضِ وَ لِنُعَلِّمَهُ مِنْ تَأْوِیلِ الْأَحٰادِیثِ وَ اللّٰهُ غٰالِبٌ عَلیٰ أَمْرِهِ</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یمنع ممّا یشاءُ وَ لٰکِنَّ أَکْثَرَ النّٰاسِ لاٰ یَعْلَمُونَ لطائف صنعه و انّ الأمر کلّه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أَشُدَّهُ</w:t>
      </w:r>
    </w:p>
    <w:p>
      <w:pPr>
        <w:pStyle w:val="BookText"/>
        <w:rPr/>
      </w:pPr>
      <w:r>
        <w:rPr>
          <w:rFonts w:ascii="Amiri" w:hAnsi="Amiri" w:eastAsia="Amiri" w:cs="Amiri"/>
          <w:color w:val="111111"/>
          <w:sz w:val="28"/>
          <w:sz w:val="28"/>
          <w:szCs w:val="28"/>
          <w:rtl w:val="true"/>
          <w:lang w:bidi="ar-SA"/>
        </w:rPr>
        <w:t>منتهی اشتداد جسمه و قوّتِه آتَیْنٰاهُ حُکْماً حکمة وَ عِلْماً وَ کَذٰلِکَ نَجْزِی الْمُحْسِنِینَ تنبیه علیٰ أنّه تعالیٰ إنّما أتاه ذٰلک جزاءً علیٰ احسانِه فی عمله و اتقائه فی عنفوان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رٰاوَدَتْهُ الَّتِی هُوَ فِی بَیْتِهٰا عَنْ نَفْسِهِ</w:t>
      </w:r>
    </w:p>
    <w:p>
      <w:pPr>
        <w:pStyle w:val="BookText"/>
        <w:rPr/>
      </w:pPr>
      <w:r>
        <w:rPr>
          <w:rFonts w:ascii="Amiri" w:hAnsi="Amiri" w:eastAsia="Amiri" w:cs="Amiri"/>
          <w:color w:val="111111"/>
          <w:sz w:val="28"/>
          <w:sz w:val="28"/>
          <w:szCs w:val="28"/>
          <w:rtl w:val="true"/>
          <w:lang w:bidi="ar-SA"/>
        </w:rPr>
        <w:t>طلبت منه و تمحّلت أن یواقعها من راد یرود إذا جاء و ذهب لطلب شیء وَ غَلَّقَتِ الْأَبْوٰابَ وَ قٰالَتْ هَیْتَ لَکَ أی أقبل و بادر و قرئ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و کسر الهاء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3388</w:t>
      </w:r>
    </w:p>
    <w:p>
      <w:pPr>
        <w:pStyle w:val="BookText"/>
        <w:rPr/>
      </w:pPr>
      <w:r>
        <w:rPr>
          <w:rFonts w:ascii="Amiri" w:hAnsi="Amiri" w:eastAsia="Amiri" w:cs="Amiri"/>
          <w:color w:val="111111"/>
          <w:sz w:val="28"/>
          <w:sz w:val="28"/>
          <w:szCs w:val="28"/>
          <w:rtl w:val="true"/>
          <w:lang w:bidi="ar-SA"/>
        </w:rPr>
        <w:t>و فی المجمع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 ضمّ التّاء بمعنی تهیّأت لک قٰالَ مَعٰاذَ اللّٰهِ أعوذ باللّٰه معاذاً إِنَّهُ رَبِّی أَحْسَنَ مَثْوٰایَ سیدی قطفیر أحسن تعهدی فلیس جزاؤه أن أخونه فی أهله و انّ اللّٰه خالقی و أحسَنَ منزلتی بأن عطف علیّ قلبه فلا أعصیه إِنَّهُ لاٰ یُفْلِحُ الظّٰالِمُونَ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هَمَّتْ بِهِ</w:t>
      </w:r>
    </w:p>
    <w:p>
      <w:pPr>
        <w:pStyle w:val="BookText"/>
        <w:rPr/>
      </w:pPr>
      <w:r>
        <w:rPr>
          <w:rFonts w:ascii="Amiri" w:hAnsi="Amiri" w:eastAsia="Amiri" w:cs="Amiri"/>
          <w:color w:val="111111"/>
          <w:sz w:val="28"/>
          <w:sz w:val="28"/>
          <w:szCs w:val="28"/>
          <w:rtl w:val="true"/>
          <w:lang w:bidi="ar-SA"/>
        </w:rPr>
        <w:t>قصدت مخالطته وَ هَمَّ بِهٰا لَوْ لاٰ أَنْ رَأیٰ بُرْهٰانَ رَبِّهِ معناه لو لا أن رأی برهان ربّه لهّمَّ بها فحذف جواب لو لا لدلالة المذکور سابقاً علیه هذا عند من لم یجوّز تقدم الجزاء علی الشّرط و من جوّزه فلا حاجة له إلیٰ هذا التقدیر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3389</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النّبوّة المانعة من ارتکاب الفواحِش و الحِکمة الصارفة عن القبائح</w:t>
      </w:r>
    </w:p>
    <w:p>
      <w:pPr>
        <w:pStyle w:val="BookText"/>
        <w:rPr/>
      </w:pPr>
      <w:r>
        <w:rPr>
          <w:rFonts w:ascii="Amiri" w:hAnsi="Amiri" w:eastAsia="Amiri" w:cs="Amiri"/>
          <w:color w:val="111111"/>
          <w:sz w:val="28"/>
          <w:sz w:val="28"/>
          <w:szCs w:val="28"/>
          <w:rtl w:val="true"/>
          <w:lang w:bidi="ar-SA"/>
        </w:rPr>
        <w:t>کَذٰلِکَ لِنَصْرِفَ عَنْهُ السُّوءَ وَ الْفَحْشٰاءَ إِنَّهُ مِنْ عِبٰادِنَا الْمُخْلَصِینَ</w:t>
      </w:r>
    </w:p>
    <w:p>
      <w:pPr>
        <w:pStyle w:val="BookText"/>
        <w:rPr/>
      </w:pPr>
      <w:r>
        <w:rPr>
          <w:rFonts w:ascii="IRNazanin" w:hAnsi="IRNazanin" w:eastAsia="IRNazanin"/>
          <w:color w:val="111111"/>
          <w:sz w:val="28"/>
          <w:sz w:val="28"/>
          <w:szCs w:val="28"/>
          <w:rtl w:val="true"/>
          <w:lang w:bidi="fa-IR"/>
        </w:rPr>
        <w:t>الذین أخلصهم اللّٰه لطاعته و قرئ بکسر اللاّم أی الذین أخلصُوا دینهم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3390</w:t>
      </w:r>
    </w:p>
    <w:p>
      <w:pPr>
        <w:pStyle w:val="BookText"/>
        <w:rPr/>
      </w:pPr>
      <w:r>
        <w:rPr>
          <w:rFonts w:ascii="Amiri" w:hAnsi="Amiri" w:eastAsia="Amiri" w:cs="Amiri"/>
          <w:color w:val="111111"/>
          <w:sz w:val="28"/>
          <w:sz w:val="28"/>
          <w:szCs w:val="28"/>
          <w:rtl w:val="true"/>
          <w:lang w:bidi="ar-SA"/>
        </w:rPr>
        <w:t>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المأمون عن عصمة الأنبیاء لَقَدْ هَمَّتْ بِهِ و لَوْ لاٰ أَنْ رَأیٰ بُرْهٰانَ رَبِّهِ لَهمَّ بِهٰا کما همّت به لکنه کان معصوماً و المعصوم لا یهمّ بذنب و لا یأتیه؟ قال و لقد حدّثنی أبی عن الصادق علیه السلام أنّه قال همّت بأن تفعل و همّ بأن لا یفعل</w:t>
      </w:r>
    </w:p>
    <w:p>
      <w:pPr>
        <w:pStyle w:val="BookText"/>
        <w:rPr/>
      </w:pPr>
      <w:r>
        <w:rPr>
          <w:rFonts w:eastAsia="Times New Roman" w:cs="Times New Roman" w:ascii="Times New Roman" w:hAnsi="Times New Roman"/>
          <w:color w:val="111111"/>
          <w:sz w:val="28"/>
          <w:szCs w:val="28"/>
          <w:lang w:val="en-US" w:bidi="en-US"/>
        </w:rPr>
        <w:t>3391</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همّت بالمعصیة و همّ یوسف بقتلها ان أجبرته لعظم ما تداخله</w:t>
      </w:r>
    </w:p>
    <w:p>
      <w:pPr>
        <w:pStyle w:val="BookText"/>
        <w:rPr/>
      </w:pPr>
      <w:r>
        <w:rPr>
          <w:rFonts w:ascii="Amiri" w:hAnsi="Amiri" w:eastAsia="Amiri" w:cs="Amiri"/>
          <w:color w:val="111111"/>
          <w:sz w:val="28"/>
          <w:sz w:val="28"/>
          <w:szCs w:val="28"/>
          <w:rtl w:val="true"/>
          <w:lang w:bidi="ar-SA"/>
        </w:rPr>
        <w:t>فصرف اللّٰه عنه قتلها و الفاحشة و هو قوله تعالیٰ کَذٰلِکَ لِنَصْرِفَ عَنْهُ السُّوءَ وَ الْفَحْشٰاءَ یعنی القتل و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3392</w:t>
      </w:r>
    </w:p>
    <w:p>
      <w:pPr>
        <w:pStyle w:val="BookText"/>
        <w:rPr/>
      </w:pPr>
      <w:r>
        <w:rPr>
          <w:rFonts w:ascii="Amiri" w:hAnsi="Amiri" w:eastAsia="Amiri" w:cs="Amiri"/>
          <w:color w:val="111111"/>
          <w:sz w:val="28"/>
          <w:sz w:val="28"/>
          <w:szCs w:val="28"/>
          <w:rtl w:val="true"/>
          <w:lang w:bidi="ar-SA"/>
        </w:rPr>
        <w:t>و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امرأة العزیز الی الصّنم فألقت علیه ثوباً فقال لها یوسف أ تستحیین ممّن لا یسمع و لا یبصر و لا یفقه و لا یأکل و لا یشرب و لا أستحی أنا ممّن خلق الإنسان و علمه فذاک قوله تعالیٰ لَوْ لاٰ أَنْ رَأیٰ بُرْهٰانَ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3393</w:t>
      </w:r>
    </w:p>
    <w:p>
      <w:pPr>
        <w:pStyle w:val="BookText"/>
        <w:rPr/>
      </w:pPr>
      <w:r>
        <w:rPr>
          <w:rFonts w:ascii="IRNazanin" w:hAnsi="IRNazanin" w:eastAsia="IRNazanin"/>
          <w:color w:val="111111"/>
          <w:sz w:val="28"/>
          <w:sz w:val="28"/>
          <w:szCs w:val="28"/>
          <w:rtl w:val="true"/>
          <w:lang w:bidi="fa-IR"/>
        </w:rPr>
        <w:t>و العیّاشیّ مثله عن الباقر علیه السلام بعد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قول الناس أنّه رأی یعقوب عاضّاً علی إصبعه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3394</w:t>
      </w:r>
    </w:p>
    <w:p>
      <w:pPr>
        <w:pStyle w:val="BookText"/>
        <w:rPr/>
      </w:pPr>
      <w:r>
        <w:rPr>
          <w:rFonts w:ascii="IRNazanin" w:hAnsi="IRNazanin" w:eastAsia="IRNazanin"/>
          <w:color w:val="111111"/>
          <w:sz w:val="28"/>
          <w:sz w:val="28"/>
          <w:szCs w:val="28"/>
          <w:rtl w:val="true"/>
          <w:lang w:bidi="fa-IR"/>
        </w:rPr>
        <w:t>و القمّیّ أیضاً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قیامها إلی الصّنم عن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3395</w:t>
      </w:r>
    </w:p>
    <w:p>
      <w:pPr>
        <w:pStyle w:val="BookText"/>
        <w:rPr/>
      </w:pPr>
      <w:r>
        <w:rPr>
          <w:rFonts w:ascii="IRNazanin" w:hAnsi="IRNazanin" w:eastAsia="IRNazanin"/>
          <w:color w:val="111111"/>
          <w:sz w:val="28"/>
          <w:sz w:val="28"/>
          <w:szCs w:val="28"/>
          <w:rtl w:val="true"/>
          <w:lang w:bidi="fa-IR"/>
        </w:rPr>
        <w:t>و فی المجالس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رضا الناس لا یملک و ألسنتهم لا تضبط و کیف تسلمون ممّن لم یسلم منه أنبیاء اللّٰه و رسله و حجج اللّٰه أ لم ینسبوا یوسف إلیٰ أنّه همّ بالزّنا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نسبت العامّة خذلهم اللّٰه إلیٰ یوسف فی هذا المقام أموراً و رووا بها روایات مختلفة لا یلیق للمؤمن نقلها فکیف باعتقادها و نعم ما قیل انّ الذین لهم تعلق بهذه الواقعة هم یوسف و المرأة و زوجها و النسوة و الشهود و ربّ العالمین و إبلیس و کلّهم قالوا ببراءة یوسف عن الذنب فلم یبق لمسلم توقف فی هذا الباب امّا یوسف فقوله هِیَ رٰاوَدَتْنِی عَنْ نَفْسِی و قوله رَبِّ السِّجْنُ أَحَبُّ إِلَیَّ مِمّٰا یَدْعُونَنِی إِلَیْهِ و أمّا المرأة فلقولها وَ لَقَدْ رٰاوَدْتُهُ عَنْ نَفْسِهِ فَاسْتَعْصَمَ و قالت اَلْآنَ حَصْحَصَ الْحَقُّ أَنَا رٰاوَدْتُهُ عَنْ نَفْسِهِ و امّا زوجها فلقوله إِنَّهُ مِنْ کَیْدِکُنَّ إِنَّ کَیْدَکُنَّ عَظِیمٌ و أمّا النّسوة فلقولهنّ اِمْرَأَتُ الْعَزِیزِ تُرٰاوِدُ فَتٰاهٰا عَنْ نَفْسِهِ قَدْ شَغَفَهٰا حُبًّا إِنّٰا لَنَرٰاهٰا فِی ضَلاٰلٍ مُبِینٍ و قولهنّ حٰاشَ لِلّٰهِ مٰا عَلِمْنٰا عَلَیْهِ مِنْ سُوءٍ و أمّا الشهود قوله تعالیٰ شَهِدَ شٰاهِدٌ مِنْ أَهْلِهٰا الآیة و امّا شهادة اللّٰه بذلک فقوله عزّ من قائل کَذٰلِکَ لِنَصْرِفَ عَنْهُ السُّوءَ وَ الْفَحْشٰاءَ إِنَّهُ مِنْ عِبٰادِنَا الْمُخْلَصِینَ و امّا إقرار إبلیس بذلک فلقوله فَبِعِزَّتِکَ لَأُغْوِیَنَّهُمْ أَجْمَعِینَ إِلاّٰ عِبٰادَکَ مِنْهُمُ الْمُخْلَصِینَ فأقّر بأنّه لا یمکنه إغواء العباد المخلصین و قد قال اللّٰه تعالیٰ إِنَّهُ مِنْ عِبٰادِنَا الْمُخْلَصِینَ فقد أقرّ إبلیسُ</w:t>
      </w:r>
    </w:p>
    <w:p>
      <w:pPr>
        <w:pStyle w:val="BookText"/>
        <w:rPr/>
      </w:pPr>
      <w:r>
        <w:rPr>
          <w:rFonts w:ascii="IRNazanin" w:hAnsi="IRNazanin" w:eastAsia="IRNazanin"/>
          <w:color w:val="111111"/>
          <w:sz w:val="28"/>
          <w:sz w:val="28"/>
          <w:szCs w:val="28"/>
          <w:rtl w:val="true"/>
          <w:lang w:bidi="fa-IR"/>
        </w:rPr>
        <w:t>بأنّه لم یغوه و عند هذا نقول إنّ هؤلاء الجهّال الذین نسبُوا إلیٰ یوسف الفضیحة ان کانوا من اتباع دین اللّٰه فلیقبلوا شهادة اللّٰه بطهارته و ان کانوا من أتباع إبلیس و جنوده فلیقبلوا إقرارَ إبلیس بطهارته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اسْتَبَقَا الْبٰابَ</w:t>
      </w:r>
    </w:p>
    <w:p>
      <w:pPr>
        <w:pStyle w:val="BookText"/>
        <w:rPr/>
      </w:pPr>
      <w:r>
        <w:rPr>
          <w:rFonts w:ascii="Amiri" w:hAnsi="Amiri" w:eastAsia="Amiri" w:cs="Amiri"/>
          <w:color w:val="111111"/>
          <w:sz w:val="28"/>
          <w:sz w:val="28"/>
          <w:szCs w:val="28"/>
          <w:rtl w:val="true"/>
          <w:lang w:bidi="ar-SA"/>
        </w:rPr>
        <w:t>أی تسابقا إلیه و ذٰلک أنّ یوسف فرّ منها لیخرُج و أسرعت وراءه لتمنعه الخروج وَ قَدَّتْ قَمِیصَهُ مِنْ دُبُرٍ اجتذبته من ورائه فانقدّ قمیصه و القدّ الشّقّ طولاً و القطّ الشَّقّ عرضاً وَ أَلْفَیٰا سَیِّدَهٰا و صادفها زوجها لَدَی الْبٰابِ قٰالَتْ مٰا جَزٰاءُ مَنْ أَرٰادَ بِأَهْلِکَ سُوءاً إِلاّٰ أَنْ یُسْجَنَ أَوْ عَذٰابٌ أَلِیمٌ بادرت إلیٰ هذا القول إیهاماً بأنّها فرّت منه تبرئة لساحتها عند زوجها و ما نافیة أو استفهامیّة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هِیَ رٰاوَدَتْنِی عَنْ نَفْسِی</w:t>
      </w:r>
    </w:p>
    <w:p>
      <w:pPr>
        <w:pStyle w:val="BookText"/>
        <w:rPr/>
      </w:pPr>
      <w:r>
        <w:rPr>
          <w:rFonts w:ascii="Amiri" w:hAnsi="Amiri" w:eastAsia="Amiri" w:cs="Amiri"/>
          <w:color w:val="111111"/>
          <w:sz w:val="28"/>
          <w:sz w:val="28"/>
          <w:szCs w:val="28"/>
          <w:rtl w:val="true"/>
          <w:lang w:bidi="ar-SA"/>
        </w:rPr>
        <w:t>طالبتنی بالمواتاة و انّما قال ذٰلک دفعاً لما عرضته له من السّجن و العذاب و لو لم تکذب علیه لما قاله وَ شَهِدَ شٰاهِدٌ مِنْ أَهْلِهٰا</w:t>
      </w:r>
    </w:p>
    <w:p>
      <w:pPr>
        <w:pStyle w:val="BookText"/>
        <w:rPr/>
      </w:pPr>
      <w:r>
        <w:rPr>
          <w:rFonts w:eastAsia="Times New Roman" w:cs="Times New Roman" w:ascii="Times New Roman" w:hAnsi="Times New Roman"/>
          <w:color w:val="111111"/>
          <w:sz w:val="28"/>
          <w:szCs w:val="28"/>
          <w:lang w:val="en-US" w:bidi="en-US"/>
        </w:rPr>
        <w:t>3396</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صبیّ </w:t>
      </w:r>
      <w:r>
        <w:rPr>
          <w:rStyle w:val="FootnoteAnchor"/>
          <w:rtl w:val="true"/>
        </w:rPr>
        <w:footnoteReference w:id="6"/>
      </w:r>
      <w:r>
        <w:rPr>
          <w:rFonts w:ascii="IRNazanin" w:hAnsi="IRNazanin" w:eastAsia="IRNazanin"/>
          <w:color w:val="111111"/>
          <w:sz w:val="28"/>
          <w:sz w:val="28"/>
          <w:szCs w:val="28"/>
          <w:rtl w:val="true"/>
          <w:lang w:bidi="fa-IR"/>
        </w:rPr>
        <w:t xml:space="preserve">من أهلها زائر لها کما یأتی عن السّجّاد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3397</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اللّٰه عزّ و جلّ یوسف أن قال للملک سل هذا الصّبیّ فی المهد فانه سیشهد انّها راودتنی عن نفسی فقال العزیز لِلصبیّ فأنطق اللّٰه الصبیّ فی المهد لیوسف فقال إِنْ کٰانَ قَمِیصُهُ قُدَّ مِنْ قُبُلٍ فَصَدَقَتْ وَ هُوَ مِنَ الْکٰاذِبِینَ لأنّه یدلّ علی أنّها قدّت قمیصه من قدّامه بالدّفع عن نفسها أو أنّه أسرع خلفها فتعثر بذیله فانقدّ جیبه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کٰانَ قَمِیصُهُ قُدَّ مِنْ دُبُرٍ فَکَذَبَتْ وَ هُوَ مِنَ الصّٰادِقِینَ</w:t>
      </w:r>
    </w:p>
    <w:p>
      <w:pPr>
        <w:pStyle w:val="BookText"/>
        <w:rPr/>
      </w:pPr>
      <w:r>
        <w:rPr>
          <w:rFonts w:ascii="Amiri" w:hAnsi="Amiri" w:eastAsia="Amiri" w:cs="Amiri"/>
          <w:color w:val="111111"/>
          <w:sz w:val="28"/>
          <w:sz w:val="28"/>
          <w:szCs w:val="28"/>
          <w:rtl w:val="true"/>
          <w:lang w:bidi="ar-SA"/>
        </w:rPr>
        <w:t>لأنّه یدلّ علیٰ أنّها تبعته فاجتذبت ثوبه فقدّته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قَمِیصَهُ قُدَّ مِنْ دُبُرٍ قٰالَ إِنَّهُ مِنْ کَیْدِکُنَّ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حیلتکنّ و الخطاب لها وَ لأمثالها من النّساءِ إِنَّ کَیْدَکُنَّ عَظِیمٌ لأنّه یعلق بالقلب و یؤثّر فی النّفس لمواجهتهنّ به بخلاف کید الشیطان فانّه یوسوس به مسارقة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p>
    <w:p>
      <w:pPr>
        <w:pStyle w:val="BookText"/>
        <w:rPr/>
      </w:pPr>
      <w:r>
        <w:rPr>
          <w:rFonts w:ascii="Amiri" w:hAnsi="Amiri" w:eastAsia="Amiri" w:cs="Amiri"/>
          <w:color w:val="111111"/>
          <w:sz w:val="28"/>
          <w:sz w:val="28"/>
          <w:szCs w:val="28"/>
          <w:rtl w:val="true"/>
          <w:lang w:bidi="ar-SA"/>
        </w:rPr>
        <w:t>یا یوسف أَعْرِضْ عَنْ هٰذٰا اکتمه و لا تذکرهُ وَ اسْتَغْفِرِی لِذَنْبِکِ یا زلیخا إِنَّکِ کُنْتِ مِنَ الْخٰاطِئِینَ من القوم المذنبین من خطئ إذا أذنب متعمّداً و التذکیر للتغلیب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نِسْوَةٌ فِی الْمَدِینَةِ امْرَأَتُ الْعَزِیزِ تُرٰاوِدُ فَتٰاهٰا عَنْ نَفْسِهِ</w:t>
      </w:r>
    </w:p>
    <w:p>
      <w:pPr>
        <w:pStyle w:val="BookText"/>
        <w:rPr/>
      </w:pPr>
      <w:r>
        <w:rPr>
          <w:rFonts w:ascii="Amiri" w:hAnsi="Amiri" w:eastAsia="Amiri" w:cs="Amiri"/>
          <w:color w:val="111111"/>
          <w:sz w:val="28"/>
          <w:sz w:val="28"/>
          <w:szCs w:val="28"/>
          <w:rtl w:val="true"/>
          <w:lang w:bidi="ar-SA"/>
        </w:rPr>
        <w:t>تطلب مواقعة غلامها إیّاها قَدْ شَغَفَهٰا حُبًّا شق شغاف قلبها و هو حجابه حتّی وَصَل إلیٰ فؤادها حبّاً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3398</w:t>
      </w:r>
    </w:p>
    <w:p>
      <w:pPr>
        <w:pStyle w:val="BookText"/>
        <w:rPr/>
      </w:pPr>
      <w:r>
        <w:rPr>
          <w:rFonts w:ascii="IRNazanin" w:hAnsi="IRNazanin" w:eastAsia="IRNazanin"/>
          <w:color w:val="111111"/>
          <w:sz w:val="28"/>
          <w:sz w:val="28"/>
          <w:szCs w:val="28"/>
          <w:rtl w:val="true"/>
          <w:lang w:bidi="fa-IR"/>
        </w:rPr>
        <w:t>القمّیّ عن الباقر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حجبَها حبّه عن الناسِ فلا یعقل غیره و الشغافُ هو حجاب القلب و قرئ شعفها بالمهملة أی أحرقها کما یحرق البعیر بالقطران إذا هنیء به و نسبها فی المجمع و الجوامع إلیٰ أهل البیت علیهم السلام</w:t>
      </w:r>
    </w:p>
    <w:p>
      <w:pPr>
        <w:pStyle w:val="BookText"/>
        <w:rPr/>
      </w:pPr>
      <w:r>
        <w:rPr>
          <w:rFonts w:ascii="Amiri" w:hAnsi="Amiri" w:eastAsia="Amiri" w:cs="Amiri"/>
          <w:color w:val="111111"/>
          <w:sz w:val="28"/>
          <w:sz w:val="28"/>
          <w:szCs w:val="28"/>
          <w:rtl w:val="true"/>
          <w:lang w:bidi="ar-SA"/>
        </w:rPr>
        <w:t>إِنّٰا لَنَرٰاهٰا فِی ضَلاٰلٍ</w:t>
      </w:r>
    </w:p>
    <w:p>
      <w:pPr>
        <w:pStyle w:val="BookText"/>
        <w:rPr/>
      </w:pPr>
      <w:r>
        <w:rPr>
          <w:rFonts w:ascii="Amiri" w:hAnsi="Amiri" w:eastAsia="Amiri" w:cs="Amiri"/>
          <w:color w:val="111111"/>
          <w:sz w:val="28"/>
          <w:sz w:val="28"/>
          <w:szCs w:val="28"/>
          <w:rtl w:val="true"/>
          <w:lang w:bidi="ar-SA"/>
        </w:rPr>
        <w:t>عن الرشد وَ بُعْد عن الصواب مُبِینٍ 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3399</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شاع الخبر بمصر و جعلن النساء یتحدثن بحدیثها و یعذلنها و یذکرنها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سَمِعَتْ بِمَکْرِهِنَّ</w:t>
      </w:r>
    </w:p>
    <w:p>
      <w:pPr>
        <w:pStyle w:val="BookText"/>
        <w:rPr/>
      </w:pPr>
      <w:r>
        <w:rPr>
          <w:rFonts w:ascii="Amiri" w:hAnsi="Amiri" w:eastAsia="Amiri" w:cs="Amiri"/>
          <w:color w:val="111111"/>
          <w:sz w:val="28"/>
          <w:sz w:val="28"/>
          <w:szCs w:val="28"/>
          <w:rtl w:val="true"/>
          <w:lang w:bidi="ar-SA"/>
        </w:rPr>
        <w:t>باغتیابهنّ و تعییرهنّ و انما سماه مکراً لأنّهنَّ أخفینه کما یخفی الماکر مکره أَرْسَلَتْ إِلَیْهِنَّ تدعوهنّ وَ أَعْتَدَتْ لَهُنَّ مُتَّکَأً</w:t>
      </w:r>
    </w:p>
    <w:p>
      <w:pPr>
        <w:pStyle w:val="BookText"/>
        <w:rPr/>
      </w:pPr>
      <w:r>
        <w:rPr>
          <w:rFonts w:eastAsia="Times New Roman" w:cs="Times New Roman" w:ascii="Times New Roman" w:hAnsi="Times New Roman"/>
          <w:color w:val="111111"/>
          <w:sz w:val="28"/>
          <w:szCs w:val="28"/>
          <w:lang w:val="en-US" w:bidi="en-US"/>
        </w:rPr>
        <w:t>3400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طعاماً و مجلس طعام کما یأتی عن السجّاد علیه السلام فانّهم کانوا یتّکئون للطعام و الشرّاب تترفاً و لذلک نهی عنه و القمّیّ مُتَّکَأً أی أترجة کأنّه قرء بإسکان التاءِ و حذف الهمزة وَ آتَتْ أعطت کُلَّ وٰاحِدَةٍ مِنْهُنَّ سِکِّیناً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3401</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إلیٰ کل امرأة رئیسة فجمعنَ فی منزلها و هیَأت لهنّ مجلساً و دفعت إلیٰ کلّ امرأة أترجة و سکّیناً فقالت اقطعنَ وَ قٰالَتِ اخْرُجْ عَلَیْهِنَّ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و کانَ فی بیت فَلَمّٰا رَأَیْنَهُ أَکْبَرْنَهُ عظمّنه و هِبن حسنه الفائق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3402</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السماءِ الثانیة رجلاً صورته صورة القمر لیلة البدر فقلت لجبرئیل من هذا قال هذا أخوک یوسف یعنی حین أسریٰ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3403</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ascii="Amiri" w:hAnsi="Amiri" w:eastAsia="Amiri" w:cs="Amiri"/>
          <w:color w:val="111111"/>
          <w:sz w:val="28"/>
          <w:sz w:val="28"/>
          <w:szCs w:val="28"/>
          <w:rtl w:val="true"/>
          <w:lang w:bidi="ar-SA"/>
        </w:rPr>
        <w:t>وَ قَطَّعْنَ أَیْدِیَهُنَّ</w:t>
      </w:r>
    </w:p>
    <w:p>
      <w:pPr>
        <w:pStyle w:val="BookText"/>
        <w:rPr/>
      </w:pPr>
      <w:r>
        <w:rPr>
          <w:rFonts w:ascii="Amiri" w:hAnsi="Amiri" w:eastAsia="Amiri" w:cs="Amiri"/>
          <w:color w:val="111111"/>
          <w:sz w:val="28"/>
          <w:sz w:val="28"/>
          <w:szCs w:val="28"/>
          <w:rtl w:val="true"/>
          <w:lang w:bidi="ar-SA"/>
        </w:rPr>
        <w:t>جرحنها بالسّکاکین من فرط الدهشة وَ قُلْنَ حٰاشَ لِلّٰهِ تنزیهاً للّٰه من صفات العجز و تعجّباً من قدرته علیٰ خلق مِثله مٰا هٰذٰا بَشَراً لأنّ هذا الجمال غیر معهود للبشر إِنْ هٰذٰا إِلاّٰ مَلَکٌ کَرِیمٌ لأنّ جماله فوق جَمال البشر و لأنّ الجمعَ بین الجمال الرایق و الکمال الفائق و العصمة البالغة من خواصّ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فَذٰلِکُنَّ الَّذِی لُمْتُنَّنِی فِیهِ</w:t>
      </w:r>
    </w:p>
    <w:p>
      <w:pPr>
        <w:pStyle w:val="BookText"/>
        <w:rPr/>
      </w:pPr>
      <w:r>
        <w:rPr>
          <w:rFonts w:ascii="Amiri" w:hAnsi="Amiri" w:eastAsia="Amiri" w:cs="Amiri"/>
          <w:color w:val="111111"/>
          <w:sz w:val="28"/>
          <w:sz w:val="28"/>
          <w:szCs w:val="28"/>
          <w:rtl w:val="true"/>
          <w:lang w:bidi="ar-SA"/>
        </w:rPr>
        <w:t xml:space="preserve">أی فهو ذٰلک العبد الکنعانی الذی لمتنّنی فی الافتتان به قبل أن تتصوّرنه حقّ تصوّره و لو تصوّرتنّ بما عاینتنّ لعذرتنّنی وَ لَقَدْ رٰاوَدْتُهُ عَنْ نَفْسِهِ فَاسْتَعْصَمَ فامتنع طالباً للعصمة أقرت لهنّ حین عرفت أنّهنّ یعذرنها کی یعاونّها علی إِلآنة عریکتِه </w:t>
      </w:r>
      <w:r>
        <w:rPr>
          <w:rStyle w:val="FootnoteAnchor"/>
          <w:rtl w:val="true"/>
        </w:rPr>
        <w:footnoteReference w:id="7"/>
      </w:r>
      <w:r>
        <w:rPr>
          <w:rFonts w:ascii="Amiri" w:hAnsi="Amiri" w:eastAsia="Amiri" w:cs="Amiri"/>
          <w:color w:val="111111"/>
          <w:sz w:val="28"/>
          <w:sz w:val="28"/>
          <w:szCs w:val="28"/>
          <w:rtl w:val="true"/>
          <w:lang w:bidi="ar-SA"/>
        </w:rPr>
        <w:t>وَ لَئِنْ لَمْ یَفْعَلْ مٰا آمُرُهُ لَیُسْجَنَنَّ وَ لَیَکُوناً مِنَ الصّٰاغِرِینَ الأذلاّء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السِّجْنُ أَحَبُّ إِلَیَّ مِمّٰا یَدْعُونَنِی إِلَیْهِ</w:t>
      </w:r>
    </w:p>
    <w:p>
      <w:pPr>
        <w:pStyle w:val="BookText"/>
        <w:rPr/>
      </w:pPr>
      <w:r>
        <w:rPr>
          <w:rFonts w:ascii="IRNazanin" w:hAnsi="IRNazanin" w:eastAsia="IRNazanin"/>
          <w:color w:val="111111"/>
          <w:sz w:val="28"/>
          <w:sz w:val="28"/>
          <w:szCs w:val="28"/>
          <w:rtl w:val="true"/>
          <w:lang w:bidi="fa-IR"/>
        </w:rPr>
        <w:t xml:space="preserve">أی آثر عندی من مواتاتها </w:t>
      </w:r>
      <w:r>
        <w:rPr>
          <w:rStyle w:val="FootnoteAnchor"/>
          <w:rtl w:val="true"/>
        </w:rPr>
        <w:footnoteReference w:id="8"/>
      </w:r>
      <w:r>
        <w:rPr>
          <w:rFonts w:ascii="Amiri" w:hAnsi="Amiri" w:eastAsia="Amiri" w:cs="Amiri"/>
          <w:color w:val="111111"/>
          <w:sz w:val="28"/>
          <w:sz w:val="28"/>
          <w:szCs w:val="28"/>
          <w:rtl w:val="true"/>
          <w:lang w:bidi="ar-SA"/>
        </w:rPr>
        <w:t>نظراً إلیٰ العاقبة و اسناد الدعوة إلیهنّ جمیعاً لأنّهنَّ خوّفنه عن مخالفتها و زیّن له مطاوعتها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3404</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أمسیٰ یوسف فی ذٰلک البیت حتّی بعثت إلیه کل امرأة تدعوه إلیٰ نفسها فضجر یوسف فی ذٰلک البیت قٰالَ رَبِّ السِّجْنُ أَحَبُّ إِلَیَّ الآیة</w:t>
      </w:r>
    </w:p>
    <w:p>
      <w:pPr>
        <w:pStyle w:val="BookText"/>
        <w:rPr/>
      </w:pPr>
      <w:r>
        <w:rPr>
          <w:rFonts w:ascii="Amiri" w:hAnsi="Amiri" w:eastAsia="Amiri" w:cs="Amiri"/>
          <w:color w:val="111111"/>
          <w:sz w:val="28"/>
          <w:sz w:val="28"/>
          <w:szCs w:val="28"/>
          <w:rtl w:val="true"/>
          <w:lang w:bidi="ar-SA"/>
        </w:rPr>
        <w:t>وَ إِلاّٰ تَصْرِفْ عَنِّی</w:t>
      </w:r>
    </w:p>
    <w:p>
      <w:pPr>
        <w:pStyle w:val="BookText"/>
        <w:rPr/>
      </w:pPr>
      <w:r>
        <w:rPr>
          <w:rFonts w:ascii="Amiri" w:hAnsi="Amiri" w:eastAsia="Amiri" w:cs="Amiri"/>
          <w:color w:val="111111"/>
          <w:sz w:val="28"/>
          <w:sz w:val="28"/>
          <w:szCs w:val="28"/>
          <w:rtl w:val="true"/>
          <w:lang w:bidi="ar-SA"/>
        </w:rPr>
        <w:t>و ان لم تصرف عنّی کَیْدَهُنَّ فی تحبیب ذٰلک إلیّ و تحسینه عندی بالتثبیت علی العصمة أَصْبُ إِلَیْهِنَّ أمل الیٰ اجابتهنّ أو إلیٰ أنفسهنّ بطبعی و مقتضیٰ شهوتی و الصبوّ المیل إلی الهوی وَ أَکُنْ مِنَ الْجٰاهِلِینَ من السفهاء بارتکاب ما یدعوننی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فَاسْتَجٰابَ لَهُ رَبُّهُ</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فأجاب </w:t>
      </w:r>
      <w:r>
        <w:rPr>
          <w:rStyle w:val="FootnoteAnchor"/>
          <w:rtl w:val="true"/>
        </w:rPr>
        <w:footnoteReference w:id="9"/>
      </w:r>
      <w:r>
        <w:rPr>
          <w:rFonts w:ascii="Amiri" w:hAnsi="Amiri" w:eastAsia="Amiri" w:cs="Amiri"/>
          <w:color w:val="111111"/>
          <w:sz w:val="28"/>
          <w:sz w:val="28"/>
          <w:szCs w:val="28"/>
          <w:rtl w:val="true"/>
          <w:lang w:bidi="ar-SA"/>
        </w:rPr>
        <w:t>اللّٰه دعائه الذی تضمّنه قوله وَ إِلاّٰ تَصْرِفْ عَنِّی</w:t>
      </w:r>
    </w:p>
    <w:p>
      <w:pPr>
        <w:pStyle w:val="BookText"/>
        <w:rPr/>
      </w:pPr>
      <w:r>
        <w:rPr>
          <w:rFonts w:ascii="Amiri" w:hAnsi="Amiri" w:eastAsia="Amiri" w:cs="Amiri"/>
          <w:color w:val="111111"/>
          <w:sz w:val="28"/>
          <w:sz w:val="28"/>
          <w:szCs w:val="28"/>
          <w:rtl w:val="true"/>
          <w:lang w:bidi="ar-SA"/>
        </w:rPr>
        <w:t>فَصَرَفَ عَنْهُ کَیْدَهُنَّ</w:t>
      </w:r>
    </w:p>
    <w:p>
      <w:pPr>
        <w:pStyle w:val="BookText"/>
        <w:rPr/>
      </w:pPr>
      <w:r>
        <w:rPr>
          <w:rFonts w:ascii="Amiri" w:hAnsi="Amiri" w:eastAsia="Amiri" w:cs="Amiri"/>
          <w:color w:val="111111"/>
          <w:sz w:val="28"/>
          <w:sz w:val="28"/>
          <w:szCs w:val="28"/>
          <w:rtl w:val="true"/>
          <w:lang w:bidi="ar-SA"/>
        </w:rPr>
        <w:t>فثبّته بالعصمة حتّی وطنّ نفسه علیٰ مشقة السجن و آثرها علی اللّذة المتضمّنة للعصیان إِنَّهُ هُوَ السَّمِیعُ لدعاء الملتجئین إلیه اَلْعَلِیمُ بأحوالهم و ما یصلحهم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3406</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العلل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یوسف علیه السلام من أجمل أهل زمانه فلمَّا راهق یوسف علیه السلام رٰاوَدَتْهُ امرأة الملک عَنْ نَفْسِهِ فقال لها مَعٰاذَ اللّٰهِ أنَا من أهل بیت لا یزنون وَ غَلَّقَتِ الْأَبْوٰابَ علیها و قالت لا تخف و ألقت نفسها علیه فأفلت </w:t>
      </w:r>
      <w:r>
        <w:rPr>
          <w:rStyle w:val="FootnoteAnchor"/>
          <w:rtl w:val="true"/>
        </w:rPr>
        <w:footnoteReference w:id="10"/>
      </w:r>
      <w:r>
        <w:rPr>
          <w:rFonts w:ascii="Amiri" w:hAnsi="Amiri" w:eastAsia="Amiri" w:cs="Amiri"/>
          <w:color w:val="111111"/>
          <w:sz w:val="28"/>
          <w:sz w:val="28"/>
          <w:szCs w:val="28"/>
          <w:rtl w:val="true"/>
          <w:lang w:bidi="ar-SA"/>
        </w:rPr>
        <w:t>منها هارباً إلی الباب ففتحه فلحقته فجذبَت قمیصه من خلفه فأخرجته منه فأفلت منها یوسف علیه السلام فی ثیابه وَ أَلْفَیٰا سَیِّدَهٰا لَدَی الْبٰابِ قٰالَتْ مٰا جَزٰاءُ مَنْ أَرٰادَ بِأَهْلِکَ سُوءاً إِلاّٰ أَنْ یُسْجَنَ أَوْ عَذٰابٌ أَلِیمٌ قال فهمّ الملک بیوسف لیعذبه فقال له یوسف و إلٰه یعقوب ما أردت بأهلک سوءً بل هِیَ رٰاوَدَتْنِی عَنْ نَفْسِی فسَل هذا الصّبیّ أیّنا راود صاحبه عن نفسه قال و کان عندها صبّی من أهلها زائر لها فانطق اللّٰه الصّبیّ لفصل القضاء فقال أیّها الملک أنظر إلیٰ قمیص یوسف فان کان مقدوداً من قدّامه فهو الذی راودها و إن کان مقدوداً من خلفه فهی الّتی راودته فلما سمع الملک کلام الصّبیّ و ما اقتص أفزعه ذلک فزعاً شدیداً فجیء بالقمیص فنظر إلیه فلمَّا رآه مقدوداً من خلفه قال لها إِنَّهُ مِنْ کَیْدِکُنَّ إِنَّ کَیْدَکُنَّ عَظِیمٌ و قال ل‍ یُوسُفُ أَعْرِضْ عَنْ هٰذٰا و لا یسمعه منک أحد و اکتمه قال فلم یکتمه یوسف و أذاعه فی المدینة حتّی قلن نسوة منهنّ اِمْرَأَتُ الْعَزِیزِ تُرٰاوِدُ فَتٰاهٰا عَنْ نَفْسِهِ فبلغها ذٰلک ف‍ أَرْسَلَتْ إِلَیْهِنَّ و هیأت لهنّ طعاماً و مجلساً ثمّ أتتهنّ بأترج وَ آتَتْ کُلَّ وٰاحِدَةٍ مِنْهُنَّ سِکِّیناً ثم قٰالَتِ لیوسف اُخْرُجْ عَلَیْهِنَّ فَلَمّٰا رَأَیْنَهُ أَکْبَرْنَهُ وَ قَطَّعْنَ أَیْدِیَهُنَّ وَ قُلْنَ ما قلن فقالت لهنّ هذا اَلَّذِی لُمْتُنَّنِی فِیهِ تعنی فی حبّه و خرجن النسوة من عندها فأرسلت کلّ واحدة منهنّ إلیٰ یوسف سرّاً من صواحبها تسأله الزیارة فأبیٰ</w:t>
      </w:r>
    </w:p>
    <w:p>
      <w:pPr>
        <w:pStyle w:val="BookText"/>
        <w:rPr/>
      </w:pPr>
      <w:r>
        <w:rPr>
          <w:rFonts w:ascii="Amiri" w:hAnsi="Amiri" w:eastAsia="Amiri" w:cs="Amiri"/>
          <w:color w:val="111111"/>
          <w:sz w:val="28"/>
          <w:sz w:val="28"/>
          <w:szCs w:val="28"/>
          <w:rtl w:val="true"/>
          <w:lang w:bidi="ar-SA"/>
        </w:rPr>
        <w:t xml:space="preserve">علیهن و قال إِلاّٰ تَصْرِفْ عَنِّی کَیْدَهُنَّ أَصْبُ إِلَیْهِنَّ وَ أَکُنْ مِنَ الْجٰاهِلِینَ فصرف اللّٰه عَنْهُ کَیْدَهُنَّ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بَدٰا لَهُمْ مِنْ بَعْدِ مٰا رَأَوُا الْآیٰاتِ</w:t>
      </w:r>
    </w:p>
    <w:p>
      <w:pPr>
        <w:pStyle w:val="BookText"/>
        <w:rPr/>
      </w:pPr>
      <w:r>
        <w:rPr>
          <w:rFonts w:ascii="Amiri" w:hAnsi="Amiri" w:eastAsia="Amiri" w:cs="Amiri"/>
          <w:color w:val="111111"/>
          <w:sz w:val="28"/>
          <w:sz w:val="28"/>
          <w:szCs w:val="28"/>
          <w:rtl w:val="true"/>
          <w:lang w:bidi="ar-SA"/>
        </w:rPr>
        <w:t xml:space="preserve">من بعد ما رأوا الشواهِدَ الدالة علیٰ براءة یوسف لَیَسْجُنُنَّهُ حَتّٰی حِینٍ </w:t>
      </w:r>
      <w:r>
        <w:rPr>
          <w:rStyle w:val="FootnoteAnchor"/>
          <w:rtl w:val="true"/>
        </w:rPr>
        <w:footnoteReference w:id="11"/>
      </w:r>
      <w:r>
        <w:rPr>
          <w:rFonts w:ascii="IRNazanin" w:hAnsi="IRNazanin" w:eastAsia="IRNazanin"/>
          <w:color w:val="111111"/>
          <w:sz w:val="28"/>
          <w:sz w:val="28"/>
          <w:szCs w:val="28"/>
          <w:rtl w:val="true"/>
          <w:lang w:bidi="fa-IR"/>
        </w:rPr>
        <w:t>و ذٰلک لأنّها خدعت زوجها و حملته علیٰ سجنه زماناً حتی تبصر ما یکون منه أو یحسب الناس أنّه المجرم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3407</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اَلْآیٰاتِ</w:t>
      </w:r>
    </w:p>
    <w:p>
      <w:pPr>
        <w:pStyle w:val="BookText"/>
        <w:rPr/>
      </w:pPr>
      <w:r>
        <w:rPr>
          <w:rFonts w:ascii="IRNazanin" w:hAnsi="IRNazanin" w:eastAsia="IRNazanin"/>
          <w:color w:val="111111"/>
          <w:sz w:val="28"/>
          <w:sz w:val="28"/>
          <w:szCs w:val="28"/>
          <w:rtl w:val="true"/>
          <w:lang w:bidi="fa-IR"/>
        </w:rPr>
        <w:t>شهادة الصّبیّ و القمیص المخرق من دبر و استباقهما الباب حتّی سمع مجاذبتها إیّاه علی الباب فلمَّا عصاها لم تزل مولعة بزوجها حتّی حبسه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3408</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السجان لیوسف إنّی لأحبّک فقال یوسف ما أصَابنی ما أصابنی إلاّ من الحبّ ان کانت خالتی أحبّتنی سرَّقتنی </w:t>
      </w:r>
      <w:r>
        <w:rPr>
          <w:rStyle w:val="FootnoteAnchor"/>
          <w:rtl w:val="true"/>
        </w:rPr>
        <w:footnoteReference w:id="12"/>
      </w:r>
      <w:r>
        <w:rPr>
          <w:rFonts w:ascii="IRNazanin" w:hAnsi="IRNazanin" w:eastAsia="IRNazanin"/>
          <w:color w:val="111111"/>
          <w:sz w:val="28"/>
          <w:sz w:val="28"/>
          <w:szCs w:val="28"/>
          <w:rtl w:val="true"/>
          <w:lang w:bidi="fa-IR"/>
        </w:rPr>
        <w:t>و إن کان أبی أحبّنی حَسدنی إخوتی و ان کانت امرأة العزیز أحبّتنی حَبسَتنی</w:t>
      </w:r>
    </w:p>
    <w:p>
      <w:pPr>
        <w:pStyle w:val="BookText"/>
        <w:rPr/>
      </w:pPr>
      <w:r>
        <w:rPr>
          <w:rFonts w:eastAsia="Times New Roman" w:cs="Times New Roman" w:ascii="Times New Roman" w:hAnsi="Times New Roman"/>
          <w:color w:val="111111"/>
          <w:sz w:val="28"/>
          <w:szCs w:val="28"/>
          <w:lang w:val="en-US" w:bidi="en-US"/>
        </w:rPr>
        <w:t>3409</w:t>
      </w:r>
    </w:p>
    <w:p>
      <w:pPr>
        <w:pStyle w:val="BookText"/>
        <w:rPr/>
      </w:pPr>
      <w:r>
        <w:rPr>
          <w:rFonts w:ascii="Amiri" w:hAnsi="Amiri" w:eastAsia="Amiri" w:cs="Amiri"/>
          <w:color w:val="111111"/>
          <w:sz w:val="28"/>
          <w:sz w:val="28"/>
          <w:szCs w:val="28"/>
          <w:rtl w:val="true"/>
          <w:lang w:bidi="ar-SA"/>
        </w:rPr>
        <w:t>و العیّاشیّ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ذکر العمة مکان الخالة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3410</w:t>
      </w:r>
    </w:p>
    <w:p>
      <w:pPr>
        <w:pStyle w:val="BookText"/>
        <w:rPr/>
      </w:pPr>
      <w:r>
        <w:rPr>
          <w:rFonts w:ascii="Amiri" w:hAnsi="Amiri" w:eastAsia="Amiri" w:cs="Amiri"/>
          <w:color w:val="111111"/>
          <w:sz w:val="28"/>
          <w:sz w:val="28"/>
          <w:szCs w:val="28"/>
          <w:rtl w:val="true"/>
          <w:lang w:bidi="ar-SA"/>
        </w:rPr>
        <w:t>و زاد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شکا فی السجن إلی اللّٰه فقال یا ربّ بما استحققت السِّجن فأوحی اللّٰه إلیه أنت اخترته حین قلت رَبِّ السِّجْنُ أَحَبُّ إِلَیَّ مِمّٰا یَدْعُونَنِی إِلَیْهِ هلا قلت العافیة أحبّ إلیّ ممّا یدعوننی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3411</w:t>
      </w:r>
    </w:p>
    <w:p>
      <w:pPr>
        <w:pStyle w:val="BookText"/>
        <w:rPr/>
      </w:pPr>
      <w:r>
        <w:rPr>
          <w:rFonts w:ascii="IRNazanin" w:hAnsi="IRNazanin" w:eastAsia="IRNazanin"/>
          <w:color w:val="111111"/>
          <w:sz w:val="28"/>
          <w:sz w:val="28"/>
          <w:szCs w:val="28"/>
          <w:rtl w:val="true"/>
          <w:lang w:bidi="fa-IR"/>
        </w:rPr>
        <w:t>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البکاءون خمسة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یوسف فبکیٰ علیٰ یعقوب حتّی تأذّی به أهل السجن فقالوا له إمّا أن تبکی اللیل و تسکت بالنّهار و أمّا أن تبکی النهار و تسکت باللیل فصالحهم علیٰ واحد منهما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3412</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بکیٰ أحد بکاء ثلاثة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یوسف فانه کان یبکی علی أبیه یعقوب و هو فی السجن فصالحهم علی أن یبکی یوماً و یسکت یوماً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3413</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جبرئیل إلی یوسف علیه السلام و هو فی السجن فقال له یا یوسف قل فی دبر کلّ صلوٰة اللّهمّ اجعل لی فرجاً و مخرجاً و ارزقنی من حیث أحتسب و من حیث لا أحتسب و فی المجمع عنه علیه السلام ما فی معنی الرّوایتین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دَخَلَ مَعَهُ السِّجْنَ فَتَیٰانِ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3414</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عبدان للملک أحدهما خبّازه و الآخر صاحب الشراب</w:t>
      </w:r>
    </w:p>
    <w:p>
      <w:pPr>
        <w:pStyle w:val="BookText"/>
        <w:rPr/>
      </w:pPr>
      <w:r>
        <w:rPr>
          <w:rFonts w:ascii="Amiri" w:hAnsi="Amiri" w:eastAsia="Amiri" w:cs="Amiri"/>
          <w:color w:val="111111"/>
          <w:sz w:val="28"/>
          <w:sz w:val="28"/>
          <w:szCs w:val="28"/>
          <w:rtl w:val="true"/>
          <w:lang w:bidi="ar-SA"/>
        </w:rPr>
        <w:t>قٰالَ أَحَدُهُمٰا إِنِّی أَرٰانِی</w:t>
      </w:r>
    </w:p>
    <w:p>
      <w:pPr>
        <w:pStyle w:val="BookText"/>
        <w:rPr/>
      </w:pPr>
      <w:r>
        <w:rPr>
          <w:rFonts w:ascii="Amiri" w:hAnsi="Amiri" w:eastAsia="Amiri" w:cs="Amiri"/>
          <w:color w:val="111111"/>
          <w:sz w:val="28"/>
          <w:sz w:val="28"/>
          <w:szCs w:val="28"/>
          <w:rtl w:val="true"/>
          <w:lang w:bidi="ar-SA"/>
        </w:rPr>
        <w:t>أی أری فی المنام و هی حکایة حال ماضیة أَعْصِرُ خَمْراً أی عنباً سماه بما یؤل إلیه وَ قٰالَ الْآخَرُ إِنِّی أَرٰانِی أَحْمِلُ فَوْقَ رَأْسِی خُبْزاً تَأْکُلُ الطَّیْرُ مِنْهُ</w:t>
      </w:r>
    </w:p>
    <w:p>
      <w:pPr>
        <w:pStyle w:val="BookText"/>
        <w:rPr/>
      </w:pPr>
      <w:r>
        <w:rPr>
          <w:rFonts w:eastAsia="Times New Roman" w:cs="Times New Roman" w:ascii="Times New Roman" w:hAnsi="Times New Roman"/>
          <w:color w:val="111111"/>
          <w:sz w:val="28"/>
          <w:szCs w:val="28"/>
          <w:lang w:val="en-US" w:bidi="en-US"/>
        </w:rPr>
        <w:t>3415</w:t>
      </w:r>
    </w:p>
    <w:p>
      <w:pPr>
        <w:pStyle w:val="BookText"/>
        <w:rPr/>
      </w:pPr>
      <w:r>
        <w:rPr>
          <w:rFonts w:ascii="IRNazanin" w:hAnsi="IRNazanin" w:eastAsia="IRNazanin"/>
          <w:color w:val="111111"/>
          <w:sz w:val="28"/>
          <w:sz w:val="28"/>
          <w:szCs w:val="28"/>
          <w:rtl w:val="true"/>
          <w:lang w:bidi="fa-IR"/>
        </w:rPr>
        <w:t>العیّاشیّ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أَحْمِلُ فَوْقَ رَأْسِی</w:t>
      </w:r>
    </w:p>
    <w:p>
      <w:pPr>
        <w:pStyle w:val="BookText"/>
        <w:rPr/>
      </w:pPr>
      <w:r>
        <w:rPr>
          <w:rFonts w:ascii="IRNazanin" w:hAnsi="IRNazanin" w:eastAsia="IRNazanin"/>
          <w:color w:val="111111"/>
          <w:sz w:val="28"/>
          <w:sz w:val="28"/>
          <w:szCs w:val="28"/>
          <w:rtl w:val="true"/>
          <w:lang w:bidi="fa-IR"/>
        </w:rPr>
        <w:t>جفنة فیها خبز</w:t>
      </w:r>
    </w:p>
    <w:p>
      <w:pPr>
        <w:pStyle w:val="BookText"/>
        <w:rPr/>
      </w:pPr>
      <w:r>
        <w:rPr>
          <w:rFonts w:ascii="Amiri" w:hAnsi="Amiri" w:eastAsia="Amiri" w:cs="Amiri"/>
          <w:color w:val="111111"/>
          <w:sz w:val="28"/>
          <w:sz w:val="28"/>
          <w:szCs w:val="28"/>
          <w:rtl w:val="true"/>
          <w:lang w:bidi="ar-SA"/>
        </w:rPr>
        <w:t>تَأْکُلُ الطَّیْرُ مِنْهُ</w:t>
      </w:r>
    </w:p>
    <w:p>
      <w:pPr>
        <w:pStyle w:val="BookText"/>
        <w:rPr/>
      </w:pPr>
      <w:r>
        <w:rPr>
          <w:rFonts w:ascii="Amiri" w:hAnsi="Amiri" w:eastAsia="Amiri" w:cs="Amiri"/>
          <w:color w:val="111111"/>
          <w:sz w:val="28"/>
          <w:sz w:val="28"/>
          <w:szCs w:val="28"/>
          <w:rtl w:val="true"/>
          <w:lang w:bidi="ar-SA"/>
        </w:rPr>
        <w:t>نَبِّئْنٰا بِتَأْوِیلِهِ</w:t>
      </w:r>
    </w:p>
    <w:p>
      <w:pPr>
        <w:pStyle w:val="BookText"/>
        <w:rPr/>
      </w:pPr>
      <w:r>
        <w:rPr>
          <w:rFonts w:eastAsia="Times New Roman" w:cs="Times New Roman" w:ascii="Times New Roman" w:hAnsi="Times New Roman"/>
          <w:color w:val="111111"/>
          <w:sz w:val="28"/>
          <w:szCs w:val="28"/>
          <w:lang w:val="en-US" w:bidi="en-US"/>
        </w:rPr>
        <w:t>3416</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أمر الملک بحبس یوسف فی السّجن ألهمه اللّٰه تعالیٰ علم تأویل الرّؤیا فکان یعبّر لأهل السّجن رؤیاهم و ان فتبیّن أدخلا معه السّجن یوم حبسه لمّا باتا أصبحا فقالا له إنّا رأینا رؤیا فعبرها لنا فقال و ما رأیتما قٰالَ أَحَدُهُمٰا إِنِّی أَرٰانِی الآیة إِنّٰا نَرٰاکَ مِنَ الْمُحْسِنِینَ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3417</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یوسّع المجلس و یستقرض للمُحتاج و یعین الضعیف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3418</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یقوم علی المریض و یلتمس للمحتاج و یوسع علی المحبُوس و قیل ممّن یحُسن تأویل الرّؤیا أی یعلمه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یَأْتِیکُمٰا طَعٰامٌ تُرْزَقٰانِهِ إِلاّٰ نَبَّأْتُکُمٰا بِتَأْوِیلِهِ قَبْلَ أَنْ یَأْتِیَکُمٰا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أراد أن یدعوهما إلی التوحید و یرشدهما الطریق القویم قبل أن یسعف إلی ما سألا منه کما هو طریقة الأنبیاء و الأوصیاء علیهم السلام فی الهدایة و الإرشاد فقدم ما یکون معجزة له من الاخبار بالغیب لیدلّهما علی صدقه فی الدعوة و التعبیر ذٰلِکُمٰا أی ذٰلک التأویل مِمّٰا عَلَّمَنِی رَبِّی بالإلهام و الوحی و لیس من قبیل التکهّن و التنجمّ إِنِّی تَرَکْتُ مِلَّةَ قَوْمٍ لاٰ یُؤْمِنُونَ بِاللّٰهِ وَ هُمْ بِالْآخِرَةِ هُمْ کٰافِرُونَ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اتَّبَعْتُ مِلَّةَ آبٰائِی إِبْرٰاهِیمَ وَ إِسْحٰاقَ وَ یَعْقُوبَ</w:t>
      </w:r>
    </w:p>
    <w:p>
      <w:pPr>
        <w:pStyle w:val="BookText"/>
        <w:rPr/>
      </w:pPr>
      <w:r>
        <w:rPr>
          <w:rFonts w:ascii="Amiri" w:hAnsi="Amiri" w:eastAsia="Amiri" w:cs="Amiri"/>
          <w:color w:val="111111"/>
          <w:sz w:val="28"/>
          <w:sz w:val="28"/>
          <w:szCs w:val="28"/>
          <w:rtl w:val="true"/>
          <w:lang w:bidi="ar-SA"/>
        </w:rPr>
        <w:t>تعلیل لما قبله و تمهید للدعوة و إظهار أنّه من أهلِ بیت النبوّة لتقوّی رغبتهما فی الاستماع إلیه و الوثوق علیه مٰا کٰانَ لَنٰا ما صحّ لنا معشر الأنبیاء أَنْ نُشْرِکَ بِاللّٰهِ مِنْ شَیْءٍ أیّ شیء کان ذٰلِکَ أی التوحید مِنْ فَضْلِ اللّٰهِ عَلَیْنٰا بالوحی وَ عَلَی النّٰاسِ و علی سائر الناس ببعثنا لإِرشادهم و تنبیهِهِم علیه وَ لٰکِنَّ أَکْثَرَ النّٰاسِ المبعوث إلیهم لاٰ یَشْکُرُونَ هذا الفضل و النّعمة فیعرضون عنه و لا ینتبهون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صٰاحِبَیِ السِّجْنِ</w:t>
      </w:r>
    </w:p>
    <w:p>
      <w:pPr>
        <w:pStyle w:val="BookText"/>
        <w:rPr/>
      </w:pPr>
      <w:r>
        <w:rPr>
          <w:rFonts w:ascii="Amiri" w:hAnsi="Amiri" w:eastAsia="Amiri" w:cs="Amiri"/>
          <w:color w:val="111111"/>
          <w:sz w:val="28"/>
          <w:sz w:val="28"/>
          <w:szCs w:val="28"/>
          <w:rtl w:val="true"/>
          <w:lang w:bidi="ar-SA"/>
        </w:rPr>
        <w:t>یا ساکنیه أو یا صاحبیّ فیه کقولهم یا سارق اللیلة أَ أَرْبٰابٌ مُتَفَرِّقُونَ شتّیٰ متعدّدة متساویة الأقدام خَیْرٌ أَمِ اللّٰهُ الْوٰاحِدُ المتوحد بالألوهیة اَلْقَهّٰارُ الغالب الذی لا یعادله شیء و لا یقاومه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تَعْبُدُونَ مِنْ دُونِهِ</w:t>
      </w:r>
    </w:p>
    <w:p>
      <w:pPr>
        <w:pStyle w:val="BookText"/>
        <w:rPr/>
      </w:pPr>
      <w:r>
        <w:rPr>
          <w:rFonts w:ascii="Amiri" w:hAnsi="Amiri" w:eastAsia="Amiri" w:cs="Amiri"/>
          <w:color w:val="111111"/>
          <w:sz w:val="28"/>
          <w:sz w:val="28"/>
          <w:szCs w:val="28"/>
          <w:rtl w:val="true"/>
          <w:lang w:bidi="ar-SA"/>
        </w:rPr>
        <w:t>خطاب لهما و لمن علی دینهما من أهل مصر إِلاّٰ أَسْمٰاءً سَمَّیْتُمُوهٰا أَنْتُمْ وَ آبٰاؤُکُمْ مٰا أَنْزَلَ اللّٰهُ بِهٰا مِنْ سُلْطٰانٍ یعنی الأشیاء سمّیتموها آلهِة من غیر حجة تدلّ علی استحقاقهَا الإِلهیّة و انّما تعبدونها باعتبار ما تطلقون علیها فکأنکم لا تعبدون إلاّ الأسماء المجرّدة إِنِ الْحُکْمُ فی أمر العبادة إِلاّٰ لِلّٰهِ لأنّه المستحق لها بالذاتِ أَمَرَ أَلاّٰ تَعْبُدُوا إِلاّٰ إِیّٰاهُ ذٰلِکَ الدِّینُ الْقَیِّمُ الحقّ وَ لٰکِنَّ أَکْثَرَ النّٰاسِ لاٰ یَعْلَمُونَ فیخبطون فی جهالاتهم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صٰاحِبَیِ السِّجْنِ أَمّٰا أَحَدُکُمٰا</w:t>
      </w:r>
    </w:p>
    <w:p>
      <w:pPr>
        <w:pStyle w:val="BookText"/>
        <w:rPr/>
      </w:pPr>
      <w:r>
        <w:rPr>
          <w:rFonts w:ascii="Amiri" w:hAnsi="Amiri" w:eastAsia="Amiri" w:cs="Amiri"/>
          <w:color w:val="111111"/>
          <w:sz w:val="28"/>
          <w:sz w:val="28"/>
          <w:szCs w:val="28"/>
          <w:rtl w:val="true"/>
          <w:lang w:bidi="ar-SA"/>
        </w:rPr>
        <w:t>یعنی صاحب الشراب فَیَسْقِی رَبَّهُ خَمْراً کما یسقیه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3419</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یوسف علیه السلام تخرج من السجن و تصیر علی شراب الملک و ترتفع منزلتک عنده</w:t>
      </w:r>
    </w:p>
    <w:p>
      <w:pPr>
        <w:pStyle w:val="BookText"/>
        <w:rPr/>
      </w:pPr>
      <w:r>
        <w:rPr>
          <w:rFonts w:ascii="Amiri" w:hAnsi="Amiri" w:eastAsia="Amiri" w:cs="Amiri"/>
          <w:color w:val="111111"/>
          <w:sz w:val="28"/>
          <w:sz w:val="28"/>
          <w:szCs w:val="28"/>
          <w:rtl w:val="true"/>
          <w:lang w:bidi="ar-SA"/>
        </w:rPr>
        <w:t>وَ أَمَّا الْآخَرُ</w:t>
      </w:r>
    </w:p>
    <w:p>
      <w:pPr>
        <w:pStyle w:val="BookText"/>
        <w:rPr/>
      </w:pPr>
      <w:r>
        <w:rPr>
          <w:rFonts w:ascii="Amiri" w:hAnsi="Amiri" w:eastAsia="Amiri" w:cs="Amiri"/>
          <w:color w:val="111111"/>
          <w:sz w:val="28"/>
          <w:sz w:val="28"/>
          <w:szCs w:val="28"/>
          <w:rtl w:val="true"/>
          <w:lang w:bidi="ar-SA"/>
        </w:rPr>
        <w:t>یعنی الخبّاز فَیُصْلَبُ فَتَأْکُلُ الطَّیْرُ مِنْ رَأْسِهِ</w:t>
      </w:r>
    </w:p>
    <w:p>
      <w:pPr>
        <w:pStyle w:val="BookText"/>
        <w:rPr/>
      </w:pPr>
      <w:r>
        <w:rPr>
          <w:rFonts w:eastAsia="Times New Roman" w:cs="Times New Roman" w:ascii="Times New Roman" w:hAnsi="Times New Roman"/>
          <w:color w:val="111111"/>
          <w:sz w:val="28"/>
          <w:szCs w:val="28"/>
          <w:lang w:val="en-US" w:bidi="en-US"/>
        </w:rPr>
        <w:t>3420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رأی ذٰلک و کذب فقال له یوسف أنت یقتلک الملک و یصلبک و تأکل الطّیر من دماغک فجحد الرّجل فقال إنّی لم أَرَ ذٰلک فقال یوسف علیه السلام قُضِیَ </w:t>
      </w:r>
      <w:r>
        <w:rPr>
          <w:rStyle w:val="FootnoteAnchor"/>
          <w:rtl w:val="true"/>
        </w:rPr>
        <w:footnoteReference w:id="13"/>
      </w:r>
      <w:r>
        <w:rPr>
          <w:rFonts w:ascii="Amiri" w:hAnsi="Amiri" w:eastAsia="Amiri" w:cs="Amiri"/>
          <w:color w:val="111111"/>
          <w:sz w:val="28"/>
          <w:sz w:val="28"/>
          <w:szCs w:val="28"/>
          <w:rtl w:val="true"/>
          <w:lang w:bidi="ar-SA"/>
        </w:rPr>
        <w:t>الْأَمْرُ الَّذِی فِیهِ تَسْتَفْتِیٰانِ</w:t>
      </w:r>
    </w:p>
    <w:p>
      <w:pPr>
        <w:pStyle w:val="BookText"/>
        <w:rPr/>
      </w:pPr>
      <w:r>
        <w:rPr>
          <w:rFonts w:ascii="IRNazanin" w:hAnsi="IRNazanin" w:eastAsia="IRNazanin"/>
          <w:color w:val="111111"/>
          <w:sz w:val="28"/>
          <w:sz w:val="28"/>
          <w:szCs w:val="28"/>
          <w:rtl w:val="true"/>
          <w:lang w:bidi="fa-IR"/>
        </w:rPr>
        <w:t>و هو ما یؤول إلیه أمرکما یعنی قطع و فرغ منه صدقتما أو کذبتما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لِلَّذِی ظَنَّ أَنَّهُ نٰاجٍ مِنْهُمَا</w:t>
      </w:r>
    </w:p>
    <w:p>
      <w:pPr>
        <w:pStyle w:val="BookText"/>
        <w:rPr/>
      </w:pPr>
      <w:r>
        <w:rPr>
          <w:rFonts w:ascii="Amiri" w:hAnsi="Amiri" w:eastAsia="Amiri" w:cs="Amiri"/>
          <w:color w:val="111111"/>
          <w:sz w:val="28"/>
          <w:sz w:val="28"/>
          <w:szCs w:val="28"/>
          <w:rtl w:val="true"/>
          <w:lang w:bidi="ar-SA"/>
        </w:rPr>
        <w:t xml:space="preserve">علم نجاته اُذْکُرْنِی عِنْدَ رَبِّکَ اذکر حالی عند الملک و أنّی حبست ظلماً لکی یخلِّصنی من السّجن فَأَنْسٰاهُ الشَّیْطٰانُ ذِکْرَ رَبِّهِ قیل فأنسی الشّیطان صاحب الشّراب أن یذکره لربّه أو أنسٰی یوسف ذکر اللّٰهِ حتّی استعان بغیره فَلَبِثَ فِی السِّجْنِ بِضْعَ سِنِینَ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3421</w:t>
      </w:r>
    </w:p>
    <w:p>
      <w:pPr>
        <w:pStyle w:val="BookText"/>
        <w:rPr/>
      </w:pPr>
      <w:r>
        <w:rPr>
          <w:rFonts w:ascii="IRNazanin" w:hAnsi="IRNazanin" w:eastAsia="IRNazanin"/>
          <w:color w:val="111111"/>
          <w:sz w:val="28"/>
          <w:sz w:val="28"/>
          <w:szCs w:val="28"/>
          <w:rtl w:val="true"/>
          <w:lang w:bidi="fa-IR"/>
        </w:rPr>
        <w:t>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3422</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یفزع یوسف فی حاله إلی اللّٰه فیدعوه فلذٰلک قال اللّٰه تعالیٰ فَأَنْسٰاهُ الشَّیْطٰانُ ذِکْرَ رَبِّهِ فَلَبِثَ فِی السِّجْنِ بِضْعَ سِنِینَ قال فأوحی اللّٰه إلیٰ یوسف فی ساعته تلک یا یوسف من أراک الرّؤیا التی رأیَتها فقال أنت یا ربّی قال فمن حبّبک إلیٰ أبیک قال أنت یا ربّی قال فمن وجّه السیّارة إلیک فقال أنت یا ربّ قال فمن علّمکَ الدعاء الذی دعوت به حتّی جعل لک من الجبّ فرجاً قال أنت یا ربّی قال فمن جعل لک من کید المرأة مخرجاً قال أنت یا ربّی قال فمن أنطق لسان الصبیّ بعذرک قال أنت یا ربّی قال فمن صرف کید امرأة العزیز و النّسوة قال أنت یا ربّی قال فمن ألهمک تأویل الرّؤیا قال أنت یا ربّی قال فکیف استعنت بغیری و لم تستعن بی و تسألنی أن أخرجک من السّجن و استعنت و أمّلت عبداً من عبادی لیذکرک إلیٰ مخلوق من خلقی فی قبضتی و لم تفزع إلیّ البث فی السِّجن بذنبک بضع سنین بإرسالک عبداً إلی عبد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3423</w:t>
      </w:r>
    </w:p>
    <w:p>
      <w:pPr>
        <w:pStyle w:val="BookText"/>
        <w:rPr/>
      </w:pPr>
      <w:r>
        <w:rPr>
          <w:rFonts w:ascii="IRNazanin" w:hAnsi="IRNazanin" w:eastAsia="IRNazanin"/>
          <w:color w:val="111111"/>
          <w:sz w:val="28"/>
          <w:sz w:val="28"/>
          <w:szCs w:val="28"/>
          <w:rtl w:val="true"/>
          <w:lang w:bidi="fa-IR"/>
        </w:rPr>
        <w:t>و فی روایة أخریٰ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اقتصر علیٰ بعضِها و زاد فی کلّ مرة فصاح و وضع خدّه علی الأرض ثمّ قال أنت یا 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3424</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Times New Roman" w:cs="Times New Roman" w:ascii="Times New Roman" w:hAnsi="Times New Roman"/>
          <w:color w:val="111111"/>
          <w:sz w:val="28"/>
          <w:szCs w:val="28"/>
          <w:lang w:val="en-US" w:bidi="en-US"/>
        </w:rPr>
        <w:t>3425</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یوسف أسألک بحقّ آبائی علیک الاّ فرّجت عنی فأوحی اللّٰه إلیه یا یوسف و أیّ حقّ لآبائک و أجدادک علیّ ان کان أبوک آدم خلقته بیدی وَ نَفَخْتُ فِیهِ مِنْ رُوحِی و أسکنته جنّتی و أمرته أن لا یقرب شجرة منها فَعَصَانی و سألنی فتبت علیه و إن کان أبوک نوح انتجبته من بین خلقی</w:t>
      </w:r>
    </w:p>
    <w:p>
      <w:pPr>
        <w:pStyle w:val="BookText"/>
        <w:rPr/>
      </w:pPr>
      <w:r>
        <w:rPr>
          <w:rFonts w:ascii="IRNazanin" w:hAnsi="IRNazanin" w:eastAsia="IRNazanin"/>
          <w:color w:val="111111"/>
          <w:sz w:val="28"/>
          <w:sz w:val="28"/>
          <w:szCs w:val="28"/>
          <w:rtl w:val="true"/>
          <w:lang w:bidi="fa-IR"/>
        </w:rPr>
        <w:t>و جعلته رسولاً إلیهم فلمّا عصوا دعانی فاستجبت له و غرّقتهم و أنجیته و من معه فی الفلک و إن کان أبوک إبراهیم اتخذته خلیلاً و أنجیته من النّار و جعلتها علیه برداً و سلاماً و إن کان یعقوب وهبت له اثنی عشر ولداً فغیّبت عنه واحداً فما زال یبکی حتّی ذهب بصره و قعد علی الطریق یشکونی إلی خلقی فأیّ حقّ لآبائک علیّ قال فقال له جبرئیل قل یا یوسف أسألک بمنّک العظیم و إحسانک القدیم فقالها فرأی الملک الرّؤیا و کان فرجه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3426</w:t>
      </w:r>
    </w:p>
    <w:p>
      <w:pPr>
        <w:pStyle w:val="BookText"/>
        <w:rPr/>
      </w:pPr>
      <w:r>
        <w:rPr>
          <w:rFonts w:ascii="IRNazanin" w:hAnsi="IRNazanin" w:eastAsia="IRNazanin"/>
          <w:color w:val="111111"/>
          <w:sz w:val="28"/>
          <w:sz w:val="28"/>
          <w:szCs w:val="28"/>
          <w:rtl w:val="true"/>
          <w:lang w:bidi="fa-IR"/>
        </w:rPr>
        <w:t>و فی المجمع و القمّیّ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انقضت المدّة و أذن اللّٰه له فی دعاء الفرج وضع خدّه علی الأرض ثمّ قال اللّٰهم إن کانت ذنوبی قد أخلقت وجهی عندک فانّی أتوجّه إلیک بوجوه آبائی الصالحین إبراهیم و اسمٰعیل و اسحٰق و یعقوب ففرّج اللّٰه عنه،قیل أ ندعوا نحن بهذا الدعاء قال ادعوا بمثله اللّٰهم إن کانت ذنوبی قد أخلقت وجهی عندک فانّی أتوجّه إلیک بنبیّک نبیّ الرحمة محمّد و علیّ و فاطمة و الحَسَن و الحُسین و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الْمَلِکُ إِنِّی أَریٰ سَبْعَ بَقَرٰاتٍ سِمٰانٍ یَأْکُلُهُنَّ سَبْعٌ عِجٰافٌ </w:t>
      </w:r>
      <w:r>
        <w:rPr>
          <w:rStyle w:val="FootnoteAnchor"/>
          <w:rtl w:val="true"/>
        </w:rPr>
        <w:footnoteReference w:id="14"/>
      </w:r>
      <w:r>
        <w:rPr>
          <w:rFonts w:ascii="Amiri" w:hAnsi="Amiri" w:eastAsia="Amiri" w:cs="Amiri"/>
          <w:color w:val="111111"/>
          <w:sz w:val="28"/>
          <w:sz w:val="28"/>
          <w:szCs w:val="28"/>
          <w:rtl w:val="true"/>
          <w:lang w:bidi="ar-SA"/>
        </w:rPr>
        <w:t>وَ سَبْعَ سُنْبُلاٰتٍ</w:t>
      </w:r>
    </w:p>
    <w:p>
      <w:pPr>
        <w:pStyle w:val="BookText"/>
        <w:rPr/>
      </w:pPr>
      <w:r>
        <w:rPr>
          <w:rFonts w:eastAsia="Times New Roman" w:cs="Times New Roman" w:ascii="Times New Roman" w:hAnsi="Times New Roman"/>
          <w:color w:val="111111"/>
          <w:sz w:val="28"/>
          <w:szCs w:val="28"/>
          <w:lang w:val="en-US" w:bidi="en-US"/>
        </w:rPr>
        <w:t>3427</w:t>
      </w:r>
    </w:p>
    <w:p>
      <w:pPr>
        <w:pStyle w:val="BookText"/>
        <w:rPr/>
      </w:pPr>
      <w:r>
        <w:rPr>
          <w:rFonts w:ascii="IRNazanin" w:hAnsi="IRNazanin" w:eastAsia="IRNazanin"/>
          <w:color w:val="111111"/>
          <w:sz w:val="28"/>
          <w:sz w:val="28"/>
          <w:szCs w:val="28"/>
          <w:rtl w:val="true"/>
          <w:lang w:bidi="fa-IR"/>
        </w:rPr>
        <w:t>فی المجمع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و سبع سنابل</w:t>
      </w:r>
    </w:p>
    <w:p>
      <w:pPr>
        <w:pStyle w:val="BookText"/>
        <w:rPr/>
      </w:pPr>
      <w:r>
        <w:rPr>
          <w:rFonts w:ascii="Amiri" w:hAnsi="Amiri" w:eastAsia="Amiri" w:cs="Amiri"/>
          <w:color w:val="111111"/>
          <w:sz w:val="28"/>
          <w:sz w:val="28"/>
          <w:szCs w:val="28"/>
          <w:rtl w:val="true"/>
          <w:lang w:bidi="ar-SA"/>
        </w:rPr>
        <w:t>خُضْرٍ وَ أُخَرَ یٰابِسٰاتٍ</w:t>
      </w:r>
    </w:p>
    <w:p>
      <w:pPr>
        <w:pStyle w:val="BookText"/>
        <w:rPr/>
      </w:pPr>
      <w:r>
        <w:rPr>
          <w:rFonts w:ascii="Amiri" w:hAnsi="Amiri" w:eastAsia="Amiri" w:cs="Amiri"/>
          <w:color w:val="111111"/>
          <w:sz w:val="28"/>
          <w:sz w:val="28"/>
          <w:szCs w:val="28"/>
          <w:rtl w:val="true"/>
          <w:lang w:bidi="ar-SA"/>
        </w:rPr>
        <w:t>و سبعاً یابسات التوت علی الخضر حتّی غلبن علیها و استغنیٰ عن بیان حالها بذکر حال البقرات یٰا أَیُّهَا الْمَلَأُ أَفْتُونِی فِی رُءْیٰایَ عبّروها إِنْ کُنْتُمْ لِلرُّءْیٰا تَعْبُرُونَ ان کنتم عالمین بتأویلها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أَضْغٰاثُ أَحْلاٰمٍ</w:t>
      </w:r>
    </w:p>
    <w:p>
      <w:pPr>
        <w:pStyle w:val="BookText"/>
        <w:rPr/>
      </w:pPr>
      <w:r>
        <w:rPr>
          <w:rFonts w:ascii="IRNazanin" w:hAnsi="IRNazanin" w:eastAsia="IRNazanin"/>
          <w:color w:val="111111"/>
          <w:sz w:val="28"/>
          <w:sz w:val="28"/>
          <w:szCs w:val="28"/>
          <w:rtl w:val="true"/>
          <w:lang w:bidi="fa-IR"/>
        </w:rPr>
        <w:t xml:space="preserve">أی هذه أضغاث أحلام و هی تخالیطها و أباطیلها و ما یکون منها من وسوسة أو حدیث نفس جمع ضغث </w:t>
      </w:r>
      <w:r>
        <w:rPr>
          <w:rStyle w:val="FootnoteAnchor"/>
          <w:rtl w:val="true"/>
        </w:rPr>
        <w:footnoteReference w:id="15"/>
      </w:r>
      <w:r>
        <w:rPr>
          <w:rFonts w:ascii="IRNazanin" w:hAnsi="IRNazanin" w:eastAsia="IRNazanin"/>
          <w:color w:val="111111"/>
          <w:sz w:val="28"/>
          <w:sz w:val="28"/>
          <w:szCs w:val="28"/>
          <w:rtl w:val="true"/>
          <w:lang w:bidi="fa-IR"/>
        </w:rPr>
        <w:t>و أصله ما جمع من اخلاط النّبات و حزم فاستعیر للرؤیا الکاذبة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3428</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الرّؤیا علی ثلاثة وجوه بشارة من اللّٰه</w:t>
      </w:r>
    </w:p>
    <w:p>
      <w:pPr>
        <w:pStyle w:val="BookText"/>
        <w:rPr/>
      </w:pPr>
      <w:r>
        <w:rPr>
          <w:rFonts w:ascii="Amiri" w:hAnsi="Amiri" w:eastAsia="Amiri" w:cs="Amiri"/>
          <w:color w:val="111111"/>
          <w:sz w:val="28"/>
          <w:sz w:val="28"/>
          <w:szCs w:val="28"/>
          <w:rtl w:val="true"/>
          <w:lang w:bidi="ar-SA"/>
        </w:rPr>
        <w:t>للمؤمن و تحذیر من الشیطان و أضغاث أحلام وَ مٰا نَحْنُ بِتَأْوِیلِ الْأَحْلاٰمِ بِعٰالِمِینَ یعنون الأحلام الباطلة خاصّة اعتذاراً لجهلهم بتأویله بأنّه مّما لیس له 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 نَجٰا مِنْهُمٰا</w:t>
      </w:r>
    </w:p>
    <w:p>
      <w:pPr>
        <w:pStyle w:val="BookText"/>
        <w:rPr/>
      </w:pPr>
      <w:r>
        <w:rPr>
          <w:rFonts w:ascii="Amiri" w:hAnsi="Amiri" w:eastAsia="Amiri" w:cs="Amiri"/>
          <w:color w:val="111111"/>
          <w:sz w:val="28"/>
          <w:sz w:val="28"/>
          <w:szCs w:val="28"/>
          <w:rtl w:val="true"/>
          <w:lang w:bidi="ar-SA"/>
        </w:rPr>
        <w:t>من صاحبی السّجن و هو الشّرابیّ وَ ادَّکَرَ بَعْدَ أُمَّةٍ و تذکر یوسف بعد جماعة من الزّمان مجتمعة أی مدّة طویلة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3429</w:t>
      </w:r>
    </w:p>
    <w:p>
      <w:pPr>
        <w:pStyle w:val="BookText"/>
        <w:rPr/>
      </w:pPr>
      <w:r>
        <w:rPr>
          <w:rFonts w:ascii="IRNazanin" w:hAnsi="IRNazanin" w:eastAsia="IRNazanin"/>
          <w:color w:val="111111"/>
          <w:sz w:val="28"/>
          <w:sz w:val="28"/>
          <w:szCs w:val="28"/>
          <w:rtl w:val="true"/>
          <w:lang w:bidi="fa-IR"/>
        </w:rPr>
        <w:t>و القمّیّ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وقت</w:t>
      </w:r>
    </w:p>
    <w:p>
      <w:pPr>
        <w:pStyle w:val="BookText"/>
        <w:rPr/>
      </w:pPr>
      <w:r>
        <w:rPr>
          <w:rFonts w:ascii="Amiri" w:hAnsi="Amiri" w:eastAsia="Amiri" w:cs="Amiri"/>
          <w:color w:val="111111"/>
          <w:sz w:val="28"/>
          <w:sz w:val="28"/>
          <w:szCs w:val="28"/>
          <w:rtl w:val="true"/>
          <w:lang w:bidi="ar-SA"/>
        </w:rPr>
        <w:t>أَنَا أُنَبِّئُکُمْ بِتَأْوِیلِهِ فَأَرْسِلُونِ</w:t>
      </w:r>
    </w:p>
    <w:p>
      <w:pPr>
        <w:pStyle w:val="BookText"/>
        <w:rPr/>
      </w:pPr>
      <w:r>
        <w:rPr>
          <w:rFonts w:ascii="IRNazanin" w:hAnsi="IRNazanin" w:eastAsia="IRNazanin"/>
          <w:color w:val="111111"/>
          <w:sz w:val="28"/>
          <w:sz w:val="28"/>
          <w:szCs w:val="28"/>
          <w:rtl w:val="true"/>
          <w:lang w:bidi="fa-IR"/>
        </w:rPr>
        <w:t>أی إلی من عنده 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یُوسُفُ أَیُّهَا الصِّدِّیقُ</w:t>
      </w:r>
    </w:p>
    <w:p>
      <w:pPr>
        <w:pStyle w:val="BookText"/>
        <w:rPr/>
      </w:pPr>
      <w:r>
        <w:rPr>
          <w:rFonts w:ascii="Amiri" w:hAnsi="Amiri" w:eastAsia="Amiri" w:cs="Amiri"/>
          <w:color w:val="111111"/>
          <w:sz w:val="28"/>
          <w:sz w:val="28"/>
          <w:szCs w:val="28"/>
          <w:rtl w:val="true"/>
          <w:lang w:bidi="ar-SA"/>
        </w:rPr>
        <w:t>أی فأرسلوه إلیٰ یوسف فأتاه و قال له یا یُوسُفُ أَیُّهَا الصِّدِّیقُ أیّها البلیغ فی الصّدق و إنّما قاله لأنّه جرّب أحواله و عرف صدقه فی تأویل رؤیاه و رؤیا صاحبه أَفْتِنٰا فِی سَبْعِ بَقَرٰاتٍ سِمٰانٍ یَأْکُلُهُنَّ سَبْعٌ عِجٰافٌ وَ سَبْعِ سُنْبُلاٰتٍ خُضْرٍ وَ أُخَرَ یٰابِسٰاتٍ أی فی رؤیا ذٰلک لَعَلِّی أَرْجِعُ إِلَی النّٰاسِ أعود إلی الملک و من عنده لَعَلَّهُمْ یَعْلَمُونَ تأویلها أو مکانک و 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تَزْرَعُونَ سَبْعَ سِنِینَ دَأَباً</w:t>
      </w:r>
    </w:p>
    <w:p>
      <w:pPr>
        <w:pStyle w:val="BookText"/>
        <w:rPr/>
      </w:pPr>
      <w:r>
        <w:rPr>
          <w:rFonts w:ascii="Amiri" w:hAnsi="Amiri" w:eastAsia="Amiri" w:cs="Amiri"/>
          <w:color w:val="111111"/>
          <w:sz w:val="28"/>
          <w:sz w:val="28"/>
          <w:szCs w:val="28"/>
          <w:rtl w:val="true"/>
          <w:lang w:bidi="ar-SA"/>
        </w:rPr>
        <w:t>أی علیٰ عادتکم المستمرّة و قرئ بسکون الهمزة فَمٰا حَصَدْتُمْ فَذَرُوهُ فِی سُنْبُلِهِ لئلاّ تأکله السّوس نصیحة خارجة عن التّعبیر إِلاّٰ قَلِیلاً مِمّٰا تَأْکُلُونَ فی تلک السنین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یَأْتِی مِنْ بَعْدِ ذٰلِکَ سَبْعٌ شِدٰادٌ یَأْکُلْنَ مٰا قَدَّمْتُمْ لَهُنَّ</w:t>
      </w:r>
    </w:p>
    <w:p>
      <w:pPr>
        <w:pStyle w:val="BookText"/>
        <w:rPr/>
      </w:pPr>
      <w:r>
        <w:rPr>
          <w:rFonts w:ascii="IRNazanin" w:hAnsi="IRNazanin" w:eastAsia="IRNazanin"/>
          <w:color w:val="111111"/>
          <w:sz w:val="28"/>
          <w:sz w:val="28"/>
          <w:szCs w:val="28"/>
          <w:rtl w:val="true"/>
          <w:lang w:bidi="fa-IR"/>
        </w:rPr>
        <w:t>أی یأکل أهلهنّ ما ادّخرتم لأجلهنّ فاسند إلیهنّ علی المجاز تطبیقاً بین المعبّر و المعبّر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3430</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ما قرّبتم لهنّ</w:t>
      </w:r>
    </w:p>
    <w:p>
      <w:pPr>
        <w:pStyle w:val="BookText"/>
        <w:rPr/>
      </w:pPr>
      <w:r>
        <w:rPr>
          <w:rFonts w:eastAsia="Times New Roman" w:cs="Times New Roman" w:ascii="Times New Roman" w:hAnsi="Times New Roman"/>
          <w:color w:val="111111"/>
          <w:sz w:val="28"/>
          <w:szCs w:val="28"/>
          <w:lang w:val="en-US" w:bidi="en-US"/>
        </w:rPr>
        <w:t>3431</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 ما قرّبتم لهنّ</w:t>
      </w:r>
    </w:p>
    <w:p>
      <w:pPr>
        <w:pStyle w:val="BookText"/>
        <w:rPr/>
      </w:pPr>
      <w:r>
        <w:rPr>
          <w:rFonts w:ascii="Amiri" w:hAnsi="Amiri" w:eastAsia="Amiri" w:cs="Amiri"/>
          <w:color w:val="111111"/>
          <w:sz w:val="28"/>
          <w:sz w:val="28"/>
          <w:szCs w:val="28"/>
          <w:rtl w:val="true"/>
          <w:lang w:bidi="ar-SA"/>
        </w:rPr>
        <w:t>إِلاّٰ قَلِیلاً مِمّٰا تُحْصِنُونَ</w:t>
      </w:r>
    </w:p>
    <w:p>
      <w:pPr>
        <w:pStyle w:val="BookText"/>
        <w:rPr/>
      </w:pPr>
      <w:r>
        <w:rPr>
          <w:rFonts w:ascii="Amiri" w:hAnsi="Amiri" w:eastAsia="Amiri" w:cs="Amiri"/>
          <w:color w:val="111111"/>
          <w:sz w:val="28"/>
          <w:sz w:val="28"/>
          <w:szCs w:val="28"/>
          <w:rtl w:val="true"/>
          <w:lang w:bidi="ar-SA"/>
        </w:rPr>
        <w:t>تحرزون لبذور الزراعة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یَأْتِی مِنْ بَعْدِ ذٰلِکَ عٰامٌ فِیهِ یُغٰاثُ النّٰاسُ</w:t>
      </w:r>
    </w:p>
    <w:p>
      <w:pPr>
        <w:pStyle w:val="BookText"/>
        <w:rPr/>
      </w:pPr>
      <w:r>
        <w:rPr>
          <w:rFonts w:ascii="IRNazanin" w:hAnsi="IRNazanin" w:eastAsia="IRNazanin"/>
          <w:color w:val="111111"/>
          <w:sz w:val="28"/>
          <w:sz w:val="28"/>
          <w:szCs w:val="28"/>
          <w:rtl w:val="true"/>
          <w:lang w:bidi="fa-IR"/>
        </w:rPr>
        <w:t>یمطرون من الغیث أو یغاثون من القحط من الغوث وَ فِیهِ یَعْصِرُونَ ما یعصر من الثمار و الزروع و قرئ بالتاء و الیاءِ علی البناء للمفعول أی یمطرون أو ینجون من عصره إذا أنجاه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هذه القراءة إلی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3433</w:t>
      </w:r>
    </w:p>
    <w:p>
      <w:pPr>
        <w:pStyle w:val="BookText"/>
        <w:rPr/>
      </w:pPr>
      <w:r>
        <w:rPr>
          <w:rFonts w:ascii="Amiri" w:hAnsi="Amiri" w:eastAsia="Amiri" w:cs="Amiri"/>
          <w:color w:val="111111"/>
          <w:sz w:val="28"/>
          <w:sz w:val="28"/>
          <w:szCs w:val="28"/>
          <w:rtl w:val="true"/>
          <w:lang w:bidi="ar-SA"/>
        </w:rPr>
        <w:t>و زاد العیّاشیّ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سمعت قوله تعالی وَ أَنْزَلْنٰا مِنَ الْمُعْصِرٰاتِ مٰاءً ثَجّٰاجاً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3434</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علی أمیر المؤمنین علیه السلام ثُمَّ یَأْتِی مِنْ بَعْدِ ذٰلِکَ عٰامٌ فِیهِ یُغٰاثُ النّٰاسُ وَ فِیهِ یَعْصِرُونَ یعنی علی البناء للفاعل فقال ویحک و أیّ شیء یعصرون یعصرون الخمر قال الرّجل یا أمیرَ المؤمنین کیف أقرؤها فقال إنّما أنزلت عٰامٌ فِیهِ یُغٰاثُ النّٰاسُ وَ فِیهِ یُعْصَرُونَ یعنی علی البناءِ للمفعول أی یمطرون بعد المجاعة و الدّلیل علی ذلک قوله تعالیٰ وَ أَنْزَلْنٰا مِنَ الْمُعْصِرٰاتِ مٰاءً ثَجّٰاجاً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الْمَلِکُ ائْتُونِی بِهِ</w:t>
      </w:r>
    </w:p>
    <w:p>
      <w:pPr>
        <w:pStyle w:val="BookText"/>
        <w:rPr/>
      </w:pPr>
      <w:r>
        <w:rPr>
          <w:rFonts w:ascii="Amiri" w:hAnsi="Amiri" w:eastAsia="Amiri" w:cs="Amiri"/>
          <w:color w:val="111111"/>
          <w:sz w:val="28"/>
          <w:sz w:val="28"/>
          <w:szCs w:val="28"/>
          <w:rtl w:val="true"/>
          <w:lang w:bidi="ar-SA"/>
        </w:rPr>
        <w:t>بعد ما جاءه الرّسُول بالتعبیر فَلَمّٰا جٰاءَهُ الرَّسُولُ لیخرجه قٰالَ ارْجِعْ إِلیٰ رَبِّکَ</w:t>
      </w:r>
    </w:p>
    <w:p>
      <w:pPr>
        <w:pStyle w:val="BookText"/>
        <w:rPr/>
      </w:pPr>
      <w:r>
        <w:rPr>
          <w:rFonts w:eastAsia="Times New Roman" w:cs="Times New Roman" w:ascii="Times New Roman" w:hAnsi="Times New Roman"/>
          <w:color w:val="111111"/>
          <w:sz w:val="28"/>
          <w:szCs w:val="28"/>
          <w:lang w:val="en-US" w:bidi="en-US"/>
        </w:rPr>
        <w:t>3435</w:t>
      </w:r>
    </w:p>
    <w:p>
      <w:pPr>
        <w:pStyle w:val="BookText"/>
        <w:rPr/>
      </w:pPr>
      <w:r>
        <w:rPr>
          <w:rFonts w:ascii="Amiri" w:hAnsi="Amiri" w:eastAsia="Amiri" w:cs="Amiri"/>
          <w:color w:val="111111"/>
          <w:sz w:val="28"/>
          <w:sz w:val="28"/>
          <w:szCs w:val="28"/>
          <w:rtl w:val="true"/>
          <w:lang w:bidi="ar-SA"/>
        </w:rPr>
        <w:t>العیّاشیّ مضمراً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العزیز</w:t>
      </w:r>
    </w:p>
    <w:p>
      <w:pPr>
        <w:pStyle w:val="BookText"/>
        <w:rPr/>
      </w:pPr>
      <w:r>
        <w:rPr>
          <w:rFonts w:ascii="Amiri" w:hAnsi="Amiri" w:eastAsia="Amiri" w:cs="Amiri"/>
          <w:color w:val="111111"/>
          <w:sz w:val="28"/>
          <w:sz w:val="28"/>
          <w:szCs w:val="28"/>
          <w:rtl w:val="true"/>
          <w:lang w:bidi="ar-SA"/>
        </w:rPr>
        <w:t>فَسْئَلْهُ مٰا بٰالُ النِّسْوَةِ اللاّٰتِی قَطَّعْنَ أَیْدِیَهُنَّ</w:t>
      </w:r>
    </w:p>
    <w:p>
      <w:pPr>
        <w:pStyle w:val="BookText"/>
        <w:rPr/>
      </w:pPr>
      <w:r>
        <w:rPr>
          <w:rFonts w:ascii="IRNazanin" w:hAnsi="IRNazanin" w:eastAsia="IRNazanin"/>
          <w:color w:val="111111"/>
          <w:sz w:val="28"/>
          <w:sz w:val="28"/>
          <w:szCs w:val="28"/>
          <w:rtl w:val="true"/>
          <w:lang w:bidi="fa-IR"/>
        </w:rPr>
        <w:t>تأنّیٰ فی إجابة الملک و قدم سؤال النسوة و فحص حاله لیظهر براءة ساحته و یعلم أنّه سجن ظلماً و لم یتعرض لامرأة العزیز مع ما صنعت به کرماً و مراعاة للأدب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3436</w:t>
      </w:r>
    </w:p>
    <w:p>
      <w:pPr>
        <w:pStyle w:val="BookText"/>
        <w:rPr/>
      </w:pPr>
      <w:r>
        <w:rPr>
          <w:rFonts w:ascii="IRNazanin" w:hAnsi="IRNazanin" w:eastAsia="IRNazanin"/>
          <w:color w:val="111111"/>
          <w:sz w:val="28"/>
          <w:sz w:val="28"/>
          <w:szCs w:val="28"/>
          <w:rtl w:val="true"/>
          <w:lang w:bidi="fa-IR"/>
        </w:rPr>
        <w:t>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عجبت من یوسف و کرمه و صبره و اللّٰه یغفر له حین سئل عن البقرات العجاف و السّمان و لو کنت مکانه ما أخبرتهم حتی اشترط أن یخرجونی مِن السِّجْن و لقد عجبت من یوسف و صبره و کرمه و اللّٰه یغفر له حین أتاه الرسول ف‍ قٰالَ ارْجِعْ إِلیٰ رَبِّکَ و لو کنت مکانه و لبثت فی السّجن ما لبث لأسرعت الإجابة و بادرتهم الباب و ما ابتغیت العذر إنّه کان لحلیماً ذا أناة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3437</w:t>
      </w:r>
    </w:p>
    <w:p>
      <w:pPr>
        <w:pStyle w:val="BookText"/>
        <w:rPr/>
      </w:pPr>
      <w:r>
        <w:rPr>
          <w:rFonts w:ascii="IRNazanin" w:hAnsi="IRNazanin" w:eastAsia="IRNazanin"/>
          <w:color w:val="111111"/>
          <w:sz w:val="28"/>
          <w:sz w:val="28"/>
          <w:szCs w:val="28"/>
          <w:rtl w:val="true"/>
          <w:lang w:bidi="fa-IR"/>
        </w:rPr>
        <w:t>و العیّاشیّ عنهما علیهما السلام إنّ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بمنزلة یوسف حین أرسل إلیه الملک یسأله عن رؤیاه ما حدّثته حتّی اشترط علیه أن یخرجنی من السّجن و تعجّبت لصبره عن شأن امرأة الملک حتّی أظهر اللّٰه عذره</w:t>
      </w:r>
    </w:p>
    <w:p>
      <w:pPr>
        <w:pStyle w:val="BookText"/>
        <w:rPr/>
      </w:pPr>
      <w:r>
        <w:rPr>
          <w:rFonts w:ascii="Amiri" w:hAnsi="Amiri" w:eastAsia="Amiri" w:cs="Amiri"/>
          <w:color w:val="111111"/>
          <w:sz w:val="28"/>
          <w:sz w:val="28"/>
          <w:szCs w:val="28"/>
          <w:rtl w:val="true"/>
          <w:lang w:bidi="ar-SA"/>
        </w:rPr>
        <w:t>إِنَّ رَبِّی بِکَیْدِهِنَّ عَلِیمٌ</w:t>
      </w:r>
    </w:p>
    <w:p>
      <w:pPr>
        <w:pStyle w:val="BookText"/>
        <w:rPr/>
      </w:pPr>
      <w:r>
        <w:rPr>
          <w:rFonts w:ascii="Amiri" w:hAnsi="Amiri" w:eastAsia="Amiri" w:cs="Amiri"/>
          <w:color w:val="111111"/>
          <w:sz w:val="28"/>
          <w:sz w:val="28"/>
          <w:szCs w:val="28"/>
          <w:rtl w:val="true"/>
          <w:lang w:bidi="ar-SA"/>
        </w:rPr>
        <w:t>استشهد بعلم اللّٰه علیه و علیٰ أنّه بریء ممّا قذفته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خَطْبُکُنَّ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الملک ما شأنکن إِذْ رٰاوَدْتُنَّ یُوسُفَ عَنْ نَفْسِهِ قُلْنَ حٰاشَ لِلّٰهِ تعجبّاً من عفّته و نزاهته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الریبة الزّنیة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قدرة اللّٰه علیٰ خلق</w:t>
      </w:r>
    </w:p>
    <w:p>
      <w:pPr>
        <w:pStyle w:val="BookText"/>
        <w:rPr/>
      </w:pPr>
      <w:r>
        <w:rPr>
          <w:rFonts w:ascii="Amiri" w:hAnsi="Amiri" w:eastAsia="Amiri" w:cs="Amiri"/>
          <w:color w:val="111111"/>
          <w:sz w:val="28"/>
          <w:sz w:val="28"/>
          <w:szCs w:val="28"/>
          <w:rtl w:val="true"/>
          <w:lang w:bidi="ar-SA"/>
        </w:rPr>
        <w:t>عفیف مثله و قرئ حاشا مٰا عَلِمْنٰا عَلَیْهِ مِنْ سُوءٍ من ذنب قٰالَتِ امْرَأَةُ الْعَزِیزِ الْآنَ حَصْحَصَ الْحَقُّ ثبت و استقرّ من حَصحص البعیر إذا القی ثفناته لیناخ أو ظهر من حصّ شعره إذا استأصله بحیث ظهر بشرة رأسه أَنَا رٰاوَدْتُهُ عَنْ نَفْسِهِ وَ إِنَّهُ لَمِنَ الصّٰادِقِینَ فی قوله هِیَ رٰاوَدَتْنِی عَنْ نَفْسِی و لا مزید علی شهادة الخصم بأنّ صاحبه علی الحق و هو علی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التثبّت لِیَعْلَمَ العزیز أَنِّی لَمْ أَخُنْهُ بِالْغَیْبِ بظهر الغیب فی حرمته قاله یوسف لما عاد إلیه الرّسُول و أخبره بکلامهنّ وَ أَنَّ اللّٰهَ لاٰ یَهْدِی کَیْدَ الْخٰائِنِینَ لا ینفذه و لا یسدّده و فیه تعریض بامرأة العزیز و تأکید لأمانته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أُبَرِّئُ نَفْسِی</w:t>
      </w:r>
    </w:p>
    <w:p>
      <w:pPr>
        <w:pStyle w:val="BookText"/>
        <w:rPr/>
      </w:pPr>
      <w:r>
        <w:rPr>
          <w:rFonts w:ascii="Amiri" w:hAnsi="Amiri" w:eastAsia="Amiri" w:cs="Amiri"/>
          <w:color w:val="111111"/>
          <w:sz w:val="28"/>
          <w:sz w:val="28"/>
          <w:szCs w:val="28"/>
          <w:rtl w:val="true"/>
          <w:lang w:bidi="ar-SA"/>
        </w:rPr>
        <w:t>أی لا أنزهها تواضع للّٰه و تنبیه علی أنّه لم یرد بذلک تزکیة نفسه و العجب بحاله بل إظهار ما أنعم اللّٰه علیه من العصمة و التوفیق إِنَّ النَّفْسَ لَأَمّٰارَةٌ بِالسُّوءِ من حیث أنّها بالطبع مایلة إلی الشّهَوَاتِ إِلاّٰ مٰا رَحِمَ رَبِّی الاّ وقت رحمة ربی و الا ما رحمه اللّٰه من النّفوس فعصمه عن ذلک و یحتمل انقطاع الاستثناءِ أی و لکن رحمة ربّی هی التی تصرف السّوء و ربما یقال إنّ الآیتین من تتمة کلام امرأة العزیز أی ذلک الذی قلت لیعلم یوسف أَنّی لم أکذب علیه فی حال الغیب و صدقت فیما سألت عنه و ما أبرّئ مع ذلک من الخیانة فانّی خنته حین قذفته و سجنته ترید الاعتذار ممّا کان فیها و هذا التفسیر هو المستفاد من کلام القمّیّ حیث قال فی قوله لَمْ أَخُنْهُ بِالْغَیْبِ أی لا أکذب علیه الآن کما کذبت علیه من قبل إِنَّ رَبِّی غَفُورٌ رَحِیمٌ یغفر میل النفس و یرحم من یشاءُ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الْمَلِکُ ائْتُونِی بِهِ أَسْتَخْلِصْهُ لِنَفْسِی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اجعله خالصاً لنفسی فَلَمّٰا کَلَّمَهُ فلما أتوا به و کلمه و شاهد منه الرّشد و الأمانة و استدلّ بکلامه علیٰ عقله و بعفّته علیٰ أمانته قٰالَ إِنَّکَ الْیَوْمَ لَدَیْنٰا مَکِینٌ ذو مکانة و منزلة أَمِینٌ مؤتمن علیٰ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القمّیّ یعنی الکناریج </w:t>
      </w:r>
      <w:r>
        <w:rPr>
          <w:rStyle w:val="FootnoteAnchor"/>
          <w:rtl w:val="true"/>
        </w:rPr>
        <w:footnoteReference w:id="16"/>
      </w:r>
      <w:r>
        <w:rPr>
          <w:rFonts w:ascii="Amiri" w:hAnsi="Amiri" w:eastAsia="Amiri" w:cs="Amiri"/>
          <w:color w:val="111111"/>
          <w:sz w:val="28"/>
          <w:sz w:val="28"/>
          <w:szCs w:val="28"/>
          <w:rtl w:val="true"/>
          <w:lang w:bidi="ar-SA"/>
        </w:rPr>
        <w:t>و الأنابیر إِنِّی حَفِیظٌ احفظها عن أن یجری فیها الخیانة</w:t>
      </w:r>
    </w:p>
    <w:p>
      <w:pPr>
        <w:pStyle w:val="BookText"/>
        <w:rPr/>
      </w:pPr>
      <w:r>
        <w:rPr>
          <w:rFonts w:eastAsia="Times New Roman" w:cs="Times New Roman" w:ascii="Times New Roman" w:hAnsi="Times New Roman"/>
          <w:color w:val="111111"/>
          <w:sz w:val="28"/>
          <w:szCs w:val="28"/>
          <w:lang w:val="en-US" w:bidi="en-US"/>
        </w:rPr>
        <w:t>3438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عَلِیمٌ</w:t>
      </w:r>
    </w:p>
    <w:p>
      <w:pPr>
        <w:pStyle w:val="BookText"/>
        <w:rPr/>
      </w:pPr>
      <w:r>
        <w:rPr>
          <w:rFonts w:ascii="IRNazanin" w:hAnsi="IRNazanin" w:eastAsia="IRNazanin"/>
          <w:color w:val="111111"/>
          <w:sz w:val="28"/>
          <w:sz w:val="28"/>
          <w:szCs w:val="28"/>
          <w:rtl w:val="true"/>
          <w:lang w:bidi="fa-IR"/>
        </w:rPr>
        <w:t xml:space="preserve">بوجوه التصرّف فی العلل عن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3439</w:t>
      </w:r>
    </w:p>
    <w:p>
      <w:pPr>
        <w:pStyle w:val="BookText"/>
        <w:rPr/>
      </w:pPr>
      <w:r>
        <w:rPr>
          <w:rFonts w:ascii="IRNazanin" w:hAnsi="IRNazanin" w:eastAsia="IRNazanin"/>
          <w:color w:val="111111"/>
          <w:sz w:val="28"/>
          <w:sz w:val="28"/>
          <w:szCs w:val="28"/>
          <w:rtl w:val="true"/>
          <w:lang w:bidi="fa-IR"/>
        </w:rPr>
        <w:t>و فی العیون و العیّاشیّ عن الرضا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حَفِیظٌ</w:t>
      </w:r>
    </w:p>
    <w:p>
      <w:pPr>
        <w:pStyle w:val="BookText"/>
        <w:rPr/>
      </w:pPr>
      <w:r>
        <w:rPr>
          <w:rFonts w:ascii="IRNazanin" w:hAnsi="IRNazanin" w:eastAsia="IRNazanin"/>
          <w:color w:val="111111"/>
          <w:sz w:val="28"/>
          <w:sz w:val="28"/>
          <w:szCs w:val="28"/>
          <w:rtl w:val="true"/>
          <w:lang w:bidi="fa-IR"/>
        </w:rPr>
        <w:t>بما تحت یدی عَلِیمٌ بکل لسان و انّما طلب الولایة لیتوصّل بها إلیٰ إمضاء احکام اللّٰه و بسط الحق و وضع الحقوق مواضعها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3440</w:t>
      </w:r>
    </w:p>
    <w:p>
      <w:pPr>
        <w:pStyle w:val="BookText"/>
        <w:rPr/>
      </w:pPr>
      <w:r>
        <w:rPr>
          <w:rFonts w:ascii="Amiri" w:hAnsi="Amiri" w:eastAsia="Amiri" w:cs="Amiri"/>
          <w:color w:val="111111"/>
          <w:sz w:val="28"/>
          <w:sz w:val="28"/>
          <w:szCs w:val="28"/>
          <w:rtl w:val="true"/>
          <w:lang w:bidi="ar-SA"/>
        </w:rPr>
        <w:t>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أخی یوسف لو لم یقل اِجْعَلْنِی عَلیٰ خَزٰائِنِ الْأَرْضِ لولاّه من ساعته و لکنه أخّر ذٰلک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3441</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یجوز أن یزکّی الرجل نفسه إذا اضطر إلیه أ ما سمعت قول یوسف اِجْعَلْنِی عَلیٰ خَزٰائِنِ الْأَرْضِ إِنِّی حَفِیظٌ عَلِیمٌ و قول العبد الصالح وَ أَنَا لَکُمْ نٰاصِحٌ أَمِینٌ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3442</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صارت الأشیاء لیوسف بن یعقوب علیهما السلام جعل الطعام فی بیوتٍ و أمر بعض وکلائه فکان یقول بع بکذا و کذا و السّعر قائم فلما علم أنّه یزید فی ذٰلک الیوم کره أن یجری الغلاء علی لسانه فقال له اذهب و بع و لم یسم له سعراً فذهَبَ الوکیل غیر بعید ثمّ رجع إلیه فقال له اذهب فبع و کره أن یجری الغلاء علی لسانه فذهب الوکیل فجاءَ أول من اکتال فلما بلغ دون ما کان بالأمس بمکیال قال المشتری حسبک إنّما أردت بکذا و کذا فعلم الوکیل أنّه قد غلا بمکیال ثمّ جاءه آخر فقال له کل لی فکال فلّما بلغ دون الذی کان للأوّل بمکیال قال له المشتری حسبُک إنّما أردت بکذا و کذا فعلم الوکیل أنّه قد غلا بمکیال حتّی صار إلیٰ واحد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3443</w:t>
      </w:r>
    </w:p>
    <w:p>
      <w:pPr>
        <w:pStyle w:val="BookText"/>
        <w:rPr/>
      </w:pPr>
      <w:r>
        <w:rPr>
          <w:rFonts w:ascii="IRNazanin" w:hAnsi="IRNazanin" w:eastAsia="IRNazanin"/>
          <w:color w:val="111111"/>
          <w:sz w:val="28"/>
          <w:sz w:val="28"/>
          <w:szCs w:val="28"/>
          <w:rtl w:val="true"/>
          <w:lang w:bidi="fa-IR"/>
        </w:rPr>
        <w:t>و العیّاشیّ عنه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الغلاء إنّما حدث بتکاذب المشترین بعضهم بعضاً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3444</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أقبل یوسف علی جمع الطعام فجمعَ فی</w:t>
      </w:r>
    </w:p>
    <w:p>
      <w:pPr>
        <w:pStyle w:val="BookText"/>
        <w:rPr/>
      </w:pPr>
      <w:r>
        <w:rPr>
          <w:rFonts w:ascii="IRNazanin" w:hAnsi="IRNazanin" w:eastAsia="IRNazanin"/>
          <w:color w:val="111111"/>
          <w:sz w:val="28"/>
          <w:sz w:val="28"/>
          <w:szCs w:val="28"/>
          <w:rtl w:val="true"/>
          <w:lang w:bidi="fa-IR"/>
        </w:rPr>
        <w:t xml:space="preserve">السبع سنین المخصبة فکبسه </w:t>
      </w:r>
      <w:r>
        <w:rPr>
          <w:rStyle w:val="FootnoteAnchor"/>
          <w:rtl w:val="true"/>
        </w:rPr>
        <w:footnoteReference w:id="17"/>
      </w:r>
      <w:r>
        <w:rPr>
          <w:rFonts w:ascii="IRNazanin" w:hAnsi="IRNazanin" w:eastAsia="IRNazanin"/>
          <w:color w:val="111111"/>
          <w:sz w:val="28"/>
          <w:sz w:val="28"/>
          <w:szCs w:val="28"/>
          <w:rtl w:val="true"/>
          <w:lang w:bidi="fa-IR"/>
        </w:rPr>
        <w:t xml:space="preserve">فی الخزائن فلمّا مضت تلک السنون و أقبلت السنون المجدبة </w:t>
      </w:r>
      <w:r>
        <w:rPr>
          <w:rStyle w:val="FootnoteAnchor"/>
          <w:rtl w:val="true"/>
        </w:rPr>
        <w:footnoteReference w:id="18"/>
      </w:r>
      <w:r>
        <w:rPr>
          <w:rFonts w:ascii="IRNazanin" w:hAnsi="IRNazanin" w:eastAsia="IRNazanin"/>
          <w:color w:val="111111"/>
          <w:sz w:val="28"/>
          <w:sz w:val="28"/>
          <w:szCs w:val="28"/>
          <w:rtl w:val="true"/>
          <w:lang w:bidi="fa-IR"/>
        </w:rPr>
        <w:t xml:space="preserve">أقبل یوسف علیٰ بیع الطعام فباعهم فی السنة الأولیٰ بالدراهم و الدنانیر حتّی لم یبق بمصر و ما حولها دینار و لا درهم إلاّ صار فی ملکیّة یوسف و باعهم فی السّنة الثانیة بالحلیّ و الجواهر حتّیٰ لم یبق بمصر و ما حولها حلیّ و لا جوهر الا صار فی ملکیّة یوسف و باعهم فی السنة الثالثة بالدّوابّ و المواشی حتّی لم یبق بمصر و ما حولها دابّة و لا ماشیة الا صارت فی ملکیة یوسف و باعهم فی السنة الرابعة بالعبید و الإِماءِ حتّی لم یبق بمصر و ما حولها عبد و لا أمة الا صاروا فی ملکیّة یوسف و باعهم فی السنة الخامسة بالدّور و العقار حتّی لم یبق بمصر و ما حولها دار و لا عقار حتّی صار فی ملکیّة یوسف و باعهم فی السنة السادسة بالمزارع و الأنّهار حتّی لم یبق بمصر و ما حولها نهر و لا مزرعة حتّی صار فی ملکیّة یوسف و باعهم فی السنة السابعة برقابهم حتّی لم یبق بمصر و ما حولها عبد و لا حرّ حتّی صار عبد یوسف فملک أحرارهم و عبیدهم و أموالهم و قال الناس ما رأینا و ما سمعنا بملک أعطاه اللّٰه من الملک ما أعطی هذا الملک حکماً و علماً و تدبیراً ثمّ قال یوسف للملک أیها الملک ما تریٰ فیما خوّلنی ربّی من ملک مصر و أهلها أشر علینا برأیک فانّی لم أصلحهم لأفسدهم و لم أنجهم من البلاء لأکون وبالاً علیهم و لکن اللّٰه نجاهم علیٰ یدی قال له الملک الرّأی رأیک قال یوسف إنّی أشهد اللّٰه و أشهدک أیها الملک أنّی قد أعتقت أهل مصر کلهم و رددت علیهم أموالهم و عبیدهم و رددت علیهم أیها الملک خاتمک و سریرک و تاجک علی أن لا تسیر الا بسیرتی و لا تحکم إلاّ بحکمی قال له الملک إِنّ ذٰلک لَشرفی و فخری ألاّ أسیر الا بسیرتک و لا أحکم الا بحکمک و لو لاک ما قویت علیه و لا اهتدیت له و لقد جعلت سلطانی عزیزاً ما یرام و أنا أشهد أن لا إلٰه إلاّ اللّٰه وحده لا شریک له و أنّک رسوله فأقم علی ما ولیتک إِنَّکَ الْیَوْمَ لَدَیْنٰا مَکِینٌ أَمِینٌ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ذلک التّمکین الظّاهر مَکَّنّٰا لِیُوسُفَ فِی الْأَرْضِ أرض مصر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3446</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یوسف مصر و براریها لم یجاوزها الی غیرها و یأتی فیه حدیث آخر یَتَبَوَّأُ مِنْهٰا حَیْثُ یَشٰاءُ ینزل من بلادها حیث یهوی لاستیلائه علی جمیعها و قرئ نشاء بالنون نُصِیبُ بِرَحْمَتِنٰا مَنْ نَشٰاءُ فی الدنیا و الآخرة وَ لاٰ نُضِیعُ أَجْرَ الْمُحْسِنِینَ بل نوفّی أجورهم عاجلاً و آجلاً</w:t>
      </w:r>
    </w:p>
    <w:p>
      <w:pPr>
        <w:pStyle w:val="BookText"/>
        <w:rPr/>
      </w:pPr>
      <w:r>
        <w:rPr>
          <w:rFonts w:ascii="Amiri" w:hAnsi="Amiri" w:eastAsia="Amiri" w:cs="Amiri"/>
          <w:color w:val="111111"/>
          <w:sz w:val="28"/>
          <w:sz w:val="28"/>
          <w:szCs w:val="28"/>
          <w:rtl w:val="true"/>
          <w:lang w:bidi="ar-SA"/>
        </w:rPr>
        <w:t>وَ لَأَجْرُ الْآخِرَةِ خَیْرٌ لِلَّذِینَ آمَنُوا وَ کٰانُوا یَتَّقُونَ</w:t>
      </w:r>
    </w:p>
    <w:p>
      <w:pPr>
        <w:pStyle w:val="BookText"/>
        <w:rPr/>
      </w:pPr>
      <w:r>
        <w:rPr>
          <w:rFonts w:ascii="IRNazanin" w:hAnsi="IRNazanin" w:eastAsia="IRNazanin"/>
          <w:color w:val="111111"/>
          <w:sz w:val="28"/>
          <w:sz w:val="28"/>
          <w:szCs w:val="28"/>
          <w:rtl w:val="true"/>
          <w:lang w:bidi="fa-IR"/>
        </w:rPr>
        <w:t>الشرک و الفواحش لعظمه و دوامه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إِخْوَةُ یُوسُفَ</w:t>
      </w:r>
    </w:p>
    <w:p>
      <w:pPr>
        <w:pStyle w:val="BookText"/>
        <w:rPr/>
      </w:pPr>
      <w:r>
        <w:rPr>
          <w:rFonts w:ascii="IRNazanin" w:hAnsi="IRNazanin" w:eastAsia="IRNazanin"/>
          <w:color w:val="111111"/>
          <w:sz w:val="28"/>
          <w:sz w:val="28"/>
          <w:szCs w:val="28"/>
          <w:rtl w:val="true"/>
          <w:lang w:bidi="fa-IR"/>
        </w:rPr>
        <w:t xml:space="preserve">للمیرة </w:t>
      </w:r>
      <w:r>
        <w:rPr>
          <w:rStyle w:val="FootnoteAnchor"/>
          <w:rtl w:val="true"/>
        </w:rPr>
        <w:footnoteReference w:id="19"/>
      </w:r>
      <w:r>
        <w:rPr>
          <w:rFonts w:ascii="Amiri" w:hAnsi="Amiri" w:eastAsia="Amiri" w:cs="Amiri"/>
          <w:color w:val="111111"/>
          <w:sz w:val="28"/>
          <w:sz w:val="28"/>
          <w:szCs w:val="28"/>
          <w:rtl w:val="true"/>
          <w:lang w:bidi="ar-SA"/>
        </w:rPr>
        <w:t xml:space="preserve">و ذٰلک أنّه أصاب کنعان ما أصاب سائر البلاد من الجدب فأرسل یعقوب بنیه غیر بنیامین إلیه فَدَخَلُوا عَلَیْهِ فَعَرَفَهُمْ وَ هُمْ لَهُ مُنْکِرُونَ أی عرفهم یوسف لأنّ همّته کانت معقودة بهم و لم یعرفوه لطول العهد </w:t>
      </w:r>
      <w:r>
        <w:rPr>
          <w:rStyle w:val="FootnoteAnchor"/>
          <w:rtl w:val="true"/>
        </w:rPr>
        <w:footnoteReference w:id="20"/>
      </w:r>
      <w:r>
        <w:rPr>
          <w:rFonts w:ascii="IRNazanin" w:hAnsi="IRNazanin" w:eastAsia="IRNazanin"/>
          <w:color w:val="111111"/>
          <w:sz w:val="28"/>
          <w:sz w:val="28"/>
          <w:szCs w:val="28"/>
          <w:rtl w:val="true"/>
          <w:lang w:bidi="fa-IR"/>
        </w:rPr>
        <w:t xml:space="preserve">و مفارقتهم إیّاه فی سنّ الحداثة و نسیانهم إیّاه و توهّمهم أنّه هلک و بُعْد حاله التی رأوه علیها من حاله حین فارقوه و قلّة تأمّلهم فی حلاه </w:t>
      </w:r>
      <w:r>
        <w:rPr>
          <w:rStyle w:val="FootnoteAnchor"/>
          <w:rtl w:val="true"/>
        </w:rPr>
        <w:footnoteReference w:id="21"/>
      </w:r>
      <w:r>
        <w:rPr>
          <w:rFonts w:ascii="IRNazanin" w:hAnsi="IRNazanin" w:eastAsia="IRNazanin"/>
          <w:color w:val="111111"/>
          <w:sz w:val="28"/>
          <w:sz w:val="28"/>
          <w:szCs w:val="28"/>
          <w:rtl w:val="true"/>
          <w:lang w:bidi="fa-IR"/>
        </w:rPr>
        <w:t>من التهیب و الاستعظام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3447</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یعرفه اخوته لهیبة الملک و عزّه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3448</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یوسف أن یبنیٰ له کناریج من صخر و طیّنها بالکِلس </w:t>
      </w:r>
      <w:r>
        <w:rPr>
          <w:rStyle w:val="FootnoteAnchor"/>
          <w:rtl w:val="true"/>
        </w:rPr>
        <w:footnoteReference w:id="22"/>
      </w:r>
      <w:r>
        <w:rPr>
          <w:rFonts w:ascii="IRNazanin" w:hAnsi="IRNazanin" w:eastAsia="IRNazanin"/>
          <w:color w:val="111111"/>
          <w:sz w:val="28"/>
          <w:sz w:val="28"/>
          <w:szCs w:val="28"/>
          <w:rtl w:val="true"/>
          <w:lang w:bidi="fa-IR"/>
        </w:rPr>
        <w:t xml:space="preserve">ثم أمر بزرع مصر فحصدت و دفع إلیٰ کلّ إنسان حصة و ترک فی سنبله لم یدسّه فوضعها فی الکناریج ففعل ذٰلک سبع سنین فلما جاءت سنوات الجدب کان یخرج السنبل فیبیع بما شاء و کان بینه و بین أبیه ثمانیة عشر یوماً و کان فی بادیة و کان الناس من الآفاق یخرجون إلیٰ مصر لیمتاروا به طعاماً و کان یعقوب و ولده نزولاً فی بادیة فیها مُقل </w:t>
      </w:r>
      <w:r>
        <w:rPr>
          <w:rStyle w:val="FootnoteAnchor"/>
          <w:rtl w:val="true"/>
        </w:rPr>
        <w:footnoteReference w:id="23"/>
      </w:r>
      <w:r>
        <w:rPr>
          <w:rFonts w:ascii="IRNazanin" w:hAnsi="IRNazanin" w:eastAsia="IRNazanin"/>
          <w:color w:val="111111"/>
          <w:sz w:val="28"/>
          <w:sz w:val="28"/>
          <w:szCs w:val="28"/>
          <w:rtl w:val="true"/>
          <w:lang w:bidi="fa-IR"/>
        </w:rPr>
        <w:t>فأخذ إخوة یوسف</w:t>
      </w:r>
    </w:p>
    <w:p>
      <w:pPr>
        <w:pStyle w:val="BookText"/>
        <w:rPr/>
      </w:pPr>
      <w:r>
        <w:rPr>
          <w:rFonts w:ascii="IRNazanin" w:hAnsi="IRNazanin" w:eastAsia="IRNazanin"/>
          <w:color w:val="111111"/>
          <w:sz w:val="28"/>
          <w:sz w:val="28"/>
          <w:szCs w:val="28"/>
          <w:rtl w:val="true"/>
          <w:lang w:bidi="fa-IR"/>
        </w:rPr>
        <w:t>من ذٰلک المقل و حملوه إلیٰ مصر لیمتاروا به طعاماً و کان یوسف یتولی البیع بنفسه فلما دخل اخوته علیه عرفهم و لم یعرفوه کما حکی اللّٰه عزّ و جلّ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3449</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فقد یعقوب یوسف اشتدّ حزنه علیه و بکاؤه حتّی اِبْیَضَّتْ عَیْنٰاهُ مِنَ الْحُزْنِ و احتاج حاجةً شدیدة و تغیّرت حاله و کان یمتار القمح من مصر فی السنة مرتین للشتاءِ و الصّیف و انه بعث عدّة من ولده ببضاعة یسیرة إلی مصر مع رفقة خرجت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جَهَّزَهُمْ بِجَهٰازِهِمْ</w:t>
      </w:r>
    </w:p>
    <w:p>
      <w:pPr>
        <w:pStyle w:val="BookText"/>
        <w:rPr/>
      </w:pPr>
      <w:r>
        <w:rPr>
          <w:rFonts w:ascii="Amiri" w:hAnsi="Amiri" w:eastAsia="Amiri" w:cs="Amiri"/>
          <w:color w:val="111111"/>
          <w:sz w:val="28"/>
          <w:sz w:val="28"/>
          <w:szCs w:val="28"/>
          <w:rtl w:val="true"/>
          <w:lang w:bidi="ar-SA"/>
        </w:rPr>
        <w:t>أصلحهم بعدّتهم و أوقر رکائبهم بما جاءوا لأجله و أصل الجهاز ما یعد من الأمتعة للنقلة قٰالَ ائْتُونِی بِأَخٍ لَکُمْ مِنْ أَبِیکُمْ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3450</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لهم فی الکیل و قال لهم من أنتم قالوا نحن بنو یعقوب بن اسحٰق بن إبراهیم خلیل اللّٰه الذی ألقاه نمرود فی النار فلم یحترق فجعلهَا اللّٰه علیه برداً و سلاماً قال فما فعل أبوکم قالوا شیخ ضعیف قال فلکم أخ غیرکم قالوا لنا أخ من أبینا لا من أمّنا قال فإذا رجعتم إلیّ فأتونی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3451</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یوسف قد بلغنی أنّ لکم أخوین من أبیکم فما فعلا قالوا أمّا الکبیر منهما فانّ الذئب أکله و أمّا الصغیر فخلّفناه عند أبیه و هو به ضنین و علیه شفیق قال فإنّی أحبّ أن تأتونی به معکم إذا جئتم تمتارون</w:t>
      </w:r>
    </w:p>
    <w:p>
      <w:pPr>
        <w:pStyle w:val="BookText"/>
        <w:rPr/>
      </w:pPr>
      <w:r>
        <w:rPr>
          <w:rFonts w:ascii="Amiri" w:hAnsi="Amiri" w:eastAsia="Amiri" w:cs="Amiri"/>
          <w:color w:val="111111"/>
          <w:sz w:val="28"/>
          <w:sz w:val="28"/>
          <w:szCs w:val="28"/>
          <w:rtl w:val="true"/>
          <w:lang w:bidi="ar-SA"/>
        </w:rPr>
        <w:t>أَ لاٰ تَرَوْنَ أَنِّی أُوفِی الْکَیْلَ</w:t>
      </w:r>
    </w:p>
    <w:p>
      <w:pPr>
        <w:pStyle w:val="BookText"/>
        <w:rPr/>
      </w:pPr>
      <w:r>
        <w:rPr>
          <w:rFonts w:ascii="Amiri" w:hAnsi="Amiri" w:eastAsia="Amiri" w:cs="Amiri"/>
          <w:color w:val="111111"/>
          <w:sz w:val="28"/>
          <w:sz w:val="28"/>
          <w:szCs w:val="28"/>
          <w:rtl w:val="true"/>
          <w:lang w:bidi="ar-SA"/>
        </w:rPr>
        <w:t>أتّمه و لا أبخس أحداً شیئاً وَ أَنَا خَیْرُ الْمُنْزِلِینَ المضیفین و کان أحسن إنزالهم و ضیافتهم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تَأْتُونِی بِهِ فَلاٰ کَیْلَ لَکُمْ عِنْدِی وَ لاٰ تَقْرَبُونِ</w:t>
      </w:r>
    </w:p>
    <w:p>
      <w:pPr>
        <w:pStyle w:val="BookText"/>
        <w:rPr/>
      </w:pPr>
      <w:r>
        <w:rPr>
          <w:rFonts w:ascii="IRNazanin" w:hAnsi="IRNazanin" w:eastAsia="IRNazanin"/>
          <w:color w:val="111111"/>
          <w:sz w:val="28"/>
          <w:sz w:val="28"/>
          <w:szCs w:val="28"/>
          <w:rtl w:val="true"/>
          <w:lang w:bidi="fa-IR"/>
        </w:rPr>
        <w:t>و لا تدخلوا دیاری نهی أو نفی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سَنُرٰاوِدُ عَنْهُ أَبٰاهُ</w:t>
      </w:r>
    </w:p>
    <w:p>
      <w:pPr>
        <w:pStyle w:val="BookText"/>
        <w:rPr/>
      </w:pPr>
      <w:r>
        <w:rPr>
          <w:rFonts w:ascii="Amiri" w:hAnsi="Amiri" w:eastAsia="Amiri" w:cs="Amiri"/>
          <w:color w:val="111111"/>
          <w:sz w:val="28"/>
          <w:sz w:val="28"/>
          <w:szCs w:val="28"/>
          <w:rtl w:val="true"/>
          <w:lang w:bidi="ar-SA"/>
        </w:rPr>
        <w:t>سنجتهد فی طلبه من أبیه وَ إِنّٰا لَفٰاعِلُونَ ذٰلک لا نتوانیٰ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لِفِتْیٰانِهِ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لغلمانه الکیّالینَ و قرئ  لفتیته اِجْعَلُوا بِضٰاعَتَهُمْ یعنی ثمن</w:t>
      </w:r>
    </w:p>
    <w:p>
      <w:pPr>
        <w:pStyle w:val="BookText"/>
        <w:rPr/>
      </w:pPr>
      <w:r>
        <w:rPr>
          <w:rFonts w:ascii="Amiri" w:hAnsi="Amiri" w:eastAsia="Amiri" w:cs="Amiri"/>
          <w:color w:val="111111"/>
          <w:sz w:val="28"/>
          <w:sz w:val="28"/>
          <w:szCs w:val="28"/>
          <w:rtl w:val="true"/>
          <w:lang w:bidi="ar-SA"/>
        </w:rPr>
        <w:t>طعامهم و ما کانوا جاءوا به فِی رِحٰالِهِمْ فی أوعیتهم و انّما فعل ذلک توسیعاً و تفضّلاً علیهم و ترفعاً من أن یأخذ ثمن الطعام منهم و خوفاً من أن لا یکون عند أبیه ما یرجعون به لَعَلَّهُمْ یَعْرِفُونَهٰا لعلّهم یعرفون حقّ ردّها و التکرم بإعطاء بدلین إِذَا انْقَلَبُوا إِلیٰ أَهْلِهِمْ و فتحوا أوعیتهم لَعَلَّهُمْ یَرْجِعُونَ لعلّ معرفتهم ذٰلک تدعوهم إلی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رَجَعُوا إِلیٰ أَبِیهِمْ قٰالُوا یٰا أَبٰانٰا مُنِعَ مِنَّا الْکَیْلُ</w:t>
      </w:r>
    </w:p>
    <w:p>
      <w:pPr>
        <w:pStyle w:val="BookText"/>
        <w:rPr/>
      </w:pPr>
      <w:r>
        <w:rPr>
          <w:rFonts w:ascii="Amiri" w:hAnsi="Amiri" w:eastAsia="Amiri" w:cs="Amiri"/>
          <w:color w:val="111111"/>
          <w:sz w:val="28"/>
          <w:sz w:val="28"/>
          <w:szCs w:val="28"/>
          <w:rtl w:val="true"/>
          <w:lang w:bidi="ar-SA"/>
        </w:rPr>
        <w:t>أرادوا قول یوسف فَلاٰ کَیْلَ لَکُمْ عِنْدِی لأنّه إذا أعلمهم بمنع الکیل إذ لم یذهبوا بنیامین فقد منعهم الکیل حینئذ فَأَرْسِلْ مَعَنٰا أَخٰانٰا نَکْتَلْ نرفع المانع من کیل ما نحتاج إلیه من الطعام و قرئ یکتل بالیاءِ أی یکتل أخونا لینضمّ اکتیاله إلی اکتیالنا وَ إِنّٰا لَهُ لَحٰافِظُونَ عن أن یناله مکروه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 آمَنُکُمْ عَلَیْهِ</w:t>
      </w:r>
    </w:p>
    <w:p>
      <w:pPr>
        <w:pStyle w:val="BookText"/>
        <w:rPr/>
      </w:pPr>
      <w:r>
        <w:rPr>
          <w:rFonts w:ascii="Amiri" w:hAnsi="Amiri" w:eastAsia="Amiri" w:cs="Amiri"/>
          <w:color w:val="111111"/>
          <w:sz w:val="28"/>
          <w:sz w:val="28"/>
          <w:szCs w:val="28"/>
          <w:rtl w:val="true"/>
          <w:lang w:bidi="ar-SA"/>
        </w:rPr>
        <w:t>أی لا آمنکم علیه إِلاّٰ کَمٰا أَمِنْتُکُمْ عَلیٰ أَخِیهِ یوسف مِنْ قَبْلُ و قد قلتم فیه إِنّٰا لَهُ لَحٰافِظُونَ ثمّ لم تفوا بضمانکم فَاللّٰهُ خَیْرٌ حٰافِظاً فأتوکل علی اللّٰه و أفوّض أمری إلیه وَ هُوَ أَرْحَمُ الرّٰاحِمِینَ یرحم ضعفی و کبر سنّی فیحفظه و یردّه علیّ و لا یجمع علیّ مصیبتین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3452</w:t>
      </w:r>
    </w:p>
    <w:p>
      <w:pPr>
        <w:pStyle w:val="BookText"/>
        <w:rPr/>
      </w:pPr>
      <w:r>
        <w:rPr>
          <w:rFonts w:ascii="Amiri" w:hAnsi="Amiri" w:eastAsia="Amiri" w:cs="Amiri"/>
          <w:color w:val="111111"/>
          <w:sz w:val="28"/>
          <w:sz w:val="28"/>
          <w:szCs w:val="28"/>
          <w:rtl w:val="true"/>
          <w:lang w:bidi="ar-SA"/>
        </w:rPr>
        <w:t>فی المجمع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قال فبعزّتی لأردّنهما إلیک بعد ما توّکلت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فَتَحُوا مَتٰاعَهُمْ</w:t>
      </w:r>
    </w:p>
    <w:p>
      <w:pPr>
        <w:pStyle w:val="BookText"/>
        <w:rPr/>
      </w:pPr>
      <w:r>
        <w:rPr>
          <w:rFonts w:ascii="Amiri" w:hAnsi="Amiri" w:eastAsia="Amiri" w:cs="Amiri"/>
          <w:color w:val="111111"/>
          <w:sz w:val="28"/>
          <w:sz w:val="28"/>
          <w:szCs w:val="28"/>
          <w:rtl w:val="true"/>
          <w:lang w:bidi="ar-SA"/>
        </w:rPr>
        <w:t>أی أوعیة متاعهم وَجَدُوا بِضٰاعَتَهُمْ رُدَّتْ إِلَیْهِمْ قٰالُوا یٰا أَبٰانٰا مٰا نَبْغِی ما ذا نطلب هل من مزید علیٰ ذٰلک أکرمنا و أحسن مثوانا و باع منّا و ردّ علینا متاعنا و المعنیٰ لا نطلب وراء ذٰلک إحساناً أو ما نرید منک بضاعة أخریٰ هٰذِهِ بِضٰاعَتُنٰا رُدَّتْ إِلَیْنٰا وَ نَمِیرُ أَهْلَنٰا فنستظهر بها و نمیر أهلنا بالرجوع إلی الملک وَ نَحْفَظُ أَخٰانٰا عن المخاوف فی ذهابنا و إیابنا وَ نَزْدٰادُ کَیْلَ بَعِیرٍ وسق بعیر باستصحاب أخینا ذٰلِکَ کَیْلٌ یَسِیرٌ أی مکیل قلیل لا یکفینا استقلّوا ما کیل لهم فأرادوا أن یزدادوا إلیه ما یکال لأخیهم أو أرادوا أنّ کیل بعیر یسیر لا یضایقنا فیه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 أُرْسِلَهُ مَعَکُمْ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رأیت منکم ما رأیت حَتّٰی تُؤْتُونِ مَوْثِقاً مِنَ</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تعطونی تؤتونی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أتوثق به من عند اللّٰه أی عهداً مؤکداً بذکر اللّٰه لَتَأْتُنَّنِی بِهِ إِلاّٰ أَنْ یُحٰاطَ بِکُمْ الاّ أن تغلبوا فلا تطیقوا ذلک أو الا أن تهلکوا جمیعاً فَلَمّٰا آتَوْهُ مَوْثِقَهُمْ عهدهم قٰالَ اللّٰهُ عَلیٰ مٰا نَقُولُ وَکِیلٌ رقیب مطلع ان أخلفتم انتصف لی منکم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یٰا بَنِیَّ لاٰ تَدْخُلُوا مِنْ بٰابٍ وٰاحِدٍ وَ ادْخُلُوا مِنْ أَبْوٰابٍ مُتَفَرِّقَةٍ</w:t>
      </w:r>
    </w:p>
    <w:p>
      <w:pPr>
        <w:pStyle w:val="BookText"/>
        <w:rPr/>
      </w:pPr>
      <w:r>
        <w:rPr>
          <w:rFonts w:ascii="Amiri" w:hAnsi="Amiri" w:eastAsia="Amiri" w:cs="Amiri"/>
          <w:color w:val="111111"/>
          <w:sz w:val="28"/>
          <w:sz w:val="28"/>
          <w:szCs w:val="28"/>
          <w:rtl w:val="true"/>
          <w:lang w:bidi="ar-SA"/>
        </w:rPr>
        <w:t xml:space="preserve">لأنّهم کانوا ذوی جمال و بهاء و هیئة حسنة و قد شهروا فی مصر بالقربة من الملک و التکرمة الخاصّة التی لم تکن لغیرهم فخاف علیهم العین وَ مٰا أُغْنِی عَنْکُمْ مِنَ اللّٰهِ مِنْ شَیْءٍ یعنی و إن أراد اللّٰه بکم سوءً لم ینفعکم و لم یدفع عنکم ما أشرت به علیکم من التفرق و هو مصیبکم لا محالة فانّ الحذر لا یمنع القدر إِنِ الْحُکْمُ إِلاّٰ لِلّٰهِ عَلَیْهِ تَوَکَّلْتُ وَ عَلَیْهِ فَلْیَتَوَکَّلِ الْمُتَوَکِّلُونَ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دَخَلُوا مِنْ حَیْثُ أَمَرَهُمْ أَبُوهُمْ</w:t>
      </w:r>
    </w:p>
    <w:p>
      <w:pPr>
        <w:pStyle w:val="BookText"/>
        <w:rPr/>
      </w:pPr>
      <w:r>
        <w:rPr>
          <w:rFonts w:ascii="Amiri" w:hAnsi="Amiri" w:eastAsia="Amiri" w:cs="Amiri"/>
          <w:color w:val="111111"/>
          <w:sz w:val="28"/>
          <w:sz w:val="28"/>
          <w:szCs w:val="28"/>
          <w:rtl w:val="true"/>
          <w:lang w:bidi="ar-SA"/>
        </w:rPr>
        <w:t>أی من أبواب متفرقة مٰا کٰانَ یُغْنِی عَنْهُمْ رأی یعقوب و اتباعه مِنَ اللّٰهِ مِنْ شَیْءٍ مما قضاه علیهم کما قاله یعقوب فسرّقوا و أخذ بنیامین و تضاعفت المصیبة علی یعقوب إِلاّٰ حٰاجَةً فِی نَفْسِ یَعْقُوبَ استثناء منقطع أی و لکن حاجة فی نفسه یعنی شفقته علیه و حرازته من أن یعانوا قَضٰاهٰا أظهرها و وصیّٰ بها وَ إِنَّهُ لَذُو عِلْمٍ لِمٰا عَلَّمْنٰاهُ لذو یقین و معرفة باللّٰه من اجل تعلیمنا إیّاه و لذلک قال مٰا أُغْنِی عَنْکُمْ مِنَ اللّٰهِ مِنْ شَیْءٍ و لم یغترّ بتدبیره وَ لٰکِنَّ أَکْثَرَ النّٰاسِ لاٰ یَعْلَمُونَ سر القدر و انّه لا یغنی عنه الحذر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دَخَلُوا عَلیٰ یُوسُفَ آویٰ إِلَیْهِ أَخٰاهُ</w:t>
      </w:r>
    </w:p>
    <w:p>
      <w:pPr>
        <w:pStyle w:val="BookText"/>
        <w:rPr/>
      </w:pPr>
      <w:r>
        <w:rPr>
          <w:rFonts w:ascii="Amiri" w:hAnsi="Amiri" w:eastAsia="Amiri" w:cs="Amiri"/>
          <w:color w:val="111111"/>
          <w:sz w:val="28"/>
          <w:sz w:val="28"/>
          <w:szCs w:val="28"/>
          <w:rtl w:val="true"/>
          <w:lang w:bidi="ar-SA"/>
        </w:rPr>
        <w:t>ضمّ إلیه بنیامین قٰالَ إِنِّی أَنَا أَخُوکَ فَلاٰ تَبْتَئِسْ فلا تحزن من البؤس بِمٰا کٰانُوا یَعْمَلُونَ فی حقنا فانّ اللّٰه قد أحسن إلینا و جمعنا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3453</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هیّأ لهم طعاماً فلمّا دخلوا علیه قال لیجلسَ کلّ بنی أمّ علیٰ مائِدة قال فجلسوا و بقی بنیامین قائماً فقال له یوسف ما لک لا تجلس قال له انک قلت لیجلس کل بنی أم علی مائدة و لیس لی</w:t>
      </w:r>
    </w:p>
    <w:p>
      <w:pPr>
        <w:pStyle w:val="BookText"/>
        <w:rPr/>
      </w:pPr>
      <w:r>
        <w:rPr>
          <w:rFonts w:ascii="IRNazanin" w:hAnsi="IRNazanin" w:eastAsia="IRNazanin"/>
          <w:color w:val="111111"/>
          <w:sz w:val="28"/>
          <w:sz w:val="28"/>
          <w:szCs w:val="28"/>
          <w:rtl w:val="true"/>
          <w:lang w:bidi="fa-IR"/>
        </w:rPr>
        <w:t>فیهِم ابن أمّ فقال أ ما کان لک ابن أمّ ؟قال بنیامین بلیٰ قال یوسف فما فعل قال زعم هؤلاء أن الذئب أکله قال فما بلغ من حزنک علیه؟ قال ولد لی أحد عشر ابناً کلّهم اشتققت له اسماً من اسمه فقال له یوسف أراک قد عانقت النساء و شممت الولد من بعده قال له بنیامین انّ لی أباً صالحاً و انّه قال تزّوج لعلّ اللّٰه أن یخرج منک ذرّیة تثقل الأرض بالتسبیح فقال له تعال فاجلس معی علی مائدتی فقال إخوة یوسف لقد فضّل اللّٰه یُوسف و أخاه حتّی أنّ الملک قد أجلسه معه علیٰ مائدته</w:t>
      </w:r>
    </w:p>
    <w:p>
      <w:pPr>
        <w:pStyle w:val="BookText"/>
        <w:rPr/>
      </w:pPr>
      <w:r>
        <w:rPr>
          <w:rFonts w:eastAsia="Times New Roman" w:cs="Times New Roman" w:ascii="Times New Roman" w:hAnsi="Times New Roman"/>
          <w:color w:val="111111"/>
          <w:sz w:val="28"/>
          <w:szCs w:val="28"/>
          <w:lang w:val="en-US" w:bidi="en-US"/>
        </w:rPr>
        <w:t>3454</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حین أجلسه معه علی المائدة ترکوا الأکل و قالوا إنّا نرید أمراً و یأبی اللّٰه إلاّ أن یرفع ولد یامیل علینا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3455</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و خرج معهم بنیامین و کان لا یؤاکلهم و لا یجالسهم و لا یکلّمهم فلما وافوا مصر دخلوا علیٰ یوسف و سلّموا فنظر یوسف إلیٰ أخیه فعرفه فجلس منهم بالبعید فقال یوسف أنت أخوهم قال نعم قال فلم لا تجلس معهم قال لأنّهم أخرجوا أخی من أمّی و أبی ثمّ رجعوا و لم یردّوه و زعموا أنّ الذئب أکله فآلیت علیٰ نفسی أن لا أجتمع معهم علیٰ أمر ما دمت حیّاً قال فهل تزوجت قال بلیٰ قال فولد لک ولد قال بلیٰ قال کم ولد لک قال ثلاثة بنین قال فما سمّیتهم قال سمّیت واحداً منهم الذئب و واحداً القمیص و واحداً الدم قال و کیف اخترت هذه الأسماء قال لئلاّ أنسیٰ أخی کلمّا دعوت واحداً من ولدی ذکرت أخی قال لهم یوسف أخرجوا و حبس بنیامین فلما خرجوا من عنده قال یوسف لأخیه أَنَا أَخُوکَ یوسف فَلاٰ تَبْتَئِسْ بِمٰا کٰانُوا یَعْمَلُونَ ثم قال له أنا أحبّ أن تکون عندی فقال لا یَدَعونی إخوتی فانّ أبی قد أخذ علیهم عهد اللّٰه و میثاقه أن یردّونی إلیه قال أنا أحتال بحیلة فلا تنکر إذا رأیت شیئاً فلا تخبرهم فقال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جَهَّزَهُمْ بِجَهٰازِهِمْ جَعَلَ السِّقٰایَةَ</w:t>
      </w:r>
    </w:p>
    <w:p>
      <w:pPr>
        <w:pStyle w:val="BookText"/>
        <w:rPr/>
      </w:pPr>
      <w:r>
        <w:rPr>
          <w:rFonts w:ascii="Amiri" w:hAnsi="Amiri" w:eastAsia="Amiri" w:cs="Amiri"/>
          <w:color w:val="111111"/>
          <w:sz w:val="28"/>
          <w:sz w:val="28"/>
          <w:szCs w:val="28"/>
          <w:rtl w:val="true"/>
          <w:lang w:bidi="ar-SA"/>
        </w:rPr>
        <w:t>المشربة فِی رَحْلِ أَخِیهِ ثُمَّ أَذَّنَ مُؤَذِّنٌ نادی مناد أَیَّتُهَا الْعِیرُ أی القافلة و هو اسم الإبل التی علیها الأحمال فقیل لأصحابها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معناه یا أهل العیر و مثله قولهم لأبیهم وَ سْئَلِ الْقَرْیَةَ الَّتِی کُنّٰا فِیهٰا</w:t>
      </w:r>
    </w:p>
    <w:p>
      <w:pPr>
        <w:pStyle w:val="BookText"/>
        <w:rPr/>
      </w:pPr>
      <w:r>
        <w:rPr>
          <w:rFonts w:ascii="Amiri" w:hAnsi="Amiri" w:eastAsia="Amiri" w:cs="Amiri"/>
          <w:color w:val="111111"/>
          <w:sz w:val="28"/>
          <w:sz w:val="28"/>
          <w:szCs w:val="28"/>
          <w:rtl w:val="true"/>
          <w:lang w:bidi="ar-SA"/>
        </w:rPr>
        <w:t>وَ الْعِیرَ الَّتِی أَقْبَلْنٰا فِیهٰا</w:t>
      </w:r>
    </w:p>
    <w:p>
      <w:pPr>
        <w:pStyle w:val="BookText"/>
        <w:rPr/>
      </w:pPr>
      <w:r>
        <w:rPr>
          <w:rFonts w:ascii="Amiri" w:hAnsi="Amiri" w:eastAsia="Amiri" w:cs="Amiri"/>
          <w:color w:val="111111"/>
          <w:sz w:val="28"/>
          <w:sz w:val="28"/>
          <w:szCs w:val="28"/>
          <w:rtl w:val="true"/>
          <w:lang w:bidi="ar-SA"/>
        </w:rPr>
        <w:t>إِنَّکُمْ لَسٰارِقُونَ</w:t>
      </w:r>
    </w:p>
    <w:p>
      <w:pPr>
        <w:pStyle w:val="BookText"/>
        <w:rPr/>
      </w:pPr>
      <w:r>
        <w:rPr>
          <w:rFonts w:eastAsia="Times New Roman" w:cs="Times New Roman" w:ascii="Times New Roman" w:hAnsi="Times New Roman"/>
          <w:color w:val="111111"/>
          <w:sz w:val="28"/>
          <w:szCs w:val="28"/>
          <w:lang w:val="en-US" w:bidi="en-US"/>
        </w:rPr>
        <w:t>3456</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سرقوا و ما کذب یوسف فانّما عنی سرقة یوسف من أبیه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3457</w:t>
      </w:r>
    </w:p>
    <w:p>
      <w:pPr>
        <w:pStyle w:val="BookText"/>
        <w:rPr/>
      </w:pPr>
      <w:r>
        <w:rPr>
          <w:rFonts w:ascii="IRNazanin" w:hAnsi="IRNazanin" w:eastAsia="IRNazanin"/>
          <w:color w:val="111111"/>
          <w:sz w:val="28"/>
          <w:sz w:val="28"/>
          <w:szCs w:val="28"/>
          <w:rtl w:val="true"/>
          <w:lang w:bidi="fa-IR"/>
        </w:rPr>
        <w:t>و فی الکافی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إرادة الإصلاح و عنه علیه السلام الکلام ثلاثة صدق و کذب و إصلاح بین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3458</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کذب علیٰ مصلح ثمّ تلا أَیَّتُهَا الْعِیرُ إِنَّکُمْ لَسٰارِقُونَ ثم قال و اللّٰه ما سَرَقوا و ما کذب</w:t>
      </w:r>
    </w:p>
    <w:p>
      <w:pPr>
        <w:pStyle w:val="BookText"/>
        <w:rPr/>
      </w:pPr>
      <w:r>
        <w:rPr>
          <w:rFonts w:eastAsia="Times New Roman" w:cs="Times New Roman" w:ascii="Times New Roman" w:hAnsi="Times New Roman"/>
          <w:color w:val="111111"/>
          <w:sz w:val="28"/>
          <w:szCs w:val="28"/>
          <w:lang w:val="en-US" w:bidi="en-US"/>
        </w:rPr>
        <w:t>3459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کانوا سارقین و ما کذب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3460</w:t>
      </w:r>
    </w:p>
    <w:p>
      <w:pPr>
        <w:pStyle w:val="BookText"/>
        <w:rPr/>
      </w:pPr>
      <w:r>
        <w:rPr>
          <w:rFonts w:ascii="Amiri" w:hAnsi="Amiri" w:eastAsia="Amiri" w:cs="Amiri"/>
          <w:color w:val="111111"/>
          <w:sz w:val="28"/>
          <w:sz w:val="28"/>
          <w:szCs w:val="28"/>
          <w:rtl w:val="true"/>
          <w:lang w:bidi="ar-SA"/>
        </w:rPr>
        <w:t>و زاد فی العلل 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لا تریٰ قال لهم حین قٰالُوا وَ أَقْبَلُوا عَلَیْهِمْ مٰا ذٰا تَفْقِدُونَ قٰالُوا نَفْقِدُ صُوٰاعَ الْمَلِکِ و لم یقولوا سرقتم صواع الملک انّما عنیٰ سرقتم یوسف من أبیه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أَقْبَلُوا عَلَیْهِمْ مٰا ذٰا تَفْقِدُونَ</w:t>
      </w:r>
    </w:p>
    <w:p>
      <w:pPr>
        <w:pStyle w:val="BookText"/>
        <w:rPr/>
      </w:pPr>
      <w:r>
        <w:rPr>
          <w:rFonts w:ascii="IRNazanin" w:hAnsi="IRNazanin" w:eastAsia="IRNazanin"/>
          <w:color w:val="111111"/>
          <w:sz w:val="28"/>
          <w:sz w:val="28"/>
          <w:szCs w:val="28"/>
          <w:rtl w:val="true"/>
          <w:lang w:bidi="fa-IR"/>
        </w:rPr>
        <w:t>أی شیء ضاع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نَفْقِدُ صُوٰاعَ الْمَلِکِ</w:t>
      </w:r>
    </w:p>
    <w:p>
      <w:pPr>
        <w:pStyle w:val="BookText"/>
        <w:rPr/>
      </w:pPr>
      <w:r>
        <w:rPr>
          <w:rFonts w:ascii="IRNazanin" w:hAnsi="IRNazanin" w:eastAsia="IRNazanin"/>
          <w:color w:val="111111"/>
          <w:sz w:val="28"/>
          <w:sz w:val="28"/>
          <w:szCs w:val="28"/>
          <w:rtl w:val="true"/>
          <w:lang w:bidi="fa-IR"/>
        </w:rPr>
        <w:t>یعنی صاعه المعبر عنه آنفاً بالسقایة لأنّه کان مشربته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3461</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صُوٰاعَ الْمَلِکِ الطاس الذی یشرب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3462</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قدحاً من ذهب و کان صواع یوسف إذا کیل کیل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3463</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الصاع الذی یکیلون به من ذهب فجعلوه فی رحله من حیث لم یقف علیه اخوته</w:t>
      </w:r>
    </w:p>
    <w:p>
      <w:pPr>
        <w:pStyle w:val="BookText"/>
        <w:rPr/>
      </w:pPr>
      <w:r>
        <w:rPr>
          <w:rFonts w:ascii="Amiri" w:hAnsi="Amiri" w:eastAsia="Amiri" w:cs="Amiri"/>
          <w:color w:val="111111"/>
          <w:sz w:val="28"/>
          <w:sz w:val="28"/>
          <w:szCs w:val="28"/>
          <w:rtl w:val="true"/>
          <w:lang w:bidi="ar-SA"/>
        </w:rPr>
        <w:t>وَ لِمَنْ جٰاءَ بِهِ حِمْلُ بَعِیرٍ</w:t>
      </w:r>
    </w:p>
    <w:p>
      <w:pPr>
        <w:pStyle w:val="BookText"/>
        <w:rPr/>
      </w:pPr>
      <w:r>
        <w:rPr>
          <w:rFonts w:ascii="Amiri" w:hAnsi="Amiri" w:eastAsia="Amiri" w:cs="Amiri"/>
          <w:color w:val="111111"/>
          <w:sz w:val="28"/>
          <w:sz w:val="28"/>
          <w:szCs w:val="28"/>
          <w:rtl w:val="true"/>
          <w:lang w:bidi="ar-SA"/>
        </w:rPr>
        <w:t>من الطعام جعلاً له وَ أَنَا بِهِ زَعِیمٌ کفیل أؤدّیه إلیٰ من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تَاللّٰهِ</w:t>
      </w:r>
    </w:p>
    <w:p>
      <w:pPr>
        <w:pStyle w:val="BookText"/>
        <w:rPr/>
      </w:pPr>
      <w:r>
        <w:rPr>
          <w:rFonts w:ascii="Amiri" w:hAnsi="Amiri" w:eastAsia="Amiri" w:cs="Amiri"/>
          <w:color w:val="111111"/>
          <w:sz w:val="28"/>
          <w:sz w:val="28"/>
          <w:szCs w:val="28"/>
          <w:rtl w:val="true"/>
          <w:lang w:bidi="ar-SA"/>
        </w:rPr>
        <w:t>قسم فیه معنی التعجّب لَقَدْ عَلِمْتُمْ مٰا جِئْنٰا لِنُفْسِدَ فِی الْأَرْضِ وَ مٰا کُنّٰا سٰارِقِینَ استشهدوا بعلمهم علیٰ براءة أنفسهم لما ثبت عندهم دلائل دینهم و أمانتهم و حسن سیرتهم و معاملتهم معهم مرّة بعد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فَمٰا جَزٰاؤُهُ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جزاء السرق أو السارق أو الصواع بمعنی سرقته</w:t>
      </w:r>
    </w:p>
    <w:p>
      <w:pPr>
        <w:pStyle w:val="BookText"/>
        <w:rPr/>
      </w:pPr>
      <w:r>
        <w:rPr>
          <w:rFonts w:ascii="Amiri" w:hAnsi="Amiri" w:eastAsia="Amiri" w:cs="Amiri"/>
          <w:color w:val="111111"/>
          <w:sz w:val="28"/>
          <w:sz w:val="28"/>
          <w:szCs w:val="28"/>
          <w:rtl w:val="true"/>
          <w:lang w:bidi="ar-SA"/>
        </w:rPr>
        <w:t>بحذف المضاف إِنْ کُنْتُمْ کٰاذِبِینَ فی ادعائکم البراءة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جَزٰاؤُهُ مَنْ وُجِدَ فِی رَحْلِهِ فَهُوَ جَزٰاؤُهُ</w:t>
      </w:r>
    </w:p>
    <w:p>
      <w:pPr>
        <w:pStyle w:val="BookText"/>
        <w:rPr/>
      </w:pPr>
      <w:r>
        <w:rPr>
          <w:rFonts w:ascii="IRNazanin" w:hAnsi="IRNazanin" w:eastAsia="IRNazanin"/>
          <w:color w:val="111111"/>
          <w:sz w:val="28"/>
          <w:sz w:val="28"/>
          <w:szCs w:val="28"/>
          <w:rtl w:val="true"/>
          <w:lang w:bidi="fa-IR"/>
        </w:rPr>
        <w:t>أی جزاء سرقته أخذ من وجد فی رحله و استرقاقه هکذا کان شرع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مَنْ وُجِدَ فِی رَحْلِهِ</w:t>
      </w:r>
    </w:p>
    <w:p>
      <w:pPr>
        <w:pStyle w:val="BookText"/>
        <w:rPr/>
      </w:pPr>
      <w:r>
        <w:rPr>
          <w:rFonts w:ascii="IRNazanin" w:hAnsi="IRNazanin" w:eastAsia="IRNazanin"/>
          <w:color w:val="111111"/>
          <w:sz w:val="28"/>
          <w:sz w:val="28"/>
          <w:szCs w:val="28"/>
          <w:rtl w:val="true"/>
          <w:lang w:bidi="fa-IR"/>
        </w:rPr>
        <w:t>فاحبسه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3464</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السّنة التی کانت تجری فیهم أن یحبسه</w:t>
      </w:r>
    </w:p>
    <w:p>
      <w:pPr>
        <w:pStyle w:val="BookText"/>
        <w:rPr/>
      </w:pPr>
      <w:r>
        <w:rPr>
          <w:rFonts w:ascii="Amiri" w:hAnsi="Amiri" w:eastAsia="Amiri" w:cs="Amiri"/>
          <w:color w:val="111111"/>
          <w:sz w:val="28"/>
          <w:sz w:val="28"/>
          <w:szCs w:val="28"/>
          <w:rtl w:val="true"/>
          <w:lang w:bidi="ar-SA"/>
        </w:rPr>
        <w:t>کَذٰلِکَ نَجْزِی الظّٰالِمِینَ</w:t>
      </w:r>
    </w:p>
    <w:p>
      <w:pPr>
        <w:pStyle w:val="BookText"/>
        <w:rPr/>
      </w:pPr>
      <w:r>
        <w:rPr>
          <w:rFonts w:ascii="Amiri" w:hAnsi="Amiri" w:eastAsia="Amiri" w:cs="Amiri"/>
          <w:color w:val="111111"/>
          <w:sz w:val="28"/>
          <w:sz w:val="28"/>
          <w:szCs w:val="28"/>
          <w:rtl w:val="true"/>
          <w:lang w:bidi="ar-SA"/>
        </w:rPr>
        <w:t>بالسرقة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بِأَوْعِیَتِهِمْ قَبْلَ وِعٰاءِ أَخِیهِ</w:t>
      </w:r>
    </w:p>
    <w:p>
      <w:pPr>
        <w:pStyle w:val="BookText"/>
        <w:rPr/>
      </w:pPr>
      <w:r>
        <w:rPr>
          <w:rFonts w:ascii="Amiri" w:hAnsi="Amiri" w:eastAsia="Amiri" w:cs="Amiri"/>
          <w:color w:val="111111"/>
          <w:sz w:val="28"/>
          <w:sz w:val="28"/>
          <w:szCs w:val="28"/>
          <w:rtl w:val="true"/>
          <w:lang w:bidi="ar-SA"/>
        </w:rPr>
        <w:t xml:space="preserve">بنیامین دفعاً للتهمة ثُمَّ اسْتَخْرَجَهٰا أی السقایة مِنْ وِعٰاءِ أَخِیهِ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3465</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فتشّبثوا بأخیه فحبسوه</w:t>
      </w:r>
    </w:p>
    <w:p>
      <w:pPr>
        <w:pStyle w:val="BookText"/>
        <w:rPr/>
      </w:pPr>
      <w:r>
        <w:rPr>
          <w:rFonts w:ascii="Amiri" w:hAnsi="Amiri" w:eastAsia="Amiri" w:cs="Amiri"/>
          <w:color w:val="111111"/>
          <w:sz w:val="28"/>
          <w:sz w:val="28"/>
          <w:szCs w:val="28"/>
          <w:rtl w:val="true"/>
          <w:lang w:bidi="ar-SA"/>
        </w:rPr>
        <w:t>کَذٰلِکَ</w:t>
      </w:r>
    </w:p>
    <w:p>
      <w:pPr>
        <w:pStyle w:val="BookText"/>
        <w:rPr/>
      </w:pPr>
      <w:r>
        <w:rPr>
          <w:rFonts w:ascii="Amiri" w:hAnsi="Amiri" w:eastAsia="Amiri" w:cs="Amiri"/>
          <w:color w:val="111111"/>
          <w:sz w:val="28"/>
          <w:sz w:val="28"/>
          <w:szCs w:val="28"/>
          <w:rtl w:val="true"/>
          <w:lang w:bidi="ar-SA"/>
        </w:rPr>
        <w:t>مثل هذا الکید کِدْنٰا لِیُوسُفَ بأن علّمناه إیّاه مٰا کٰانَ لِیَأْخُذَ أَخٰاهُ فِی دِینِ الْمَلِکِ ملک مصر لأنّ حکم السارق فی دینه ان یضرب و یغرم لا ان یستعبد إِلاّٰ أَنْ یَشٰاءَ اللّٰهُ أن یجعل ذٰلک الحکم حکم الملک نَرْفَعُ دَرَجٰاتٍ مَنْ نَشٰاءُ بالعلم کما رفعنا درجة یوسف فیه وَ فَوْقَ کُلِّ ذِی عِلْمٍ عَلِیمٌ ارفع درجة منه فی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 یَسْرِقْ فَقَدْ سَرَقَ أَخٌ لَهُ مِنْ 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یعنون یوسف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3466</w:t>
      </w:r>
    </w:p>
    <w:p>
      <w:pPr>
        <w:pStyle w:val="BookText"/>
        <w:rPr/>
      </w:pPr>
      <w:r>
        <w:rPr>
          <w:rFonts w:ascii="IRNazanin" w:hAnsi="IRNazanin" w:eastAsia="IRNazanin"/>
          <w:color w:val="111111"/>
          <w:sz w:val="28"/>
          <w:sz w:val="28"/>
          <w:szCs w:val="28"/>
          <w:rtl w:val="true"/>
          <w:lang w:bidi="fa-IR"/>
        </w:rPr>
        <w:t>و العیّاشیّ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المِنطقة</w:t>
      </w:r>
    </w:p>
    <w:p>
      <w:pPr>
        <w:pStyle w:val="BookText"/>
        <w:rPr/>
      </w:pPr>
      <w:r>
        <w:rPr>
          <w:rFonts w:eastAsia="Times New Roman" w:cs="Times New Roman" w:ascii="Times New Roman" w:hAnsi="Times New Roman"/>
          <w:color w:val="111111"/>
          <w:sz w:val="28"/>
          <w:szCs w:val="28"/>
          <w:lang w:val="en-US" w:bidi="en-US"/>
        </w:rPr>
        <w:t>3467</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لإِسحٰق النبیّ علیه السلام مِنطقة یتوارثها الأنبیاء و الأکابر و کانت عند عمّة یوسف و کان یوسف عندها و کانت تحبّه فبعث إلیها أبوه أن ابعثیه إلیّ و أردّه إلیک فبعثت إلیه ان دعه عندی اللیلة أشمه ثمّ أرسله إلیک غدوة فلما أصبحت أخذت المنطقة فربطتها فی حقوه </w:t>
      </w:r>
      <w:r>
        <w:rPr>
          <w:rStyle w:val="FootnoteAnchor"/>
          <w:rtl w:val="true"/>
        </w:rPr>
        <w:footnoteReference w:id="24"/>
      </w:r>
      <w:r>
        <w:rPr>
          <w:rFonts w:ascii="IRNazanin" w:hAnsi="IRNazanin" w:eastAsia="IRNazanin"/>
          <w:color w:val="111111"/>
          <w:sz w:val="28"/>
          <w:sz w:val="28"/>
          <w:szCs w:val="28"/>
          <w:rtl w:val="true"/>
          <w:lang w:bidi="fa-IR"/>
        </w:rPr>
        <w:t>و ألبسته قمیصاً و بعثت به إلیه و قالت سرقت المنطقة فوجدت علیه و کان إذا سرق</w:t>
      </w:r>
    </w:p>
    <w:p>
      <w:pPr>
        <w:pStyle w:val="BookText"/>
        <w:rPr/>
      </w:pPr>
      <w:r>
        <w:rPr>
          <w:rFonts w:ascii="IRNazanin" w:hAnsi="IRNazanin" w:eastAsia="IRNazanin"/>
          <w:color w:val="111111"/>
          <w:sz w:val="28"/>
          <w:sz w:val="28"/>
          <w:szCs w:val="28"/>
          <w:rtl w:val="true"/>
          <w:lang w:bidi="fa-IR"/>
        </w:rPr>
        <w:t>أحد فی ذٰلک الزمان دفع به إلیٰ صاحب السرقة فأخذته فکان عندها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العیون و القمّیّ و العیّاشیّ أیضاً عنه علیه السلام فی معناه ما یقرب منه و کذا</w:t>
      </w:r>
    </w:p>
    <w:p>
      <w:pPr>
        <w:pStyle w:val="BookText"/>
        <w:rPr/>
      </w:pPr>
      <w:r>
        <w:rPr>
          <w:rFonts w:eastAsia="Times New Roman" w:cs="Times New Roman" w:ascii="Times New Roman" w:hAnsi="Times New Roman"/>
          <w:color w:val="111111"/>
          <w:sz w:val="28"/>
          <w:szCs w:val="28"/>
          <w:lang w:val="en-US" w:bidi="en-US"/>
        </w:rPr>
        <w:t>3468</w:t>
      </w:r>
    </w:p>
    <w:p>
      <w:pPr>
        <w:pStyle w:val="BookText"/>
        <w:rPr/>
      </w:pPr>
      <w:r>
        <w:rPr>
          <w:rFonts w:ascii="IRNazanin" w:hAnsi="IRNazanin" w:eastAsia="IRNazanin"/>
          <w:color w:val="111111"/>
          <w:sz w:val="28"/>
          <w:sz w:val="28"/>
          <w:szCs w:val="28"/>
          <w:rtl w:val="true"/>
          <w:lang w:bidi="fa-IR"/>
        </w:rPr>
        <w:t>فی الخرایج عن أبی محمّد علیه السلام ببیان أبسط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یعقوب فانّه عبدک علی أن لا تبیعیه و لا تهبیه قالت فانا أقبله علیٰ أن لا تأخذه منی و أعتقه الساعة فأعطاها إیّاه أعتقته</w:t>
      </w:r>
    </w:p>
    <w:p>
      <w:pPr>
        <w:pStyle w:val="BookText"/>
        <w:rPr/>
      </w:pPr>
      <w:r>
        <w:rPr>
          <w:rFonts w:ascii="Amiri" w:hAnsi="Amiri" w:eastAsia="Amiri" w:cs="Amiri"/>
          <w:color w:val="111111"/>
          <w:sz w:val="28"/>
          <w:sz w:val="28"/>
          <w:szCs w:val="28"/>
          <w:rtl w:val="true"/>
          <w:lang w:bidi="ar-SA"/>
        </w:rPr>
        <w:t>فَأَسَرَّهٰا یُوسُفُ فِی نَفْسِهِ وَ لَمْ یُبْدِهٰا لَهُمْ</w:t>
      </w:r>
    </w:p>
    <w:p>
      <w:pPr>
        <w:pStyle w:val="BookText"/>
        <w:rPr/>
      </w:pPr>
      <w:r>
        <w:rPr>
          <w:rFonts w:ascii="Amiri" w:hAnsi="Amiri" w:eastAsia="Amiri" w:cs="Amiri"/>
          <w:color w:val="111111"/>
          <w:sz w:val="28"/>
          <w:sz w:val="28"/>
          <w:szCs w:val="28"/>
          <w:rtl w:val="true"/>
          <w:lang w:bidi="ar-SA"/>
        </w:rPr>
        <w:t>اکنّها و لم یظهرها لهم قٰالَ فی نفسه أَنْتُمْ شَرٌّ مَکٰاناً منزلة فی سرقتکم أخاکم و سوءِ صنیعکم به وَ اللّٰهُ أَعْلَمُ بِمٰا تَصِفُونَ و هو یعلم أنّ الأمر لیس کما تصفون و انّه لم یسرق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أَیُّهَا الْعَزِیزُ إِنَّ لَهُ أَباً شَیْخاً کَبِیراً</w:t>
      </w:r>
    </w:p>
    <w:p>
      <w:pPr>
        <w:pStyle w:val="BookText"/>
        <w:rPr/>
      </w:pPr>
      <w:r>
        <w:rPr>
          <w:rFonts w:ascii="Amiri" w:hAnsi="Amiri" w:eastAsia="Amiri" w:cs="Amiri"/>
          <w:color w:val="111111"/>
          <w:sz w:val="28"/>
          <w:sz w:val="28"/>
          <w:szCs w:val="28"/>
          <w:rtl w:val="true"/>
          <w:lang w:bidi="ar-SA"/>
        </w:rPr>
        <w:t xml:space="preserve">فی السّنّ أو القدر و ذکروا له حاله استعطافاً له علیه فَخُذْ أَحَدَنٰا مَکٰانَهُ فانّ أباه ثکلان </w:t>
      </w:r>
      <w:r>
        <w:rPr>
          <w:rStyle w:val="FootnoteAnchor"/>
          <w:rtl w:val="true"/>
        </w:rPr>
        <w:footnoteReference w:id="25"/>
      </w:r>
      <w:r>
        <w:rPr>
          <w:rFonts w:ascii="Amiri" w:hAnsi="Amiri" w:eastAsia="Amiri" w:cs="Amiri"/>
          <w:color w:val="111111"/>
          <w:sz w:val="28"/>
          <w:sz w:val="28"/>
          <w:szCs w:val="28"/>
          <w:rtl w:val="true"/>
          <w:lang w:bidi="ar-SA"/>
        </w:rPr>
        <w:t>علیٰ أخیه الهالک مستأنس به إِنّٰا نَرٰاکَ مِنَ الْمُحْسِنِینَ عادتک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3469</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نَرٰاکَ مِنَ الْمُحْسِنِینَ</w:t>
      </w:r>
    </w:p>
    <w:p>
      <w:pPr>
        <w:pStyle w:val="BookText"/>
        <w:rPr/>
      </w:pPr>
      <w:r>
        <w:rPr>
          <w:rFonts w:ascii="IRNazanin" w:hAnsi="IRNazanin" w:eastAsia="IRNazanin"/>
          <w:color w:val="111111"/>
          <w:sz w:val="28"/>
          <w:sz w:val="28"/>
          <w:szCs w:val="28"/>
          <w:rtl w:val="true"/>
          <w:lang w:bidi="fa-IR"/>
        </w:rPr>
        <w:t>ان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مَعٰاذَ اللّٰهِ</w:t>
      </w:r>
    </w:p>
    <w:p>
      <w:pPr>
        <w:pStyle w:val="BookText"/>
        <w:rPr/>
      </w:pPr>
      <w:r>
        <w:rPr>
          <w:rFonts w:ascii="Amiri" w:hAnsi="Amiri" w:eastAsia="Amiri" w:cs="Amiri"/>
          <w:color w:val="111111"/>
          <w:sz w:val="28"/>
          <w:sz w:val="28"/>
          <w:szCs w:val="28"/>
          <w:rtl w:val="true"/>
          <w:lang w:bidi="ar-SA"/>
        </w:rPr>
        <w:t>نعوذ باللّٰه معاذاً أَنْ نَأْخُذَ إِلاّٰ مَنْ وَجَدْنٰا مَتٰاعَنٰا عِنْدَهُ فانّ أخذ غیره ظلم علیٰ فتواکم فلو أخذ أحدکم مکانه إِنّٰا إِذاً لَظٰالِمُونَ عندکم هذا ظاهر کلامه و باطنه انه تعالیٰ أمرنا بأخذ بنیامین و احتباسه لمصالح علمها فی ذٰلک فلو أخذت غیره کنت ظالماً عاملاً بخلاف ما أمرت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3470</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إِلاّٰ مَنْ وَجَدْنٰا مَتٰاعَنٰا عِنْدَهُ و لم یقل الا من سرق متاعنا قال فاجتمعوا إلیٰ یوسف و کانوا یجادلونه فی حبسه و کانوا إذا غضبوا خرج من ثیابهم شعر و تقطر من رؤوسها دم أصفر و هم یقولون له فَخُذْ أَحَدَنٰا مَکٰانَهُ إِنّٰا نَرٰاکَ مِنَ الْمُحْسِنِینَ فأطلق عن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3471</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اسْتَیْأَسُوا مِنْهُ</w:t>
      </w:r>
    </w:p>
    <w:p>
      <w:pPr>
        <w:pStyle w:val="BookText"/>
        <w:rPr/>
      </w:pPr>
      <w:r>
        <w:rPr>
          <w:rFonts w:ascii="Amiri" w:hAnsi="Amiri" w:eastAsia="Amiri" w:cs="Amiri"/>
          <w:color w:val="111111"/>
          <w:sz w:val="28"/>
          <w:sz w:val="28"/>
          <w:szCs w:val="28"/>
          <w:rtl w:val="true"/>
          <w:lang w:bidi="ar-SA"/>
        </w:rPr>
        <w:t xml:space="preserve">یئسُوا من یوسف و إجابته إیّاهم و زیادة السّین و التّاءِ للمبالغة خَلَصُوا انفردوا و اعتزلوا نَجِیًّا متناجین قٰالَ کَبِیرُهُمْ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3472</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یهودا و کان أکبرهم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3473</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لاوی</w:t>
      </w:r>
    </w:p>
    <w:p>
      <w:pPr>
        <w:pStyle w:val="BookText"/>
        <w:rPr/>
      </w:pPr>
      <w:r>
        <w:rPr>
          <w:rFonts w:ascii="Amiri" w:hAnsi="Amiri" w:eastAsia="Amiri" w:cs="Amiri"/>
          <w:color w:val="111111"/>
          <w:sz w:val="28"/>
          <w:sz w:val="28"/>
          <w:szCs w:val="28"/>
          <w:rtl w:val="true"/>
          <w:lang w:bidi="ar-SA"/>
        </w:rPr>
        <w:t>أَ لَمْ تَعْلَمُوا أَنَّ أَبٰاکُمْ قَدْ أَخَذَ عَلَیْکُمْ مَوْثِقاً مِنَ اللّٰهِ</w:t>
      </w:r>
    </w:p>
    <w:p>
      <w:pPr>
        <w:pStyle w:val="BookText"/>
        <w:rPr/>
      </w:pPr>
      <w:r>
        <w:rPr>
          <w:rFonts w:ascii="Amiri" w:hAnsi="Amiri" w:eastAsia="Amiri" w:cs="Amiri"/>
          <w:color w:val="111111"/>
          <w:sz w:val="28"/>
          <w:sz w:val="28"/>
          <w:szCs w:val="28"/>
          <w:rtl w:val="true"/>
          <w:lang w:bidi="ar-SA"/>
        </w:rPr>
        <w:t>عهداً وثیقاً وَ مِنْ قَبْلُ و من قبل هذا مٰا فَرَّطْتُمْ فِی یُوسُفَ قصرتم فی شأنه فَلَنْ أَبْرَحَ الْأَرْضَ فلن أفارق أرض مصر حَتّٰی یَأْذَنَ لِی أَبِی فی الرجوع إلیه أَوْ یَحْکُمَ اللّٰهُ لِی أو یقضِی اللّٰه لی بالخروج</w:t>
      </w:r>
    </w:p>
    <w:p>
      <w:pPr>
        <w:pStyle w:val="BookText"/>
        <w:rPr/>
      </w:pPr>
      <w:r>
        <w:rPr>
          <w:rFonts w:eastAsia="Times New Roman" w:cs="Times New Roman" w:ascii="Times New Roman" w:hAnsi="Times New Roman"/>
          <w:color w:val="111111"/>
          <w:sz w:val="28"/>
          <w:szCs w:val="28"/>
          <w:lang w:val="en-US" w:bidi="en-US"/>
        </w:rPr>
        <w:t>3474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خَیْرُ الْحٰاکِمِینَ</w:t>
      </w:r>
    </w:p>
    <w:p>
      <w:pPr>
        <w:pStyle w:val="BookText"/>
        <w:rPr/>
      </w:pPr>
      <w:r>
        <w:rPr>
          <w:rFonts w:ascii="IRNazanin" w:hAnsi="IRNazanin" w:eastAsia="IRNazanin"/>
          <w:color w:val="111111"/>
          <w:sz w:val="28"/>
          <w:sz w:val="28"/>
          <w:szCs w:val="28"/>
          <w:rtl w:val="true"/>
          <w:lang w:bidi="fa-IR"/>
        </w:rPr>
        <w:t>لأنّه لا یحکم إلاّ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3475</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اخوة یوسف إلیٰ أبیهم و تخلّف یهودا فدخل علیٰ یوسف یکلّمه فی أخیه حتّی ارتفع الکلام بینهما حتّی غضب یهودا و کان علیٰ کتفه شعرة إذا غضب قامت الشعرة فلا تزال تقذف بالدّم حتّی یمسه بعض ولد یعقوب قال و کان بین یدی یوسف ابن له صغیر فی یده رمّانة من ذهب یلعب بها فلما رآه یوسف قد غضب و قامت الشعرة تقذف بالدّم أخذ الرّمانة من ید الصّبیّ ثمّ دحرجها نحو یهودا و تبعها الصبیّ لیأخذها فوقعت یده علیٰ یهودا فذهب غضبه قال فارتاب یهودا و رجع الصبیّ بالرمّانة إلیٰ یوسف ثمّ عاد یهودا إلیٰ یوسف فکلّمه فی أخیه حتّی ارتفع الکلام بینهما حتی غضب یهودا و قامت الشعرة فجعلت تقذف بالدم فلما رأی ذلکَ یوسف دحرج الرّمانة نحو یهودا و تبعها الصبیّ لیأخذها فوقعت یده علیٰ یهودا فسکن غضبه قال فقال یهودا انّ فی البیت معنا لَبَعْضُ ولد یعقوب حتّی صنع ذٰلک 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اِرْجِعُوا إِلیٰ أَبِیکُمْ فَقُولُوا یٰا أَبٰانٰا إِنَّ ابْنَکَ سَرَقَ</w:t>
      </w:r>
    </w:p>
    <w:p>
      <w:pPr>
        <w:pStyle w:val="BookText"/>
        <w:rPr/>
      </w:pPr>
      <w:r>
        <w:rPr>
          <w:rFonts w:ascii="Amiri" w:hAnsi="Amiri" w:eastAsia="Amiri" w:cs="Amiri"/>
          <w:color w:val="111111"/>
          <w:sz w:val="28"/>
          <w:sz w:val="28"/>
          <w:szCs w:val="28"/>
          <w:rtl w:val="true"/>
          <w:lang w:bidi="ar-SA"/>
        </w:rPr>
        <w:t>علیٰ ما شاهدنا من ظاهر الأمر وَ مٰا شَهِدْنٰا علیه إِلاّٰ بِمٰا عَلِمْنٰا بأن رأینا أنّ الصواع استخرج من وعائه وَ مٰا کُنّٰا لِلْغَیْبِ لباطن الحال حٰافِظِینَ فلا ندری انّه سرق أو دُسّ الصاع فی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الْقَرْیَةَ الَّتِی کُنّٰا فِیهٰا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أرسل إلیٰ أهلها و اسألهم عن القصة</w:t>
      </w:r>
    </w:p>
    <w:p>
      <w:pPr>
        <w:pStyle w:val="BookText"/>
        <w:rPr/>
      </w:pPr>
      <w:r>
        <w:rPr>
          <w:rFonts w:ascii="Amiri" w:hAnsi="Amiri" w:eastAsia="Amiri" w:cs="Amiri"/>
          <w:color w:val="111111"/>
          <w:sz w:val="28"/>
          <w:sz w:val="28"/>
          <w:szCs w:val="28"/>
          <w:rtl w:val="true"/>
          <w:lang w:bidi="ar-SA"/>
        </w:rPr>
        <w:t>وَ الْعِیرَ الَّتِی أَقْبَلْنٰا فِیهٰا</w:t>
      </w:r>
    </w:p>
    <w:p>
      <w:pPr>
        <w:pStyle w:val="BookText"/>
        <w:rPr/>
      </w:pPr>
      <w:r>
        <w:rPr>
          <w:rFonts w:ascii="Amiri" w:hAnsi="Amiri" w:eastAsia="Amiri" w:cs="Amiri"/>
          <w:color w:val="111111"/>
          <w:sz w:val="28"/>
          <w:sz w:val="28"/>
          <w:szCs w:val="28"/>
          <w:rtl w:val="true"/>
          <w:lang w:bidi="ar-SA"/>
        </w:rPr>
        <w:t>و أصحاب العیر التی توجهنا فیهم و کنّا معهم وَ إِنّٰا لَصٰادِقُونَ تأکید فی محلّ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 سَوَّلَتْ</w:t>
      </w:r>
    </w:p>
    <w:p>
      <w:pPr>
        <w:pStyle w:val="BookText"/>
        <w:rPr/>
      </w:pPr>
      <w:r>
        <w:rPr>
          <w:rFonts w:ascii="Amiri" w:hAnsi="Amiri" w:eastAsia="Amiri" w:cs="Amiri"/>
          <w:color w:val="111111"/>
          <w:sz w:val="28"/>
          <w:sz w:val="28"/>
          <w:szCs w:val="28"/>
          <w:rtl w:val="true"/>
          <w:lang w:bidi="ar-SA"/>
        </w:rPr>
        <w:t>یعنی فلما رجعوا إلیٰ أبیهم و قالوا له ما قال لهم أخوهم قٰالَ بَلْ سَوَّلَتْ أی زیّنت و سهّلت لَکُمْ أَنْفُسُکُمْ أَمْراً أردتموه کتعلیمکم إیّاه أنّ السارق یؤخذ بسرقته فَصَبْرٌ جَمِیلٌ فأمری صبر جمیل لا شکوی فیه إلی الناس عَسَی اللّٰهُ أَنْ یَأْتِیَنِی بِهِمْ جَمِیعاً بیوسف و بنیامین و یهودا إِنَّهُ هُوَ الْعَلِیمُ بحالی و حالهم اَلْحَکِیمُ فی تدبیرها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تَوَلّٰی عَنْهُمْ</w:t>
      </w:r>
    </w:p>
    <w:p>
      <w:pPr>
        <w:pStyle w:val="BookText"/>
        <w:rPr/>
      </w:pPr>
      <w:r>
        <w:rPr>
          <w:rFonts w:ascii="Amiri" w:hAnsi="Amiri" w:eastAsia="Amiri" w:cs="Amiri"/>
          <w:color w:val="111111"/>
          <w:sz w:val="28"/>
          <w:sz w:val="28"/>
          <w:szCs w:val="28"/>
          <w:rtl w:val="true"/>
          <w:lang w:bidi="ar-SA"/>
        </w:rPr>
        <w:t>و أعرض عنهم وَ قٰالَ یٰا أَسَفیٰ عَلیٰ یُوسُفَ تعال فهذا أوانک و الأسَف أشدّ الحزن و الحسرة و الألف بدل من یاءِ المتکلم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تأسّفه علیٰ یوسف دون غیره دلیل علیٰ أنّه یقع فایت عنده موقعه و ان مصابه به کان عنده غضّاً طریّاً مع طول العهد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3476</w:t>
      </w:r>
    </w:p>
    <w:p>
      <w:pPr>
        <w:pStyle w:val="BookText"/>
        <w:rPr/>
      </w:pPr>
      <w:r>
        <w:rPr>
          <w:rFonts w:ascii="IRNazanin" w:hAnsi="IRNazanin" w:eastAsia="IRNazanin"/>
          <w:color w:val="111111"/>
          <w:sz w:val="28"/>
          <w:sz w:val="28"/>
          <w:szCs w:val="28"/>
          <w:rtl w:val="true"/>
          <w:lang w:bidi="fa-IR"/>
        </w:rPr>
        <w:t>العیّاشیّ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بلغ من حزن یعقوب علیٰ یوسف قال حزن سبعین ثکلی بأولادها</w:t>
      </w:r>
    </w:p>
    <w:p>
      <w:pPr>
        <w:pStyle w:val="BookText"/>
        <w:rPr/>
      </w:pPr>
      <w:r>
        <w:rPr>
          <w:rFonts w:eastAsia="Times New Roman" w:cs="Times New Roman" w:ascii="Times New Roman" w:hAnsi="Times New Roman"/>
          <w:color w:val="111111"/>
          <w:sz w:val="28"/>
          <w:szCs w:val="28"/>
          <w:lang w:val="en-US" w:bidi="en-US"/>
        </w:rPr>
        <w:t>3477</w:t>
      </w:r>
    </w:p>
    <w:p>
      <w:pPr>
        <w:pStyle w:val="BookText"/>
        <w:rPr/>
      </w:pPr>
      <w:r>
        <w:rPr>
          <w:rFonts w:ascii="IRNazanin" w:hAnsi="IRNazanin" w:eastAsia="IRNazanin"/>
          <w:color w:val="111111"/>
          <w:sz w:val="28"/>
          <w:sz w:val="28"/>
          <w:szCs w:val="28"/>
          <w:rtl w:val="true"/>
          <w:lang w:bidi="fa-IR"/>
        </w:rPr>
        <w:t>و زاد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کیف یحزن یعقوب علی یوسف و قد أخبره جبرئیل انه لم یمت و انه سیرجع إلیه فقال له انه نسی ذلک</w:t>
      </w:r>
    </w:p>
    <w:p>
      <w:pPr>
        <w:pStyle w:val="BookText"/>
        <w:rPr/>
      </w:pPr>
      <w:r>
        <w:rPr>
          <w:rFonts w:eastAsia="Times New Roman" w:cs="Times New Roman" w:ascii="Times New Roman" w:hAnsi="Times New Roman"/>
          <w:color w:val="111111"/>
          <w:sz w:val="28"/>
          <w:szCs w:val="28"/>
          <w:lang w:val="en-US" w:bidi="en-US"/>
        </w:rPr>
        <w:t>3478</w:t>
      </w:r>
    </w:p>
    <w:p>
      <w:pPr>
        <w:pStyle w:val="BookText"/>
        <w:rPr/>
      </w:pPr>
      <w:r>
        <w:rPr>
          <w:rFonts w:ascii="Amiri" w:hAnsi="Amiri" w:eastAsia="Amiri" w:cs="Amiri"/>
          <w:color w:val="111111"/>
          <w:sz w:val="28"/>
          <w:sz w:val="28"/>
          <w:szCs w:val="28"/>
          <w:rtl w:val="true"/>
          <w:lang w:bidi="ar-SA"/>
        </w:rPr>
        <w:t>و زاد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یعقوب لم یعرف الاسترجاع فمن هنا قال وا أَسَفیٰ عَلیٰ یُوسُفَ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3479</w:t>
      </w:r>
    </w:p>
    <w:p>
      <w:pPr>
        <w:pStyle w:val="BookText"/>
        <w:rPr/>
      </w:pPr>
      <w:r>
        <w:rPr>
          <w:rFonts w:ascii="Amiri" w:hAnsi="Amiri" w:eastAsia="Amiri" w:cs="Amiri"/>
          <w:color w:val="111111"/>
          <w:sz w:val="28"/>
          <w:sz w:val="28"/>
          <w:szCs w:val="28"/>
          <w:rtl w:val="true"/>
          <w:lang w:bidi="ar-SA"/>
        </w:rPr>
        <w:t>و فی الحدیث النبوی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یعط أمّة من الأمم إِنّٰا لِلّٰهِ وَ إِنّٰا إِلَیْهِ رٰاجِعُونَ عند المصیبة إلاّ أمّة محمّد صلَّی اللّٰه علیه و آله و سلم أ لا تریٰ إلیٰ یعقوب حین أصابه ما أصاب لم یسترجع وَ قٰالَ یٰا أَسَفیٰ الآیة</w:t>
      </w:r>
    </w:p>
    <w:p>
      <w:pPr>
        <w:pStyle w:val="BookText"/>
        <w:rPr/>
      </w:pPr>
      <w:r>
        <w:rPr>
          <w:rFonts w:ascii="Amiri" w:hAnsi="Amiri" w:eastAsia="Amiri" w:cs="Amiri"/>
          <w:color w:val="111111"/>
          <w:sz w:val="28"/>
          <w:sz w:val="28"/>
          <w:szCs w:val="28"/>
          <w:rtl w:val="true"/>
          <w:lang w:bidi="ar-SA"/>
        </w:rPr>
        <w:t>وَ ابْیَضَّتْ عَیْنٰاهُ مِنَ الْحُزْنِ</w:t>
      </w:r>
    </w:p>
    <w:p>
      <w:pPr>
        <w:pStyle w:val="BookText"/>
        <w:rPr/>
      </w:pPr>
      <w:r>
        <w:rPr>
          <w:rFonts w:ascii="IRNazanin" w:hAnsi="IRNazanin" w:eastAsia="IRNazanin"/>
          <w:color w:val="111111"/>
          <w:sz w:val="28"/>
          <w:sz w:val="28"/>
          <w:szCs w:val="28"/>
          <w:rtl w:val="true"/>
          <w:lang w:bidi="fa-IR"/>
        </w:rPr>
        <w:t>لکثرة بکائه من الحزن و کان العبرة محقت سوادها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یعنی عمیت من البکاءِ فَهُوَ کَظِیمٌ مملوّ من الغیظ علی أولاده ممسک له فی قلبه و لا یظهره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تَاللّٰهِ تَفْتَؤُا تَذْکُرُ یُوسُفَ</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لا تفتؤا و لا تزال تذکره تفجّعاً علیه حذف لا لعدم الالتباس بالاثبات حَتّٰی تَکُونَ حَرَضاً مریضاً من الهمّ مشفیاً علی</w:t>
      </w:r>
    </w:p>
    <w:p>
      <w:pPr>
        <w:pStyle w:val="BookText"/>
        <w:rPr/>
      </w:pPr>
      <w:r>
        <w:rPr>
          <w:rFonts w:ascii="Amiri" w:hAnsi="Amiri" w:eastAsia="Amiri" w:cs="Amiri"/>
          <w:color w:val="111111"/>
          <w:sz w:val="28"/>
          <w:sz w:val="28"/>
          <w:szCs w:val="28"/>
          <w:rtl w:val="true"/>
          <w:lang w:bidi="ar-SA"/>
        </w:rPr>
        <w:t>الهلاک أَوْ تَکُونَ مِنَ الْهٰالِکِینَ المیّتین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3480</w:t>
      </w:r>
    </w:p>
    <w:p>
      <w:pPr>
        <w:pStyle w:val="BookText"/>
        <w:rPr/>
      </w:pPr>
      <w:r>
        <w:rPr>
          <w:rFonts w:ascii="Amiri" w:hAnsi="Amiri" w:eastAsia="Amiri" w:cs="Amiri"/>
          <w:color w:val="111111"/>
          <w:sz w:val="28"/>
          <w:sz w:val="28"/>
          <w:szCs w:val="28"/>
          <w:rtl w:val="true"/>
          <w:lang w:bidi="ar-SA"/>
        </w:rPr>
        <w:t>فی الخصال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البکّاؤن خمسة الی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یعقوب فبکیٰ علی یوسف حتّی ذهب بصره حتّی قیل له تَاللّٰهِ تَفْتَؤُا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إِنَّمٰا أَشْکُوا بَثِّی وَ حُزْنِی</w:t>
      </w:r>
    </w:p>
    <w:p>
      <w:pPr>
        <w:pStyle w:val="BookText"/>
        <w:rPr/>
      </w:pPr>
      <w:r>
        <w:rPr>
          <w:rFonts w:ascii="Amiri" w:hAnsi="Amiri" w:eastAsia="Amiri" w:cs="Amiri"/>
          <w:color w:val="111111"/>
          <w:sz w:val="28"/>
          <w:sz w:val="28"/>
          <w:szCs w:val="28"/>
          <w:rtl w:val="true"/>
          <w:lang w:bidi="ar-SA"/>
        </w:rPr>
        <w:t>همّی الذی لا أقدر الصبر علیه إِلَی اللّٰهِ لا إلیٰ غیره فخلّونی و شکایتی وَ أَعْلَمُ مِنَ اللّٰهِ من صنعه و رحمته مٰا لاٰ تَعْلَمُونَ و حسن ظنّی به أن یأتینی بالفرج من حیث لا أحتسب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یعقوب لما ذهب منه بنیامین نادی یا ربّ أ ما ترحمنی أذهبت عینی و أذهبت ابنی فأوحی اللّٰه تعالیٰ لو أمّتهما لأحییتهما لک حتّیٰ أجمع بینک و بینهما و لکن تذکر الشاة التی ذبحتها و شویتها و أکلت و فلان و فلان إلیٰ جانبک صائم لم تنلهُ منها شیئاً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بَنِیَّ اذْهَبُوا فَتَحَسَّسُوا مِنْ یُوسُفَ وَ أَخِیهِ</w:t>
      </w:r>
    </w:p>
    <w:p>
      <w:pPr>
        <w:pStyle w:val="BookText"/>
        <w:rPr/>
      </w:pPr>
      <w:r>
        <w:rPr>
          <w:rFonts w:ascii="Amiri" w:hAnsi="Amiri" w:eastAsia="Amiri" w:cs="Amiri"/>
          <w:color w:val="111111"/>
          <w:sz w:val="28"/>
          <w:sz w:val="28"/>
          <w:szCs w:val="28"/>
          <w:rtl w:val="true"/>
          <w:lang w:bidi="ar-SA"/>
        </w:rPr>
        <w:t>تفحصوا من حالهما و تطلبوا خبرهما وَ لاٰ تَیْأَسُوا مِنْ رَوْحِ اللّٰهِ لا تقنطوا من فرجه و تنفیسه و رحمته إِنَّهُ لاٰ یَیْأَسُ مِنْ رَوْحِ اللّٰهِ إِلاَّ الْقَوْمُ الْکٰافِرُونَ لأن المؤمن من اللّٰه علیٰ خیر یرجوه عند البلاء و یشکره فی الرّخاءِ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3482</w:t>
      </w:r>
    </w:p>
    <w:p>
      <w:pPr>
        <w:pStyle w:val="BookText"/>
        <w:rPr/>
      </w:pPr>
      <w:r>
        <w:rPr>
          <w:rFonts w:ascii="Amiri" w:hAnsi="Amiri" w:eastAsia="Amiri" w:cs="Amiri"/>
          <w:color w:val="111111"/>
          <w:sz w:val="28"/>
          <w:sz w:val="28"/>
          <w:szCs w:val="28"/>
          <w:rtl w:val="true"/>
          <w:lang w:bidi="ar-SA"/>
        </w:rPr>
        <w:t>فی الکافی و العلل و العیّاشیّ 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أن یعقوب حین قال لولده اِذْهَبُوا فَتَحَسَّسُوا مِنْ یُوسُفَ أ کان علم أنّه حیّ و قد فارقه منذ عشرین سنة و ذهب عیناه من الحزن قال نعم علم أنّه حیّ قیل و کیف علم قال إنّه دعا فی السّحر أن یهبط علیه ملک الموت فهبط علیه ترابال و هو ملک الموت فقال له ترابال ما حاجتک یا یعقوب قال أخبرنی عن الأرواح تقبضها مجتمعة أو متفرّقة فقال بل متفرقة روحاً روحاً قال فمرّ بک روح یوسف قال لا فعند ذٰلک علم أنّه حیّ فقال لولده اِذْهَبُوا فَتَحَسَّسُوا مِنْ یُوسُفَ وَ أَخِیهِ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3483</w:t>
      </w:r>
    </w:p>
    <w:p>
      <w:pPr>
        <w:pStyle w:val="BookText"/>
        <w:rPr/>
      </w:pPr>
      <w:r>
        <w:rPr>
          <w:rFonts w:ascii="IRNazanin" w:hAnsi="IRNazanin" w:eastAsia="IRNazanin"/>
          <w:color w:val="111111"/>
          <w:sz w:val="28"/>
          <w:sz w:val="28"/>
          <w:szCs w:val="28"/>
          <w:rtl w:val="true"/>
          <w:lang w:bidi="fa-IR"/>
        </w:rPr>
        <w:t>و فی الإِکمال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باختصار</w:t>
      </w:r>
    </w:p>
    <w:p>
      <w:pPr>
        <w:pStyle w:val="BookText"/>
        <w:rPr/>
      </w:pPr>
      <w:r>
        <w:rPr>
          <w:rFonts w:eastAsia="Times New Roman" w:cs="Times New Roman" w:ascii="Times New Roman" w:hAnsi="Times New Roman"/>
          <w:color w:val="111111"/>
          <w:sz w:val="28"/>
          <w:szCs w:val="28"/>
          <w:lang w:val="en-US" w:bidi="en-US"/>
        </w:rPr>
        <w:t>3484</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الخرایج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اعرابیّاً اشتریٰ من یوسف طعاماً فقال له إذا مررت بوادی کذا فناد یا</w:t>
      </w:r>
    </w:p>
    <w:p>
      <w:pPr>
        <w:pStyle w:val="BookText"/>
        <w:rPr/>
      </w:pPr>
      <w:r>
        <w:rPr>
          <w:rFonts w:ascii="IRNazanin" w:hAnsi="IRNazanin" w:eastAsia="IRNazanin"/>
          <w:color w:val="111111"/>
          <w:sz w:val="28"/>
          <w:sz w:val="28"/>
          <w:szCs w:val="28"/>
          <w:rtl w:val="true"/>
          <w:lang w:bidi="fa-IR"/>
        </w:rPr>
        <w:t>یعقوب فانه یخرج إلیک شیخ فقل له إنّی رأیت رجلاً بمصر یقرؤک السلام و یقول انّ ودیعتک عند اللّٰه محفوظة لن تضیع فلما بلغه الأعرابی خرّ یعقوب مغشیّاً علیه فلما أفاق قال هل لک من حاجة قال لی ابنة عمّ و هی زوجتی لم تلد فدعا له فرزق منها أربعة أبطن فی کل بطن اثنین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3485</w:t>
      </w:r>
    </w:p>
    <w:p>
      <w:pPr>
        <w:pStyle w:val="BookText"/>
        <w:rPr/>
      </w:pPr>
      <w:r>
        <w:rPr>
          <w:rFonts w:ascii="Amiri" w:hAnsi="Amiri" w:eastAsia="Amiri" w:cs="Amiri"/>
          <w:color w:val="111111"/>
          <w:sz w:val="28"/>
          <w:sz w:val="28"/>
          <w:szCs w:val="28"/>
          <w:rtl w:val="true"/>
          <w:lang w:bidi="ar-SA"/>
        </w:rPr>
        <w:t>و فی الإِکمال مثله بأبسط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سیخرج إلیک رجل عظیم جمیل وسیمٌ و قال فی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یعقوب یعلم أنّ یوسف حیّ لم یمت و انّ اللّٰه سیظهره له بعد غیبته و کان یقول لبنیه إنّی أَعْلَمُ مِنَ اللّٰهِ مٰا لاٰ تَعْلَمُونَ و کان أبناؤه أهله و أقرباؤه یفنّدونه علیٰ ذکر یوسف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عَلَیْهِ</w:t>
      </w:r>
    </w:p>
    <w:p>
      <w:pPr>
        <w:pStyle w:val="BookText"/>
        <w:rPr/>
      </w:pPr>
      <w:r>
        <w:rPr>
          <w:rFonts w:ascii="Amiri" w:hAnsi="Amiri" w:eastAsia="Amiri" w:cs="Amiri"/>
          <w:color w:val="111111"/>
          <w:sz w:val="28"/>
          <w:sz w:val="28"/>
          <w:szCs w:val="28"/>
          <w:rtl w:val="true"/>
          <w:lang w:bidi="ar-SA"/>
        </w:rPr>
        <w:t>بعد ما رجعوا إلیٰ مصر قٰالُوا یٰا أَیُّهَا الْعَزِیزُ مَسَّنٰا وَ أَهْلَنَا الضُّرُّ الشدة وَ جِئْنٰا بِبِضٰاعَةٍ مُزْجٰاةٍ ردیّة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3486</w:t>
      </w:r>
    </w:p>
    <w:p>
      <w:pPr>
        <w:pStyle w:val="BookText"/>
        <w:rPr/>
      </w:pPr>
      <w:r>
        <w:rPr>
          <w:rFonts w:ascii="IRNazanin" w:hAnsi="IRNazanin" w:eastAsia="IRNazanin"/>
          <w:color w:val="111111"/>
          <w:sz w:val="28"/>
          <w:sz w:val="28"/>
          <w:szCs w:val="28"/>
          <w:rtl w:val="true"/>
          <w:lang w:bidi="fa-IR"/>
        </w:rPr>
        <w:t>العیّاشیّ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المقل و کانت بلادهم بلاد المقل و هی البضاعة</w:t>
      </w:r>
    </w:p>
    <w:p>
      <w:pPr>
        <w:pStyle w:val="BookText"/>
        <w:rPr/>
      </w:pPr>
      <w:r>
        <w:rPr>
          <w:rFonts w:ascii="Amiri" w:hAnsi="Amiri" w:eastAsia="Amiri" w:cs="Amiri"/>
          <w:color w:val="111111"/>
          <w:sz w:val="28"/>
          <w:sz w:val="28"/>
          <w:szCs w:val="28"/>
          <w:rtl w:val="true"/>
          <w:lang w:bidi="ar-SA"/>
        </w:rPr>
        <w:t>فَأَوْفِ لَنَا الْکَیْلَ وَ تَصَدَّقْ عَلَیْنٰا</w:t>
      </w:r>
    </w:p>
    <w:p>
      <w:pPr>
        <w:pStyle w:val="BookText"/>
        <w:rPr/>
      </w:pPr>
      <w:r>
        <w:rPr>
          <w:rFonts w:ascii="Amiri" w:hAnsi="Amiri" w:eastAsia="Amiri" w:cs="Amiri"/>
          <w:color w:val="111111"/>
          <w:sz w:val="28"/>
          <w:sz w:val="28"/>
          <w:szCs w:val="28"/>
          <w:rtl w:val="true"/>
          <w:lang w:bidi="ar-SA"/>
        </w:rPr>
        <w:t>و تفضل علینا بالمسامحة و زدنا علیٰ حقّنا أو بأخینا بنیامین کما یأتی إِنَّ اللّٰهَ یَجْزِی الْمُتَصَدِّقِینَ یثیبهم علیٰ صدقاتهم بأفضل منها فرق لهم یوسف و لم یتمالک ان عرّفهم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 عَلِمْتُمْ مٰا فَعَلْتُمْ بِیُوسُفَ وَ أَخِیهِ إِذْ أَنْتُمْ جٰاهِلُونَ</w:t>
      </w:r>
    </w:p>
    <w:p>
      <w:pPr>
        <w:pStyle w:val="BookText"/>
        <w:rPr/>
      </w:pPr>
      <w:r>
        <w:rPr>
          <w:rFonts w:ascii="IRNazanin" w:hAnsi="IRNazanin" w:eastAsia="IRNazanin"/>
          <w:color w:val="111111"/>
          <w:sz w:val="28"/>
          <w:sz w:val="28"/>
          <w:szCs w:val="28"/>
          <w:rtl w:val="true"/>
          <w:lang w:bidi="fa-IR"/>
        </w:rPr>
        <w:t>قاله شفقة و نصحاً لما رأی من عجزهم و تمسکنهم لا معاتبة و تثریباً ایثاراً لحق اللّٰه علیٰ حقّ نفسه فی ذٰلک المقام الذی ینفث فیه المصدور و لعلّ فعلهم بأخیه افراده عن یوسف قیل و اذلاله حتّی لا یستطیع أن یکلّمهم الا بِعجز و ذلّة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3487</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ذنب عمله العبد و إن کان عالماً فهو جاهل حین خاطر بنفسه معصیة ربّه فقد حکی اللّٰه سبحانه قول یوسف لأخوته هَلْ عَلِمْتُمْ مٰا فَعَلْتُمْ بِیُوسُفَ وَ أَخِیهِ إِذْ أَنْتُمْ جٰاهِلُونَ فنسبهم إلی الجهل لمخاطرتهم بأنفسهم فی معصیة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Style w:val="FootnoteAnchor"/>
          <w:rtl w:val="true"/>
        </w:rPr>
        <w:footnoteReference w:id="26"/>
      </w:r>
      <w:r>
        <w:rPr>
          <w:rFonts w:ascii="Amiri" w:hAnsi="Amiri" w:eastAsia="Amiri" w:cs="Amiri"/>
          <w:color w:val="111111"/>
          <w:sz w:val="28"/>
          <w:sz w:val="28"/>
          <w:szCs w:val="28"/>
          <w:rtl w:val="true"/>
          <w:lang w:bidi="ar-SA"/>
        </w:rPr>
        <w:t>أَ إِنَّکَ لَأَنْتَ یُوسُفُ</w:t>
      </w:r>
    </w:p>
    <w:p>
      <w:pPr>
        <w:pStyle w:val="BookText"/>
        <w:rPr/>
      </w:pPr>
      <w:r>
        <w:rPr>
          <w:rFonts w:ascii="Amiri" w:hAnsi="Amiri" w:eastAsia="Amiri" w:cs="Amiri"/>
          <w:color w:val="111111"/>
          <w:sz w:val="28"/>
          <w:sz w:val="28"/>
          <w:szCs w:val="28"/>
          <w:rtl w:val="true"/>
          <w:lang w:bidi="ar-SA"/>
        </w:rPr>
        <w:t>استفهام تقریر و قرئ علی الإِیجاب قٰالَ أَنَا یُوسُفُ وَ هٰذٰا أَخِی من أبی و أمّی ذکره تعریفاً لنفسه و تفخیماً لشأنه قَدْ مَنَّ اللّٰهُ عَلَیْنٰا أی بالسلامة و الکرامَة إِنَّهُ مَنْ یَتَّقِ أی من یتّق اللّٰه وَ یَصْبِرْ علی البلیّات و عن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لاٰ یُضِیعُ أَجْرَ الْمُحْسِنِینَ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تَاللّٰهِ لَقَدْ آثَرَکَ اللّٰهُ عَلَیْنٰا</w:t>
      </w:r>
    </w:p>
    <w:p>
      <w:pPr>
        <w:pStyle w:val="BookText"/>
        <w:rPr/>
      </w:pPr>
      <w:r>
        <w:rPr>
          <w:rFonts w:ascii="Amiri" w:hAnsi="Amiri" w:eastAsia="Amiri" w:cs="Amiri"/>
          <w:color w:val="111111"/>
          <w:sz w:val="28"/>
          <w:sz w:val="28"/>
          <w:szCs w:val="28"/>
          <w:rtl w:val="true"/>
          <w:lang w:bidi="ar-SA"/>
        </w:rPr>
        <w:t>اختارک علینا بحسن الصورة و کمال السیرة وَ إِنْ کُنّٰا لَخٰاطِئِینَ و انّ شأننا و حالنا إنّا کنا مذنبین بما فعلنا معک لا جَرَم إنّ اللّٰه أعزّک و أذلّنا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3488</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فلا تفضحنا و لا تعاقبنَا الیوم و اغفر 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تَثْرِیبَ</w:t>
      </w:r>
    </w:p>
    <w:p>
      <w:pPr>
        <w:pStyle w:val="BookText"/>
        <w:rPr/>
      </w:pPr>
      <w:r>
        <w:rPr>
          <w:rFonts w:ascii="Amiri" w:hAnsi="Amiri" w:eastAsia="Amiri" w:cs="Amiri"/>
          <w:color w:val="111111"/>
          <w:sz w:val="28"/>
          <w:sz w:val="28"/>
          <w:szCs w:val="28"/>
          <w:rtl w:val="true"/>
          <w:lang w:bidi="ar-SA"/>
        </w:rPr>
        <w:t xml:space="preserve">لا عیب و لا تعییر و لا تأنیب عَلَیْکُمُ الْیَوْمَ فیما فعلتم یَغْفِرُ اللّٰهُ لَکُمْ وَ هُوَ أَرْحَمُ الرّٰاحِمِینَ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3489</w:t>
      </w:r>
    </w:p>
    <w:p>
      <w:pPr>
        <w:pStyle w:val="BookText"/>
        <w:rPr/>
      </w:pPr>
      <w:r>
        <w:rPr>
          <w:rFonts w:ascii="IRNazanin" w:hAnsi="IRNazanin" w:eastAsia="IRNazanin"/>
          <w:color w:val="111111"/>
          <w:sz w:val="28"/>
          <w:sz w:val="28"/>
          <w:szCs w:val="28"/>
          <w:rtl w:val="true"/>
          <w:lang w:bidi="fa-IR"/>
        </w:rPr>
        <w:t>فی المجمع عن الصادق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یعقوب کتب إلیٰ یوسف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إلی عزیز مصر و مظهر العدل و موفی الکیل من یعقوب بن اسحٰق بن إبراهیم خلیل الرّحمن صاحب نمرود الذی جمع له النّار لیحرقه بها فجَعَلَها اللّٰه علیه برداً و سلاماً و أنجاه منها أخبرک أیّها العزیز أنّا أهل بیت لم یزل البلاء إلینا سریعاً من اللّٰه لیبلونا عند السّرّاءِ و الضّرّاء و انّ المصائب تتابعت علیّ منذ عِشرین سنة أوّلها أنّه کانَ لی ابن سمّیته یوسف و کان سروری من بین ولدی و قرّة عینی و ثمرة فؤادی و انّ إخوته من غیر أمّه سألونی أن أبعثه معهم یرتع و یلعب فبعثته معهم بکرة فجاءونی عَشیّاً یبکون و جاءوا علیٰ قمیصه بدم کذب و زعمُوا أنّ الذئب أکله فاشتدّ لفقده حزنی و کثر علیٰ فراقه بکائی حتّی ابیضّت عینای من الحزن و أنّه کان له أخ و کنت به معجباً و کان لی أنیساً و کنت إذا ذکرت یوسف ضممته إلیٰ صدری و انّ إخوته ذکروا أنّک سألتهم عنه و أمرتهم أن یأتوک به و إن لم یأتوک به منعتهم المیرة فبعثته معهم</w:t>
      </w:r>
    </w:p>
    <w:p>
      <w:pPr>
        <w:pStyle w:val="BookText"/>
        <w:rPr/>
      </w:pPr>
      <w:r>
        <w:rPr>
          <w:rFonts w:ascii="IRNazanin" w:hAnsi="IRNazanin" w:eastAsia="IRNazanin"/>
          <w:color w:val="111111"/>
          <w:sz w:val="28"/>
          <w:sz w:val="28"/>
          <w:szCs w:val="28"/>
          <w:rtl w:val="true"/>
          <w:lang w:bidi="fa-IR"/>
        </w:rPr>
        <w:t xml:space="preserve">لیمتاروا لنا قمحاً فرجعوا إلیّ و لیس هو معهم و ذکرُوا أنّه سرق مکیال الملک و نحن أهل بیت لا نسرق و قد حبسته عنّی و فجعتنی به و قد اشتدّ لفراقه حزنی حتّی تقوس لذلک ظهری و عظمت به مصیبتی مع مصائب تتابعت علیّ فمن علیّ بتخلیة سبیله و إطلاقه من حبسک و طیّب لنا القمح و اسمح لنا فی السعر و أوف لنا الکیل و عجل سراح </w:t>
      </w:r>
      <w:r>
        <w:rPr>
          <w:rStyle w:val="FootnoteAnchor"/>
          <w:rtl w:val="true"/>
        </w:rPr>
        <w:footnoteReference w:id="27"/>
      </w:r>
      <w:r>
        <w:rPr>
          <w:rFonts w:ascii="Amiri" w:hAnsi="Amiri" w:eastAsia="Amiri" w:cs="Amiri"/>
          <w:color w:val="111111"/>
          <w:sz w:val="28"/>
          <w:sz w:val="28"/>
          <w:szCs w:val="28"/>
          <w:rtl w:val="true"/>
          <w:lang w:bidi="ar-SA"/>
        </w:rPr>
        <w:t xml:space="preserve">آل إبراهیم قال فمضوا بکتابه حتّی دخلوا علیٰ یوسف فی دار الملک و قٰالُوا یٰا أَیُّهَا الْعَزِیزُ مَسَّنٰا وَ أَهْلَنَا الضُّرُّ إلیٰ آخر الآیة وَ تَصَدَّقْ عَلَیْنٰا بأخینا بنیامین و هذا کتاب أبینا یعقوب أرسله إلیک فی أمره یسألک تخلیة سبیله فمنّ به علینا فأخذ یوسف کتاب یعقوب و قبّله و وضعه علیٰ عینیه و بکیٰ و انتحبَ </w:t>
      </w:r>
      <w:r>
        <w:rPr>
          <w:rStyle w:val="FootnoteAnchor"/>
          <w:rtl w:val="true"/>
        </w:rPr>
        <w:footnoteReference w:id="28"/>
      </w:r>
      <w:r>
        <w:rPr>
          <w:rFonts w:ascii="Amiri" w:hAnsi="Amiri" w:eastAsia="Amiri" w:cs="Amiri"/>
          <w:color w:val="111111"/>
          <w:sz w:val="28"/>
          <w:sz w:val="28"/>
          <w:szCs w:val="28"/>
          <w:rtl w:val="true"/>
          <w:lang w:bidi="ar-SA"/>
        </w:rPr>
        <w:t>حتی بلّت دموعه القمیص الذی علیه ثمّ أقبل علیهم و قٰالَ هَلْ عَلِمْتُمْ مٰا فَعَلْتُمْ بِیُوسُفَ وَ أَخِیهِ من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3490</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الباقر علیه السلام فی حدیث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 حزن یعقوب حتّی تقوس </w:t>
      </w:r>
      <w:r>
        <w:rPr>
          <w:rStyle w:val="FootnoteAnchor"/>
          <w:rtl w:val="true"/>
        </w:rPr>
        <w:footnoteReference w:id="29"/>
      </w:r>
      <w:r>
        <w:rPr>
          <w:rFonts w:ascii="IRNazanin" w:hAnsi="IRNazanin" w:eastAsia="IRNazanin"/>
          <w:color w:val="111111"/>
          <w:sz w:val="28"/>
          <w:sz w:val="28"/>
          <w:szCs w:val="28"/>
          <w:rtl w:val="true"/>
          <w:lang w:bidi="fa-IR"/>
        </w:rPr>
        <w:t>ظهره و أدبرت الدنیا علیه و عن ولده حتّی احتاجُوا حاجةً شدیدة و فنیت میرتهم فعند ذٰلک قال یعقوب لولده اِذْهَبُوا فَتَحَسَّسُوا الآیة فخرج منهم نفر و بعث منهم ببضاعة یسیرة و کتب معهم کتاباً إلی عزیز مصر بتعطیفه علیٰ نفسه و ولده و أوصیٰ ولده أن یبدؤا بدفع کتابه قبل البضاعة فکتب و ذکر صفة الکتاب مثل ما ذکر فی المجمع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سراح آل إبراهیم و أورد آل یعقوب بدل آل إبراهیم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مضیٰ ولد یعقوب من عنده نحو مصر بکتابه نزل جبرئیل علیٰ یعقوب فقال له یا یعقوب ان ربّک یقول لک من ابتلاک بمصائبک التی کتبت بها الی عزیز مصر قال یعقوب أنت بلوتنی بها عقوبة منک و ادباً لی قال اللّٰه فهل کان یقدر علی صرفها عنک أحد غیری قال یعقوب اللّهمّ لا قال فما استحیت منّی حین شکوت مصائبک إلیٰ غیری و لم تستغث بی و تشکو ما بک إلیّ فقال یعقوب استغفِرک یا إلٰهی و أتوب إلیک و أشکو بثّی و حزنی</w:t>
      </w:r>
    </w:p>
    <w:p>
      <w:pPr>
        <w:pStyle w:val="BookText"/>
        <w:rPr/>
      </w:pPr>
      <w:r>
        <w:rPr>
          <w:rFonts w:ascii="IRNazanin" w:hAnsi="IRNazanin" w:eastAsia="IRNazanin"/>
          <w:color w:val="111111"/>
          <w:sz w:val="28"/>
          <w:sz w:val="28"/>
          <w:szCs w:val="28"/>
          <w:rtl w:val="true"/>
          <w:lang w:bidi="fa-IR"/>
        </w:rPr>
        <w:t>إلیک فقال اللّٰه تعالیٰ قد بلغت بک یا یعقوب و بولدک الخاطئین الغایة فی أدبی و لو کنت یا یعقوب شکوت مصائبک إلیّ عند نزولها بک و استغفرت و تبت إلیّ من ذنبک لصرفتها عنک بعد تقدیری إیّاها علیک و لکن الشیطان أنساک ذکری فصرت إلی القنوط من رحمتی و أنا اللّٰه الجواد الکریم أحبّ عبادی المستغفرین التائبین الراغبین إلیّ فیما عندی یا یعقوب أنا رادّ إلیک یوسف و أخاه و معید إلیک ما ذهب من مالک و لحمک و دمک و رادّ إلیک بصرک و مقوّم لک ظهرک و طب نفساً و قرّ عیناً و انّما الذی فعلته بک کان أدباً منّی لک فاقبل أدبی قال و مضیٰ ولد یعقوب بکتابه إلی آخر ما ذکر فی المجمع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کان له أخ من خالته و کنت به معجباً  ثمّ ذکر صفة الکتاب بروایة أخری أخصر منه و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أوتی یوسف علیه السلام بالکتاب فتحه و قرأه فصاح ثمّ قام فدخل منزله فقرأه و بکیٰ ثمّ غسَل وجهه ثمّ خرج إلیٰ إخوته ثمّ عاد فقرأه فصاح و بکیٰ ثمّ قام فدخل منزله فقرأه و بکیٰ ثمّ غَسَل وجهه و عاد إلیٰ إخوته ف‍ قٰالَ هَلْ عَلِمْتُمْ مٰا فَعَلْتُمْ بِیُوسُفَ وَ أَخِیهِ إِذْ أَنْتُمْ جٰاهِلُونَ و أعطاهم قمیصه و هو قمیص إبراهیم و کان یعقوب بالرّملة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اِذْهَبُوا بِقَمِیصِی هٰذٰا فَأَلْقُوهُ عَلیٰ وَجْهِ أَبِی یَأْتِ بَصِیراً وَ أْتُونِی</w:t>
      </w:r>
    </w:p>
    <w:p>
      <w:pPr>
        <w:pStyle w:val="BookText"/>
        <w:rPr/>
      </w:pPr>
      <w:r>
        <w:rPr>
          <w:rFonts w:ascii="Amiri" w:hAnsi="Amiri" w:eastAsia="Amiri" w:cs="Amiri"/>
          <w:color w:val="111111"/>
          <w:sz w:val="28"/>
          <w:sz w:val="28"/>
          <w:szCs w:val="28"/>
          <w:rtl w:val="true"/>
          <w:lang w:bidi="ar-SA"/>
        </w:rPr>
        <w:t>أنتم و أبی بِأَهْلِکُمْ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فَصَلَتِ الْعِیرُ</w:t>
      </w:r>
    </w:p>
    <w:p>
      <w:pPr>
        <w:pStyle w:val="BookText"/>
        <w:rPr/>
      </w:pPr>
      <w:r>
        <w:rPr>
          <w:rFonts w:ascii="Amiri" w:hAnsi="Amiri" w:eastAsia="Amiri" w:cs="Amiri"/>
          <w:color w:val="111111"/>
          <w:sz w:val="28"/>
          <w:sz w:val="28"/>
          <w:szCs w:val="28"/>
          <w:rtl w:val="true"/>
          <w:lang w:bidi="ar-SA"/>
        </w:rPr>
        <w:t>من مصر و خرجت من عمرانها قٰالَ أَبُوهُمْ لمن حضره إِنِّی لَأَجِدُ رِیحَ یُوسُفَ لَوْ لاٰ أَنْ تُفَنِّدُونِ تنسبونی إلی الفَنَد و هو نقصان عقل یحدث من الهَرَم و جواب لو لا محذوف و تقدیره لصدّقتمونی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تَاللّٰهِ إِنَّکَ لَفِی ضَلاٰلِکَ الْقَدِیمِ</w:t>
      </w:r>
    </w:p>
    <w:p>
      <w:pPr>
        <w:pStyle w:val="BookText"/>
        <w:rPr/>
      </w:pPr>
      <w:r>
        <w:rPr>
          <w:rFonts w:ascii="IRNazanin" w:hAnsi="IRNazanin" w:eastAsia="IRNazanin"/>
          <w:color w:val="111111"/>
          <w:sz w:val="28"/>
          <w:sz w:val="28"/>
          <w:szCs w:val="28"/>
          <w:rtl w:val="true"/>
          <w:lang w:bidi="fa-IR"/>
        </w:rPr>
        <w:t>لفی ذهابک عن الصواب قدماً بافراطک فی محبّة یوسف و إکثارک ذکره و التّوقّع للقائه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3491</w:t>
      </w:r>
    </w:p>
    <w:p>
      <w:pPr>
        <w:pStyle w:val="BookText"/>
        <w:rPr/>
      </w:pPr>
      <w:r>
        <w:rPr>
          <w:rFonts w:ascii="Amiri" w:hAnsi="Amiri" w:eastAsia="Amiri" w:cs="Amiri"/>
          <w:color w:val="111111"/>
          <w:sz w:val="28"/>
          <w:sz w:val="28"/>
          <w:szCs w:val="28"/>
          <w:rtl w:val="true"/>
          <w:lang w:bidi="ar-SA"/>
        </w:rPr>
        <w:t>فَلَمّٰا أَنْ جٰاءَ الْبَشِیرُ</w:t>
      </w:r>
    </w:p>
    <w:p>
      <w:pPr>
        <w:pStyle w:val="BookText"/>
        <w:rPr/>
      </w:pPr>
      <w:r>
        <w:rPr>
          <w:rFonts w:ascii="IRNazanin" w:hAnsi="IRNazanin" w:eastAsia="IRNazanin"/>
          <w:color w:val="111111"/>
          <w:sz w:val="28"/>
          <w:sz w:val="28"/>
          <w:szCs w:val="28"/>
          <w:rtl w:val="true"/>
          <w:lang w:bidi="fa-IR"/>
        </w:rPr>
        <w:t>فی الإِکمال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یهودا ابنه</w:t>
      </w:r>
    </w:p>
    <w:p>
      <w:pPr>
        <w:pStyle w:val="BookText"/>
        <w:rPr/>
      </w:pPr>
      <w:r>
        <w:rPr>
          <w:rFonts w:ascii="Amiri" w:hAnsi="Amiri" w:eastAsia="Amiri" w:cs="Amiri"/>
          <w:color w:val="111111"/>
          <w:sz w:val="28"/>
          <w:sz w:val="28"/>
          <w:szCs w:val="28"/>
          <w:rtl w:val="true"/>
          <w:lang w:bidi="ar-SA"/>
        </w:rPr>
        <w:t>أَلْقٰاهُ عَلیٰ وَجْهِهِ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طرح القمیصَ علیٰ وجهه فَارْتَدَّ بَصِیراً عاد بصیراً لما انتعش فیه من القوّة قٰالَ أَ لَمْ أَقُلْ لَکُمْ إِنِّی أَعْلَمُ مِنَ اللّٰهِ مٰا لاٰ تَعْلَمُونَ من حیاة یوسف و إنزال</w:t>
      </w:r>
    </w:p>
    <w:p>
      <w:pPr>
        <w:pStyle w:val="BookText"/>
        <w:rPr/>
      </w:pPr>
      <w:r>
        <w:rPr>
          <w:rFonts w:ascii="Amiri" w:hAnsi="Amiri" w:eastAsia="Amiri" w:cs="Amiri"/>
          <w:color w:val="111111"/>
          <w:sz w:val="28"/>
          <w:sz w:val="28"/>
          <w:szCs w:val="28"/>
          <w:rtl w:val="true"/>
          <w:lang w:bidi="ar-SA"/>
        </w:rPr>
        <w:t>الفرج من اللّٰهِ و یحتمل أن یکون إِنِّی أَعْلَمُ مستأنفاً و المقول محذوفاً دلّ علیه الکلام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3492</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عزیز مصر إلیٰ یعقوب أمّا بعد فهذا ابنکَ یوسف اشتریته بِثَمَنٍ بَخْسٍ دَرٰاهِمَ مَعْدُودَةٍ و اتخذته عبداً و هذا ابنک بنیامین قد سرق فاتخذته عبداً قال فما ورد علیٰ یعقوب شیء أشدّ علیه من ذٰلک الکتاب فقال للرسول مکانک حتّی أجیبه فکتب إلیه أمّا بعد فقد فهمت کتابک أنّک أخذت ابنی بثمن بخس و أخذته عبداً و أنّک اتخذت ابنی بنیامین و قد سرق و اتخذته عبداً فانّا أهل بیت لا نسرق و لکنّا أهل بیت نبتلیٰ و قد ابتلیٰ أبونا إبراهیم بالنّار فوقیٰه اللّٰه و ابتلیٰ أبونا اسحٰق بالذبح فوقیٰه اللّٰه و إنّی قد ابتلیت بذهاب بصری و ذهاب ابنیّ و عَسَی اللّٰهُ أَنْ یَأْتِیَنِی بِهِمْ جَمِیعاً قال فلما ولیّ الرّسُول عنه رفع یده إلی السماء ثمّ قال یا حَسَنَ الصُّحبة یا کریمَ المعونة یا خیراً کُلّه ائتنی بروحٍ و فَرَج من عندک قال فهبط علیه جبرئیل فقال لیعقوب أ لا أعلّمک دعوات یردّ اللّٰه علیک بها بصرک و یردّ علیک ابنیک ؟فقال بلیٰ فقال قل یا من لا یعلم أحَدٌ کَیْفَ هو و حیث هو و قدرته إلاّ هو یا من سدّ الهواء بالسماء و کبَسَ الأرض علی الماءِ و اختار لنفسه أَحْسَنَ الأسماء ائتنی بروحٍ منک و فرج من عندک فمَا انفجر عمود الصبح حتّی أتی بالقمیص و طُرِحَ علیٰ وجهه فردّ اللّٰه علیه بصره و ردّ علیه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3493</w:t>
      </w:r>
    </w:p>
    <w:p>
      <w:pPr>
        <w:pStyle w:val="BookText"/>
        <w:rPr/>
      </w:pPr>
      <w:r>
        <w:rPr>
          <w:rFonts w:ascii="IRNazanin" w:hAnsi="IRNazanin" w:eastAsia="IRNazanin"/>
          <w:color w:val="111111"/>
          <w:sz w:val="28"/>
          <w:sz w:val="28"/>
          <w:szCs w:val="28"/>
          <w:rtl w:val="true"/>
          <w:lang w:bidi="fa-IR"/>
        </w:rPr>
        <w:t>و القمّیّ أورد هذا الحدیث بأبسط من هذا و ذکر فی کتاب العزیز مکان قد سرق</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وجدت متاعی عنده و ذکر فی جواب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ابتلاءه بابنیه علی نحو کتابه الذی قد سبق ذکره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أخ من أمّه کنت آنسُ به فخرج مع إخوته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حبسته و أنا أسألک بإلٰه إبراهیم و اسحٰق و یعقوب إلاّ مننت علیّ به و تقربت إلی اللّٰه و رددته إلیّ قال فلما ورد الکتاب الی یوسف اخذه و وضعه علی وجهه و قبّله و بکی بکاءً شدیداً ثمّ نظر إلی اخوته فقال لهم هَلْ عَلِمْتُمْ مٰا فَعَلْتُمْ بِیُوسُفَ الآیات قال فلما ولّی الرسول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3494</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اِذْهَبُوا بِقَمِیصِی هٰذٰا الذی بلّته دموع عینی فَأَلْقُوهُ عَلیٰ وَجْهِ أَبِی یَأْتِ بَصِیراً لو قد شمّ ریحی وَ أْتُونِی بِأَهْلِکُمْ أَجْمَعِینَ و ردّهم إلیٰ یعقوب فی ذٰلک الیوم و جهّزهم بجمیع ما یحتاجون إلیه ف‍ لَمّٰا فَصَلَتِ عیرهم من مصر وجد یعقوب ریح یوسف فقال لمن بحضرته من ولده إِنِّی لَأَجِدُ رِیحَ یُوسُفَ لَوْ لاٰ أَنْ تُفَنِّدُونِ قال و أقبل ولده یحثّون السیر بالقمیص فرحاً و سروراً بما رأوا من حال یوسف و الملک الذی أعطاه اللّٰه و العزّ الذی صارُوا إلیه فی سلطان یوسف و کان مسیرهم من مصر إلیٰ یعقوب تسعة أیّام فَلَمّٰا أَنْ جٰاءَ الْبَشِیرُ أَلْقٰاهُ القمیص عَلیٰ وَجْهِهِ فَارْتَدَّ بَصِیراً و قال لهم ما فعل ابن یامیل قالوا خلّفناه عند أخیه صالحاً قال فحمد اللّٰه یعقوب عند ذٰلک و سجد لربّه سجدة الشکر و رجع إلیه بصره و تقوّم له ظهره و قال لولده تحوّلوا إلیٰ یوسف فی یومکم هذا بأجمعکم فصاروا إلیٰ یوسف و معهم یعقوب و خالة یوسف یامیل فحثّوا السیر فرحاً و سروراً فساروا تسعة أیّام إلیٰ مصر،</w:t>
      </w:r>
    </w:p>
    <w:p>
      <w:pPr>
        <w:pStyle w:val="BookText"/>
        <w:rPr/>
      </w:pPr>
      <w:r>
        <w:rPr>
          <w:rFonts w:eastAsia="Times New Roman" w:cs="Times New Roman" w:ascii="Times New Roman" w:hAnsi="Times New Roman"/>
          <w:color w:val="111111"/>
          <w:sz w:val="28"/>
          <w:szCs w:val="28"/>
          <w:lang w:val="en-US" w:bidi="en-US"/>
        </w:rPr>
        <w:t>3495</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یعقوب ریح قمیص إبراهیم حین فصلت العیرُ من مصر و هو بفلسطین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3496</w:t>
      </w:r>
    </w:p>
    <w:p>
      <w:pPr>
        <w:pStyle w:val="BookText"/>
        <w:rPr/>
      </w:pPr>
      <w:r>
        <w:rPr>
          <w:rFonts w:ascii="IRNazanin" w:hAnsi="IRNazanin" w:eastAsia="IRNazanin"/>
          <w:color w:val="111111"/>
          <w:sz w:val="28"/>
          <w:sz w:val="28"/>
          <w:szCs w:val="28"/>
          <w:rtl w:val="true"/>
          <w:lang w:bidi="fa-IR"/>
        </w:rPr>
        <w:t>و فی الکافی و الإِکمال و القمّیّ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تدری ما کان قمیص یوسف قیل لا قال إنّ إبراهیم لمّا أوقدت له النّار نزل إلیه جبرئیل بالقمیص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3497</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من ثیاب الجنة و ألبسه إیّاه فلم یضرّ معه حرّ و لا برد فلّما أحضرته الوفاة جعله فی تمیمته و علّقه علی اسحٰق و علقه اسحٰق علیٰ یعقوب فلما ولد یوسف علقه علیه و کان فی عضده حتّی کان من أمره ما کان فلّما أخرجه یوسف بمصر من التّمیمة وَجَد یعقوب ریحه و هو قوله عزّ و جلّ حکایةً عنه إِنِّی لَأَجِدُ رِیحَ یُوسُفَ لَوْ لاٰ أَنْ تُفَنِّدُونِ و هو ذٰلک القمیصُ الذی أنزل من الجنّةِ قیل جعلت فداک فالیٰ من صار هذا القمیص قال إلیٰ أهله ثُمّ یکون مع قائمنا إذا خرج ثمّ قال کلّ نبیّ ورث علماً أو غیره فقد انتهیٰ إلیٰ محمّد صلَّی اللّٰه علیه و آله و سلم</w:t>
      </w:r>
    </w:p>
    <w:p>
      <w:pPr>
        <w:pStyle w:val="BookText"/>
        <w:rPr/>
      </w:pPr>
      <w:r>
        <w:rPr>
          <w:rFonts w:eastAsia="Times New Roman" w:cs="Times New Roman" w:ascii="Times New Roman" w:hAnsi="Times New Roman"/>
          <w:color w:val="111111"/>
          <w:sz w:val="28"/>
          <w:szCs w:val="28"/>
          <w:lang w:val="en-US" w:bidi="en-US"/>
        </w:rPr>
        <w:t>3498</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یعقوب بفلسطین و فصلت العیر من مصر فوجد یعقوب ریحه و هو من ذٰلک القمیص الذی أنزل من الجنّة و نحن ورثته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3499</w:t>
      </w:r>
    </w:p>
    <w:p>
      <w:pPr>
        <w:pStyle w:val="BookText"/>
        <w:rPr/>
      </w:pPr>
      <w:r>
        <w:rPr>
          <w:rFonts w:ascii="IRNazanin" w:hAnsi="IRNazanin" w:eastAsia="IRNazanin"/>
          <w:color w:val="111111"/>
          <w:sz w:val="28"/>
          <w:sz w:val="28"/>
          <w:szCs w:val="28"/>
          <w:rtl w:val="true"/>
          <w:lang w:bidi="fa-IR"/>
        </w:rPr>
        <w:t>و العیّاشیّ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یعقوب وجد ریح قمیص یوسف من مسیرة عشرة لیال و کان یعقوب ببیت المقدس و یوسف بمصر و هو القمیص الذی نزل علی إبراهیم من الجنّة فی قصبة من فضّة و کان إذا لبس کان واسعاً کبیراً فلما فصلوا و یعقوب بالرّملة و یوسف بمصر قال یعقوب إِنِّی لَأَجِدُ رِیحَ یُوسُفَ یعنی ریح الجنّة حین فصلوا بالقمیص لأنّه کان من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کان من عالم الملکوت و الباطن قد برز إلیٰ عالم الملک و الظاهر و صار محسوساً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أَبٰانَا اسْتَغْفِرْ لَنٰا ذُنُوبَنٰا إِنّٰا کُنّٰا خٰاطِئِینَ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سَوْفَ أَسْتَغْفِرُ لَکُمْ رَبِّی إِنَّهُ هُوَ الْغَفُورُ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3500</w:t>
      </w:r>
    </w:p>
    <w:p>
      <w:pPr>
        <w:pStyle w:val="BookText"/>
        <w:rPr/>
      </w:pPr>
      <w:r>
        <w:rPr>
          <w:rFonts w:ascii="Amiri" w:hAnsi="Amiri" w:eastAsia="Amiri" w:cs="Amiri"/>
          <w:color w:val="111111"/>
          <w:sz w:val="28"/>
          <w:sz w:val="28"/>
          <w:szCs w:val="28"/>
          <w:rtl w:val="true"/>
          <w:lang w:bidi="ar-SA"/>
        </w:rPr>
        <w:t>فی الکافی عن الصادق علیه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وقت دعوتم اللّٰه فیه الأسحار و تلا هذه الآیة فی قول یعقوب سَوْفَ أَسْتَغْفِرُ لَکُمْ رَبِّی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أخّرهم إلی السّحر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3501</w:t>
      </w:r>
    </w:p>
    <w:p>
      <w:pPr>
        <w:pStyle w:val="BookText"/>
        <w:rPr/>
      </w:pPr>
      <w:r>
        <w:rPr>
          <w:rFonts w:ascii="IRNazanin" w:hAnsi="IRNazanin" w:eastAsia="IRNazanin"/>
          <w:color w:val="111111"/>
          <w:sz w:val="28"/>
          <w:sz w:val="28"/>
          <w:szCs w:val="28"/>
          <w:rtl w:val="true"/>
          <w:lang w:bidi="fa-IR"/>
        </w:rPr>
        <w:t>و فی الفقیه و المجمع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اخّره الی السّحر لیلة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3502</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اخّرهم الی السحر و قال یا ربّ إنّما ذنبهم فیما بینی و بینهم فأوحی اللّٰه قد غفرت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3503</w:t>
      </w:r>
    </w:p>
    <w:p>
      <w:pPr>
        <w:pStyle w:val="BookText"/>
        <w:rPr/>
      </w:pPr>
      <w:r>
        <w:rPr>
          <w:rFonts w:ascii="Amiri" w:hAnsi="Amiri" w:eastAsia="Amiri" w:cs="Amiri"/>
          <w:color w:val="111111"/>
          <w:sz w:val="28"/>
          <w:sz w:val="28"/>
          <w:szCs w:val="28"/>
          <w:rtl w:val="true"/>
          <w:lang w:bidi="ar-SA"/>
        </w:rPr>
        <w:t>و فی العلل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یعقوب أنّه لمّا قال له بنوه یٰا أَبٰانَا اسْتَغْفِرْ لَنٰا ذُنُوبَنٰا إِنّٰا کُنّٰا خٰاطِئِینَ قٰالَ سَوْفَ أَسْتَغْفِرُ لَکُمْ رَبِّی فأخّر الاستغفار لهم و یوسف لمّا قٰالُوا له تَاللّٰهِ لَقَدْ آثَرَکَ اللّٰهُ عَلَیْنٰا وَ إِنْ کُنّٰا لَخٰاطِئِینَ قٰالَ لاٰ تَثْرِیبَ عَلَیْکُمُ الْیَوْمَ یَغْفِرُ اللّٰهُ لَکُمْ وَ هُوَ أَرْحَمُ الرّٰاحِمِینَ قال لأنّ قلب الشّابّ أرق من قلب الشیخ و کانت جنایة ولد یعقوب علیٰ یوسف و جنایتهم علیٰ یعقوب إنّما کان بجنایتهم علیٰ یوسف فبادر یوسف إلی العفو عن حقّه و أخّر یعقوب العفو لأن عفوه إنّما کان عن حقّ غیره فأخّرهم إلی السّحر لیلة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3504</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کان أولاد یعقوب أنبیاء قال لا</w:t>
      </w:r>
    </w:p>
    <w:p>
      <w:pPr>
        <w:pStyle w:val="BookText"/>
        <w:rPr/>
      </w:pPr>
      <w:r>
        <w:rPr>
          <w:rFonts w:ascii="IRNazanin" w:hAnsi="IRNazanin" w:eastAsia="IRNazanin"/>
          <w:color w:val="111111"/>
          <w:sz w:val="28"/>
          <w:sz w:val="28"/>
          <w:szCs w:val="28"/>
          <w:rtl w:val="true"/>
          <w:lang w:bidi="fa-IR"/>
        </w:rPr>
        <w:t>و لکنّهم کانوا أسباطاً أولاد الأنبیاء و لم یکن یفارقوا الدنیا الا سعداء تابوا و تذکروا ما صنعوا و ان الشیخین فارقا الدنیا و لم یکن یتوبا و لم یذکرا ما صنعا بأمیر المؤمنین علیه السلام فعلیهما لعنة اللّٰه و الملائکة و النّاس أجمعین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3505</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أ کان اخوة یوسف أنبیاء قال لا و لکِنْ بررة أتقیاء کیف و هم یقولون لأبیهم یعقوب تَاللّٰهِ إِنَّکَ لَفِی ضَلاٰلِکَ الْقَدِیمِ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3506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حال بنی یعقوب هل خرجوا من الإیمان فقال نعم قلت فما تقول فی آدم قال دع آدم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دَخَلُوا عَلیٰ یُوسُفَ آویٰ إِلَیْهِ أَبَوَیْهِ</w:t>
      </w:r>
    </w:p>
    <w:p>
      <w:pPr>
        <w:pStyle w:val="BookText"/>
        <w:rPr/>
      </w:pPr>
      <w:r>
        <w:rPr>
          <w:rFonts w:ascii="IRNazanin" w:hAnsi="IRNazanin" w:eastAsia="IRNazanin"/>
          <w:color w:val="111111"/>
          <w:sz w:val="28"/>
          <w:sz w:val="28"/>
          <w:szCs w:val="28"/>
          <w:rtl w:val="true"/>
          <w:lang w:bidi="fa-IR"/>
        </w:rPr>
        <w:t>ضمّ إلیه أباه و أمّه راحیل کما مضی عن الباقر علیه السلام فی أوّل السّورة فی تأویل الرّؤیا أو أباه و خالته یامیل لما سبق</w:t>
      </w:r>
    </w:p>
    <w:p>
      <w:pPr>
        <w:pStyle w:val="BookText"/>
        <w:rPr/>
      </w:pPr>
      <w:r>
        <w:rPr>
          <w:rFonts w:eastAsia="Times New Roman" w:cs="Times New Roman" w:ascii="Times New Roman" w:hAnsi="Times New Roman"/>
          <w:color w:val="111111"/>
          <w:sz w:val="28"/>
          <w:szCs w:val="28"/>
          <w:lang w:val="en-US" w:bidi="en-US"/>
        </w:rPr>
        <w:t>3508</w:t>
      </w:r>
    </w:p>
    <w:p>
      <w:pPr>
        <w:pStyle w:val="BookText"/>
        <w:rPr/>
      </w:pPr>
      <w:r>
        <w:rPr>
          <w:rFonts w:ascii="IRNazanin" w:hAnsi="IRNazanin" w:eastAsia="IRNazanin"/>
          <w:color w:val="111111"/>
          <w:sz w:val="28"/>
          <w:sz w:val="28"/>
          <w:szCs w:val="28"/>
          <w:rtl w:val="true"/>
          <w:lang w:bidi="fa-IR"/>
        </w:rPr>
        <w:t>فی روایة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هی التی صارت معهم إلیٰ مصر و لما یأتی</w:t>
      </w:r>
    </w:p>
    <w:p>
      <w:pPr>
        <w:pStyle w:val="BookText"/>
        <w:rPr/>
      </w:pPr>
      <w:r>
        <w:rPr>
          <w:rFonts w:eastAsia="Times New Roman" w:cs="Times New Roman" w:ascii="Times New Roman" w:hAnsi="Times New Roman"/>
          <w:color w:val="111111"/>
          <w:sz w:val="28"/>
          <w:szCs w:val="28"/>
          <w:lang w:val="en-US" w:bidi="en-US"/>
        </w:rPr>
        <w:t>3509</w:t>
      </w:r>
    </w:p>
    <w:p>
      <w:pPr>
        <w:pStyle w:val="BookText"/>
        <w:rPr/>
      </w:pPr>
      <w:r>
        <w:rPr>
          <w:rFonts w:ascii="Amiri" w:hAnsi="Amiri" w:eastAsia="Amiri" w:cs="Amiri"/>
          <w:color w:val="111111"/>
          <w:sz w:val="28"/>
          <w:sz w:val="28"/>
          <w:szCs w:val="28"/>
          <w:rtl w:val="true"/>
          <w:lang w:bidi="ar-SA"/>
        </w:rPr>
        <w:t>فی روایته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رفع أباه و خالته علیٰ سریر الملک فان صحّت هذه الروایة فلعلّها نزلت منزلة الأمّ کما نزل العمّ منزلة الأب فی قوله وَ إِلٰهَ آبٰائِکَ إِبْرٰاهِیمَ وَ إِسْمٰاعِیلَ و لما</w:t>
      </w:r>
    </w:p>
    <w:p>
      <w:pPr>
        <w:pStyle w:val="BookText"/>
        <w:rPr/>
      </w:pPr>
      <w:r>
        <w:rPr>
          <w:rFonts w:eastAsia="Times New Roman" w:cs="Times New Roman" w:ascii="Times New Roman" w:hAnsi="Times New Roman"/>
          <w:color w:val="111111"/>
          <w:sz w:val="28"/>
          <w:szCs w:val="28"/>
          <w:lang w:val="en-US" w:bidi="en-US"/>
        </w:rPr>
        <w:t>3510</w:t>
      </w:r>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ربّته بعد أمّه و الرّابّة تدعیٰ أمّاً وَ قٰالَ ادْخُلُوا مِصْرَ إِنْ شٰاءَ اللّٰهُ آمِنِینَ یعنی </w:t>
      </w:r>
      <w:r>
        <w:rPr>
          <w:rStyle w:val="FootnoteAnchor"/>
          <w:rtl w:val="true"/>
        </w:rPr>
        <w:footnoteReference w:id="30"/>
      </w:r>
      <w:r>
        <w:rPr>
          <w:rFonts w:ascii="IRNazanin" w:hAnsi="IRNazanin" w:eastAsia="IRNazanin"/>
          <w:color w:val="111111"/>
          <w:sz w:val="28"/>
          <w:sz w:val="28"/>
          <w:szCs w:val="28"/>
          <w:rtl w:val="true"/>
          <w:lang w:bidi="fa-IR"/>
        </w:rPr>
        <w:t>إن شاء اللّٰه دخلتموه آمنین و انّما دخلوا علیه قبل دخولهم مصر لأنّه استقبلهم یوسف و نزل لهم فی بیت أو مضرب هناک فدخلوا علیه و ضمّ إلیه أبویه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یوسف لمّا قدم علیه الشیخ یعقوب دخله عزّ الملک فلم ینزل إلیه فهبط علیه جبرئیل فقال یا یوسف ابسط راحتک فخرج منها نور ساطع فصار فی جوّ السماءِ فقال یوسف یا جبرئیل ما هذا النور الذی خرج من راحتی فقال نزعت النّبوّة من عقبک عقوبةً لما لم تنزل إلی الشیخ یعقوب فلا یکون فی عقبک 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تلقّیٰ یوسف یعقوب ترجّل له یعقوب و لم</w:t>
      </w:r>
    </w:p>
    <w:p>
      <w:pPr>
        <w:pStyle w:val="BookText"/>
        <w:rPr/>
      </w:pPr>
      <w:r>
        <w:rPr>
          <w:rFonts w:ascii="IRNazanin" w:hAnsi="IRNazanin" w:eastAsia="IRNazanin"/>
          <w:color w:val="111111"/>
          <w:sz w:val="28"/>
          <w:sz w:val="28"/>
          <w:szCs w:val="28"/>
          <w:rtl w:val="true"/>
          <w:lang w:bidi="fa-IR"/>
        </w:rPr>
        <w:t>یترجّل له یوسف فَلم ینفصل من العناق حتّیٰ أتاه جبرئیل فقال له یا یوسف ترجّل لک الصدیق و لم تترجّل له ابسط یدک و ذکر مثل ما فی الکافی</w:t>
      </w:r>
    </w:p>
    <w:p>
      <w:pPr>
        <w:pStyle w:val="BookText"/>
        <w:rPr/>
      </w:pPr>
      <w:r>
        <w:rPr>
          <w:rFonts w:eastAsia="Times New Roman" w:cs="Times New Roman" w:ascii="Times New Roman" w:hAnsi="Times New Roman"/>
          <w:color w:val="111111"/>
          <w:sz w:val="28"/>
          <w:szCs w:val="28"/>
          <w:lang w:val="en-US" w:bidi="en-US"/>
        </w:rPr>
        <w:t>3513</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بان یترجّل لیعقوب ثمّ نظر إلیٰ ما هو فیه من الملک فلم یفعل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3514</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وافی یعقوب و أهله و ولده مصر قعد یوسف علیٰ سریره و وضع تاج الملک علیٰ رأسه فأراد أن یراه أبوه علی تلک الحالة فلمّا دخل علیه أبوه لم یقم له فخّروا کلهم سجّداً</w:t>
      </w:r>
    </w:p>
    <w:p>
      <w:pPr>
        <w:pStyle w:val="BookText"/>
        <w:rPr/>
      </w:pPr>
      <w:r>
        <w:rPr>
          <w:rFonts w:eastAsia="Times New Roman" w:cs="Times New Roman" w:ascii="Times New Roman" w:hAnsi="Times New Roman"/>
          <w:color w:val="111111"/>
          <w:sz w:val="28"/>
          <w:szCs w:val="28"/>
          <w:lang w:val="en-US" w:bidi="en-US"/>
        </w:rPr>
        <w:t>3515</w:t>
      </w:r>
    </w:p>
    <w:p>
      <w:pPr>
        <w:pStyle w:val="BookText"/>
        <w:rPr/>
      </w:pPr>
      <w:r>
        <w:rPr>
          <w:rFonts w:ascii="IRNazanin" w:hAnsi="IRNazanin" w:eastAsia="IRNazanin"/>
          <w:color w:val="111111"/>
          <w:sz w:val="28"/>
          <w:sz w:val="28"/>
          <w:szCs w:val="28"/>
          <w:rtl w:val="true"/>
          <w:lang w:bidi="fa-IR"/>
        </w:rPr>
        <w:t>ثمّ روی عن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جبرئیل نور النبوّة من بین أصابعه و محوها من صلبه و جَعَلها فی ولد لاوی أخیه لأنّه نهی اخوته عن قتله و لأنّه قال فَلَنْ أَبْرَحَ الْأَرْضَ الآیة قال فشکر اللّٰه له ذٰلک و کان أنبیاء بنی إسرائیل من ولده و کان موسیٰ من ولده و هو موسی بن عمران بن یصهر بن واهث بن لاوی بن یعقوب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رَفَعَ أَبَوَیْهِ</w:t>
      </w:r>
    </w:p>
    <w:p>
      <w:pPr>
        <w:pStyle w:val="BookText"/>
        <w:rPr/>
      </w:pPr>
      <w:r>
        <w:rPr>
          <w:rFonts w:ascii="Amiri" w:hAnsi="Amiri" w:eastAsia="Amiri" w:cs="Amiri"/>
          <w:color w:val="111111"/>
          <w:sz w:val="28"/>
          <w:sz w:val="28"/>
          <w:szCs w:val="28"/>
          <w:rtl w:val="true"/>
          <w:lang w:bidi="ar-SA"/>
        </w:rPr>
        <w:t>وَ خَرُّوا لَهُ سُجَّداً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3516</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العرش السّریر و کان سجودهم ذٰلک عبادة للّٰه</w:t>
      </w:r>
    </w:p>
    <w:p>
      <w:pPr>
        <w:pStyle w:val="BookText"/>
        <w:rPr/>
      </w:pPr>
      <w:r>
        <w:rPr>
          <w:rFonts w:ascii="Amiri" w:hAnsi="Amiri" w:eastAsia="Amiri" w:cs="Amiri"/>
          <w:color w:val="111111"/>
          <w:sz w:val="28"/>
          <w:sz w:val="28"/>
          <w:szCs w:val="28"/>
          <w:rtl w:val="true"/>
          <w:lang w:bidi="ar-SA"/>
        </w:rPr>
        <w:t>وَ قٰالَ یٰا أَبَتِ هٰذٰا تَأْوِیلُ رُءْیٰایَ مِنْ قَبْلُ</w:t>
      </w:r>
    </w:p>
    <w:p>
      <w:pPr>
        <w:pStyle w:val="BookText"/>
        <w:rPr/>
      </w:pPr>
      <w:r>
        <w:rPr>
          <w:rFonts w:ascii="Amiri" w:hAnsi="Amiri" w:eastAsia="Amiri" w:cs="Amiri"/>
          <w:color w:val="111111"/>
          <w:sz w:val="28"/>
          <w:sz w:val="28"/>
          <w:szCs w:val="28"/>
          <w:rtl w:val="true"/>
          <w:lang w:bidi="ar-SA"/>
        </w:rPr>
        <w:t>رأیتها فی أیّام الصِّبا قَدْ جَعَلَهٰا رَبِّی حَقًّا صدقاً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3517</w:t>
      </w:r>
    </w:p>
    <w:p>
      <w:pPr>
        <w:pStyle w:val="BookText"/>
        <w:rPr/>
      </w:pPr>
      <w:r>
        <w:rPr>
          <w:rFonts w:ascii="IRNazanin" w:hAnsi="IRNazanin" w:eastAsia="IRNazanin"/>
          <w:color w:val="111111"/>
          <w:sz w:val="28"/>
          <w:sz w:val="28"/>
          <w:szCs w:val="28"/>
          <w:rtl w:val="true"/>
          <w:lang w:bidi="fa-IR"/>
        </w:rPr>
        <w:t>العیّاشیّ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فی کم دخل یعقوب من ولده علی یوسف قال فی أحد عشر ابناً له فقیل له أسباط قال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3518</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دخلوا علیٰ یوسف فی دار الملک اعتنق أباه و بکیٰ و رفعه و رفع خالته علیٰ سریر الملک ثمّ دخل منزله فادّهن و اکتحل و لبس ثیاب العزّ و الملک ثمّ خرج إلیهم فلمّا رأوه سجدُوا له اعظاماً و شکراً لِلّٰهِ فعند ذٰلک قٰالَ یٰا أَبَتِ هٰذٰا تَأْوِیلُ رُءْیٰایَ مِنْ قَبْلُ قال و لم یکن یوسف فی تلک العشرین سنة یدهّن و لا یکتحل و لا یتطیّب و لا یضحک و لا یمسّ النساء حتّی جمع اللّٰه بیعقوب شمله و جمع بینه و بین یعقوب و اخوته</w:t>
      </w:r>
    </w:p>
    <w:p>
      <w:pPr>
        <w:pStyle w:val="BookText"/>
        <w:rPr/>
      </w:pPr>
      <w:r>
        <w:rPr>
          <w:rFonts w:eastAsia="Times New Roman" w:cs="Times New Roman" w:ascii="Times New Roman" w:hAnsi="Times New Roman"/>
          <w:color w:val="111111"/>
          <w:sz w:val="28"/>
          <w:szCs w:val="28"/>
          <w:lang w:val="en-US" w:bidi="en-US"/>
        </w:rPr>
        <w:t>3519</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بنفی مسّه النساء عدم مسّهنّ للالتذاذ و الشّهوة فلا ینافی ما</w:t>
      </w:r>
    </w:p>
    <w:p>
      <w:pPr>
        <w:pStyle w:val="BookText"/>
        <w:rPr/>
      </w:pPr>
      <w:r>
        <w:rPr>
          <w:rFonts w:ascii="IRNazanin" w:hAnsi="IRNazanin" w:eastAsia="IRNazanin"/>
          <w:color w:val="111111"/>
          <w:sz w:val="28"/>
          <w:sz w:val="28"/>
          <w:szCs w:val="28"/>
          <w:rtl w:val="true"/>
          <w:lang w:bidi="fa-IR"/>
        </w:rPr>
        <w:t>سَبَق أنّه کان له ابن یلعب برمّانة بین یدیه حین خاصمه أخوه فی أخیه فلعلّه إنّما مسّهنّ لتثقیل الأرض بتسبیح الولد کما مضیٰ فی اعتذار أخیه فی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3520</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دخلوا علیه سجدوا شکراً للّٰه وحده حین نظروا إلیه و کان ذلک السّجُود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3521</w:t>
      </w:r>
    </w:p>
    <w:p>
      <w:pPr>
        <w:pStyle w:val="BookText"/>
        <w:rPr/>
      </w:pPr>
      <w:r>
        <w:rPr>
          <w:rFonts w:ascii="Amiri" w:hAnsi="Amiri" w:eastAsia="Amiri" w:cs="Amiri"/>
          <w:color w:val="111111"/>
          <w:sz w:val="28"/>
          <w:sz w:val="28"/>
          <w:szCs w:val="28"/>
          <w:rtl w:val="true"/>
          <w:lang w:bidi="ar-SA"/>
        </w:rPr>
        <w:t>و عن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سجود یعقوب و ولده لیوسف علیه السلام و هم أنبیاء أمّا سجود یعقوب و ولده فانّه لم یکن لیوسف و انّما کان من یعقوب وَ ولده طاعةً للّٰه و تحیّة لیوسف کما کان السّجود من الملائکة لآدم و انّما کان ذٰلک منهم طاعة للّٰه و تحیّة لآدم فسجد یعقوب و ولده و یوسف معهم شکراً للّٰه لاجتماع شملِهم أ لم تر أنّه یقول فی شکره ذٰلک الوقت رَبِّ قَدْ آتَیْتَنِی مِنَ الْمُلْکِ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3522</w:t>
      </w:r>
    </w:p>
    <w:p>
      <w:pPr>
        <w:pStyle w:val="BookText"/>
        <w:rPr/>
      </w:pPr>
      <w:r>
        <w:rPr>
          <w:rFonts w:ascii="IRNazanin" w:hAnsi="IRNazanin" w:eastAsia="IRNazanin"/>
          <w:color w:val="111111"/>
          <w:sz w:val="28"/>
          <w:sz w:val="28"/>
          <w:szCs w:val="28"/>
          <w:rtl w:val="true"/>
          <w:lang w:bidi="fa-IR"/>
        </w:rPr>
        <w:t>و فی الجوامع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و خرّوا للّٰه ساجدین</w:t>
      </w:r>
    </w:p>
    <w:p>
      <w:pPr>
        <w:pStyle w:val="BookText"/>
        <w:rPr/>
      </w:pPr>
      <w:r>
        <w:rPr>
          <w:rFonts w:ascii="Amiri" w:hAnsi="Amiri" w:eastAsia="Amiri" w:cs="Amiri"/>
          <w:color w:val="111111"/>
          <w:sz w:val="28"/>
          <w:sz w:val="28"/>
          <w:szCs w:val="28"/>
          <w:rtl w:val="true"/>
          <w:lang w:bidi="ar-SA"/>
        </w:rPr>
        <w:t>وَ قَدْ أَحْسَنَ بِی إِذْ أَخْرَجَنِی مِنَ السِّجْنِ</w:t>
      </w:r>
    </w:p>
    <w:p>
      <w:pPr>
        <w:pStyle w:val="BookText"/>
        <w:rPr/>
      </w:pPr>
      <w:r>
        <w:rPr>
          <w:rFonts w:ascii="Amiri" w:hAnsi="Amiri" w:eastAsia="Amiri" w:cs="Amiri"/>
          <w:color w:val="111111"/>
          <w:sz w:val="28"/>
          <w:sz w:val="28"/>
          <w:szCs w:val="28"/>
          <w:rtl w:val="true"/>
          <w:lang w:bidi="ar-SA"/>
        </w:rPr>
        <w:t xml:space="preserve">لعله لم یذکر الجبّ لئلاّ یکون تثریباً علیهم وَ جٰاءَ بِکُمْ مِنَ الْبَدْوِ من البادیة لأنّهم کانوا أصحاب المواشی و أهل البدو و ینتقلون فی المیاه و المناجع </w:t>
      </w:r>
      <w:r>
        <w:rPr>
          <w:rStyle w:val="FootnoteAnchor"/>
          <w:rtl w:val="true"/>
        </w:rPr>
        <w:footnoteReference w:id="31"/>
      </w:r>
      <w:r>
        <w:rPr>
          <w:rFonts w:ascii="Amiri" w:hAnsi="Amiri" w:eastAsia="Amiri" w:cs="Amiri"/>
          <w:color w:val="111111"/>
          <w:sz w:val="28"/>
          <w:sz w:val="28"/>
          <w:szCs w:val="28"/>
          <w:rtl w:val="true"/>
          <w:lang w:bidi="ar-SA"/>
        </w:rPr>
        <w:t>مِنْ بَعْدِ أَنْ نَزَغَ الشَّیْطٰانُ بَیْنِی وَ بَیْنَ إِخْوَتِی أفسد بیننا و حرّش إِنَّ رَبِّی لَطِیفٌ لِمٰا یَشٰاءُ فی تدبیر عباده یسهل لهم العسر و یلطفه إِنَّهُ هُوَ الْعَلِیمُ بوجوه المصالح و التدابیر اَلْحَکِیمُ الذی یفعل کل شیءٍ فی وقته و علیٰ وجه تقتضیه حکمته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یعقوب لابنه أخبرنی ما فعل بک إخوتک حین أخرجوک من عندی قال یا أبت أعفنی من ذٰلک قال فأخبرنی ببعضه قال إنّهم لمّا أدنونی من الجبّ قالوا انزع القمیص فقلت لهم یا اخوتی اتّقوا اللّٰه و لا تجرّدونی فسلّوا علیّ السّکّین و قالوا لئن لم تنزع لنذبحنّک فنزعت القمیصَ و ألقونی فی الجبّ عریاناً قال فشهق یعقوب شهقة و أغمی علیه فلّما أفاق قال یا بنّی حدّثنی قال یا أبت أسألک بإلٰه</w:t>
      </w:r>
    </w:p>
    <w:p>
      <w:pPr>
        <w:pStyle w:val="BookText"/>
        <w:rPr/>
      </w:pPr>
      <w:r>
        <w:rPr>
          <w:rFonts w:ascii="IRNazanin" w:hAnsi="IRNazanin" w:eastAsia="IRNazanin"/>
          <w:color w:val="111111"/>
          <w:sz w:val="28"/>
          <w:sz w:val="28"/>
          <w:szCs w:val="28"/>
          <w:rtl w:val="true"/>
          <w:lang w:bidi="fa-IR"/>
        </w:rPr>
        <w:t>إبراهیم و اسحٰق و یعقوب الاّ أعفیتنی فأعفاه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3525</w:t>
      </w:r>
    </w:p>
    <w:p>
      <w:pPr>
        <w:pStyle w:val="BookText"/>
        <w:rPr/>
      </w:pPr>
      <w:r>
        <w:rPr>
          <w:rFonts w:ascii="IRNazanin" w:hAnsi="IRNazanin" w:eastAsia="IRNazanin"/>
          <w:color w:val="111111"/>
          <w:sz w:val="28"/>
          <w:sz w:val="28"/>
          <w:szCs w:val="28"/>
          <w:rtl w:val="true"/>
          <w:lang w:bidi="fa-IR"/>
        </w:rPr>
        <w:t>و فی المجمع عن الصادق علیه السلام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3526</w:t>
      </w:r>
    </w:p>
    <w:p>
      <w:pPr>
        <w:pStyle w:val="BookText"/>
        <w:rPr/>
      </w:pPr>
      <w:r>
        <w:rPr>
          <w:rFonts w:ascii="IRNazanin" w:hAnsi="IRNazanin" w:eastAsia="IRNazanin"/>
          <w:color w:val="111111"/>
          <w:sz w:val="28"/>
          <w:sz w:val="28"/>
          <w:szCs w:val="28"/>
          <w:rtl w:val="true"/>
          <w:lang w:bidi="fa-IR"/>
        </w:rPr>
        <w:t>و فی المجمع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یوسف علیه السلام قال لیعقوب لا تسألنی عن صنیع إخوتی و اسأل عن صنیع اللّٰه 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قَدْ آتَیْتَنِی مِنَ الْمُلْکِ</w:t>
      </w:r>
    </w:p>
    <w:p>
      <w:pPr>
        <w:pStyle w:val="BookText"/>
        <w:rPr/>
      </w:pPr>
      <w:r>
        <w:rPr>
          <w:rFonts w:ascii="IRNazanin" w:hAnsi="IRNazanin" w:eastAsia="IRNazanin"/>
          <w:color w:val="111111"/>
          <w:sz w:val="28"/>
          <w:sz w:val="28"/>
          <w:szCs w:val="28"/>
          <w:rtl w:val="true"/>
          <w:lang w:bidi="fa-IR"/>
        </w:rPr>
        <w:t>بعض الملک و هو ملک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3527</w:t>
      </w:r>
    </w:p>
    <w:p>
      <w:pPr>
        <w:pStyle w:val="BookText"/>
        <w:rPr/>
      </w:pPr>
      <w:r>
        <w:rPr>
          <w:rFonts w:ascii="IRNazanin" w:hAnsi="IRNazanin" w:eastAsia="IRNazanin"/>
          <w:color w:val="111111"/>
          <w:sz w:val="28"/>
          <w:sz w:val="28"/>
          <w:szCs w:val="28"/>
          <w:rtl w:val="true"/>
          <w:lang w:bidi="fa-IR"/>
        </w:rPr>
        <w:t>فی الکافی عن الصادق علیه السلام فی حدیث یذکر فیه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أمره الذی کان ان اختار مملکة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مصر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حولها إلی الیمن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3528</w:t>
      </w:r>
    </w:p>
    <w:p>
      <w:pPr>
        <w:pStyle w:val="BookText"/>
        <w:rPr/>
      </w:pPr>
      <w:r>
        <w:rPr>
          <w:rFonts w:ascii="IRNazanin" w:hAnsi="IRNazanin" w:eastAsia="IRNazanin"/>
          <w:color w:val="111111"/>
          <w:sz w:val="28"/>
          <w:sz w:val="28"/>
          <w:szCs w:val="28"/>
          <w:rtl w:val="true"/>
          <w:lang w:bidi="fa-IR"/>
        </w:rPr>
        <w:t>و فی الخصال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تعالیٰ لم یبعث أنبیاءَ ملوکاً فی الأرض إلاّ أربعة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یوسف فملک مصر و براریها و لم یتجاوزها إلیٰ غیرها</w:t>
      </w:r>
    </w:p>
    <w:p>
      <w:pPr>
        <w:pStyle w:val="BookText"/>
        <w:rPr/>
      </w:pPr>
      <w:r>
        <w:rPr>
          <w:rFonts w:ascii="Amiri" w:hAnsi="Amiri" w:eastAsia="Amiri" w:cs="Amiri"/>
          <w:color w:val="111111"/>
          <w:sz w:val="28"/>
          <w:sz w:val="28"/>
          <w:szCs w:val="28"/>
          <w:rtl w:val="true"/>
          <w:lang w:bidi="ar-SA"/>
        </w:rPr>
        <w:t>وَ عَلَّمْتَنِی مِنْ تَأْوِیلِ الْأَحٰادِیثِ</w:t>
      </w:r>
    </w:p>
    <w:p>
      <w:pPr>
        <w:pStyle w:val="BookText"/>
        <w:rPr/>
      </w:pPr>
      <w:r>
        <w:rPr>
          <w:rFonts w:ascii="Amiri" w:hAnsi="Amiri" w:eastAsia="Amiri" w:cs="Amiri"/>
          <w:color w:val="111111"/>
          <w:sz w:val="28"/>
          <w:sz w:val="28"/>
          <w:szCs w:val="28"/>
          <w:rtl w:val="true"/>
          <w:lang w:bidi="ar-SA"/>
        </w:rPr>
        <w:t>بعض تأویلها فٰاطِرَ السَّمٰاوٰاتِ وَ الْأَرْضِ مبدعهما أَنْتَ وَلِیِّی ناصری و متولیّ أمری فِی الدُّنْیٰا وَ الْآخِرَةِ تتولاّنی بالنعمة فیهما و توصل الملک الفانی بالملک الباقی تَوَفَّنِی مُسْلِماً وَ أَلْحِقْنِی بِالصّٰالِحِینَ فی الرتبة و الکرامة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3529</w:t>
      </w:r>
    </w:p>
    <w:p>
      <w:pPr>
        <w:pStyle w:val="BookText"/>
        <w:rPr/>
      </w:pPr>
      <w:r>
        <w:rPr>
          <w:rFonts w:ascii="IRNazanin" w:hAnsi="IRNazanin" w:eastAsia="IRNazanin"/>
          <w:color w:val="111111"/>
          <w:sz w:val="28"/>
          <w:sz w:val="28"/>
          <w:szCs w:val="28"/>
          <w:rtl w:val="true"/>
          <w:lang w:bidi="fa-IR"/>
        </w:rPr>
        <w:t>فی الإکمال عن الصادق علیه السلام عن أبیه عن جدّه عن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یعقوب بن اسحٰق مائة و أربعین سنة و عاش یوسف بن یعقوب مائة و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3530</w:t>
      </w:r>
    </w:p>
    <w:p>
      <w:pPr>
        <w:pStyle w:val="BookText"/>
        <w:rPr/>
      </w:pPr>
      <w:r>
        <w:rPr>
          <w:rFonts w:ascii="IRNazanin" w:hAnsi="IRNazanin" w:eastAsia="IRNazanin"/>
          <w:color w:val="111111"/>
          <w:sz w:val="28"/>
          <w:sz w:val="28"/>
          <w:szCs w:val="28"/>
          <w:rtl w:val="true"/>
          <w:lang w:bidi="fa-IR"/>
        </w:rPr>
        <w:t>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یوسف السجن و هو ابن اثنتی عشرة سنة و مکث فیها ثمانی عشرة سنة و بقی بعد خروجه ثمانین سنة فذٰلک مائة و عشر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3531</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کم عاش یعقوب مع یوسف بمصر قال عاش حولین قیل فمن کان الحجّة للّٰه فی الأرض یعقوب أم یوسف قال کان یعقوب و کان الملک لیوسف فلمّا مات یعقوب حمله یوسف فی تابوت إلی أرض الشام فدفن فی بیت المقدس</w:t>
      </w:r>
    </w:p>
    <w:p>
      <w:pPr>
        <w:pStyle w:val="BookText"/>
        <w:rPr/>
      </w:pPr>
      <w:r>
        <w:rPr>
          <w:rFonts w:ascii="Amiri" w:hAnsi="Amiri" w:eastAsia="Amiri" w:cs="Amiri"/>
          <w:color w:val="111111"/>
          <w:sz w:val="28"/>
          <w:sz w:val="28"/>
          <w:szCs w:val="28"/>
          <w:rtl w:val="true"/>
          <w:lang w:bidi="ar-SA"/>
        </w:rPr>
        <w:t>فکان یوسف علیه السلام بعد یعقوب الحجّة قیل فکان یوسف رسولاً نبیّاً قال نعم أ ما تسمع قوله عزّ و جلّ وَ لَقَدْ جٰاءَکُمْ یُوسُفُ مِنْ قَبْلُ بِالْبَیِّنٰاتِ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3532</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3533</w:t>
      </w:r>
    </w:p>
    <w:p>
      <w:pPr>
        <w:pStyle w:val="BookText"/>
        <w:rPr/>
      </w:pPr>
      <w:r>
        <w:rPr>
          <w:rFonts w:ascii="IRNazanin" w:hAnsi="IRNazanin" w:eastAsia="IRNazanin"/>
          <w:color w:val="111111"/>
          <w:sz w:val="28"/>
          <w:sz w:val="28"/>
          <w:szCs w:val="28"/>
          <w:rtl w:val="true"/>
          <w:lang w:bidi="fa-IR"/>
        </w:rPr>
        <w:t>و 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أوحیٰ إلیٰ موسی بن عِمْرانَ أن أخرج عظام یوسف من مصر فاستخرجه مِن شاطئ النّیل و کان فی صندوق مرمر فحمله إلی الشّام فلذلک یحمل أهل الکتاب موتاهم إلی الشام و هو یوسف بن یعقوب و ما ذکر اللّٰه یوسف فی القرآن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3534</w:t>
      </w:r>
    </w:p>
    <w:p>
      <w:p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زلیخا علیٰ یوسف فقیل لها إنّا نکره أن نقدم بک علیه لما کان منک إلیه قالت إنّی لا أخاف من یخاف اللّٰه فلمّا دخلت قال لها یا زلیخا مالی أراکِ قد تغیّر لونک قالت الحمد للّٰه الذی جَعَل الملوک بمعصِیتهم عَبیداً و جعل العَبیدَ بطاعتهم ملوکاً فقال لها مَا الذی دعاک إلی ما کان منک قالت حسن وجهک یا یوسف فقال کیف لو رأیت نبیّاً یقال له محمّد صلیَّ اللّٰه علیه و آله و سلم یکون فی آخر الزمان أحْسن منّی وجهاً و أحسن منّی خلقاً و أسمح منّی کفّاً قالت صدقت قال و کیف علمت أنّی صدقت قالت لأنک حین ذکرته وقع حبّه فی قلبی فأوحی اللّٰه إلیٰ یوسف أنّها قد صدقت و أنّی قد أحببتها لحبّها محمّداً صلیَّ اللّٰه علیه و آله و سلم فأمر اللّٰه عزّ و جلّ أن یتزوجها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3535</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العزیز فی السنین الجدبة افتقرت امرأة العزیز و احتاجت حتّی سألت فقالوا لها لو قعدت للعزیز و کان یوسف سمِّی العزیز و کلّ ملک کان لهم سمّی بهذا الاسم فقالت أستحیی منه فلم یزالوا بها حتّی قَعَدت له فأقبل یوسف فی موکبه فقامت إلیه فقالت سبحان الذی جعل الملوک بالمعصیة عبیداً و جعل العَبید بالطاعة ملوکاً فقال لها یوسف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 هاتیک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نعم و کان اسمها زلیخا فقال لها هل لکِ فی رغبة قالت دعنی بعد ما کبرت أ تهزأ بی قال لا قالت نعم فأمر بها فحوّلت إلی منزله و کانت هرمة فقال لها أ لست فعلت بی کذا و کذا فقالت یا</w:t>
      </w:r>
    </w:p>
    <w:p>
      <w:pPr>
        <w:pStyle w:val="BookText"/>
        <w:rPr/>
      </w:pPr>
      <w:r>
        <w:rPr>
          <w:rFonts w:ascii="IRNazanin" w:hAnsi="IRNazanin" w:eastAsia="IRNazanin"/>
          <w:color w:val="111111"/>
          <w:sz w:val="28"/>
          <w:sz w:val="28"/>
          <w:szCs w:val="28"/>
          <w:rtl w:val="true"/>
          <w:lang w:bidi="fa-IR"/>
        </w:rPr>
        <w:t>نبی اللّٰه لا تلمنی فانّی بلیت بثلاثة 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یُبْلَ یبتل خ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بها أحد قال و ما هی قالت بلیت بحبّک و لم یخلق اللّٰه لک فی الدنیا نظیراً و بلیت بأنّه لم یکن بمصر امرأة أجمل منّی و لا أکثر مالاً منّی نزع عنّی و بلیت بزوج عنین </w:t>
      </w:r>
      <w:r>
        <w:rPr>
          <w:rStyle w:val="FootnoteAnchor"/>
          <w:rtl w:val="true"/>
        </w:rPr>
        <w:footnoteReference w:id="32"/>
      </w:r>
      <w:r>
        <w:rPr>
          <w:rFonts w:ascii="IRNazanin" w:hAnsi="IRNazanin" w:eastAsia="IRNazanin"/>
          <w:color w:val="111111"/>
          <w:sz w:val="28"/>
          <w:sz w:val="28"/>
          <w:szCs w:val="28"/>
          <w:rtl w:val="true"/>
          <w:lang w:bidi="fa-IR"/>
        </w:rPr>
        <w:t>فقال لها یوسف فما تریدین  فقالت تسأل اللّٰه أن یردّ علیّ شبابی فسأل اللّٰه فردّ علیها شبابها فتزّوجها و هی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مِنْ أَنْبٰاءِ الْغَیْبِ نُوحِیهِ إِلَیْکَ</w:t>
      </w:r>
    </w:p>
    <w:p>
      <w:pPr>
        <w:pStyle w:val="BookText"/>
        <w:rPr/>
      </w:pPr>
      <w:r>
        <w:rPr>
          <w:rFonts w:ascii="Amiri" w:hAnsi="Amiri" w:eastAsia="Amiri" w:cs="Amiri"/>
          <w:color w:val="111111"/>
          <w:sz w:val="28"/>
          <w:sz w:val="28"/>
          <w:szCs w:val="28"/>
          <w:rtl w:val="true"/>
          <w:lang w:bidi="ar-SA"/>
        </w:rPr>
        <w:t>یا محمّد وَ مٰا کُنْتَ لَدَیْهِمْ لدی اخوة یوسف إِذْ أَجْمَعُوا أَمْرَهُمْ عزموا علیٰ ما همّوا به وَ هُمْ یَمْکُرُونَ لم یعرف ذٰلک إلاّ بالوحی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أَکْثَرُ النّٰاسِ وَ لَوْ حَرَصْتَ</w:t>
      </w:r>
    </w:p>
    <w:p>
      <w:pPr>
        <w:pStyle w:val="BookText"/>
        <w:rPr/>
      </w:pPr>
      <w:r>
        <w:rPr>
          <w:rFonts w:ascii="Amiri" w:hAnsi="Amiri" w:eastAsia="Amiri" w:cs="Amiri"/>
          <w:color w:val="111111"/>
          <w:sz w:val="28"/>
          <w:sz w:val="28"/>
          <w:szCs w:val="28"/>
          <w:rtl w:val="true"/>
          <w:lang w:bidi="ar-SA"/>
        </w:rPr>
        <w:t>علی ایمانهم و بالغت فی إظهار الآیات علیهم بِمُؤْمِنِینَ لعنادهم و تصمیمهم علی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تَسْئَلُهُمْ عَلَیْهِ</w:t>
      </w:r>
    </w:p>
    <w:p>
      <w:pPr>
        <w:pStyle w:val="BookText"/>
        <w:rPr/>
      </w:pPr>
      <w:r>
        <w:rPr>
          <w:rFonts w:ascii="Amiri" w:hAnsi="Amiri" w:eastAsia="Amiri" w:cs="Amiri"/>
          <w:color w:val="111111"/>
          <w:sz w:val="28"/>
          <w:sz w:val="28"/>
          <w:szCs w:val="28"/>
          <w:rtl w:val="true"/>
          <w:lang w:bidi="ar-SA"/>
        </w:rPr>
        <w:t>علی التبلیغ مِنْ أَجْرٍ من جُعْلٍ إِنْ هُوَ إِلاّٰ ذِکْرٌ عظة من اللّٰه لِلْعٰالَمِینَ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کَأَیِّنْ مِنْ آیَةٍ فِی السَّمٰاوٰاتِ وَ الْأَرْضِ</w:t>
      </w:r>
    </w:p>
    <w:p>
      <w:pPr>
        <w:pStyle w:val="BookText"/>
        <w:rPr/>
      </w:pPr>
      <w:r>
        <w:rPr>
          <w:rFonts w:ascii="Amiri" w:hAnsi="Amiri" w:eastAsia="Amiri" w:cs="Amiri"/>
          <w:color w:val="111111"/>
          <w:sz w:val="28"/>
          <w:sz w:val="28"/>
          <w:szCs w:val="28"/>
          <w:rtl w:val="true"/>
          <w:lang w:bidi="ar-SA"/>
        </w:rPr>
        <w:t>تدل علی حکمة اللّٰه و قدرته فی صنعه یَمُرُّونَ عَلَیْهٰا و یشاهدونها وَ هُمْ عَنْهٰا مُعْرِضُونَ لا یتفکّرون فیها و لا یعتبرون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یُؤْمِنُ أَکْثَرُهُمْ بِاللّٰهِ إِلاّٰ وَ هُمْ مُشْرِکُونَ</w:t>
      </w:r>
    </w:p>
    <w:p>
      <w:pPr>
        <w:pStyle w:val="BookText"/>
        <w:rPr/>
      </w:pPr>
      <w:r>
        <w:rPr>
          <w:rFonts w:ascii="IRNazanin" w:hAnsi="IRNazanin" w:eastAsia="IRNazanin"/>
          <w:color w:val="111111"/>
          <w:sz w:val="28"/>
          <w:sz w:val="28"/>
          <w:szCs w:val="28"/>
          <w:rtl w:val="true"/>
          <w:lang w:bidi="fa-IR"/>
        </w:rPr>
        <w:t>فی الطاعة و بالنظر إلی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3537</w:t>
      </w:r>
    </w:p>
    <w:p>
      <w:pPr>
        <w:pStyle w:val="BookText"/>
        <w:rPr/>
      </w:pPr>
      <w:r>
        <w:rPr>
          <w:rFonts w:ascii="IRNazanin" w:hAnsi="IRNazanin" w:eastAsia="IRNazanin"/>
          <w:color w:val="111111"/>
          <w:sz w:val="28"/>
          <w:sz w:val="28"/>
          <w:szCs w:val="28"/>
          <w:rtl w:val="true"/>
          <w:lang w:bidi="fa-IR"/>
        </w:rPr>
        <w:t>و القمّیّ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طاعة و لیس شرک عبادة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3538</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القمّیّ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المعاصی التی یرتکبون فهی شرک طاعة أطاعوا فیها الشیطان فأشرکوا باللّٰه فی الطاعة لغیره و لیس باشراک عبادة أن یعبدوا غیر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3539</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یطیع الشیطان من حیث لا یعلم فیشرک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3540</w:t>
      </w:r>
    </w:p>
    <w:p>
      <w:pPr>
        <w:pStyle w:val="BookText"/>
        <w:rPr/>
      </w:pPr>
      <w:r>
        <w:rPr>
          <w:rFonts w:ascii="IRNazanin" w:hAnsi="IRNazanin" w:eastAsia="IRNazanin"/>
          <w:color w:val="111111"/>
          <w:sz w:val="28"/>
          <w:sz w:val="28"/>
          <w:szCs w:val="28"/>
          <w:rtl w:val="true"/>
          <w:lang w:bidi="fa-IR"/>
        </w:rPr>
        <w:t>و فی التوحید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یلحدُونَ فی أسمائه بغیر علم فیضعونها غیر مواضعها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3541</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الرجل یقول لو لا فلان لهلکت و لو لا فلان لأصبت کذا و کذا و لو لا فلان لضاع عیالی أ لا تری أنّه قد جعل للّٰه شریکاً فی ملکه یرزقه و یدفع عنه قیل فیقول لو لا أن منّ اللّٰه علیّ بفلان لهلکت قال نعم لا بأس بهذا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3542</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قول الرجل لا و حیاتک</w:t>
      </w:r>
    </w:p>
    <w:p>
      <w:pPr>
        <w:pStyle w:val="BookText"/>
        <w:rPr/>
      </w:pPr>
      <w:r>
        <w:rPr>
          <w:rFonts w:eastAsia="Times New Roman" w:cs="Times New Roman" w:ascii="Times New Roman" w:hAnsi="Times New Roman"/>
          <w:color w:val="111111"/>
          <w:sz w:val="28"/>
          <w:szCs w:val="28"/>
          <w:lang w:val="en-US" w:bidi="en-US"/>
        </w:rPr>
        <w:t>3543</w:t>
      </w:r>
    </w:p>
    <w:p>
      <w:pPr>
        <w:pStyle w:val="BookText"/>
        <w:rPr/>
      </w:pPr>
      <w:r>
        <w:rPr>
          <w:rFonts w:ascii="IRNazanin" w:hAnsi="IRNazanin" w:eastAsia="IRNazanin"/>
          <w:color w:val="111111"/>
          <w:sz w:val="28"/>
          <w:sz w:val="28"/>
          <w:szCs w:val="28"/>
          <w:rtl w:val="true"/>
          <w:lang w:bidi="fa-IR"/>
        </w:rPr>
        <w:t>و عنهما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النعم</w:t>
      </w:r>
    </w:p>
    <w:p>
      <w:pPr>
        <w:pStyle w:val="BookText"/>
        <w:rPr/>
      </w:pPr>
      <w:r>
        <w:rPr>
          <w:rFonts w:eastAsia="Times New Roman" w:cs="Times New Roman" w:ascii="Times New Roman" w:hAnsi="Times New Roman"/>
          <w:color w:val="111111"/>
          <w:sz w:val="28"/>
          <w:szCs w:val="28"/>
          <w:lang w:val="en-US" w:bidi="en-US"/>
        </w:rPr>
        <w:t>3544</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لا یبلغ به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أَنْ تَأْتِیَهُمْ غٰاشِیَةٌ مِنْ عَذٰابِ اللّٰهِ</w:t>
      </w:r>
    </w:p>
    <w:p>
      <w:pPr>
        <w:pStyle w:val="BookText"/>
        <w:rPr/>
      </w:pPr>
      <w:r>
        <w:rPr>
          <w:rFonts w:ascii="Amiri" w:hAnsi="Amiri" w:eastAsia="Amiri" w:cs="Amiri"/>
          <w:color w:val="111111"/>
          <w:sz w:val="28"/>
          <w:sz w:val="28"/>
          <w:szCs w:val="28"/>
          <w:rtl w:val="true"/>
          <w:lang w:bidi="ar-SA"/>
        </w:rPr>
        <w:t>عقوبة تغشیهم و تشملهم أَوْ تَأْتِیَهُمُ السّٰاعَةُ بَغْتَةً فجأة من غیر سابقة علامَة وَ هُمْ لاٰ یَشْعُرُونَ بإتیانها غیر مستعدین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هٰذِهِ سَبِیلِی</w:t>
      </w:r>
    </w:p>
    <w:p>
      <w:pPr>
        <w:pStyle w:val="BookText"/>
        <w:rPr/>
      </w:pPr>
      <w:r>
        <w:rPr>
          <w:rFonts w:ascii="Amiri" w:hAnsi="Amiri" w:eastAsia="Amiri" w:cs="Amiri"/>
          <w:color w:val="111111"/>
          <w:sz w:val="28"/>
          <w:sz w:val="28"/>
          <w:szCs w:val="28"/>
          <w:rtl w:val="true"/>
          <w:lang w:bidi="ar-SA"/>
        </w:rPr>
        <w:t xml:space="preserve">یعنی الدعوة إلی التوحید و الاعداد للمعاد أَدْعُوا إِلَی اللّٰهِ تفسیر للسبیل عَلیٰ بَصِیرَةٍ أَنَا وَ مَنِ اتَّبَعَنِی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3545</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رسول اللّٰه صلیَّ اللّٰه علیه و آله و سلم و أمیر المؤمنین و الأوصیاء علیهم السلام من بعدهما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اتّبعه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3547</w:t>
      </w:r>
    </w:p>
    <w:p>
      <w:pPr>
        <w:pStyle w:val="BookText"/>
        <w:rPr/>
      </w:pPr>
      <w:r>
        <w:rPr>
          <w:rFonts w:ascii="Amiri" w:hAnsi="Amiri" w:eastAsia="Amiri" w:cs="Amiri"/>
          <w:color w:val="111111"/>
          <w:sz w:val="28"/>
          <w:sz w:val="28"/>
          <w:szCs w:val="28"/>
          <w:rtl w:val="true"/>
          <w:lang w:bidi="ar-SA"/>
        </w:rPr>
        <w:t>و عن الجواد علیه السلام حین أنکروا علیه حداثة 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ینکرون قال اللّٰه لنبیه قُلْ هٰذِهِ سَبِیلِی الآیة فو اللّٰه ما تبعه إلاّ علیّ و له تسع سِنین و أنا ابن تسع سنین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3548</w:t>
      </w:r>
    </w:p>
    <w:p>
      <w:pPr>
        <w:pStyle w:val="BookText"/>
        <w:rPr/>
      </w:pPr>
      <w:r>
        <w:rPr>
          <w:rFonts w:ascii="Amiri" w:hAnsi="Amiri" w:eastAsia="Amiri" w:cs="Amiri"/>
          <w:color w:val="111111"/>
          <w:sz w:val="28"/>
          <w:sz w:val="28"/>
          <w:szCs w:val="28"/>
          <w:rtl w:val="true"/>
          <w:lang w:bidi="ar-SA"/>
        </w:rPr>
        <w:t>و القمّیّ 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 هذه الروایات</w:t>
      </w:r>
    </w:p>
    <w:p>
      <w:pPr>
        <w:pStyle w:val="BookText"/>
        <w:rPr/>
      </w:pPr>
      <w:r>
        <w:rPr>
          <w:rFonts w:ascii="Amiri" w:hAnsi="Amiri" w:eastAsia="Amiri" w:cs="Amiri"/>
          <w:color w:val="111111"/>
          <w:sz w:val="28"/>
          <w:sz w:val="28"/>
          <w:szCs w:val="28"/>
          <w:rtl w:val="true"/>
          <w:lang w:bidi="ar-SA"/>
        </w:rPr>
        <w:t>وَ سُبْحٰانَ اللّٰهِ</w:t>
      </w:r>
    </w:p>
    <w:p>
      <w:pPr>
        <w:pStyle w:val="BookText"/>
        <w:rPr/>
      </w:pPr>
      <w:r>
        <w:rPr>
          <w:rFonts w:ascii="Amiri" w:hAnsi="Amiri" w:eastAsia="Amiri" w:cs="Amiri"/>
          <w:color w:val="111111"/>
          <w:sz w:val="28"/>
          <w:sz w:val="28"/>
          <w:szCs w:val="28"/>
          <w:rtl w:val="true"/>
          <w:lang w:bidi="ar-SA"/>
        </w:rPr>
        <w:t>و أنزهه تنزیهاً وَ مٰا أَنَا مِنَ الْمُشْرِکِینَ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3549</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تفسیر سُبْحٰانَ اللّٰهِ قال أنفة</w:t>
      </w:r>
    </w:p>
    <w:p>
      <w:pPr>
        <w:pStyle w:val="BookText"/>
        <w:rPr/>
      </w:pPr>
      <w:r>
        <w:rPr>
          <w:rFonts w:ascii="IRNazanin" w:hAnsi="IRNazanin" w:eastAsia="IRNazanin"/>
          <w:color w:val="111111"/>
          <w:sz w:val="28"/>
          <w:sz w:val="28"/>
          <w:szCs w:val="28"/>
          <w:rtl w:val="true"/>
          <w:lang w:bidi="fa-IR"/>
        </w:rPr>
        <w:t>للّٰه أ ما تری الرجل إذا عجب من الشیء قال سبحان اللّٰه</w:t>
      </w:r>
    </w:p>
    <w:p>
      <w:pPr>
        <w:pStyle w:val="BookText"/>
        <w:rPr/>
      </w:pPr>
      <w:r>
        <w:rPr>
          <w:rFonts w:eastAsia="Times New Roman" w:cs="Times New Roman" w:ascii="Times New Roman" w:hAnsi="Times New Roman"/>
          <w:color w:val="111111"/>
          <w:sz w:val="28"/>
          <w:szCs w:val="28"/>
          <w:lang w:val="en-US" w:bidi="en-US"/>
        </w:rPr>
        <w:t>3550</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تنزیه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إِلاّٰ رِجٰالاً</w:t>
      </w:r>
    </w:p>
    <w:p>
      <w:pPr>
        <w:pStyle w:val="BookText"/>
        <w:rPr/>
      </w:pPr>
      <w:r>
        <w:rPr>
          <w:rFonts w:ascii="Amiri" w:hAnsi="Amiri" w:eastAsia="Amiri" w:cs="Amiri"/>
          <w:color w:val="111111"/>
          <w:sz w:val="28"/>
          <w:sz w:val="28"/>
          <w:szCs w:val="28"/>
          <w:rtl w:val="true"/>
          <w:lang w:bidi="ar-SA"/>
        </w:rPr>
        <w:t>ردّاً لقولهم لَوْ شٰاءَ رَبُّنٰا لَأَنْزَلَ مَلاٰئِکَةً نُوحِی إِلَیْهِمْ کما أوحیٰ إلیک و تمیزوا بذلک عن غیرهم و قرئ نوحی بالنون مِنْ أَهْلِ الْقُریٰ لأنّ أهلها أعلم و أحکم من أهل البدو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3551</w:t>
      </w:r>
    </w:p>
    <w:p>
      <w:p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w:t>
      </w:r>
    </w:p>
    <w:p>
      <w:pPr>
        <w:pStyle w:val="BookText"/>
        <w:rPr/>
      </w:pPr>
      <w:r>
        <w:rPr>
          <w:rFonts w:ascii="Amiri" w:hAnsi="Amiri" w:eastAsia="Amiri" w:cs="Amiri"/>
          <w:color w:val="111111"/>
          <w:sz w:val="28"/>
          <w:sz w:val="28"/>
          <w:szCs w:val="28"/>
          <w:rtl w:val="true"/>
          <w:lang w:bidi="ar-SA"/>
        </w:rPr>
        <w:t>یعنی الی الخلق إِلاّٰ رِجٰالاً نُوحِی إِلَیْهِمْ مِنْ أَهْلِ الْقُریٰ فأخبر أنّه لم یبعث الملائکة إلی الأرض لیکونوا أئمّة أو حکاماً و انّما أرسلوا إلیٰ أنبیاء اللّٰه</w:t>
      </w:r>
    </w:p>
    <w:p>
      <w:pPr>
        <w:pStyle w:val="BookText"/>
        <w:rPr/>
      </w:pPr>
      <w:r>
        <w:rPr>
          <w:rFonts w:ascii="Amiri" w:hAnsi="Amiri" w:eastAsia="Amiri" w:cs="Amiri"/>
          <w:color w:val="111111"/>
          <w:sz w:val="28"/>
          <w:sz w:val="28"/>
          <w:szCs w:val="28"/>
          <w:rtl w:val="true"/>
          <w:lang w:bidi="ar-SA"/>
        </w:rPr>
        <w:t>أَ فَلَمْ یَسِیرُوا فِی الْأَرْضِ</w:t>
      </w:r>
    </w:p>
    <w:p>
      <w:pPr>
        <w:pStyle w:val="BookText"/>
        <w:rPr/>
      </w:pPr>
      <w:r>
        <w:rPr>
          <w:rFonts w:ascii="Amiri" w:hAnsi="Amiri" w:eastAsia="Amiri" w:cs="Amiri"/>
          <w:color w:val="111111"/>
          <w:sz w:val="28"/>
          <w:sz w:val="28"/>
          <w:szCs w:val="28"/>
          <w:rtl w:val="true"/>
          <w:lang w:bidi="ar-SA"/>
        </w:rPr>
        <w:t>قد سبق تفسیرها بأرض القرآنِ فَیَنْظُرُوا کَیْفَ کٰانَ عٰاقِبَةُ الَّذِینَ مِنْ قَبْلِهِمْ من المکذبین بالرسل و الآیات فیحذروا تکذیبک من المشغوفین بالدنیا المتهالکین علیها فینقلعوا عن حبّها و یزهدوا فیها وَ لَدٰارُ الْآخِرَةِ خَیْرٌ لِلَّذِینَ اتَّقَوْا الشرِّکَ و المعاصی أَ فَلاٰ یَعْقِلُونَ یستعملون عقولهم لیعرفوا أنّها خیر و قرئ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اسْتَیْأَسَ الرُّسُلُ</w:t>
      </w:r>
    </w:p>
    <w:p>
      <w:pPr>
        <w:pStyle w:val="BookText"/>
        <w:rPr/>
      </w:pPr>
      <w:r>
        <w:rPr>
          <w:rFonts w:ascii="IRNazanin" w:hAnsi="IRNazanin" w:eastAsia="IRNazanin"/>
          <w:color w:val="111111"/>
          <w:sz w:val="28"/>
          <w:sz w:val="28"/>
          <w:szCs w:val="28"/>
          <w:rtl w:val="true"/>
          <w:lang w:bidi="fa-IR"/>
        </w:rPr>
        <w:t>غایة لکلام محذوف دلّ علیه الکلام کأنّه قیل قد تأخر نصرنا إیّاهم کما أخرناه عن هذه الأمّة حتّی إذا استیأسوا عن النصر وَ ظَنُّوا أَنَّهُمْ قَدْ کُذِبُوا أی و ظنّ الرّسل أنّهم قد کذّبهم قومهم فیما وعدوا من العذاب و النصرة علیهم و قرئ کذبوا بالتخفیف فی الجوامع أنّه قراءة أئمّة الهدی علیهم السلام و معناه و ظنّ المرسل إلیهم أنّ الرسل قد کذبوهم فیما أخبروهم من نصرة اللّٰه إیّاهم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3552</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ظَنُّوا أَنَّهُمْ قَدْ کُذِبُوا</w:t>
      </w:r>
    </w:p>
    <w:p>
      <w:pPr>
        <w:pStyle w:val="BookText"/>
        <w:rPr/>
      </w:pPr>
      <w:r>
        <w:rPr>
          <w:rFonts w:ascii="IRNazanin" w:hAnsi="IRNazanin" w:eastAsia="IRNazanin"/>
          <w:color w:val="111111"/>
          <w:sz w:val="28"/>
          <w:sz w:val="28"/>
          <w:szCs w:val="28"/>
          <w:rtl w:val="true"/>
          <w:lang w:bidi="fa-IR"/>
        </w:rPr>
        <w:t>مخففة قال ظنت الرسل أنّ الشیاطین تمثل لهم علی صورة الملائِکةِ</w:t>
      </w:r>
    </w:p>
    <w:p>
      <w:pPr>
        <w:pStyle w:val="BookText"/>
        <w:rPr/>
      </w:pPr>
      <w:r>
        <w:rPr>
          <w:rFonts w:ascii="Amiri" w:hAnsi="Amiri" w:eastAsia="Amiri" w:cs="Amiri"/>
          <w:color w:val="111111"/>
          <w:sz w:val="28"/>
          <w:sz w:val="28"/>
          <w:szCs w:val="28"/>
          <w:rtl w:val="true"/>
          <w:lang w:bidi="ar-SA"/>
        </w:rPr>
        <w:t>جٰاءَهُمْ نَصْرُنٰا</w:t>
      </w:r>
    </w:p>
    <w:p>
      <w:pPr>
        <w:pStyle w:val="BookText"/>
        <w:rPr/>
      </w:pPr>
      <w:r>
        <w:rPr>
          <w:rFonts w:ascii="Amiri" w:hAnsi="Amiri" w:eastAsia="Amiri" w:cs="Amiri"/>
          <w:color w:val="111111"/>
          <w:sz w:val="28"/>
          <w:sz w:val="28"/>
          <w:szCs w:val="28"/>
          <w:rtl w:val="true"/>
          <w:lang w:bidi="ar-SA"/>
        </w:rPr>
        <w:t>بإرسال العذاب علی الکفّار فَنُجِّیَ مَنْ نَشٰاءُ فنخلص مَنْ نَشٰاءُ من العذاب عند نزوله و هم المؤمنون و قرئ فنجیّ علی الماضی المبنی للمفعوُل وَ لاٰ یُرَدُّ بَأْسُنٰا عَنِ الْقَوْمِ الْمُجْرِمِینَ إذا نزل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3553</w:t>
      </w:r>
    </w:p>
    <w:p>
      <w:pPr>
        <w:pStyle w:val="BookText"/>
        <w:rPr/>
      </w:pPr>
      <w:r>
        <w:rPr>
          <w:rFonts w:ascii="IRNazanin" w:hAnsi="IRNazanin" w:eastAsia="IRNazanin"/>
          <w:color w:val="111111"/>
          <w:sz w:val="28"/>
          <w:sz w:val="28"/>
          <w:szCs w:val="28"/>
          <w:rtl w:val="true"/>
          <w:lang w:bidi="fa-IR"/>
        </w:rPr>
        <w:t>فی العیون عن الرضا علیه السلام فیما سأله المأمون فی عصمة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یقول اللّٰه حَتّٰی إِذَا اسْتَیْأَسَ الرُّسُلُ من قومهم و ظنّ قومهم أنّ الرسل قَدْ کُذِبُوا جٰاءَهُمْ الرسل نَصْرُنٰا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3554</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وکلهم اللّٰه إلیٰ أنفسهم فظنوا أن الشیاطین</w:t>
      </w:r>
    </w:p>
    <w:p>
      <w:pPr>
        <w:pStyle w:val="BookText"/>
        <w:rPr/>
      </w:pPr>
      <w:r>
        <w:rPr>
          <w:rFonts w:ascii="IRNazanin" w:hAnsi="IRNazanin" w:eastAsia="IRNazanin"/>
          <w:color w:val="111111"/>
          <w:sz w:val="28"/>
          <w:sz w:val="28"/>
          <w:szCs w:val="28"/>
          <w:rtl w:val="true"/>
          <w:lang w:bidi="fa-IR"/>
        </w:rPr>
        <w:t>قد تمثلت لهم فی صورة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3555</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وکلهم اللّٰه إلیٰ أنفسهم أقلّ من طرفة عین،</w:t>
      </w:r>
    </w:p>
    <w:p>
      <w:pPr>
        <w:pStyle w:val="BookText"/>
        <w:rPr/>
      </w:pPr>
      <w:r>
        <w:rPr>
          <w:rFonts w:eastAsia="Times New Roman" w:cs="Times New Roman" w:ascii="Times New Roman" w:hAnsi="Times New Roman"/>
          <w:color w:val="111111"/>
          <w:sz w:val="28"/>
          <w:szCs w:val="28"/>
          <w:lang w:val="en-US" w:bidi="en-US"/>
        </w:rPr>
        <w:t>3556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کیف لم یخف علی رسول اللّٰه صلَّی اللّٰه علیه و آله و سلم فیما یأتیه من قبل اللّٰه أن یکون ذلک ما ینزغ به الشیطان فقال إنّ اللّٰه إذا اتخذ عبداً رسولاً أنزل علیه السکینة و الوقار و کان یأتیه من قبل اللّٰه مثل الذی یریه بعینه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کٰانَ فِی قَصَصِهِمْ</w:t>
      </w:r>
    </w:p>
    <w:p>
      <w:pPr>
        <w:pStyle w:val="BookText"/>
        <w:rPr/>
      </w:pPr>
      <w:r>
        <w:rPr>
          <w:rFonts w:ascii="Amiri" w:hAnsi="Amiri" w:eastAsia="Amiri" w:cs="Amiri"/>
          <w:color w:val="111111"/>
          <w:sz w:val="28"/>
          <w:sz w:val="28"/>
          <w:szCs w:val="28"/>
          <w:rtl w:val="true"/>
          <w:lang w:bidi="ar-SA"/>
        </w:rPr>
        <w:t>قصص الأنبیاء و أممهم عِبْرَةٌ لِأُولِی الْأَلْبٰابِ یعنی أولی العقول الکاملة مٰا کٰانَ القرآن حَدِیثاً یُفْتَریٰ یختلق وَ لٰکِنْ تَصْدِیقَ الَّذِی بَیْنَ یَدَیْهِ قبله من الکتب الإِلهیّة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من کتب الأنبیاء وَ تَفْصِیلَ کُلِّ شَیْءٍ یحتاج إلیه فی الدین وَ هُدیً من الضلال وَ رَحْمَةً ینال بها خیر الدارین لِقَوْمٍ یُؤْمِنُونَ یصدقونه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3557</w:t>
      </w:r>
    </w:p>
    <w:p>
      <w:pPr>
        <w:pStyle w:val="BookText"/>
        <w:rPr/>
      </w:pPr>
      <w:r>
        <w:rPr>
          <w:rFonts w:ascii="IRNazanin" w:hAnsi="IRNazanin" w:eastAsia="IRNazanin"/>
          <w:color w:val="111111"/>
          <w:sz w:val="28"/>
          <w:sz w:val="28"/>
          <w:szCs w:val="28"/>
          <w:rtl w:val="true"/>
          <w:lang w:bidi="fa-IR"/>
        </w:rPr>
        <w:t>فی ثواب الأعمال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یوسف فی کل یوم أو فی کل لیلة بعثه اللّٰه یوم القیامة و جماله علیٰ جمال یوسف و لا یصیبه فزع یوم القیامة و کان من خیار عباد اللّٰه الصالحین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3558</w:t>
      </w:r>
    </w:p>
    <w:p>
      <w:pPr>
        <w:pStyle w:val="BookText"/>
        <w:rPr/>
      </w:pPr>
      <w:r>
        <w:rPr>
          <w:rFonts w:ascii="Amiri" w:hAnsi="Amiri" w:eastAsia="Amiri" w:cs="Amiri"/>
          <w:color w:val="111111"/>
          <w:sz w:val="28"/>
          <w:sz w:val="28"/>
          <w:szCs w:val="28"/>
          <w:rtl w:val="true"/>
          <w:lang w:bidi="ar-SA"/>
        </w:rPr>
        <w:t>و زاد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أومن فی الدنیا أن یکون زانیاً أو فحاّشاً</w:t>
      </w:r>
    </w:p>
    <w:p>
      <w:pPr>
        <w:pStyle w:val="BookText"/>
        <w:rPr/>
      </w:pPr>
      <w:r>
        <w:rPr>
          <w:rFonts w:eastAsia="Times New Roman" w:cs="Times New Roman" w:ascii="Times New Roman" w:hAnsi="Times New Roman"/>
          <w:color w:val="111111"/>
          <w:sz w:val="28"/>
          <w:szCs w:val="28"/>
          <w:lang w:val="en-US" w:bidi="en-US"/>
        </w:rPr>
        <w:t>3559</w:t>
      </w:r>
    </w:p>
    <w:p>
      <w:pPr>
        <w:pStyle w:val="BookText"/>
        <w:rPr/>
      </w:pPr>
      <w:r>
        <w:rPr>
          <w:rFonts w:ascii="IRNazanin" w:hAnsi="IRNazanin" w:eastAsia="IRNazanin"/>
          <w:color w:val="111111"/>
          <w:sz w:val="28"/>
          <w:sz w:val="28"/>
          <w:szCs w:val="28"/>
          <w:rtl w:val="true"/>
          <w:lang w:bidi="fa-IR"/>
        </w:rPr>
        <w:t>و فی ثواب الأعمال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فی التوراة مکتوبة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3560</w:t>
      </w:r>
    </w:p>
    <w:p>
      <w:pPr>
        <w:pStyle w:val="BookText"/>
        <w:rPr/>
      </w:pPr>
      <w:r>
        <w:rPr>
          <w:rFonts w:ascii="IRNazanin" w:hAnsi="IRNazanin" w:eastAsia="IRNazanin"/>
          <w:color w:val="111111"/>
          <w:sz w:val="28"/>
          <w:sz w:val="28"/>
          <w:szCs w:val="28"/>
          <w:rtl w:val="true"/>
          <w:lang w:bidi="fa-IR"/>
        </w:rPr>
        <w:t>و فی الکافی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تعلّموا نساءکم سورة یوسف علیه السلام و لا تقرئوهن إیّاها فان فیها الفتن و علّموهنّ سورة النّور فان فیها المواعظ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لهنّ تعلم سورة یوسف علیه السلام</w:t>
      </w:r>
      <w:r>
        <w:rPr>
          <w:rFonts w:eastAsia="IRNazanin" w:cs="IRNazanin"/>
          <w:color w:val="111111"/>
          <w:sz w:val="28"/>
          <w:szCs w:val="28"/>
          <w:rtl w:val="true"/>
          <w:lang w:bidi="fa-IR"/>
        </w:rPr>
        <w:t>.</w:t>
      </w:r>
      <w:bookmarkStart w:id="10" w:name="pg10064_150507"/>
    </w:p>
    <w:p>
      <w:pPr>
        <w:pStyle w:val="Heading2"/>
        <w:numPr>
          <w:ilvl w:val="1"/>
          <w:numId w:val="1"/>
        </w:numPr>
        <w:rPr/>
      </w:pPr>
      <w:bookmarkStart w:id="11" w:name="__RefHeading___Toc3677254_3556181022"/>
      <w:bookmarkStart w:id="12" w:name="_Toc4"/>
      <w:bookmarkEnd w:id="10"/>
      <w:bookmarkEnd w:id="11"/>
      <w:r>
        <w:rPr>
          <w:rtl w:val="true"/>
        </w:rPr>
        <w:t>سورة الرعد</w:t>
      </w:r>
      <w:bookmarkEnd w:id="12"/>
    </w:p>
    <w:p>
      <w:pPr>
        <w:pStyle w:val="BookText"/>
        <w:rPr/>
      </w:pPr>
      <w:r>
        <w:rPr>
          <w:rFonts w:ascii="Amiri" w:hAnsi="Amiri" w:eastAsia="Amiri" w:cs="Amiri"/>
          <w:color w:val="111111"/>
          <w:sz w:val="28"/>
          <w:sz w:val="28"/>
          <w:szCs w:val="28"/>
          <w:rtl w:val="true"/>
          <w:lang w:bidi="ar-SA"/>
        </w:rPr>
        <w:t>مکیة کلها و قیل إلاّ آخر آیة منها و قیل مدنیة إلاّ آیتین نزلتا بمکّة وَ لَوْ أَنَّ قُرْآناً سُیِّرَتْ بِهِ الْجِبٰالُ و ما بعدها و عدد آیها ثلاث و أربعون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w:t>
      </w:r>
    </w:p>
    <w:p>
      <w:pPr>
        <w:pStyle w:val="BookText"/>
        <w:rPr/>
      </w:pPr>
      <w:r>
        <w:rPr>
          <w:rFonts w:ascii="IRNazanin" w:hAnsi="IRNazanin" w:eastAsia="IRNazanin"/>
          <w:color w:val="111111"/>
          <w:sz w:val="28"/>
          <w:sz w:val="28"/>
          <w:szCs w:val="28"/>
          <w:rtl w:val="true"/>
          <w:lang w:bidi="fa-IR"/>
        </w:rPr>
        <w:t>قد سبق الکلام فیه و فی نظائره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3562</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أنا اللّٰه المحیی المُمیتُ الرزاق</w:t>
      </w:r>
    </w:p>
    <w:p>
      <w:pPr>
        <w:pStyle w:val="BookText"/>
        <w:rPr/>
      </w:pPr>
      <w:r>
        <w:rPr>
          <w:rFonts w:ascii="Amiri" w:hAnsi="Amiri" w:eastAsia="Amiri" w:cs="Amiri"/>
          <w:color w:val="111111"/>
          <w:sz w:val="28"/>
          <w:sz w:val="28"/>
          <w:szCs w:val="28"/>
          <w:rtl w:val="true"/>
          <w:lang w:bidi="ar-SA"/>
        </w:rPr>
        <w:t xml:space="preserve">تِلْکَ آیٰاتُ الْکِتٰابِ </w:t>
      </w:r>
      <w:r>
        <w:rPr>
          <w:rStyle w:val="FootnoteAnchor"/>
          <w:rtl w:val="true"/>
        </w:rPr>
        <w:footnoteReference w:id="33"/>
      </w:r>
      <w:r>
        <w:rPr>
          <w:rFonts w:ascii="Amiri" w:hAnsi="Amiri" w:eastAsia="Amiri" w:cs="Amiri"/>
          <w:color w:val="111111"/>
          <w:sz w:val="28"/>
          <w:sz w:val="28"/>
          <w:szCs w:val="28"/>
          <w:rtl w:val="true"/>
          <w:lang w:bidi="ar-SA"/>
        </w:rPr>
        <w:t>وَ الَّذِی أُنْزِلَ إِلَیْکَ مِنْ رَبِّکَ</w:t>
      </w:r>
    </w:p>
    <w:p>
      <w:pPr>
        <w:pStyle w:val="BookText"/>
        <w:rPr/>
      </w:pPr>
      <w:r>
        <w:rPr>
          <w:rFonts w:ascii="Amiri" w:hAnsi="Amiri" w:eastAsia="Amiri" w:cs="Amiri"/>
          <w:color w:val="111111"/>
          <w:sz w:val="28"/>
          <w:sz w:val="28"/>
          <w:szCs w:val="28"/>
          <w:rtl w:val="true"/>
          <w:lang w:bidi="ar-SA"/>
        </w:rPr>
        <w:t xml:space="preserve">یعنی القرآن اَلْحَقُّ وَ لٰکِنَّ أَکْثَرَ النّٰاسِ لاٰ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رَفَعَ السَّمٰاوٰاتِ بِغَیْرِ عَمَدٍ</w:t>
      </w:r>
    </w:p>
    <w:p>
      <w:pPr>
        <w:pStyle w:val="BookText"/>
        <w:rPr/>
      </w:pPr>
      <w:r>
        <w:rPr>
          <w:rFonts w:ascii="Amiri" w:hAnsi="Amiri" w:eastAsia="Amiri" w:cs="Amiri"/>
          <w:color w:val="111111"/>
          <w:sz w:val="28"/>
          <w:sz w:val="28"/>
          <w:szCs w:val="28"/>
          <w:rtl w:val="true"/>
          <w:lang w:bidi="ar-SA"/>
        </w:rPr>
        <w:t>بغیر أساطین تَرَوْنَهٰا صفة ل‍ عَمَدٍ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3563</w:t>
      </w:r>
    </w:p>
    <w:p>
      <w:pPr>
        <w:pStyle w:val="BookText"/>
        <w:rPr/>
      </w:pPr>
      <w:r>
        <w:rPr>
          <w:rFonts w:ascii="Amiri" w:hAnsi="Amiri" w:eastAsia="Amiri" w:cs="Amiri"/>
          <w:color w:val="111111"/>
          <w:sz w:val="28"/>
          <w:sz w:val="28"/>
          <w:szCs w:val="28"/>
          <w:rtl w:val="true"/>
          <w:lang w:bidi="ar-SA"/>
        </w:rPr>
        <w:t>القمّیّ و العیّاشیّ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 عمد و لکن لا ترونها</w:t>
      </w:r>
    </w:p>
    <w:p>
      <w:pPr>
        <w:pStyle w:val="BookText"/>
        <w:rPr/>
      </w:pPr>
      <w:r>
        <w:rPr>
          <w:rFonts w:ascii="Amiri" w:hAnsi="Amiri" w:eastAsia="Amiri" w:cs="Amiri"/>
          <w:color w:val="111111"/>
          <w:sz w:val="28"/>
          <w:sz w:val="28"/>
          <w:szCs w:val="28"/>
          <w:rtl w:val="true"/>
          <w:lang w:bidi="ar-SA"/>
        </w:rPr>
        <w:t>ثُمَّ اسْتَویٰ عَلَی الْعَرْشِ</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معناه فی سورة الأعراف وَ سَخَّرَ الشَّمْسَ وَ الْقَمَرَ کُلٌّ یَجْرِی لِأَجَلٍ مُسَمًّی لمدة معینة یتم فیها أدواره أو لغایة مضروبة ینقطِع دونها سیره و هی إِذَا الشَّمْسُ کُوِّرَتْ وَ إِذَا النُّجُومُ انْکَدَرَتْ یُدَبِّرُ الْأَمْرَ أمر ملکوته من الإیجاد و الإعدام و الإحیاء و الإِماتة و غیر ذٰلک یُفَصِّلُ الْآیٰاتِ یُنزلها و یبیّنها لَعَلَّکُمْ بِلِقٰاءِ رَبِّکُمْ تُوقِنُونَ لکی تتفکروا فیها و تتحقّقُوا کمال قدرته و صنعه فی کل شیء فتعلموا أنّه بکلِّ شیء محیط و هذا کقوله أَلاٰ إِنَّهُمْ فِی مِرْیَةٍ مِنْ لِقٰاءِ رَبِّهِمْ أَلاٰ إِنَّهُ بِکُلِّ شَیْءٍ مُحِیطٌ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مَدَّ الْأَرْضَ</w:t>
      </w:r>
    </w:p>
    <w:p>
      <w:pPr>
        <w:pStyle w:val="BookText"/>
        <w:rPr/>
      </w:pPr>
      <w:r>
        <w:rPr>
          <w:rFonts w:ascii="Amiri" w:hAnsi="Amiri" w:eastAsia="Amiri" w:cs="Amiri"/>
          <w:color w:val="111111"/>
          <w:sz w:val="28"/>
          <w:sz w:val="28"/>
          <w:szCs w:val="28"/>
          <w:rtl w:val="true"/>
          <w:lang w:bidi="ar-SA"/>
        </w:rPr>
        <w:t xml:space="preserve">بسطها طولاً و عرضاً لیثبت فیه الأقدام و یتقلّب علیهَا الحیوان وَ جَعَلَ فِیهٰا رَوٰاسِیَ جبالاً ثوابت </w:t>
      </w:r>
      <w:r>
        <w:rPr>
          <w:rStyle w:val="FootnoteAnchor"/>
          <w:rtl w:val="true"/>
        </w:rPr>
        <w:footnoteReference w:id="34"/>
      </w:r>
      <w:r>
        <w:rPr>
          <w:rFonts w:ascii="Amiri" w:hAnsi="Amiri" w:eastAsia="Amiri" w:cs="Amiri"/>
          <w:color w:val="111111"/>
          <w:sz w:val="28"/>
          <w:sz w:val="28"/>
          <w:szCs w:val="28"/>
          <w:rtl w:val="true"/>
          <w:lang w:bidi="ar-SA"/>
        </w:rPr>
        <w:t xml:space="preserve">وَ أَنْهٰاراً تتولد منها وَ مِنْ کُلِّ الثَّمَرٰاتِ جَعَلَ فِیهٰا زَوْجَیْنِ اثْنَیْنِ و جعل فیها من جمیع أنواعها صنفین اثنین أسود و أبیض و حلواً و حامضاً رطباً و یابساً صغیراً و کبیراً و ما أشبه ذٰلک من الأصناف المختلفة یُغْشِی اللَّیْلَ النَّهٰارَ یلبس ظلمة اللیل ضیاءَ النهار فیصیر الهواء مظلماً بعد ما کان مضیئاً إِنَّ فِی ذٰلِکَ لَآیٰاتٍ لِقَوْمٍ یَتَفَکَّرُونَ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فِی الْأَرْضِ قِطَعٌ مُتَجٰاوِرٰاتٌ</w:t>
      </w:r>
    </w:p>
    <w:p>
      <w:pPr>
        <w:pStyle w:val="BookText"/>
        <w:rPr/>
      </w:pPr>
      <w:r>
        <w:rPr>
          <w:rFonts w:ascii="IRNazanin" w:hAnsi="IRNazanin" w:eastAsia="IRNazanin"/>
          <w:color w:val="111111"/>
          <w:sz w:val="28"/>
          <w:sz w:val="28"/>
          <w:szCs w:val="28"/>
          <w:rtl w:val="true"/>
          <w:lang w:bidi="fa-IR"/>
        </w:rPr>
        <w:t xml:space="preserve">متلاصقة من طیبة و سبخة </w:t>
      </w:r>
      <w:r>
        <w:rPr>
          <w:rStyle w:val="FootnoteAnchor"/>
          <w:rtl w:val="true"/>
        </w:rPr>
        <w:footnoteReference w:id="36"/>
      </w:r>
      <w:r>
        <w:rPr>
          <w:rFonts w:ascii="Amiri" w:hAnsi="Amiri" w:eastAsia="Amiri" w:cs="Amiri"/>
          <w:color w:val="111111"/>
          <w:sz w:val="28"/>
          <w:sz w:val="28"/>
          <w:szCs w:val="28"/>
          <w:rtl w:val="true"/>
          <w:lang w:bidi="ar-SA"/>
        </w:rPr>
        <w:t>و رخوة و صلبة و صالحة للزرع دون الشجر و بالعکس و غیر صالحة لشیءٍ منهما وَ جَنّٰاتٌ مِنْ أَعْنٰابٍ وَ زَرْعٌ وَ نَخِیلٌ فیها أنواع الأعناب و الزرع و النخیل و قرئ و زرع و نخیل بالرفع و کذلک فی معطوفهما صِنْوٰانٌ نخلات أصلها واحد وَ غَیْرُ صِنْوٰانٍ متفرقات مختلفة الأصول أو أمثال و غیر أمثال</w:t>
      </w:r>
    </w:p>
    <w:p>
      <w:pPr>
        <w:pStyle w:val="BookText"/>
        <w:rPr/>
      </w:pPr>
      <w:r>
        <w:rPr>
          <w:rFonts w:eastAsia="Times New Roman" w:cs="Times New Roman" w:ascii="Times New Roman" w:hAnsi="Times New Roman"/>
          <w:color w:val="111111"/>
          <w:sz w:val="28"/>
          <w:szCs w:val="28"/>
          <w:lang w:val="en-US" w:bidi="en-US"/>
        </w:rPr>
        <w:t>3564</w:t>
      </w:r>
    </w:p>
    <w:p>
      <w:pPr>
        <w:pStyle w:val="BookText"/>
        <w:rPr/>
      </w:pP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الرجل صنو أبیه</w:t>
      </w:r>
    </w:p>
    <w:p>
      <w:pPr>
        <w:pStyle w:val="BookText"/>
        <w:rPr/>
      </w:pPr>
      <w:r>
        <w:rPr>
          <w:rFonts w:ascii="Amiri" w:hAnsi="Amiri" w:eastAsia="Amiri" w:cs="Amiri"/>
          <w:color w:val="111111"/>
          <w:sz w:val="28"/>
          <w:sz w:val="28"/>
          <w:szCs w:val="28"/>
          <w:rtl w:val="true"/>
          <w:lang w:bidi="ar-SA"/>
        </w:rPr>
        <w:t>یُسْقیٰ</w:t>
      </w:r>
    </w:p>
    <w:p>
      <w:pPr>
        <w:pStyle w:val="BookText"/>
        <w:rPr/>
      </w:pPr>
      <w:r>
        <w:rPr>
          <w:rFonts w:ascii="Amiri" w:hAnsi="Amiri" w:eastAsia="Amiri" w:cs="Amiri"/>
          <w:color w:val="111111"/>
          <w:sz w:val="28"/>
          <w:sz w:val="28"/>
          <w:szCs w:val="28"/>
          <w:rtl w:val="true"/>
          <w:lang w:bidi="ar-SA"/>
        </w:rPr>
        <w:t xml:space="preserve">و قرئ بالیاءِ بِمٰاءٍ وٰاحِدٍ وَ نُفَضِّلُ و قرئ بالیاءِ بَعْضَهٰا عَلیٰ بَعْضٍ فِی الْأُکُلِ </w:t>
      </w:r>
      <w:r>
        <w:rPr>
          <w:rStyle w:val="FootnoteAnchor"/>
          <w:rtl w:val="true"/>
        </w:rPr>
        <w:footnoteReference w:id="37"/>
      </w:r>
      <w:r>
        <w:rPr>
          <w:rFonts w:ascii="Amiri" w:hAnsi="Amiri" w:eastAsia="Amiri" w:cs="Amiri"/>
          <w:color w:val="111111"/>
          <w:sz w:val="28"/>
          <w:sz w:val="28"/>
          <w:szCs w:val="28"/>
          <w:rtl w:val="true"/>
          <w:lang w:bidi="ar-SA"/>
        </w:rPr>
        <w:t>فی الثمر شکلاً و قدراً و رائحةً و طعماً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3565</w:t>
      </w:r>
    </w:p>
    <w:p>
      <w:pPr>
        <w:pStyle w:val="BookText"/>
        <w:rPr/>
      </w:pPr>
      <w:r>
        <w:rPr>
          <w:rFonts w:ascii="IRNazanin" w:hAnsi="IRNazanin" w:eastAsia="IRNazanin"/>
          <w:color w:val="111111"/>
          <w:sz w:val="28"/>
          <w:sz w:val="28"/>
          <w:szCs w:val="28"/>
          <w:rtl w:val="true"/>
          <w:lang w:bidi="fa-IR"/>
        </w:rPr>
        <w:t>العیّاشیّ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هذه الأرض الطیبة مجاورة لهذه الأرض المالحة و لیست منها کما یجاور القوم القوم و لیسوا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3566</w:t>
      </w:r>
    </w:p>
    <w:p>
      <w:pPr>
        <w:pStyle w:val="BookText"/>
        <w:rPr/>
      </w:pPr>
      <w:r>
        <w:rPr>
          <w:rFonts w:ascii="Amiri" w:hAnsi="Amiri" w:eastAsia="Amiri" w:cs="Amiri"/>
          <w:color w:val="111111"/>
          <w:sz w:val="28"/>
          <w:sz w:val="28"/>
          <w:szCs w:val="28"/>
          <w:rtl w:val="true"/>
          <w:lang w:bidi="ar-SA"/>
        </w:rPr>
        <w:t>و فی المجمع عن النبیّ صلَّی اللّٰه علیه و آله و سلم أنّه قال لعلیّ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من شجر شتّیٰ و أنا و أنت من شجرة واحدة ثمّ قرأ هذه الآیة</w:t>
      </w:r>
    </w:p>
    <w:p>
      <w:pPr>
        <w:pStyle w:val="BookText"/>
        <w:rPr/>
      </w:pPr>
      <w:r>
        <w:rPr>
          <w:rFonts w:ascii="Amiri" w:hAnsi="Amiri" w:eastAsia="Amiri" w:cs="Amiri"/>
          <w:color w:val="111111"/>
          <w:sz w:val="28"/>
          <w:sz w:val="28"/>
          <w:szCs w:val="28"/>
          <w:rtl w:val="true"/>
          <w:lang w:bidi="ar-SA"/>
        </w:rPr>
        <w:t>إِنَّ فِی ذٰلِکَ لَآیٰاتٍ لِقَوْمٍ یَعْقِلُونَ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یستعملون عقولهم بالتفکر فیهتدون إلیٰ عظمة الصانع و علمه و حکمته</w:t>
      </w:r>
    </w:p>
    <w:p>
      <w:pPr>
        <w:pStyle w:val="BookText"/>
        <w:rPr/>
      </w:pPr>
      <w:r>
        <w:rPr>
          <w:rFonts w:ascii="IRNazanin" w:hAnsi="IRNazanin" w:eastAsia="IRNazanin"/>
          <w:color w:val="111111"/>
          <w:sz w:val="28"/>
          <w:sz w:val="28"/>
          <w:szCs w:val="28"/>
          <w:rtl w:val="true"/>
          <w:lang w:bidi="fa-IR"/>
        </w:rPr>
        <w:t>البالغة و قدرته النافذة و تدبیره الکامل و لطفه الشامل و حسن تربیته و صنایعه شیئاً فشیئاً إلی بلوغها منتهی کمالاتها اللائقة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تَعْجَبْ</w:t>
      </w:r>
    </w:p>
    <w:p>
      <w:pPr>
        <w:pStyle w:val="BookText"/>
        <w:rPr/>
      </w:pPr>
      <w:r>
        <w:rPr>
          <w:rFonts w:ascii="Amiri" w:hAnsi="Amiri" w:eastAsia="Amiri" w:cs="Amiri"/>
          <w:color w:val="111111"/>
          <w:sz w:val="28"/>
          <w:sz w:val="28"/>
          <w:szCs w:val="28"/>
          <w:rtl w:val="true"/>
          <w:lang w:bidi="ar-SA"/>
        </w:rPr>
        <w:t xml:space="preserve">یا محمّد من قولهم فی إنکار البعث فَعَجَبٌ قَوْلُهُمْ فحقیق بأن یتعجب منه فان من قدر علیٰ إنشاء ما قصّ علیک کانت الإعادة أهون علیه أَ إِذٰا کُنّٰا تُرٰاباً أَ إِنّٰا لَفِی خَلْقٍ جَدِیدٍ </w:t>
      </w:r>
      <w:r>
        <w:rPr>
          <w:rStyle w:val="FootnoteAnchor"/>
          <w:rtl w:val="true"/>
        </w:rPr>
        <w:footnoteReference w:id="38"/>
      </w:r>
      <w:r>
        <w:rPr>
          <w:rFonts w:ascii="Amiri" w:hAnsi="Amiri" w:eastAsia="Amiri" w:cs="Amiri"/>
          <w:color w:val="111111"/>
          <w:sz w:val="28"/>
          <w:sz w:val="28"/>
          <w:szCs w:val="28"/>
          <w:rtl w:val="true"/>
          <w:lang w:bidi="ar-SA"/>
        </w:rPr>
        <w:t xml:space="preserve">أُولٰئِکَ الَّذِینَ کَفَرُوا بِرَبِّهِمْ لانکارهم قدرته و تمادیهم فی الکفر </w:t>
      </w:r>
      <w:r>
        <w:rPr>
          <w:rStyle w:val="FootnoteAnchor"/>
          <w:rtl w:val="true"/>
        </w:rPr>
        <w:footnoteReference w:id="39"/>
      </w:r>
      <w:r>
        <w:rPr>
          <w:rFonts w:ascii="Amiri" w:hAnsi="Amiri" w:eastAsia="Amiri" w:cs="Amiri"/>
          <w:color w:val="111111"/>
          <w:sz w:val="28"/>
          <w:sz w:val="28"/>
          <w:szCs w:val="28"/>
          <w:rtl w:val="true"/>
          <w:lang w:bidi="ar-SA"/>
        </w:rPr>
        <w:t>وَ أُولٰئِکَ الْأَغْلاٰلُ فِی أَعْنٰاقِهِمْ مقیدون بالضلال لا یرجیٰ خلاصهم لإصرارهم أُولٰئِکَ أَصْحٰابُ النّٰارِ هُمْ فِیهٰا خٰالِدُونَ لا ینفکون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یَسْتَعْجِلُونَکَ بِالسَّیِّئَةِ قَبْلَ الْحَسَنَةِ</w:t>
      </w:r>
    </w:p>
    <w:p>
      <w:pPr>
        <w:pStyle w:val="BookText"/>
        <w:rPr/>
      </w:pPr>
      <w:r>
        <w:rPr>
          <w:rFonts w:ascii="Amiri" w:hAnsi="Amiri" w:eastAsia="Amiri" w:cs="Amiri"/>
          <w:color w:val="111111"/>
          <w:sz w:val="28"/>
          <w:sz w:val="28"/>
          <w:szCs w:val="28"/>
          <w:rtl w:val="true"/>
          <w:lang w:bidi="ar-SA"/>
        </w:rPr>
        <w:t>بالعقوبة قبل العافیة و ذلک أنهمْ استعجلوا بالعذاب استهزاءً وَ قَدْ خَلَتْ مضت مِنْ قَبْلِهِمُ الْمَثُلاٰتُ عقوبات أمثالهم من المکذبین فما بالهم لم یعتبروا بها،</w:t>
      </w:r>
    </w:p>
    <w:p>
      <w:pPr>
        <w:pStyle w:val="BookText"/>
        <w:rPr/>
      </w:pPr>
      <w:r>
        <w:rPr>
          <w:rFonts w:eastAsia="Times New Roman" w:cs="Times New Roman" w:ascii="Times New Roman" w:hAnsi="Times New Roman"/>
          <w:color w:val="111111"/>
          <w:sz w:val="28"/>
          <w:szCs w:val="28"/>
          <w:lang w:val="en-US" w:bidi="en-US"/>
        </w:rPr>
        <w:t>3567</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ما نزل بالأمم قبلکم من المثلاث بسوءِ الأفعال و ذمیم الأعمال فتذکرُوا فی الخیر و الشر أحوالهم و احذروا أن تکونوا أمثالهم</w:t>
      </w:r>
    </w:p>
    <w:p>
      <w:pPr>
        <w:pStyle w:val="BookText"/>
        <w:rPr/>
      </w:pPr>
      <w:r>
        <w:rPr>
          <w:rFonts w:ascii="Amiri" w:hAnsi="Amiri" w:eastAsia="Amiri" w:cs="Amiri"/>
          <w:color w:val="111111"/>
          <w:sz w:val="28"/>
          <w:sz w:val="28"/>
          <w:szCs w:val="28"/>
          <w:rtl w:val="true"/>
          <w:lang w:bidi="ar-SA"/>
        </w:rPr>
        <w:t>وَ إِنَّ رَبَّکَ لَذُو مَغْفِرَةٍ لِلنّٰاسِ عَلیٰ ظُلْمِهِمْ</w:t>
      </w:r>
    </w:p>
    <w:p>
      <w:pPr>
        <w:pStyle w:val="BookText"/>
        <w:rPr/>
      </w:pPr>
      <w:r>
        <w:rPr>
          <w:rFonts w:ascii="Amiri" w:hAnsi="Amiri" w:eastAsia="Amiri" w:cs="Amiri"/>
          <w:color w:val="111111"/>
          <w:sz w:val="28"/>
          <w:sz w:val="28"/>
          <w:szCs w:val="28"/>
          <w:rtl w:val="true"/>
          <w:lang w:bidi="ar-SA"/>
        </w:rPr>
        <w:t xml:space="preserve">أی مع ظلمهم أنفسهم بالذنُوب وَ إِنَّ رَبَّکَ لَشَدِیدُ الْعِقٰابِ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3568</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رسول اللّٰه صلَّی اللّٰه علیه و آله و سلم لو لا عفو اللّٰه و تجاوزه ما هنأ أحد العیش و لو لا وعید اللّٰه و عقابه لاتّکل کل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3569</w:t>
      </w:r>
    </w:p>
    <w:p>
      <w:pPr>
        <w:pStyle w:val="BookText"/>
        <w:rPr/>
      </w:pPr>
      <w:r>
        <w:rPr>
          <w:rFonts w:ascii="Amiri" w:hAnsi="Amiri" w:eastAsia="Amiri" w:cs="Amiri"/>
          <w:color w:val="111111"/>
          <w:sz w:val="28"/>
          <w:sz w:val="28"/>
          <w:szCs w:val="28"/>
          <w:rtl w:val="true"/>
          <w:lang w:bidi="ar-SA"/>
        </w:rPr>
        <w:t>و فی التوحید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تذاکروا الکبائر و قول المعتزلة فیها أنّها لا تغفر قال أبو عبد اللّٰه علیه السلام قد نزل القرآن بخلاف قول المعتزلة قال جلّ جلاله وَ إِنَّ رَبَّکَ لَذُو مَغْفِرَةٍ لِلنّٰاسِ عَلیٰ ظُلْمِهِمْ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یعتدوا بالآیات المنزلة عناداً و اقترحُوا نحو ما أوتی موسیٰ و عیسیٰ إِنَّمٰا أَنْتَ مُنْذِرٌ مرسل للانذار کغیرک من الرُّسل و ما علیک إلاّ الإِتیان بما یصحّ به أنّک رسول مخوّف منذر و الآیات کلها متساویة</w:t>
      </w:r>
    </w:p>
    <w:p>
      <w:pPr>
        <w:pStyle w:val="BookText"/>
        <w:rPr/>
      </w:pPr>
      <w:r>
        <w:rPr>
          <w:rFonts w:ascii="Amiri" w:hAnsi="Amiri" w:eastAsia="Amiri" w:cs="Amiri"/>
          <w:color w:val="111111"/>
          <w:sz w:val="28"/>
          <w:sz w:val="28"/>
          <w:szCs w:val="28"/>
          <w:rtl w:val="true"/>
          <w:lang w:bidi="ar-SA"/>
        </w:rPr>
        <w:t>فی حصولِ الغرض وَ لِکُلِّ قَوْمٍ هٰادٍ یهدیهم إلی الدین و یدعوهم إلی اللّٰه بوجه من الهدایة و بآیة خصّ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3570</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رسول اللّٰه صلَّی اللّٰه علیه و آله و سلم أنا المنذر و علیّ الهادی من بعدی یا علیّ بک یهتدی المهتدون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3571</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سلم المنذر و لکلِّ زمان منّا هاد یهدیهم إلیٰ ما جاء به نبیّ اللّٰه ثمّ الهداة من بعده علیّ ثمّ الأوصیاء واحد بعد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3572</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إمام هاد للقرن الذی هو فیهم</w:t>
      </w:r>
    </w:p>
    <w:p>
      <w:pPr>
        <w:pStyle w:val="BookText"/>
        <w:rPr/>
      </w:pPr>
      <w:r>
        <w:rPr>
          <w:rFonts w:ascii="IRNazanin" w:hAnsi="IRNazanin" w:eastAsia="IRNazanin"/>
          <w:color w:val="111111"/>
          <w:sz w:val="28"/>
          <w:sz w:val="28"/>
          <w:szCs w:val="28"/>
          <w:rtl w:val="true"/>
          <w:lang w:bidi="fa-IR"/>
        </w:rPr>
        <w:t>و مثله فی الإکمال و رواه القمّیّ و العیّاشیّ و غیر واحد من الخاصّة و العامّة فی غیر واحد من الأسانید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هو ردّ علیٰ من أنکر أن فی کل عصر و زمان إماماً و انه لا تخلو الأرض من 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یَعْلَمُ مٰا تَحْمِلُ کُلُّ أُنْثیٰ</w:t>
      </w:r>
    </w:p>
    <w:p>
      <w:pPr>
        <w:pStyle w:val="BookText"/>
        <w:rPr/>
      </w:pPr>
      <w:r>
        <w:rPr>
          <w:rFonts w:ascii="Amiri" w:hAnsi="Amiri" w:eastAsia="Amiri" w:cs="Amiri"/>
          <w:color w:val="111111"/>
          <w:sz w:val="28"/>
          <w:sz w:val="28"/>
          <w:szCs w:val="28"/>
          <w:rtl w:val="true"/>
          <w:lang w:bidi="ar-SA"/>
        </w:rPr>
        <w:t xml:space="preserve">من ذکر أو أنثیٰ تامّ و ناقص حسن و قبیح سعید و شقی وَ مٰا تَغِیضُ </w:t>
      </w:r>
      <w:r>
        <w:rPr>
          <w:rStyle w:val="FootnoteAnchor"/>
          <w:rtl w:val="true"/>
        </w:rPr>
        <w:footnoteReference w:id="40"/>
      </w:r>
      <w:r>
        <w:rPr>
          <w:rFonts w:ascii="Amiri" w:hAnsi="Amiri" w:eastAsia="Amiri" w:cs="Amiri"/>
          <w:color w:val="111111"/>
          <w:sz w:val="28"/>
          <w:sz w:val="28"/>
          <w:szCs w:val="28"/>
          <w:rtl w:val="true"/>
          <w:lang w:bidi="ar-SA"/>
        </w:rPr>
        <w:t>الْأَرْحٰامُ و ما تنقصه وَ مٰا تَزْدٰادُ فی المدة و العَدَد و الخلقة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3573</w:t>
      </w:r>
    </w:p>
    <w:p>
      <w:pPr>
        <w:pStyle w:val="BookText"/>
        <w:rPr/>
      </w:pPr>
      <w:r>
        <w:rPr>
          <w:rFonts w:ascii="IRNazanin" w:hAnsi="IRNazanin" w:eastAsia="IRNazanin"/>
          <w:color w:val="111111"/>
          <w:sz w:val="28"/>
          <w:sz w:val="28"/>
          <w:szCs w:val="28"/>
          <w:rtl w:val="true"/>
          <w:lang w:bidi="fa-IR"/>
        </w:rPr>
        <w:t>فی الکافی و العیّاشیّ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الغیض کل حمل دون تسعة أشهر و ما تزداد کلّ شیءٍ یزداد علیٰ تسعة أشهر فکلما رأت المرأة الدم فی حملها من الحیض فانّها تزداد بعدد الأیّام التی رأت فی حملها من الدم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3574</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تَحْمِلُ کُلُّ أُنْثیٰ</w:t>
      </w:r>
    </w:p>
    <w:p>
      <w:pPr>
        <w:pStyle w:val="BookText"/>
        <w:rPr/>
      </w:pPr>
      <w:r>
        <w:rPr>
          <w:rFonts w:ascii="Amiri" w:hAnsi="Amiri" w:eastAsia="Amiri" w:cs="Amiri"/>
          <w:color w:val="111111"/>
          <w:sz w:val="28"/>
          <w:sz w:val="28"/>
          <w:szCs w:val="28"/>
          <w:rtl w:val="true"/>
          <w:lang w:bidi="ar-SA"/>
        </w:rPr>
        <w:t>الذکر و الأنثیٰ وَ مٰا تَغِیضُ الْأَرْحٰامُ ما کان من دون التسعة و هو غیض وَ مٰا تَزْدٰادُ ما رأت الدم فی حال حملها ازداد به علی التسعة أشهر</w:t>
      </w:r>
    </w:p>
    <w:p>
      <w:pPr>
        <w:pStyle w:val="BookText"/>
        <w:rPr/>
      </w:pPr>
      <w:r>
        <w:rPr>
          <w:rFonts w:eastAsia="Times New Roman" w:cs="Times New Roman" w:ascii="Times New Roman" w:hAnsi="Times New Roman"/>
          <w:color w:val="111111"/>
          <w:sz w:val="28"/>
          <w:szCs w:val="28"/>
          <w:lang w:val="en-US" w:bidi="en-US"/>
        </w:rPr>
        <w:t>3575</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تَغِیضُ</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یکن حملاً وَ مٰا تَزْدٰادُ الذکر و الأنثیٰ جمیعاً و القمّیّ وَ مٰا تَغِیضُ ما تسقط من قبل التمام وَ مٰا تَزْدٰادُ علی تسعة أشهر</w:t>
      </w:r>
    </w:p>
    <w:p>
      <w:pPr>
        <w:pStyle w:val="BookText"/>
        <w:rPr/>
      </w:pPr>
      <w:r>
        <w:rPr>
          <w:rFonts w:ascii="Amiri" w:hAnsi="Amiri" w:eastAsia="Amiri" w:cs="Amiri"/>
          <w:color w:val="111111"/>
          <w:sz w:val="28"/>
          <w:sz w:val="28"/>
          <w:szCs w:val="28"/>
          <w:rtl w:val="true"/>
          <w:lang w:bidi="ar-SA"/>
        </w:rPr>
        <w:t>کلما رأت المرأة من حیض فی أیّام حملها زاد ذلک علی حملها وَ کُلُّ شَیْءٍ عِنْدَهُ بِمِقْدٰارٍ بقدر لا یجاوزه و لا ینقص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w:t>
      </w:r>
    </w:p>
    <w:p>
      <w:pPr>
        <w:pStyle w:val="BookText"/>
        <w:rPr/>
      </w:pPr>
      <w:r>
        <w:rPr>
          <w:rFonts w:ascii="Amiri" w:hAnsi="Amiri" w:eastAsia="Amiri" w:cs="Amiri"/>
          <w:color w:val="111111"/>
          <w:sz w:val="28"/>
          <w:sz w:val="28"/>
          <w:szCs w:val="28"/>
          <w:rtl w:val="true"/>
          <w:lang w:bidi="ar-SA"/>
        </w:rPr>
        <w:t xml:space="preserve">ما لا یدرکه الحسّ وَ الشَّهٰادَةِ ما یدرکه </w:t>
      </w:r>
      <w:r>
        <w:rPr>
          <w:rStyle w:val="FootnoteAnchor"/>
          <w:rtl w:val="true"/>
        </w:rPr>
        <w:footnoteReference w:id="41"/>
      </w:r>
      <w:r>
        <w:rPr>
          <w:rFonts w:ascii="Amiri" w:hAnsi="Amiri" w:eastAsia="Amiri" w:cs="Amiri"/>
          <w:color w:val="111111"/>
          <w:sz w:val="28"/>
          <w:sz w:val="28"/>
          <w:szCs w:val="28"/>
          <w:rtl w:val="true"/>
          <w:lang w:bidi="ar-SA"/>
        </w:rPr>
        <w:t>اَلْکَبِیرُ العظیم الشأن الذی کلّ شیءٍ دونه حقیر اَلْمُتَعٰالِ المستعلی علیٰ کلّ شیءٍ بعظمته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مِنْکُمْ مَنْ أَسَرَّ الْقَوْلَ</w:t>
      </w:r>
    </w:p>
    <w:p>
      <w:pPr>
        <w:pStyle w:val="BookText"/>
        <w:rPr/>
      </w:pPr>
      <w:r>
        <w:rPr>
          <w:rFonts w:ascii="Amiri" w:hAnsi="Amiri" w:eastAsia="Amiri" w:cs="Amiri"/>
          <w:color w:val="111111"/>
          <w:sz w:val="28"/>
          <w:sz w:val="28"/>
          <w:szCs w:val="28"/>
          <w:rtl w:val="true"/>
          <w:lang w:bidi="ar-SA"/>
        </w:rPr>
        <w:t xml:space="preserve">فی نفسه وَ مَنْ جَهَرَ بِهِ لغیره وَ مَنْ هُوَ مُسْتَخْفٍ بِاللَّیْلِ طالب للخفاءِ فی مختبأ </w:t>
      </w:r>
      <w:r>
        <w:rPr>
          <w:rStyle w:val="FootnoteAnchor"/>
          <w:rtl w:val="true"/>
        </w:rPr>
        <w:footnoteReference w:id="42"/>
      </w:r>
      <w:r>
        <w:rPr>
          <w:rFonts w:ascii="Amiri" w:hAnsi="Amiri" w:eastAsia="Amiri" w:cs="Amiri"/>
          <w:color w:val="111111"/>
          <w:sz w:val="28"/>
          <w:sz w:val="28"/>
          <w:szCs w:val="28"/>
          <w:rtl w:val="true"/>
          <w:lang w:bidi="ar-SA"/>
        </w:rPr>
        <w:t xml:space="preserve">باللیل وَ سٰارِبٌ </w:t>
      </w:r>
      <w:r>
        <w:rPr>
          <w:rStyle w:val="FootnoteAnchor"/>
          <w:rtl w:val="true"/>
        </w:rPr>
        <w:footnoteReference w:id="43"/>
      </w:r>
      <w:r>
        <w:rPr>
          <w:rFonts w:ascii="Amiri" w:hAnsi="Amiri" w:eastAsia="Amiri" w:cs="Amiri"/>
          <w:color w:val="111111"/>
          <w:sz w:val="28"/>
          <w:sz w:val="28"/>
          <w:szCs w:val="28"/>
          <w:rtl w:val="true"/>
          <w:lang w:bidi="ar-SA"/>
        </w:rPr>
        <w:t>بارز بِالنَّهٰارِ یراه کل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3576</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السّرّ و العلانیة عنده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w:t>
      </w:r>
    </w:p>
    <w:p>
      <w:pPr>
        <w:pStyle w:val="BookText"/>
        <w:rPr/>
      </w:pPr>
      <w:r>
        <w:rPr>
          <w:rFonts w:ascii="Amiri" w:hAnsi="Amiri" w:eastAsia="Amiri" w:cs="Amiri"/>
          <w:color w:val="111111"/>
          <w:sz w:val="28"/>
          <w:sz w:val="28"/>
          <w:szCs w:val="28"/>
          <w:rtl w:val="true"/>
          <w:lang w:bidi="ar-SA"/>
        </w:rPr>
        <w:t>لمن أسرَّ أو جهر أو استخفیٰ أو سرب مُعَقِّبٰاتٌ ملائکة یعقب بعضهم بعضاً فی حفظه و کلاءته مِنْ بَیْنِ یَدَیْهِ وَ مِنْ خَلْفِهِ من جوانبه یَحْفَظُونَهُ مِنْ أَمْرِ اللّٰهِ قیل من اجل أمر اللّٰهِ أی من اجل انّ اللّٰه أمرهم بحفظه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3577</w:t>
      </w:r>
    </w:p>
    <w:p>
      <w:pPr>
        <w:pStyle w:val="BookText"/>
        <w:rPr/>
      </w:pPr>
      <w:r>
        <w:rPr>
          <w:rFonts w:ascii="IRNazanin" w:hAnsi="IRNazanin" w:eastAsia="IRNazanin"/>
          <w:color w:val="111111"/>
          <w:sz w:val="28"/>
          <w:sz w:val="28"/>
          <w:szCs w:val="28"/>
          <w:rtl w:val="true"/>
          <w:lang w:bidi="fa-IR"/>
        </w:rPr>
        <w:t>و القمّیّ عن الصادق علیه السلام أنّ هذه الآیة قرأت عنده فقال لقارئیها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لستم عَرْباء فکیف یکون المعقبات من بین یدیه و انّما المعقب من خلفه فقال الرجل جعلت فداک کیف هذا فقال إنّما أنزلت لَهُ مُعَقِّبٰاتٌ مِنْ خَلْفِهِ و رقیب مِنْ بَیْنِ یَدَیْهِ یَحْفَظُونَهُ بأمر اللّٰهِ و من ذا الذی یقدر أن یحفظ الشّیءَ من أمر اللّٰهِ و هم الملائکة الموکّلُونَ بالناس</w:t>
      </w:r>
    </w:p>
    <w:p>
      <w:pPr>
        <w:pStyle w:val="BookText"/>
        <w:rPr/>
      </w:pPr>
      <w:r>
        <w:rPr>
          <w:rFonts w:eastAsia="Times New Roman" w:cs="Times New Roman" w:ascii="Times New Roman" w:hAnsi="Times New Roman"/>
          <w:color w:val="111111"/>
          <w:sz w:val="28"/>
          <w:szCs w:val="28"/>
          <w:lang w:val="en-US" w:bidi="en-US"/>
        </w:rPr>
        <w:t>3578</w:t>
      </w:r>
    </w:p>
    <w:p>
      <w:pPr>
        <w:pStyle w:val="BookText"/>
        <w:rPr/>
      </w:pPr>
      <w:r>
        <w:rPr>
          <w:rFonts w:ascii="IRNazanin" w:hAnsi="IRNazanin" w:eastAsia="IRNazanin"/>
          <w:color w:val="111111"/>
          <w:sz w:val="28"/>
          <w:sz w:val="28"/>
          <w:szCs w:val="28"/>
          <w:rtl w:val="true"/>
          <w:lang w:bidi="fa-IR"/>
        </w:rPr>
        <w:t>و مثله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3579</w:t>
      </w:r>
    </w:p>
    <w:p>
      <w:pPr>
        <w:pStyle w:val="BookText"/>
        <w:rPr/>
      </w:pPr>
      <w:r>
        <w:rPr>
          <w:rFonts w:ascii="IRNazanin" w:hAnsi="IRNazanin" w:eastAsia="IRNazanin"/>
          <w:color w:val="111111"/>
          <w:sz w:val="28"/>
          <w:sz w:val="28"/>
          <w:szCs w:val="28"/>
          <w:rtl w:val="true"/>
          <w:lang w:bidi="fa-IR"/>
        </w:rPr>
        <w:t>و فی المناقب و 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أَمْرِ اللّٰهِ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بأمر اللّٰه من أن یقع فی رکیّ </w:t>
      </w:r>
      <w:r>
        <w:rPr>
          <w:rStyle w:val="FootnoteAnchor"/>
          <w:rtl w:val="true"/>
        </w:rPr>
        <w:footnoteReference w:id="44"/>
      </w:r>
      <w:r>
        <w:rPr>
          <w:rFonts w:ascii="IRNazanin" w:hAnsi="IRNazanin" w:eastAsia="IRNazanin"/>
          <w:color w:val="111111"/>
          <w:sz w:val="28"/>
          <w:sz w:val="28"/>
          <w:szCs w:val="28"/>
          <w:rtl w:val="true"/>
          <w:lang w:bidi="fa-IR"/>
        </w:rPr>
        <w:t>أو یقع علیه حائط أو یصیبه شیء حتّی إذا جاء القدر خلّوا بینه و بینه یدفعونه إلی المقادیر و هما ملکان یحفظانه باللیل و ملکان بالنهار یتعاقبانه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3580</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eastAsia="Times New Roman" w:cs="Times New Roman" w:ascii="Times New Roman" w:hAnsi="Times New Roman"/>
          <w:color w:val="111111"/>
          <w:sz w:val="28"/>
          <w:szCs w:val="28"/>
          <w:lang w:val="en-US" w:bidi="en-US"/>
        </w:rPr>
        <w:t>3581</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ملائکة یحفظونه من المهالک حتّی ینتهوا به إلی المقادیر فیخلّون بینه و بین المقادیر</w:t>
      </w:r>
    </w:p>
    <w:p>
      <w:pPr>
        <w:pStyle w:val="BookText"/>
        <w:rPr/>
      </w:pPr>
      <w:r>
        <w:rPr>
          <w:rFonts w:ascii="Amiri" w:hAnsi="Amiri" w:eastAsia="Amiri" w:cs="Amiri"/>
          <w:color w:val="111111"/>
          <w:sz w:val="28"/>
          <w:sz w:val="28"/>
          <w:szCs w:val="28"/>
          <w:rtl w:val="true"/>
          <w:lang w:bidi="ar-SA"/>
        </w:rPr>
        <w:t>إِنَّ اللّٰهَ لاٰ یُغَیِّرُ مٰا بِقَوْمٍ</w:t>
      </w:r>
    </w:p>
    <w:p>
      <w:pPr>
        <w:pStyle w:val="BookText"/>
        <w:rPr/>
      </w:pPr>
      <w:r>
        <w:rPr>
          <w:rFonts w:ascii="Amiri" w:hAnsi="Amiri" w:eastAsia="Amiri" w:cs="Amiri"/>
          <w:color w:val="111111"/>
          <w:sz w:val="28"/>
          <w:sz w:val="28"/>
          <w:szCs w:val="28"/>
          <w:rtl w:val="true"/>
          <w:lang w:bidi="ar-SA"/>
        </w:rPr>
        <w:t>من العافیة و النِّعمة حَتّٰی یُغَیِّرُوا مٰا بِأَنْفُسِهِمْ من الأحوال الجملیة بالأحوال القبیحَة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3582</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قضیٰ قضاءً حتماً لا ینعم علیٰ عبده نعمة فیسلبها إیّاه قبل أن یحدث العبد ذنباً یستوجب بذلک الذنب سلب تلک النعمة و ذٰلک قول اللّٰه إِنَّ اللّٰهَ لاٰ یُغَیِّرُ مٰا بِقَوْمٍ حَتّٰی یُغَیِّرُوا مٰا بِأَنْفُسِهِمْ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3583</w:t>
      </w:r>
    </w:p>
    <w:p>
      <w:pPr>
        <w:pStyle w:val="BookText"/>
        <w:rPr/>
      </w:pPr>
      <w:r>
        <w:rPr>
          <w:rFonts w:ascii="Amiri" w:hAnsi="Amiri" w:eastAsia="Amiri" w:cs="Amiri"/>
          <w:color w:val="111111"/>
          <w:sz w:val="28"/>
          <w:sz w:val="28"/>
          <w:szCs w:val="28"/>
          <w:rtl w:val="true"/>
          <w:lang w:bidi="ar-SA"/>
        </w:rPr>
        <w:t>و فی المعانی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تغیّر النعم البغی علی الناس و الزوال عن العادة فی الخیر و اصطناع المعروف و کفران النعم و ترک الشکر ثمّ تلا الآیة وَ إِذٰا أَرٰادَ اللّٰهُ بِقَوْمٍ سُوْءاً فَلاٰ مَرَدَّ لَهُ وَ مٰا لَهُمْ مِنْ دُونِهِ مِنْ وٰالٍ من یلی أمرهم فیدفع عنهم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یُرِیکُمُ الْبَرْقَ خَوْفاً</w:t>
      </w:r>
    </w:p>
    <w:p>
      <w:pPr>
        <w:pStyle w:val="BookText"/>
        <w:rPr/>
      </w:pPr>
      <w:r>
        <w:rPr>
          <w:rFonts w:ascii="Amiri" w:hAnsi="Amiri" w:eastAsia="Amiri" w:cs="Amiri"/>
          <w:color w:val="111111"/>
          <w:sz w:val="28"/>
          <w:sz w:val="28"/>
          <w:szCs w:val="28"/>
          <w:rtl w:val="true"/>
          <w:lang w:bidi="ar-SA"/>
        </w:rPr>
        <w:t>من أذاه وَ طَمَعاً فی الغیثِ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3584</w:t>
      </w:r>
    </w:p>
    <w:p>
      <w:pPr>
        <w:pStyle w:val="BookText"/>
        <w:rPr/>
      </w:pPr>
      <w:r>
        <w:rPr>
          <w:rFonts w:ascii="IRNazanin" w:hAnsi="IRNazanin" w:eastAsia="IRNazanin"/>
          <w:color w:val="111111"/>
          <w:sz w:val="28"/>
          <w:sz w:val="28"/>
          <w:szCs w:val="28"/>
          <w:rtl w:val="true"/>
          <w:lang w:bidi="fa-IR"/>
        </w:rPr>
        <w:t>فی العیون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خَوْفاً</w:t>
      </w:r>
    </w:p>
    <w:p>
      <w:pPr>
        <w:pStyle w:val="BookText"/>
        <w:rPr/>
      </w:pPr>
      <w:r>
        <w:rPr>
          <w:rFonts w:ascii="Amiri" w:hAnsi="Amiri" w:eastAsia="Amiri" w:cs="Amiri"/>
          <w:color w:val="111111"/>
          <w:sz w:val="28"/>
          <w:sz w:val="28"/>
          <w:szCs w:val="28"/>
          <w:rtl w:val="true"/>
          <w:lang w:bidi="ar-SA"/>
        </w:rPr>
        <w:t>لِلمسافِر وَ طَمَعاً للمقیم</w:t>
      </w:r>
    </w:p>
    <w:p>
      <w:pPr>
        <w:pStyle w:val="BookText"/>
        <w:rPr/>
      </w:pPr>
      <w:r>
        <w:rPr>
          <w:rFonts w:ascii="Amiri" w:hAnsi="Amiri" w:eastAsia="Amiri" w:cs="Amiri"/>
          <w:color w:val="111111"/>
          <w:sz w:val="28"/>
          <w:sz w:val="28"/>
          <w:szCs w:val="28"/>
          <w:rtl w:val="true"/>
          <w:lang w:bidi="ar-SA"/>
        </w:rPr>
        <w:t>وَ یُنْشِئُ السَّحٰابَ الثِّقٰالَ</w:t>
      </w:r>
    </w:p>
    <w:p>
      <w:pPr>
        <w:pStyle w:val="BookText"/>
        <w:rPr/>
      </w:pPr>
      <w:r>
        <w:rPr>
          <w:rFonts w:ascii="IRNazanin" w:hAnsi="IRNazanin" w:eastAsia="IRNazanin"/>
          <w:color w:val="111111"/>
          <w:sz w:val="28"/>
          <w:sz w:val="28"/>
          <w:szCs w:val="28"/>
          <w:rtl w:val="true"/>
          <w:lang w:bidi="fa-IR"/>
        </w:rPr>
        <w:t>القمّیّ یعنی یرفعها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یُسَبِّحُ الرَّعْدُ بِحَمْدِهِ</w:t>
      </w:r>
    </w:p>
    <w:p>
      <w:pPr>
        <w:pStyle w:val="BookText"/>
        <w:rPr/>
      </w:pPr>
      <w:r>
        <w:rPr>
          <w:rFonts w:eastAsia="Times New Roman" w:cs="Times New Roman" w:ascii="Times New Roman" w:hAnsi="Times New Roman"/>
          <w:color w:val="111111"/>
          <w:sz w:val="28"/>
          <w:szCs w:val="28"/>
          <w:lang w:val="en-US" w:bidi="en-US"/>
        </w:rPr>
        <w:t>3585</w:t>
      </w:r>
    </w:p>
    <w:p>
      <w:pPr>
        <w:pStyle w:val="BookText"/>
        <w:rPr/>
      </w:pPr>
      <w:r>
        <w:rPr>
          <w:rFonts w:ascii="Amiri" w:hAnsi="Amiri" w:eastAsia="Amiri" w:cs="Amiri"/>
          <w:color w:val="111111"/>
          <w:sz w:val="28"/>
          <w:sz w:val="28"/>
          <w:szCs w:val="28"/>
          <w:rtl w:val="true"/>
          <w:lang w:bidi="ar-SA"/>
        </w:rPr>
        <w:t>روی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اَلرَّعْدُ فقال ملک موّکل بالسحاب معه مخاریق من نار یسوق بها السّحاب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3586</w:t>
      </w:r>
    </w:p>
    <w:p>
      <w:pPr>
        <w:pStyle w:val="BookText"/>
        <w:rPr/>
      </w:pPr>
      <w:r>
        <w:rPr>
          <w:rFonts w:ascii="Amiri" w:hAnsi="Amiri" w:eastAsia="Amiri" w:cs="Amiri"/>
          <w:color w:val="111111"/>
          <w:sz w:val="28"/>
          <w:sz w:val="28"/>
          <w:szCs w:val="28"/>
          <w:rtl w:val="true"/>
          <w:lang w:bidi="ar-SA"/>
        </w:rPr>
        <w:t>و فی الفقیه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اَلرَّعْدُ صوت ملک أکبر من الذباب و أصغر من الزّنبور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3587</w:t>
      </w:r>
    </w:p>
    <w:p>
      <w:pPr>
        <w:pStyle w:val="BookText"/>
        <w:rPr/>
      </w:pPr>
      <w:r>
        <w:rPr>
          <w:rFonts w:ascii="IRNazanin" w:hAnsi="IRNazanin" w:eastAsia="IRNazanin"/>
          <w:color w:val="111111"/>
          <w:sz w:val="28"/>
          <w:sz w:val="28"/>
          <w:szCs w:val="28"/>
          <w:rtl w:val="true"/>
          <w:lang w:bidi="fa-IR"/>
        </w:rPr>
        <w:t>و فیه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بمنزلة الرجل یکون فی الإِبل فیزجرها های های کهیئة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3588</w:t>
      </w:r>
    </w:p>
    <w:p>
      <w:pPr>
        <w:pStyle w:val="BookText"/>
        <w:rPr/>
      </w:pPr>
      <w:r>
        <w:rPr>
          <w:rFonts w:ascii="Amiri" w:hAnsi="Amiri" w:eastAsia="Amiri" w:cs="Amiri"/>
          <w:color w:val="111111"/>
          <w:sz w:val="28"/>
          <w:sz w:val="28"/>
          <w:szCs w:val="28"/>
          <w:rtl w:val="true"/>
          <w:lang w:bidi="ar-SA"/>
        </w:rPr>
        <w:t>و 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صوت الرعد قال سبحان من سبّح الرّعد بحمده</w:t>
      </w:r>
    </w:p>
    <w:p>
      <w:pPr>
        <w:pStyle w:val="BookText"/>
        <w:rPr/>
      </w:pPr>
      <w:r>
        <w:rPr>
          <w:rFonts w:ascii="Amiri" w:hAnsi="Amiri" w:eastAsia="Amiri" w:cs="Amiri"/>
          <w:color w:val="111111"/>
          <w:sz w:val="28"/>
          <w:sz w:val="28"/>
          <w:szCs w:val="28"/>
          <w:rtl w:val="true"/>
          <w:lang w:bidi="ar-SA"/>
        </w:rPr>
        <w:t>وَ الْمَلاٰئِکَةُ مِنْ خِیفَتِهِ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خوفه و إجلاله وَ یُرْسِلُ</w:t>
      </w:r>
    </w:p>
    <w:p>
      <w:pPr>
        <w:pStyle w:val="BookText"/>
        <w:rPr/>
      </w:pPr>
      <w:r>
        <w:rPr>
          <w:rFonts w:ascii="Amiri" w:hAnsi="Amiri" w:eastAsia="Amiri" w:cs="Amiri"/>
          <w:color w:val="111111"/>
          <w:sz w:val="28"/>
          <w:sz w:val="28"/>
          <w:szCs w:val="28"/>
          <w:rtl w:val="true"/>
          <w:lang w:bidi="ar-SA"/>
        </w:rPr>
        <w:t>اَلصَّوٰاعِقَ فَیُصِیبُ بِهٰا مَنْ یَشٰاءُ</w:t>
      </w:r>
    </w:p>
    <w:p>
      <w:pPr>
        <w:pStyle w:val="BookText"/>
        <w:rPr/>
      </w:pPr>
      <w:r>
        <w:rPr>
          <w:rFonts w:ascii="Amiri" w:hAnsi="Amiri" w:eastAsia="Amiri" w:cs="Amiri"/>
          <w:color w:val="111111"/>
          <w:sz w:val="28"/>
          <w:sz w:val="28"/>
          <w:szCs w:val="28"/>
          <w:rtl w:val="true"/>
          <w:lang w:bidi="ar-SA"/>
        </w:rPr>
        <w:t>فیهلکه وَ هُمْ یُجٰادِلُونَ فِی اللّٰهِ حیث یکذبون رسول اللّٰه صلَّی اللّٰه علیه و آله و سلم فیما یصفه من التفرّد بالألوهیة و إعادة الناس و مجازاتهم وَ هُوَ شَدِیدُ الْمِحٰالِ أی المماحلة و المکایدة لأعدائه و قیل من المحلّ بمعنی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أی شدید الغضب</w:t>
      </w:r>
    </w:p>
    <w:p>
      <w:pPr>
        <w:pStyle w:val="BookText"/>
        <w:rPr/>
      </w:pPr>
      <w:r>
        <w:rPr>
          <w:rFonts w:eastAsia="Times New Roman" w:cs="Times New Roman" w:ascii="Times New Roman" w:hAnsi="Times New Roman"/>
          <w:color w:val="111111"/>
          <w:sz w:val="28"/>
          <w:szCs w:val="28"/>
          <w:lang w:val="en-US" w:bidi="en-US"/>
        </w:rPr>
        <w:t>3589</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الأخذ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3590</w:t>
      </w:r>
    </w:p>
    <w:p>
      <w:pPr>
        <w:pStyle w:val="BookText"/>
        <w:rPr/>
      </w:pPr>
      <w:r>
        <w:rPr>
          <w:rFonts w:ascii="Amiri" w:hAnsi="Amiri" w:eastAsia="Amiri" w:cs="Amiri"/>
          <w:color w:val="111111"/>
          <w:sz w:val="28"/>
          <w:sz w:val="28"/>
          <w:szCs w:val="28"/>
          <w:rtl w:val="true"/>
          <w:lang w:bidi="ar-SA"/>
        </w:rPr>
        <w:t>و فی 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بعث رجلاً إلی فرعون من فراعنة العَرَب یدعوه إلی اللّٰه عزّ و جلّ فقال للرسول أخبرنی عن الذی تدعونی إلیه أ من فضّة هو أم من ذهب أم من حدید فرجع إلی النّبی صلَّی اللّٰه علیه و آله و سلم فأخبره بقوله فقال النّبیّ صلَّی اللّٰه علیه و آله و سلم ارجع إلیه فادعه قال یا نبیّ اللّٰه انّه أعتیٰ من ذلک قال ارجع إلیه فرجع إلیه فقالَ کقوله فبینا هو یکلّمه إذ رعدت سحابة رعدة فألقت علی رأسه صاعقة ذهب یقحف رأسه فأنزل اللّٰه جلّ ثناؤه یُرْسِلُ الصَّوٰاعِقَ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3591</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اَلصَّوٰاعِقَ لا تصیب ذاکِراً قیل وَ ما الذاکر قال من قرأ مائة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دَعْوَةُ الْحَقِّ</w:t>
      </w:r>
    </w:p>
    <w:p>
      <w:pPr>
        <w:pStyle w:val="BookText"/>
        <w:rPr/>
      </w:pPr>
      <w:r>
        <w:rPr>
          <w:rFonts w:ascii="Amiri" w:hAnsi="Amiri" w:eastAsia="Amiri" w:cs="Amiri"/>
          <w:color w:val="111111"/>
          <w:sz w:val="28"/>
          <w:sz w:val="28"/>
          <w:szCs w:val="28"/>
          <w:rtl w:val="true"/>
          <w:lang w:bidi="ar-SA"/>
        </w:rPr>
        <w:t>فانّه یدعیٰ فیستجیب وَ الَّذِینَ یَدْعُونَ یدعوهم المشرکون مِنْ دُونِهِ لاٰ یَسْتَجِیبُونَ لَهُمْ بِشَیْءٍ من الطلبات إِلاّٰ کَبٰاسِطِ کَفَّیْهِ إلاّ استحبابة کاستجابة من بسط کفّیه إِلَی الْمٰاءِ لِیَبْلُغَ فٰاهُ یطلب منه أن یبلغه من بعید أو یغترف مع بسط کفّیه لیشربه وَ مٰا هُوَ بِبٰالِغِهِ لأنّ الماء جماد لا یشعر بدعائه و لا یقدر علیٰ اجابته و لا یستقر فی الکفّ المبسوُط و کذلک آلهتهم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3592</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للذین یعبدون الأصنام و الذین یعبدون الآلهة من دون اللّٰه ف‍ لاٰ یَسْتَجِیبُونَ لَهُمْ بِشَیْءٍ إِلاّٰ کَبٰاسِطِ کَفَّیْهِ إِلَی الْمٰاءِ لیتناوله من بعید و لا یناله</w:t>
      </w:r>
    </w:p>
    <w:p>
      <w:pPr>
        <w:pStyle w:val="BookText"/>
        <w:rPr/>
      </w:pPr>
      <w:r>
        <w:rPr>
          <w:rFonts w:ascii="Amiri" w:hAnsi="Amiri" w:eastAsia="Amiri" w:cs="Amiri"/>
          <w:color w:val="111111"/>
          <w:sz w:val="28"/>
          <w:sz w:val="28"/>
          <w:szCs w:val="28"/>
          <w:rtl w:val="true"/>
          <w:lang w:bidi="ar-SA"/>
        </w:rPr>
        <w:t>وَ مٰا دُعٰاءُ الْکٰافِرِینَ إِلاّٰ فِی ضَلاٰلٍ</w:t>
      </w:r>
    </w:p>
    <w:p>
      <w:pPr>
        <w:pStyle w:val="BookText"/>
        <w:rPr/>
      </w:pPr>
      <w:r>
        <w:rPr>
          <w:rFonts w:ascii="IRNazanin" w:hAnsi="IRNazanin" w:eastAsia="IRNazanin"/>
          <w:color w:val="111111"/>
          <w:sz w:val="28"/>
          <w:sz w:val="28"/>
          <w:szCs w:val="28"/>
          <w:rtl w:val="true"/>
          <w:lang w:bidi="fa-IR"/>
        </w:rPr>
        <w:t>فی ضیاع و بطلان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لِلّٰهِ یَسْجُدُ مَنْ فِی السَّمٰاوٰاتِ وَ الْأَرْضِ طَوْعاً وَ کَرْهاً وَ ظِلاٰلُهُمْ</w:t>
      </w:r>
    </w:p>
    <w:p>
      <w:pPr>
        <w:pStyle w:val="BookText"/>
        <w:rPr/>
      </w:pPr>
      <w:r>
        <w:rPr>
          <w:rFonts w:ascii="Amiri" w:hAnsi="Amiri" w:eastAsia="Amiri" w:cs="Amiri"/>
          <w:color w:val="111111"/>
          <w:sz w:val="28"/>
          <w:sz w:val="28"/>
          <w:szCs w:val="28"/>
          <w:rtl w:val="true"/>
          <w:lang w:bidi="ar-SA"/>
        </w:rPr>
        <w:t>بِالْغُدُوِّ وَ الْآصٰالِ</w:t>
      </w:r>
    </w:p>
    <w:p>
      <w:pPr>
        <w:pStyle w:val="BookText"/>
        <w:rPr/>
      </w:pPr>
      <w:r>
        <w:rPr>
          <w:rFonts w:ascii="Amiri" w:hAnsi="Amiri" w:eastAsia="Amiri" w:cs="Amiri"/>
          <w:color w:val="111111"/>
          <w:sz w:val="28"/>
          <w:sz w:val="28"/>
          <w:szCs w:val="28"/>
          <w:rtl w:val="true"/>
          <w:lang w:bidi="ar-SA"/>
        </w:rPr>
        <w:t>العشیِّ</w:t>
      </w:r>
    </w:p>
    <w:p>
      <w:pPr>
        <w:pStyle w:val="BookText"/>
        <w:rPr/>
      </w:pPr>
      <w:r>
        <w:rPr>
          <w:rFonts w:eastAsia="Times New Roman" w:cs="Times New Roman" w:ascii="Times New Roman" w:hAnsi="Times New Roman"/>
          <w:color w:val="111111"/>
          <w:sz w:val="28"/>
          <w:szCs w:val="28"/>
          <w:lang w:val="en-US" w:bidi="en-US"/>
        </w:rPr>
        <w:t>3593</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یسجد من أهل السماواتِ طوعاً فالملائکة یسجدون للّٰه طوعاً و من یسجد من أهل الأرض فمن ولد فی الإِسلام فهو یسجد له طوعاً و أمّا من یسجد له کرهاً فمن جبر علی الإِسلام و أمّا من لم یسجد فظلّه یسجد بالغداة و العشیّ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3594</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کل ظلّ خلقه اللّٰه هو سجود للّٰه لأنّه لیس شیء إلاّ له ظلّ یتحرّک بتحریکه و تحویله سجوده ذکره فی سورة النّحل و قیل أرید بالظل الجَسَد و انّ ما یقال للجسم الظل لأنّه عنه الظل و لأنّه ظل للروح لأنّه ظلمانی و الروح نورانی و هو تابع له یتحرک بحَرَکتِه النفسانیة و یسکن بسکونه النفسانی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3595</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المؤمن یسجد طوعاً و ظل الکافر یسجد کرهاً و هو نموّهم و حرکتهم و زیادتهم و نقصانهم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3596</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ظِلاٰلُهُمْ بِالْغُدُوِّ وَ الْآصٰالِ قال هو الدعاء قبل طلوع الشمس و قبل غروبها و هی ساعة إجابة</w:t>
      </w:r>
    </w:p>
    <w:p>
      <w:pPr>
        <w:pStyle w:val="BookText"/>
        <w:rPr/>
      </w:pPr>
      <w:r>
        <w:rPr>
          <w:rFonts w:eastAsia="Times New Roman" w:cs="Times New Roman" w:ascii="Times New Roman" w:hAnsi="Times New Roman"/>
          <w:color w:val="111111"/>
          <w:sz w:val="28"/>
          <w:szCs w:val="28"/>
          <w:lang w:val="en-US" w:bidi="en-US"/>
        </w:rPr>
        <w:t>3597</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فتبارک الذی یَسْجُدُ له مَنْ فِی السَّمٰاوٰاتِ وَ الْأَرْضِ طَوْعاً وَ کَرْهاً و یعفّر له خدّاً و وجهاً و یلقی بالطاعة إلیه سلماً و ضعفاً و یعطی القِیاد </w:t>
      </w:r>
      <w:r>
        <w:rPr>
          <w:rStyle w:val="FootnoteAnchor"/>
          <w:rtl w:val="true"/>
        </w:rPr>
        <w:footnoteReference w:id="45"/>
      </w:r>
      <w:r>
        <w:rPr>
          <w:rFonts w:ascii="Amiri" w:hAnsi="Amiri" w:eastAsia="Amiri" w:cs="Amiri"/>
          <w:color w:val="111111"/>
          <w:sz w:val="28"/>
          <w:sz w:val="28"/>
          <w:szCs w:val="28"/>
          <w:rtl w:val="true"/>
          <w:lang w:bidi="ar-SA"/>
        </w:rPr>
        <w:t>رهبة و خوفاً قال و سجدت له بالغُدُوّ و الآصال الأشجار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یجوز أن یراد بکل من السجُود و الظل و الغُدو و الآصال معناه المعروف کذلک یجوز أن یراد بالسجود الانقیاد و بالظل الجسد و بالغدّو و الآصال الدوام و یجوز أیضاً أن یراد بکل منها ما یشمل کلا المعنیین فیکون فی کلّ شیءٍ بحسبه و علی ما یلیق به و بهذا تتلایم الروایات و الأقوال و یأتی لهذا المعنی زیادة بیان فی سورة النحل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رَبُّ السَّمٰاوٰاتِ وَ الْأَرْضِ</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خالقهما و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أمرهما أمورهما خ 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اللّٰهُ</w:t>
      </w:r>
    </w:p>
    <w:p>
      <w:pPr>
        <w:pStyle w:val="BookText"/>
        <w:rPr/>
      </w:pPr>
      <w:r>
        <w:rPr>
          <w:rFonts w:ascii="Amiri" w:hAnsi="Amiri" w:eastAsia="Amiri" w:cs="Amiri"/>
          <w:color w:val="111111"/>
          <w:sz w:val="28"/>
          <w:sz w:val="28"/>
          <w:szCs w:val="28"/>
          <w:rtl w:val="true"/>
          <w:lang w:bidi="ar-SA"/>
        </w:rPr>
        <w:t>أجب عنهم بذلک إذ لا جواب لهم سواه و لأنّه البیّن الذی لا مریة فیه قُلْ أَ فَاتَّخَذْتُمْ مِنْ دُونِهِ أَوْلِیٰاءَ ثم ألزمهم بذلک لاٰ یَمْلِکُونَ لِأَنْفُسِهِمْ نَفْعاً وَ لاٰ ضَرًّا فکیف لغیرهم قُلْ هَلْ یَسْتَوِی الْأَعْمیٰ وَ الْبَصِیرُ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الکافر و المؤمن أَمْ هَلْ تَسْتَوِی الظُّلُمٰاتُ وَ النُّورُ قال الکفر و الایمان و قرئ یستوی بالیاءِ أَمْ جَعَلُوا لِلّٰهِ شُرَکٰاءَ بل أَ جَعَلُوا و الهمزة للإنکار خَلَقُوا کَخَلْقِهِ صفة لشرکاء داخلة فی حکم الإنکار فَتَشٰابَهَ الْخَلْقُ عَلَیْهِمْ خلق اللّٰه و خلقهم و المعنیٰ أنهم ما اتخّذوا للّٰه شرکاء خالقین مثله حتّی یتشابه علیهم الخلق فیقولوا هؤلاء خلقوا کما خلق اللّٰه فاستحقوا العبادة کما استحقها و لکنهم اتخذوا شرکاءَ عاجزین لا یقدرون علیٰ ما یقدر علیه الخلق فضلاً عما یقدر علیه الخالق قُلِ اللّٰهُ خٰالِقُ کُلِّ شَیْءٍ لا خالق غیره فیشارکه فی العبادة وَ هُوَ الْوٰاحِدُ الْقَهّٰارُ المتوحد بالألوهیّة الغالب علی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مِنَ السَّمٰاءِ مٰاءً فَسٰالَتْ أَوْدِیَةٌ بِقَدَرِهٰا</w:t>
      </w:r>
    </w:p>
    <w:p>
      <w:pPr>
        <w:pStyle w:val="BookText"/>
        <w:rPr/>
      </w:pPr>
      <w:r>
        <w:rPr>
          <w:rFonts w:ascii="Amiri" w:hAnsi="Amiri" w:eastAsia="Amiri" w:cs="Amiri"/>
          <w:color w:val="111111"/>
          <w:sz w:val="28"/>
          <w:sz w:val="28"/>
          <w:szCs w:val="28"/>
          <w:rtl w:val="true"/>
          <w:lang w:bidi="ar-SA"/>
        </w:rPr>
        <w:t>فی الصِغر و الکبر و علیٰ حسب المصلحة فَاحْتَمَلَ السَّیْلُ زَبَداً رٰابِیاً مرتفعاً وَ مِمّٰا یُوقِدُونَ عَلَیْهِ فِی النّٰارِ من أنواع الفلزّات کالذّهب و الفضّة و الحدید و النحاس و قرئ توقدون بالتاءِ اِبْتِغٰاءَ حِلْیَةٍ طلب حلیة أَوْ مَتٰاعٍ کالأوانی و آلات الحرث و الحَرْب زَبَدٌ مِثْلُهُ أی وَ ممّا یوقدون علیه زبد مثل زبد الماءِ هو خبثه کَذٰلِکَ یَضْرِبُ اللّٰهُ الْحَقَّ وَ الْبٰاطِلَ أی مَثَلهما مثل الحق فی افادته و ثباته بالماءِ الذی ینزل من السّماءِ فتسیل به الأودیة علی وجه الحاجة و المصْلَحَةِ فینتفع به أنواع المنافع و یمکث فی الأرض بأن یثبت بعضه فی منابعه و یسلک بعضه فی عروق الأرض إلی العیون و الآبار و بالفلزّ الذی ینتفع به صوغ الحلیّ و اتخاذ الأمتعة المختلفة و یدوم ذلک مدة متطاولة و الباطل فی قلّة نفعه و سرعة اضمحلاله بزبدهما فَأَمَّا الزَّبَدُ فَیَذْهَبُ جُفٰاءً یجفأ به أی یرمی به السّیل أو الفلزّ المذابُ وَ أَمّٰا مٰا یَنْفَعُ النّٰاسَ کالماءِ و خلاصة الفلزّ فَیَمْکُثُ فِی الْأَرْضِ ینتفِع به أهلها کَذٰلِکَ یَضْرِبُ اللّٰهُ الْأَمْثٰالَ لإیضاح المشتبهات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3598</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انزل الحقّ من السماء فاحتمله القلوب بأهوائها ذو الیقین علی</w:t>
      </w:r>
    </w:p>
    <w:p>
      <w:pPr>
        <w:pStyle w:val="BookText"/>
        <w:rPr/>
      </w:pPr>
      <w:r>
        <w:rPr>
          <w:rFonts w:ascii="IRNazanin" w:hAnsi="IRNazanin" w:eastAsia="IRNazanin"/>
          <w:color w:val="111111"/>
          <w:sz w:val="28"/>
          <w:sz w:val="28"/>
          <w:szCs w:val="28"/>
          <w:rtl w:val="true"/>
          <w:lang w:bidi="fa-IR"/>
        </w:rPr>
        <w:t>قدر یقینه و ذو الشکّ علی قدر شکّه فاحتمل الهویٰ باطلاً کثیراً أو جفاءً فالماء هو الحق و الأودیة هی القلوب و السیل هو الهوی و الزبد و خبث الحلیة هو الباطل و الحلیة و المتاع هو الحق من أصابَ الحلیة و المتاع فی الدنیا انتفع به و کذلک صاحب الحق یوم القیامة ینفعه و من أصاب الزبد و خبث الحلیة فی الدنیا لم ینتفع به و کذٰلک صاحب الباطل یوم القیامة لا ینتفع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3599</w:t>
      </w:r>
    </w:p>
    <w:p>
      <w:pPr>
        <w:pStyle w:val="BookText"/>
        <w:rPr/>
      </w:pPr>
      <w:r>
        <w:rPr>
          <w:rFonts w:ascii="Amiri" w:hAnsi="Amiri" w:eastAsia="Amiri" w:cs="Amiri"/>
          <w:color w:val="111111"/>
          <w:sz w:val="28"/>
          <w:sz w:val="28"/>
          <w:szCs w:val="28"/>
          <w:rtl w:val="true"/>
          <w:lang w:bidi="ar-SA"/>
        </w:rPr>
        <w:t>و فی الاحتجاج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بینّ اللّٰه قصص المغیّرین فضرب مثلهم بقوله فَأَمَّا الزَّبَدُ فَیَذْهَبُ جُفٰاءً وَ أَمّٰا مٰا یَنْفَعُ النّٰاسَ فَیَمْکُثُ فِی الْأَرْضِ فالزبَدُ فی هذا الموضع کلام الملحدین الذین أثبتوه فی القرآن فهو یضمحل و یبطل و یتلاشی عند التحصیل و الذی ینفع الناس منه فالتنزیل الحقیقی الذی لاٰ یَأْتِیهِ الْبٰاطِلُ مِنْ بَیْنِ یَدَیْهِ وَ لاٰ مِنْ خَلْفِهِ و القلوب تقبله و الأرض فی هذا الموضع هی محلّ العلم و قراره الحدیث و قد مضی تمامه فی المقدّمة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لِلَّذِینَ اسْتَجٰابُوا لِرَبِّهِمُ الْحُسْنیٰ</w:t>
      </w:r>
    </w:p>
    <w:p>
      <w:pPr>
        <w:pStyle w:val="BookText"/>
        <w:rPr/>
      </w:pPr>
      <w:r>
        <w:rPr>
          <w:rFonts w:ascii="Amiri" w:hAnsi="Amiri" w:eastAsia="Amiri" w:cs="Amiri"/>
          <w:color w:val="111111"/>
          <w:sz w:val="28"/>
          <w:sz w:val="28"/>
          <w:szCs w:val="28"/>
          <w:rtl w:val="true"/>
          <w:lang w:bidi="ar-SA"/>
        </w:rPr>
        <w:t xml:space="preserve">الاستجابة الحسنیٰ وَ الَّذِینَ لَمْ یَسْتَجِیبُوا لَهُ یعنی کذلک یضرب اللّٰه الأمثال للفریقین و ما بعده کلام مبتدأ لبیان مآل غیر المستجیبین و یحتمل عدم تعلّقه بما قبله و یراد بالحسنی المثوبة الحسنیٰ و یکون ما بعده متعلّقاً به لَوْ أَنَّ لَهُمْ مٰا فِی الْأَرْضِ جَمِیعاً وَ مِثْلَهُ مَعَهُ لاَفْتَدَوْا بِهِ أُولٰئِکَ لَهُمْ سُوءُ الْحِسٰابِ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3600</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لا تقبل لهم حسنة و لا تغفر لهم سیّئة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3601</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نوقش فی الحِسابِ عذب</w:t>
      </w:r>
    </w:p>
    <w:p>
      <w:pPr>
        <w:pStyle w:val="BookText"/>
        <w:rPr/>
      </w:pPr>
      <w:r>
        <w:rPr>
          <w:rFonts w:ascii="Amiri" w:hAnsi="Amiri" w:eastAsia="Amiri" w:cs="Amiri"/>
          <w:color w:val="111111"/>
          <w:sz w:val="28"/>
          <w:sz w:val="28"/>
          <w:szCs w:val="28"/>
          <w:rtl w:val="true"/>
          <w:lang w:bidi="ar-SA"/>
        </w:rPr>
        <w:t>وَ مَأْوٰاهُمْ جَهَنَّمُ وَ بِئْسَ الْمِهٰادُ</w:t>
      </w:r>
    </w:p>
    <w:p>
      <w:pPr>
        <w:pStyle w:val="BookText"/>
        <w:rPr/>
      </w:pPr>
      <w:r>
        <w:rPr>
          <w:rFonts w:ascii="IRNazanin" w:hAnsi="IRNazanin" w:eastAsia="IRNazanin"/>
          <w:color w:val="111111"/>
          <w:sz w:val="28"/>
          <w:sz w:val="28"/>
          <w:szCs w:val="28"/>
          <w:rtl w:val="true"/>
          <w:lang w:bidi="fa-IR"/>
        </w:rPr>
        <w:t>المستقر القمّیّ یمهدون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یَعْلَمُ أَنَّمٰا أُنْزِلَ إِلَیْکَ مِنْ رَبِّکَ الْحَقُّ</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فیستجیبُ کَمَنْ هُوَ أَعْمیٰ القلب لا یستبصر فیستجیب و الهمزة للإنکار یعنی لا شبهة فی عدم تشابههما بعد ما ضرب من المثل فانّ بینهما من البون ما بین الزّبد و الماءِ و الخبث و الأبریز</w:t>
      </w:r>
    </w:p>
    <w:p>
      <w:pPr>
        <w:pStyle w:val="BookText"/>
        <w:rPr/>
      </w:pPr>
      <w:r>
        <w:rPr>
          <w:rFonts w:ascii="Amiri" w:hAnsi="Amiri" w:eastAsia="Amiri" w:cs="Amiri"/>
          <w:color w:val="111111"/>
          <w:sz w:val="28"/>
          <w:sz w:val="28"/>
          <w:szCs w:val="28"/>
          <w:rtl w:val="true"/>
          <w:lang w:bidi="ar-SA"/>
        </w:rPr>
        <w:t>إِنَّمٰا یَتَذَکَّرُ أُولُوا الْأَلْبٰابِ</w:t>
      </w:r>
    </w:p>
    <w:p>
      <w:pPr>
        <w:pStyle w:val="BookText"/>
        <w:rPr/>
      </w:pPr>
      <w:r>
        <w:rPr>
          <w:rFonts w:ascii="IRNazanin" w:hAnsi="IRNazanin" w:eastAsia="IRNazanin"/>
          <w:color w:val="111111"/>
          <w:sz w:val="28"/>
          <w:sz w:val="28"/>
          <w:szCs w:val="28"/>
          <w:rtl w:val="true"/>
          <w:lang w:bidi="fa-IR"/>
        </w:rPr>
        <w:t>ذوُو العقول المبرّأة عن مشایعة الالِفِ و معارضة الوهم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3602</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خاطب شیعته بقوله أنتم أُولوا الألباب فی کتاب اللّٰهِ قال اللّٰه إِنَّمٰا یَتَذَکَّرُ أُولُوا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یُوفُونَ بِعَهْدِ اللّٰهِ</w:t>
      </w:r>
    </w:p>
    <w:p>
      <w:pPr>
        <w:pStyle w:val="BookText"/>
        <w:rPr/>
      </w:pPr>
      <w:r>
        <w:rPr>
          <w:rFonts w:ascii="Amiri" w:hAnsi="Amiri" w:eastAsia="Amiri" w:cs="Amiri"/>
          <w:color w:val="111111"/>
          <w:sz w:val="28"/>
          <w:sz w:val="28"/>
          <w:szCs w:val="28"/>
          <w:rtl w:val="true"/>
          <w:lang w:bidi="ar-SA"/>
        </w:rPr>
        <w:t>ما عقدوه علی أنفسهم للّٰه وَ لاٰ یَنْقُضُونَ الْمِیثٰاقَ ما وثقوه من المواثیق بینهم و بین اللّٰه و بین العباد و هو تعمیم بعد التخصیص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3603</w:t>
      </w:r>
    </w:p>
    <w:p>
      <w:pPr>
        <w:pStyle w:val="BookText"/>
        <w:rPr/>
      </w:pPr>
      <w:r>
        <w:rPr>
          <w:rFonts w:ascii="IRNazanin" w:hAnsi="IRNazanin" w:eastAsia="IRNazanin"/>
          <w:color w:val="111111"/>
          <w:sz w:val="28"/>
          <w:sz w:val="28"/>
          <w:szCs w:val="28"/>
          <w:rtl w:val="true"/>
          <w:lang w:bidi="fa-IR"/>
        </w:rPr>
        <w:t>القمّیّ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آل محمّد علیهم السلام و ما عاهدهم علیه و ما أخذ علیهم من المیثاق فی الذّر من ولایة أمیر المؤمنین و الأئمّة بعده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یَصِلُونَ مٰا أَمَرَ اللّٰهُ بِهِ أَنْ یُوصَلَ</w:t>
      </w:r>
    </w:p>
    <w:p>
      <w:pPr>
        <w:pStyle w:val="BookText"/>
        <w:rPr/>
      </w:pPr>
      <w:r>
        <w:rPr>
          <w:rFonts w:ascii="IRNazanin" w:hAnsi="IRNazanin" w:eastAsia="IRNazanin"/>
          <w:color w:val="111111"/>
          <w:sz w:val="28"/>
          <w:sz w:val="28"/>
          <w:szCs w:val="28"/>
          <w:rtl w:val="true"/>
          <w:lang w:bidi="fa-IR"/>
        </w:rPr>
        <w:t>من الرحم و لا سیما رحم آل محمّد صلَّی اللّٰه علیه و آله و سلم و یندرج فیه موالاة أمیر المؤمنین و مراعاة حقوقهم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3604</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رحم آل محمّد و قد تکون من قرابتک ثمّ قال فلا تکوننّ مّمن یقول للشیء انه فی شیء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3605</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معلّقة بالعرش تقول اللّٰهم صِل من وصلنی و اقطع من قطعنی و هو رحم آل محمّد صلّی اللّٰه علیه و آله و سلم و هو قول اللّٰه وَ الَّذِینَ یَصِلُونَ مٰا أَمَرَ اللّٰهُ بِهِ أَنْ یُوصَلَ و رحم کل ذی 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3606</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رحم کلّ 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3607</w:t>
      </w:r>
    </w:p>
    <w:p>
      <w:pPr>
        <w:pStyle w:val="BookText"/>
        <w:rPr/>
      </w:pPr>
      <w:r>
        <w:rPr>
          <w:rFonts w:ascii="IRNazanin" w:hAnsi="IRNazanin" w:eastAsia="IRNazanin"/>
          <w:color w:val="111111"/>
          <w:sz w:val="28"/>
          <w:sz w:val="28"/>
          <w:szCs w:val="28"/>
          <w:rtl w:val="true"/>
          <w:lang w:bidi="fa-IR"/>
        </w:rPr>
        <w:t>و فی المجمع و القمّیّ و العیّاشیّ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3608</w:t>
      </w:r>
    </w:p>
    <w:p>
      <w:pPr>
        <w:pStyle w:val="BookText"/>
        <w:rPr/>
      </w:pPr>
      <w:r>
        <w:rPr>
          <w:rFonts w:ascii="Amiri" w:hAnsi="Amiri" w:eastAsia="Amiri" w:cs="Amiri"/>
          <w:color w:val="111111"/>
          <w:sz w:val="28"/>
          <w:sz w:val="28"/>
          <w:szCs w:val="28"/>
          <w:rtl w:val="true"/>
          <w:lang w:bidi="ar-SA"/>
        </w:rPr>
        <w:t>و 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فرض اللّٰه فی المال من غیر الزّکوة قوله تعالیٰ اَلَّذِینَ یَصِلُونَ مٰا أَمَرَ اللّٰهُ بِهِ أَنْ یُوصَلَ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3609</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عن الرضا علیه السلام</w:t>
      </w:r>
    </w:p>
    <w:p>
      <w:pPr>
        <w:pStyle w:val="BookText"/>
        <w:rPr/>
      </w:pPr>
      <w:r>
        <w:rPr>
          <w:rFonts w:ascii="Amiri" w:hAnsi="Amiri" w:eastAsia="Amiri" w:cs="Amiri"/>
          <w:color w:val="111111"/>
          <w:sz w:val="28"/>
          <w:sz w:val="28"/>
          <w:szCs w:val="28"/>
          <w:rtl w:val="true"/>
          <w:lang w:bidi="ar-SA"/>
        </w:rPr>
        <w:t>وَ یَخْشَوْنَ رَبَّهُمْ وَ یَخٰافُونَ سُوءَ الْحِسٰابِ</w:t>
      </w:r>
    </w:p>
    <w:p>
      <w:pPr>
        <w:pStyle w:val="BookText"/>
        <w:rPr/>
      </w:pPr>
      <w:r>
        <w:rPr>
          <w:rFonts w:ascii="IRNazanin" w:hAnsi="IRNazanin" w:eastAsia="IRNazanin"/>
          <w:color w:val="111111"/>
          <w:sz w:val="28"/>
          <w:sz w:val="28"/>
          <w:szCs w:val="28"/>
          <w:rtl w:val="true"/>
          <w:lang w:bidi="fa-IR"/>
        </w:rPr>
        <w:t>خصوصاً فیحاسبون أنفسهم قبل أن یحاسبُوا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3610</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العیّاشیّ و المعانی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تلا هذه</w:t>
      </w:r>
    </w:p>
    <w:p>
      <w:pPr>
        <w:pStyle w:val="BookText"/>
        <w:rPr/>
      </w:pPr>
      <w:r>
        <w:rPr>
          <w:rFonts w:ascii="IRNazanin" w:hAnsi="IRNazanin" w:eastAsia="IRNazanin"/>
          <w:color w:val="111111"/>
          <w:sz w:val="28"/>
          <w:sz w:val="28"/>
          <w:szCs w:val="28"/>
          <w:rtl w:val="true"/>
          <w:lang w:bidi="fa-IR"/>
        </w:rPr>
        <w:t>الآیة حین وَافیٰ رجلاً استقصیٰ حقه من أخیه و قال أ تراهم یخافون أن یظلمهم أو یجور علیهم لا و لکنهم خافوا الاستقصاء و المداقة فسماه اللّٰه سوء الحساب فمن استقصیٰ فقد أساءَ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3611</w:t>
      </w:r>
    </w:p>
    <w:p>
      <w:pPr>
        <w:pStyle w:val="BookText"/>
        <w:rPr/>
      </w:pPr>
      <w:r>
        <w:rPr>
          <w:rFonts w:ascii="IRNazanin" w:hAnsi="IRNazanin" w:eastAsia="IRNazanin"/>
          <w:color w:val="111111"/>
          <w:sz w:val="28"/>
          <w:sz w:val="28"/>
          <w:szCs w:val="28"/>
          <w:rtl w:val="true"/>
          <w:lang w:bidi="fa-IR"/>
        </w:rPr>
        <w:t>و فی المجمع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تحسب علیهم السیئات و تحسب لهم الحَسنات و هو الاستقصاء</w:t>
      </w:r>
    </w:p>
    <w:p>
      <w:pPr>
        <w:pStyle w:val="BookText"/>
        <w:rPr/>
      </w:pPr>
      <w:r>
        <w:rPr>
          <w:rFonts w:eastAsia="Times New Roman" w:cs="Times New Roman" w:ascii="Times New Roman" w:hAnsi="Times New Roman"/>
          <w:color w:val="111111"/>
          <w:sz w:val="28"/>
          <w:szCs w:val="28"/>
          <w:lang w:val="en-US" w:bidi="en-US"/>
        </w:rPr>
        <w:t>3612</w:t>
      </w:r>
    </w:p>
    <w:p>
      <w:pPr>
        <w:pStyle w:val="BookText"/>
        <w:rPr/>
      </w:pPr>
      <w:r>
        <w:rPr>
          <w:rFonts w:ascii="IRNazanin" w:hAnsi="IRNazanin" w:eastAsia="IRNazanin"/>
          <w:color w:val="111111"/>
          <w:sz w:val="28"/>
          <w:sz w:val="28"/>
          <w:szCs w:val="28"/>
          <w:rtl w:val="true"/>
          <w:lang w:bidi="fa-IR"/>
        </w:rPr>
        <w:t>و فی مصباح الشریعة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یکن للحساب مهولة إلاّ حیاء العرض علی اللّٰه و فضیحة هتک السّتر علی المخفیّات لحقّ للمرءِ أن لا یهبط من رؤوس الجبال و لا یأوی إلی عمران و لا یأکل و لا یشرب و لا ینام إلاّ عن اضطرار متّصل بالتلف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صَبَرُوا</w:t>
      </w:r>
    </w:p>
    <w:p>
      <w:pPr>
        <w:pStyle w:val="BookText"/>
        <w:rPr/>
      </w:pPr>
      <w:r>
        <w:rPr>
          <w:rFonts w:ascii="Amiri" w:hAnsi="Amiri" w:eastAsia="Amiri" w:cs="Amiri"/>
          <w:color w:val="111111"/>
          <w:sz w:val="28"/>
          <w:sz w:val="28"/>
          <w:szCs w:val="28"/>
          <w:rtl w:val="true"/>
          <w:lang w:bidi="ar-SA"/>
        </w:rPr>
        <w:t>علی القیام بأوامر اللّٰه و مشاقّ التکالیف و علی المصائب فی النفوس و الأموال و عن معاصِی اللّٰهِ اِبْتِغٰاءَ وَجْهِ رَبِّهِمْ طلباً لرضاه وَ أَقٰامُوا الصَّلاٰةَ وَ أَنْفَقُوا مِمّٰا رَزَقْنٰاهُمْ سِرًّا وَ عَلاٰنِیَةً وَ یَدْرَؤُنَ بِالْحَسَنَةِ السَّیِّئَةَ یدفعونها بها فیجازون الإساءة بالإحسان و یتبعون الحَسَنة السیئة فتمحوها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3613</w:t>
      </w:r>
    </w:p>
    <w:p>
      <w:pPr>
        <w:pStyle w:val="BookText"/>
        <w:rPr/>
      </w:pPr>
      <w:r>
        <w:rPr>
          <w:rFonts w:ascii="Amiri" w:hAnsi="Amiri" w:eastAsia="Amiri" w:cs="Amiri"/>
          <w:color w:val="111111"/>
          <w:sz w:val="28"/>
          <w:sz w:val="28"/>
          <w:szCs w:val="28"/>
          <w:rtl w:val="true"/>
          <w:lang w:bidi="ar-SA"/>
        </w:rPr>
        <w:t>القمّیّ عن الصادق علیه السلام قال قال رسول اللّٰه صلَّی اللّٰه علیه و آله و سلم 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ما من دار فرحة الا تبعها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ترحة نوحة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همّ إلاّ و له فرج الا همُّ أهل النار إذا عملت سیّئة فأتبعها بحَسَنة تمحها سریعاً و علیک بصنائع الخیر إنّها تدفع مصاریع السوءِ و إنّما قال رسول اللّٰه صلَّی اللّٰه علیه و آله و سلم لأمیر المؤمنین علیه السلام علیٰ حدّ تأدیب الناس لا بأنّ لأمیر المؤمنین علیه السلام سیّئات عملها أُولٰئِکَ لَهُمْ عُقْبَی الدّٰارِ عاقبة الدار و ما ینبغی أن یکون مآل أهلها و هی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 یَدْخُلُونَهٰا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العدن الإقامة أی جنات یقیمون فیها و قد مضیٰ فی شأنها اخبار فی سورة التوبة وَ مَنْ صَلَحَ مِنْ آبٰائِهِمْ وَ أَزْوٰاجِهِمْ وَ ذُرِّیّٰاتِهِمْ یلحق بهم من صلح منهم و ان لم یبلغ مبلغ فضلهم تبعاً لهم و تعظیماً لشأنهم و لیکونوا مسرورین بهم آنسین بصحبتهم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3614</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المؤمن له امرأة مؤمنة یدخلان الجنّة یتزوج أحدهما الآخر فقال إنّ اللّٰه حکم عدل إذا کان أفضل منها خیّره فان اختارها کانت من أزواجه و ان کانت هی خیراً منه خیّرها فان اختارته کان زوجاً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3615</w:t>
      </w:r>
    </w:p>
    <w:p>
      <w:pPr>
        <w:pStyle w:val="BookText"/>
        <w:rPr/>
      </w:pPr>
      <w:r>
        <w:rPr>
          <w:rFonts w:ascii="IRNazanin" w:hAnsi="IRNazanin" w:eastAsia="IRNazanin"/>
          <w:color w:val="111111"/>
          <w:sz w:val="28"/>
          <w:sz w:val="28"/>
          <w:szCs w:val="28"/>
          <w:rtl w:val="true"/>
          <w:lang w:bidi="fa-IR"/>
        </w:rPr>
        <w:t>و فی الخصال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 سلمة قالت له بأبی أنتَ و أمّی المرأة یکون لها زوجان فیموتان فیدخلان الجنّة لأیّهما تکون فقال یا أمّ سلمة تخیّر أحسنهما خلقاً و خیرهما لأهله یا أمّ سلمة إنّ حسن الخلق ذهب بخیر الدنیا و الآخرة</w:t>
      </w:r>
    </w:p>
    <w:p>
      <w:pPr>
        <w:pStyle w:val="BookText"/>
        <w:rPr/>
      </w:pPr>
      <w:r>
        <w:rPr>
          <w:rFonts w:ascii="Amiri" w:hAnsi="Amiri" w:eastAsia="Amiri" w:cs="Amiri"/>
          <w:color w:val="111111"/>
          <w:sz w:val="28"/>
          <w:sz w:val="28"/>
          <w:szCs w:val="28"/>
          <w:rtl w:val="true"/>
          <w:lang w:bidi="ar-SA"/>
        </w:rPr>
        <w:t>وَ الْمَلاٰئِکَةُ یَدْخُلُونَ عَلَیْهِمْ مِنْ کُلِّ بٰابٍ</w:t>
      </w:r>
    </w:p>
    <w:p>
      <w:pPr>
        <w:pStyle w:val="BookText"/>
        <w:rPr/>
      </w:pPr>
      <w:r>
        <w:rPr>
          <w:rFonts w:ascii="IRNazanin" w:hAnsi="IRNazanin" w:eastAsia="IRNazanin"/>
          <w:color w:val="111111"/>
          <w:sz w:val="28"/>
          <w:sz w:val="28"/>
          <w:szCs w:val="28"/>
          <w:rtl w:val="true"/>
          <w:lang w:bidi="fa-IR"/>
        </w:rPr>
        <w:t>من أبواب غرفهم و قصورهم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عَلَیْکُمْ بِمٰا صَبَرْتُمْ</w:t>
      </w:r>
    </w:p>
    <w:p>
      <w:pPr>
        <w:pStyle w:val="BookText"/>
        <w:rPr/>
      </w:pPr>
      <w:r>
        <w:rPr>
          <w:rFonts w:ascii="Amiri" w:hAnsi="Amiri" w:eastAsia="Amiri" w:cs="Amiri"/>
          <w:color w:val="111111"/>
          <w:sz w:val="28"/>
          <w:sz w:val="28"/>
          <w:szCs w:val="28"/>
          <w:rtl w:val="true"/>
          <w:lang w:bidi="ar-SA"/>
        </w:rPr>
        <w:t xml:space="preserve">هذا بسبب صبرکم فَنِعْمَ عُقْبَی الدّٰارِ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3616</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الأئمّة علیهم السلام و شیعتهم الذین صَبَروا</w:t>
      </w:r>
    </w:p>
    <w:p>
      <w:pPr>
        <w:pStyle w:val="BookText"/>
        <w:rPr/>
      </w:pPr>
      <w:r>
        <w:rPr>
          <w:rFonts w:eastAsia="Times New Roman" w:cs="Times New Roman" w:ascii="Times New Roman" w:hAnsi="Times New Roman"/>
          <w:color w:val="111111"/>
          <w:sz w:val="28"/>
          <w:szCs w:val="28"/>
          <w:lang w:val="en-US" w:bidi="en-US"/>
        </w:rPr>
        <w:t>3617</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صُبَّرْ و شیعتنا أصبر منّا لأنّا صبرنا بعلم و شیعتنا صبروا علی ما لا یعلمونَ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3618</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القمّیّ عن الباقِر علیه السلام عَن النبیّ صلَّی اللّٰه علیه و آله و سلم فی حدیث یصف فیه حال المؤمن إذا دخل الجنان و الغرف و سنذکرُ صدره فی سورتی فاطر و الزّمر إن شاء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یبعث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إلیه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ملک یهنّئونه بالجنّة و یزوّجونه بالحوراءِ فینتهون إلیٰ أوّل باب من جنانه فیقولون للملک الموکّل بأبواب الجنان استأذن لنا علیٰ ولیّ اللّٰه فانّ اللّٰهَ قد بعثنا مهنّئین فیقول الملک حتّی أقول للحاجب فیعلمه مکانکم قال فیدخل الملک إلی الحاجب و بینه و بین الحاجب ثلاث جنان حتی ینتهی إلی أوّل باب فیقول للحاجب إنّ علی باب العرصة ألْف ملک أرسلهُمْ ربّ العالمین جاءوا یهنّئون ولی اللّٰه و قد سألونی أن أستأذن لهم علیه فیقول له الحاجب أنّه لیعظم علیّ أن استأذن لأحد علی ولی اللّٰه و هو مع زوجته قال و بین الحاجب و بین ولیّ اللّٰه جنتان فیدخل الحاجب علی القیّم فیقول له إنّ علی باب العرصة ألف ملک أرسلهم ربّ العالمین یهنّئون ولیّ اللّٰه فاستأذن لهم فیقوم القیّم الی الخّدام فیقول لهم ان رسل</w:t>
      </w:r>
    </w:p>
    <w:p>
      <w:pPr>
        <w:pStyle w:val="BookText"/>
        <w:rPr/>
      </w:pPr>
      <w:r>
        <w:rPr>
          <w:rFonts w:ascii="Amiri" w:hAnsi="Amiri" w:eastAsia="Amiri" w:cs="Amiri"/>
          <w:color w:val="111111"/>
          <w:sz w:val="28"/>
          <w:sz w:val="28"/>
          <w:szCs w:val="28"/>
          <w:rtl w:val="true"/>
          <w:lang w:bidi="ar-SA"/>
        </w:rPr>
        <w:t>الجَّبار علی بٰاب العَرصة و هم ألف ملک یهنئون ولیّ اللّٰه فأعلموه مکانهم قال فیعلمونه قال فیؤذن لهم فیدخلون علی ولیّ اللّٰه و هو فی الغرفة و لها ألف باب و علی کل باب من أبوابها ملک موکّل به فإذا أذن للملائکة بالدخول علیٰ ولیّ اللّٰه فتح کل ملک بابه الذی قد وکّل به فیدخل القیّم کل ملک من باب من أبواب الغرفة فیبلّغونه رسالة الجبار و ذٰلک قول اللّٰه تعالیٰ وَ الْمَلاٰئِکَةُ یَدْخُلُونَ عَلَیْهِمْ مِنْ کُلِّ بٰابٍ یعنی من أبواب الغرفة</w:t>
      </w:r>
    </w:p>
    <w:p>
      <w:pPr>
        <w:pStyle w:val="BookText"/>
        <w:rPr/>
      </w:pPr>
      <w:r>
        <w:rPr>
          <w:rFonts w:ascii="Amiri" w:hAnsi="Amiri" w:eastAsia="Amiri" w:cs="Amiri"/>
          <w:color w:val="111111"/>
          <w:sz w:val="28"/>
          <w:sz w:val="28"/>
          <w:szCs w:val="28"/>
          <w:rtl w:val="true"/>
          <w:lang w:bidi="ar-SA"/>
        </w:rPr>
        <w:t>سَلاٰمٌ عَلَیْکُمْ بِمٰا صَبَرْتُمْ فَنِعْمَ عُقْبَی الدّٰارِ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یَنْقُضُونَ عَهْدَ اللّٰهِ مِنْ بَعْدِ مِیثٰاقِهِ</w:t>
      </w:r>
    </w:p>
    <w:p>
      <w:pPr>
        <w:pStyle w:val="BookText"/>
        <w:rPr/>
      </w:pPr>
      <w:r>
        <w:rPr>
          <w:rFonts w:ascii="IRNazanin" w:hAnsi="IRNazanin" w:eastAsia="IRNazanin"/>
          <w:color w:val="111111"/>
          <w:sz w:val="28"/>
          <w:sz w:val="28"/>
          <w:szCs w:val="28"/>
          <w:rtl w:val="true"/>
          <w:lang w:bidi="fa-IR"/>
        </w:rPr>
        <w:t>من بعد ما أوثقوه به من الإقرار و 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یعنی فی أمیر المؤمنین و هو الذی أخذ اللّٰه علیهم فی الذّرّ و أخذ علیهم رسول اللّٰه صلَّی اللّٰه علیه و آله و سلم بغدیر خم وَ یَقْطَعُونَ مٰا أَمَرَ اللّٰهُ بِهِ أَنْ یُوصَلَ من الرحم و غیرها وَ یُفْسِدُونَ فِی الْأَرْضِ بالظلم و تهییج الفتن أُولٰئِکَ لَهُمُ اللَّعْنَةُ وَ لَهُمْ سُوءُ الدّٰارِ 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 xml:space="preserve">وحده یَبْسُطُ الرِّزْقَ لِمَنْ یَشٰاءُ وَ یَقْدِرُ یوسّعه و یضیقه دون غیره وَ فَرِحُوا بِالْحَیٰاةِ الدُّنْیٰا بما بسط لهم فیها وَ مَا الْحَیٰاةُ الدُّنْیٰا فِی الْآخِرَةِ فی جنب الآخرة إِلاّٰ مَتٰاعٌ إلا شیء قلیل یتمتّع ثمّ یفنیٰ و لا یدوم کعجالة الراکب یعنی أنّهم اشروا </w:t>
      </w:r>
      <w:r>
        <w:rPr>
          <w:rStyle w:val="FootnoteAnchor"/>
          <w:rtl w:val="true"/>
        </w:rPr>
        <w:footnoteReference w:id="46"/>
      </w:r>
      <w:r>
        <w:rPr>
          <w:rFonts w:ascii="IRNazanin" w:hAnsi="IRNazanin" w:eastAsia="IRNazanin"/>
          <w:color w:val="111111"/>
          <w:sz w:val="28"/>
          <w:sz w:val="28"/>
          <w:szCs w:val="28"/>
          <w:rtl w:val="true"/>
          <w:lang w:bidi="fa-IR"/>
        </w:rPr>
        <w:t>بما نالوا من الدنیا و لم یصرفوه فیما یستوجبون به نعیم الآخرة و اغترّوا بما هو فی جنبه نزر قلیل النفع سریع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الَّذِینَ کَفَرُوا لَوْ لاٰ أُنْزِلَ عَلَیْهِ آیَةٌ مِنْ رَبِّهِ قُلْ إِنَّ اللّٰهَ یُضِلُّ مَنْ یَشٰاءُ</w:t>
      </w:r>
    </w:p>
    <w:p>
      <w:pPr>
        <w:pStyle w:val="BookText"/>
        <w:rPr/>
      </w:pPr>
      <w:r>
        <w:rPr>
          <w:rFonts w:ascii="Amiri" w:hAnsi="Amiri" w:eastAsia="Amiri" w:cs="Amiri"/>
          <w:color w:val="111111"/>
          <w:sz w:val="28"/>
          <w:sz w:val="28"/>
          <w:szCs w:val="28"/>
          <w:rtl w:val="true"/>
          <w:lang w:bidi="ar-SA"/>
        </w:rPr>
        <w:t>باقتراح الآیات بعد ظهور المعجزاتِ وَ یَهْدِی إِلَیْهِ مَنْ أَنٰابَ من أقبل إلی الحق و رجع عن 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آمَنُوا وَ تَطْمَئِنُّ قُلُوبُهُمْ بِذِکْرِ اللّٰهِ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تسکن إلیه انساً به و اعتماداً علیه و رجاء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3619</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بمحمّد صلَّی اللّٰه علیه و آله و سلم تطمئن و هو ذکر اللّٰه و حجابه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3620</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آمَنُوا الشیعة و ذکر اللّه أمیر المؤمنین علیه السلام و الأئمّة علیهم السلام</w:t>
      </w:r>
    </w:p>
    <w:p>
      <w:pPr>
        <w:pStyle w:val="BookText"/>
        <w:rPr/>
      </w:pPr>
      <w:r>
        <w:rPr>
          <w:rFonts w:ascii="Amiri" w:hAnsi="Amiri" w:eastAsia="Amiri" w:cs="Amiri"/>
          <w:color w:val="111111"/>
          <w:sz w:val="28"/>
          <w:sz w:val="28"/>
          <w:szCs w:val="28"/>
          <w:rtl w:val="true"/>
          <w:lang w:bidi="ar-SA"/>
        </w:rPr>
        <w:t>أَلاٰ بِذِکْرِ اللّٰهِ تَطْمَئِنُّ الْقُلُوبُ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آمَنُوا وَ عَمِلُوا الصّٰالِحٰاتِ طُوبیٰ لَهُمْ</w:t>
      </w:r>
    </w:p>
    <w:p>
      <w:pPr>
        <w:pStyle w:val="BookText"/>
        <w:rPr/>
      </w:pPr>
      <w:r>
        <w:rPr>
          <w:rFonts w:ascii="Amiri" w:hAnsi="Amiri" w:eastAsia="Amiri" w:cs="Amiri"/>
          <w:color w:val="111111"/>
          <w:sz w:val="28"/>
          <w:sz w:val="28"/>
          <w:szCs w:val="28"/>
          <w:rtl w:val="true"/>
          <w:lang w:bidi="ar-SA"/>
        </w:rPr>
        <w:t>من الطیب مصدر کبشریٰ و زلفیٰ وَ حُسْنُ مَآبٍ مرجع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w:t>
      </w:r>
    </w:p>
    <w:p>
      <w:pPr>
        <w:pStyle w:val="BookText"/>
        <w:rPr/>
      </w:pPr>
      <w:r>
        <w:rPr>
          <w:rFonts w:ascii="IRNazanin" w:hAnsi="IRNazanin" w:eastAsia="IRNazanin"/>
          <w:color w:val="111111"/>
          <w:sz w:val="28"/>
          <w:sz w:val="28"/>
          <w:szCs w:val="28"/>
          <w:rtl w:val="true"/>
          <w:lang w:bidi="fa-IR"/>
        </w:rPr>
        <w:t>شجرة فی الجنة أصلها فی دار النبیّ صلَّی اللّٰه علیه و آله و سلم لیس من مؤمن إلاّ و فی داره غصن منها لا یخطر علیٰ قلبه شهوة شیء إلاّ أتاه به ذلک و لو أنّ راکباً مجدّاً سار فی ظلها مائة عام ما خرج منه و لو صار من أسفلها غراب ما بلغ أعلاها حتّی یسقط هرماً ألا ففی هذه فارغبوا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3622</w:t>
      </w:r>
    </w:p>
    <w:p>
      <w:pPr>
        <w:pStyle w:val="BookText"/>
        <w:rPr/>
      </w:pPr>
      <w:r>
        <w:rPr>
          <w:rFonts w:ascii="IRNazanin" w:hAnsi="IRNazanin" w:eastAsia="IRNazanin"/>
          <w:color w:val="111111"/>
          <w:sz w:val="28"/>
          <w:sz w:val="28"/>
          <w:szCs w:val="28"/>
          <w:rtl w:val="true"/>
          <w:lang w:bidi="fa-IR"/>
        </w:rPr>
        <w:t>و العیّاشیّ عن الباقر علیه السلام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3623</w:t>
      </w:r>
    </w:p>
    <w:p>
      <w:pPr>
        <w:pStyle w:val="BookText"/>
        <w:rPr/>
      </w:pPr>
      <w:r>
        <w:rPr>
          <w:rFonts w:ascii="IRNazanin" w:hAnsi="IRNazanin" w:eastAsia="IRNazanin"/>
          <w:color w:val="111111"/>
          <w:sz w:val="28"/>
          <w:sz w:val="28"/>
          <w:szCs w:val="28"/>
          <w:rtl w:val="true"/>
          <w:lang w:bidi="fa-IR"/>
        </w:rPr>
        <w:t>و فی الإکمال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طُوبیٰ</w:t>
      </w:r>
    </w:p>
    <w:p>
      <w:pPr>
        <w:pStyle w:val="BookText"/>
        <w:rPr/>
      </w:pPr>
      <w:r>
        <w:rPr>
          <w:rFonts w:ascii="Amiri" w:hAnsi="Amiri" w:eastAsia="Amiri" w:cs="Amiri"/>
          <w:color w:val="111111"/>
          <w:sz w:val="28"/>
          <w:sz w:val="28"/>
          <w:szCs w:val="28"/>
          <w:rtl w:val="true"/>
          <w:lang w:bidi="ar-SA"/>
        </w:rPr>
        <w:t>لمن تمسّک بأمرنا فی غیبة قائمنا فلم یزغ قلبه بعد الهدایة فقیل له و ما طُوبیٰ قال شجرة فی الجنّة أصلها فی دار علیّ بن أبی طالب صلوات اللّٰه علیه و لیس مؤمن إلاّ و فی داره غصن من أغصانها و ذٰلک قول اللّٰه طُوبیٰ لَهُمْ وَ حُسْنُ مَآبٍ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الأَخبار فی تفسیر طُوبیٰ بالشجرة التی فی الجنة و ذکر أوصاف تلک الشجرة کثیرة رواها القمّیّ و العیّاشیّ فی العیون و الخصال و الإِحتجاج و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3624</w:t>
      </w:r>
    </w:p>
    <w:p>
      <w:pPr>
        <w:pStyle w:val="BookText"/>
        <w:rPr/>
      </w:pPr>
      <w:r>
        <w:rPr>
          <w:rFonts w:ascii="IRNazanin" w:hAnsi="IRNazanin" w:eastAsia="IRNazanin"/>
          <w:color w:val="111111"/>
          <w:sz w:val="28"/>
          <w:sz w:val="28"/>
          <w:szCs w:val="28"/>
          <w:rtl w:val="true"/>
          <w:lang w:bidi="fa-IR"/>
        </w:rPr>
        <w:t>و فی المجمع عن الکاظم علیه السلام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طُوبیٰ قال شجرة أصلها فی داری و فرعها علی أهل الجنّة ثمّ سُئِل عنها مرة أخریٰ فقال صلَّی اللّٰه علیه و آله و سلم فی دار علیّ علیه السلام فقیل له فی ذٰلک فقال إنّ داری و دار علیّ علیه السلام فی الجنّة بمکان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ذلک الإرسال أَرْسَلْنٰاکَ فِی أُمَّةٍ قَدْ خَلَتْ مِنْ قَبْلِهٰا تقدمتها</w:t>
      </w:r>
    </w:p>
    <w:p>
      <w:pPr>
        <w:pStyle w:val="BookText"/>
        <w:rPr/>
      </w:pPr>
      <w:r>
        <w:rPr>
          <w:rFonts w:ascii="Amiri" w:hAnsi="Amiri" w:eastAsia="Amiri" w:cs="Amiri"/>
          <w:color w:val="111111"/>
          <w:sz w:val="28"/>
          <w:sz w:val="28"/>
          <w:szCs w:val="28"/>
          <w:rtl w:val="true"/>
          <w:lang w:bidi="ar-SA"/>
        </w:rPr>
        <w:t>أُمَمٌ</w:t>
      </w:r>
    </w:p>
    <w:p>
      <w:pPr>
        <w:pStyle w:val="BookText"/>
        <w:rPr/>
      </w:pPr>
      <w:r>
        <w:rPr>
          <w:rFonts w:ascii="Amiri" w:hAnsi="Amiri" w:eastAsia="Amiri" w:cs="Amiri"/>
          <w:color w:val="111111"/>
          <w:sz w:val="28"/>
          <w:sz w:val="28"/>
          <w:szCs w:val="28"/>
          <w:rtl w:val="true"/>
          <w:lang w:bidi="ar-SA"/>
        </w:rPr>
        <w:t>أرسلوا إلیهم فلیس ببدع ارسالک إلیها لِتَتْلُوَا عَلَیْهِمُ الَّذِی أَوْحَیْنٰا إِلَیْکَ لتقرأ علیهم الکتاب الذی أوحینا إلیکَ وَ هُمْ یَکْفُرُونَ بِالرَّحْمٰنِ و حالهم أنّهم یکفرون بالواسع الرحمة الذی أحاطت بهم نعمته و وسعت کل شیءٍ رحمته فلم یشکروا نعمه و خصوصاً إرسال مثلک إلیهم و انزال مثل هذا القرآن المعجز علیهم قُلْ هُوَ رَبِّی أی الرحمن خالقی و متولیّ أمری لاٰ إِلٰهَ إِلاّٰ هُوَ لا یستحق العبادة إلاّ هو تعالیٰ عن الشرکاءِ عَلَیْهِ تَوَکَّلْتُ فی نصرتی علیکم وَ إِلَیْهِ مَتٰابِ مرجعی فیثیبنی علیٰ مصابرتکم و مجاهدتکم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قُرْآناً سُیِّرَتْ بِهِ الْجِبٰالُ</w:t>
      </w:r>
    </w:p>
    <w:p>
      <w:pPr>
        <w:pStyle w:val="BookText"/>
        <w:rPr/>
      </w:pPr>
      <w:r>
        <w:rPr>
          <w:rFonts w:ascii="Amiri" w:hAnsi="Amiri" w:eastAsia="Amiri" w:cs="Amiri"/>
          <w:color w:val="111111"/>
          <w:sz w:val="28"/>
          <w:sz w:val="28"/>
          <w:szCs w:val="28"/>
          <w:rtl w:val="true"/>
          <w:lang w:bidi="ar-SA"/>
        </w:rPr>
        <w:t>زعزعت عن مقارها أَوْ قُطِّعَتْ بِهِ الْأَرْضُ تصدعت من خشیة اللّٰهِ و تشققت أَوْ کُلِّمَ بِهِ الْمَوْتیٰ فتسمع فتجیب لکان هذا القرآن لعظم قدره و جلالة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لو کان شیء من القرآن کذلک لکان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3625</w:t>
      </w:r>
    </w:p>
    <w:p>
      <w:pPr>
        <w:pStyle w:val="BookText"/>
        <w:rPr/>
      </w:pPr>
      <w:r>
        <w:rPr>
          <w:rFonts w:ascii="IRNazanin" w:hAnsi="IRNazanin" w:eastAsia="IRNazanin"/>
          <w:color w:val="111111"/>
          <w:sz w:val="28"/>
          <w:sz w:val="28"/>
          <w:szCs w:val="28"/>
          <w:rtl w:val="true"/>
          <w:lang w:bidi="fa-IR"/>
        </w:rPr>
        <w:t>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ورثنا نحن هذا القرآن الذی فیه ما تسیر به الجبال و تقطع به البلدان و تحیی به الموتیٰ</w:t>
      </w:r>
    </w:p>
    <w:p>
      <w:pPr>
        <w:pStyle w:val="BookText"/>
        <w:rPr/>
      </w:pPr>
      <w:r>
        <w:rPr>
          <w:rFonts w:ascii="Amiri" w:hAnsi="Amiri" w:eastAsia="Amiri" w:cs="Amiri"/>
          <w:color w:val="111111"/>
          <w:sz w:val="28"/>
          <w:sz w:val="28"/>
          <w:szCs w:val="28"/>
          <w:rtl w:val="true"/>
          <w:lang w:bidi="ar-SA"/>
        </w:rPr>
        <w:t>بَلْ لِلّٰهِ الْأَمْرُ جَمِیعاً</w:t>
      </w:r>
    </w:p>
    <w:p>
      <w:pPr>
        <w:pStyle w:val="BookText"/>
        <w:rPr/>
      </w:pPr>
      <w:r>
        <w:rPr>
          <w:rFonts w:ascii="Amiri" w:hAnsi="Amiri" w:eastAsia="Amiri" w:cs="Amiri"/>
          <w:color w:val="111111"/>
          <w:sz w:val="28"/>
          <w:sz w:val="28"/>
          <w:szCs w:val="28"/>
          <w:rtl w:val="true"/>
          <w:lang w:bidi="ar-SA"/>
        </w:rPr>
        <w:t>بل للّٰه القدرة علیٰ کل شیءٍ أَ فَلَمْ یَیْأَسِ الَّذِینَ آمَنُوا قیل أی أ فلم یعلم و هی لغة قوم من النّخع و قیل إنّما استعمل الیأس بمعنی العلم لتضمنه معناه لأن الیائس عن الشیء عالم بأنّه لا یکون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3626</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علیّ و علیّ بن الحسین و جعفر بن محمّد علیهم السلام أ فلم یتبین قیل و ینسب هذه القراءة إلی جماعة من الصّحابة و التابعین و هو تفسیره أَنْ لَوْ یَشٰاءُ اللّٰهُ لَهَدَی النّٰاسَ جَمِیعاً وَ لاٰ یَزٰالُ الَّذِینَ کَفَرُوا تُصِیبُهُمْ بِمٰا صَنَعُوا من الکفر و سوءِ الأفعال قٰارِعَةٌ </w:t>
      </w:r>
      <w:r>
        <w:rPr>
          <w:rStyle w:val="FootnoteAnchor"/>
          <w:rtl w:val="true"/>
        </w:rPr>
        <w:footnoteReference w:id="47"/>
      </w:r>
      <w:r>
        <w:rPr>
          <w:rFonts w:ascii="Amiri" w:hAnsi="Amiri" w:eastAsia="Amiri" w:cs="Amiri"/>
          <w:color w:val="111111"/>
          <w:sz w:val="28"/>
          <w:sz w:val="28"/>
          <w:szCs w:val="28"/>
          <w:rtl w:val="true"/>
          <w:lang w:bidi="ar-SA"/>
        </w:rPr>
        <w:t xml:space="preserve">داهیة تقرعهم من صنوف المصائب فی نفوسهم و أموالهم أَوْ تَحُلُّ القارعة قَرِیباً مِنْ دٰارِهِمْ فیفزعون منها و یتطایر إلیهِم شررها کالسرّایا التی یبعثها رسول اللّٰه صلَّی اللّٰه علیه و آله و سلم فتغیر أحوالهم و تختطف مواشیِهم حَتّٰی یَأْتِیَ وَعْدُ اللّٰهِ إِنَّ اللّٰهَ لاٰ یُخْلِفُ الْمِیعٰادَ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3627</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یَزٰالُ الَّذِینَ کَفَرُوا تُصِیبُهُمْ بِمٰا صَنَعُوا قٰارِعَةٌ</w:t>
      </w:r>
    </w:p>
    <w:p>
      <w:pPr>
        <w:pStyle w:val="BookText"/>
        <w:rPr/>
      </w:pPr>
      <w:r>
        <w:rPr>
          <w:rFonts w:ascii="IRNazanin" w:hAnsi="IRNazanin" w:eastAsia="IRNazanin"/>
          <w:color w:val="111111"/>
          <w:sz w:val="28"/>
          <w:sz w:val="28"/>
          <w:szCs w:val="28"/>
          <w:rtl w:val="true"/>
          <w:lang w:bidi="fa-IR"/>
        </w:rPr>
        <w:t>و هی النقمة</w:t>
      </w:r>
    </w:p>
    <w:p>
      <w:pPr>
        <w:pStyle w:val="BookText"/>
        <w:rPr/>
      </w:pPr>
      <w:r>
        <w:rPr>
          <w:rFonts w:ascii="Amiri" w:hAnsi="Amiri" w:eastAsia="Amiri" w:cs="Amiri"/>
          <w:color w:val="111111"/>
          <w:sz w:val="28"/>
          <w:sz w:val="28"/>
          <w:szCs w:val="28"/>
          <w:rtl w:val="true"/>
          <w:lang w:bidi="ar-SA"/>
        </w:rPr>
        <w:t>أَوْ تَحُلُّ قَرِیباً مِنْ دٰارِهِمْ</w:t>
      </w:r>
    </w:p>
    <w:p>
      <w:pPr>
        <w:pStyle w:val="BookText"/>
        <w:rPr/>
      </w:pPr>
      <w:r>
        <w:rPr>
          <w:rFonts w:ascii="Amiri" w:hAnsi="Amiri" w:eastAsia="Amiri" w:cs="Amiri"/>
          <w:color w:val="111111"/>
          <w:sz w:val="28"/>
          <w:sz w:val="28"/>
          <w:szCs w:val="28"/>
          <w:rtl w:val="true"/>
          <w:lang w:bidi="ar-SA"/>
        </w:rPr>
        <w:t>فتحلّ بقوم غیرهم فیرون ذٰلک و یسمعون به و الذین حلّت بهم عصاة کفّار مثلهم و لا یتّعظ بعضهم ببعض و لن یزالوا کذلک حَتّٰی یَأْتِیَ وَعْدُ اللّٰهِ الذی وعد المؤمنین من النّصر و یخزی اللّٰه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اسْتُهْزِئَ بِرُسُلٍ مِنْ قَبْلِکَ فَأَمْلَیْتُ لِلَّذِینَ کَفَرُوا ثُمَّ أَخَذْتُهُمْ</w:t>
      </w:r>
    </w:p>
    <w:p>
      <w:pPr>
        <w:pStyle w:val="BookText"/>
        <w:rPr/>
      </w:pPr>
      <w:r>
        <w:rPr>
          <w:rFonts w:ascii="IRNazanin" w:hAnsi="IRNazanin" w:eastAsia="IRNazanin"/>
          <w:color w:val="111111"/>
          <w:sz w:val="28"/>
          <w:sz w:val="28"/>
          <w:szCs w:val="28"/>
          <w:rtl w:val="true"/>
          <w:lang w:bidi="fa-IR"/>
        </w:rPr>
        <w:t>تسلیة لرسول اللّٰه صلَّی اللّٰه علیه و آله و سلم و وعید للمستهزئین به و المقترحین علیه و الاملاء أن یترک ملأة من الزمان فی أمن و 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أی طوّلت لهم الأمل ثمّ أهلکتهم فَکَیْفَ کٰانَ عِقٰابِ عقابی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هُوَ قٰائِمٌ عَلیٰ کُلِّ نَفْسٍ</w:t>
      </w:r>
    </w:p>
    <w:p>
      <w:pPr>
        <w:pStyle w:val="BookText"/>
        <w:rPr/>
      </w:pPr>
      <w:r>
        <w:rPr>
          <w:rFonts w:ascii="Amiri" w:hAnsi="Amiri" w:eastAsia="Amiri" w:cs="Amiri"/>
          <w:color w:val="111111"/>
          <w:sz w:val="28"/>
          <w:sz w:val="28"/>
          <w:szCs w:val="28"/>
          <w:rtl w:val="true"/>
          <w:lang w:bidi="ar-SA"/>
        </w:rPr>
        <w:t>رقیب علیه حافظ بِمٰا کَسَبَتْ من خیر و شرّ فلا یخفیٰ علیه شیء من أعمالهم و لا یفوت عنده شیء من جزائهم کمن لیس کذٰلک وَ جَعَلُوا لِلّٰهِ شُرَکٰاءَ قُلْ سَمُّوهُمْ من هم أو صفوهم فانظروا هل لهم ما یستحقون به العبادة و یستأهلون الشرکة أَمْ تُنَبِّئُونَهُ بل أ تنبئونه بِمٰا لاٰ یَعْلَمُ فِی الْأَرْضِ بشرکاء لا یعلمهم فی الأرض و هو العالم بما فی السماوات و الأرض فإذا لم یعلمهم فانّهم لیسوا بشیء یتعلق به العلم و المراد نفی أن یکون له شرکاء أَمْ بِظٰاهِرٍ مِنَ الْقَوْلِ أم تسمّونهم شرکاء بظاهر من القول من غیر حقیقة و اعتبار کتسمیة الزّنجیّ کافوراً و هذه الأسالیب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الاحتجاج ینادی بلسان فصیح أنّها لیست من کلام البشر بَلْ زُیِّنَ لِلَّذِینَ کَفَرُوا مَکْرُهُمْ تمویههم فتخیّلوا أباطیل ثمّ خالوها وَ صُدُّوا عَنِ السَّبِیلِ سبیل الحق و قرئ بفتح الصاد وَ مَنْ یُضْلِلِ اللّٰهُ یخذله فَمٰا لَهُ مِنْ هٰادٍ یوفقه للهدیٰ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عَذٰابٌ فِی الْحَیٰاةِ الدُّنْیٰا</w:t>
      </w:r>
    </w:p>
    <w:p>
      <w:pPr>
        <w:pStyle w:val="BookText"/>
        <w:rPr/>
      </w:pPr>
      <w:r>
        <w:rPr>
          <w:rFonts w:ascii="Amiri" w:hAnsi="Amiri" w:eastAsia="Amiri" w:cs="Amiri"/>
          <w:color w:val="111111"/>
          <w:sz w:val="28"/>
          <w:sz w:val="28"/>
          <w:szCs w:val="28"/>
          <w:rtl w:val="true"/>
          <w:lang w:bidi="ar-SA"/>
        </w:rPr>
        <w:t>بالقتل و الأسر و سائر المصائب وَ لَعَذٰابُ الْآخِرَةِ أَشَقُّ لشدته و دوامه وَ مٰا لَهُمْ مِنَ اللّٰهِ مِنْ وٰاقٍ من 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الْجَنَّةِ الَّتِی وُعِدَ الْمُتَّقُونَ</w:t>
      </w:r>
    </w:p>
    <w:p>
      <w:pPr>
        <w:pStyle w:val="BookText"/>
        <w:rPr/>
      </w:pPr>
      <w:r>
        <w:rPr>
          <w:rFonts w:ascii="Amiri" w:hAnsi="Amiri" w:eastAsia="Amiri" w:cs="Amiri"/>
          <w:color w:val="111111"/>
          <w:sz w:val="28"/>
          <w:sz w:val="28"/>
          <w:szCs w:val="28"/>
          <w:rtl w:val="true"/>
          <w:lang w:bidi="ar-SA"/>
        </w:rPr>
        <w:t xml:space="preserve">صفتها التی هی مثل فی الغرابة تَجْرِی مِنْ تَحْتِهَا الْأَنْهٰارُ أُکُلُهٰا دٰائِمٌ لا مقطوعة و لا ممنوعة وَ ظِلُّهٰا کذٰلک تِلْکَ عُقْبَی الَّذِینَ اتَّقَوْا وَ عُقْبَی الْکٰافِرِینَ النّٰارُ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آتَیْنٰاهُمُ الْکِتٰابَ یَفْرَحُونَ بِمٰا أُنْزِلَ إِلَیْکَ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3628</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یَفْرَحُونَ بکتاب اللّٰه إذا یتلیٰ علیهم و إذا تلوه تفیض أعینهم دمعاً من الفزع و الحُزن</w:t>
      </w:r>
    </w:p>
    <w:p>
      <w:pPr>
        <w:pStyle w:val="BookText"/>
        <w:rPr/>
      </w:pPr>
      <w:r>
        <w:rPr>
          <w:rFonts w:ascii="Amiri" w:hAnsi="Amiri" w:eastAsia="Amiri" w:cs="Amiri"/>
          <w:color w:val="111111"/>
          <w:sz w:val="28"/>
          <w:sz w:val="28"/>
          <w:szCs w:val="28"/>
          <w:rtl w:val="true"/>
          <w:lang w:bidi="ar-SA"/>
        </w:rPr>
        <w:t>وَ مِنَ الْأَحْزٰابِ</w:t>
      </w:r>
    </w:p>
    <w:p>
      <w:pPr>
        <w:pStyle w:val="BookText"/>
        <w:rPr/>
      </w:pPr>
      <w:r>
        <w:rPr>
          <w:rFonts w:ascii="Amiri" w:hAnsi="Amiri" w:eastAsia="Amiri" w:cs="Amiri"/>
          <w:color w:val="111111"/>
          <w:sz w:val="28"/>
          <w:sz w:val="28"/>
          <w:szCs w:val="28"/>
          <w:rtl w:val="true"/>
          <w:lang w:bidi="ar-SA"/>
        </w:rPr>
        <w:t>و ممن تحزّب علیٰ رسول اللّٰه صلَّی اللّٰه علیه و آله و سلم بالعداوة مَنْ یُنْکِرُ بَعْضَهُ و هو ما یخالف شرایعهم قُلْ إِنَّمٰا أُمِرْتُ أَنْ أَعْبُدَ اللّٰهَ وَ لاٰ أُشْرِکَ بِهِ فانکارکم إنکار لعبادة اللّٰه و توحیده إِلَیْهِ أَدْعُوا لا إلی غیره وَ إِلَیْهِ مَآبِ و إلیه مرجعی لا إلیٰ غیره قیلَ یعنی هذا هو المتفق علیه بین الأنبیاء فأمّا ما عدا ذلک من التفاریع فمما یختلف بالعصور و الأمم فلا معنیٰ لانکارکم المخالفة فیه و أنتم تقولون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أَنْزَلْنٰاهُ</w:t>
      </w:r>
    </w:p>
    <w:p>
      <w:pPr>
        <w:pStyle w:val="BookText"/>
        <w:rPr/>
      </w:pPr>
      <w:r>
        <w:rPr>
          <w:rFonts w:ascii="Amiri" w:hAnsi="Amiri" w:eastAsia="Amiri" w:cs="Amiri"/>
          <w:color w:val="111111"/>
          <w:sz w:val="28"/>
          <w:sz w:val="28"/>
          <w:szCs w:val="28"/>
          <w:rtl w:val="true"/>
          <w:lang w:bidi="ar-SA"/>
        </w:rPr>
        <w:t>و مثل هذا الانزال أنزلناه مأموراً فیه بعبادة اللّٰه و توحیده و الدّعوة إلیه و إلی دینه حُکْماً عَرَبِیًّا حکمة عربیة مترجمة بلسان العرب وَ لَئِنِ اتَّبَعْتَ أَهْوٰاءَهُمْ فی أمور یدعونک إلی أن توافقهم علیها بَعْدَ مٰا جٰاءَکَ مِنَ الْعِلْمِ بنسخ ذٰلک مٰا لَکَ مِنَ اللّٰهِ مِنْ وَلِیٍّ ینصرک وَ لاٰ وٰاقٍ یمنع العقاب عنک و هو حسم لأطماعهم و تهییج للمؤمنین علی الثبات فی دینهم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رُسُلاً مِنْ قَبْلِکَ</w:t>
      </w:r>
    </w:p>
    <w:p>
      <w:pPr>
        <w:pStyle w:val="BookText"/>
        <w:rPr/>
      </w:pPr>
      <w:r>
        <w:rPr>
          <w:rFonts w:ascii="Amiri" w:hAnsi="Amiri" w:eastAsia="Amiri" w:cs="Amiri"/>
          <w:color w:val="111111"/>
          <w:sz w:val="28"/>
          <w:sz w:val="28"/>
          <w:szCs w:val="28"/>
          <w:rtl w:val="true"/>
          <w:lang w:bidi="ar-SA"/>
        </w:rPr>
        <w:t>بشراً مثلک وَ جَعَلْنٰا لَهُمْ أَزْوٰاجاً وَ ذُرِّیَّةً نساءً و أولاداً کما هی لک فی الجوامع کانوا یعیرون رسول اللّٰه بکثرة تزوّج النساءِ فقیل إنّ الرسل قبله کانوا مثله ذوی أزواج و ذرّیّة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3629</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رسول اللّٰه صلَّی اللّٰه علیه و آله و سلم إلاّ کأحد أولئک جعل اللّٰه له أزواجاً و جعل له ذرّیّة لم یسلم مَعَ أَحَد من الأنبیاء من أسلم مع رسول اللّٰه صلَّی اللّٰه علیه و آله و سلم من أهل بیته أکرم اللّٰه بذلک رسوله</w:t>
      </w:r>
    </w:p>
    <w:p>
      <w:pPr>
        <w:pStyle w:val="BookText"/>
        <w:rPr/>
      </w:pPr>
      <w:r>
        <w:rPr>
          <w:rFonts w:eastAsia="Times New Roman" w:cs="Times New Roman" w:ascii="Times New Roman" w:hAnsi="Times New Roman"/>
          <w:color w:val="111111"/>
          <w:sz w:val="28"/>
          <w:szCs w:val="28"/>
          <w:lang w:val="en-US" w:bidi="en-US"/>
        </w:rPr>
        <w:t>3630</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ذرّیة رسول اللّٰه صلَّی اللّٰه علیه و آله و سلم</w:t>
      </w:r>
    </w:p>
    <w:p>
      <w:pPr>
        <w:pStyle w:val="BookText"/>
        <w:rPr/>
      </w:pPr>
      <w:r>
        <w:rPr>
          <w:rFonts w:ascii="Amiri" w:hAnsi="Amiri" w:eastAsia="Amiri" w:cs="Amiri"/>
          <w:color w:val="111111"/>
          <w:sz w:val="28"/>
          <w:sz w:val="28"/>
          <w:szCs w:val="28"/>
          <w:rtl w:val="true"/>
          <w:lang w:bidi="ar-SA"/>
        </w:rPr>
        <w:t>وَ مٰا کٰانَ لِرَسُولٍ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صحّ له و لم یکن فی وسعِهِ أَنْ یَأْتِیَ بِآیَةٍ یقترح علیه و حکم یلتمس منه إِلاّٰ بِإِذْنِ اللّٰهِ فانّه القادر علیٰ ذلکَ لِکُلِّ أَجَلٍ کِتٰابٌ لکلّ وقت حکم یکتب علی العِبادِ و لهم ما یقتضیه 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یَمْحُوا اللّٰهُ مٰا یَشٰاءُ وَ یُثْبِتُ</w:t>
      </w:r>
    </w:p>
    <w:p>
      <w:pPr>
        <w:pStyle w:val="BookText"/>
        <w:rPr/>
      </w:pPr>
      <w:r>
        <w:rPr>
          <w:rFonts w:ascii="IRNazanin" w:hAnsi="IRNazanin" w:eastAsia="IRNazanin"/>
          <w:color w:val="111111"/>
          <w:sz w:val="28"/>
          <w:sz w:val="28"/>
          <w:szCs w:val="28"/>
          <w:rtl w:val="true"/>
          <w:lang w:bidi="fa-IR"/>
        </w:rPr>
        <w:t>و قرء بالتشدید وَ عِنْدَهُ أُمُّ الْکِتٰابِ یعنی أصل الکتب و هو اللوح المحفوظ عن المحو و التبدیل و هو جامع للکلّ ففیه اثبات المثبت و اثبات الممحوّ و محوه و اثبات بدله ینسخ ما ینبغی نسخه و یثبت ما یقتضیه حکمته و یمحو سیّئات التائب و یثبت الحَسنات مکانها و یمحو من کتاب الحفظة ما لا یتعلق به جزاء و یترک غیره مثبتاً أو</w:t>
      </w:r>
    </w:p>
    <w:p>
      <w:pPr>
        <w:pStyle w:val="BookText"/>
        <w:rPr/>
      </w:pPr>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یثبت ما رآه فی صمیم قلب عبده و یمحو الفاسدات و یثبت الکائنات و یمحو قرناً و یثبت آخرین و الأخیر مرویّ عن أمیر المؤمنین علیه السلام رواه فی المجمع و هو أحد معانیها المراد بها کلّها قال و هو کقوله تعالیٰ ثُمَّ أَنْشَأْنٰا مِنْ بَعْدِهِمْ قَرْناً آخَرِینَ و قوله کَمْ أَهْلَکْنٰا قَبْلَهُمْ مِنَ الْقُرُونِ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3632</w:t>
      </w:r>
    </w:p>
    <w:p>
      <w:pPr>
        <w:pStyle w:val="BookText"/>
        <w:rPr/>
      </w:pPr>
      <w:r>
        <w:rPr>
          <w:rFonts w:ascii="IRNazanin" w:hAnsi="IRNazanin" w:eastAsia="IRNazanin"/>
          <w:color w:val="111111"/>
          <w:sz w:val="28"/>
          <w:sz w:val="28"/>
          <w:szCs w:val="28"/>
          <w:rtl w:val="true"/>
          <w:lang w:bidi="fa-IR"/>
        </w:rPr>
        <w:t>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یمحی إلاّ ما کان ثابتاً و هل یثبت إلاّ ما لم یکن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3633</w:t>
      </w:r>
    </w:p>
    <w:p>
      <w:pPr>
        <w:pStyle w:val="BookText"/>
        <w:rPr/>
      </w:pPr>
      <w:r>
        <w:rPr>
          <w:rFonts w:ascii="IRNazanin" w:hAnsi="IRNazanin" w:eastAsia="IRNazanin"/>
          <w:color w:val="111111"/>
          <w:sz w:val="28"/>
          <w:sz w:val="28"/>
          <w:szCs w:val="28"/>
          <w:rtl w:val="true"/>
          <w:lang w:bidi="fa-IR"/>
        </w:rPr>
        <w:t>و القمّیّ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لیلة القدر نزلت الملائکة و الرّوح و الکتبة إلی سماء الدنیا فکتبوا ما یکون من قضاء اللّٰه تلک السنة فإذا أراد اللّٰه أن یقدم شیئاً أو یؤخّره أو ینقص شیئاً أمر الملک أن یمحو ما یشاء ثمّ أثبت الذی أراد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3634</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3635</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عرض علی آدَمَ أسماءَ الأنبیاء و أعمارهم الحدیث و قد مضیٰ فی أواخر سورة البقرة نقلاً عن العِلل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3636</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قول اللّٰه تعالیٰ اُدْخُلُوا الْأَرْضَ الْمُقَدَّسَةَ الَّتِی کَتَبَ اللّٰهُ لَکُمْ قال کتبها لهم ثمّ محاها ثمّ کتبها لأبنائهم فدخلوها و یَمْحُوا اللّٰهُ مٰا یَشٰاءُ وَ یُثْبِتُ وَ عِنْدَهُ أُمُّ الْکِتٰابِ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3637</w:t>
      </w:r>
    </w:p>
    <w:p>
      <w:pPr>
        <w:pStyle w:val="BookText"/>
        <w:rPr/>
      </w:pPr>
      <w:r>
        <w:rPr>
          <w:rFonts w:ascii="Amiri" w:hAnsi="Amiri" w:eastAsia="Amiri" w:cs="Amiri"/>
          <w:color w:val="111111"/>
          <w:sz w:val="28"/>
          <w:sz w:val="28"/>
          <w:szCs w:val="28"/>
          <w:rtl w:val="true"/>
          <w:lang w:bidi="ar-SA"/>
        </w:rPr>
        <w:t>و عنه عن أبیه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المرء لیصل رحمه و ما بقی من عمره إلاّ ثلاث سنین فیمدّها اللّٰه إلی ثلاث و ثلاثین سنة و إنّ المرء لیقطع رحمه و قد بقی من عمره ثلاث و ثلاثون سنة فینقصهَا اللّٰه إلی ثلاث سنین أو أدنیٰ قال و کان الصادق علیه السلام یتلو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3638</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تعالیٰ یَمْحُوا اللّٰهُ مٰا یَشٰاءُ وَ یُثْبِتُ وَ عِنْدَهُ أُمُّ الْکِتٰابِ قال إنّ ذٰلک الکتاب کتاب یَمْحُوا اللّٰهُ فیه مٰا یَشٰاءُ وَ یُثْبِتُ فمن ذٰلک الذی یردّ الدعاء القضاء و ذلک الدعاء مکتوب علیه الذی یردّ به القضاء حتّی إذا صار إلی أُمُّ الْکِتٰابِ لم یغن الدعاء فیه شیئاً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3639</w:t>
      </w:r>
    </w:p>
    <w:p>
      <w:pPr>
        <w:pStyle w:val="BookText"/>
        <w:rPr/>
      </w:pPr>
      <w:r>
        <w:rPr>
          <w:rFonts w:ascii="Amiri" w:hAnsi="Amiri" w:eastAsia="Amiri" w:cs="Amiri"/>
          <w:color w:val="111111"/>
          <w:sz w:val="28"/>
          <w:sz w:val="28"/>
          <w:szCs w:val="28"/>
          <w:rtl w:val="true"/>
          <w:lang w:bidi="ar-SA"/>
        </w:rPr>
        <w:t>و 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کتابان کتاب سوی أُمُّ الْکِتٰابِ یَمْحُوا اللّٰهُ منه مٰا یَشٰاءُ وَ یُثْبِتُ و أُمُّ الْکِتٰابِ لا یغیّر منه شیء</w:t>
      </w:r>
    </w:p>
    <w:p>
      <w:pPr>
        <w:pStyle w:val="BookText"/>
        <w:rPr/>
      </w:pPr>
      <w:r>
        <w:rPr>
          <w:rFonts w:eastAsia="Times New Roman" w:cs="Times New Roman" w:ascii="Times New Roman" w:hAnsi="Times New Roman"/>
          <w:color w:val="111111"/>
          <w:sz w:val="28"/>
          <w:szCs w:val="28"/>
          <w:lang w:val="en-US" w:bidi="en-US"/>
        </w:rPr>
        <w:t>3640</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أمران موقوف و محتوم فما کان من محتوم أمضاه و ما کان من موقوف فله فیه المشیَّة یقضی فیه ما یشاء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3641</w:t>
      </w:r>
    </w:p>
    <w:p>
      <w:pPr>
        <w:pStyle w:val="BookText"/>
        <w:rPr/>
      </w:pPr>
      <w:r>
        <w:rPr>
          <w:rFonts w:ascii="Amiri" w:hAnsi="Amiri" w:eastAsia="Amiri" w:cs="Amiri"/>
          <w:color w:val="111111"/>
          <w:sz w:val="28"/>
          <w:sz w:val="28"/>
          <w:szCs w:val="28"/>
          <w:rtl w:val="true"/>
          <w:lang w:bidi="ar-SA"/>
        </w:rPr>
        <w:t>و العیّاشیّ عن الباقر علیه السلام أنّه قال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آیة فی کتاب اللّٰه لحدثتکم ما یکون إلیٰ یوم القیامة فقلت له أَیة آیة قال قول اللّٰه یَمْحُوا اللّٰهُ مٰا یَشٰاءُ وَ یُثْبِتُ وَ عِنْدَهُ أُمُّ الْکِتٰابِ</w:t>
      </w:r>
    </w:p>
    <w:p>
      <w:pPr>
        <w:pStyle w:val="BookText"/>
        <w:rPr/>
      </w:pPr>
      <w:r>
        <w:rPr>
          <w:rFonts w:ascii="IRNazanin" w:hAnsi="IRNazanin" w:eastAsia="IRNazanin"/>
          <w:color w:val="111111"/>
          <w:sz w:val="28"/>
          <w:sz w:val="28"/>
          <w:szCs w:val="28"/>
          <w:rtl w:val="true"/>
          <w:lang w:bidi="fa-IR"/>
        </w:rPr>
        <w:t>و مثله فی التوحید عن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3642</w:t>
      </w:r>
    </w:p>
    <w:p>
      <w:pPr>
        <w:pStyle w:val="BookText"/>
        <w:rPr/>
      </w:pPr>
      <w:r>
        <w:rPr>
          <w:rFonts w:ascii="IRNazanin" w:hAnsi="IRNazanin" w:eastAsia="IRNazanin"/>
          <w:color w:val="111111"/>
          <w:sz w:val="28"/>
          <w:sz w:val="28"/>
          <w:szCs w:val="28"/>
          <w:rtl w:val="true"/>
          <w:lang w:bidi="fa-IR"/>
        </w:rPr>
        <w:t>و فی الکافی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Style w:val="FootnoteAnchor"/>
          <w:rtl w:val="true"/>
        </w:rPr>
        <w:footnoteReference w:id="48"/>
      </w:r>
      <w:r>
        <w:rPr>
          <w:rFonts w:ascii="IRNazanin" w:hAnsi="IRNazanin" w:eastAsia="IRNazanin"/>
          <w:color w:val="111111"/>
          <w:sz w:val="28"/>
          <w:sz w:val="28"/>
          <w:szCs w:val="28"/>
          <w:rtl w:val="true"/>
          <w:lang w:bidi="fa-IR"/>
        </w:rPr>
        <w:t>علمان فعلم عند اللّٰه مخزون لم یطلع علیه أحداً من خلقه و علم علّمه ملائکته و رسله فما علّمه ملائکته و رسله فانّه سیکون و لا یکذب نفسه و لا ملائکته و لا رسله و علم عنده مخزون یقدّم منه ما یشاء و یؤخّر ما یشاء و یثبت ما یشاء</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یعلم نادراً من علمه المخزون بعض رسله کما جاءت به الأخبار و به یحصل التوفیق بین هذا الحدیث و الذی قبله و تمام تحقیق هذا المقام یطلب من کتابنَا المسمّیٰ بالوافی فی أبواب معرفة مخلوقات اللّٰه و أفعاله من الجزء الأول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مٰا نُرِیَنَّکَ بَعْضَ الَّذِی نَعِدُهُمْ أَوْ نَتَوَفَّیَنَّکَ</w:t>
      </w:r>
    </w:p>
    <w:p>
      <w:pPr>
        <w:pStyle w:val="BookText"/>
        <w:rPr/>
      </w:pPr>
      <w:r>
        <w:rPr>
          <w:rFonts w:ascii="Amiri" w:hAnsi="Amiri" w:eastAsia="Amiri" w:cs="Amiri"/>
          <w:color w:val="111111"/>
          <w:sz w:val="28"/>
          <w:sz w:val="28"/>
          <w:szCs w:val="28"/>
          <w:rtl w:val="true"/>
          <w:lang w:bidi="ar-SA"/>
        </w:rPr>
        <w:t xml:space="preserve">و کیف ما دارت الحال أریناکَ بعض ما وعدناهم أو توفّیناک قبله فَإِنَّمٰا عَلَیْکَ الْبَلاٰغُ لاَ غیر وَ عَلَیْنَا الْحِسٰابُ للمجازاة لا علیک فلا تحتفل باعراضهم </w:t>
      </w:r>
      <w:r>
        <w:rPr>
          <w:rStyle w:val="FootnoteAnchor"/>
          <w:rtl w:val="true"/>
        </w:rPr>
        <w:footnoteReference w:id="49"/>
      </w:r>
      <w:r>
        <w:rPr>
          <w:rFonts w:ascii="IRNazanin" w:hAnsi="IRNazanin" w:eastAsia="IRNazanin"/>
          <w:color w:val="111111"/>
          <w:sz w:val="28"/>
          <w:sz w:val="28"/>
          <w:szCs w:val="28"/>
          <w:rtl w:val="true"/>
          <w:lang w:bidi="fa-IR"/>
        </w:rPr>
        <w:t xml:space="preserve">و لا تستعجل بعذابهم فاعلون له و هذا طلائعه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 وَ لَمْ یَرَوْا أَنّٰا نَأْتِی الْأَرْضَ نَنْقُصُهٰا مِنْ أَطْرٰافِهٰا</w:t>
      </w:r>
    </w:p>
    <w:p>
      <w:pPr>
        <w:pStyle w:val="BookText"/>
        <w:rPr/>
      </w:pPr>
      <w:r>
        <w:rPr>
          <w:rFonts w:ascii="IRNazanin" w:hAnsi="IRNazanin" w:eastAsia="IRNazanin"/>
          <w:color w:val="111111"/>
          <w:sz w:val="28"/>
          <w:sz w:val="28"/>
          <w:szCs w:val="28"/>
          <w:rtl w:val="true"/>
          <w:lang w:bidi="fa-IR"/>
        </w:rPr>
        <w:t>بذهاب أهلها،</w:t>
      </w:r>
    </w:p>
    <w:p>
      <w:pPr>
        <w:pStyle w:val="BookText"/>
        <w:rPr/>
      </w:pPr>
      <w:r>
        <w:rPr>
          <w:rFonts w:eastAsia="Times New Roman" w:cs="Times New Roman" w:ascii="Times New Roman" w:hAnsi="Times New Roman"/>
          <w:color w:val="111111"/>
          <w:sz w:val="28"/>
          <w:szCs w:val="28"/>
          <w:lang w:val="en-US" w:bidi="en-US"/>
        </w:rPr>
        <w:t>3643</w:t>
      </w:r>
    </w:p>
    <w:p>
      <w:pPr>
        <w:pStyle w:val="BookText"/>
        <w:rPr/>
      </w:pPr>
      <w:r>
        <w:rPr>
          <w:rFonts w:ascii="IRNazanin" w:hAnsi="IRNazanin" w:eastAsia="IRNazanin"/>
          <w:color w:val="111111"/>
          <w:sz w:val="28"/>
          <w:sz w:val="28"/>
          <w:szCs w:val="28"/>
          <w:rtl w:val="true"/>
          <w:lang w:bidi="fa-IR"/>
        </w:rPr>
        <w:t>فی الاحتجاج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ما یهلک من القرون فسمّاه اتیاناً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3644</w:t>
      </w:r>
    </w:p>
    <w:p>
      <w:pPr>
        <w:pStyle w:val="BookText"/>
        <w:rPr/>
      </w:pPr>
      <w:r>
        <w:rPr>
          <w:rFonts w:ascii="IRNazanin" w:hAnsi="IRNazanin" w:eastAsia="IRNazanin"/>
          <w:color w:val="111111"/>
          <w:sz w:val="28"/>
          <w:sz w:val="28"/>
          <w:szCs w:val="28"/>
          <w:rtl w:val="true"/>
          <w:lang w:bidi="fa-IR"/>
        </w:rPr>
        <w:t>و 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فقد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قال موت علمائها</w:t>
      </w:r>
    </w:p>
    <w:p>
      <w:pPr>
        <w:pStyle w:val="BookText"/>
        <w:rPr/>
      </w:pPr>
      <w:r>
        <w:rPr>
          <w:rFonts w:eastAsia="Times New Roman" w:cs="Times New Roman" w:ascii="Times New Roman" w:hAnsi="Times New Roman"/>
          <w:color w:val="111111"/>
          <w:sz w:val="28"/>
          <w:szCs w:val="28"/>
          <w:lang w:val="en-US" w:bidi="en-US"/>
        </w:rPr>
        <w:t>3645</w:t>
      </w:r>
    </w:p>
    <w:p>
      <w:pPr>
        <w:pStyle w:val="BookText"/>
        <w:rPr/>
      </w:pPr>
      <w:r>
        <w:rPr>
          <w:rFonts w:ascii="Amiri" w:hAnsi="Amiri" w:eastAsia="Amiri" w:cs="Amiri"/>
          <w:color w:val="111111"/>
          <w:sz w:val="28"/>
          <w:sz w:val="28"/>
          <w:szCs w:val="28"/>
          <w:rtl w:val="true"/>
          <w:lang w:bidi="ar-SA"/>
        </w:rPr>
        <w:t>و فی الکافی عن الباقر علیه السلام کان علیّ بن الحسین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یسخی نفسی فی سرعة الموت و القتل فینا قول اللّٰه تعالیٰ أَ وَ لَمْ یَرَوْا أَنّٰا نَأْتِی الْأَرْضَ نَنْقُصُهٰا مِنْ أَطْرٰافِهٰا و هو ذهاب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التفسیر یکون الأطراف جمع طرف </w:t>
      </w:r>
      <w:r>
        <w:rPr>
          <w:rStyle w:val="FootnoteAnchor"/>
          <w:rtl w:val="true"/>
        </w:rPr>
        <w:footnoteReference w:id="51"/>
      </w:r>
      <w:r>
        <w:rPr>
          <w:rFonts w:ascii="IRNazanin" w:hAnsi="IRNazanin" w:eastAsia="IRNazanin"/>
          <w:color w:val="111111"/>
          <w:sz w:val="28"/>
          <w:sz w:val="28"/>
          <w:szCs w:val="28"/>
          <w:rtl w:val="true"/>
          <w:lang w:bidi="fa-IR"/>
        </w:rPr>
        <w:t>أو طرف بالتسکین بمعنی العلماء و الأشراف کما ذکره فی الغربیین</w:t>
      </w:r>
    </w:p>
    <w:p>
      <w:pPr>
        <w:pStyle w:val="BookText"/>
        <w:rPr/>
      </w:pPr>
      <w:r>
        <w:rPr>
          <w:rFonts w:ascii="Amiri" w:hAnsi="Amiri" w:eastAsia="Amiri" w:cs="Amiri"/>
          <w:color w:val="111111"/>
          <w:sz w:val="28"/>
          <w:sz w:val="28"/>
          <w:szCs w:val="28"/>
          <w:rtl w:val="true"/>
          <w:lang w:bidi="ar-SA"/>
        </w:rPr>
        <w:t>وَ اللّٰهُ یَحْکُمُ لاٰ مُعَقِّبَ لِحُکْمِهِ</w:t>
      </w:r>
    </w:p>
    <w:p>
      <w:pPr>
        <w:pStyle w:val="BookText"/>
        <w:rPr/>
      </w:pPr>
      <w:r>
        <w:rPr>
          <w:rFonts w:ascii="Amiri" w:hAnsi="Amiri" w:eastAsia="Amiri" w:cs="Amiri"/>
          <w:color w:val="111111"/>
          <w:sz w:val="28"/>
          <w:sz w:val="28"/>
          <w:szCs w:val="28"/>
          <w:rtl w:val="true"/>
          <w:lang w:bidi="ar-SA"/>
        </w:rPr>
        <w:t>لا رادّ له و المعقب الذی یعقب الشیءَ فیبطله وَ هُوَ سَرِیعُ الْحِسٰابِ فیحاسبهم عما 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مَکَرَ الَّذِینَ مِنْ قَبْلِهِمْ</w:t>
      </w:r>
    </w:p>
    <w:p>
      <w:pPr>
        <w:pStyle w:val="BookText"/>
        <w:rPr/>
      </w:pPr>
      <w:r>
        <w:rPr>
          <w:rFonts w:ascii="Amiri" w:hAnsi="Amiri" w:eastAsia="Amiri" w:cs="Amiri"/>
          <w:color w:val="111111"/>
          <w:sz w:val="28"/>
          <w:sz w:val="28"/>
          <w:szCs w:val="28"/>
          <w:rtl w:val="true"/>
          <w:lang w:bidi="ar-SA"/>
        </w:rPr>
        <w:t>بأنبیائهم و المؤمِنین منهم فَلِلّٰهِ الْمَکْرُ جَمِیعاً إذ لا یؤبه بمکر دون مکره فانّه القادر علیٰ ما هو المقصود منه دون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المکر من اللّٰه هو العذاب یَعْلَمُ مٰا تَکْسِبُ کُلُّ نَفْسٍ فیعدّ جزاؤه فیأتیه من حیث لا یشعُرونَ وَ سَیَعْلَمُ الْکُفّٰارُ و قرئ الکافر لِمَنْ عُقْبَی الدّٰارِ من الحزبین یعنی العاقبة المحمودة و هذا کالتفسیر لمکر اللّٰه بهم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یَقُولُ الَّذِینَ کَفَرُوا لَسْتَ مُرْسَلاً قُلْ کَفیٰ بِاللّٰهِ شَهِیداً بَیْنِی وَ بَیْنَکُمْ</w:t>
      </w:r>
    </w:p>
    <w:p>
      <w:pPr>
        <w:pStyle w:val="BookText"/>
        <w:rPr/>
      </w:pPr>
      <w:r>
        <w:rPr>
          <w:rFonts w:ascii="Amiri" w:hAnsi="Amiri" w:eastAsia="Amiri" w:cs="Amiri"/>
          <w:color w:val="111111"/>
          <w:sz w:val="28"/>
          <w:sz w:val="28"/>
          <w:szCs w:val="28"/>
          <w:rtl w:val="true"/>
          <w:lang w:bidi="ar-SA"/>
        </w:rPr>
        <w:t xml:space="preserve">فانّه أظهر من الحجج علیٰ رسالتی ما یغنی عن شاهد یشهد علیها وَ مَنْ عِنْدَهُ عِلْمُ الْکِتٰابِ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3646</w:t>
      </w:r>
    </w:p>
    <w:p>
      <w:pPr>
        <w:pStyle w:val="BookText"/>
        <w:rPr/>
      </w:pPr>
      <w:r>
        <w:rPr>
          <w:rFonts w:ascii="IRNazanin" w:hAnsi="IRNazanin" w:eastAsia="IRNazanin"/>
          <w:color w:val="111111"/>
          <w:sz w:val="28"/>
          <w:sz w:val="28"/>
          <w:szCs w:val="28"/>
          <w:rtl w:val="true"/>
          <w:lang w:bidi="fa-IR"/>
        </w:rPr>
        <w:t>فی الکافی و الخرایج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إیانا عنی و علی أوّلنا و أفضلنا و خیرنا بعد النّبیّ 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3647</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3648</w:t>
      </w:r>
    </w:p>
    <w:p>
      <w:pPr>
        <w:pStyle w:val="BookText"/>
        <w:rPr/>
      </w:pPr>
      <w:r>
        <w:rPr>
          <w:rFonts w:ascii="Amiri" w:hAnsi="Amiri" w:eastAsia="Amiri" w:cs="Amiri"/>
          <w:color w:val="111111"/>
          <w:sz w:val="28"/>
          <w:sz w:val="28"/>
          <w:szCs w:val="28"/>
          <w:rtl w:val="true"/>
          <w:lang w:bidi="ar-SA"/>
        </w:rPr>
        <w:t>و فی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علیّ بن أبی طالب صلوات اللّٰه علیه عن أفضل منقبة له فقرأ الآیة و قال إیّای عنی ب‍ مَنْ عِنْدَهُ عِلْمُ الْکِتٰابِ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3649</w:t>
      </w:r>
    </w:p>
    <w:p>
      <w:pPr>
        <w:pStyle w:val="BookText"/>
        <w:rPr/>
      </w:pPr>
      <w:r>
        <w:rPr>
          <w:rFonts w:ascii="IRNazanin" w:hAnsi="IRNazanin" w:eastAsia="IRNazanin"/>
          <w:color w:val="111111"/>
          <w:sz w:val="28"/>
          <w:sz w:val="28"/>
          <w:szCs w:val="28"/>
          <w:rtl w:val="true"/>
          <w:lang w:bidi="fa-IR"/>
        </w:rPr>
        <w:t>و فی المجالسِ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قال ذاک أخی علیّ بن أبی طالب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3650</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قیل له هذا ابن عبد اللّٰه بن سلام یزعم أنّ أباه الذی یقول اللّٰه قُلْ کَفیٰ بِاللّٰهِ شَهِیداً بَیْنِی وَ بَیْنَکُمْ وَ مَنْ عِنْدَهُ عِلْمُ الْکِتٰابِ قال کذب هو علیّ بن أبی طالب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3651</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علیه السلام إنّه عالم هذه الأمّة بعد النّبیّ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3652</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علیه السلام</w:t>
      </w:r>
    </w:p>
    <w:p>
      <w:pPr>
        <w:pStyle w:val="BookText"/>
        <w:rPr/>
      </w:pPr>
      <w:r>
        <w:rPr>
          <w:rFonts w:eastAsia="Times New Roman" w:cs="Times New Roman" w:ascii="Times New Roman" w:hAnsi="Times New Roman"/>
          <w:color w:val="111111"/>
          <w:sz w:val="28"/>
          <w:szCs w:val="28"/>
          <w:lang w:val="en-US" w:bidi="en-US"/>
        </w:rPr>
        <w:t>3653</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اَلَّذِی عِنْدَهُ عِلْمٌ مِنَ الْکِتٰابِ أعلم أم الذی عِنْدَهُ عِلْمُ الْکِتٰابِ فقال ما کان اَلَّذِی عِنْدَهُ عِلْمٌ مِنَ الْکِتٰابِ عند الذی عِنْدَهُ عِلْمُ الْکِتٰابِ إلاّ بقدر ما تأخذ البعوضة بجناحها من ماء البحر</w:t>
      </w:r>
    </w:p>
    <w:p>
      <w:pPr>
        <w:pStyle w:val="BookText"/>
        <w:rPr/>
      </w:pPr>
      <w:r>
        <w:rPr>
          <w:rFonts w:eastAsia="Times New Roman" w:cs="Times New Roman" w:ascii="Times New Roman" w:hAnsi="Times New Roman"/>
          <w:color w:val="111111"/>
          <w:sz w:val="28"/>
          <w:szCs w:val="28"/>
          <w:lang w:val="en-US" w:bidi="en-US"/>
        </w:rPr>
        <w:t>3654</w:t>
      </w:r>
    </w:p>
    <w:p>
      <w:pPr>
        <w:pStyle w:val="BookText"/>
        <w:rPr/>
      </w:pPr>
      <w:r>
        <w:rPr>
          <w:rFonts w:ascii="Amiri" w:hAnsi="Amiri" w:eastAsia="Amiri" w:cs="Amiri"/>
          <w:color w:val="111111"/>
          <w:sz w:val="28"/>
          <w:sz w:val="28"/>
          <w:szCs w:val="28"/>
          <w:rtl w:val="true"/>
          <w:lang w:bidi="ar-SA"/>
        </w:rPr>
        <w:t>و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العلم الذی هَبَط به آدم من السماءِ إلی الأرض و جمیع ما فضّلت به النّبیّونَ إلی خاتم النّبیّین فی عترة خاتم النّبیّین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3655</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وجدت فیما قرأت فی کتاب اللّٰه تعالیٰ قٰالَ الَّذِی عِنْدَهُ عِلْمٌ مِنَ الْکِتٰابِ أَنَا آتِیکَ بِهِ قَبْلَ أَنْ یَرْتَدَّ إِلَیْکَ طَرْفُکَ ثم ذکر ما یقرب مما ذکر بنحو أبسط و قال فی آخره عِلْمُ الْکِتٰابِ و اللّٰه کلّه عندنا عِلْمُ الْکِتٰابِ و اللّٰه کله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3656</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العیّاشیّ عن الصادق 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أکثر قراءة سورة الرّعد لم یصبه اللّٰه بصاعقة أبداً و لو کان ناصبیّاً و إذا کان مؤمناً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حساب و یشفع فی جمیع من یعرفه من أهل بیته و إخوانه</w:t>
      </w:r>
      <w:r>
        <w:rPr>
          <w:rFonts w:eastAsia="IRNazanin" w:cs="IRNazanin"/>
          <w:color w:val="111111"/>
          <w:sz w:val="28"/>
          <w:szCs w:val="28"/>
          <w:rtl w:val="true"/>
          <w:lang w:bidi="fa-IR"/>
        </w:rPr>
        <w:t>.</w:t>
      </w:r>
      <w:bookmarkStart w:id="13" w:name="pg10064_150556"/>
    </w:p>
    <w:p>
      <w:pPr>
        <w:pStyle w:val="Heading2"/>
        <w:numPr>
          <w:ilvl w:val="1"/>
          <w:numId w:val="1"/>
        </w:numPr>
        <w:rPr/>
      </w:pPr>
      <w:bookmarkStart w:id="14" w:name="__RefHeading___Toc3677256_3556181022"/>
      <w:bookmarkStart w:id="15" w:name="_Toc5"/>
      <w:bookmarkEnd w:id="13"/>
      <w:bookmarkEnd w:id="14"/>
      <w:r>
        <w:rPr>
          <w:rtl w:val="true"/>
        </w:rPr>
        <w:t>سورة إبراهیم</w:t>
      </w:r>
      <w:r>
        <w:rPr>
          <w:rtl w:val="true"/>
        </w:rPr>
        <w:t>(</w:t>
      </w:r>
      <w:r>
        <w:rPr>
          <w:rtl w:val="true"/>
        </w:rPr>
        <w:t>ع</w:t>
      </w:r>
      <w:r>
        <w:rPr>
          <w:rtl w:val="true"/>
        </w:rPr>
        <w:t>)</w:t>
      </w:r>
      <w:bookmarkEnd w:id="15"/>
    </w:p>
    <w:p>
      <w:pPr>
        <w:pStyle w:val="BookText"/>
        <w:rPr/>
      </w:pPr>
      <w:r>
        <w:rPr>
          <w:rFonts w:ascii="Amiri" w:hAnsi="Amiri" w:eastAsia="Amiri" w:cs="Amiri"/>
          <w:color w:val="111111"/>
          <w:sz w:val="28"/>
          <w:sz w:val="28"/>
          <w:szCs w:val="28"/>
          <w:rtl w:val="true"/>
          <w:lang w:bidi="ar-SA"/>
        </w:rPr>
        <w:t>هی مکیة إلاّ آیتین نزلتا فی قتلیٰ بدر مِن المشرکینَ أَ لَمْ تَرَ إِلَی الَّذِینَ بَدَّلُوا نِعْمَتَ اللّٰهِ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بِئْسَ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آیها خمس و خمسون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الر کِتٰابٌ أَنْزَلْنٰاهُ إِلَیْکَ لِتُخْرِجَ النّٰاسَ</w:t>
      </w:r>
    </w:p>
    <w:p>
      <w:pPr>
        <w:pStyle w:val="BookText"/>
        <w:rPr/>
      </w:pPr>
      <w:r>
        <w:rPr>
          <w:rFonts w:ascii="Amiri" w:hAnsi="Amiri" w:eastAsia="Amiri" w:cs="Amiri"/>
          <w:color w:val="111111"/>
          <w:sz w:val="28"/>
          <w:sz w:val="28"/>
          <w:szCs w:val="28"/>
          <w:rtl w:val="true"/>
          <w:lang w:bidi="ar-SA"/>
        </w:rPr>
        <w:t>بدعوتهم إلیٰ ما فیه مِنَ الظُّلُمٰاتِ من الکفر و أنواعِ الضلال إِلَی النُّورِ إلی الإِیمان و الهدی بِإِذْنِ رَبِّهِمْ بتوفیقِه و تسهیله إِلیٰ صِرٰاطِ الْعَزِیزِ الْحَمِیدِ بدل من قوله إِلَی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لَهُ مٰا فِی السَّمٰاوٰاتِ وَ مٰا فِی الْأَرْضِ</w:t>
      </w:r>
    </w:p>
    <w:p>
      <w:pPr>
        <w:pStyle w:val="BookText"/>
        <w:rPr/>
      </w:pPr>
      <w:r>
        <w:rPr>
          <w:rFonts w:ascii="Amiri" w:hAnsi="Amiri" w:eastAsia="Amiri" w:cs="Amiri"/>
          <w:color w:val="111111"/>
          <w:sz w:val="28"/>
          <w:sz w:val="28"/>
          <w:szCs w:val="28"/>
          <w:rtl w:val="true"/>
          <w:lang w:bidi="ar-SA"/>
        </w:rPr>
        <w:t>و قرئ اللّٰهُ بالرفع وَ وَیْلٌ لِلْکٰافِرِینَ مِنْ عَذٰابٍ شَدِیدٍ الوَیْل الهلاک نقیض الوَأل و هو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یَسْتَحِبُّونَ الْحَیٰاةَ الدُّنْیٰا عَلَی الْآخِرَةِ</w:t>
      </w:r>
    </w:p>
    <w:p>
      <w:pPr>
        <w:pStyle w:val="BookText"/>
        <w:rPr/>
      </w:pPr>
      <w:r>
        <w:rPr>
          <w:rFonts w:ascii="Amiri" w:hAnsi="Amiri" w:eastAsia="Amiri" w:cs="Amiri"/>
          <w:color w:val="111111"/>
          <w:sz w:val="28"/>
          <w:sz w:val="28"/>
          <w:szCs w:val="28"/>
          <w:rtl w:val="true"/>
          <w:lang w:bidi="ar-SA"/>
        </w:rPr>
        <w:t>یختارونها علیها وَ یَصُدُّونَ عَنْ سَبِیلِ اللّٰهِ وَ یَبْغُونَهٰا عِوَجاً یطلبون لسبیل اللّٰه اعوجاجاً لیقدحوا فیها أُولٰئِکَ فِی ضَلاٰلٍ بَعِیدٍ ضلّوا عن الحق و وقعوا عنه بمراحل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مِنْ رَسُولٍ إِلاّٰ بِلِسٰانِ قَوْمِهِ</w:t>
      </w:r>
    </w:p>
    <w:p>
      <w:pPr>
        <w:pStyle w:val="BookText"/>
        <w:rPr/>
      </w:pPr>
      <w:r>
        <w:rPr>
          <w:rFonts w:ascii="Amiri" w:hAnsi="Amiri" w:eastAsia="Amiri" w:cs="Amiri"/>
          <w:color w:val="111111"/>
          <w:sz w:val="28"/>
          <w:sz w:val="28"/>
          <w:szCs w:val="28"/>
          <w:rtl w:val="true"/>
          <w:lang w:bidi="ar-SA"/>
        </w:rPr>
        <w:t>إلاّ بلغة قومه الذین هو منهم و بعث فیهِم لِیُبَیِّنَ لَهُمْ ما أمروا به فیفقهوه بیسر و سرعة</w:t>
      </w:r>
    </w:p>
    <w:p>
      <w:pPr>
        <w:pStyle w:val="BookText"/>
        <w:rPr/>
      </w:pPr>
      <w:r>
        <w:rPr>
          <w:rFonts w:eastAsia="Times New Roman" w:cs="Times New Roman" w:ascii="Times New Roman" w:hAnsi="Times New Roman"/>
          <w:color w:val="111111"/>
          <w:sz w:val="28"/>
          <w:szCs w:val="28"/>
          <w:lang w:val="en-US" w:bidi="en-US"/>
        </w:rPr>
        <w:t>3657</w:t>
      </w:r>
    </w:p>
    <w:p>
      <w:pPr>
        <w:pStyle w:val="BookText"/>
        <w:rPr/>
      </w:pPr>
      <w:r>
        <w:rPr>
          <w:rFonts w:ascii="Amiri" w:hAnsi="Amiri" w:eastAsia="Amiri" w:cs="Amiri"/>
          <w:color w:val="111111"/>
          <w:sz w:val="28"/>
          <w:sz w:val="28"/>
          <w:szCs w:val="28"/>
          <w:rtl w:val="true"/>
          <w:lang w:bidi="ar-SA"/>
        </w:rPr>
        <w:t>فی الخصال عن النّبیّ صلَّی اللّٰه علیه و آله و سلم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علیّ ربّی و قال یا محمّد قد أرسلت کلّ رسول إلیٰ أمّة بلسانها و أرسلتک إلیٰ کل أحمر و أسود من خلقی</w:t>
      </w:r>
    </w:p>
    <w:p>
      <w:pPr>
        <w:pStyle w:val="BookText"/>
        <w:rPr/>
      </w:pPr>
      <w:r>
        <w:rPr>
          <w:rFonts w:ascii="Amiri" w:hAnsi="Amiri" w:eastAsia="Amiri" w:cs="Amiri"/>
          <w:color w:val="111111"/>
          <w:sz w:val="28"/>
          <w:sz w:val="28"/>
          <w:szCs w:val="28"/>
          <w:rtl w:val="true"/>
          <w:lang w:bidi="ar-SA"/>
        </w:rPr>
        <w:t>فَیُضِلُّ اللّٰهُ مَنْ یَشٰاءُ</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بالخذلان وَ یَهْدِی مَنْ یَشٰاءُ بالتوفیق وَ هُوَ الْعَزِیزُ فلا یغالب علیٰ مشیَّته الْحَکِیمُ الذی لا یفعل ما یفعل إلاّ لحکمته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مُوسیٰ بِآیٰاتِنٰا أَنْ أَخْرِجْ قَوْمَکَ مِنَ الظُّلُمٰاتِ إِلَی النُّورِ وَ ذَکِّرْهُمْ بِأَیّٰامِ اللّٰهِ</w:t>
      </w:r>
    </w:p>
    <w:p>
      <w:pPr>
        <w:pStyle w:val="BookText"/>
        <w:rPr/>
      </w:pPr>
      <w:r>
        <w:rPr>
          <w:rFonts w:ascii="IRNazanin" w:hAnsi="IRNazanin" w:eastAsia="IRNazanin"/>
          <w:color w:val="111111"/>
          <w:sz w:val="28"/>
          <w:sz w:val="28"/>
          <w:szCs w:val="28"/>
          <w:rtl w:val="true"/>
          <w:lang w:bidi="fa-IR"/>
        </w:rPr>
        <w:t>قیل بوقایعه الواقعة علی الأمَمِ الماضیة و أیّام العَرَب یقال لحروبها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3658</w:t>
      </w:r>
    </w:p>
    <w:p>
      <w:pPr>
        <w:pStyle w:val="BookText"/>
        <w:rPr/>
      </w:pPr>
      <w:r>
        <w:rPr>
          <w:rFonts w:ascii="Amiri" w:hAnsi="Amiri" w:eastAsia="Amiri" w:cs="Amiri"/>
          <w:color w:val="111111"/>
          <w:sz w:val="28"/>
          <w:sz w:val="28"/>
          <w:szCs w:val="28"/>
          <w:rtl w:val="true"/>
          <w:lang w:bidi="ar-SA"/>
        </w:rPr>
        <w:t>و فی المجمع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بِنِعَمِ اللّٰه و آلائه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3659</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اللّه ثلاثة یوم القائِم و یوم الموت و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3660</w:t>
      </w:r>
    </w:p>
    <w:p>
      <w:pPr>
        <w:pStyle w:val="BookText"/>
        <w:rPr/>
      </w:pPr>
      <w:r>
        <w:rPr>
          <w:rFonts w:ascii="IRNazanin" w:hAnsi="IRNazanin" w:eastAsia="IRNazanin"/>
          <w:color w:val="111111"/>
          <w:sz w:val="28"/>
          <w:sz w:val="28"/>
          <w:szCs w:val="28"/>
          <w:rtl w:val="true"/>
          <w:lang w:bidi="fa-IR"/>
        </w:rPr>
        <w:t>و فی الخصال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اللّه یوم یقوم القائِم و یوم الکرة و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منافاة بین هذه التفاسیر لأنّ النعمة علی المؤمن نقمة علی الکافر و کذا الأیّام المذکورة نعم لقوم و نقم لآخرین</w:t>
      </w:r>
    </w:p>
    <w:p>
      <w:pPr>
        <w:pStyle w:val="BookText"/>
        <w:rPr/>
      </w:pPr>
      <w:r>
        <w:rPr>
          <w:rFonts w:ascii="Amiri" w:hAnsi="Amiri" w:eastAsia="Amiri" w:cs="Amiri"/>
          <w:color w:val="111111"/>
          <w:sz w:val="28"/>
          <w:sz w:val="28"/>
          <w:szCs w:val="28"/>
          <w:rtl w:val="true"/>
          <w:lang w:bidi="ar-SA"/>
        </w:rPr>
        <w:t>إِنَّ فِی ذٰلِکَ لَآیٰاتٍ لِکُلِّ صَبّٰارٍ شَکُورٍ</w:t>
      </w:r>
    </w:p>
    <w:p>
      <w:pPr>
        <w:pStyle w:val="BookText"/>
        <w:rPr/>
      </w:pPr>
      <w:r>
        <w:rPr>
          <w:rFonts w:ascii="IRNazanin" w:hAnsi="IRNazanin" w:eastAsia="IRNazanin"/>
          <w:color w:val="111111"/>
          <w:sz w:val="28"/>
          <w:sz w:val="28"/>
          <w:szCs w:val="28"/>
          <w:rtl w:val="true"/>
          <w:lang w:bidi="fa-IR"/>
        </w:rPr>
        <w:t>یصبر علی بلائه و یشکر لنعمائِه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لِقَوْمِهِ اذْکُرُوا نِعْمَةَ اللّٰهِ عَلَیْکُمْ إِذْ أَنْجٰاکُمْ مِنْ آلِ فِرْعَوْنَ یَسُومُونَکُمْ</w:t>
      </w:r>
    </w:p>
    <w:p>
      <w:pPr>
        <w:pStyle w:val="BookText"/>
        <w:rPr/>
      </w:pPr>
      <w:r>
        <w:rPr>
          <w:rFonts w:ascii="Amiri" w:hAnsi="Amiri" w:eastAsia="Amiri" w:cs="Amiri"/>
          <w:color w:val="111111"/>
          <w:sz w:val="28"/>
          <w:sz w:val="28"/>
          <w:szCs w:val="28"/>
          <w:rtl w:val="true"/>
          <w:lang w:bidi="ar-SA"/>
        </w:rPr>
        <w:t>یکلّفونکم سُوءَ الْعَذٰابِ استعبادکم بالأفعال الشاقة کما مضیٰ فی سورة البقرة وَ یُذَبِّحُونَ أَبْنٰاءَکُمْ وَ یَسْتَحْیُونَ نِسٰاءَکُمْ وَ فِی ذٰلِکُمْ بَلاٰءٌ مِنْ رَبِّکُمْ عَظِیمٌ ابتلاء منه أو و فی الإِنجاء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تَأَذَّنَ رَبُّکُمْ</w:t>
      </w:r>
    </w:p>
    <w:p>
      <w:pPr>
        <w:pStyle w:val="BookText"/>
        <w:rPr/>
      </w:pPr>
      <w:r>
        <w:rPr>
          <w:rFonts w:ascii="Amiri" w:hAnsi="Amiri" w:eastAsia="Amiri" w:cs="Amiri"/>
          <w:color w:val="111111"/>
          <w:sz w:val="28"/>
          <w:sz w:val="28"/>
          <w:szCs w:val="28"/>
          <w:rtl w:val="true"/>
          <w:lang w:bidi="ar-SA"/>
        </w:rPr>
        <w:t>و اذکروا إذ أَعْلم أنّه لَئِنْ شَکَرْتُمْ یا بنی إسرائیل ما أنعمت علیکم من الإنجاءِ و غیره بالإیمان و العَمل الصالح لَأَزِیدَنَّکُمْ نعمة إلیٰ نعمة وَ لَئِنْ کَفَرْتُمْ إِنَّ عَذٰابِی لَشَدِیدٌ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أنعم اللّٰه علیٰ عبد من نعمة فعرفها بقلبه و حمد اللّٰه ظاهراً بلسانه فتمّ کلامه حتّی یؤمر له بالمزید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3662</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p>
    <w:p>
      <w:pPr>
        <w:pStyle w:val="BookText"/>
        <w:rPr/>
      </w:pPr>
      <w:r>
        <w:rPr>
          <w:rFonts w:eastAsia="Times New Roman" w:cs="Times New Roman" w:ascii="Times New Roman" w:hAnsi="Times New Roman"/>
          <w:color w:val="111111"/>
          <w:sz w:val="28"/>
          <w:szCs w:val="28"/>
          <w:lang w:val="en-US" w:bidi="en-US"/>
        </w:rPr>
        <w:t>3663</w:t>
      </w:r>
    </w:p>
    <w:p>
      <w:pPr>
        <w:pStyle w:val="BookText"/>
        <w:rPr/>
      </w:pPr>
      <w:r>
        <w:rPr>
          <w:rFonts w:ascii="Amiri" w:hAnsi="Amiri" w:eastAsia="Amiri" w:cs="Amiri"/>
          <w:color w:val="111111"/>
          <w:sz w:val="28"/>
          <w:sz w:val="28"/>
          <w:szCs w:val="28"/>
          <w:rtl w:val="true"/>
          <w:lang w:bidi="ar-SA"/>
        </w:rPr>
        <w:t>و القمّیّ 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زاد هو قوله تعالیٰ لَئِنْ شَکَرْتُمْ لَأَزِیدَنَّکُمْ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3664</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نعمة اللّٰه بقلبه استوجب المزید من اللّٰه قبل أن یظهر شکرها علی لسانه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3665</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علیٰ عبدٍ بنعمة صغرت أو کبرت فقال الحمد للّٰه إلاّ أدّیٰ شکرها،</w:t>
      </w:r>
    </w:p>
    <w:p>
      <w:pPr>
        <w:pStyle w:val="BookText"/>
        <w:rPr/>
      </w:pPr>
      <w:r>
        <w:rPr>
          <w:rFonts w:eastAsia="Times New Roman" w:cs="Times New Roman" w:ascii="Times New Roman" w:hAnsi="Times New Roman"/>
          <w:color w:val="111111"/>
          <w:sz w:val="28"/>
          <w:szCs w:val="28"/>
          <w:lang w:val="en-US" w:bidi="en-US"/>
        </w:rPr>
        <w:t>3666</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الحمد أفضل من تلک النعمة</w:t>
      </w:r>
    </w:p>
    <w:p>
      <w:pPr>
        <w:pStyle w:val="BookText"/>
        <w:rPr/>
      </w:pPr>
      <w:r>
        <w:rPr>
          <w:rFonts w:eastAsia="Times New Roman" w:cs="Times New Roman" w:ascii="Times New Roman" w:hAnsi="Times New Roman"/>
          <w:color w:val="111111"/>
          <w:sz w:val="28"/>
          <w:szCs w:val="28"/>
          <w:lang w:val="en-US" w:bidi="en-US"/>
        </w:rPr>
        <w:t>3667</w:t>
      </w:r>
    </w:p>
    <w:p>
      <w:pPr>
        <w:pStyle w:val="BookText"/>
        <w:rPr/>
      </w:pPr>
      <w:r>
        <w:rPr>
          <w:rFonts w:ascii="Amiri" w:hAnsi="Amiri" w:eastAsia="Amiri" w:cs="Amiri"/>
          <w:color w:val="111111"/>
          <w:sz w:val="28"/>
          <w:sz w:val="28"/>
          <w:szCs w:val="28"/>
          <w:rtl w:val="true"/>
          <w:lang w:bidi="ar-SA"/>
        </w:rPr>
        <w:t>و عنه علیه السلام فی تفسیر وجوه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الثالث من الکفر کفر النعم قال لَئِنْ شَکَرْتُمْ لَأَزِیدَنَّکُمْ وَ لَئِنْ کَفَرْتُمْ إِنَّ عَذٰابِی لَشَدِیدٌ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مُوسیٰ إِنْ تَکْفُرُوا أَنْتُمْ وَ مَنْ فِی الْأَرْضِ جَمِیعاً</w:t>
      </w:r>
    </w:p>
    <w:p>
      <w:pPr>
        <w:pStyle w:val="BookText"/>
        <w:rPr/>
      </w:pPr>
      <w:r>
        <w:rPr>
          <w:rFonts w:ascii="IRNazanin" w:hAnsi="IRNazanin" w:eastAsia="IRNazanin"/>
          <w:color w:val="111111"/>
          <w:sz w:val="28"/>
          <w:sz w:val="28"/>
          <w:szCs w:val="28"/>
          <w:rtl w:val="true"/>
          <w:lang w:bidi="fa-IR"/>
        </w:rPr>
        <w:t>من الثقلیِنْ فَإِنَّ اللّٰهَ لَغَنِیٌّ عن شکرکم حَمِیدٌ مستحق للحمد فی ذاته و ان لم یحمده حامد محمود یحمده نفسه و یحمده الملائکة و ینطق بنعمته ذرّات المخلوقات فما ضررتم بالکفران إلاّ أنفسکم حیث حرمتموها مزید الأنعام و عرضتموها للعذاب الشدید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یَأْتِکُمْ نَبَؤُا الَّذِینَ مِنْ قَبْلِکُمْ قَوْمِ نُوحٍ وَ عٰادٍ وَ ثَمُودَ وَ الَّذِینَ مِنْ بَعْدِهِمْ لاٰ یَعْلَمُهُمْ إِلاَّ اللّٰهُ</w:t>
      </w:r>
    </w:p>
    <w:p>
      <w:pPr>
        <w:pStyle w:val="BookText"/>
        <w:rPr/>
      </w:pPr>
      <w:r>
        <w:rPr>
          <w:rFonts w:ascii="Amiri" w:hAnsi="Amiri" w:eastAsia="Amiri" w:cs="Amiri"/>
          <w:color w:val="111111"/>
          <w:sz w:val="28"/>
          <w:sz w:val="28"/>
          <w:szCs w:val="28"/>
          <w:rtl w:val="true"/>
          <w:lang w:bidi="ar-SA"/>
        </w:rPr>
        <w:t>لکثرة عددهم جٰاءَتْهُمْ رُسُلُهُمْ بِالْبَیِّنٰاتِ فَرَدُّوا أَیْدِیَهُمْ فِی أَفْوٰاهِهِمْ القمّیّ أی فی أفواه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منعوهم من التکلم و هو تمثیل و فی تفسیر هذه الکلمة وجوه أخر ذکرها المفسّرون</w:t>
      </w:r>
    </w:p>
    <w:p>
      <w:pPr>
        <w:pStyle w:val="BookText"/>
        <w:rPr/>
      </w:pPr>
      <w:r>
        <w:rPr>
          <w:rFonts w:ascii="Amiri" w:hAnsi="Amiri" w:eastAsia="Amiri" w:cs="Amiri"/>
          <w:color w:val="111111"/>
          <w:sz w:val="28"/>
          <w:sz w:val="28"/>
          <w:szCs w:val="28"/>
          <w:rtl w:val="true"/>
          <w:lang w:bidi="ar-SA"/>
        </w:rPr>
        <w:t>وَ قٰالُوا إِنّٰا کَفَرْنٰا بِمٰا أُرْسِلْتُمْ بِهِ وَ إِنّٰا لَفِی شَکٍّ مِمّٰا تَدْعُونَنٰا إِلَیْهِ مُرِیبٍ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رُسُلُهُمْ أَ فِی اللّٰهِ شَکٌّ فٰاطِرِ السَّمٰاوٰاتِ وَ الْأَرْضِ یَدْعُوکُمْ لِیَغْفِرَ لَکُمْ</w:t>
      </w:r>
    </w:p>
    <w:p>
      <w:pPr>
        <w:pStyle w:val="BookText"/>
        <w:rPr/>
      </w:pPr>
      <w:r>
        <w:rPr>
          <w:rFonts w:ascii="Amiri" w:hAnsi="Amiri" w:eastAsia="Amiri" w:cs="Amiri"/>
          <w:color w:val="111111"/>
          <w:sz w:val="28"/>
          <w:sz w:val="28"/>
          <w:szCs w:val="28"/>
          <w:rtl w:val="true"/>
          <w:lang w:bidi="ar-SA"/>
        </w:rPr>
        <w:t>وَ یُؤَخِّرَکُمْ إِلیٰ أَجَلٍ مُسَمًّی</w:t>
      </w:r>
    </w:p>
    <w:p>
      <w:pPr>
        <w:pStyle w:val="BookText"/>
        <w:rPr/>
      </w:pPr>
      <w:r>
        <w:rPr>
          <w:rFonts w:ascii="Amiri" w:hAnsi="Amiri" w:eastAsia="Amiri" w:cs="Amiri"/>
          <w:color w:val="111111"/>
          <w:sz w:val="28"/>
          <w:sz w:val="28"/>
          <w:szCs w:val="28"/>
          <w:rtl w:val="true"/>
          <w:lang w:bidi="ar-SA"/>
        </w:rPr>
        <w:t>إلی وقتٍ سمّاهُ اللّٰه و جعله آخر أعمارکم قٰالُوا إِنْ أَنْتُمْ إِلاّٰ بَشَرٌ مِثْلُنٰا لا فضل لکم علینا فلم خصصتم بالنّبوّة دوننا تُرِیدُونَ أَنْ تَصُدُّونٰا عَمّٰا کٰانَ یَعْبُدُ آبٰاؤُنٰا فَأْتُونٰا بِسُلْطٰانٍ مُبِینٍ بحجة واضحة أرادوا بذلک مَا اقترحوه من الآیات تعنّتاً و عناداً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لَهُمْ رُسُلُهُمْ إِنْ نَحْنُ إِلاّٰ بَشَرٌ مِثْلُکُمْ وَ لٰکِنَّ اللّٰهَ یَمُنُّ عَلیٰ مَنْ یَشٰاءُ مِنْ عِبٰادِهِ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سلّموا مشارکتهم فی البشریّة و جعلوا الموجب لاختصاصهم بالنّبوة فضل اللّٰه و منّه علیهم بخصایص فیهم لیست فی أبناءِ جنسِهِم وَ مٰا کٰانَ لَنٰا أَنْ نَأْتِیَکُمْ بِسُلْطٰانٍ إِلاّٰ بِإِذْنِ اللّٰهِ أی لیس إلینَا الإِتیان بما اقترحتموه و انّما هو أمر یتعلق بمشیّة اللّٰه فیخصّ کلّ نبیّ بنوع من الآیات وَ عَلَی اللّٰهِ فَلْیَتَوَکَّلِ الْمُؤْمِنُونَ فلنتوکل بِالصَّبرِ علی معاداتکم</w:t>
      </w:r>
    </w:p>
    <w:p>
      <w:pPr>
        <w:pStyle w:val="BookText"/>
        <w:rPr/>
      </w:pPr>
      <w:r>
        <w:rPr>
          <w:rFonts w:ascii="IRNazanin" w:hAnsi="IRNazanin" w:eastAsia="IRNazanin"/>
          <w:color w:val="111111"/>
          <w:sz w:val="28"/>
          <w:sz w:val="28"/>
          <w:szCs w:val="28"/>
          <w:rtl w:val="true"/>
          <w:lang w:bidi="fa-IR"/>
        </w:rPr>
        <w:t>عمّموا للاشعار بما یوجب التوکل و هو الإِیمان و قصدوا به أنفسهم قصداً أوّلیّاً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لَنٰا أَلاّٰ نَتَوَکَّلَ عَلَی اللّٰهِ</w:t>
      </w:r>
    </w:p>
    <w:p>
      <w:pPr>
        <w:pStyle w:val="BookText"/>
        <w:rPr/>
      </w:pPr>
      <w:r>
        <w:rPr>
          <w:rFonts w:ascii="Amiri" w:hAnsi="Amiri" w:eastAsia="Amiri" w:cs="Amiri"/>
          <w:color w:val="111111"/>
          <w:sz w:val="28"/>
          <w:sz w:val="28"/>
          <w:szCs w:val="28"/>
          <w:rtl w:val="true"/>
          <w:lang w:bidi="ar-SA"/>
        </w:rPr>
        <w:t>أی أیّ عذر لنا فی أن لا نتوکل وَ قَدْ هَدٰانٰا سُبُلَنٰا التی بها نعرفه و نعلم أنّ الأمور کلّها بیده وَ لَنَصْبِرَنَّ عَلیٰ مٰا آذَیْتُمُونٰا وَ عَلَی اللّٰهِ فَلْیَتَوَکَّلِ الْمُتَوَکِّلُونَ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الَّذِینَ کَفَرُوا لِرُسُلِهِمْ لَنُخْرِجَنَّکُمْ مِنْ أَرْضِنٰا أَوْ لَتَعُودُنَّ فِی مِلَّتِنٰا</w:t>
      </w:r>
    </w:p>
    <w:p>
      <w:pPr>
        <w:pStyle w:val="BookText"/>
        <w:rPr/>
      </w:pPr>
      <w:r>
        <w:rPr>
          <w:rFonts w:ascii="Amiri" w:hAnsi="Amiri" w:eastAsia="Amiri" w:cs="Amiri"/>
          <w:color w:val="111111"/>
          <w:sz w:val="28"/>
          <w:sz w:val="28"/>
          <w:szCs w:val="28"/>
          <w:rtl w:val="true"/>
          <w:lang w:bidi="ar-SA"/>
        </w:rPr>
        <w:t>حلفوا أن یکون أحد الأمرین و العود بمعنی الصّیرورة لأنّهم لم یکونوا علی ملّتهم قطّ فَأَوْحیٰ إِلَیْهِمْ رَبُّهُمْ أی الی الرّسل لَنُهْلِکَنَّ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لَنُسْکِنَنَّکُمُ الْأَرْضَ مِنْ بَعْدِهِمْ</w:t>
      </w:r>
    </w:p>
    <w:p>
      <w:pPr>
        <w:pStyle w:val="BookText"/>
        <w:rPr/>
      </w:pPr>
      <w:r>
        <w:rPr>
          <w:rFonts w:ascii="IRNazanin" w:hAnsi="IRNazanin" w:eastAsia="IRNazanin"/>
          <w:color w:val="111111"/>
          <w:sz w:val="28"/>
          <w:sz w:val="28"/>
          <w:szCs w:val="28"/>
          <w:rtl w:val="true"/>
          <w:lang w:bidi="fa-IR"/>
        </w:rPr>
        <w:t>أی أرضهم و دیارهم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3668</w:t>
      </w:r>
    </w:p>
    <w:p>
      <w:pPr>
        <w:pStyle w:val="BookText"/>
        <w:rPr/>
      </w:pPr>
      <w:r>
        <w:rPr>
          <w:rFonts w:ascii="Amiri" w:hAnsi="Amiri" w:eastAsia="Amiri" w:cs="Amiri"/>
          <w:color w:val="111111"/>
          <w:sz w:val="28"/>
          <w:sz w:val="28"/>
          <w:szCs w:val="28"/>
          <w:rtl w:val="true"/>
          <w:lang w:bidi="ar-SA"/>
        </w:rPr>
        <w:t>القمّیّ مرفوعاً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آذیٰ جاره طمعاً فی مسکنه ورثه اللّٰه داره و قرأ هذه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3669</w:t>
      </w:r>
    </w:p>
    <w:p>
      <w:pPr>
        <w:pStyle w:val="BookText"/>
        <w:rPr/>
      </w:pPr>
      <w:r>
        <w:rPr>
          <w:rFonts w:ascii="IRNazanin" w:hAnsi="IRNazanin" w:eastAsia="IRNazanin"/>
          <w:color w:val="111111"/>
          <w:sz w:val="28"/>
          <w:sz w:val="28"/>
          <w:szCs w:val="28"/>
          <w:rtl w:val="true"/>
          <w:lang w:bidi="fa-IR"/>
        </w:rPr>
        <w:t>و فی المجمع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آذیٰ جاره ورثه اللّٰه داره</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أی إهلاک الظالمین و اسکان المؤمنین لِمَنْ خٰافَ مَقٰامِی أی موقفی للحساب وَ خٰافَ وَعِیدِ أی وعیدی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اسْتَفْتَحُوا</w:t>
      </w:r>
    </w:p>
    <w:p>
      <w:pPr>
        <w:pStyle w:val="BookText"/>
        <w:rPr/>
      </w:pPr>
      <w:r>
        <w:rPr>
          <w:rFonts w:ascii="Amiri" w:hAnsi="Amiri" w:eastAsia="Amiri" w:cs="Amiri"/>
          <w:color w:val="111111"/>
          <w:sz w:val="28"/>
          <w:sz w:val="28"/>
          <w:szCs w:val="28"/>
          <w:rtl w:val="true"/>
          <w:lang w:bidi="ar-SA"/>
        </w:rPr>
        <w:t>سألوا من اللّٰه الفتح علیٰ أعدائهم أو القضاء بینهم و بین أعادیهم من الفتاحة بمعنی الحکومة وَ خٰابَ کُلُّ جَبّٰارٍ عَنِیدٍ</w:t>
      </w:r>
    </w:p>
    <w:p>
      <w:pPr>
        <w:pStyle w:val="BookText"/>
        <w:rPr/>
      </w:pPr>
      <w:r>
        <w:rPr>
          <w:rFonts w:eastAsia="Times New Roman" w:cs="Times New Roman" w:ascii="Times New Roman" w:hAnsi="Times New Roman"/>
          <w:color w:val="111111"/>
          <w:sz w:val="28"/>
          <w:szCs w:val="28"/>
          <w:lang w:val="en-US" w:bidi="en-US"/>
        </w:rPr>
        <w:t>3670</w:t>
      </w:r>
    </w:p>
    <w:p>
      <w:pPr>
        <w:pStyle w:val="BookText"/>
        <w:rPr/>
      </w:pPr>
      <w:r>
        <w:rPr>
          <w:rFonts w:ascii="Amiri" w:hAnsi="Amiri" w:eastAsia="Amiri" w:cs="Amiri"/>
          <w:color w:val="111111"/>
          <w:sz w:val="28"/>
          <w:sz w:val="28"/>
          <w:szCs w:val="28"/>
          <w:rtl w:val="true"/>
          <w:lang w:bidi="ar-SA"/>
        </w:rPr>
        <w:t>فی التوحید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أبیٰ أن یقول لا إلٰه إلاّ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3671</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العنید المعرض 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 جَهَنَّمُ</w:t>
      </w:r>
    </w:p>
    <w:p>
      <w:pPr>
        <w:pStyle w:val="BookText"/>
        <w:rPr/>
      </w:pPr>
      <w:r>
        <w:rPr>
          <w:rFonts w:ascii="Amiri" w:hAnsi="Amiri" w:eastAsia="Amiri" w:cs="Amiri"/>
          <w:color w:val="111111"/>
          <w:sz w:val="28"/>
          <w:sz w:val="28"/>
          <w:szCs w:val="28"/>
          <w:rtl w:val="true"/>
          <w:lang w:bidi="ar-SA"/>
        </w:rPr>
        <w:t xml:space="preserve">من بین یدی هذا الجبّار نار جهنّم فانّه مرصد بها واقف علیٰ شفیرها فی الدنیا مبعوث إلیها فی الآخِرة وَ یُسْقیٰ أی یلقی فیها و یسقیٰ مِنْ مٰاءٍ صَدِیدٍ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3672</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 یُسْقیٰ ممّا یسیل من الدم و القیح من فروج الزّوانی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3673</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یقرب إلیه فیکرهه فإذا أدنیٰ منه</w:t>
      </w:r>
    </w:p>
    <w:p>
      <w:pPr>
        <w:pStyle w:val="BookText"/>
        <w:rPr/>
      </w:pPr>
      <w:r>
        <w:rPr>
          <w:rFonts w:ascii="Amiri" w:hAnsi="Amiri" w:eastAsia="Amiri" w:cs="Amiri"/>
          <w:color w:val="111111"/>
          <w:sz w:val="28"/>
          <w:sz w:val="28"/>
          <w:szCs w:val="28"/>
          <w:rtl w:val="true"/>
          <w:lang w:bidi="ar-SA"/>
        </w:rPr>
        <w:t>شوی وجهه و وقع فروة رأسه فإذا شرب قطع أمعاؤه حتّی یخرج من دبره یقول اللّٰه عزّ و جلّ وَ سُقُوا مٰاءً حَمِیماً فَقَطَّعَ أَمْعٰاءَهُمْ و یقول وَ إِنْ یَسْتَغِیثُوا یُغٰاثُوا بِمٰاءٍ کَالْمُهْلِ یَشْوِی الْوُجُوهَ و القمّیّ ما یقرب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یَتَجَرَّعُهُ</w:t>
      </w:r>
    </w:p>
    <w:p>
      <w:pPr>
        <w:pStyle w:val="BookText"/>
        <w:rPr/>
      </w:pPr>
      <w:r>
        <w:rPr>
          <w:rFonts w:ascii="Amiri" w:hAnsi="Amiri" w:eastAsia="Amiri" w:cs="Amiri"/>
          <w:color w:val="111111"/>
          <w:sz w:val="28"/>
          <w:sz w:val="28"/>
          <w:szCs w:val="28"/>
          <w:rtl w:val="true"/>
          <w:lang w:bidi="ar-SA"/>
        </w:rPr>
        <w:t>یتکلّف جرعه وَ لاٰ یَکٰادُ یُسِیغُهُ و لا یقارب أن یسیغه فکیف یسیغه وَ یَأْتِیهِ الْمَوْتُ مِنْ کُلِّ مَکٰانٍ أی أسبابه من الشّدائد فیُحیط به من جمیع الجهاتِ وَ مٰا هُوَ بِمَیِّتٍ فیستریح وَ مِنْ وَرٰائِهِ و من بین یدیه عَذٰابٌ غَلِیظٌ أی یستقبل فی کلّ وقت عذاباً أشدّ ممّا هو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3674</w:t>
      </w:r>
    </w:p>
    <w:p>
      <w:pPr>
        <w:pStyle w:val="BookText"/>
        <w:rPr/>
      </w:pPr>
      <w:r>
        <w:rPr>
          <w:rFonts w:ascii="Amiri" w:hAnsi="Amiri" w:eastAsia="Amiri" w:cs="Amiri"/>
          <w:color w:val="111111"/>
          <w:sz w:val="28"/>
          <w:sz w:val="28"/>
          <w:szCs w:val="28"/>
          <w:rtl w:val="true"/>
          <w:lang w:bidi="ar-SA"/>
        </w:rPr>
        <w:t>العیّاشیّ عن الصادق علیه السلام عن أبیه عن جدّه عن أمیر المؤمنین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النّار لمّا غلی الزّقوم و الضَّریع فی بطونهم کغلی الحمیم سألوا الشراب فأتوا بشراب غسّاق و صَدِیدٍ یَتَجَرَّعُهُ وَ لاٰ یَکٰادُ یُسِیغُهُ وَ یَأْتِیهِ الْمَوْتُ مِنْ کُلِّ مَکٰانٍ وَ مٰا هُوَ بِمَیِّتٍ وَ مِنْ وَرٰائِهِ عَذٰابٌ غَلِیظٌ حمیم تغلی به جهنّم منذ خلقت کَالْمُهْلِ یَشْوِی الْوُجُوهَ بِئْسَ الشَّرٰابُ وَ سٰاءَتْ مُرْتَفَقاً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الَّذِینَ کَفَرُوا بِرَبِّهِمْ</w:t>
      </w:r>
    </w:p>
    <w:p>
      <w:pPr>
        <w:pStyle w:val="BookText"/>
        <w:rPr/>
      </w:pPr>
      <w:r>
        <w:rPr>
          <w:rFonts w:ascii="Amiri" w:hAnsi="Amiri" w:eastAsia="Amiri" w:cs="Amiri"/>
          <w:color w:val="111111"/>
          <w:sz w:val="28"/>
          <w:sz w:val="28"/>
          <w:szCs w:val="28"/>
          <w:rtl w:val="true"/>
          <w:lang w:bidi="ar-SA"/>
        </w:rPr>
        <w:t>صفتهم التی هی مثل فی الغرابة أَعْمٰالُهُمْ کَرَمٰادٍ اشْتَدَّتْ بِهِ الرِّیحُ حملته و أسرعت الذهاب به فِی یَوْمٍ عٰاصِفٍ العصف اشتداد الرّیح وصف الیوم به للمبالغة کقولهم نهاره صائم شبّه مکارمهم من الصدقة و صلة الرّحمِ و عتق الرّقاب و اغاثة الملهوف فی حبوطها و ذهابها هباءً منثوراً لبنائها علی غیر أساس من معرفة اللّٰه و التوجه بها إلیه برماد طیّرته الریح العاصف لاٰ یَقْدِرُونَ یوم القیامة مِمّٰا کَسَبُوا منها عَلیٰ شَیْءٍ یعنی لا یرون لشیء منها ثواباً ذٰلِکَ أی ضلالهم مع حسبانهم أنّهم محسِنُون هُوَ الضَّلاٰلُ الْبَعِیدُ فی غایة البعد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خَلَقَ السَّمٰاوٰاتِ وَ الْأَرْضَ بِالْحَقِّ</w:t>
      </w:r>
    </w:p>
    <w:p>
      <w:pPr>
        <w:pStyle w:val="BookText"/>
        <w:rPr/>
      </w:pPr>
      <w:r>
        <w:rPr>
          <w:rFonts w:ascii="Amiri" w:hAnsi="Amiri" w:eastAsia="Amiri" w:cs="Amiri"/>
          <w:color w:val="111111"/>
          <w:sz w:val="28"/>
          <w:sz w:val="28"/>
          <w:szCs w:val="28"/>
          <w:rtl w:val="true"/>
          <w:lang w:bidi="ar-SA"/>
        </w:rPr>
        <w:t>بالحکمة و الغرض الصحیح و لم یخلقها عبثاً باطلاً و قرئ خالق السماوات إِنْ یَشَأْ یُذْهِبْکُمْ وَ یَأْتِ بِخَلْقٍ جَدِیدٍ یعدمکم و یخلق مکانکم خلقاً 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ذٰلِکَ عَلَی اللّٰهِ بِعَزِیزٍ</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بمتعذّر أو متعسّر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بَرَزُوا لِلّٰهِ جَمِیعاً</w:t>
      </w:r>
    </w:p>
    <w:p>
      <w:pPr>
        <w:pStyle w:val="BookText"/>
        <w:rPr/>
      </w:pPr>
      <w:r>
        <w:rPr>
          <w:rFonts w:ascii="Amiri" w:hAnsi="Amiri" w:eastAsia="Amiri" w:cs="Amiri"/>
          <w:color w:val="111111"/>
          <w:sz w:val="28"/>
          <w:sz w:val="28"/>
          <w:szCs w:val="28"/>
          <w:rtl w:val="true"/>
          <w:lang w:bidi="ar-SA"/>
        </w:rPr>
        <w:t>یعنی یبرزون یوم القیامة و ذکر بلفظ الماضی لتحقّق وقوعه فَقٰالَ الضُّعَفٰاءُ ضعفاء الرأی یعنی الأتباع لِلَّذِینَ اسْتَکْبَرُوا لرؤسائهم الذین استتبعوهم و استغووهم</w:t>
      </w:r>
    </w:p>
    <w:p>
      <w:pPr>
        <w:pStyle w:val="BookText"/>
        <w:rPr/>
      </w:pPr>
      <w:r>
        <w:rPr>
          <w:rFonts w:eastAsia="Times New Roman" w:cs="Times New Roman" w:ascii="Times New Roman" w:hAnsi="Times New Roman"/>
          <w:color w:val="111111"/>
          <w:sz w:val="28"/>
          <w:szCs w:val="28"/>
          <w:lang w:val="en-US" w:bidi="en-US"/>
        </w:rPr>
        <w:t>3675</w:t>
      </w:r>
    </w:p>
    <w:p>
      <w:pPr>
        <w:pStyle w:val="BookText"/>
        <w:rPr/>
      </w:pPr>
      <w:r>
        <w:rPr>
          <w:rFonts w:ascii="IRNazanin" w:hAnsi="IRNazanin" w:eastAsia="IRNazanin"/>
          <w:color w:val="111111"/>
          <w:sz w:val="28"/>
          <w:sz w:val="28"/>
          <w:szCs w:val="28"/>
          <w:rtl w:val="true"/>
          <w:lang w:bidi="fa-IR"/>
        </w:rPr>
        <w:t>فی مصباحِ المتهجّد فی خطبة الغدیر لأمیر المؤمنین علیه السلام بعد تلاوته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فتدرون الاستکبار ما هو هو ترک الطاعة لمن أمروا بطاعته و الترفع علی من ندبوا إلیٰ متابعته</w:t>
      </w:r>
    </w:p>
    <w:p>
      <w:pPr>
        <w:pStyle w:val="BookText"/>
        <w:rPr/>
      </w:pPr>
      <w:r>
        <w:rPr>
          <w:rFonts w:ascii="Amiri" w:hAnsi="Amiri" w:eastAsia="Amiri" w:cs="Amiri"/>
          <w:color w:val="111111"/>
          <w:sz w:val="28"/>
          <w:sz w:val="28"/>
          <w:szCs w:val="28"/>
          <w:rtl w:val="true"/>
          <w:lang w:bidi="ar-SA"/>
        </w:rPr>
        <w:t>إِنّٰا کُنّٰا لَکُمْ تَبَعاً</w:t>
      </w:r>
    </w:p>
    <w:p>
      <w:pPr>
        <w:pStyle w:val="BookText"/>
        <w:rPr/>
      </w:pPr>
      <w:r>
        <w:rPr>
          <w:rFonts w:ascii="Amiri" w:hAnsi="Amiri" w:eastAsia="Amiri" w:cs="Amiri"/>
          <w:color w:val="111111"/>
          <w:sz w:val="28"/>
          <w:sz w:val="28"/>
          <w:szCs w:val="28"/>
          <w:rtl w:val="true"/>
          <w:lang w:bidi="ar-SA"/>
        </w:rPr>
        <w:t>فی تکذیب الرسل و الإِعراض عن نصائحهم فَهَلْ أَنْتُمْ مُغْنُونَ عَنّٰا دافعون عنّا مِنْ عَذٰابِ اللّٰهِ مِنْ شَیْءٍ قٰالُوا لَوْ هَدٰانَا اللّٰهُ للإِیمان و النّجاة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الهدی هنا الثّواب لَهَدَیْنٰاکُمْ سَوٰاءٌ عَلَیْنٰا أَ جَزِعْنٰا أَمْ صَبَرْنٰا مٰا لَنٰا مِنْ مَحِیصٍ منجی و مهرب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الشَّیْطٰانُ لَمّٰا قُضِیَ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لمّا فرغ من أمر الدنیا من أولیائه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3676</w:t>
      </w:r>
    </w:p>
    <w:p>
      <w:pPr>
        <w:pStyle w:val="BookText"/>
        <w:rPr/>
      </w:pPr>
      <w:r>
        <w:rPr>
          <w:rFonts w:ascii="Amiri" w:hAnsi="Amiri" w:eastAsia="Amiri" w:cs="Amiri"/>
          <w:color w:val="111111"/>
          <w:sz w:val="28"/>
          <w:sz w:val="28"/>
          <w:szCs w:val="28"/>
          <w:rtl w:val="true"/>
          <w:lang w:bidi="ar-SA"/>
        </w:rPr>
        <w:t>و القمّیّ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فی القرآن وَ قٰالَ الشَّیْطٰانُ یرید به الثانی</w:t>
      </w:r>
    </w:p>
    <w:p>
      <w:pPr>
        <w:pStyle w:val="BookText"/>
        <w:rPr/>
      </w:pPr>
      <w:r>
        <w:rPr>
          <w:rFonts w:ascii="Amiri" w:hAnsi="Amiri" w:eastAsia="Amiri" w:cs="Amiri"/>
          <w:color w:val="111111"/>
          <w:sz w:val="28"/>
          <w:sz w:val="28"/>
          <w:szCs w:val="28"/>
          <w:rtl w:val="true"/>
          <w:lang w:bidi="ar-SA"/>
        </w:rPr>
        <w:t>إِنَّ اللّٰهَ وَعَدَکُمْ وَعْدَ الْحَقِّ</w:t>
      </w:r>
    </w:p>
    <w:p>
      <w:pPr>
        <w:pStyle w:val="BookText"/>
        <w:rPr/>
      </w:pPr>
      <w:r>
        <w:rPr>
          <w:rFonts w:ascii="Amiri" w:hAnsi="Amiri" w:eastAsia="Amiri" w:cs="Amiri"/>
          <w:color w:val="111111"/>
          <w:sz w:val="28"/>
          <w:sz w:val="28"/>
          <w:szCs w:val="28"/>
          <w:rtl w:val="true"/>
          <w:lang w:bidi="ar-SA"/>
        </w:rPr>
        <w:t xml:space="preserve">و هو البعث و الجزاءُ علی الأعمال فوفّیٰ لکم بما وعدکم وَ وَعَدْتُکُمْ خلاف ذٰلک فَأَخْلَفْتُکُمْ و لم أوف لکم بما وعدتکم وَ مٰا کٰانَ لِی عَلَیْکُمْ مِنْ سُلْطٰانٍ تسلّط فأجبرکم علی الکفر و العصیان إِلاّٰ أَنْ دَعَوْتُکُمْ إلاّ دعائی إیّاکم إلیهما بتسویلی و وسوستی فَاسْتَجَبْتُمْ لِی أسرعتم اجابتی فَلاٰ تَلُومُونِی بوسوستی فانّ من صرّح بعداوته لا یلام بأمثال ذلک وَ لُومُوا أَنْفُسَکُمْ حیث اغتررتم بی و أطعتمونی إذ دعوتکم و لم تطیعوا ربّکم إذ دعاکم مٰا أَنَا بِمُصْرِخِکُمْ بمغیثکم من العذاب وَ مٰا أَنْتُمْ بِمُصْرِخِیَّ بمغیثی لا ینجی بعضنا بعضاً إِنِّی کَفَرْتُ بِمٰا أَشْرَکْتُمُونِ مِنْ قَبْلُ تبرّأت منه و استنکرته کقوله وَ یَوْمَ الْقِیٰامَةِ یَکْفُرُونَ بِشِرْکِکُمْ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3677</w:t>
      </w:r>
    </w:p>
    <w:p>
      <w:pPr>
        <w:pStyle w:val="BookText"/>
        <w:rPr/>
      </w:pPr>
      <w:r>
        <w:rPr>
          <w:rFonts w:ascii="IRNazanin" w:hAnsi="IRNazanin" w:eastAsia="IRNazanin"/>
          <w:color w:val="111111"/>
          <w:sz w:val="28"/>
          <w:sz w:val="28"/>
          <w:szCs w:val="28"/>
          <w:rtl w:val="true"/>
          <w:lang w:bidi="fa-IR"/>
        </w:rPr>
        <w:t>فی التوحید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الکفر فی هذه الآیة البراءة</w:t>
      </w:r>
    </w:p>
    <w:p>
      <w:pPr>
        <w:pStyle w:val="BookText"/>
        <w:rPr/>
      </w:pPr>
      <w:r>
        <w:rPr>
          <w:rFonts w:ascii="Amiri" w:hAnsi="Amiri" w:eastAsia="Amiri" w:cs="Amiri"/>
          <w:color w:val="111111"/>
          <w:sz w:val="28"/>
          <w:sz w:val="28"/>
          <w:szCs w:val="28"/>
          <w:rtl w:val="true"/>
          <w:lang w:bidi="ar-SA"/>
        </w:rPr>
        <w:t>إِنَّ الظّٰالِمِینَ لَهُمْ عَذٰابٌ أَلِیمٌ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تتمّة کلامه أو استیناف و فی حکایة أمثاله لطف للسامعین</w:t>
      </w:r>
    </w:p>
    <w:p>
      <w:pPr>
        <w:pStyle w:val="BookText"/>
        <w:rPr/>
      </w:pPr>
      <w:r>
        <w:rPr>
          <w:rFonts w:ascii="IRNazanin" w:hAnsi="IRNazanin" w:eastAsia="IRNazanin"/>
          <w:color w:val="111111"/>
          <w:sz w:val="28"/>
          <w:sz w:val="28"/>
          <w:szCs w:val="28"/>
          <w:rtl w:val="true"/>
          <w:lang w:bidi="fa-IR"/>
        </w:rPr>
        <w:t>و إیقاظ لهم حتّی یحاسبوا أنفسهم و یتدبّروا عواقبهم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 الَّذِینَ آمَنُوا وَ عَمِلُوا الصّٰالِحٰاتِ جَنّٰاتٍ تَجْرِی مِنْ تَحْتِهَا الْأَنْهٰارُ خٰالِدِینَ فِیهٰا بِإِذْنِ رَبِّهِمْ تَحِیَّتُهُمْ فِیهٰا 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کَیْفَ ضَرَبَ اللّٰهُ مَثَلاً کَلِمَةً طَیِّبَةً</w:t>
      </w:r>
    </w:p>
    <w:p>
      <w:pPr>
        <w:pStyle w:val="BookText"/>
        <w:rPr/>
      </w:pPr>
      <w:r>
        <w:rPr>
          <w:rFonts w:ascii="Amiri" w:hAnsi="Amiri" w:eastAsia="Amiri" w:cs="Amiri"/>
          <w:color w:val="111111"/>
          <w:sz w:val="28"/>
          <w:sz w:val="28"/>
          <w:szCs w:val="28"/>
          <w:rtl w:val="true"/>
          <w:lang w:bidi="ar-SA"/>
        </w:rPr>
        <w:t>قولاً حقّاَ و دعاءً إلیٰ صلاحٍ کَشَجَرَةٍ طَیِّبَةٍ یطیب ثمرها کالنخلة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3678</w:t>
      </w:r>
    </w:p>
    <w:p>
      <w:pPr>
        <w:pStyle w:val="BookText"/>
        <w:rPr/>
      </w:pPr>
      <w:r>
        <w:rPr>
          <w:rFonts w:ascii="IRNazanin" w:hAnsi="IRNazanin" w:eastAsia="IRNazanin"/>
          <w:color w:val="111111"/>
          <w:sz w:val="28"/>
          <w:sz w:val="28"/>
          <w:szCs w:val="28"/>
          <w:rtl w:val="true"/>
          <w:lang w:bidi="fa-IR"/>
        </w:rPr>
        <w:t>و 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الشجرة الطیبة النخلة</w:t>
      </w:r>
    </w:p>
    <w:p>
      <w:pPr>
        <w:pStyle w:val="BookText"/>
        <w:rPr/>
      </w:pPr>
      <w:r>
        <w:rPr>
          <w:rFonts w:ascii="Amiri" w:hAnsi="Amiri" w:eastAsia="Amiri" w:cs="Amiri"/>
          <w:color w:val="111111"/>
          <w:sz w:val="28"/>
          <w:sz w:val="28"/>
          <w:szCs w:val="28"/>
          <w:rtl w:val="true"/>
          <w:lang w:bidi="ar-SA"/>
        </w:rPr>
        <w:t>أَصْلُهٰا ثٰابِتٌ</w:t>
      </w:r>
    </w:p>
    <w:p>
      <w:pPr>
        <w:pStyle w:val="BookText"/>
        <w:rPr/>
      </w:pPr>
      <w:r>
        <w:rPr>
          <w:rFonts w:ascii="Amiri" w:hAnsi="Amiri" w:eastAsia="Amiri" w:cs="Amiri"/>
          <w:color w:val="111111"/>
          <w:sz w:val="28"/>
          <w:sz w:val="28"/>
          <w:szCs w:val="28"/>
          <w:rtl w:val="true"/>
          <w:lang w:bidi="ar-SA"/>
        </w:rPr>
        <w:t xml:space="preserve">فی الأرض ضارب بعروقه فیها وَ فَرْعُهٰا فِی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تُؤْتِی أُکُلَهٰا</w:t>
      </w:r>
    </w:p>
    <w:p>
      <w:pPr>
        <w:pStyle w:val="BookText"/>
        <w:rPr/>
      </w:pPr>
      <w:r>
        <w:rPr>
          <w:rFonts w:ascii="Amiri" w:hAnsi="Amiri" w:eastAsia="Amiri" w:cs="Amiri"/>
          <w:color w:val="111111"/>
          <w:sz w:val="28"/>
          <w:sz w:val="28"/>
          <w:szCs w:val="28"/>
          <w:rtl w:val="true"/>
          <w:lang w:bidi="ar-SA"/>
        </w:rPr>
        <w:t>تعطی ثمرها کُلَّ حِینٍ کل وقت وقته اللّٰه لأثمارها بِإِذْنِ رَبِّهٰا بارادة خالقها وَ یَضْرِبُ اللّٰهُ الْأَمْثٰالَ لِلنّٰاسِ لَعَلَّهُمْ یَتَذَکَّرُونَ لأنّ فی ضرب الأمثال تذکیراً و تصویراً للمعانی بالمحسوسات لتقریبها من الأفهام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3679</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اللّٰه لأهل بیت نبیّه صلَّی اللّٰه علیه و آله و سلم و لمن عاداهم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3680</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الشجرة فی هذه الآیة فقال رسول اللّٰه صلَّی اللّٰه علیه و آله و سلم أصلها و أمیر المؤمنین علیه السلام فرعها و الأئمّة ذریّتهما أغصانها و علم الأئمّة ثمرتها و شیعتهم المؤمنون ورقها قال و اللّٰه إنّ المؤمن لیولد فتورّق ورقة فیها و انّ المؤمن لیموت فتسقط ورقة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3681</w:t>
      </w:r>
    </w:p>
    <w:p>
      <w:pPr>
        <w:pStyle w:val="BookText"/>
        <w:rPr/>
      </w:pPr>
      <w:r>
        <w:rPr>
          <w:rFonts w:ascii="IRNazanin" w:hAnsi="IRNazanin" w:eastAsia="IRNazanin"/>
          <w:color w:val="111111"/>
          <w:sz w:val="28"/>
          <w:sz w:val="28"/>
          <w:szCs w:val="28"/>
          <w:rtl w:val="true"/>
          <w:lang w:bidi="fa-IR"/>
        </w:rPr>
        <w:t>و فی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و الحسین ثمرها و التسعة من ولد الحسین علیهم السلام أغصانها</w:t>
      </w:r>
    </w:p>
    <w:p>
      <w:pPr>
        <w:pStyle w:val="BookText"/>
        <w:rPr/>
      </w:pPr>
      <w:r>
        <w:rPr>
          <w:rFonts w:eastAsia="Times New Roman" w:cs="Times New Roman" w:ascii="Times New Roman" w:hAnsi="Times New Roman"/>
          <w:color w:val="111111"/>
          <w:sz w:val="28"/>
          <w:szCs w:val="28"/>
          <w:lang w:val="en-US" w:bidi="en-US"/>
        </w:rPr>
        <w:t>3682</w:t>
      </w:r>
    </w:p>
    <w:p>
      <w:pPr>
        <w:pStyle w:val="BookText"/>
        <w:rPr/>
      </w:pPr>
      <w:r>
        <w:rPr>
          <w:rFonts w:ascii="IRNazanin" w:hAnsi="IRNazanin" w:eastAsia="IRNazanin"/>
          <w:color w:val="111111"/>
          <w:sz w:val="28"/>
          <w:sz w:val="28"/>
          <w:szCs w:val="28"/>
          <w:rtl w:val="true"/>
          <w:lang w:bidi="fa-IR"/>
        </w:rPr>
        <w:t>و فی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غصن الشجرة فاطمة و ثمرها أولادها و ورقها شیعتها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3683</w:t>
      </w:r>
    </w:p>
    <w:p>
      <w:pPr>
        <w:pStyle w:val="BookText"/>
        <w:rPr/>
      </w:pPr>
      <w:r>
        <w:rPr>
          <w:rFonts w:ascii="IRNazanin" w:hAnsi="IRNazanin" w:eastAsia="IRNazanin"/>
          <w:color w:val="111111"/>
          <w:sz w:val="28"/>
          <w:sz w:val="28"/>
          <w:szCs w:val="28"/>
          <w:rtl w:val="true"/>
          <w:lang w:bidi="fa-IR"/>
        </w:rPr>
        <w:t>و زاد فی الإکمال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تُؤْتِی أُکُلَهٰا کُلَّ حِینٍ</w:t>
      </w:r>
    </w:p>
    <w:p>
      <w:pPr>
        <w:pStyle w:val="BookText"/>
        <w:rPr/>
      </w:pPr>
      <w:r>
        <w:rPr>
          <w:rFonts w:ascii="IRNazanin" w:hAnsi="IRNazanin" w:eastAsia="IRNazanin"/>
          <w:color w:val="111111"/>
          <w:sz w:val="28"/>
          <w:sz w:val="28"/>
          <w:szCs w:val="28"/>
          <w:rtl w:val="true"/>
          <w:lang w:bidi="fa-IR"/>
        </w:rPr>
        <w:t>ما یخرج من علم الامام إلیکم فی کل سنة من کلّ فجّ عمیق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3684</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و القمّیّ 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 هذه الأخبار و یأتی فیه حدیث آخر فی سورة بنی إسرائیل عند قوله تعالیٰ وَ الشَّجَرَةَ الْمَلْعُونَةَ فِی الْقُرْآنِ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کَلِمَةٍ خَبِیثَةٍ</w:t>
      </w:r>
    </w:p>
    <w:p>
      <w:pPr>
        <w:pStyle w:val="BookText"/>
        <w:rPr/>
      </w:pPr>
      <w:r>
        <w:rPr>
          <w:rFonts w:ascii="Amiri" w:hAnsi="Amiri" w:eastAsia="Amiri" w:cs="Amiri"/>
          <w:color w:val="111111"/>
          <w:sz w:val="28"/>
          <w:sz w:val="28"/>
          <w:szCs w:val="28"/>
          <w:rtl w:val="true"/>
          <w:lang w:bidi="ar-SA"/>
        </w:rPr>
        <w:t>قولٍ باطل و دعاء إلی ضلال و فسادٍ کَشَجَرَةٍ خَبِیثَةٍ لا یطیب ثمرها کشجرة الحنظل اُجْتُثَّتْ استوصلت و أخذت جثته بالکلیّة مِنْ فَوْقِ الْأَرْضِ لأنّ عروقها قریبة منها مٰا لَهٰا مِنْ قَرٰارٍ استقرار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3685</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مثل بنی أمیّة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3686</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الکافرون لا تصعد أعمالهم إلی السماء و بنو أمیّة لا یذکرون اللّٰه فی مجلس و لا فی مسجد و لا تصعد أعمالهم إلی السماء إلاّ قلیل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یُثَبِّتُ اللّٰهُ الَّذِینَ آمَنُوا بِالْقَوْلِ الثّٰابِتِ</w:t>
      </w:r>
    </w:p>
    <w:p>
      <w:pPr>
        <w:pStyle w:val="BookText"/>
        <w:rPr/>
      </w:pPr>
      <w:r>
        <w:rPr>
          <w:rFonts w:ascii="Amiri" w:hAnsi="Amiri" w:eastAsia="Amiri" w:cs="Amiri"/>
          <w:color w:val="111111"/>
          <w:sz w:val="28"/>
          <w:sz w:val="28"/>
          <w:szCs w:val="28"/>
          <w:rtl w:val="true"/>
          <w:lang w:bidi="ar-SA"/>
        </w:rPr>
        <w:t>الذی ثبت بالحجة و البرهان عندهم و تمکن فی قلوبهم و اطمأنّت إلیه انْفُسُهمْ فِی الْحَیٰاةِ الدُّنْیٰا و لا یزالون إذا افتتنوا فی دینهم وَ فِی الْآخِرَةِ فلا یَتَلَعْثَمُون إذا سئلوا عن معتقدهم وَ یُضِلُّ اللّٰهُ الظّٰالِمِینَ الذین ظلمُوا أنفسهم بالجحود و الاقتصار علی التقلید فلا یهتدون إلی الحق و لا یثبتون فی مواقف الفتن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3687</w:t>
      </w:r>
    </w:p>
    <w:p>
      <w:pPr>
        <w:pStyle w:val="BookText"/>
        <w:rPr/>
      </w:pPr>
      <w:r>
        <w:rPr>
          <w:rFonts w:ascii="Amiri" w:hAnsi="Amiri" w:eastAsia="Amiri" w:cs="Amiri"/>
          <w:color w:val="111111"/>
          <w:sz w:val="28"/>
          <w:sz w:val="28"/>
          <w:szCs w:val="28"/>
          <w:rtl w:val="true"/>
          <w:lang w:bidi="ar-SA"/>
        </w:rPr>
        <w:t>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یضلّهم یوم القیامة عن دار کرامته کما یأتی فی سورة الکهف عند قوله تعالیٰ وَ مَنْ یُضْلِلْ اللّٰه فَلَنْ تَجِدَ لَهُ وَلِیًّا مُرْشِداً وَ یَفْعَلُ اللّٰهُ مٰا یَشٰاءُ من تثبیت المؤمنین و خذلان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3688</w:t>
      </w:r>
    </w:p>
    <w:p>
      <w:pPr>
        <w:pStyle w:val="BookText"/>
        <w:rPr/>
      </w:pPr>
      <w:r>
        <w:rPr>
          <w:rFonts w:ascii="Amiri" w:hAnsi="Amiri" w:eastAsia="Amiri" w:cs="Amiri"/>
          <w:color w:val="111111"/>
          <w:sz w:val="28"/>
          <w:sz w:val="28"/>
          <w:szCs w:val="28"/>
          <w:rtl w:val="true"/>
          <w:lang w:bidi="ar-SA"/>
        </w:rPr>
        <w:t>فی الفقیه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لیأتی الرجل من أولیائنا عند موته عن یمینه و عن شماله لیضلّه عمّا هو علیه فیأبی اللّٰه عزّ و جلّ له ذٰلک و ذلک قول اللّٰه عزّ و جلّ یُثَبِّتُ اللّٰهُ الَّذِینَ آمَنُوا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3689</w:t>
      </w:r>
    </w:p>
    <w:p>
      <w:pPr>
        <w:pStyle w:val="BookText"/>
        <w:rPr/>
      </w:pPr>
      <w:r>
        <w:rPr>
          <w:rFonts w:ascii="Amiri" w:hAnsi="Amiri" w:eastAsia="Amiri" w:cs="Amiri"/>
          <w:color w:val="111111"/>
          <w:sz w:val="28"/>
          <w:sz w:val="28"/>
          <w:szCs w:val="28"/>
          <w:rtl w:val="true"/>
          <w:lang w:bidi="ar-SA"/>
        </w:rPr>
        <w:t>و فی الکافی عن أمیر المؤمنین علیه السلام فی حدیث سؤال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فیقولان له من ربّک و ما دینک و ما نبیّک فیقول اللّٰه ربّی و دینی الإسلام و نبیی محمّد صلَّی اللّٰه علیه و آله و سلم فیقولان ثبّتک اللّٰه فیما یحبّ و یرضیٰ و هو قول اللّٰه یُثَبِّتُ اللّٰهُ الَّذِینَ آمَنُوا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3690</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فی سؤال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کافراً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یسلّط</w:t>
      </w:r>
    </w:p>
    <w:p>
      <w:pPr>
        <w:pStyle w:val="BookText"/>
        <w:rPr/>
      </w:pPr>
      <w:r>
        <w:rPr>
          <w:rFonts w:ascii="Amiri" w:hAnsi="Amiri" w:eastAsia="Amiri" w:cs="Amiri"/>
          <w:color w:val="111111"/>
          <w:sz w:val="28"/>
          <w:sz w:val="28"/>
          <w:szCs w:val="28"/>
          <w:rtl w:val="true"/>
          <w:lang w:bidi="ar-SA"/>
        </w:rPr>
        <w:t xml:space="preserve">اللّٰه علیه فی قبره الحیّات تنهشه نهشاً و الشّیطان یغمّه غمّاً قال و یسمع عذابه من خلق اللّٰه إلاّ الجنّ و الإِنس و أنّه لیسمع خفق نعالهم و نفض أیدیهم و هو قول اللّٰه عزّ و جلّ یُثَبِّتُ اللّٰهُ إلیٰ قوله وَ یَفْعَلُ اللّٰهُ مٰا یَشٰاءُ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3691</w:t>
      </w:r>
    </w:p>
    <w:p>
      <w:pPr>
        <w:pStyle w:val="BookText"/>
        <w:rPr/>
      </w:pPr>
      <w:r>
        <w:rPr>
          <w:rFonts w:ascii="Amiri" w:hAnsi="Amiri" w:eastAsia="Amiri" w:cs="Amiri"/>
          <w:color w:val="111111"/>
          <w:sz w:val="28"/>
          <w:sz w:val="28"/>
          <w:szCs w:val="28"/>
          <w:rtl w:val="true"/>
          <w:lang w:bidi="ar-SA"/>
        </w:rPr>
        <w:t>و العیّاشیّ 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 الحدیثین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إِلَی الَّذِینَ بَدَّلُوا نِعْمَتَ اللّٰهِ کُفْراً وَ أَحَلُّوا قَوْمَهُمْ دٰارَ الْبَوٰارِ</w:t>
      </w:r>
    </w:p>
    <w:p>
      <w:pPr>
        <w:pStyle w:val="BookText"/>
        <w:rPr/>
      </w:pPr>
      <w:r>
        <w:rPr>
          <w:rFonts w:ascii="IRNazanin" w:hAnsi="IRNazanin" w:eastAsia="IRNazanin"/>
          <w:color w:val="111111"/>
          <w:sz w:val="28"/>
          <w:sz w:val="28"/>
          <w:szCs w:val="28"/>
          <w:rtl w:val="true"/>
          <w:lang w:bidi="fa-IR"/>
        </w:rPr>
        <w:t>دار الهلاک بحملهم علی الکفر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جَهَنَّمَ یَصْلَوْنَهٰا وَ بِئْسَ الْقَرٰارُ</w:t>
      </w:r>
    </w:p>
    <w:p>
      <w:pPr>
        <w:pStyle w:val="BookText"/>
        <w:rPr/>
      </w:pPr>
      <w:r>
        <w:rPr>
          <w:rFonts w:ascii="Amiri" w:hAnsi="Amiri" w:eastAsia="Amiri" w:cs="Amiri"/>
          <w:color w:val="111111"/>
          <w:sz w:val="28"/>
          <w:sz w:val="28"/>
          <w:szCs w:val="28"/>
          <w:rtl w:val="true"/>
          <w:lang w:bidi="ar-SA"/>
        </w:rPr>
        <w:t>و بئس المقرّ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3692</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ما یقولون فی ذٰلک قیل یقولون هما الأفجران من قریش بنو أمیّة و بنو المغیرة فقال هی و اللّٰه قریش قاطبة إنَّ اللّٰه تعالیٰ خاطب به نبیّه فقال إنّی فضّلت قریشاً علی العرب و أتممت علیهم نعمتی و بعثت إلیهم رسولی ف‍ بَدَّلُوا نعمتی کُفْراً وَ أَحَلُّوا قَوْمَهُمْ دٰارَ الْبَوٰارِ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3693</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بها قریشاً قاطبة الّذین عادوا رسول اللّٰه و نصبُوا له الحرب و جحدوا وصیّه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3694</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کفّار قریش کذّبوا نبیّهم و نَصَبُوا له الحرب و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رجل أمیر المؤمنین علیه السلام عن هذه الآیة فقال هما الأفجران من قریش بنو أمیّة و بنو المغیرة و أمّا بنو أمیّة فمتّعوا إلیٰ حین و أمّا بنو المغیرة فکفیتموهم یوم بدر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3695</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الأفجرین من قریش بنو المغیرة و بنو أمیّة فأمّا بنو المغیرة فقطع اللّٰه دابرهم و أمّا بنو أمیّة فمتّعوا إلیٰ حین ثمّ قال و نحن و اللّٰه نعمة اللّٰه التی أنعم بها علی عباده و بنا یفوز من فاز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3696</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و القمّیّ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أقوام غیّروا سنّة</w:t>
      </w:r>
    </w:p>
    <w:p>
      <w:pPr>
        <w:pStyle w:val="BookText"/>
        <w:rPr/>
      </w:pPr>
      <w:r>
        <w:rPr>
          <w:rFonts w:ascii="IRNazanin" w:hAnsi="IRNazanin" w:eastAsia="IRNazanin"/>
          <w:color w:val="111111"/>
          <w:sz w:val="28"/>
          <w:sz w:val="28"/>
          <w:szCs w:val="28"/>
          <w:rtl w:val="true"/>
          <w:lang w:bidi="fa-IR"/>
        </w:rPr>
        <w:t>رسول اللّٰه صلَّی اللّٰه علیه و آله و سلم و عدلوا عن وصیّه و لا یتخوّفون أن ینزل بهم العذاب ثمّ تلا هذه الآیة ثمّ قال نحن النّعمة التی أنعم اللّٰه بها علی عباده و بنا یفوز من فاز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الحدیث و شطراً ممّا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جَعَلُوا لِلّٰهِ أَنْدٰاداً لِیُضِلُّوا عَنْ سَبِیلِهِ</w:t>
      </w:r>
    </w:p>
    <w:p>
      <w:pPr>
        <w:pStyle w:val="BookText"/>
        <w:rPr/>
      </w:pPr>
      <w:r>
        <w:rPr>
          <w:rFonts w:ascii="Amiri" w:hAnsi="Amiri" w:eastAsia="Amiri" w:cs="Amiri"/>
          <w:color w:val="111111"/>
          <w:sz w:val="28"/>
          <w:sz w:val="28"/>
          <w:szCs w:val="28"/>
          <w:rtl w:val="true"/>
          <w:lang w:bidi="ar-SA"/>
        </w:rPr>
        <w:t xml:space="preserve">الذی هو التوحید و قرئ بفتح الیاءِ و لیس الإضلال و لا الضلال غرضهم فی اتخاذ الأنداد لکن لمّا کان نتیجته جعل کالغرض قُلْ تَمَتَّعُوا إیذان بأنهم کانوا مأمورین بالتمتّع لانغماسهم فیه و أنّهم لا یعرفون غیره فَإِنَّ مَصِیرَکُمْ إِلَی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لِعِبٰادِیَ الَّذِینَ آمَنُوا یُقِیمُوا الصَّلاٰةَ</w:t>
      </w:r>
    </w:p>
    <w:p>
      <w:pPr>
        <w:pStyle w:val="BookText"/>
        <w:rPr/>
      </w:pPr>
      <w:r>
        <w:rPr>
          <w:rFonts w:ascii="Amiri" w:hAnsi="Amiri" w:eastAsia="Amiri" w:cs="Amiri"/>
          <w:color w:val="111111"/>
          <w:sz w:val="28"/>
          <w:sz w:val="28"/>
          <w:szCs w:val="28"/>
          <w:rtl w:val="true"/>
          <w:lang w:bidi="ar-SA"/>
        </w:rPr>
        <w:t>أی أقیموا الصلوٰة یقیموا أو لیقیمُوا وَ یُنْفِقُوا مِمّٰا رَزَقْنٰاهُمْ سِرًّا وَ عَلاٰنِیَةً</w:t>
      </w:r>
    </w:p>
    <w:p>
      <w:pPr>
        <w:pStyle w:val="BookText"/>
        <w:rPr/>
      </w:pPr>
      <w:r>
        <w:rPr>
          <w:rFonts w:eastAsia="Times New Roman" w:cs="Times New Roman" w:ascii="Times New Roman" w:hAnsi="Times New Roman"/>
          <w:color w:val="111111"/>
          <w:sz w:val="28"/>
          <w:szCs w:val="28"/>
          <w:lang w:val="en-US" w:bidi="en-US"/>
        </w:rPr>
        <w:t>3697</w:t>
      </w:r>
    </w:p>
    <w:p>
      <w:pPr>
        <w:pStyle w:val="BookText"/>
        <w:rPr/>
      </w:pPr>
      <w:r>
        <w:rPr>
          <w:rFonts w:ascii="IRNazanin" w:hAnsi="IRNazanin" w:eastAsia="IRNazanin"/>
          <w:color w:val="111111"/>
          <w:sz w:val="28"/>
          <w:sz w:val="28"/>
          <w:szCs w:val="28"/>
          <w:rtl w:val="true"/>
          <w:lang w:bidi="fa-IR"/>
        </w:rPr>
        <w:t>العیّاشیّ مضمراً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الحقوق التی هی غیر الزّکوة المفروضة</w:t>
      </w:r>
    </w:p>
    <w:p>
      <w:pPr>
        <w:pStyle w:val="BookText"/>
        <w:rPr/>
      </w:pPr>
      <w:r>
        <w:rPr>
          <w:rFonts w:ascii="Amiri" w:hAnsi="Amiri" w:eastAsia="Amiri" w:cs="Amiri"/>
          <w:color w:val="111111"/>
          <w:sz w:val="28"/>
          <w:sz w:val="28"/>
          <w:szCs w:val="28"/>
          <w:rtl w:val="true"/>
          <w:lang w:bidi="ar-SA"/>
        </w:rPr>
        <w:t>مِنْ قَبْلِ أَنْ یَأْتِیَ یَوْمٌ لاٰ بَیْعٌ فِیهِ</w:t>
      </w:r>
    </w:p>
    <w:p>
      <w:pPr>
        <w:pStyle w:val="BookText"/>
        <w:rPr/>
      </w:pPr>
      <w:r>
        <w:rPr>
          <w:rFonts w:ascii="IRNazanin" w:hAnsi="IRNazanin" w:eastAsia="IRNazanin"/>
          <w:color w:val="111111"/>
          <w:sz w:val="28"/>
          <w:sz w:val="28"/>
          <w:szCs w:val="28"/>
          <w:rtl w:val="true"/>
          <w:lang w:bidi="fa-IR"/>
        </w:rPr>
        <w:t>فیبتاع المقصّر ما یتدارک به تقصیره و یفدی به نفسه وَ لاٰ خِلاٰلٌ و لا مخالّة فیشفع لک خلیل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أی لا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الَّذِی خَلَقَ السَّمٰاوٰاتِ وَ الْأَرْضَ وَ أَنْزَلَ مِنَ السَّمٰاءِ مٰاءً فَأَخْرَجَ بِهِ مِنَ الثَّمَرٰاتِ رِزْقاً لَکُمْ</w:t>
      </w:r>
    </w:p>
    <w:p>
      <w:pPr>
        <w:pStyle w:val="BookText"/>
        <w:rPr/>
      </w:pPr>
      <w:r>
        <w:rPr>
          <w:rFonts w:ascii="Amiri" w:hAnsi="Amiri" w:eastAsia="Amiri" w:cs="Amiri"/>
          <w:color w:val="111111"/>
          <w:sz w:val="28"/>
          <w:sz w:val="28"/>
          <w:szCs w:val="28"/>
          <w:rtl w:val="true"/>
          <w:lang w:bidi="ar-SA"/>
        </w:rPr>
        <w:t>تعیشون به و هو یشمل المطعوم و الملبوس و غیرهما وَ سَخَّرَ لَکُمُ الْفُلْکَ لِتَجْرِیَ فِی الْبَحْرِ بِأَمْرِهِ إلی حیث توجهتم وَ سَخَّرَ لَکُمُ الْأَنْهٰارَ و جعلها معدّة لانتفاعکم و تصرّفکم و علّمکم کیفیة اتخاذها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لَکُمُ الشَّمْسَ وَ الْقَمَرَ دٰائِبَیْنِ</w:t>
      </w:r>
    </w:p>
    <w:p>
      <w:pPr>
        <w:pStyle w:val="BookText"/>
        <w:rPr/>
      </w:pPr>
      <w:r>
        <w:rPr>
          <w:rFonts w:ascii="Amiri" w:hAnsi="Amiri" w:eastAsia="Amiri" w:cs="Amiri"/>
          <w:color w:val="111111"/>
          <w:sz w:val="28"/>
          <w:sz w:val="28"/>
          <w:szCs w:val="28"/>
          <w:rtl w:val="true"/>
          <w:lang w:bidi="ar-SA"/>
        </w:rPr>
        <w:t>فی مرضاته یدأبان فی سیرهما لا یفتران فی منافع الخلق و إصلاح ما یصلحان من الأرض و النّبات و الأبدان وَ سَخَّرَ لَکُمُ اللَّیْلَ وَ النَّهٰارَ یتعاقبان لسباتکم و معاشکم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آتٰاکُمْ مِنْ کُلِّ مٰا سَأَلْتُمُوهُ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3698</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قرءا من کل ما سألتموه بالتنوین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3699</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و الشیء الذی لم تسأله إیّاه أعطاک و لعلّ المراد بما سألتموه ما کان حقیقاً بأن یسأل سئل أم لم یسأل وَ إِنْ تَعُدُّوا نِعْمَةَ اللّٰهِ لاٰ تُحْصُوهٰا لا تعدوها و لا تطیقوا حصر أنواعها فضلاً عن افرادها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3700</w:t>
      </w:r>
    </w:p>
    <w:p>
      <w:pPr>
        <w:pStyle w:val="BookText"/>
        <w:rPr/>
      </w:pPr>
      <w:r>
        <w:rPr>
          <w:rFonts w:ascii="IRNazanin" w:hAnsi="IRNazanin" w:eastAsia="IRNazanin"/>
          <w:color w:val="111111"/>
          <w:sz w:val="28"/>
          <w:sz w:val="28"/>
          <w:szCs w:val="28"/>
          <w:rtl w:val="true"/>
          <w:lang w:bidi="fa-IR"/>
        </w:rPr>
        <w:t>فی الکافی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قرأ هذه الآیة یقول سبحان من لم یجعل فی أحد من معرفة نعمة إلاّ المعرفة بالتقصیر عن معرفتها کما لم یجعل فی أحد من معرفة إدراکه أکثر من العلم أنّه لا یدرک فشکر تعالیٰ معرفة العارفین بالتقصیر عن معرفة شکره فجعل معرفتهم بالتقصیر شکراً کما علم علم العالمین أنّهم لا یدرکونه فجعله إیماناً علماً منه أنّه قد وسع العباد فلا یتجاوز ذٰلک فانّ شیئاً من خلقه لا یبلغ مدی عبادته و کیف یبلغ مدی عبادته من لا مدی له و لا کیف تعالی اللّٰه عن ذٰلک علوّاً کبیراً</w:t>
      </w:r>
    </w:p>
    <w:p>
      <w:pPr>
        <w:pStyle w:val="BookText"/>
        <w:rPr/>
      </w:pPr>
      <w:r>
        <w:rPr>
          <w:rFonts w:ascii="Amiri" w:hAnsi="Amiri" w:eastAsia="Amiri" w:cs="Amiri"/>
          <w:color w:val="111111"/>
          <w:sz w:val="28"/>
          <w:sz w:val="28"/>
          <w:szCs w:val="28"/>
          <w:rtl w:val="true"/>
          <w:lang w:bidi="ar-SA"/>
        </w:rPr>
        <w:t>إِنَّ الْإِنْسٰانَ لَظَلُومٌ</w:t>
      </w:r>
    </w:p>
    <w:p>
      <w:pPr>
        <w:pStyle w:val="BookText"/>
        <w:rPr/>
      </w:pPr>
      <w:r>
        <w:rPr>
          <w:rFonts w:ascii="Amiri" w:hAnsi="Amiri" w:eastAsia="Amiri" w:cs="Amiri"/>
          <w:color w:val="111111"/>
          <w:sz w:val="28"/>
          <w:sz w:val="28"/>
          <w:szCs w:val="28"/>
          <w:rtl w:val="true"/>
          <w:lang w:bidi="ar-SA"/>
        </w:rPr>
        <w:t>للنعمة لا یشکرها کَفّٰارٌ یکفرها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إِبْرٰاهِیمُ رَبِّ اجْعَلْ هَذَا الْبَلَدَ</w:t>
      </w:r>
    </w:p>
    <w:p>
      <w:pPr>
        <w:pStyle w:val="BookText"/>
        <w:rPr/>
      </w:pPr>
      <w:r>
        <w:rPr>
          <w:rFonts w:ascii="Amiri" w:hAnsi="Amiri" w:eastAsia="Amiri" w:cs="Amiri"/>
          <w:color w:val="111111"/>
          <w:sz w:val="28"/>
          <w:sz w:val="28"/>
          <w:szCs w:val="28"/>
          <w:rtl w:val="true"/>
          <w:lang w:bidi="ar-SA"/>
        </w:rPr>
        <w:t xml:space="preserve">بلد مکّة آمِناً ذا أمن لمن فیها قد سبق بیانه فی سورة البقرة وَ اجْنُبْنِی وَ بَنِیَّ أَنْ نَعْبُدَ الْأَصْنٰامَ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3701</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فسأله عن شیء فلم یجبه فقال له الرجل إن کنت ابن أبیک فانّک من أبناء عبدة الأصنام فقال له کذبت إنّ اللّٰه أمر إبراهیم علیه السلام أن ینزل اسمٰعیل بمکّة ففعل فقال إبراهیم علیه السلام رَبِّ اجْعَلْ هَذَا الْبَلَدَ آمِناً وَ اجْنُبْنِی وَ بَنِیَّ أَنْ نَعْبُدَ الْأَصْنٰامَ فلم یعبد أحد من ولد إسمٰعیل صنماً و لکن العرب عبدة الأصنام و قالت بنو إسمٰعیل هؤلاء شفعاؤنا و کفرت و لم تعبد الأصنام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3702</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حظر علی من مسّه الکفر تقلّد ما فوّضه إلیٰ أنبیائه و أولیائه بقول لإبراهیم علیه السلام</w:t>
      </w:r>
    </w:p>
    <w:p>
      <w:pPr>
        <w:pStyle w:val="BookText"/>
        <w:rPr/>
      </w:pPr>
      <w:r>
        <w:rPr>
          <w:rFonts w:ascii="Amiri" w:hAnsi="Amiri" w:eastAsia="Amiri" w:cs="Amiri"/>
          <w:color w:val="111111"/>
          <w:sz w:val="28"/>
          <w:sz w:val="28"/>
          <w:szCs w:val="28"/>
          <w:rtl w:val="true"/>
          <w:lang w:bidi="ar-SA"/>
        </w:rPr>
        <w:t>لاٰ یَنٰالُ عَهْدِی الظّٰالِمِینَ أی المشرکین لأنّه سمّی الشرک ظلماً بقوله إِنَّ الشِّرْکَ لَظُلْمٌ عَظِیمٌ فلما علم إبراهیم أنّ عهد اللّٰه بالإمامة لا ینال عبدة الأصنام قال وَ اجْنُبْنِی وَ بَنِیَّ أَنْ نَعْبُدَ الْأَصْنٰامَ</w:t>
      </w:r>
    </w:p>
    <w:p>
      <w:pPr>
        <w:pStyle w:val="BookText"/>
        <w:rPr/>
      </w:pPr>
      <w:r>
        <w:rPr>
          <w:rFonts w:eastAsia="Times New Roman" w:cs="Times New Roman" w:ascii="Times New Roman" w:hAnsi="Times New Roman"/>
          <w:color w:val="111111"/>
          <w:sz w:val="28"/>
          <w:szCs w:val="28"/>
          <w:lang w:val="en-US" w:bidi="en-US"/>
        </w:rPr>
        <w:t>3703</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الأمالی عن النبیّ صلَّی اللّٰه علیه و آله و سلم ما یقرب منه قال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فانتهت الدعوة إلیّ و إلی أخی</w:t>
      </w:r>
    </w:p>
    <w:p>
      <w:pPr>
        <w:pStyle w:val="BookText"/>
        <w:rPr/>
      </w:pPr>
      <w:r>
        <w:rPr>
          <w:rFonts w:ascii="Amiri" w:hAnsi="Amiri" w:eastAsia="Amiri" w:cs="Amiri"/>
          <w:color w:val="111111"/>
          <w:sz w:val="28"/>
          <w:sz w:val="28"/>
          <w:szCs w:val="28"/>
          <w:rtl w:val="true"/>
          <w:lang w:bidi="ar-SA"/>
        </w:rPr>
        <w:t>علیّ لم یسجد أحد منّا لصنم قطّ فاتخذنی اللّٰه نبیّاً و علیّاً وصیّاً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إِنَّهُنَّ أَضْلَلْنَ کَثِیراً مِنَ النّٰاسِ</w:t>
      </w:r>
    </w:p>
    <w:p>
      <w:pPr>
        <w:pStyle w:val="BookText"/>
        <w:rPr/>
      </w:pPr>
      <w:r>
        <w:rPr>
          <w:rFonts w:ascii="Amiri" w:hAnsi="Amiri" w:eastAsia="Amiri" w:cs="Amiri"/>
          <w:color w:val="111111"/>
          <w:sz w:val="28"/>
          <w:sz w:val="28"/>
          <w:szCs w:val="28"/>
          <w:rtl w:val="true"/>
          <w:lang w:bidi="ar-SA"/>
        </w:rPr>
        <w:t xml:space="preserve">صرن سبباً لاضلالهم کقوله وَ غَرَّتْهُمُ الْحَیٰاةُ الدُّنْیٰا فَمَنْ تَبِعَنِی فَإِنَّهُ مِنِّی وَ مَنْ عَصٰانِی فَإِنَّکَ غَفُورٌ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3704</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اتّقیٰ اللّٰه منکم و أصلح فهو منا أهل البیت قیل منکم أهل البیت قال منّا أهل البیت قال فیها إبراهیم فَمَنْ تَبِعَنِی فَإِنَّهُ مِنِّی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3705</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أحبّنا فهو منّا أهل البیت قیل منکم قال منّا و اللّٰه أ ما سمعت قول إبراهیم فَمَنْ تَبِعَنِی فَإِنَّهُ مِنِّی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3706</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عَصٰانِی فَإِنَّکَ غَفُورٌ رَحِیمٌ</w:t>
      </w:r>
    </w:p>
    <w:p>
      <w:pPr>
        <w:pStyle w:val="BookText"/>
        <w:rPr/>
      </w:pPr>
      <w:r>
        <w:rPr>
          <w:rFonts w:ascii="IRNazanin" w:hAnsi="IRNazanin" w:eastAsia="IRNazanin"/>
          <w:color w:val="111111"/>
          <w:sz w:val="28"/>
          <w:sz w:val="28"/>
          <w:szCs w:val="28"/>
          <w:rtl w:val="true"/>
          <w:lang w:bidi="fa-IR"/>
        </w:rPr>
        <w:t>قال تقدر ان تغفر له و ترحمه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إِنِّی أَسْکَنْتُ مِنْ ذُرِّیَّتِی</w:t>
      </w:r>
    </w:p>
    <w:p>
      <w:pPr>
        <w:pStyle w:val="BookText"/>
        <w:rPr/>
      </w:pPr>
      <w:r>
        <w:rPr>
          <w:rFonts w:ascii="IRNazanin" w:hAnsi="IRNazanin" w:eastAsia="IRNazanin"/>
          <w:color w:val="111111"/>
          <w:sz w:val="28"/>
          <w:sz w:val="28"/>
          <w:szCs w:val="28"/>
          <w:rtl w:val="true"/>
          <w:lang w:bidi="fa-IR"/>
        </w:rPr>
        <w:t>بعض ولدی و هو إسمٰعیل و من ولد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3707</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 و نحن بقیّة تلک الذّریّة</w:t>
      </w:r>
    </w:p>
    <w:p>
      <w:pPr>
        <w:pStyle w:val="BookText"/>
        <w:rPr/>
      </w:pPr>
      <w:r>
        <w:rPr>
          <w:rFonts w:eastAsia="Times New Roman" w:cs="Times New Roman" w:ascii="Times New Roman" w:hAnsi="Times New Roman"/>
          <w:color w:val="111111"/>
          <w:sz w:val="28"/>
          <w:szCs w:val="28"/>
          <w:lang w:val="en-US" w:bidi="en-US"/>
        </w:rPr>
        <w:t>3708</w:t>
      </w:r>
    </w:p>
    <w:p>
      <w:pPr>
        <w:pStyle w:val="BookText"/>
        <w:rPr/>
      </w:pPr>
      <w:r>
        <w:rPr>
          <w:rFonts w:ascii="Amiri" w:hAnsi="Amiri" w:eastAsia="Amiri" w:cs="Amiri"/>
          <w:color w:val="111111"/>
          <w:sz w:val="28"/>
          <w:sz w:val="28"/>
          <w:szCs w:val="28"/>
          <w:rtl w:val="true"/>
          <w:lang w:bidi="ar-SA"/>
        </w:rPr>
        <w:t>و العیّاشیّ 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بقیّة تلک العترة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3709</w:t>
      </w:r>
    </w:p>
    <w:p>
      <w:pPr>
        <w:pStyle w:val="BookText"/>
        <w:rPr/>
      </w:pPr>
      <w:r>
        <w:rPr>
          <w:rFonts w:ascii="IRNazanin" w:hAnsi="IRNazanin" w:eastAsia="IRNazanin"/>
          <w:color w:val="111111"/>
          <w:sz w:val="28"/>
          <w:sz w:val="28"/>
          <w:szCs w:val="28"/>
          <w:rtl w:val="true"/>
          <w:lang w:bidi="fa-IR"/>
        </w:rPr>
        <w:t>و زاد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دعوة إبراهیم علیه السلام لنا خاصّة</w:t>
      </w:r>
    </w:p>
    <w:p>
      <w:pPr>
        <w:pStyle w:val="BookText"/>
        <w:rPr/>
      </w:pPr>
      <w:r>
        <w:rPr>
          <w:rFonts w:ascii="Amiri" w:hAnsi="Amiri" w:eastAsia="Amiri" w:cs="Amiri"/>
          <w:color w:val="111111"/>
          <w:sz w:val="28"/>
          <w:sz w:val="28"/>
          <w:szCs w:val="28"/>
          <w:rtl w:val="true"/>
          <w:lang w:bidi="ar-SA"/>
        </w:rPr>
        <w:t>بِوٰادٍ غَیْرِ ذِی زَرْعٍ</w:t>
      </w:r>
    </w:p>
    <w:p>
      <w:pPr>
        <w:pStyle w:val="BookText"/>
        <w:rPr/>
      </w:pPr>
      <w:r>
        <w:rPr>
          <w:rFonts w:ascii="Amiri" w:hAnsi="Amiri" w:eastAsia="Amiri" w:cs="Amiri"/>
          <w:color w:val="111111"/>
          <w:sz w:val="28"/>
          <w:sz w:val="28"/>
          <w:szCs w:val="28"/>
          <w:rtl w:val="true"/>
          <w:lang w:bidi="ar-SA"/>
        </w:rPr>
        <w:t xml:space="preserve">یعنی وادی مکّة عِنْدَ بَیْتِکَ </w:t>
      </w:r>
      <w:r>
        <w:rPr>
          <w:rStyle w:val="FootnoteAnchor"/>
          <w:rtl w:val="true"/>
        </w:rPr>
        <w:footnoteReference w:id="52"/>
      </w:r>
      <w:r>
        <w:rPr>
          <w:rFonts w:ascii="Amiri" w:hAnsi="Amiri" w:eastAsia="Amiri" w:cs="Amiri"/>
          <w:color w:val="111111"/>
          <w:sz w:val="28"/>
          <w:sz w:val="28"/>
          <w:szCs w:val="28"/>
          <w:rtl w:val="true"/>
          <w:lang w:bidi="ar-SA"/>
        </w:rPr>
        <w:t>الْمُحَرَّمِ الذی حرّمتَ التعرض له و التهاون به رَبَّنٰا لِیُقِیمُوا الصَّلاٰةَ فَاجْعَلْ أَفْئِدَةً مِنَ النّٰاسِ بعضهم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3710</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لم یعن الناس کلّهم أنتم أولئک و نظراؤکم إنّما مثلکم فی الناس مثل الشّعرة البیضاء فی الثور الأسود و مثل الشعرة السوداء</w:t>
      </w:r>
    </w:p>
    <w:p>
      <w:pPr>
        <w:pStyle w:val="BookText"/>
        <w:rPr/>
      </w:pPr>
      <w:r>
        <w:rPr>
          <w:rFonts w:ascii="IRNazanin" w:hAnsi="IRNazanin" w:eastAsia="IRNazanin"/>
          <w:color w:val="111111"/>
          <w:sz w:val="28"/>
          <w:sz w:val="28"/>
          <w:szCs w:val="28"/>
          <w:rtl w:val="true"/>
          <w:lang w:bidi="fa-IR"/>
        </w:rPr>
        <w:t>فی الثور الأبیض ینبغی للناس أن یحجّوا هذا البیت و یعظموه لتعظیم اللّٰه إیّاه و ان تلقونا حیث کنّا نحن الأدلاء علی اللّٰه</w:t>
      </w:r>
    </w:p>
    <w:p>
      <w:pPr>
        <w:pStyle w:val="BookText"/>
        <w:rPr/>
      </w:pPr>
      <w:r>
        <w:rPr>
          <w:rFonts w:ascii="Amiri" w:hAnsi="Amiri" w:eastAsia="Amiri" w:cs="Amiri"/>
          <w:color w:val="111111"/>
          <w:sz w:val="28"/>
          <w:sz w:val="28"/>
          <w:szCs w:val="28"/>
          <w:rtl w:val="true"/>
          <w:lang w:bidi="ar-SA"/>
        </w:rPr>
        <w:t>تَهْوِی إِلَیْهِمْ</w:t>
      </w:r>
    </w:p>
    <w:p>
      <w:pPr>
        <w:pStyle w:val="BookText"/>
        <w:rPr/>
      </w:pPr>
      <w:r>
        <w:rPr>
          <w:rFonts w:ascii="IRNazanin" w:hAnsi="IRNazanin" w:eastAsia="IRNazanin"/>
          <w:color w:val="111111"/>
          <w:sz w:val="28"/>
          <w:sz w:val="28"/>
          <w:szCs w:val="28"/>
          <w:rtl w:val="true"/>
          <w:lang w:bidi="fa-IR"/>
        </w:rPr>
        <w:t>تسرع إلیهم شوقاً و وداداً و قرء بفتح الواو و نسبها فی الجوامع إلیٰ أهل البیت علیهم السلام من هَویَ کرضی إذا أحبّ و تَعْدِیته بالی لتضمِین معنی النزوع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3711</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یعن البیت فیقول إلیه فنحن و اللّٰه دعوة إبراهیم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3712</w:t>
      </w:r>
    </w:p>
    <w:p>
      <w:pPr>
        <w:pStyle w:val="BookText"/>
        <w:rPr/>
      </w:pPr>
      <w:r>
        <w:rPr>
          <w:rFonts w:ascii="Amiri" w:hAnsi="Amiri" w:eastAsia="Amiri" w:cs="Amiri"/>
          <w:color w:val="111111"/>
          <w:sz w:val="28"/>
          <w:sz w:val="28"/>
          <w:szCs w:val="28"/>
          <w:rtl w:val="true"/>
          <w:lang w:bidi="ar-SA"/>
        </w:rPr>
        <w:t>و فی الاحتِجاج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الأفئدة من الناس تهوی إلینا و ذلک دعوة إبراهیم علیه السلام حیث قال فَاجْعَلْ أَفْئِدَةً مِنَ النّٰاسِ تَهْوِی إِلَیْهِمْ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3713</w:t>
      </w:r>
    </w:p>
    <w:p>
      <w:pPr>
        <w:pStyle w:val="BookText"/>
        <w:rPr/>
      </w:pPr>
      <w:r>
        <w:rPr>
          <w:rFonts w:ascii="IRNazanin" w:hAnsi="IRNazanin" w:eastAsia="IRNazanin"/>
          <w:color w:val="111111"/>
          <w:sz w:val="28"/>
          <w:sz w:val="28"/>
          <w:szCs w:val="28"/>
          <w:rtl w:val="true"/>
          <w:lang w:bidi="fa-IR"/>
        </w:rPr>
        <w:t>و فی البصائر عن الصادق علیه السلام فی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أَفْئِدَةً مِنَ النّٰاسِ تَهْوِی</w:t>
      </w:r>
    </w:p>
    <w:p>
      <w:pPr>
        <w:pStyle w:val="BookText"/>
        <w:rPr/>
      </w:pPr>
      <w:r>
        <w:rPr>
          <w:rFonts w:ascii="Amiri" w:hAnsi="Amiri" w:eastAsia="Amiri" w:cs="Amiri"/>
          <w:color w:val="111111"/>
          <w:sz w:val="28"/>
          <w:sz w:val="28"/>
          <w:szCs w:val="28"/>
          <w:rtl w:val="true"/>
          <w:lang w:bidi="ar-SA"/>
        </w:rPr>
        <w:t>إلینا وَ ارْزُقْهُمْ مِنَ الثَّمَرٰاتِ لَعَلَّهُمْ یَشْکُرُونَ تلک النعمة فأجاب اللّٰه دعوته فجعله حرماً آمناً یحیی إلیه ثمرات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3714</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ثمرات القلوب أی حبَّبهم إلی الناس لیأتوا إلیهم و یعودوا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3715</w:t>
      </w:r>
    </w:p>
    <w:p>
      <w:pPr>
        <w:pStyle w:val="BookText"/>
        <w:rPr/>
      </w:pPr>
      <w:r>
        <w:rPr>
          <w:rFonts w:ascii="IRNazanin" w:hAnsi="IRNazanin" w:eastAsia="IRNazanin"/>
          <w:color w:val="111111"/>
          <w:sz w:val="28"/>
          <w:sz w:val="28"/>
          <w:szCs w:val="28"/>
          <w:rtl w:val="true"/>
          <w:lang w:bidi="fa-IR"/>
        </w:rPr>
        <w:t>فی الغوالی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ثمرات القلوب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3716</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الثمرات تحمل إلیهِم من الآفاق و قد استجاب اللّٰه له حتّی لا یوجد فی بلاد الشرق و الغرب ثمرة لا توجد فیها حتّی حکی أنّه یوجد فیها فی یوم واحد فواکه ربیعیّة و صیفیّة و خریفیّة و شتائیّة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العلل عن الرضا علیه السلام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فی سورة البقرة عند قوله وَ ارْزُقْ أَهْلَهُ مِنَ الثَّمَرٰاتِ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3717</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إبراهیم علیه السلام کان نازلاً فی بادیة الشام فلما ولد له من هاجر إسمٰعیل اغتمّت سارة من ذٰلک غمّاً شدیداً لأنّه لم یکن منها ولد و کانت تؤذی إبراهیم علیه السلام فی هاجر و تغمّه فشکا إبراهیم علیه السلام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ذٰلک إلی اللّٰه عزّ و جلّ فأوحیٰ اللّٰه إلیه إنّما مثل المرأة مثل الضّلع العوجاء إن ترکتها استمتعت بها و ان أقمتها کسرتها ثمّ أمره أن یخرج إسمٰعیل و أمّه عنها فقال یا ربّ إلیٰ أیّ مکان قال إلیٰ حَرَمی و أمنی و أوّل بقعة خلقتها من الأرض و هی مکّة فأنزل اللّٰه علیه جبرئیل بالبراق فحمل هاجر و إسمٰعیل و إبراهیم علیه السلام و کان إبراهیم علیه السلام لا یمرّ بموضع حسن فیه شجر و نخل و زرع إلاّ و قال یا جبرئیل إلیٰ هاهنا إلیٰ هاهنا فیقول جبرئیل لا امضِ امضِ حتّی وافیٰ مکّة فوضعه فی موضع البیت و قد کان إبراهیم علیه السلام عاهد سارة أن لا ینزل حتّی یرجع إلیها فلما نزلوا فی ذلک المکان کان فیها شجر فأَلقت هاجر علی ذلک الشجر کساء کان معها فاستظلوا تحته فلما سرّحهم </w:t>
      </w:r>
      <w:r>
        <w:rPr>
          <w:rStyle w:val="FootnoteAnchor"/>
          <w:rtl w:val="true"/>
        </w:rPr>
        <w:footnoteReference w:id="53"/>
      </w:r>
      <w:r>
        <w:rPr>
          <w:rFonts w:ascii="IRNazanin" w:hAnsi="IRNazanin" w:eastAsia="IRNazanin"/>
          <w:color w:val="111111"/>
          <w:sz w:val="28"/>
          <w:sz w:val="28"/>
          <w:szCs w:val="28"/>
          <w:rtl w:val="true"/>
          <w:lang w:bidi="fa-IR"/>
        </w:rPr>
        <w:t xml:space="preserve">إبراهیم و وضعهم و أراد الانصراف إلیٰ سارة قالت له هاجر یا إبراهیم لم تَدَعنا </w:t>
      </w:r>
      <w:r>
        <w:rPr>
          <w:rStyle w:val="FootnoteAnchor"/>
          <w:rtl w:val="true"/>
        </w:rPr>
        <w:footnoteReference w:id="54"/>
      </w:r>
      <w:r>
        <w:rPr>
          <w:rFonts w:ascii="IRNazanin" w:hAnsi="IRNazanin" w:eastAsia="IRNazanin"/>
          <w:color w:val="111111"/>
          <w:sz w:val="28"/>
          <w:sz w:val="28"/>
          <w:szCs w:val="28"/>
          <w:rtl w:val="true"/>
          <w:lang w:bidi="fa-IR"/>
        </w:rPr>
        <w:t xml:space="preserve">فی موضع لیس فیه أنیس و لا ماء و لا زرع فقال إبراهیم علیه السلام اللّٰه الذی أمرنی أن أضعکم فی هذا المکان حاضر علیکم ثمّ انصرف عنهم فلما بلغ کدا </w:t>
      </w:r>
      <w:r>
        <w:rPr>
          <w:rStyle w:val="FootnoteAnchor"/>
          <w:rtl w:val="true"/>
        </w:rPr>
        <w:footnoteReference w:id="55"/>
      </w:r>
      <w:r>
        <w:rPr>
          <w:rFonts w:ascii="IRNazanin" w:hAnsi="IRNazanin" w:eastAsia="IRNazanin"/>
          <w:color w:val="111111"/>
          <w:sz w:val="28"/>
          <w:sz w:val="28"/>
          <w:szCs w:val="28"/>
          <w:rtl w:val="true"/>
          <w:lang w:bidi="fa-IR"/>
        </w:rPr>
        <w:t xml:space="preserve">و هو جبل بذی طویٰ </w:t>
      </w:r>
      <w:r>
        <w:rPr>
          <w:rStyle w:val="FootnoteAnchor"/>
          <w:rtl w:val="true"/>
        </w:rPr>
        <w:footnoteReference w:id="56"/>
      </w:r>
      <w:r>
        <w:rPr>
          <w:rFonts w:ascii="IRNazanin" w:hAnsi="IRNazanin" w:eastAsia="IRNazanin"/>
          <w:color w:val="111111"/>
          <w:sz w:val="28"/>
          <w:sz w:val="28"/>
          <w:szCs w:val="28"/>
          <w:rtl w:val="true"/>
          <w:lang w:bidi="fa-IR"/>
        </w:rPr>
        <w:t>التفت إلیهم إبراهیم علیه السلام فقال علیه السلام رَبَّنٰا إِنِّی أَسْکَنْتُ مِنْ ذُرِّیَّتِی الآیة ثمّ مضیٰ و بقیت هاجر فلما ارتفع النهار عطش اسمٰعیل و طلب الماء فقامت هاجر فی الوادی فی موضع السعی فنادت هل فی الوادی من أنیس فغاب إسمٰعیل علیه السلام عنها فصعدت علی الصفاء و لمع لها السراب فی الوادی و ظنّت أنّه ماء فنزلت فی بطن الوادی و سعت فلما بلغت السعی غاب عنها إسمٰعیل ثمّ لمع لها السراب فی ناحیة الصفا فهبطت إلی الوادی تطلب الماء فلما غاب عنها إسمٰعیل عادت حتّی بلغت الصفا فنظرت حتّی فعلت ذلک سبع مرّات فلما کان فی الشّوط السابع و هی علی المروة نظرت إلیٰ إسمٰعیل و قد ظهر الماء من تحت رجله فعدت حتّی جمعت حوله رملاً فانّه کان سائلاً</w:t>
      </w:r>
    </w:p>
    <w:p>
      <w:pPr>
        <w:pStyle w:val="BookText"/>
        <w:rPr/>
      </w:pPr>
      <w:r>
        <w:rPr>
          <w:rFonts w:ascii="IRNazanin" w:hAnsi="IRNazanin" w:eastAsia="IRNazanin"/>
          <w:color w:val="111111"/>
          <w:sz w:val="28"/>
          <w:sz w:val="28"/>
          <w:szCs w:val="28"/>
          <w:rtl w:val="true"/>
          <w:lang w:bidi="fa-IR"/>
        </w:rPr>
        <w:t xml:space="preserve">فزمته </w:t>
      </w:r>
      <w:r>
        <w:rPr>
          <w:rStyle w:val="FootnoteAnchor"/>
          <w:rtl w:val="true"/>
        </w:rPr>
        <w:footnoteReference w:id="57"/>
      </w:r>
      <w:r>
        <w:rPr>
          <w:rFonts w:ascii="IRNazanin" w:hAnsi="IRNazanin" w:eastAsia="IRNazanin"/>
          <w:color w:val="111111"/>
          <w:sz w:val="28"/>
          <w:sz w:val="28"/>
          <w:szCs w:val="28"/>
          <w:rtl w:val="true"/>
          <w:lang w:bidi="fa-IR"/>
        </w:rPr>
        <w:t xml:space="preserve">بما جعلته حوله فلذلک سمّیت زمزم و کان جرهم </w:t>
      </w:r>
      <w:r>
        <w:rPr>
          <w:rStyle w:val="FootnoteAnchor"/>
          <w:rtl w:val="true"/>
        </w:rPr>
        <w:footnoteReference w:id="58"/>
      </w:r>
      <w:r>
        <w:rPr>
          <w:rFonts w:ascii="IRNazanin" w:hAnsi="IRNazanin" w:eastAsia="IRNazanin"/>
          <w:color w:val="111111"/>
          <w:sz w:val="28"/>
          <w:sz w:val="28"/>
          <w:szCs w:val="28"/>
          <w:rtl w:val="true"/>
          <w:lang w:bidi="fa-IR"/>
        </w:rPr>
        <w:t xml:space="preserve">نازلة بذی المجاز </w:t>
      </w:r>
      <w:r>
        <w:rPr>
          <w:rStyle w:val="FootnoteAnchor"/>
          <w:rtl w:val="true"/>
        </w:rPr>
        <w:footnoteReference w:id="59"/>
      </w:r>
      <w:r>
        <w:rPr>
          <w:rFonts w:ascii="IRNazanin" w:hAnsi="IRNazanin" w:eastAsia="IRNazanin"/>
          <w:color w:val="111111"/>
          <w:sz w:val="28"/>
          <w:sz w:val="28"/>
          <w:szCs w:val="28"/>
          <w:rtl w:val="true"/>
          <w:lang w:bidi="fa-IR"/>
        </w:rPr>
        <w:t>و عرفات فلمَّا ظهر الماء بمکّة عکفت الطیر و الوحش علی الماءِ فنظرت جرهم علی تعکف الطیر فی ذلک المکان و اتبعوها حتّی نظروا إلی امرأة و صبیّ نازلین فی ذلک الموضع قد استظلاّ بشجرة و قد ظهر الماء لهما فقالوا لهاجر من أنت و ما شأنک و شأن هذا الصّبیّ قالت أنا أمّ ولد إبراهیم خلیل الرّحمن و هذا ابنه أمره اللّٰه أن ینزلنا هاهنا فقالوا لها فتأذنین أن نکون بالقرب منکم فلما زارهم إبراهیم علیه السلام یوم الثالث قالت هاجر یا خلیل الرحمن ان هاهنا قوماً من جرهم یسألونک أن تأذن لهم حتّی یکونوا بالقرب منّا أ فتأذن لهم فی ذلک فقال إبراهیم علیه السلام نعم فأذنت هاجر لجرهم فنزلوا بالقرب منهم و ضربوا خیامهم فأنست هاجر و اسمٰعیل بِهم فلما رآهم إبراهیم علیه السلام فی المرة الثالثة نظرَ إلی کثرة الناس حولهم فسرّ بذلک سروراً شدیداً الحدیث و قد مضی تمامه فی سورة البقرة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3718</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إبراهیم علیه السلام لما أسکن اسمٰعیل و هاجر مَکة وَ وَدَعَهما لینصرف عنهما بکیا فقال إبراهیم علیه السلام ما یبکیکما فقد خلفتکما فی أحبّ الأرض إلی اللّٰه و فی حرم اللّٰه فقالت له هاجر یا إبراهیم ما کنت أری نبیّاً مثلک یفعل ما فعلت قال و ما فعلت قالت إنّک خلّفت امرأة ضعیفة و غلاماً ضعیفاً لا حیلة لهما بلا أنیس من بشر و لا ماء یظهر و لا زرع قد بلغ و لا ضرع یحلب قال فرقَّ إبراهیم و دمعت عیناه عند ما سمع منها فأقبل حتّی انتهیٰ إلی باب بیت اللّٰه الحرام فأخذ بعضادتی الکعبة ثمّ قال اللّٰهمّ إِنِّی أَسْکَنْتُ مِنْ ذُرِّیَّتِی الآیة قال فأوحی اللّٰه إلی إبراهیم علیه السلام أن اصعد أبا قبیس فناد فی الناس یا معشر الخلائق إنّ اللّٰه یأمرکم بحجّ هذا البیت الذی بمکّة محرّماً مَنِ اسْتَطٰاعَ إِلَیْهِ سبیلاً فریضة من اللّٰه فمدّ اللّٰه لإبراهیم علیه السلام فی صوته حتّی اسمع به أهل المشرق و المغرب و ما بینهما من جمیع ما قدر اللّٰه و قضیٰ فی أصلاب الرجال من النّطف و جمیع ما قدر اللّٰه و قضی فی أرحام النساء إلی یوم</w:t>
      </w:r>
    </w:p>
    <w:p>
      <w:pPr>
        <w:pStyle w:val="BookText"/>
        <w:rPr/>
      </w:pPr>
      <w:r>
        <w:rPr>
          <w:rFonts w:ascii="IRNazanin" w:hAnsi="IRNazanin" w:eastAsia="IRNazanin"/>
          <w:color w:val="111111"/>
          <w:sz w:val="28"/>
          <w:sz w:val="28"/>
          <w:szCs w:val="28"/>
          <w:rtl w:val="true"/>
          <w:lang w:bidi="fa-IR"/>
        </w:rPr>
        <w:t>القیامة فهناک وجب الحجّ علیٰ جمیع الخلائق و التلبیة من الحاجّ فی أیّام الحجّ هی إجابة لنداءِ إبراهیم علیه السلام یومِئِذ بالحجّ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3719</w:t>
      </w:r>
    </w:p>
    <w:p>
      <w:pPr>
        <w:pStyle w:val="BookText"/>
        <w:rPr/>
      </w:pPr>
      <w:r>
        <w:rPr>
          <w:rFonts w:ascii="Amiri" w:hAnsi="Amiri" w:eastAsia="Amiri" w:cs="Amiri"/>
          <w:color w:val="111111"/>
          <w:sz w:val="28"/>
          <w:sz w:val="28"/>
          <w:szCs w:val="28"/>
          <w:rtl w:val="true"/>
          <w:lang w:bidi="ar-SA"/>
        </w:rPr>
        <w:t>و 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نظر إلی الناسِ یطوفون حول الکعبة فقال هکذا کانوا یطوفون فی الجاهلیة إنّما أمروا أن یطّوّفوا بها ثمّ ینفروا إلینا فیعلمونا ولایتنا و مودّتهم و یعرضوا علینا نصرتهم ثمّ قرأ هذه الآیة فَاجْعَلْ أَفْئِدَةً مِنَ النّٰاسِ تَهْوِی إِلَیْهِمْ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3720</w:t>
      </w:r>
    </w:p>
    <w:p>
      <w:pPr>
        <w:pStyle w:val="BookText"/>
        <w:rPr/>
      </w:pPr>
      <w:r>
        <w:rPr>
          <w:rFonts w:ascii="Amiri" w:hAnsi="Amiri" w:eastAsia="Amiri" w:cs="Amiri"/>
          <w:color w:val="111111"/>
          <w:sz w:val="28"/>
          <w:sz w:val="28"/>
          <w:szCs w:val="28"/>
          <w:rtl w:val="true"/>
          <w:lang w:bidi="ar-SA"/>
        </w:rPr>
        <w:t>و زاد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آل محمّد آل محمّد صلوات اللّٰه علیهم ثمّ قال إلینا إلینا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إِنَّکَ تَعْلَمُ مٰا نُخْفِی وَ مٰا نُعْلِنُ</w:t>
      </w:r>
    </w:p>
    <w:p>
      <w:pPr>
        <w:pStyle w:val="BookText"/>
        <w:rPr/>
      </w:pPr>
      <w:r>
        <w:rPr>
          <w:rFonts w:ascii="IRNazanin" w:hAnsi="IRNazanin" w:eastAsia="IRNazanin"/>
          <w:color w:val="111111"/>
          <w:sz w:val="28"/>
          <w:sz w:val="28"/>
          <w:szCs w:val="28"/>
          <w:rtl w:val="true"/>
          <w:lang w:bidi="fa-IR"/>
        </w:rPr>
        <w:t>تعلم سرّنا کما تعلم علانیتنا و المعنیٰ أنّک أعلم بأحوالنا و مصالحنا و أرحم بنا منّا بأنفسنا فلا حاجة لنا إلی الطلب لکنّا ندعوک إظهاراً لعبودیّتک و افتقاراً إلیٰ رحمتک و استعجالاً لنیل ما عندک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3721</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تبارک و تعالیٰ یعلم ما یرید العبد إذا دعاه و لکنّه یحبّ أن یبثّ إلیه الحوائج فإذا دعوتم فسمّوا حاجتکم</w:t>
      </w:r>
    </w:p>
    <w:p>
      <w:pPr>
        <w:pStyle w:val="BookText"/>
        <w:rPr/>
      </w:pPr>
      <w:r>
        <w:rPr>
          <w:rFonts w:ascii="Amiri" w:hAnsi="Amiri" w:eastAsia="Amiri" w:cs="Amiri"/>
          <w:color w:val="111111"/>
          <w:sz w:val="28"/>
          <w:sz w:val="28"/>
          <w:szCs w:val="28"/>
          <w:rtl w:val="true"/>
          <w:lang w:bidi="ar-SA"/>
        </w:rPr>
        <w:t xml:space="preserve">وَ مٰا یَخْفیٰ </w:t>
      </w:r>
      <w:r>
        <w:rPr>
          <w:rStyle w:val="FootnoteAnchor"/>
          <w:rtl w:val="true"/>
        </w:rPr>
        <w:footnoteReference w:id="60"/>
      </w:r>
      <w:r>
        <w:rPr>
          <w:rFonts w:ascii="Amiri" w:hAnsi="Amiri" w:eastAsia="Amiri" w:cs="Amiri"/>
          <w:color w:val="111111"/>
          <w:sz w:val="28"/>
          <w:sz w:val="28"/>
          <w:szCs w:val="28"/>
          <w:rtl w:val="true"/>
          <w:lang w:bidi="ar-SA"/>
        </w:rPr>
        <w:t>عَلَی اللّٰهِ مِنْ شَیْءٍ فِی الْأَرْضِ وَ لاٰ فِی السَّمٰاءِ</w:t>
      </w:r>
    </w:p>
    <w:p>
      <w:pPr>
        <w:pStyle w:val="BookText"/>
        <w:rPr/>
      </w:pPr>
      <w:r>
        <w:rPr>
          <w:rFonts w:ascii="IRNazanin" w:hAnsi="IRNazanin" w:eastAsia="IRNazanin"/>
          <w:color w:val="111111"/>
          <w:sz w:val="28"/>
          <w:sz w:val="28"/>
          <w:szCs w:val="28"/>
          <w:rtl w:val="true"/>
          <w:lang w:bidi="fa-IR"/>
        </w:rPr>
        <w:t>لأنّه العالم بعلم ذاتی یستوی نسبته إلی کل معلوم و من للاستغراق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وَهَبَ لِی عَلَی الْکِبَرِ</w:t>
      </w:r>
    </w:p>
    <w:p>
      <w:pPr>
        <w:pStyle w:val="BookText"/>
        <w:rPr/>
      </w:pPr>
      <w:r>
        <w:rPr>
          <w:rFonts w:ascii="Amiri" w:hAnsi="Amiri" w:eastAsia="Amiri" w:cs="Amiri"/>
          <w:color w:val="111111"/>
          <w:sz w:val="28"/>
          <w:sz w:val="28"/>
          <w:szCs w:val="28"/>
          <w:rtl w:val="true"/>
          <w:lang w:bidi="ar-SA"/>
        </w:rPr>
        <w:t>أی وهب لی و أنا کبیر السّنّ آیس عن الولد قیّد الهبة بحال الکبر استعظاماً للنعمة و إظهاراً لما فیه من الآیة إِسْمٰاعِیلَ وَ إِسْحٰاقَ قیل أنّه ولد له اسمٰعیل لتسع و تسعین و اسحٰق لمائة و اثنتی عشرة سنة إِنَّ رَبِّی لَسَمِیعُ الدُّعٰاءِ أی لمجیبه من قولک سمع الملک کلامی إذا اعتدّ به و فیه إشعار بأنّه دعا ربّه و سأل منه الولد فأجابه حین ما وقع الیأس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اجْعَلْنِی مُقِیمَ الصَّلاٰةِ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معدّاً لها مواظباً علیها وَ مِنْ ذُرِّیَّتِی و بعضِ ذُرِّیَّتی رَبَّنٰا وَ تَقَبَّلْ دُعٰاءِ عبادتی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لِی وَ لِوٰالِدَیَّ</w:t>
      </w:r>
    </w:p>
    <w:p>
      <w:pPr>
        <w:pStyle w:val="BookText"/>
        <w:rPr/>
      </w:pP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3722</w:t>
      </w:r>
    </w:p>
    <w:p>
      <w:pPr>
        <w:pStyle w:val="BookText"/>
        <w:rPr/>
      </w:pPr>
      <w:r>
        <w:rPr>
          <w:rFonts w:ascii="IRNazanin" w:hAnsi="IRNazanin" w:eastAsia="IRNazanin"/>
          <w:color w:val="111111"/>
          <w:sz w:val="28"/>
          <w:sz w:val="28"/>
          <w:szCs w:val="28"/>
          <w:rtl w:val="true"/>
          <w:lang w:bidi="fa-IR"/>
        </w:rPr>
        <w:t>العیّاشیّ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آدم و حوّاء و قرء و لولدی و نسبها فی الجوامع إلی أهل البیت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3723</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وَ لِولدی اسمٰعیل و اسحٰق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3724</w:t>
      </w:r>
    </w:p>
    <w:p>
      <w:pPr>
        <w:pStyle w:val="BookText"/>
        <w:rPr/>
      </w:pPr>
      <w:r>
        <w:rPr>
          <w:rFonts w:ascii="Amiri" w:hAnsi="Amiri" w:eastAsia="Amiri" w:cs="Amiri"/>
          <w:color w:val="111111"/>
          <w:sz w:val="28"/>
          <w:sz w:val="28"/>
          <w:szCs w:val="28"/>
          <w:rtl w:val="true"/>
          <w:lang w:bidi="ar-SA"/>
        </w:rPr>
        <w:t>و العیّاشیّ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  رَبَّنَا اغْفِرْ لِی وَ لِولدَیَّ یعنی إسمٰعیل و اسحٰق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3725</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منها فقال هذه الکلمة صحفَها الکتاب إنّما کان استغفاره لأبیه عن موعدة وعدها إیّاه و إنّما کان رَبَّنَا اغْفِرْ لِی وَ لِوَلَدَیَّ یعنی إسمٰعیل و إسحاق</w:t>
      </w:r>
    </w:p>
    <w:p>
      <w:pPr>
        <w:pStyle w:val="BookText"/>
        <w:rPr/>
      </w:pPr>
      <w:r>
        <w:rPr>
          <w:rFonts w:ascii="Amiri" w:hAnsi="Amiri" w:eastAsia="Amiri" w:cs="Amiri"/>
          <w:color w:val="111111"/>
          <w:sz w:val="28"/>
          <w:sz w:val="28"/>
          <w:szCs w:val="28"/>
          <w:rtl w:val="true"/>
          <w:lang w:bidi="ar-SA"/>
        </w:rPr>
        <w:t>وَ لِلْمُؤْمِنِینَ یَوْمَ یَقُومُ الْحِسٰابُ</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تَحْسَبَنَّ اللّٰهَ غٰافِلاً عَمّٰا یَعْمَلُ الظّٰالِمُونَ</w:t>
      </w:r>
    </w:p>
    <w:p>
      <w:pPr>
        <w:pStyle w:val="BookText"/>
        <w:rPr/>
      </w:pPr>
      <w:r>
        <w:rPr>
          <w:rFonts w:ascii="Amiri" w:hAnsi="Amiri" w:eastAsia="Amiri" w:cs="Amiri"/>
          <w:color w:val="111111"/>
          <w:sz w:val="28"/>
          <w:sz w:val="28"/>
          <w:szCs w:val="28"/>
          <w:rtl w:val="true"/>
          <w:lang w:bidi="ar-SA"/>
        </w:rPr>
        <w:t xml:space="preserve">وعید للظالم و تسلیة للمظلوم إِنَّمٰا یُؤَخِّرُهُمْ یؤخّر عذابهم لِیَوْمٍ تَشْخَصُ فِیهِ الْأَبْصٰارُ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3726</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تبقی أعینهم مفتوحة من هول جهنّم لا یقدرون أن یطرفُوا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مُهْطِعِینَ</w:t>
      </w:r>
    </w:p>
    <w:p>
      <w:pPr>
        <w:pStyle w:val="BookText"/>
        <w:rPr/>
      </w:pPr>
      <w:r>
        <w:rPr>
          <w:rFonts w:ascii="Amiri" w:hAnsi="Amiri" w:eastAsia="Amiri" w:cs="Amiri"/>
          <w:color w:val="111111"/>
          <w:sz w:val="28"/>
          <w:sz w:val="28"/>
          <w:szCs w:val="28"/>
          <w:rtl w:val="true"/>
          <w:lang w:bidi="ar-SA"/>
        </w:rPr>
        <w:t xml:space="preserve">مسرعین إلی الداعی أو مقبلین بأبصارهم لا یطرفون هیبة و خوفاً و الإِهطاع الإقبال علی الشیء مُقْنِعِی رُؤُسِهِمْ رافعیها </w:t>
      </w:r>
      <w:r>
        <w:rPr>
          <w:rStyle w:val="FootnoteAnchor"/>
          <w:rtl w:val="true"/>
        </w:rPr>
        <w:footnoteReference w:id="62"/>
      </w:r>
      <w:r>
        <w:rPr>
          <w:rFonts w:ascii="Amiri" w:hAnsi="Amiri" w:eastAsia="Amiri" w:cs="Amiri"/>
          <w:color w:val="111111"/>
          <w:sz w:val="28"/>
          <w:sz w:val="28"/>
          <w:szCs w:val="28"/>
          <w:rtl w:val="true"/>
          <w:lang w:bidi="ar-SA"/>
        </w:rPr>
        <w:t>لاٰ یَرْتَدُّ إِلَیْهِمْ طَرْفُهُمْ بل بقیت عیونهم شاخصةً لا تطرف وَ أَفْئِدَتُهُمْ هَوٰاءٌ قیل خلاء أی خالیة عن العقول لفرط الحیرة و الدهشة لا قوّة لها و لا جرأة و لا فهم</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قال قلوبهم یتصدّع من الخفقان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النّٰاسَ</w:t>
      </w:r>
    </w:p>
    <w:p>
      <w:pPr>
        <w:pStyle w:val="BookText"/>
        <w:rPr/>
      </w:pPr>
      <w:r>
        <w:rPr>
          <w:rFonts w:ascii="Amiri" w:hAnsi="Amiri" w:eastAsia="Amiri" w:cs="Amiri"/>
          <w:color w:val="111111"/>
          <w:sz w:val="28"/>
          <w:sz w:val="28"/>
          <w:szCs w:val="28"/>
          <w:rtl w:val="true"/>
          <w:lang w:bidi="ar-SA"/>
        </w:rPr>
        <w:t>یا محمّد یَوْمَ یَأْتِیهِمُ الْعَذٰابُ فَیَقُولُ الَّذِینَ ظَلَمُوا رَبَّنٰا أَخِّرْنٰا إِلیٰ أَجَلٍ قَرِیبٍ نُجِبْ دَعْوَتَکَ وَ نَتَّبِعِ الرُّسُلَ أمهلنا إلی أَمَد من الزمان قریب نتدارک ما فرّطنا فیه من إجابة دعوتک و اتباع رسلک أَ وَ لَمْ تَکُونُوا أَقْسَمْتُمْ مِنْ قَبْلُ علی إرادة القول مٰا لَکُمْ مِنْ زَوٰالٍ القمّیّ لا تهلکون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سَکَنْتُمْ فِی مَسٰاکِنِ الَّذِینَ ظَلَمُوا أَنْفُسَهُمْ</w:t>
      </w:r>
    </w:p>
    <w:p>
      <w:pPr>
        <w:pStyle w:val="BookText"/>
        <w:rPr/>
      </w:pPr>
      <w:r>
        <w:rPr>
          <w:rFonts w:ascii="Amiri" w:hAnsi="Amiri" w:eastAsia="Amiri" w:cs="Amiri"/>
          <w:color w:val="111111"/>
          <w:sz w:val="28"/>
          <w:sz w:val="28"/>
          <w:szCs w:val="28"/>
          <w:rtl w:val="true"/>
          <w:lang w:bidi="ar-SA"/>
        </w:rPr>
        <w:t>بالکفر و المعاصی وَ تَبَیَّنَ لَکُمْ کَیْفَ فَعَلْنٰا بِهِمْ بما تشاهدون فی منازلهم من آثار ما نزل بهم و ما تواتر عندکم من اخبارهم وَ ضَرَبْنٰا لَکُمُ الْأَمْثٰالَ فلم تعتبرُوا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مَکَرُوا مَکْرَهُمْ</w:t>
      </w:r>
    </w:p>
    <w:p>
      <w:pPr>
        <w:pStyle w:val="BookText"/>
        <w:rPr/>
      </w:pPr>
      <w:r>
        <w:rPr>
          <w:rFonts w:ascii="Amiri" w:hAnsi="Amiri" w:eastAsia="Amiri" w:cs="Amiri"/>
          <w:color w:val="111111"/>
          <w:sz w:val="28"/>
          <w:sz w:val="28"/>
          <w:szCs w:val="28"/>
          <w:rtl w:val="true"/>
          <w:lang w:bidi="ar-SA"/>
        </w:rPr>
        <w:t>المستفرغ فیه جهدهم لابطال الحق و تقریر الباطل وَ عِنْدَ اللّٰهِ مَکْرُهُمْ و مکتوب عنده مکرهم فهو مجازیهم علیه أو عنده ما یمکرهم به جزاءً لمکرهم و ابطالاً له وَ إِنْ کٰانَ مَکْرُهُمْ فی العظم و الشدة لِتَزُولَ مِنْهُ الْجِبٰالُ عن أماکنها القمّیّ قال مکر بنی فلان و قرء لَتَزول بفتح اللام و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تَحْسَبَنَّ اللّٰهَ مُخْلِفَ وَعْدِهِ رُسُلَهُ</w:t>
      </w:r>
    </w:p>
    <w:p>
      <w:pPr>
        <w:pStyle w:val="BookText"/>
        <w:rPr/>
      </w:pPr>
      <w:r>
        <w:rPr>
          <w:rFonts w:ascii="Amiri" w:hAnsi="Amiri" w:eastAsia="Amiri" w:cs="Amiri"/>
          <w:color w:val="111111"/>
          <w:sz w:val="28"/>
          <w:sz w:val="28"/>
          <w:szCs w:val="28"/>
          <w:rtl w:val="true"/>
          <w:lang w:bidi="ar-SA"/>
        </w:rPr>
        <w:t>مثل قوله إِنّٰا لَنَنْصُرُ رُسُلَنٰا کَتَبَ اللّٰهُ لَأَغْلِبَنَّ أَنَا وَ رُسُلِی إِنَّ اللّٰهَ عَزِیزٌ غالبٌ ذُو انتِقٰامٍ لأولیائه من 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تُبَدَّلُ الْأَرْضُ غَیْرَ الْأَرْضِ وَ السَّمٰاوٰاتُ</w:t>
      </w:r>
    </w:p>
    <w:p>
      <w:pPr>
        <w:pStyle w:val="BookText"/>
        <w:rPr/>
      </w:pPr>
      <w:r>
        <w:rPr>
          <w:rFonts w:ascii="IRNazanin" w:hAnsi="IRNazanin" w:eastAsia="IRNazanin"/>
          <w:color w:val="111111"/>
          <w:sz w:val="28"/>
          <w:sz w:val="28"/>
          <w:szCs w:val="28"/>
          <w:rtl w:val="true"/>
          <w:lang w:bidi="fa-IR"/>
        </w:rPr>
        <w:t>یعنی و السماوات غیر السماواتِ</w:t>
      </w:r>
    </w:p>
    <w:p>
      <w:pPr>
        <w:pStyle w:val="BookText"/>
        <w:rPr/>
      </w:pPr>
      <w:r>
        <w:rPr>
          <w:rFonts w:eastAsia="Times New Roman" w:cs="Times New Roman" w:ascii="Times New Roman" w:hAnsi="Times New Roman"/>
          <w:color w:val="111111"/>
          <w:sz w:val="28"/>
          <w:szCs w:val="28"/>
          <w:lang w:val="en-US" w:bidi="en-US"/>
        </w:rPr>
        <w:t>3727</w:t>
      </w:r>
    </w:p>
    <w:p>
      <w:pPr>
        <w:pStyle w:val="BookText"/>
        <w:rPr/>
      </w:pPr>
      <w:r>
        <w:rPr>
          <w:rFonts w:ascii="IRNazanin" w:hAnsi="IRNazanin" w:eastAsia="IRNazanin"/>
          <w:color w:val="111111"/>
          <w:sz w:val="28"/>
          <w:sz w:val="28"/>
          <w:szCs w:val="28"/>
          <w:rtl w:val="true"/>
          <w:lang w:bidi="fa-IR"/>
        </w:rPr>
        <w:t>من طریق العامّة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أرضاً من فضّة و سموات من ذهب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3728</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خبزة نقیّة یأکل الناس منها حتّی یفرغوا من الحساب قیل إنّ الناس لفی شغل یومئذ عن الأکل و الشرب فقال لهم فی النّار لا یشتغلون عن أکل الضَّریع و شرب الحَمیم و هم فی العذاب فکیف یشتغلون عنه فی الحساب</w:t>
      </w:r>
    </w:p>
    <w:p>
      <w:pPr>
        <w:pStyle w:val="BookText"/>
        <w:rPr/>
      </w:pPr>
      <w:r>
        <w:rPr>
          <w:rFonts w:eastAsia="Times New Roman" w:cs="Times New Roman" w:ascii="Times New Roman" w:hAnsi="Times New Roman"/>
          <w:color w:val="111111"/>
          <w:sz w:val="28"/>
          <w:szCs w:val="28"/>
          <w:lang w:val="en-US" w:bidi="en-US"/>
        </w:rPr>
        <w:t>3729</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خلق ابن آدم أجوف لا بدّ له من الطعام و الشراب أ هم أشدّ شغلاً یومئذ أم من فی النار فقد استغاثوا و اللّٰه یقول وَ إِنْ یَسْتَغِیثُوا یُغٰاثُوا بِمٰاءٍ کَالْمُهْلِ یَشْوِی الْوُجُوهَ بِئْسَ الشَّرٰابُ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3730</w:t>
      </w:r>
    </w:p>
    <w:p>
      <w:pPr>
        <w:pStyle w:val="BookText"/>
        <w:rPr/>
      </w:pPr>
      <w:r>
        <w:rPr>
          <w:rFonts w:ascii="IRNazanin" w:hAnsi="IRNazanin" w:eastAsia="IRNazanin"/>
          <w:color w:val="111111"/>
          <w:sz w:val="28"/>
          <w:sz w:val="28"/>
          <w:szCs w:val="28"/>
          <w:rtl w:val="true"/>
          <w:lang w:bidi="fa-IR"/>
        </w:rPr>
        <w:t>و القمّیّ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منهما</w:t>
      </w:r>
    </w:p>
    <w:p>
      <w:pPr>
        <w:pStyle w:val="BookText"/>
        <w:rPr/>
      </w:pPr>
      <w:r>
        <w:rPr>
          <w:rFonts w:eastAsia="Times New Roman" w:cs="Times New Roman" w:ascii="Times New Roman" w:hAnsi="Times New Roman"/>
          <w:color w:val="111111"/>
          <w:sz w:val="28"/>
          <w:szCs w:val="28"/>
          <w:lang w:val="en-US" w:bidi="en-US"/>
        </w:rPr>
        <w:t>3731</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السّجّاد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تُبَدَّلُ الْأَرْضُ غَیْرَ الْأَرْضِ</w:t>
      </w:r>
    </w:p>
    <w:p>
      <w:pPr>
        <w:pStyle w:val="BookText"/>
        <w:rPr/>
      </w:pPr>
      <w:r>
        <w:rPr>
          <w:rFonts w:ascii="IRNazanin" w:hAnsi="IRNazanin" w:eastAsia="IRNazanin"/>
          <w:color w:val="111111"/>
          <w:sz w:val="28"/>
          <w:sz w:val="28"/>
          <w:szCs w:val="28"/>
          <w:rtl w:val="true"/>
          <w:lang w:bidi="fa-IR"/>
        </w:rPr>
        <w:t>یعنی بأرض لم تکسب علیهَا الذنوب بارزة لیس علیها جبال و لا نبات کما دحاهٰا 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3732</w:t>
      </w:r>
    </w:p>
    <w:p>
      <w:pPr>
        <w:pStyle w:val="BookText"/>
        <w:rPr/>
      </w:pPr>
      <w:r>
        <w:rPr>
          <w:rFonts w:ascii="Amiri" w:hAnsi="Amiri" w:eastAsia="Amiri" w:cs="Amiri"/>
          <w:color w:val="111111"/>
          <w:sz w:val="28"/>
          <w:sz w:val="28"/>
          <w:szCs w:val="28"/>
          <w:rtl w:val="true"/>
          <w:lang w:bidi="ar-SA"/>
        </w:rPr>
        <w:t>و فی المجمع من طریق العامّة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یبدّل اللّٰه الأرض غیر الأرض فیبسطها و یمدّها مدّ الأدیم </w:t>
      </w:r>
      <w:r>
        <w:rPr>
          <w:rStyle w:val="FootnoteAnchor"/>
          <w:rtl w:val="true"/>
        </w:rPr>
        <w:footnoteReference w:id="63"/>
      </w:r>
      <w:r>
        <w:rPr>
          <w:rFonts w:ascii="IRNazanin" w:hAnsi="IRNazanin" w:eastAsia="IRNazanin"/>
          <w:color w:val="111111"/>
          <w:sz w:val="28"/>
          <w:sz w:val="28"/>
          <w:szCs w:val="28"/>
          <w:rtl w:val="true"/>
          <w:lang w:bidi="fa-IR"/>
        </w:rPr>
        <w:t>العکاظی لا تریٰ فیها عوجاً و لا امتاً ثمّ یزجر اللّٰه الخلق زجرة فإذا هم فی هذه المبدّلة فی مثل مواضعهم من الأولیٰ ما کان فی بطنها کان فی بطنها و ما کان فی ظهرها کان علی ظهرها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یحشر الناس یوم القیامة علی أرض بیضاءٍ عفراءٍ </w:t>
      </w:r>
      <w:r>
        <w:rPr>
          <w:rStyle w:val="FootnoteAnchor"/>
          <w:rtl w:val="true"/>
        </w:rPr>
        <w:footnoteReference w:id="64"/>
      </w:r>
      <w:r>
        <w:rPr>
          <w:rFonts w:ascii="IRNazanin" w:hAnsi="IRNazanin" w:eastAsia="IRNazanin"/>
          <w:color w:val="111111"/>
          <w:sz w:val="28"/>
          <w:sz w:val="28"/>
          <w:szCs w:val="28"/>
          <w:rtl w:val="true"/>
          <w:lang w:bidi="fa-IR"/>
        </w:rPr>
        <w:t>کقرصة النقیّ لیس فیها معلم لأحد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و قیل له فأین الخلق عند ذلک فقال أضیاف اللّٰه فلن یعجزهم ما لدیه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3735</w:t>
      </w:r>
    </w:p>
    <w:p>
      <w:pPr>
        <w:pStyle w:val="BookText"/>
        <w:rPr/>
      </w:pPr>
      <w:r>
        <w:rPr>
          <w:rFonts w:ascii="IRNazanin" w:hAnsi="IRNazanin" w:eastAsia="IRNazanin"/>
          <w:color w:val="111111"/>
          <w:sz w:val="28"/>
          <w:sz w:val="28"/>
          <w:szCs w:val="28"/>
          <w:rtl w:val="true"/>
          <w:lang w:bidi="fa-IR"/>
        </w:rPr>
        <w:t>و فی الإِحتِجاج 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و قیل له فأین الناس یومئذ فقال فی الظلمة دون المحشر</w:t>
      </w:r>
    </w:p>
    <w:p>
      <w:pPr>
        <w:pStyle w:val="BookText"/>
        <w:rPr/>
      </w:pPr>
      <w:r>
        <w:rPr>
          <w:rFonts w:eastAsia="Times New Roman" w:cs="Times New Roman" w:ascii="Times New Roman" w:hAnsi="Times New Roman"/>
          <w:color w:val="111111"/>
          <w:sz w:val="28"/>
          <w:szCs w:val="28"/>
          <w:lang w:val="en-US" w:bidi="en-US"/>
        </w:rPr>
        <w:t>3736</w:t>
      </w:r>
    </w:p>
    <w:p>
      <w:pPr>
        <w:pStyle w:val="BookText"/>
        <w:rPr/>
      </w:pPr>
      <w:r>
        <w:rPr>
          <w:rFonts w:ascii="IRNazanin" w:hAnsi="IRNazanin" w:eastAsia="IRNazanin"/>
          <w:color w:val="111111"/>
          <w:sz w:val="28"/>
          <w:sz w:val="28"/>
          <w:szCs w:val="28"/>
          <w:rtl w:val="true"/>
          <w:lang w:bidi="fa-IR"/>
        </w:rPr>
        <w:t>و فی الکافی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المتحابّون فی اللّٰه عزّ و جلّ یوم القیامة علی أرض زبرجدة خضراء فی ظل عرشه عن یمینه و کلتا یدیه 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3737</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خلق اللّٰه فی الأرض منذ خلقها سبعة عوالم لیس هم من ولد آدم خلقهم من أدیم الأرض فاسکنوها واحداً بعد واحد مع عالمه ثمّ خلق اللّٰه آدم أبا هذا البشر و خلق ذرّیته منه و لا و اللّٰه ما خلت الجنّة من أرواح المؤمنین منذ خلقَها لعلّکم ترون أنّه إذا کان یوم القیامة و صیّر اللّٰه أبدان أهل الجنة مع أرواحهم فی الجنّة و صیّر أبدان أهل النار مع أرواحهم فی النّارِ</w:t>
      </w:r>
    </w:p>
    <w:p>
      <w:pPr>
        <w:pStyle w:val="BookText"/>
        <w:rPr/>
      </w:pPr>
      <w:r>
        <w:rPr>
          <w:rFonts w:ascii="Amiri" w:hAnsi="Amiri" w:eastAsia="Amiri" w:cs="Amiri"/>
          <w:color w:val="111111"/>
          <w:sz w:val="28"/>
          <w:sz w:val="28"/>
          <w:szCs w:val="28"/>
          <w:rtl w:val="true"/>
          <w:lang w:bidi="ar-SA"/>
        </w:rPr>
        <w:t xml:space="preserve">إنّ اللّٰه تبارک و تعالیٰ لا یعبد فی بلاده و لا یخلق خلقاً یعبدونه و یوحّدونه و یعظّمونه بلی و لیخلقنّ خلقاً من غیر فحولة و لا إناث یعبدونه و یوحّدونه و یعظِّمونه و یخلق لهم أرضاً تحملهم و سَماءً تظلهم أ لیس اللّٰه یقول یَوْمَ تُبَدَّلُ الْأَرْضُ غَیْرَ الْأَرْضِ وَ السَّمٰاوٰاتُ و قال اللّٰه أَ فَعَیِینٰا بِالْخَلْقِ الْأَوَّلِ بَلْ هُمْ فِی لَبْسٍ مِنْ خَلْقٍ جَدِیدٍ وَ بَرَزُوا </w:t>
      </w:r>
      <w:r>
        <w:rPr>
          <w:rStyle w:val="FootnoteAnchor"/>
          <w:rtl w:val="true"/>
        </w:rPr>
        <w:footnoteReference w:id="65"/>
      </w:r>
      <w:r>
        <w:rPr>
          <w:rFonts w:ascii="Amiri" w:hAnsi="Amiri" w:eastAsia="Amiri" w:cs="Amiri"/>
          <w:color w:val="111111"/>
          <w:sz w:val="28"/>
          <w:sz w:val="28"/>
          <w:szCs w:val="28"/>
          <w:rtl w:val="true"/>
          <w:lang w:bidi="ar-SA"/>
        </w:rPr>
        <w:t>لِلّٰهِ الْوٰاحِدِ الْقَهّٰارِ لمحاسبته و مجازاته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الْمُجْرِمِینَ یَوْمَئِذٍ مُقَرَّنِینَ فِی الْأَصْفٰادِ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قال مقیّدینَ بعضهم إلی بعض قیل و لعلّه بحسب مشارکتهم فی العقائد و الأخلاق و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سَرٰابِیلُهُمْ</w:t>
      </w:r>
    </w:p>
    <w:p>
      <w:pPr>
        <w:pStyle w:val="BookText"/>
        <w:rPr/>
      </w:pPr>
      <w:r>
        <w:rPr>
          <w:rFonts w:ascii="Amiri" w:hAnsi="Amiri" w:eastAsia="Amiri" w:cs="Amiri"/>
          <w:color w:val="111111"/>
          <w:sz w:val="28"/>
          <w:sz w:val="28"/>
          <w:szCs w:val="28"/>
          <w:rtl w:val="true"/>
          <w:lang w:bidi="ar-SA"/>
        </w:rPr>
        <w:t>قمصانهم مِنْ قَطِرٰانٍ و هو ما یطلی به الإِبل الجربیٰ فیحرق الجرب و الجلد و هو أسود منتن تشتعل فیهِ النّار بسرعة و قرئ من قِطْرانٍ و القطر النّحاس و الصُّفر المذاب و الآنی المتناهی حرّه وَ تَغْشیٰ وُجُوهَهُمُ النّٰارُ خصّ الوجوه لأنّ الوجه أعزّ موضع فی ظاهر البدن و أشرفه کالقلب فی باطنه و لذلک قال تَطَّلِعُ عَلَی الْأَفْئِدَةِ و لأنّهم لم یتوجّهوا بها إلی الحق و لم یستعملوا فی تدبّره مشاعرهم و حواسّهم التی خلقت لأجله کما تطلع علی أفئدتهم لأنّها فارغة عن المعرفة مملوّة بالجهالات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سَرٰابِیلُهُمْ مِنْ قَطِرٰانٍ</w:t>
      </w:r>
    </w:p>
    <w:p>
      <w:pPr>
        <w:pStyle w:val="BookText"/>
        <w:rPr/>
      </w:pPr>
      <w:r>
        <w:rPr>
          <w:rFonts w:ascii="Amiri" w:hAnsi="Amiri" w:eastAsia="Amiri" w:cs="Amiri"/>
          <w:color w:val="111111"/>
          <w:sz w:val="28"/>
          <w:sz w:val="28"/>
          <w:szCs w:val="28"/>
          <w:rtl w:val="true"/>
          <w:lang w:bidi="ar-SA"/>
        </w:rPr>
        <w:t xml:space="preserve">قال هو الصّفر الحارّ الذائب یقول اللّٰه انتهیٰ حرّه وَ تَغْشیٰ وُجُوهَهُمُ النّٰارُ سربلوا ذٰلک الصّفر ف‍ تَغْشیٰ وُجُوهَهُمُ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3739</w:t>
      </w:r>
    </w:p>
    <w:p>
      <w:pPr>
        <w:pStyle w:val="BookText"/>
        <w:rPr/>
      </w:pPr>
      <w:r>
        <w:rPr>
          <w:rFonts w:ascii="IRNazanin" w:hAnsi="IRNazanin" w:eastAsia="IRNazanin"/>
          <w:color w:val="111111"/>
          <w:sz w:val="28"/>
          <w:sz w:val="28"/>
          <w:szCs w:val="28"/>
          <w:rtl w:val="true"/>
          <w:lang w:bidi="fa-IR"/>
        </w:rPr>
        <w:t>و عن الصادق علیه السلام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جبرئیل لو أنّ سربالاً من سرابیل أهل النّار علّق بین السماءِ و الأرض لمات أهل الأرض من ریحه و وهجه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3740</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ألبسهم سرابیل القطران و مقطّعات النیران فی عذاب قد</w:t>
      </w:r>
    </w:p>
    <w:p>
      <w:pPr>
        <w:pStyle w:val="BookText"/>
        <w:rPr/>
      </w:pPr>
      <w:r>
        <w:rPr>
          <w:rFonts w:ascii="IRNazanin" w:hAnsi="IRNazanin" w:eastAsia="IRNazanin"/>
          <w:color w:val="111111"/>
          <w:sz w:val="28"/>
          <w:sz w:val="28"/>
          <w:szCs w:val="28"/>
          <w:rtl w:val="true"/>
          <w:lang w:bidi="fa-IR"/>
        </w:rPr>
        <w:t>اشتدّ حره و باب قد أطبق علی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لِیَجْزِیَ اللّٰهُ کُلَّ نَفْسٍ</w:t>
      </w:r>
    </w:p>
    <w:p>
      <w:pPr>
        <w:pStyle w:val="BookText"/>
        <w:rPr/>
      </w:pPr>
      <w:r>
        <w:rPr>
          <w:rFonts w:ascii="Amiri" w:hAnsi="Amiri" w:eastAsia="Amiri" w:cs="Amiri"/>
          <w:color w:val="111111"/>
          <w:sz w:val="28"/>
          <w:sz w:val="28"/>
          <w:szCs w:val="28"/>
          <w:rtl w:val="true"/>
          <w:lang w:bidi="ar-SA"/>
        </w:rPr>
        <w:t>أی یفعل بهم ذٰلک لیجزی کل نفسٍ مٰا کَسَبَتْ إِنَّ اللّٰهَ سَرِیعُ الْحِسٰابِ لأنّه لا یشغله حساب عن حساب و قد سبق بیانه فی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بَلاٰغٌ لِلنّٰاسِ</w:t>
      </w:r>
    </w:p>
    <w:p>
      <w:pPr>
        <w:pStyle w:val="BookText"/>
        <w:rPr/>
      </w:pPr>
      <w:r>
        <w:rPr>
          <w:rFonts w:ascii="Amiri" w:hAnsi="Amiri" w:eastAsia="Amiri" w:cs="Amiri"/>
          <w:color w:val="111111"/>
          <w:sz w:val="28"/>
          <w:sz w:val="28"/>
          <w:szCs w:val="28"/>
          <w:rtl w:val="true"/>
          <w:lang w:bidi="ar-SA"/>
        </w:rPr>
        <w:t>کفایة لهم فی الموعظة لینصحُوا وَ لِیُنْذَرُوا بِهِ وَ لِیَعْلَمُوا أَنَّمٰا هُوَ إِلٰهٌ وٰاحِدٌ بالنظر و التدبّر فیه وَ لِیَذَّکَّرَ أُولُوا الْأَلْبٰابِ أولوا العقول و النهیٰ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هٰذٰا بَلاٰغٌ لِلنّٰاسِ یعنی محمّداً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إبراهیم علیه السلام و الحجر فی رکعتین جمیعاً فی کلّ جمعة لم یصبه فقر أبداً و لا جنون و لا بلویٰ إن شاءَ اللّٰهُ</w:t>
      </w:r>
      <w:r>
        <w:rPr>
          <w:rFonts w:eastAsia="IRNazanin" w:cs="IRNazanin"/>
          <w:color w:val="111111"/>
          <w:sz w:val="28"/>
          <w:szCs w:val="28"/>
          <w:rtl w:val="true"/>
          <w:lang w:bidi="fa-IR"/>
        </w:rPr>
        <w:t>.</w:t>
      </w:r>
      <w:bookmarkStart w:id="16" w:name="pg10064_150601"/>
    </w:p>
    <w:p>
      <w:pPr>
        <w:pStyle w:val="Heading2"/>
        <w:numPr>
          <w:ilvl w:val="1"/>
          <w:numId w:val="1"/>
        </w:numPr>
        <w:rPr/>
      </w:pPr>
      <w:bookmarkStart w:id="17" w:name="__RefHeading___Toc3677258_3556181022"/>
      <w:bookmarkStart w:id="18" w:name="_Toc6"/>
      <w:bookmarkEnd w:id="16"/>
      <w:bookmarkEnd w:id="17"/>
      <w:r>
        <w:rPr>
          <w:rtl w:val="true"/>
        </w:rPr>
        <w:t>سورة الحجر</w:t>
      </w:r>
      <w:bookmarkEnd w:id="18"/>
    </w:p>
    <w:p>
      <w:pPr>
        <w:pStyle w:val="BookText"/>
        <w:rPr/>
      </w:pPr>
      <w:r>
        <w:rPr>
          <w:rFonts w:ascii="Amiri" w:hAnsi="Amiri" w:eastAsia="Amiri" w:cs="Amiri"/>
          <w:color w:val="111111"/>
          <w:sz w:val="28"/>
          <w:sz w:val="28"/>
          <w:szCs w:val="28"/>
          <w:rtl w:val="true"/>
          <w:lang w:bidi="ar-SA"/>
        </w:rPr>
        <w:t>مکیة و قیل إلاّ قوله وَ لَقَدْ آتَیْنٰاکَ سَبْعاً مِنَ الْمَثٰانِی وَ الْقُرْآنَ الْعَظِیمَ و قوله کَمٰا أَنْزَلْنٰا عَلَی الْمُقْتَسِمِینَ اَلَّذِینَ جَعَلُوا الْقُرْآنَ عِضِینَ و هی تسع و تسعون 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الر تِلْکَ آیٰاتُ الْکِتٰابِ وَ قُرْآنٍ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w:t>
      </w:r>
    </w:p>
    <w:p>
      <w:pPr>
        <w:pStyle w:val="BookText"/>
        <w:rPr/>
      </w:pPr>
      <w:r>
        <w:rPr>
          <w:rFonts w:ascii="Amiri" w:hAnsi="Amiri" w:eastAsia="Amiri" w:cs="Amiri"/>
          <w:color w:val="111111"/>
          <w:sz w:val="28"/>
          <w:sz w:val="28"/>
          <w:szCs w:val="28"/>
          <w:rtl w:val="true"/>
          <w:lang w:bidi="ar-SA"/>
        </w:rPr>
        <w:t>و قرءَ بالتخفیف یَوَدُّ الَّذِینَ کَفَرُوا لَوْ کٰانُوا مُسْلِمِینَ إذا عاینوا حالهم و حال المسلمین قالوا یا لیتنا کنّا 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3742</w:t>
      </w:r>
    </w:p>
    <w:p>
      <w:pPr>
        <w:pStyle w:val="BookText"/>
        <w:rPr/>
      </w:pPr>
      <w:r>
        <w:rPr>
          <w:rFonts w:ascii="Amiri" w:hAnsi="Amiri" w:eastAsia="Amiri" w:cs="Amiri"/>
          <w:color w:val="111111"/>
          <w:sz w:val="28"/>
          <w:sz w:val="28"/>
          <w:szCs w:val="28"/>
          <w:rtl w:val="true"/>
          <w:lang w:bidi="ar-SA"/>
        </w:rPr>
        <w:t>العیّاشیّ عن الباقر علیه السلام 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من عند اللّٰه لا یدخل الجنّة إلاّ مسلم فیومئذ یَوَدُّ الَّذِینَ کَفَرُوا لَوْ کٰانُوا مُسْلِمِینَ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3743</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فیه مرفوعاً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أهل النار فی النار و معهم من شاء اللّٰه من أهل القبلة قال الکفّار للمسلِمین أ لم تکونوا مسلمین قالوا بلیٰ قالوا فما أغنیٰ عنکم إسلامکم و قد صرتم معنا فی النّار قالوا کانت لنا ذنوب فَاُخِذْنَا بها فسمع اللّٰه عزّ و جلّ اسمه ما قالوا فأمر من کان فی النّار من أهل الإِسلام فأخرجوا منها فحینئذ یقول الکفّار یا لیتنا کنّا مسلمین و قد سبق حدیث آخر فی هذه فی سورة البقرة عند قوله تعالیٰ لاٰ یُقْبَلُ مِنْهٰا شَفٰاعَةٌ وَ لاٰ یُؤْخَذُ مِنْهٰا عَدْلٌ وَ لاٰ هُمْ یُنْصَرُونَ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ذَرْهُمْ</w:t>
      </w:r>
    </w:p>
    <w:p>
      <w:pPr>
        <w:pStyle w:val="BookText"/>
        <w:rPr/>
      </w:pPr>
      <w:r>
        <w:rPr>
          <w:rFonts w:ascii="Amiri" w:hAnsi="Amiri" w:eastAsia="Amiri" w:cs="Amiri"/>
          <w:color w:val="111111"/>
          <w:sz w:val="28"/>
          <w:sz w:val="28"/>
          <w:szCs w:val="28"/>
          <w:rtl w:val="true"/>
          <w:lang w:bidi="ar-SA"/>
        </w:rPr>
        <w:t>دعهم یَأْکُلُوا وَ یَتَمَتَّعُوا بدنیاهم وَ یُلْهِهِمُ الْأَمَلُ و یشغلهم توقعهم لطول الأعمال و استقامة الأحوالِ من الاستعداد للمعاد فَسَوْفَ یَعْلَمُونَ سوء صنیعهم إذا عاینوا الجزاءَ و هذا إیذان بأنّهم لا ینفعهم الوعظ و لا ینجع فیهم النّصح و مبالغة فی الإنذار و الزام للحجّة و تحذیر عن إیثار التنعم و تطویل الأمل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3745</w:t>
      </w:r>
    </w:p>
    <w:p>
      <w:pPr>
        <w:pStyle w:val="BookText"/>
        <w:rPr/>
      </w:pPr>
      <w:r>
        <w:rPr>
          <w:rFonts w:ascii="IRNazanin" w:hAnsi="IRNazanin" w:eastAsia="IRNazanin"/>
          <w:color w:val="111111"/>
          <w:sz w:val="28"/>
          <w:sz w:val="28"/>
          <w:szCs w:val="28"/>
          <w:rtl w:val="true"/>
          <w:lang w:bidi="fa-IR"/>
        </w:rPr>
        <w:t>فی الکافی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أخاف علیکم اثنین اتباع الهویٰ و طول الأمَل أمّا اتباع الهویٰ فانّه یصدّ عن الحقّ و أمّا طول الأمَل فینسی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أطال عبد الأمل إلاّ أساء العَمل و کان یقول لو رأی العبد أَجَله و سرعته إلیه لأبغض العَمل فی طلب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3747</w:t>
      </w:r>
    </w:p>
    <w:p>
      <w:pPr>
        <w:pStyle w:val="BookText"/>
        <w:rPr/>
      </w:pPr>
      <w:r>
        <w:rPr>
          <w:rFonts w:ascii="IRNazanin" w:hAnsi="IRNazanin" w:eastAsia="IRNazanin"/>
          <w:color w:val="111111"/>
          <w:sz w:val="28"/>
          <w:sz w:val="28"/>
          <w:szCs w:val="28"/>
          <w:rtl w:val="true"/>
          <w:lang w:bidi="fa-IR"/>
        </w:rPr>
        <w:t>و عن الباقر علیه السلام قال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استحقّت ولایة اللّٰه و السعادة جاء الأجل بین العینین و ذهب الأمل وراء الظهر و إذا استحقت ولایة الشیطان و الشقاوة جاء الأمل بین العینین و ذهَبَ الأجَل وراء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أَهْلَکْنٰا مِنْ قَرْیَةٍ إِلاّٰ وَ لَهٰا کِتٰابٌ مَعْلُومٌ</w:t>
      </w:r>
    </w:p>
    <w:p>
      <w:pPr>
        <w:pStyle w:val="BookText"/>
        <w:rPr/>
      </w:pPr>
      <w:r>
        <w:rPr>
          <w:rFonts w:ascii="Amiri" w:hAnsi="Amiri" w:eastAsia="Amiri" w:cs="Amiri"/>
          <w:color w:val="111111"/>
          <w:sz w:val="28"/>
          <w:sz w:val="28"/>
          <w:szCs w:val="28"/>
          <w:rtl w:val="true"/>
          <w:lang w:bidi="ar-SA"/>
        </w:rPr>
        <w:t>أَجَل مقدر کتب فی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تَسْبِقُ مِنْ أُمَّةٍ أَجَلَهٰا وَ مٰا یَسْتَأْخِرُونَ</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یٰا أَیُّهَا الَّذِی نُزِّلَ عَلَیْهِ الذِّکْرُ</w:t>
      </w:r>
    </w:p>
    <w:p>
      <w:pPr>
        <w:pStyle w:val="BookText"/>
        <w:rPr/>
      </w:pPr>
      <w:r>
        <w:rPr>
          <w:rFonts w:ascii="Amiri" w:hAnsi="Amiri" w:eastAsia="Amiri" w:cs="Amiri"/>
          <w:color w:val="111111"/>
          <w:sz w:val="28"/>
          <w:sz w:val="28"/>
          <w:szCs w:val="28"/>
          <w:rtl w:val="true"/>
          <w:lang w:bidi="ar-SA"/>
        </w:rPr>
        <w:t>نادوه علیٰ سبیل التهکّم و الاستهزاء کما دلّ علیه ما بعده إِنَّکَ لَمَجْنُونٌ لتقول قول المجانین حین تدّعی أنّ اللّٰه نزّل علیک الذّکر أی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مٰا تَأْتِینٰا</w:t>
      </w:r>
    </w:p>
    <w:p>
      <w:pPr>
        <w:pStyle w:val="BookText"/>
        <w:rPr/>
      </w:pPr>
      <w:r>
        <w:rPr>
          <w:rFonts w:ascii="Amiri" w:hAnsi="Amiri" w:eastAsia="Amiri" w:cs="Amiri"/>
          <w:color w:val="111111"/>
          <w:sz w:val="28"/>
          <w:sz w:val="28"/>
          <w:szCs w:val="28"/>
          <w:rtl w:val="true"/>
          <w:lang w:bidi="ar-SA"/>
        </w:rPr>
        <w:t>هَلاّ تَأْتِینَا بِالْمَلاٰئِکَةِ لیصدقوک و یعضدوک علی الدعوة کقوله لَوْ لاٰ أُنْزِلَ إِلَیْهِ مَلَکٌ فَیَکُونَ مَعَهُ نَذِیراً إِنْ کُنْتَ مِنَ الصّٰادِقِینَ فی دعواکَ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نُنَزِّلُ الْمَلاٰئِکَةَ</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تتنزّل و قرئ بضّم التاءِ و بالنون و نصب الملائکة إِلاّٰ بِالْحَقِّ بالحکمة و المَصلَحة وَ مٰا کٰانُوا إِذاً مُنْظَرِینَ ممهلین یعنی لا یمهلهم 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لو أنزلنا الملائکة لم ینظروا و هلکوا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الذِّکْرَ</w:t>
      </w:r>
    </w:p>
    <w:p>
      <w:pPr>
        <w:pStyle w:val="BookText"/>
        <w:rPr/>
      </w:pPr>
      <w:r>
        <w:rPr>
          <w:rFonts w:ascii="Amiri" w:hAnsi="Amiri" w:eastAsia="Amiri" w:cs="Amiri"/>
          <w:color w:val="111111"/>
          <w:sz w:val="28"/>
          <w:sz w:val="28"/>
          <w:szCs w:val="28"/>
          <w:rtl w:val="true"/>
          <w:lang w:bidi="ar-SA"/>
        </w:rPr>
        <w:t>ردّ لإِنکارهم و استهزائهم و لذلک أکّده من وجوه وَ إِنّٰا لَهُ لَحٰافِظُونَ من التحریف و التغییر و الزیادة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مِنْ قَبْلِکَ فِی شِیَعِ الْأَوَّلِینَ</w:t>
      </w:r>
    </w:p>
    <w:p>
      <w:pPr>
        <w:pStyle w:val="BookText"/>
        <w:rPr/>
      </w:pPr>
      <w:r>
        <w:rPr>
          <w:rFonts w:ascii="IRNazanin" w:hAnsi="IRNazanin" w:eastAsia="IRNazanin"/>
          <w:color w:val="111111"/>
          <w:sz w:val="28"/>
          <w:sz w:val="28"/>
          <w:szCs w:val="28"/>
          <w:rtl w:val="true"/>
          <w:lang w:bidi="fa-IR"/>
        </w:rPr>
        <w:t>فی فرقهم و طوائفهم و الشّیعة الفرقة إذا اتّفقوا فی مذهب و طریقة من شاعه إذا 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یَأْتِیهِمْ مِنْ رَسُولٍ</w:t>
      </w:r>
    </w:p>
    <w:p>
      <w:pPr>
        <w:pStyle w:val="BookText"/>
        <w:rPr/>
      </w:pPr>
      <w:r>
        <w:rPr>
          <w:rFonts w:ascii="Amiri" w:hAnsi="Amiri" w:eastAsia="Amiri" w:cs="Amiri"/>
          <w:color w:val="111111"/>
          <w:sz w:val="28"/>
          <w:sz w:val="28"/>
          <w:szCs w:val="28"/>
          <w:rtl w:val="true"/>
          <w:lang w:bidi="ar-SA"/>
        </w:rPr>
        <w:t>حکایة حال ماضیة إِلاّٰ کٰانُوا بِهِ یَسْتَهْزِؤُنَ کما یفعل هؤلاءِ و هو تسلیة للنبیّ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نَسْلُکُهُ</w:t>
      </w:r>
    </w:p>
    <w:p>
      <w:pPr>
        <w:pStyle w:val="BookText"/>
        <w:rPr/>
      </w:pPr>
      <w:r>
        <w:rPr>
          <w:rFonts w:ascii="Amiri" w:hAnsi="Amiri" w:eastAsia="Amiri" w:cs="Amiri"/>
          <w:color w:val="111111"/>
          <w:sz w:val="28"/>
          <w:sz w:val="28"/>
          <w:szCs w:val="28"/>
          <w:rtl w:val="true"/>
          <w:lang w:bidi="ar-SA"/>
        </w:rPr>
        <w:t>قیل ندخل الذّکر و ننظمه فِی قُلُوبِ الْمُجْرِمِینَ یعنی نلقیه فی قلوبهم مکذّباً به غیر مقبول و قیل الضّمیر للاستهزاء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یُؤْمِنُونَ بِهِ</w:t>
      </w:r>
    </w:p>
    <w:p>
      <w:pPr>
        <w:pStyle w:val="BookText"/>
        <w:rPr/>
      </w:pPr>
      <w:r>
        <w:rPr>
          <w:rFonts w:ascii="Amiri" w:hAnsi="Amiri" w:eastAsia="Amiri" w:cs="Amiri"/>
          <w:color w:val="111111"/>
          <w:sz w:val="28"/>
          <w:sz w:val="28"/>
          <w:szCs w:val="28"/>
          <w:rtl w:val="true"/>
          <w:lang w:bidi="ar-SA"/>
        </w:rPr>
        <w:t>بالذکر وَ قَدْ خَلَتْ سُنَّةُ الْأَوَّلِینَ أی سنّة اللّٰه فیهم بأن خذلهم و سلک الکفر فی قلوبِهم أو بأن أهلکهم حین کذّبوا رسلهم فیکون وعیداً لأهل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فَتَحْنٰا عَلَیْهِمْ</w:t>
      </w:r>
    </w:p>
    <w:p>
      <w:pPr>
        <w:pStyle w:val="BookText"/>
        <w:rPr/>
      </w:pPr>
      <w:r>
        <w:rPr>
          <w:rFonts w:ascii="Amiri" w:hAnsi="Amiri" w:eastAsia="Amiri" w:cs="Amiri"/>
          <w:color w:val="111111"/>
          <w:sz w:val="28"/>
          <w:sz w:val="28"/>
          <w:szCs w:val="28"/>
          <w:rtl w:val="true"/>
          <w:lang w:bidi="ar-SA"/>
        </w:rPr>
        <w:t>علی هؤلاء المقترحین بٰاباً مِنَ السَّمٰاءِ فَظَلُّوا فِیهِ یَعْرُجُونَ یصعدون إلیها طول نهارهم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لَقٰالُوا إِنَّمٰا سُکِّرَتْ أَبْصٰارُنٰا</w:t>
      </w:r>
    </w:p>
    <w:p>
      <w:pPr>
        <w:pStyle w:val="BookText"/>
        <w:rPr/>
      </w:pPr>
      <w:r>
        <w:rPr>
          <w:rFonts w:ascii="Amiri" w:hAnsi="Amiri" w:eastAsia="Amiri" w:cs="Amiri"/>
          <w:color w:val="111111"/>
          <w:sz w:val="28"/>
          <w:sz w:val="28"/>
          <w:szCs w:val="28"/>
          <w:rtl w:val="true"/>
          <w:lang w:bidi="ar-SA"/>
        </w:rPr>
        <w:t>سدت من الأبصار بالسِّحر و خیّل إلینا علی غیر حقیقة و قرئ سکرت بالتخفیف بَلْ نَحْنُ قَوْمٌ مَسْحُورُونَ قد سحرنا محمّد صلَّی اللّٰه علیه و آله و سلم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جَعَلْنٰا فِی السَّمٰاءِ بُرُوجاً</w:t>
      </w:r>
    </w:p>
    <w:p>
      <w:pPr>
        <w:pStyle w:val="BookText"/>
        <w:rPr/>
      </w:pPr>
      <w:r>
        <w:rPr>
          <w:rFonts w:eastAsia="Times New Roman" w:cs="Times New Roman" w:ascii="Times New Roman" w:hAnsi="Times New Roman"/>
          <w:color w:val="111111"/>
          <w:sz w:val="28"/>
          <w:szCs w:val="28"/>
          <w:lang w:val="en-US" w:bidi="en-US"/>
        </w:rPr>
        <w:t>3748</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اثنا عشر برجاً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3749</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البروج الکواکب و البروج التی للرّبیع و الصیف الحمل و الثور و الجوزاء و السّرطان و الأسد و السّنبلة و بروج الخریف و الشّتاءِ المیزان و العقرب و القوس و الجدی و الدّلو و الحوت و هی اثنا عشر برجاً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هی منازل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البروج القصور العالیة سمّیت الکواکب بها لأنّها للسّیّارات کالمنازل لسکّانها و اشتقاقه من التبرّج لظهوره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3750</w:t>
      </w:r>
    </w:p>
    <w:p>
      <w:pPr>
        <w:pStyle w:val="BookText"/>
        <w:rPr/>
      </w:pPr>
      <w:r>
        <w:rPr>
          <w:rFonts w:ascii="IRNazanin" w:hAnsi="IRNazanin" w:eastAsia="IRNazanin"/>
          <w:color w:val="111111"/>
          <w:sz w:val="28"/>
          <w:sz w:val="28"/>
          <w:szCs w:val="28"/>
          <w:rtl w:val="true"/>
          <w:lang w:bidi="fa-IR"/>
        </w:rPr>
        <w:t>فی الکافی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للشمس ثلاث مائة و ستّین برجاً کلّ برج منها مثل جزیرة من جزایر </w:t>
      </w:r>
      <w:r>
        <w:rPr>
          <w:rStyle w:val="FootnoteAnchor"/>
          <w:rtl w:val="true"/>
        </w:rPr>
        <w:footnoteReference w:id="66"/>
      </w:r>
      <w:r>
        <w:rPr>
          <w:rFonts w:ascii="IRNazanin" w:hAnsi="IRNazanin" w:eastAsia="IRNazanin"/>
          <w:color w:val="111111"/>
          <w:sz w:val="28"/>
          <w:sz w:val="28"/>
          <w:szCs w:val="28"/>
          <w:rtl w:val="true"/>
          <w:lang w:bidi="fa-IR"/>
        </w:rPr>
        <w:t>العرب تنزل کل یوم منها فإذا غابت انتهت إلیٰ حد بطنان العرش فلم تزل ساجدة إلی الغد ثمّ تردّ إلی موضع مطلعها و معها ملکان یهتفان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سیر الشمس إنّما یکون فی کلّ برج من البروج الإِثنی عشرَ ثلاثین یوماً تقریباً فبهذا الإِعتبار ینقسم کل منها إلی ثلاثین برجاً فیصیر ثلاثمائة و ستّین</w:t>
      </w:r>
    </w:p>
    <w:p>
      <w:pPr>
        <w:pStyle w:val="BookText"/>
        <w:rPr/>
      </w:pPr>
      <w:r>
        <w:rPr>
          <w:rFonts w:ascii="Amiri" w:hAnsi="Amiri" w:eastAsia="Amiri" w:cs="Amiri"/>
          <w:color w:val="111111"/>
          <w:sz w:val="28"/>
          <w:sz w:val="28"/>
          <w:szCs w:val="28"/>
          <w:rtl w:val="true"/>
          <w:lang w:bidi="ar-SA"/>
        </w:rPr>
        <w:t>وَ زَیَّنّٰاهٰا لِلنّٰاظِرِینَ</w:t>
      </w:r>
    </w:p>
    <w:p>
      <w:pPr>
        <w:pStyle w:val="BookText"/>
        <w:rPr/>
      </w:pPr>
      <w:r>
        <w:rPr>
          <w:rFonts w:eastAsia="Times New Roman" w:cs="Times New Roman" w:ascii="Times New Roman" w:hAnsi="Times New Roman"/>
          <w:color w:val="111111"/>
          <w:sz w:val="28"/>
          <w:szCs w:val="28"/>
          <w:lang w:val="en-US" w:bidi="en-US"/>
        </w:rPr>
        <w:t>3751</w:t>
      </w:r>
    </w:p>
    <w:p>
      <w:pPr>
        <w:pStyle w:val="BookText"/>
        <w:rPr/>
      </w:pPr>
      <w:r>
        <w:rPr>
          <w:rFonts w:ascii="IRNazanin" w:hAnsi="IRNazanin" w:eastAsia="IRNazanin"/>
          <w:color w:val="111111"/>
          <w:sz w:val="28"/>
          <w:sz w:val="28"/>
          <w:szCs w:val="28"/>
          <w:rtl w:val="true"/>
          <w:lang w:bidi="fa-IR"/>
        </w:rPr>
        <w:t>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بالکواکب النیّرة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حَفِظْنٰاهٰا مِنْ کُلِّ شَیْطٰانٍ رَجِیمٍ</w:t>
      </w:r>
    </w:p>
    <w:p>
      <w:pPr>
        <w:pStyle w:val="BookText"/>
        <w:rPr/>
      </w:pPr>
      <w:r>
        <w:rPr>
          <w:rFonts w:ascii="IRNazanin" w:hAnsi="IRNazanin" w:eastAsia="IRNazanin"/>
          <w:color w:val="111111"/>
          <w:sz w:val="28"/>
          <w:sz w:val="28"/>
          <w:szCs w:val="28"/>
          <w:rtl w:val="true"/>
          <w:lang w:bidi="fa-IR"/>
        </w:rPr>
        <w:t>فلا یقدر أن یصعد إلیها و یوسوس أهلها و یتصرف فی أمرها و یطلع علی أحوالها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اسْتَرَقَ السَّمْعَ</w:t>
      </w:r>
    </w:p>
    <w:p>
      <w:pPr>
        <w:pStyle w:val="BookText"/>
        <w:rPr/>
      </w:pPr>
      <w:r>
        <w:rPr>
          <w:rFonts w:ascii="Amiri" w:hAnsi="Amiri" w:eastAsia="Amiri" w:cs="Amiri"/>
          <w:color w:val="111111"/>
          <w:sz w:val="28"/>
          <w:sz w:val="28"/>
          <w:szCs w:val="28"/>
          <w:rtl w:val="true"/>
          <w:lang w:bidi="ar-SA"/>
        </w:rPr>
        <w:t>اختلسه سرّاً فَأَتْبَعَهُ و لحقه شِهٰابٌ مُبِینٌ ظاهر للمتبصرین و الشهاب شعلة نار ساطعة و قد یطلق للکواکب و السِّنان لما فیهما من البریق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3752</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المجالس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إبلیس یخترق السماوات السبع فلما ولد عیسیٰ علیه السلام حجب عن ثلاث سمٰوات و کان یخترق أربع سمٰوات فلما ولد رسول اللّٰه صلَّی اللّٰه علیه و آله و سلم حجب عن السبع کلّها و رمیت الشیاطین بالنجوم و قالت قریش هذا قیام الساعة الذی کنّا نسمع أهل الکتاب یذکرونه و قال عمرو بن أمیّة و کان من أرجز أهل الجاهلیة انظروا هذه النجوم التی یهتدی بها و یعرف بها أزمان</w:t>
      </w:r>
    </w:p>
    <w:p>
      <w:pPr>
        <w:pStyle w:val="BookText"/>
        <w:rPr/>
      </w:pPr>
      <w:r>
        <w:rPr>
          <w:rFonts w:ascii="IRNazanin" w:hAnsi="IRNazanin" w:eastAsia="IRNazanin"/>
          <w:color w:val="111111"/>
          <w:sz w:val="28"/>
          <w:sz w:val="28"/>
          <w:szCs w:val="28"/>
          <w:rtl w:val="true"/>
          <w:lang w:bidi="fa-IR"/>
        </w:rPr>
        <w:t>الشتاءِ و الصیف فان کان رمی بها فهو هلاک کلّ شیءٍ و ان کانت تثبت و رمی بغیرها فهو أمر 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3753</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تزل الشیاطین تصعد إلی السماء و تتجسّس حتّی ولد النّبیّ صلَّی اللّٰه علیه و آله و سلم ثمّ ذکر مقالة عمرو بن أمیّة و نسبها إلی ولید بن المغیرة ثمّ قال و کان بمکّة یهودی یقال له یوسف فلما رأی النجوم تتحرّک و تسیر فی السماءِ خرج إلی نادی </w:t>
      </w:r>
      <w:r>
        <w:rPr>
          <w:rStyle w:val="FootnoteAnchor"/>
          <w:rtl w:val="true"/>
        </w:rPr>
        <w:footnoteReference w:id="67"/>
      </w:r>
      <w:r>
        <w:rPr>
          <w:rFonts w:ascii="IRNazanin" w:hAnsi="IRNazanin" w:eastAsia="IRNazanin"/>
          <w:color w:val="111111"/>
          <w:sz w:val="28"/>
          <w:sz w:val="28"/>
          <w:szCs w:val="28"/>
          <w:rtl w:val="true"/>
          <w:lang w:bidi="fa-IR"/>
        </w:rPr>
        <w:t>قریش فقال یا معشر قریش هل ولد فیکم اللیلة مولود فقالوا لا فقال أخطأتم و التوراة قد ولد فی هذه اللیلة آخر الأنبیاء و أفضلهم و هو الذی نجده فی کتبنا أنّه إذا ولد ذلک النبیّ صلَّی اللّٰه علیه و آله و سلم رجمت الشیاطین و حجبُوا من السماءِ فرجع کل واحد إلی منزله فسأل أهله فقالوا قد ولد لعبد اللّٰه بن عبد المطلب بن عبد مناف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الْأَرْضَ مَدَدْنٰاهٰا</w:t>
      </w:r>
    </w:p>
    <w:p>
      <w:pPr>
        <w:pStyle w:val="BookText"/>
        <w:rPr/>
      </w:pPr>
      <w:r>
        <w:rPr>
          <w:rFonts w:ascii="Amiri" w:hAnsi="Amiri" w:eastAsia="Amiri" w:cs="Amiri"/>
          <w:color w:val="111111"/>
          <w:sz w:val="28"/>
          <w:sz w:val="28"/>
          <w:szCs w:val="28"/>
          <w:rtl w:val="true"/>
          <w:lang w:bidi="ar-SA"/>
        </w:rPr>
        <w:t>بسطناها وَ أَلْقَیْنٰا فِیهٰا رَوٰاسِیَ جبالاً ثوابتَ وَ أَنْبَتْنٰا فِیهٰا مِنْ کُلِّ شَیْءٍ مَوْزُونٍ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لکلّ ضرب من الحیوان قدّرنا شیئاً موزوناً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أنّ اللّٰه تبارک و تعالیٰ أنبت فی الجبال الذهب و الفضّة و الجوهر و الصّفر و النّحاس و الحدید و الرّصاص و الکحل و الزّرنیخ و أشباه ذلک لا تباع إلاّ وزناً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 لَکُمْ فِیهٰا مَعٰایِشَ</w:t>
      </w:r>
    </w:p>
    <w:p>
      <w:pPr>
        <w:pStyle w:val="BookText"/>
        <w:rPr/>
      </w:pPr>
      <w:r>
        <w:rPr>
          <w:rFonts w:ascii="Amiri" w:hAnsi="Amiri" w:eastAsia="Amiri" w:cs="Amiri"/>
          <w:color w:val="111111"/>
          <w:sz w:val="28"/>
          <w:sz w:val="28"/>
          <w:szCs w:val="28"/>
          <w:rtl w:val="true"/>
          <w:lang w:bidi="ar-SA"/>
        </w:rPr>
        <w:t xml:space="preserve">تعیشون من المطاعم و الملابس وَ مَنْ </w:t>
      </w:r>
      <w:r>
        <w:rPr>
          <w:rStyle w:val="FootnoteAnchor"/>
          <w:rtl w:val="true"/>
        </w:rPr>
        <w:footnoteReference w:id="68"/>
      </w:r>
      <w:r>
        <w:rPr>
          <w:rFonts w:ascii="Amiri" w:hAnsi="Amiri" w:eastAsia="Amiri" w:cs="Amiri"/>
          <w:color w:val="111111"/>
          <w:sz w:val="28"/>
          <w:sz w:val="28"/>
          <w:szCs w:val="28"/>
          <w:rtl w:val="true"/>
          <w:lang w:bidi="ar-SA"/>
        </w:rPr>
        <w:t>لَسْتُمْ لَهُ بِرٰازِقِینَ وَ جَعَلْنٰا لَکُمْ مَنْ لَسْتُمْ لَهُ بِرٰازِقِینَ من العیال و الخدم و الممالیک و الحیوانات و سائر ما تحسبون أنّکم ترزقونه حسباناً کاذباً فانّ اللّٰه یرزقکم و إیّاهم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شَیْءٍ إِلاّٰ عِنْدَنٰا خَزٰائِنُهُ وَ مٰا نُنَزِّلُهُ إِلاّٰ بِقَدَرٍ مَعْلُومٍ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الخزائن</w:t>
      </w:r>
    </w:p>
    <w:p>
      <w:pPr>
        <w:pStyle w:val="BookText"/>
        <w:rPr/>
      </w:pPr>
      <w:r>
        <w:rPr>
          <w:rFonts w:ascii="IRNazanin" w:hAnsi="IRNazanin" w:eastAsia="IRNazanin"/>
          <w:color w:val="111111"/>
          <w:sz w:val="28"/>
          <w:sz w:val="28"/>
          <w:szCs w:val="28"/>
          <w:rtl w:val="true"/>
          <w:lang w:bidi="fa-IR"/>
        </w:rPr>
        <w:t>عبارة عن القدرة علی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قال الخزانة الماء الذی ینزل من السماءِ فینبت لکل ضرب من الحیوان ما قدّر اللّٰه له من الغذاءِ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کلام من خلا عن التحصیل و الثانی تمثیل للتقریب مِنْ أَفهام الجمهُور و تفسیر فی الظاهر و أمّا فی الباطن و التأویل فالخزائن عبارة عمّا کتبه القلم الأعلی أوّلاً علی الوَجه الکلّی فی لوح القضاء المحفوظ عن التبدیلِ الذی منه یجری ثانیاً عَلی الوَجه الجزئی فی لوح القدر الذی فیه المحو و الإثبات مدرجاً علی التنزیل فإلیٰ الأول أشیر بقوله وَ إِنْ مِنْ شَیْءٍ إِلاّٰ عِنْدَنٰا خَزٰائِنُهُ و بقوله وَ عِنْدَهُ أُمُّ الْکِتٰابِ و الی الثانی بقوله وَ مٰا نُنَزِّلُهُ إِلاّٰ بِقَدَرٍ مَعْلُومٍ و منه ینزل و یظهر فی عالم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3755</w:t>
      </w:r>
    </w:p>
    <w:p>
      <w:pPr>
        <w:pStyle w:val="BookText"/>
        <w:rPr/>
      </w:pPr>
      <w:r>
        <w:rPr>
          <w:rFonts w:ascii="IRNazanin" w:hAnsi="IRNazanin" w:eastAsia="IRNazanin"/>
          <w:color w:val="111111"/>
          <w:sz w:val="28"/>
          <w:sz w:val="28"/>
          <w:szCs w:val="28"/>
          <w:rtl w:val="true"/>
          <w:lang w:bidi="fa-IR"/>
        </w:rPr>
        <w:t>و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العرش تمثال جمیع ما خلق اللّٰه من البر و البحر قال و هذا تأویل قوله وَ إِنْ مِنْ شَیْءٍ الآیة أراد به ما ذکرناه و تمام تحقیق هذا المقام یطلب من کتابنا المسمّیٰ بعلم الیقین فانّه کاف فی بیانه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أَرْسَلْنَا الرِّیٰاحَ لَوٰاقِحَ</w:t>
      </w:r>
    </w:p>
    <w:p>
      <w:pPr>
        <w:pStyle w:val="BookText"/>
        <w:rPr/>
      </w:pP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القمّیّ قال التی تلقح الأشجار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3756</w:t>
      </w:r>
    </w:p>
    <w:p>
      <w:pPr>
        <w:pStyle w:val="BookText"/>
        <w:rPr/>
      </w:pPr>
      <w:r>
        <w:rPr>
          <w:rFonts w:ascii="Amiri" w:hAnsi="Amiri" w:eastAsia="Amiri" w:cs="Amiri"/>
          <w:color w:val="111111"/>
          <w:sz w:val="28"/>
          <w:sz w:val="28"/>
          <w:szCs w:val="28"/>
          <w:rtl w:val="true"/>
          <w:lang w:bidi="ar-SA"/>
        </w:rPr>
        <w:t>و العیّاشیّ عن أمیر المؤمنین علیه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الریح فانّها بُشر و انّها نذر و انّها لواقح فاسألوا اللّٰه من خیرها و تعوّذوا به من شرّها</w:t>
      </w:r>
    </w:p>
    <w:p>
      <w:pPr>
        <w:pStyle w:val="BookText"/>
        <w:rPr/>
      </w:pPr>
      <w:r>
        <w:rPr>
          <w:rFonts w:ascii="Amiri" w:hAnsi="Amiri" w:eastAsia="Amiri" w:cs="Amiri"/>
          <w:color w:val="111111"/>
          <w:sz w:val="28"/>
          <w:sz w:val="28"/>
          <w:szCs w:val="28"/>
          <w:rtl w:val="true"/>
          <w:lang w:bidi="ar-SA"/>
        </w:rPr>
        <w:t>فَأَنْزَلْنٰا مِنَ السَّمٰاءِ مٰاءً فَأَسْقَیْنٰاکُمُوهُ وَ مٰا أَنْتُمْ لَهُ بِخٰازِنِینَ</w:t>
      </w:r>
    </w:p>
    <w:p>
      <w:pPr>
        <w:pStyle w:val="BookText"/>
        <w:rPr/>
      </w:pPr>
      <w:r>
        <w:rPr>
          <w:rFonts w:ascii="Amiri" w:hAnsi="Amiri" w:eastAsia="Amiri" w:cs="Amiri"/>
          <w:color w:val="111111"/>
          <w:sz w:val="28"/>
          <w:sz w:val="28"/>
          <w:szCs w:val="28"/>
          <w:rtl w:val="true"/>
          <w:lang w:bidi="ar-SA"/>
        </w:rPr>
        <w:t>نفی عنهم ما أثبته لنفسه فی قوله وَ إِنْ مِنْ شَیْءٍ إِلاّٰ عِنْدَنٰا خَزٰائِنُهُ أی نحن الخازنون للماءِ القادرون علی خلقه فی السماءِ و انزاله منها و لا تقدرون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لَنَحْنُ نُحْیِی وَ نُمِیتُ وَ نَحْنُ الْوٰارِثُونَ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أی نرث الأرض و من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عَلِمْنَا الْمُسْتَقْدِمِینَ مِنْکُمْ وَ لَقَدْ عَلِمْنَا الْمُسْتَأْخِرِینَ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3757</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 من هذه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رَبَّکَ هُوَ یَحْشُرُهُمْ إِنَّهُ حَکِیمٌ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خَلَقْنَا الْإِنْسٰانَ مِنْ صَلْصٰالٍ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هو الماء المتصَلْصِل بالطین مِنْ حَمَإٍ مَسْنُونٍ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حَمَأ متغیرّ</w:t>
      </w:r>
    </w:p>
    <w:p>
      <w:pPr>
        <w:pStyle w:val="BookText"/>
        <w:rPr/>
      </w:pPr>
      <w:r>
        <w:rPr>
          <w:rFonts w:eastAsia="Times New Roman" w:cs="Times New Roman" w:ascii="Times New Roman" w:hAnsi="Times New Roman"/>
          <w:color w:val="111111"/>
          <w:sz w:val="28"/>
          <w:szCs w:val="28"/>
          <w:lang w:val="en-US" w:bidi="en-US"/>
        </w:rPr>
        <w:t>3758</w:t>
      </w:r>
    </w:p>
    <w:p>
      <w:pPr>
        <w:pStyle w:val="BookText"/>
        <w:rPr/>
      </w:pPr>
      <w:r>
        <w:rPr>
          <w:rFonts w:ascii="IRNazanin" w:hAnsi="IRNazanin" w:eastAsia="IRNazanin"/>
          <w:color w:val="111111"/>
          <w:sz w:val="28"/>
          <w:sz w:val="28"/>
          <w:szCs w:val="28"/>
          <w:rtl w:val="true"/>
          <w:lang w:bidi="fa-IR"/>
        </w:rPr>
        <w:t>و فی حدیث خلق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فاغترف جلّ جلاله غرفة من الماء فصَلْصَلها فجمدت الحدیث و قد مضیٰ فی سورة البقرة و الصّلصال یقال للطین الیابس الذی یصلصل یصوت إذا نقر و هو غیر مطبوخ فإذا طبخ فهو فخّار و الحمأ الطین الأسود المتغیّر و المسنون یقال للمصوّر و للمصبوب المفرّغ و للمنتن کأنّه أفرغ الحمأ فصوّر منها تمثال إنسان أجوف فیبس حتی إذا نقر صلصل ثمّ غیّر فصیّر إنساناً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3759</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جمع سبحانه من حَزْن الأرض و سهلها و عذبها و سبخها تربة سنّها بالماءِ حتّی خلصت و لاطها بالبلّة حتّی لزبت فجعل منها صورة ذات أحناءٍ و وصول و أعضاء و فصول أجمدها حتّی استمسکت و أصلدها حتّی صلصلت لوقت معدود و أجل معلوم ثمّ نفخ فیها من روحه فمثّلت إنساناً ذا أذهان یخیلها و فکر یتصرف فیها و جوارح یختدمها و أدوات یقلّبها و معرفة یفرّق بها بین الأذواق و المشام و الألوان و الأجناس معجوناً بطینة الألوان المختلفة و الأشباه المؤتلفة و الأضداد المتعادیة و الأخلاط المتباینة من الحرّ و البرد و البلّة و الجمود و المساءة و السّرور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الْجَانَّ</w:t>
      </w:r>
    </w:p>
    <w:p>
      <w:pPr>
        <w:pStyle w:val="BookText"/>
        <w:rPr/>
      </w:pPr>
      <w:r>
        <w:rPr>
          <w:rFonts w:ascii="Amiri" w:hAnsi="Amiri" w:eastAsia="Amiri" w:cs="Amiri"/>
          <w:color w:val="111111"/>
          <w:sz w:val="28"/>
          <w:sz w:val="28"/>
          <w:szCs w:val="28"/>
          <w:rtl w:val="true"/>
          <w:lang w:bidi="ar-SA"/>
        </w:rPr>
        <w:t>یعنی أبَا 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أبو إبلیس خَلَقْنٰاهُ مِنْ قَبْلُ من قبل خلق الإِنسان مِنْ نٰارِ السَّمُومِ من نار الشّدید الحِّر النافذ فی المسامّ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الآباء ثلاثة آدم ولد مؤمناً و الجانّ ولد</w:t>
      </w:r>
    </w:p>
    <w:p>
      <w:pPr>
        <w:pStyle w:val="BookText"/>
        <w:rPr/>
      </w:pPr>
      <w:r>
        <w:rPr>
          <w:rFonts w:ascii="IRNazanin" w:hAnsi="IRNazanin" w:eastAsia="IRNazanin"/>
          <w:color w:val="111111"/>
          <w:sz w:val="28"/>
          <w:sz w:val="28"/>
          <w:szCs w:val="28"/>
          <w:rtl w:val="true"/>
          <w:lang w:bidi="fa-IR"/>
        </w:rPr>
        <w:t>مؤمناً و کافِراً و إبلیس ولد کافِراً و لیس فیهم نتاج إنّما یبیض و یفرخ و ولده ذکور و لیس فیهم إناث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3761</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 ولد الجانّ منهم مؤمنون و کافرون یهود و نصاری و یختلف أدیانهم و الشیاطین من ولد إبلیس و لیس فیهم مؤمنون إلاّ واحد اسمه هام بن هیم بن لاقیس بن إبلیس جاء إلی رسول اللّٰه صلَّی اللّٰه علیه و آله و سلم فرآه جسیماً عظیماً و امرءاً مهولاً فقال له من أنت قال أنا هام بن هیم بن لاقیس بن إبلیس کنت یوم قتل قابیل هابیل غلام ابن أعوام أنهیٰ عن الاعتصام و آمر بإفساد الطعام فقال رسول اللّٰه صلَّی اللّٰه علیه و آله و سلم بئس لعمری الشاب المؤمّل و الکهل المؤمّر فقال دع عنک هذا یا محمّد فقد جرت توبتی علی ید نوح و لقد کنت معه فی السّفینَةِ فعاتبته علی دعائه علی قومه و لقد کنت مع إبراهیم علیه السلام حیث القی فی النار فَجَعَلَها اللّٰه برداً و سلاماً و لقد کنت مع موسیٰ حین أغرق اللّٰه فرعون و نجّیٰ بنی إسرائیل و لقد کنت مع هود حین دعا علی قومه فعاتبته و لقد کنت مع صالح فعاتبته علی دعائه علی قومه و لقد قرأت الکتب فکلّها یبشّرنی بک و الأنبیاء یقرءونک السلام و یقولون أنت أفضل الأنبیاء و أکرمهم فعلِّمنی ممّا أنزل اللّٰه علیک شیئاً فقال رسول اللّٰه صلَّی اللّٰه علیه و آله و سلم لأمیر المؤمنین علیه السلام علّمه فقال هام یا محمّد انّا لا نطیع إلاّ نبیّاً أو وصیّ نبیّ فمن هذا قال هذا أخی و وصیّی و وزیری و وارثی علیّ بن أبی طالب علیه السلام قال نعم نجد اسمه فی الکتب إِلیّا فعلّمه أمیر المؤمنین علیه السلام فلمَّا کانت لیلة الهریر بصفّین جاء إلی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رَبُّکَ</w:t>
      </w:r>
    </w:p>
    <w:p>
      <w:pPr>
        <w:pStyle w:val="BookText"/>
        <w:rPr/>
      </w:pPr>
      <w:r>
        <w:rPr>
          <w:rFonts w:ascii="Amiri" w:hAnsi="Amiri" w:eastAsia="Amiri" w:cs="Amiri"/>
          <w:color w:val="111111"/>
          <w:sz w:val="28"/>
          <w:sz w:val="28"/>
          <w:szCs w:val="28"/>
          <w:rtl w:val="true"/>
          <w:lang w:bidi="ar-SA"/>
        </w:rPr>
        <w:t xml:space="preserve">و اذکر وقت قوله لِلْمَلاٰئِکَةِ إِنِّی خٰالِقٌ بَشَراً مِنْ صَلْصٰالٍ مِنْ حَمَإٍ مَسْنُونٍ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سَوَّیْتُهُ</w:t>
      </w:r>
    </w:p>
    <w:p>
      <w:pPr>
        <w:pStyle w:val="BookText"/>
        <w:rPr/>
      </w:pPr>
      <w:r>
        <w:rPr>
          <w:rFonts w:ascii="Amiri" w:hAnsi="Amiri" w:eastAsia="Amiri" w:cs="Amiri"/>
          <w:color w:val="111111"/>
          <w:sz w:val="28"/>
          <w:sz w:val="28"/>
          <w:szCs w:val="28"/>
          <w:rtl w:val="true"/>
          <w:lang w:bidi="ar-SA"/>
        </w:rPr>
        <w:t xml:space="preserve">عدّلت خلقته وَ نَفَخْتُ فِیهِ مِنْ رُوحِی حتی جری آثاره فی تجاویف أعضائه فیحیی فَقَعُوا لَهُ سٰاجِدِینَ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العلل و القمّیّ و العیّاشیّ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من اللّٰه</w:t>
      </w:r>
    </w:p>
    <w:p>
      <w:pPr>
        <w:pStyle w:val="BookText"/>
        <w:rPr/>
      </w:pPr>
      <w:r>
        <w:rPr>
          <w:rFonts w:ascii="Amiri" w:hAnsi="Amiri" w:eastAsia="Amiri" w:cs="Amiri"/>
          <w:color w:val="111111"/>
          <w:sz w:val="28"/>
          <w:sz w:val="28"/>
          <w:szCs w:val="28"/>
          <w:rtl w:val="true"/>
          <w:lang w:bidi="ar-SA"/>
        </w:rPr>
        <w:t xml:space="preserve">تقدمة فی آدم قبل أن یخلقه و احتجاجاً منه علیهم الحدیث و قد سبق مع صدره و ذیله فی سورة البقرة عند قوله تعالیٰ إِنِّی جٰاعِلٌ فِی الْأَرْضِ خَلِیفَةً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3763</w:t>
      </w:r>
    </w:p>
    <w:p>
      <w:pPr>
        <w:pStyle w:val="BookText"/>
        <w:rPr/>
      </w:pPr>
      <w:r>
        <w:rPr>
          <w:rFonts w:ascii="Amiri" w:hAnsi="Amiri" w:eastAsia="Amiri" w:cs="Amiri"/>
          <w:color w:val="111111"/>
          <w:sz w:val="28"/>
          <w:sz w:val="28"/>
          <w:szCs w:val="28"/>
          <w:rtl w:val="true"/>
          <w:lang w:bidi="ar-SA"/>
        </w:rPr>
        <w:t>و فی التوحید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وَ نَفَخْتُ فِیهِ مِنْ رُوحِی فقال روح اختاره اللّٰه و اصطفاه و خلقه و اضافه إلی نفسه و فضّله علی جمیع الأرواح فنفخ منه فی 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3764</w:t>
      </w:r>
    </w:p>
    <w:p>
      <w:pPr>
        <w:pStyle w:val="BookText"/>
        <w:rPr/>
      </w:pPr>
      <w:r>
        <w:rPr>
          <w:rFonts w:ascii="Amiri" w:hAnsi="Amiri" w:eastAsia="Amiri" w:cs="Amiri"/>
          <w:color w:val="111111"/>
          <w:sz w:val="28"/>
          <w:sz w:val="28"/>
          <w:szCs w:val="28"/>
          <w:rtl w:val="true"/>
          <w:lang w:bidi="ar-SA"/>
        </w:rPr>
        <w:t>و فیه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 فقال إنّ اللّٰه خلق خلقاً و خلق روحاً ثمّ أمر ملکاً فنفخ فیه فلیست بالتی نقصت من اللّٰه شیئاً هی من قدرته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3765</w:t>
      </w:r>
    </w:p>
    <w:p>
      <w:pPr>
        <w:pStyle w:val="BookText"/>
        <w:rPr/>
      </w:pPr>
      <w:r>
        <w:rPr>
          <w:rFonts w:ascii="IRNazanin" w:hAnsi="IRNazanin" w:eastAsia="IRNazanin"/>
          <w:color w:val="111111"/>
          <w:sz w:val="28"/>
          <w:sz w:val="28"/>
          <w:szCs w:val="28"/>
          <w:rtl w:val="true"/>
          <w:lang w:bidi="fa-IR"/>
        </w:rPr>
        <w:t>و فیه 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کیف هذا النفخ فقال إنّ الروح متحرک کالریح و إنّما سمّی روحاً لأنّه اشتقّ اسمه من الریح و انّما أخرجت علی لفظة الروح لأنّ الروح مجانس للریح و انّما اضافه إلی نفسه لأنّه اصطفاه علی سایر الأرواح کما اصطفی بیتاً من البیوت فقال بیتی و قال رسول من الرّسل خلیلی و أشباه ذلک مخلوق مصنوع محدث مربوب مدّبر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الروح یتعلق أوّلاً بالبخار اللطیف المنبعث من القلب و یفیض علیه القوّة الحیوانیة فیسری حاملاً لها فی تجاویف الشرائین إلی أعماق البدن جعل تعلیقه بالبدن نفخاً فهو تمثیل لما به یحصّل الحیٰوة و ذلک لأنّ الروح لیس من عالم الحس و الشهادة و انّما هو من عالم الملکوت و الغیب و البدن بمنزلة قشر و غلاف و قالب له و إنّما حیوٰته به و هو الخلق الآخر المشار إلیه بقوله سبحانه ثُمَّ أَنْشَأْنٰاهُ خَلْقاً آخَرَ أی خلقاً لا یشبه هذا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3766</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الروح فقال هی من قدرته من الملکوت و ممّا یدلّ علی ذلک ما سبق من الأخبار فی سورة آل عمران عند قوله سبحانه وَ لاٰ تَحْسَبَنَّ الَّذِینَ قُتِلُوا فِی سَبِیلِ اللّٰهِ أَمْوٰاتاً بَلْ أَحْیٰاءٌ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3767</w:t>
      </w:r>
    </w:p>
    <w:p>
      <w:pPr>
        <w:pStyle w:val="BookText"/>
        <w:rPr/>
      </w:pPr>
      <w:r>
        <w:rPr>
          <w:rFonts w:ascii="IRNazanin" w:hAnsi="IRNazanin" w:eastAsia="IRNazanin"/>
          <w:color w:val="111111"/>
          <w:sz w:val="28"/>
          <w:sz w:val="28"/>
          <w:szCs w:val="28"/>
          <w:rtl w:val="true"/>
          <w:lang w:bidi="fa-IR"/>
        </w:rPr>
        <w:t>و فی البَصائر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المؤمن و بدنه کجوهرة فی صندوق إذا أخرجت الجوهرة منه طرح الصندوق و لم یعبأ به</w:t>
      </w:r>
    </w:p>
    <w:p>
      <w:pPr>
        <w:pStyle w:val="BookText"/>
        <w:rPr/>
      </w:pPr>
      <w:r>
        <w:rPr>
          <w:rFonts w:eastAsia="Times New Roman" w:cs="Times New Roman" w:ascii="Times New Roman" w:hAnsi="Times New Roman"/>
          <w:color w:val="111111"/>
          <w:sz w:val="28"/>
          <w:szCs w:val="28"/>
          <w:lang w:val="en-US" w:bidi="en-US"/>
        </w:rPr>
        <w:t>3768</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الأرواح لا تمازج البدن و لا</w:t>
      </w:r>
    </w:p>
    <w:p>
      <w:pPr>
        <w:pStyle w:val="BookText"/>
        <w:rPr/>
      </w:pPr>
      <w:r>
        <w:rPr>
          <w:rFonts w:ascii="IRNazanin" w:hAnsi="IRNazanin" w:eastAsia="IRNazanin"/>
          <w:color w:val="111111"/>
          <w:sz w:val="28"/>
          <w:sz w:val="28"/>
          <w:szCs w:val="28"/>
          <w:rtl w:val="true"/>
          <w:lang w:bidi="fa-IR"/>
        </w:rPr>
        <w:t>تداخله إنّما هی کالکلل للبَدَن محیطة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3769</w:t>
      </w:r>
    </w:p>
    <w:p>
      <w:pPr>
        <w:pStyle w:val="BookText"/>
        <w:rPr/>
      </w:pPr>
      <w:r>
        <w:rPr>
          <w:rFonts w:ascii="IRNazanin" w:hAnsi="IRNazanin" w:eastAsia="IRNazanin"/>
          <w:color w:val="111111"/>
          <w:sz w:val="28"/>
          <w:sz w:val="28"/>
          <w:szCs w:val="28"/>
          <w:rtl w:val="true"/>
          <w:lang w:bidi="fa-IR"/>
        </w:rPr>
        <w:t>و فی الاحتجاج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 لا یوصف بثقل و لا خفّة و هی جسم رقیق ألبس قالباً کثیفاً فهی بمنزلة الرّیح فی الزق فإذا نفخت فیه امتلأ الزق منها فلا یزید فی وزن الزّق ولوجها و لا ینقصه خروجها و کذلک الرّوح و لیس لها ثقل و لا وزن قیل أ فیتلاشی الروح بعد خروجه عن قالبه أم هو باق قال بل هو باق إلی یوم ینفخ فی الصور فعند ذلک تبطل الأشیاء و تفنی فلا حسّ و لا محسوس ثمّ أعیدت الأشیاء کما بدأها مدبّرها و ذلک أربعمائة سنة نسیت فیها الخلق و ذٰلک بین النفختین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3770</w:t>
      </w:r>
    </w:p>
    <w:p>
      <w:pPr>
        <w:pStyle w:val="BookText"/>
        <w:rPr/>
      </w:pPr>
      <w:r>
        <w:rPr>
          <w:rFonts w:ascii="IRNazanin" w:hAnsi="IRNazanin" w:eastAsia="IRNazanin"/>
          <w:color w:val="111111"/>
          <w:sz w:val="28"/>
          <w:sz w:val="28"/>
          <w:szCs w:val="28"/>
          <w:rtl w:val="true"/>
          <w:lang w:bidi="fa-IR"/>
        </w:rPr>
        <w:t>و قال علیه 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الرّوح مقیمة فی مکانها روح المُحسن فی ضیاء و فسحة و روح المسیء فی ضیق و ظلمة و البدن یصیر تراباً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3771</w:t>
      </w:r>
    </w:p>
    <w:p>
      <w:pPr>
        <w:pStyle w:val="BookText"/>
        <w:rPr/>
      </w:pPr>
      <w:r>
        <w:rPr>
          <w:rFonts w:ascii="IRNazanin" w:hAnsi="IRNazanin" w:eastAsia="IRNazanin"/>
          <w:color w:val="111111"/>
          <w:sz w:val="28"/>
          <w:sz w:val="28"/>
          <w:szCs w:val="28"/>
          <w:rtl w:val="true"/>
          <w:lang w:bidi="fa-IR"/>
        </w:rPr>
        <w:t>و روی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 یؤمر البدن و ینهیٰ و یثاب و یعاقب و قد تفارقه و یلبسهَا اللّٰه سبحانه غیره کما تقتضیه حکمته قوله و قد تفارقه و یلبسها اللّٰه غیره صریح فی أنّها مفارقة عن البَدَن مستقلّة و ان لیس المراد بها الرّوح البخاری و أمّا اطلاق الجسم علیها فلأنّ نشأة الملکوت أیضاً جسمانیّة من حیث الصورة و ان کانت روحانیة من جهة المعنیٰ غیر مدرکة بهذه الحواس و أمّا قوله فهی بمنزلة الریح فی الزق فهی تمثیل لما به یحصل الحیوٰة و بیان لمعنیٰ نفخها فی البدن کما مرّت الإِشارة إلیه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الأرواح متعدّدة فی بدن الإِنسان و یزید عَدَدُهَا بزیادة صاحبها فی الفضل و الشرف کما استفاض به الأخبار عن الأئمّة الأطهار</w:t>
      </w:r>
    </w:p>
    <w:p>
      <w:pPr>
        <w:pStyle w:val="BookText"/>
        <w:rPr/>
      </w:pPr>
      <w:r>
        <w:rPr>
          <w:rFonts w:eastAsia="Times New Roman" w:cs="Times New Roman" w:ascii="Times New Roman" w:hAnsi="Times New Roman"/>
          <w:color w:val="111111"/>
          <w:sz w:val="28"/>
          <w:szCs w:val="28"/>
          <w:lang w:val="en-US" w:bidi="en-US"/>
        </w:rPr>
        <w:t>3772</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الکافی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جاء رجل إلیه فقال یا أمیر المؤمنین إنّ أناساً زعموا أنّ العبد لا یزنی و هو مؤمن و لا یسرق و هو مؤمن و لا یشرب الخمر و هو مؤمن و لا یأکل الرّبا و هو مؤمن و لا یسفک الدم الحرام و هو مؤمن فقد ثقل علیّ هذا و حرج منه صدری حین أزعم أنّ هذا العبد یصلیّ صلٰوتی و یدعو دعائی و یناکحنی و أناکحه و یوارثنی و أوارثه و قد خرج من الإِیمان من أجل ذنب یسیر أصابه فقال أمیر المؤمنین علیه السلام صدقت </w:t>
      </w:r>
      <w:r>
        <w:rPr>
          <w:rStyle w:val="FootnoteAnchor"/>
          <w:rtl w:val="true"/>
        </w:rPr>
        <w:footnoteReference w:id="70"/>
      </w:r>
      <w:r>
        <w:rPr>
          <w:rFonts w:ascii="IRNazanin" w:hAnsi="IRNazanin" w:eastAsia="IRNazanin"/>
          <w:color w:val="111111"/>
          <w:sz w:val="28"/>
          <w:sz w:val="28"/>
          <w:szCs w:val="28"/>
          <w:rtl w:val="true"/>
          <w:lang w:bidi="fa-IR"/>
        </w:rPr>
        <w:t>سمعت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و سلم یقول و الدلیل علیه کتاب اللّٰه خلق اللّٰه الناس علی ثلاث طبقات و أنزلهم ثلاث منازل </w:t>
      </w:r>
      <w:r>
        <w:rPr>
          <w:rStyle w:val="FootnoteAnchor"/>
          <w:rtl w:val="true"/>
        </w:rPr>
        <w:footnoteReference w:id="71"/>
      </w:r>
      <w:r>
        <w:rPr>
          <w:rFonts w:ascii="Amiri" w:hAnsi="Amiri" w:eastAsia="Amiri" w:cs="Amiri"/>
          <w:color w:val="111111"/>
          <w:sz w:val="28"/>
          <w:sz w:val="28"/>
          <w:szCs w:val="28"/>
          <w:rtl w:val="true"/>
          <w:lang w:bidi="ar-SA"/>
        </w:rPr>
        <w:t xml:space="preserve">و ذٰلک قول اللّٰه عزّ و جلّ فی الکتاب أَصْحٰابُ الْمَیْمَنَةِ وَ أَصْحٰابُ الْمَشْئَمَةِ وَ السّٰابِقُونَ فأمّا ما ذکره من أَمَرّ </w:t>
      </w:r>
      <w:r>
        <w:rPr>
          <w:rStyle w:val="FootnoteAnchor"/>
          <w:rtl w:val="true"/>
        </w:rPr>
        <w:footnoteReference w:id="72"/>
      </w:r>
      <w:r>
        <w:rPr>
          <w:rFonts w:ascii="Amiri" w:hAnsi="Amiri" w:eastAsia="Amiri" w:cs="Amiri"/>
          <w:color w:val="111111"/>
          <w:sz w:val="28"/>
          <w:sz w:val="28"/>
          <w:szCs w:val="28"/>
          <w:rtl w:val="true"/>
          <w:lang w:bidi="ar-SA"/>
        </w:rPr>
        <w:t>السابقین فانّهم أنبیاء مرسلون و غیر مرسلین جعل اللّٰه فیهم خمسة أرواح روح القدس و روح الإِیمان و روح القوّة و روح الشّهوة و روح البدن فبروحِ القدس بعثوا أنبیاء مرسلین و غیر مرسلین و بها علموا الأشیاء و بروح الإِیمان عبدوا اللّٰه و لم یشرکوا به شیئاً و بروح القوّة جاهدوا عدوّهم و عالجُوا معاشهم و بروح الشّهوة أصابوا لذیذ الطّعام و نکحُوا الحلال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شوابّ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بروح البَدَن دبّوا و درجوا فهؤلاءِ مغفور لهم مصفوح عن ذنوبهم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 تِلْکَ الرُّسُلُ فَضَّلْنٰا بَعْضَهُمْ عَلیٰ بَعْضٍ مِنْهُمْ مَنْ کَلَّمَ اللّٰهُ وَ رَفَعَ بَعْضَهُمْ دَرَجٰاتٍ وَ آتَیْنٰا عِیسَی ابْنَ مَرْیَمَ الْبَیِّنٰاتِ وَ أَیَّدْنٰاهُ بِرُوحِ الْقُدُسِ ثمّ قال فی جماعتهم وَ أَیَّدَهُمْ بِرُوحٍ مِنْهُ یقول أکرمهم بها ففضّلهم علی من سواهم فهؤلاءِ مغفور لهم مصفوح عن ذنوبهم ثمّ ذکر أصحاب المیمنة و هم المؤمنون حقّاً بأعیانهم جعل اللّٰه فیهم أربعة أرواح روح الإِیمان و روح القوّة و روح الشّهوة و روح البدن فلا یزال العبد یستکمل هذه الأرواح الأربعة حتّی یأتی علیه حالات فقال الرجل یا أمیر المؤمنین ما هذه الحالات فقال أمّا أولیٰهنّ فهو کما قال اللّٰه وَ مِنْکُمْ مَنْ یُرَدُّ إِلیٰ أَرْذَلِ الْعُمُرِ لِکَیْ لاٰ یَعْلَمَ بَعْدَ عِلْمٍ شَیْئاً فهذا ینتقص منه جمیع الأرواح و لیس بالذی یخرج من دین اللّٰه لأنّ الفاعل به ردّه إلی أرذل العمر فهو لا یعرف للصلوٰة وقتاً و لا یستطیع التهجّد باللیل و لا بالنّهار و لا القیام فی الصف مع الناس فهذا نقصان من روحِ الإِیمان و لیس یضرّه شیئاً و منهم من ینتقص</w:t>
      </w:r>
    </w:p>
    <w:p>
      <w:pPr>
        <w:pStyle w:val="BookText"/>
        <w:rPr/>
      </w:pPr>
      <w:r>
        <w:rPr>
          <w:rFonts w:ascii="Amiri" w:hAnsi="Amiri" w:eastAsia="Amiri" w:cs="Amiri"/>
          <w:color w:val="111111"/>
          <w:sz w:val="28"/>
          <w:sz w:val="28"/>
          <w:szCs w:val="28"/>
          <w:rtl w:val="true"/>
          <w:lang w:bidi="ar-SA"/>
        </w:rPr>
        <w:t>منه روح القوّة و لا یستطیع جهاد عدوّه و لا یستطیع طلب المعیشة و منهم من ینتقص منه روح الشّهوة فلو مرّت به أَصْبَحُ بنات آدمَ لم یحنّ إلیها و لم یقم و یبقی روح البدن فیه فهو یدبّ و یدرج حتّی یأتیه ملک الموت فهذا بحال خیر لأنّ اللّٰه هو الفاعل به و قد یأتی علیه حالات فی قوته و شبابه فیهمّ بالخطیئة فیشجّعُه روح القوّة وَ یزیّن له روح الشّهوة و یقوده روح البدن حتّی یوقعه فی الخطیئة فإذا لامسها نقص من الإِیمان و تفصّیٰ منه فلیس یعود فیه حتّی یتوب فإذا تاب تاب اللّٰه علیه و ان عاد أدخله اللّٰه نار جهنّم فأمّا أصحاب المشأمة فهم الیهود و النصاریٰ یقول اللّٰه عزّ و جلّ اَلَّذِینَ آتَیْنٰاهُمُ الْکِتٰابَ یَعْرِفُونَهُ کَمٰا یَعْرِفُونَ أَبْنٰاءَهُمْ یعرفون محمّداً صلَّی اللّٰه علیه و آله و سلم و الولایة فی التوراة و الإِنجیل کما یعرفون أبناءهم فی منازلهم وَ إِنَّ فَرِیقاً مِنْهُمْ لَیَکْتُمُونَ الْحَقَّ وَ هُمْ یَعْلَمُونَ اَلْحَقُّ مِنْ رَبِّکَ أنّک الرّسُول إلیهم فَلاٰ تَکُونَنَّ مِنَ الْمُمْتَرِینَ فلما جحدوا ما عَرَفوا ابتلاهم بذلک فسلبهم روح الإِیمان و أسکن أبدانهم ثلاثة أرواح روح القوّة و روح الشهوة و روح البدن ثمّ أضافهم إلی الأنعام فقال إِنْ هُمْ إِلاّٰ کَالْأَنْعٰامِ لأنّ الدّابّة إنّما تحمل بروح القوّة و تعتلف بروح الشّهوة و تسیر بروحِ البدن فقال السائل أحییت قلبی بإذن اللّٰه یا أمیر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3773</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کمیل بن زیاد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مولانا أمیر المؤمنین علیه السلام علیّاً فقلت یا أمیر المؤمنین أرید أن تعرّفنی نفسی قال یا کمیل و أیّ الأنفس ترید أن أعرّفک قلت یا مولای هل هی الاّ نفس واحدة قال یا کمیل إنّما هی أربعة النّامیة النباتیة و الحِسِّیّة الحیوانیة و الناطقة القدسیّة و الکلیّة الإِلهیّة و لکل واحدة مِن هذه خمس قویٰ و خاصیتان فالنامیة النباتیّة لها خمس قویٰ ماسکة و جاذبة و هاضمة و دافعة و مربیّة و لها خاصیّتان الزیادة و النقصان و انبعاثها من الکبد و الحسیّة الحیوانیة لها خمس قویٰ سمع و بصر و شمّ و ذوق و لمس و لها خاصیّتان الرضا و الغضب و انبعاثها من القلب و الناطقة القدسیّة لها خمسُ قوی فکر و ذکر و عِلمٌ و حِلم و نباهة و لیس لها انبعاث و هی أشبه الأشیاء بالنفوس الملکیّة و لها خاصیّتان النزاهة و الحکمة و الکلیّة الإِلهیّة لها خمس</w:t>
      </w:r>
    </w:p>
    <w:p>
      <w:pPr>
        <w:pStyle w:val="BookText"/>
        <w:rPr/>
      </w:pPr>
      <w:r>
        <w:rPr>
          <w:rFonts w:ascii="Amiri" w:hAnsi="Amiri" w:eastAsia="Amiri" w:cs="Amiri"/>
          <w:color w:val="111111"/>
          <w:sz w:val="28"/>
          <w:sz w:val="28"/>
          <w:szCs w:val="28"/>
          <w:rtl w:val="true"/>
          <w:lang w:bidi="ar-SA"/>
        </w:rPr>
        <w:t>قویً بقا فی فناء و نعیم فی شقاء و عزّ فی ذلّ و فقر فی غناء و صبر فی بلاءٍ و لها خاصیّتان الرضا و التسلیم و هذه هی التی مبدؤها من اللّٰهِ و إلیه تعود قال اللّٰه وَ نَفَخْتُ فِیهِ مِنْ رُوحِی و قال تعالیٰ یٰا أَیَّتُهَا النَّفْسُ الْمُطْمَئِنَّةُ اِرْجِعِی إِلیٰ رَبِّکِ رٰاضِیَةً مَرْضِیَّةً و العقل وسط الکلّ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فَسَجَدَ الْمَلاٰئِکَةُ کُلُّهُمْ أَجْمَعُونَ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إِبْلِیسَ أَبیٰ أَنْ یَکُونَ مَعَ السّٰاجِدِینَ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یٰا إِبْلِیسُ مٰا لَکَ أَلاّٰ تَکُونَ مَعَ السّٰاجِدِینَ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لَمْ أَکُنْ لِأَسْجُدَ</w:t>
      </w:r>
    </w:p>
    <w:p>
      <w:pPr>
        <w:pStyle w:val="BookText"/>
        <w:rPr/>
      </w:pPr>
      <w:r>
        <w:rPr>
          <w:rFonts w:ascii="Amiri" w:hAnsi="Amiri" w:eastAsia="Amiri" w:cs="Amiri"/>
          <w:color w:val="111111"/>
          <w:sz w:val="28"/>
          <w:sz w:val="28"/>
          <w:szCs w:val="28"/>
          <w:rtl w:val="true"/>
          <w:lang w:bidi="ar-SA"/>
        </w:rPr>
        <w:t>لا یصحّ منّی و ینافی حالی و أنا ملک روحانیّ أن أسجد لِبَشَرٍ جسمانی کثیف خَلَقْتَهُ مِنْ صَلْصٰالٍ مِنْ حَمَإٍ مَسْنُونٍ و هو أخسّ العناصر و خَلَقْتَنِی مِنْ نٰارٍ و هی أشرفها غرّته الحمیّة و غلبت علیه الشقوة و تعزّز بخلقة النّار و استوهن خلق الصلصال و قد سبق جوابه فی سورة الأعراف مع کلمات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فَاخْرُجْ مِنْهٰا</w:t>
      </w:r>
    </w:p>
    <w:p>
      <w:pPr>
        <w:pStyle w:val="BookText"/>
        <w:rPr/>
      </w:pPr>
      <w:r>
        <w:rPr>
          <w:rFonts w:ascii="IRNazanin" w:hAnsi="IRNazanin" w:eastAsia="IRNazanin"/>
          <w:color w:val="111111"/>
          <w:sz w:val="28"/>
          <w:sz w:val="28"/>
          <w:szCs w:val="28"/>
          <w:rtl w:val="true"/>
          <w:lang w:bidi="fa-IR"/>
        </w:rPr>
        <w:t>من المنزلة التی أنت علیها فی السّماءِ و زمرة الملائکة فَإِنَّکَ رَجِیمٌ مطرود من الخیر و الکرامة و قد سبق فی معنی الرّجیم حدیث فی الاستعاذة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عَلَیْکَ اللَّعْنَةَ إِلیٰ یَوْمِ الدِّینِ</w:t>
      </w:r>
    </w:p>
    <w:p>
      <w:pPr>
        <w:pStyle w:val="BookText"/>
        <w:rPr/>
      </w:pPr>
      <w:r>
        <w:rPr>
          <w:rFonts w:ascii="Amiri" w:hAnsi="Amiri" w:eastAsia="Amiri" w:cs="Amiri"/>
          <w:color w:val="111111"/>
          <w:sz w:val="28"/>
          <w:sz w:val="28"/>
          <w:szCs w:val="28"/>
          <w:rtl w:val="true"/>
          <w:lang w:bidi="ar-SA"/>
        </w:rPr>
        <w:t>فانّه منتهی أمد اللّعن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فَأَنْظِرْنِی</w:t>
      </w:r>
    </w:p>
    <w:p>
      <w:pPr>
        <w:pStyle w:val="BookText"/>
        <w:rPr/>
      </w:pPr>
      <w:r>
        <w:rPr>
          <w:rFonts w:ascii="Amiri" w:hAnsi="Amiri" w:eastAsia="Amiri" w:cs="Amiri"/>
          <w:color w:val="111111"/>
          <w:sz w:val="28"/>
          <w:sz w:val="28"/>
          <w:szCs w:val="28"/>
          <w:rtl w:val="true"/>
          <w:lang w:bidi="ar-SA"/>
        </w:rPr>
        <w:t>فأَمهلنی إِلیٰ یَوْمِ یُبْعَثُونَ أراد أن یجد فسحَة فی الإغواءِ و نجاة من الموت و قد سبق فی سببه حدیث فی سورة الأعراف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فَإِنَّکَ مِنَ الْمُنْظَرِینَ</w:t>
      </w:r>
    </w:p>
    <w:p>
      <w:pPr>
        <w:pStyle w:val="BookText"/>
        <w:rPr/>
      </w:pPr>
      <w:r>
        <w:rPr>
          <w:rFonts w:ascii="Amiri" w:hAnsi="Amiri" w:eastAsia="Amiri" w:cs="Amiri"/>
          <w:color w:val="111111"/>
          <w:sz w:val="28"/>
          <w:sz w:val="28"/>
          <w:szCs w:val="28"/>
          <w:rtl w:val="true"/>
          <w:lang w:bidi="ar-SA"/>
        </w:rPr>
        <w:t>إِلیٰ یَوْمِ الْوَقْتِ الْمَعْلُومِ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3774</w:t>
      </w:r>
    </w:p>
    <w:p>
      <w:pPr>
        <w:pStyle w:val="BookText"/>
        <w:rPr/>
      </w:pPr>
      <w:r>
        <w:rPr>
          <w:rFonts w:ascii="Amiri" w:hAnsi="Amiri" w:eastAsia="Amiri" w:cs="Amiri"/>
          <w:color w:val="111111"/>
          <w:sz w:val="28"/>
          <w:sz w:val="28"/>
          <w:szCs w:val="28"/>
          <w:rtl w:val="true"/>
          <w:lang w:bidi="ar-SA"/>
        </w:rPr>
        <w:t>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عنه فقال یَوْمِ الْوَقْتِ الْمَعْلُومِ یوم ینفخ فی الصور نفخة واحدة فیموت إبلیس ما بین النفخة الأولیٰ و الثانیة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3775</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عنه فقال أ تحسب أنّه یوم یبعث فیه الناس أنّ اللّٰه أنظره إلی یوم یبعث فیه قائمنا فإذا بعث اللّٰه قائمنا کان فی مسجد الکوفة و جاء إبلیس حتّی یجثو بین یدیه علی رکبتیه فیقول یا ویله من هٰذَا الیوم فیأخذ بناصیته فیضرب عنقه فذلک یَوْمِ الْوَقْتِ الْمَعْلُومِ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3776</w:t>
      </w:r>
    </w:p>
    <w:p>
      <w:pPr>
        <w:pStyle w:val="BookText"/>
        <w:rPr/>
      </w:pPr>
      <w:r>
        <w:rPr>
          <w:rFonts w:ascii="IRNazanin" w:hAnsi="IRNazanin" w:eastAsia="IRNazanin"/>
          <w:color w:val="111111"/>
          <w:sz w:val="28"/>
          <w:sz w:val="28"/>
          <w:szCs w:val="28"/>
          <w:rtl w:val="true"/>
          <w:lang w:bidi="fa-IR"/>
        </w:rPr>
        <w:t>و القمّیّ عنه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الْوَقْتِ الْمَعْلُومِ</w:t>
      </w:r>
    </w:p>
    <w:p>
      <w:pPr>
        <w:pStyle w:val="BookText"/>
        <w:rPr/>
      </w:pPr>
      <w:r>
        <w:rPr>
          <w:rFonts w:ascii="Amiri" w:hAnsi="Amiri" w:eastAsia="Amiri" w:cs="Amiri"/>
          <w:color w:val="111111"/>
          <w:sz w:val="28"/>
          <w:sz w:val="28"/>
          <w:szCs w:val="28"/>
          <w:rtl w:val="true"/>
          <w:lang w:bidi="ar-SA"/>
        </w:rPr>
        <w:t>یوم یذبحه رسول اللّٰه صلَّی اللّٰه علیه و آله و سلم علی الصخرة التی فی بیتِ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أَغْوَیْتَنِی</w:t>
      </w:r>
    </w:p>
    <w:p>
      <w:pPr>
        <w:pStyle w:val="BookText"/>
        <w:rPr/>
      </w:pPr>
      <w:r>
        <w:rPr>
          <w:rFonts w:ascii="Amiri" w:hAnsi="Amiri" w:eastAsia="Amiri" w:cs="Amiri"/>
          <w:color w:val="111111"/>
          <w:sz w:val="28"/>
          <w:sz w:val="28"/>
          <w:szCs w:val="28"/>
          <w:rtl w:val="true"/>
          <w:lang w:bidi="ar-SA"/>
        </w:rPr>
        <w:t>بسبب اغوائکَ ایّای و هو تکلیفه إیّاه بما وقع فی الغیِّ لَأُزَیِّنَنَّ لَهُمْ المعاصِیَ فِی الْأَرْضِ وَ لَأُغْوِیَنَّهُمْ أَجْمَعِینَ</w:t>
      </w:r>
    </w:p>
    <w:p>
      <w:pPr>
        <w:pStyle w:val="BookText"/>
        <w:rPr/>
      </w:pPr>
      <w:r>
        <w:rPr>
          <w:rFonts w:ascii="Amiri" w:hAnsi="Amiri" w:eastAsia="Amiri" w:cs="Amiri"/>
          <w:color w:val="111111"/>
          <w:sz w:val="28"/>
          <w:sz w:val="28"/>
          <w:szCs w:val="28"/>
          <w:rtl w:val="true"/>
          <w:lang w:bidi="ar-SA"/>
        </w:rPr>
        <w:t>إِلاّٰ عِبٰادَکَ مِنْهُمُ الْمُخْلَصِینَ</w:t>
      </w:r>
    </w:p>
    <w:p>
      <w:pPr>
        <w:pStyle w:val="BookText"/>
        <w:rPr/>
      </w:pPr>
      <w:r>
        <w:rPr>
          <w:rFonts w:ascii="IRNazanin" w:hAnsi="IRNazanin" w:eastAsia="IRNazanin"/>
          <w:color w:val="111111"/>
          <w:sz w:val="28"/>
          <w:sz w:val="28"/>
          <w:szCs w:val="28"/>
          <w:rtl w:val="true"/>
          <w:lang w:bidi="fa-IR"/>
        </w:rPr>
        <w:t>الذین أخلصتهم لطاعتک و طهّرتهم من الشوائب فلا یعمل فیهم کیدی و قرئ بکسر اللام أی الذین أخلصوا نفوسهم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صِرٰاطٌ عَلَیَّ</w:t>
      </w:r>
    </w:p>
    <w:p>
      <w:pPr>
        <w:pStyle w:val="BookText"/>
        <w:rPr/>
      </w:pPr>
      <w:r>
        <w:rPr>
          <w:rFonts w:ascii="IRNazanin" w:hAnsi="IRNazanin" w:eastAsia="IRNazanin"/>
          <w:color w:val="111111"/>
          <w:sz w:val="28"/>
          <w:sz w:val="28"/>
          <w:szCs w:val="28"/>
          <w:rtl w:val="true"/>
          <w:lang w:bidi="fa-IR"/>
        </w:rPr>
        <w:t>أی هذا طریق حقّ علیّ أن أراعیه مُسْتَقِیمٌ لا انحراف عنه و هو أن لا یکون لک سلطان علی عبادی المخلصین و قرئ علیّ علی وزن فعیل بالرّفع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نسبها فی المجمع إلی الصادق علیه السلام و یفسّر بعلوّ الشرف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3777</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صِرٰاط عَلَی مُسْتَقِیمٌ</w:t>
      </w:r>
    </w:p>
    <w:p>
      <w:pPr>
        <w:pStyle w:val="BookText"/>
        <w:rPr/>
      </w:pPr>
      <w:r>
        <w:rPr>
          <w:rFonts w:ascii="IRNazanin" w:hAnsi="IRNazanin" w:eastAsia="IRNazanin"/>
          <w:color w:val="111111"/>
          <w:sz w:val="28"/>
          <w:sz w:val="28"/>
          <w:szCs w:val="28"/>
          <w:rtl w:val="true"/>
          <w:lang w:bidi="fa-IR"/>
        </w:rPr>
        <w:t>و هذا یحتمل الإضافة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3778</w:t>
      </w:r>
    </w:p>
    <w:p>
      <w:pPr>
        <w:pStyle w:val="BookText"/>
        <w:rPr/>
      </w:pPr>
      <w:r>
        <w:rPr>
          <w:rFonts w:ascii="IRNazanin" w:hAnsi="IRNazanin" w:eastAsia="IRNazanin"/>
          <w:color w:val="111111"/>
          <w:sz w:val="28"/>
          <w:sz w:val="28"/>
          <w:szCs w:val="28"/>
          <w:rtl w:val="true"/>
          <w:lang w:bidi="fa-IR"/>
        </w:rPr>
        <w:t>و العیّاشیّ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عِبٰادِی لَیْسَ لَکَ عَلَیْهِمْ سُلْطٰانٌ إِلاّٰ مَنِ اتَّبَعَکَ مِنَ الْغٰاوِینَ</w:t>
      </w:r>
    </w:p>
    <w:p>
      <w:pPr>
        <w:pStyle w:val="BookText"/>
        <w:rPr/>
      </w:pP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لما أجمله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3779</w:t>
      </w:r>
    </w:p>
    <w:p>
      <w:pPr>
        <w:pStyle w:val="BookText"/>
        <w:rPr/>
      </w:pPr>
      <w:r>
        <w:rPr>
          <w:rFonts w:ascii="Amiri" w:hAnsi="Amiri" w:eastAsia="Amiri" w:cs="Amiri"/>
          <w:color w:val="111111"/>
          <w:sz w:val="28"/>
          <w:sz w:val="28"/>
          <w:szCs w:val="28"/>
          <w:rtl w:val="true"/>
          <w:lang w:bidi="ar-SA"/>
        </w:rPr>
        <w:t>العیّاشیّ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تفسیره فقال قال اللّٰه إِنّک لا تملک أن تدخلهم جنّة و لا ناراً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3780</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أراد بهذا إلاّ الأئمّة و شیعتهم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3781</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جَهَنَّمَ لَمَوْعِدُهُمْ أَجْمَعِینَ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لموعد الغاوین المتّبعین </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3782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وقوفهم علی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لَهٰا سَبْعَةُ أَبْوٰابٍ لِکُلِّ بٰابٍ مِنْهُمْ جُزْءٌ مَقْسُومٌ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یدخل فی کلّ باب أهل 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3783</w:t>
      </w:r>
    </w:p>
    <w:p>
      <w:pPr>
        <w:pStyle w:val="BookText"/>
        <w:rPr/>
      </w:pPr>
      <w:r>
        <w:rPr>
          <w:rFonts w:ascii="IRNazanin" w:hAnsi="IRNazanin" w:eastAsia="IRNazanin"/>
          <w:color w:val="111111"/>
          <w:sz w:val="28"/>
          <w:sz w:val="28"/>
          <w:szCs w:val="28"/>
          <w:rtl w:val="true"/>
          <w:lang w:bidi="fa-IR"/>
        </w:rPr>
        <w:t>و فی الخصال عن الصادق علیه السلام عن أبیه عن جدّه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للنار سبعة أبواب باب یدخل منه فرعون و هامان و قارون و باب یدخل منه المشرکون و الکفّار و من لم یؤمن باللّٰه طرفة عین و باب یدخل منه بنو أمّیة هو لهم خاصّة لا یزاحمهم فیه أحد و هو باب لظیٰ و هو باب سعیر و هو باب الهاویة یهوی بهم سبعین خریفاً فکلّما هویٰ بهم سبعین خریفاً فار بهم فورة قذف بهم فی أعلاها سبعین خریفاً ثمّ هویٰ بهم هکذا سبعین خریفاً فلا یزالون هکذا أبداً خالدین مخلّدین و باب یدخل منه مبغضونا و محاربونا و خاذلونا و انّه لأعظم الأبواب و أشدّها حرّاً ثمّ قال و الباب الذی یدخل منه بنو أمیّة هو لأبی سفیان و معٰاویة و آل مروان خاصّة یدخلون من ذٰلک الباب فتحطِمهم النار فیه حَطماً لا یسمع لهم واعیة و لا یحیون فیها و لا یموتون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3784</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أبواب النّار مطابقات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3785</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جهنّم لها سبعة أبوابٍ أطباق بعضها فوق بعض و وضع احدی یدیه علی الأخریٰ فقال هکذا و انّ اللّٰه وضع الجنان علی العرض و وضع النّیران بعضها فوق بعض فأسفلها جهنّم و فوقها لظیٰ و فوقها الحطمة و فوقها سقر و فوقها الجحیم و فوقها السعیر و فوقها الهاویة</w:t>
      </w:r>
    </w:p>
    <w:p>
      <w:pPr>
        <w:pStyle w:val="BookText"/>
        <w:rPr/>
      </w:pPr>
      <w:r>
        <w:rPr>
          <w:rFonts w:eastAsia="Times New Roman" w:cs="Times New Roman" w:ascii="Times New Roman" w:hAnsi="Times New Roman"/>
          <w:color w:val="111111"/>
          <w:sz w:val="28"/>
          <w:szCs w:val="28"/>
          <w:lang w:val="en-US" w:bidi="en-US"/>
        </w:rPr>
        <w:t>3786</w:t>
      </w:r>
    </w:p>
    <w:p>
      <w:pPr>
        <w:pStyle w:val="BookText"/>
        <w:rPr/>
      </w:pPr>
      <w:r>
        <w:rPr>
          <w:rFonts w:ascii="IRNazanin" w:hAnsi="IRNazanin" w:eastAsia="IRNazanin"/>
          <w:color w:val="111111"/>
          <w:sz w:val="28"/>
          <w:sz w:val="28"/>
          <w:szCs w:val="28"/>
          <w:rtl w:val="true"/>
          <w:lang w:bidi="fa-IR"/>
        </w:rPr>
        <w:t>قال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أسفلها الهاویة و أعلاها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سبع درجات ثمّ ذکر تفصیلها مبسوطاً بنحو آخر و لم یذکر أصحابها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الْمُتَّقِینَ فِی جَنّٰاتٍ وَ عُیُونٍ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اُدْخُلُوهٰا بِسَلاٰمٍ آمِنِینَ</w:t>
      </w:r>
    </w:p>
    <w:p>
      <w:pPr>
        <w:pStyle w:val="BookText"/>
        <w:rPr/>
      </w:pPr>
      <w:r>
        <w:rPr>
          <w:rFonts w:ascii="IRNazanin" w:hAnsi="IRNazanin" w:eastAsia="IRNazanin"/>
          <w:color w:val="111111"/>
          <w:sz w:val="28"/>
          <w:sz w:val="28"/>
          <w:szCs w:val="28"/>
          <w:rtl w:val="true"/>
          <w:lang w:bidi="fa-IR"/>
        </w:rPr>
        <w:t>علی إرادة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العداوة إِخْوٰاناً عَلیٰ سُرُرٍ مُتَقٰابِلِینَ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3787</w:t>
      </w:r>
    </w:p>
    <w:p>
      <w:pPr>
        <w:pStyle w:val="BookText"/>
        <w:rPr/>
      </w:pPr>
      <w:r>
        <w:rPr>
          <w:rFonts w:ascii="Amiri" w:hAnsi="Amiri" w:eastAsia="Amiri" w:cs="Amiri"/>
          <w:color w:val="111111"/>
          <w:sz w:val="28"/>
          <w:sz w:val="28"/>
          <w:szCs w:val="28"/>
          <w:rtl w:val="true"/>
          <w:lang w:bidi="ar-SA"/>
        </w:rPr>
        <w:t>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اللّٰه الذین قال اللّٰه وَ نَزَعْنٰا مٰا فِی صُدُورِهِمْ الآیة</w:t>
      </w:r>
    </w:p>
    <w:p>
      <w:pPr>
        <w:pStyle w:val="BookText"/>
        <w:rPr/>
      </w:pPr>
      <w:r>
        <w:rPr>
          <w:rFonts w:eastAsia="Times New Roman" w:cs="Times New Roman" w:ascii="Times New Roman" w:hAnsi="Times New Roman"/>
          <w:color w:val="111111"/>
          <w:sz w:val="28"/>
          <w:szCs w:val="28"/>
          <w:lang w:val="en-US" w:bidi="en-US"/>
        </w:rPr>
        <w:t>3788</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أراد بهذا غیرکم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یَمَسُّهُمْ فِیهٰا نَصَبٌ</w:t>
      </w:r>
    </w:p>
    <w:p>
      <w:pPr>
        <w:pStyle w:val="BookText"/>
        <w:rPr/>
      </w:pPr>
      <w:r>
        <w:rPr>
          <w:rFonts w:ascii="Amiri" w:hAnsi="Amiri" w:eastAsia="Amiri" w:cs="Amiri"/>
          <w:color w:val="111111"/>
          <w:sz w:val="28"/>
          <w:sz w:val="28"/>
          <w:szCs w:val="28"/>
          <w:rtl w:val="true"/>
          <w:lang w:bidi="ar-SA"/>
        </w:rPr>
        <w:t>تعب و عناء وَ مٰا هُمْ مِنْهٰا بِمُخْرَجِینَ فانّ تمام النعمة بالخلود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نَبِّئْ عِبٰادِی أَنِّی أَنَا الْغَفُورُ الرَّحِیمُ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عَذٰابِی هُوَ الْعَذٰابُ الْأَلِیمُ</w:t>
      </w:r>
    </w:p>
    <w:p>
      <w:pPr>
        <w:pStyle w:val="BookText"/>
        <w:rPr/>
      </w:pPr>
      <w:r>
        <w:rPr>
          <w:rFonts w:ascii="IRNazanin" w:hAnsi="IRNazanin" w:eastAsia="IRNazanin"/>
          <w:color w:val="111111"/>
          <w:sz w:val="28"/>
          <w:sz w:val="28"/>
          <w:szCs w:val="28"/>
          <w:rtl w:val="true"/>
          <w:lang w:bidi="fa-IR"/>
        </w:rPr>
        <w:t>فارجوا رحمتی و خافوا عذابی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نَبِّئْهُمْ عَنْ ضَیْفِ إِبْرٰاهِیمَ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دَخَلُوا عَلَیْهِ فَقٰالُوا سَلاٰماً</w:t>
      </w:r>
    </w:p>
    <w:p>
      <w:pPr>
        <w:pStyle w:val="BookText"/>
        <w:rPr/>
      </w:pPr>
      <w:r>
        <w:rPr>
          <w:rFonts w:ascii="Amiri" w:hAnsi="Amiri" w:eastAsia="Amiri" w:cs="Amiri"/>
          <w:color w:val="111111"/>
          <w:sz w:val="28"/>
          <w:sz w:val="28"/>
          <w:szCs w:val="28"/>
          <w:rtl w:val="true"/>
          <w:lang w:bidi="ar-SA"/>
        </w:rPr>
        <w:t>نسلّم علیک سلاماً قٰالَ إِنّٰا مِنْکُمْ وَجِلُونَ خائفون و ذلک لأنّهم امتنعوا عن الأکل کما سبق فی سورة 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لاٰ تَوْجَلْ إِنّٰا نُبَشِّرُکَ بِغُلاٰمٍ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3789</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الغلام العلیم هو اسمٰعیل من هٰاجر</w:t>
      </w:r>
    </w:p>
    <w:p>
      <w:pPr>
        <w:pStyle w:val="BookText"/>
        <w:rPr/>
      </w:pPr>
      <w:r>
        <w:rPr>
          <w:rFonts w:eastAsia="Times New Roman" w:cs="Times New Roman" w:ascii="Times New Roman" w:hAnsi="Times New Roman"/>
          <w:color w:val="111111"/>
          <w:sz w:val="28"/>
          <w:szCs w:val="28"/>
          <w:lang w:val="en-US" w:bidi="en-US"/>
        </w:rPr>
        <w:t>3790</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ابرٰاهیم بعد البشارة ثلاث سنین ثمّ جٰاءته البشٰارة من اللّٰه باسمٰعیل مرّة بعد أخریٰ بعد ثلاث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بَشَّرْتُمُونِی عَلیٰ أَنْ مَسَّنِیَ الْکِبَرُ</w:t>
      </w:r>
    </w:p>
    <w:p>
      <w:pPr>
        <w:pStyle w:val="BookText"/>
        <w:rPr/>
      </w:pPr>
      <w:r>
        <w:rPr>
          <w:rFonts w:ascii="Amiri" w:hAnsi="Amiri" w:eastAsia="Amiri" w:cs="Amiri"/>
          <w:color w:val="111111"/>
          <w:sz w:val="28"/>
          <w:sz w:val="28"/>
          <w:szCs w:val="28"/>
          <w:rtl w:val="true"/>
          <w:lang w:bidi="ar-SA"/>
        </w:rPr>
        <w:t>تعجب من أن یولد له مع مسّ الکِبر إیّاه فَبِمَ تُبَشِّرُونَ فانّه ممّا لا یتصور وقوعه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بَشَّرْنٰاکَ بِالْحَقِّ</w:t>
      </w:r>
    </w:p>
    <w:p>
      <w:pPr>
        <w:pStyle w:val="BookText"/>
        <w:rPr/>
      </w:pPr>
      <w:r>
        <w:rPr>
          <w:rFonts w:ascii="Amiri" w:hAnsi="Amiri" w:eastAsia="Amiri" w:cs="Amiri"/>
          <w:color w:val="111111"/>
          <w:sz w:val="28"/>
          <w:sz w:val="28"/>
          <w:szCs w:val="28"/>
          <w:rtl w:val="true"/>
          <w:lang w:bidi="ar-SA"/>
        </w:rPr>
        <w:t>بما یکون لا محالة یقیناً فَلاٰ تَکُنْ مِنَ الْقٰانِطِینَ من الآیسین من ذٰلک فانّه تعالیٰ قادر علیه فانّه کما یفعل بالأسباب الجلّیة یفعل بالأسباب الخفیّة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مَنْ یَقْنَطُ مِنْ رَحْمَةِ رَبِّهِ إِلاَّ الضّٰالُّونَ</w:t>
      </w:r>
    </w:p>
    <w:p>
      <w:pPr>
        <w:pStyle w:val="BookText"/>
        <w:rPr/>
      </w:pPr>
      <w:r>
        <w:rPr>
          <w:rFonts w:ascii="IRNazanin" w:hAnsi="IRNazanin" w:eastAsia="IRNazanin"/>
          <w:color w:val="111111"/>
          <w:sz w:val="28"/>
          <w:sz w:val="28"/>
          <w:szCs w:val="28"/>
          <w:rtl w:val="true"/>
          <w:lang w:bidi="fa-IR"/>
        </w:rPr>
        <w:t>أی المخطئون طریق المعرفة فلا یعرفون سعة رحمة اللّٰه و کمال قدرته و قرئ  یقنِط بکسر 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خَطْبُکُمْ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البشارة أَیُّهَا الْمُرْسَلُونَ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إِنّٰا أُرْسِلْنٰا إِلیٰ قَوْمٍ مُجْرِمِینَ</w:t>
      </w:r>
    </w:p>
    <w:p>
      <w:pPr>
        <w:pStyle w:val="BookText"/>
        <w:rPr/>
      </w:pPr>
      <w:r>
        <w:rPr>
          <w:rFonts w:ascii="IRNazanin" w:hAnsi="IRNazanin" w:eastAsia="IRNazanin"/>
          <w:color w:val="111111"/>
          <w:sz w:val="28"/>
          <w:sz w:val="28"/>
          <w:szCs w:val="28"/>
          <w:rtl w:val="true"/>
          <w:lang w:bidi="fa-IR"/>
        </w:rPr>
        <w:t>یعنی قوم لُوط إنهم کانوا قوماً فاسقین لننذرهم عذابَ رَبّ العالمین  کذا فی العِلل و العیّاشیّ عن الباقر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3792</w:t>
      </w:r>
    </w:p>
    <w:p>
      <w:pPr>
        <w:pStyle w:val="BookText"/>
        <w:rPr/>
      </w:pPr>
      <w:r>
        <w:rPr>
          <w:rFonts w:ascii="Amiri" w:hAnsi="Amiri" w:eastAsia="Amiri" w:cs="Amiri"/>
          <w:color w:val="111111"/>
          <w:sz w:val="28"/>
          <w:sz w:val="28"/>
          <w:szCs w:val="28"/>
          <w:rtl w:val="true"/>
          <w:lang w:bidi="ar-SA"/>
        </w:rPr>
        <w:t>و فی العِلل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یزل لوط و إبراهیم علیهما السلام یتوقّعان نزول العذاب علیٰ قوم لوط و کانت لإِبراهیم علیه السلام و لوط منزلة من اللّٰه عزّ و جلّ شریفة و انّ اللّٰه عزّ و جلّ کان إذا أراد عذاب قوم لوط أدرکته مودّة إبراهیم علیه السلام و خلّته و محبّة لوط فیراقبهم فیؤخّر عذابهم قال فلما اشتدّ أسف اللّٰه علی قوم لوط و قدّر عذابهم و قضیٰ أن یعوض إبراهیم من عذاب قوم لوط بغلام علیم فیسلّی به مصابه بهلاک قوم لوط فبعث اللّٰه رسلاً إلی إبراهیم علیه السلام یبشّرونه باسمٰعیل فدخلوا علیه لیلاً ففزع منهم و خاف أن یکونوا سرّاقاً فلما رأته الرسل فزعاً مذعوراً قٰالُوا سَلاٰماً قٰالَ سَلاٰمٌ إِنّٰا مِنْکُمْ وَجِلُونَ قٰالُوا لاٰ تَوْجَلْ إِنّٰا رسل ربّکَ نُبَشِّرُکَ بِغُلاٰمٍ عَلِیمٍ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الغلام العلیم هو اسمٰعیل من هاجر فقال إبراهیم علیه السلام للرسل أَ بَشَّرْتُمُونِی عَلیٰ أَنْ مَسَّنِیَ الْکِبَرُ الآیات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3793</w:t>
      </w:r>
    </w:p>
    <w:p>
      <w:pPr>
        <w:pStyle w:val="BookText"/>
        <w:rPr/>
      </w:pPr>
      <w:r>
        <w:rPr>
          <w:rFonts w:ascii="IRNazanin" w:hAnsi="IRNazanin" w:eastAsia="IRNazanin"/>
          <w:color w:val="111111"/>
          <w:sz w:val="28"/>
          <w:sz w:val="28"/>
          <w:szCs w:val="28"/>
          <w:rtl w:val="true"/>
          <w:lang w:bidi="fa-IR"/>
        </w:rPr>
        <w:t>و العیّاشیّ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لما قضی عذاب قوم لوط و قدره أحبّ أن یعوّض إبراهیم علیه السلام من عذاب قوم لوط بغلام علیم یسلی به مصابه بهلاک قوم لوط الحدیث کما ذکر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آلَ لُوطٍ إِنّٰا لَمُنَجُّوهُمْ</w:t>
      </w:r>
    </w:p>
    <w:p>
      <w:pPr>
        <w:pStyle w:val="BookText"/>
        <w:rPr/>
      </w:pPr>
      <w:r>
        <w:rPr>
          <w:rFonts w:ascii="Amiri" w:hAnsi="Amiri" w:eastAsia="Amiri" w:cs="Amiri"/>
          <w:color w:val="111111"/>
          <w:sz w:val="28"/>
          <w:sz w:val="28"/>
          <w:szCs w:val="28"/>
          <w:rtl w:val="true"/>
          <w:lang w:bidi="ar-SA"/>
        </w:rPr>
        <w:t xml:space="preserve">و قرئ بالتخفیف أَجْمَعِینَ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امْرَأَتَهُ قَدَّرْنٰا</w:t>
      </w:r>
    </w:p>
    <w:p>
      <w:pPr>
        <w:pStyle w:val="BookText"/>
        <w:rPr/>
      </w:pPr>
      <w:r>
        <w:rPr>
          <w:rFonts w:ascii="Amiri" w:hAnsi="Amiri" w:eastAsia="Amiri" w:cs="Amiri"/>
          <w:color w:val="111111"/>
          <w:sz w:val="28"/>
          <w:sz w:val="28"/>
          <w:szCs w:val="28"/>
          <w:rtl w:val="true"/>
          <w:lang w:bidi="ar-SA"/>
        </w:rPr>
        <w:t>و قرئ بالتخفیف إِنَّهٰا لَمِنَ الْغٰابِرِینَ الباقین مع الکفرة لتهلکَ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3794</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ویح القدریّة إنّما یقرؤن هذه الآیة إِلاَّ امْرَأَتَهُ قَدَّرْنٰا إِنَّهٰا لَمِنَ الْغٰابِرِینَ ویحهم من قدّرها إلاّ اللّٰه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آلَ لُوطٍ الْمُرْسَلُونَ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إِنَّکُمْ قَوْمٌ مُنْکَرُونَ</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تنکرکم نفسی و تنفر عنکم مخافة أن تطرقونی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بَلْ جِئْنٰاکَ بِمٰا کٰانُوا فِیهِ یَمْتَرُونَ</w:t>
      </w:r>
    </w:p>
    <w:p>
      <w:pPr>
        <w:pStyle w:val="BookText"/>
        <w:rPr/>
      </w:pPr>
      <w:r>
        <w:rPr>
          <w:rFonts w:ascii="Amiri" w:hAnsi="Amiri" w:eastAsia="Amiri" w:cs="Amiri"/>
          <w:color w:val="111111"/>
          <w:sz w:val="28"/>
          <w:sz w:val="28"/>
          <w:szCs w:val="28"/>
          <w:rtl w:val="true"/>
          <w:lang w:bidi="ar-SA"/>
        </w:rPr>
        <w:t>من عذاب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أَتَیْنٰاکَ بِالْحَقِّ</w:t>
      </w:r>
    </w:p>
    <w:p>
      <w:pPr>
        <w:pStyle w:val="BookText"/>
        <w:rPr/>
      </w:pPr>
      <w:r>
        <w:rPr>
          <w:rFonts w:ascii="Amiri" w:hAnsi="Amiri" w:eastAsia="Amiri" w:cs="Amiri"/>
          <w:color w:val="111111"/>
          <w:sz w:val="28"/>
          <w:sz w:val="28"/>
          <w:szCs w:val="28"/>
          <w:rtl w:val="true"/>
          <w:lang w:bidi="ar-SA"/>
        </w:rPr>
        <w:t xml:space="preserve">لتنذر قومک العذاب وَ إِنّٰا لَصٰادِقُونَ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w:t>
      </w:r>
    </w:p>
    <w:p>
      <w:pPr>
        <w:pStyle w:val="BookText"/>
        <w:rPr/>
      </w:pPr>
      <w:r>
        <w:rPr>
          <w:rFonts w:ascii="Amiri" w:hAnsi="Amiri" w:eastAsia="Amiri" w:cs="Amiri"/>
          <w:color w:val="111111"/>
          <w:sz w:val="28"/>
          <w:sz w:val="28"/>
          <w:szCs w:val="28"/>
          <w:rtl w:val="true"/>
          <w:lang w:bidi="ar-SA"/>
        </w:rPr>
        <w:t>سر لیلاً بِأَهْلِکَ یا لوط بِقِطْعٍ مِنَ اللَّیْلِ إذا مضیٰ نصف اللیل وَ اتَّبِعْ أَدْبٰارَهُمْ و کن علیٰ أثرهم لتکون عیناً علیهم فلا یتخلف أحد منهم وَ لاٰ یَلْتَفِتْ مِنْکُمْ أَحَدٌ إلی ما و راه وَ امْضُوا حَیْثُ تُؤْمَرُونَ حیث أمرتم بالذهاب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قَضَیْنٰا إِلَیْهِ</w:t>
      </w:r>
    </w:p>
    <w:p>
      <w:pPr>
        <w:pStyle w:val="BookText"/>
        <w:rPr/>
      </w:pPr>
      <w:r>
        <w:rPr>
          <w:rFonts w:ascii="Amiri" w:hAnsi="Amiri" w:eastAsia="Amiri" w:cs="Amiri"/>
          <w:color w:val="111111"/>
          <w:sz w:val="28"/>
          <w:sz w:val="28"/>
          <w:szCs w:val="28"/>
          <w:rtl w:val="true"/>
          <w:lang w:bidi="ar-SA"/>
        </w:rPr>
        <w:t>إلی لوط ذٰلِکَ الْأَمْرَ مِنْهُمْ یفسره ما بعده أَنَّ دٰابِرَ هٰؤُلاٰءِ آخرهم مَقْطُوعٌ یعنی یستأصلون عن آخرهم حتّی لا یبقی أحد منهم مُصْبِحِینَ داخلین فی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أَهْلُ الْمَدِینَةِ</w:t>
      </w:r>
    </w:p>
    <w:p>
      <w:pPr>
        <w:pStyle w:val="BookText"/>
        <w:rPr/>
      </w:pPr>
      <w:r>
        <w:rPr>
          <w:rFonts w:ascii="Amiri" w:hAnsi="Amiri" w:eastAsia="Amiri" w:cs="Amiri"/>
          <w:color w:val="111111"/>
          <w:sz w:val="28"/>
          <w:sz w:val="28"/>
          <w:szCs w:val="28"/>
          <w:rtl w:val="true"/>
          <w:lang w:bidi="ar-SA"/>
        </w:rPr>
        <w:t>مدینة سدوم یَسْتَبْشِرُونَ بأضیاف لوط طمعاً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هٰؤُلاٰءِ ضَیْفِی فَلاٰ تَفْضَحُونِ</w:t>
      </w:r>
    </w:p>
    <w:p>
      <w:pPr>
        <w:pStyle w:val="BookText"/>
        <w:rPr/>
      </w:pPr>
      <w:r>
        <w:rPr>
          <w:rFonts w:ascii="Amiri" w:hAnsi="Amiri" w:eastAsia="Amiri" w:cs="Amiri"/>
          <w:color w:val="111111"/>
          <w:sz w:val="28"/>
          <w:sz w:val="28"/>
          <w:szCs w:val="28"/>
          <w:rtl w:val="true"/>
          <w:lang w:bidi="ar-SA"/>
        </w:rPr>
        <w:t>بفضیحة ضیفی فانّ من أسیٰ إلیٰ ضیفِهِ فقد آسیٰ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فی رکوب الفاحشة وَ لاٰ تُخْزُونِ و لا تذلّونی من الخزی بمعنی الهوان أو لا تخجلونی من الخزایة بمعنی الحیاء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3795</w:t>
      </w:r>
    </w:p>
    <w:p>
      <w:pPr>
        <w:pStyle w:val="BookText"/>
        <w:rPr/>
      </w:pPr>
      <w:r>
        <w:rPr>
          <w:rFonts w:ascii="Amiri" w:hAnsi="Amiri" w:eastAsia="Amiri" w:cs="Amiri"/>
          <w:color w:val="111111"/>
          <w:sz w:val="28"/>
          <w:sz w:val="28"/>
          <w:szCs w:val="28"/>
          <w:rtl w:val="true"/>
          <w:lang w:bidi="ar-SA"/>
        </w:rPr>
        <w:t>قٰالُوا أَ وَ لَمْ نَنْهَکَ عَنِ الْعٰالَمِینَ</w:t>
      </w:r>
    </w:p>
    <w:p>
      <w:pPr>
        <w:pStyle w:val="BookText"/>
        <w:rPr/>
      </w:pPr>
      <w:r>
        <w:rPr>
          <w:rFonts w:ascii="IRNazanin" w:hAnsi="IRNazanin" w:eastAsia="IRNazanin"/>
          <w:color w:val="111111"/>
          <w:sz w:val="28"/>
          <w:sz w:val="28"/>
          <w:szCs w:val="28"/>
          <w:rtl w:val="true"/>
          <w:lang w:bidi="fa-IR"/>
        </w:rPr>
        <w:t>قد سبق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به النهی عن ضیافة الناس و إنزالهم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هٰؤُلاٰءِ بَنٰاتِی إِنْ کُنْتُمْ فٰاعِلِینَ</w:t>
      </w:r>
    </w:p>
    <w:p>
      <w:pPr>
        <w:pStyle w:val="BookText"/>
        <w:rPr/>
      </w:pPr>
      <w:r>
        <w:rPr>
          <w:rFonts w:ascii="IRNazanin" w:hAnsi="IRNazanin" w:eastAsia="IRNazanin"/>
          <w:color w:val="111111"/>
          <w:sz w:val="28"/>
          <w:sz w:val="28"/>
          <w:szCs w:val="28"/>
          <w:rtl w:val="true"/>
          <w:lang w:bidi="fa-IR"/>
        </w:rPr>
        <w:t>قد سبق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أی و حیوٰتک یا محمّد قال فهذه فضیلة لرسول اللّٰه صلَّی اللّٰه علیه و آله و سلم علی الأنبیاءِ إِنَّهُمْ لَفِی سَکْرَتِهِمْ یَعْمَهُونَ لفی غوایتهم التی أزالت عقولهم یتحیّرون فکیف یسمعون النّصح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الصَّیْحَةُ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صیحة جبرئیل مُشْرِقِینَ داخلین فی وقت شروق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فَجَعَلْنٰا عٰالِیَهٰا</w:t>
      </w:r>
    </w:p>
    <w:p>
      <w:pPr>
        <w:pStyle w:val="BookText"/>
        <w:rPr/>
      </w:pPr>
      <w:r>
        <w:rPr>
          <w:rFonts w:ascii="Amiri" w:hAnsi="Amiri" w:eastAsia="Amiri" w:cs="Amiri"/>
          <w:color w:val="111111"/>
          <w:sz w:val="28"/>
          <w:sz w:val="28"/>
          <w:szCs w:val="28"/>
          <w:rtl w:val="true"/>
          <w:lang w:bidi="ar-SA"/>
        </w:rPr>
        <w:t>عالی قریتهم سٰافِلَهٰا و صارت منقلبةً بهم وَ أَمْطَرْنٰا عَلَیْهِمْ حِجٰارَةً مِنْ سِجِّیلٍ من طین متحجّر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ذٰلِکَ لَآیٰاتٍ لِلْمُتَوَسِّمِینَ</w:t>
      </w:r>
    </w:p>
    <w:p>
      <w:pPr>
        <w:pStyle w:val="BookText"/>
        <w:rPr/>
      </w:pPr>
      <w:r>
        <w:rPr>
          <w:rFonts w:ascii="IRNazanin" w:hAnsi="IRNazanin" w:eastAsia="IRNazanin"/>
          <w:color w:val="111111"/>
          <w:sz w:val="28"/>
          <w:sz w:val="28"/>
          <w:szCs w:val="28"/>
          <w:rtl w:val="true"/>
          <w:lang w:bidi="fa-IR"/>
        </w:rPr>
        <w:t>المتفرّسین الذین یثبّتون فی نظرهم حتی یعرفوا حقیقة الشیء بسمته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إِنَّهٰا</w:t>
      </w:r>
    </w:p>
    <w:p>
      <w:pPr>
        <w:pStyle w:val="BookText"/>
        <w:rPr/>
      </w:pPr>
      <w:r>
        <w:rPr>
          <w:rFonts w:ascii="Amiri" w:hAnsi="Amiri" w:eastAsia="Amiri" w:cs="Amiri"/>
          <w:color w:val="111111"/>
          <w:sz w:val="28"/>
          <w:sz w:val="28"/>
          <w:szCs w:val="28"/>
          <w:rtl w:val="true"/>
          <w:lang w:bidi="ar-SA"/>
        </w:rPr>
        <w:t xml:space="preserve">قیل و انّ آثارها لَبِسَبِیلٍ مُقِیمٍ ثابت یسلکه الناس و لم یندرس بعدوهم یبصرون تلک الآثار و هو تنبیه لقریش کقوله وَ إِنَّکُمْ لَتَمُرُّونَ عَلَیْهِمْ مُصْبِحِینَ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3796</w:t>
      </w:r>
    </w:p>
    <w:p>
      <w:pPr>
        <w:pStyle w:val="BookText"/>
        <w:rPr/>
      </w:pPr>
      <w:r>
        <w:rPr>
          <w:rFonts w:ascii="Amiri" w:hAnsi="Amiri" w:eastAsia="Amiri" w:cs="Amiri"/>
          <w:color w:val="111111"/>
          <w:sz w:val="28"/>
          <w:sz w:val="28"/>
          <w:szCs w:val="28"/>
          <w:rtl w:val="true"/>
          <w:lang w:bidi="ar-SA"/>
        </w:rPr>
        <w:t>و فی المجمع قد صح عن النبیّ صلَّی اللّٰه علیه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فانّه ینظر بنور اللّٰه</w:t>
      </w:r>
    </w:p>
    <w:p>
      <w:pPr>
        <w:pStyle w:val="BookText"/>
        <w:rPr/>
      </w:pPr>
      <w:r>
        <w:rPr>
          <w:rFonts w:eastAsia="Times New Roman" w:cs="Times New Roman" w:ascii="Times New Roman" w:hAnsi="Times New Roman"/>
          <w:color w:val="111111"/>
          <w:sz w:val="28"/>
          <w:szCs w:val="28"/>
          <w:lang w:val="en-US" w:bidi="en-US"/>
        </w:rPr>
        <w:t>3797</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عباداً یعرفون الناس بالتوسّم ثمّ قرأ هذه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3798</w:t>
      </w:r>
    </w:p>
    <w:p>
      <w:pPr>
        <w:pStyle w:val="BookText"/>
        <w:rPr/>
      </w:pPr>
      <w:r>
        <w:rPr>
          <w:rFonts w:ascii="Amiri" w:hAnsi="Amiri" w:eastAsia="Amiri" w:cs="Amiri"/>
          <w:color w:val="111111"/>
          <w:sz w:val="28"/>
          <w:sz w:val="28"/>
          <w:szCs w:val="28"/>
          <w:rtl w:val="true"/>
          <w:lang w:bidi="ar-SA"/>
        </w:rPr>
        <w:t>و فی الکافی عن الباقر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إِنَّ فِی ذٰلِکَ لَآیٰاتٍ لِلْمُتَوَسِّمِینَ کان رسول اللّٰه صلَّی اللّٰه علیه و آله و سلم المتوسّم و أنا من بعده و الأئمّة من ذرّیّتی المتوسّمون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3799</w:t>
      </w:r>
    </w:p>
    <w:p>
      <w:pPr>
        <w:pStyle w:val="BookText"/>
        <w:rPr/>
      </w:pPr>
      <w:r>
        <w:rPr>
          <w:rFonts w:ascii="IRNazanin" w:hAnsi="IRNazanin" w:eastAsia="IRNazanin"/>
          <w:color w:val="111111"/>
          <w:sz w:val="28"/>
          <w:sz w:val="28"/>
          <w:szCs w:val="28"/>
          <w:rtl w:val="true"/>
          <w:lang w:bidi="fa-IR"/>
        </w:rPr>
        <w:t>و فیه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هم الأئمة  قال رسول اللّٰه صلی اللّٰه علیه و آله اتّقوا فراسة المؤمن فانّه ینظر بنور اللّٰه فی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3800</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نحن المتوسّمون و السبیل فینا مقیم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السبیل طریق الجنّة</w:t>
      </w:r>
    </w:p>
    <w:p>
      <w:pPr>
        <w:pStyle w:val="BookText"/>
        <w:rPr/>
      </w:pPr>
      <w:r>
        <w:rPr>
          <w:rFonts w:eastAsia="Times New Roman" w:cs="Times New Roman" w:ascii="Times New Roman" w:hAnsi="Times New Roman"/>
          <w:color w:val="111111"/>
          <w:sz w:val="28"/>
          <w:szCs w:val="28"/>
          <w:lang w:val="en-US" w:bidi="en-US"/>
        </w:rPr>
        <w:t>3801</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إِنَّهٰا لَبِسَبِیلٍ مُقِیمٍ</w:t>
      </w:r>
    </w:p>
    <w:p>
      <w:pPr>
        <w:pStyle w:val="BookText"/>
        <w:rPr/>
      </w:pPr>
      <w:r>
        <w:rPr>
          <w:rFonts w:ascii="Amiri" w:hAnsi="Amiri" w:eastAsia="Amiri" w:cs="Amiri"/>
          <w:color w:val="111111"/>
          <w:sz w:val="28"/>
          <w:sz w:val="28"/>
          <w:szCs w:val="28"/>
          <w:rtl w:val="true"/>
          <w:lang w:bidi="ar-SA"/>
        </w:rPr>
        <w:t>قال لا یخرج منّا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3802</w:t>
      </w:r>
    </w:p>
    <w:p>
      <w:pPr>
        <w:pStyle w:val="BookText"/>
        <w:rPr/>
      </w:pPr>
      <w:r>
        <w:rPr>
          <w:rFonts w:ascii="IRNazanin" w:hAnsi="IRNazanin" w:eastAsia="IRNazanin"/>
          <w:color w:val="111111"/>
          <w:sz w:val="28"/>
          <w:sz w:val="28"/>
          <w:szCs w:val="28"/>
          <w:rtl w:val="true"/>
          <w:lang w:bidi="fa-IR"/>
        </w:rPr>
        <w:t>و فی البصائر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مخلوق الاّ و بین عینیه مکتوب مؤمن أو کافر و ذلک محجوب عنکم و لیس محجوباً عن الأئمة علیهم السلام من آل محمّد صلوات اللّٰه علیهم ثمّ لیس یدخل علیهم أحد إلاّ عرفوه مؤمن أو کافر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3803</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لم یقم بین</w:t>
      </w:r>
    </w:p>
    <w:p>
      <w:pPr>
        <w:pStyle w:val="BookText"/>
        <w:rPr/>
      </w:pPr>
      <w:r>
        <w:rPr>
          <w:rFonts w:ascii="IRNazanin" w:hAnsi="IRNazanin" w:eastAsia="IRNazanin"/>
          <w:color w:val="111111"/>
          <w:sz w:val="28"/>
          <w:sz w:val="28"/>
          <w:szCs w:val="28"/>
          <w:rtl w:val="true"/>
          <w:lang w:bidi="fa-IR"/>
        </w:rPr>
        <w:t>یدیه أحد من خلق الرّحمن إلاّ عرفه صالحٌ هو أم طالح و فیه آیة للمتوسّمین و هو السبیل المقیم</w:t>
      </w:r>
    </w:p>
    <w:p>
      <w:pPr>
        <w:pStyle w:val="BookText"/>
        <w:rPr/>
      </w:pPr>
      <w:r>
        <w:rPr>
          <w:rFonts w:eastAsia="Times New Roman" w:cs="Times New Roman" w:ascii="Times New Roman" w:hAnsi="Times New Roman"/>
          <w:color w:val="111111"/>
          <w:sz w:val="28"/>
          <w:szCs w:val="28"/>
          <w:lang w:val="en-US" w:bidi="en-US"/>
        </w:rPr>
        <w:t>3804</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الإمام علیه السلام آیة للمتوسّمین و هو السبیل المقیم ینظر بنور اللّٰه و ینطق عن اللّٰه لا یعزب عنه شیء ممّا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لَآیَةً لِلْمُؤْمِنِینَ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کٰانَ</w:t>
      </w:r>
    </w:p>
    <w:p>
      <w:pPr>
        <w:pStyle w:val="BookText"/>
        <w:rPr/>
      </w:pPr>
      <w:r>
        <w:rPr>
          <w:rFonts w:ascii="Amiri" w:hAnsi="Amiri" w:eastAsia="Amiri" w:cs="Amiri"/>
          <w:color w:val="111111"/>
          <w:sz w:val="28"/>
          <w:sz w:val="28"/>
          <w:szCs w:val="28"/>
          <w:rtl w:val="true"/>
          <w:lang w:bidi="ar-SA"/>
        </w:rPr>
        <w:t>و انّه کان أَصْحٰابُ الْأَیْکَةِ یعنی الغَیضَة و هی الشجَرة المتکاثفة لَظٰالِمِینَ هم قوم شعیب کانوا یسکنون الغیضة فبعثه اللّٰه إلیهم فکذّبوه فأهلکوا بالظّلّة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فَانْتَقَمْنٰا مِنْهُمْ</w:t>
      </w:r>
    </w:p>
    <w:p>
      <w:pPr>
        <w:pStyle w:val="BookText"/>
        <w:rPr/>
      </w:pPr>
      <w:r>
        <w:rPr>
          <w:rFonts w:ascii="Amiri" w:hAnsi="Amiri" w:eastAsia="Amiri" w:cs="Amiri"/>
          <w:color w:val="111111"/>
          <w:sz w:val="28"/>
          <w:sz w:val="28"/>
          <w:szCs w:val="28"/>
          <w:rtl w:val="true"/>
          <w:lang w:bidi="ar-SA"/>
        </w:rPr>
        <w:t>بالإهلاک وَ إِنَّهُمٰا یعنی سدوم و الأیکة لَبِإِمٰامٍ مُبِینٍ لبطریق واضح یؤمّ و یتّبع و یهتدی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کَذَّبَ أَصْحٰابُ الْحِجْرِ الْمُرْسَلِینَ</w:t>
      </w:r>
    </w:p>
    <w:p>
      <w:pPr>
        <w:pStyle w:val="BookText"/>
        <w:rPr/>
      </w:pPr>
      <w:r>
        <w:rPr>
          <w:rFonts w:ascii="IRNazanin" w:hAnsi="IRNazanin" w:eastAsia="IRNazanin"/>
          <w:color w:val="111111"/>
          <w:sz w:val="28"/>
          <w:sz w:val="28"/>
          <w:szCs w:val="28"/>
          <w:rtl w:val="true"/>
          <w:lang w:bidi="fa-IR"/>
        </w:rPr>
        <w:t>یعنی ثمود کذّبوا صالحاً و الحجر وادیِهم و هو ما بین المدینة و الشام و کانوا یسکنونها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آتَیْنٰاهُمْ آیٰاتِنٰا</w:t>
      </w:r>
    </w:p>
    <w:p>
      <w:pPr>
        <w:pStyle w:val="BookText"/>
        <w:rPr/>
      </w:pPr>
      <w:r>
        <w:rPr>
          <w:rFonts w:ascii="Amiri" w:hAnsi="Amiri" w:eastAsia="Amiri" w:cs="Amiri"/>
          <w:color w:val="111111"/>
          <w:sz w:val="28"/>
          <w:sz w:val="28"/>
          <w:szCs w:val="28"/>
          <w:rtl w:val="true"/>
          <w:lang w:bidi="ar-SA"/>
        </w:rPr>
        <w:t xml:space="preserve">کالناقة و سقیها و شربها و درّها فَکٰانُوا عَنْهٰا مُعْرِضِینَ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کٰانُوا یَنْحِتُونَ مِنَ الْجِبٰالِ بُیُوتاً آمِنِینَ</w:t>
      </w:r>
    </w:p>
    <w:p>
      <w:pPr>
        <w:pStyle w:val="BookText"/>
        <w:rPr/>
      </w:pPr>
      <w:r>
        <w:rPr>
          <w:rFonts w:ascii="IRNazanin" w:hAnsi="IRNazanin" w:eastAsia="IRNazanin"/>
          <w:color w:val="111111"/>
          <w:sz w:val="28"/>
          <w:sz w:val="28"/>
          <w:szCs w:val="28"/>
          <w:rtl w:val="true"/>
          <w:lang w:bidi="fa-IR"/>
        </w:rPr>
        <w:t>من الاِنهدام و نقب اللصوص و تخریب الأعداءِ لوثاقتها أو من العذاب لفرط غفلتهم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مُصْبِحِینَ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أَغْنیٰ عَنْهُمْ مٰا کٰانُوا یَکْسِبُونَ</w:t>
      </w:r>
    </w:p>
    <w:p>
      <w:pPr>
        <w:pStyle w:val="BookText"/>
        <w:rPr/>
      </w:pPr>
      <w:r>
        <w:rPr>
          <w:rFonts w:ascii="IRNazanin" w:hAnsi="IRNazanin" w:eastAsia="IRNazanin"/>
          <w:color w:val="111111"/>
          <w:sz w:val="28"/>
          <w:sz w:val="28"/>
          <w:szCs w:val="28"/>
          <w:rtl w:val="true"/>
          <w:lang w:bidi="fa-IR"/>
        </w:rPr>
        <w:t>من بناء البیوت الوثیقة و استکثار الأموال و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السَّمٰاوٰاتِ وَ الْأَرْضَ وَ مٰا بَیْنَهُمٰا إِلاّٰ بِالْحَقِّ</w:t>
      </w:r>
    </w:p>
    <w:p>
      <w:pPr>
        <w:pStyle w:val="BookText"/>
        <w:rPr/>
      </w:pPr>
      <w:r>
        <w:rPr>
          <w:rFonts w:ascii="Amiri" w:hAnsi="Amiri" w:eastAsia="Amiri" w:cs="Amiri"/>
          <w:color w:val="111111"/>
          <w:sz w:val="28"/>
          <w:sz w:val="28"/>
          <w:szCs w:val="28"/>
          <w:rtl w:val="true"/>
          <w:lang w:bidi="ar-SA"/>
        </w:rPr>
        <w:t xml:space="preserve">فلا یلائم استمرار الفساد و دوام الشّرّ فلذلک اقتضت الحکمة إهلاک أمثال هؤلاءِ و إزاحة فسادهم من الأرض وَ إِنَّ السّٰاعَةَ لَآتِیَةٌ فینتقم اللّٰه لک فیها مِمّن کذّبک فَاصْفَحِ الصَّفْحَ الْجَمِیلَ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3805</w:t>
      </w:r>
    </w:p>
    <w:p>
      <w:pPr>
        <w:pStyle w:val="BookText"/>
        <w:rPr/>
      </w:pPr>
      <w:r>
        <w:rPr>
          <w:rFonts w:ascii="IRNazanin" w:hAnsi="IRNazanin" w:eastAsia="IRNazanin"/>
          <w:color w:val="111111"/>
          <w:sz w:val="28"/>
          <w:sz w:val="28"/>
          <w:szCs w:val="28"/>
          <w:rtl w:val="true"/>
          <w:lang w:bidi="fa-IR"/>
        </w:rPr>
        <w:t>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العفو من غیر عتاب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هُوَ الْخَلاّٰقُ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 خلقک و خلقهم و بیده أمرک و أمرهم اَلْعَلِیمُ</w:t>
      </w:r>
    </w:p>
    <w:p>
      <w:pPr>
        <w:pStyle w:val="BookText"/>
        <w:rPr/>
      </w:pPr>
      <w:r>
        <w:rPr>
          <w:rFonts w:ascii="IRNazanin" w:hAnsi="IRNazanin" w:eastAsia="IRNazanin"/>
          <w:color w:val="111111"/>
          <w:sz w:val="28"/>
          <w:sz w:val="28"/>
          <w:szCs w:val="28"/>
          <w:rtl w:val="true"/>
          <w:lang w:bidi="fa-IR"/>
        </w:rPr>
        <w:t>بحالک و حالهم فهو حقیق بأن تکل إلیه لیحکم بینکم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آتَیْنٰاکَ سَبْعاً مِنَ الْمَثٰانِی وَ الْقُرْآنَ الْعَظِیمَ</w:t>
      </w:r>
    </w:p>
    <w:p>
      <w:pPr>
        <w:pStyle w:val="BookText"/>
        <w:rPr/>
      </w:pPr>
      <w:r>
        <w:rPr>
          <w:rFonts w:ascii="IRNazanin" w:hAnsi="IRNazanin" w:eastAsia="IRNazanin"/>
          <w:color w:val="111111"/>
          <w:sz w:val="28"/>
          <w:sz w:val="28"/>
          <w:szCs w:val="28"/>
          <w:rtl w:val="true"/>
          <w:lang w:bidi="fa-IR"/>
        </w:rPr>
        <w:t>المثانی من التثنیة أو الثناءِ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3806</w:t>
      </w:r>
    </w:p>
    <w:p>
      <w:pPr>
        <w:pStyle w:val="BookText"/>
        <w:rPr/>
      </w:pPr>
      <w:r>
        <w:rPr>
          <w:rFonts w:ascii="IRNazanin" w:hAnsi="IRNazanin" w:eastAsia="IRNazanin"/>
          <w:color w:val="111111"/>
          <w:sz w:val="28"/>
          <w:sz w:val="28"/>
          <w:szCs w:val="28"/>
          <w:rtl w:val="true"/>
          <w:lang w:bidi="fa-IR"/>
        </w:rPr>
        <w:t>فی العیون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آیة من فاتحة الکتاب و هی سبع آیات تمامها بِسْمِ اللّٰهِ الرَّحْمٰنِ الرَّحِیمِ سمعت رسول اللّٰه صلَّی اللّٰه علیه و آله و سلم یقول إنّ اللّٰه قال لی یا محمد وَ لَقَدْ آتَیْنٰاکَ سَبْعاً مِنَ الْمَثٰانِی وَ الْقُرْآنَ الْعَظِیمَ فأفرد الامتنان علیّ بفاتحة الکتاب و جعلها بازاءِ القرآن العظیم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3807</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هی سورة الحمد و هی سبع آیات منها بِسْمِ اللّٰهِ الرَّحْمٰنِ الرَّحِیمِ إنّما سمّیت المثانی لأنّها تثنَّی فی الرّکعتین</w:t>
      </w:r>
    </w:p>
    <w:p>
      <w:pPr>
        <w:pStyle w:val="BookText"/>
        <w:rPr/>
      </w:pPr>
      <w:r>
        <w:rPr>
          <w:rFonts w:eastAsia="Times New Roman" w:cs="Times New Roman" w:ascii="Times New Roman" w:hAnsi="Times New Roman"/>
          <w:color w:val="111111"/>
          <w:sz w:val="28"/>
          <w:szCs w:val="28"/>
          <w:lang w:val="en-US" w:bidi="en-US"/>
        </w:rPr>
        <w:t>3808</w:t>
      </w:r>
    </w:p>
    <w:p>
      <w:pPr>
        <w:pStyle w:val="BookText"/>
        <w:rPr/>
      </w:pPr>
      <w:r>
        <w:rPr>
          <w:rFonts w:ascii="IRNazanin" w:hAnsi="IRNazanin" w:eastAsia="IRNazanin"/>
          <w:color w:val="111111"/>
          <w:sz w:val="28"/>
          <w:sz w:val="28"/>
          <w:szCs w:val="28"/>
          <w:rtl w:val="true"/>
          <w:lang w:bidi="fa-IR"/>
        </w:rPr>
        <w:t>و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عنها فقال فاتحة الکتاب یثنی فیها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 المجالس عن السّجّاد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المجمع عن علیّ و الباقر و الصادق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انّها الفاتحة</w:t>
      </w:r>
    </w:p>
    <w:p>
      <w:pPr>
        <w:pStyle w:val="BookText"/>
        <w:rPr/>
      </w:pPr>
      <w:r>
        <w:rPr>
          <w:rFonts w:eastAsia="Times New Roman" w:cs="Times New Roman" w:ascii="Times New Roman" w:hAnsi="Times New Roman"/>
          <w:color w:val="111111"/>
          <w:sz w:val="28"/>
          <w:szCs w:val="28"/>
          <w:lang w:val="en-US" w:bidi="en-US"/>
        </w:rPr>
        <w:t>3809</w:t>
      </w:r>
    </w:p>
    <w:p>
      <w:pPr>
        <w:pStyle w:val="BookText"/>
        <w:rPr/>
      </w:pPr>
      <w:r>
        <w:rPr>
          <w:rFonts w:ascii="IRNazanin" w:hAnsi="IRNazanin" w:eastAsia="IRNazanin"/>
          <w:color w:val="111111"/>
          <w:sz w:val="28"/>
          <w:sz w:val="28"/>
          <w:szCs w:val="28"/>
          <w:rtl w:val="true"/>
          <w:lang w:bidi="fa-IR"/>
        </w:rPr>
        <w:t>و فی الکافی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السّور الطوال مکان التوراة و أعطیت المئین مکان الإِنجیل و أعطیت المثانی مکان الزّبور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3810</w:t>
      </w:r>
    </w:p>
    <w:p>
      <w:pPr>
        <w:pStyle w:val="BookText"/>
        <w:rPr/>
      </w:pPr>
      <w:r>
        <w:rPr>
          <w:rFonts w:ascii="IRNazanin" w:hAnsi="IRNazanin" w:eastAsia="IRNazanin"/>
          <w:color w:val="111111"/>
          <w:sz w:val="28"/>
          <w:sz w:val="28"/>
          <w:szCs w:val="28"/>
          <w:rtl w:val="true"/>
          <w:lang w:bidi="fa-IR"/>
        </w:rPr>
        <w:t>و فی الإِحتجاج عن أمیر المؤمنین علیه السلام فی حدیث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اللّٰه محمّداً صلَّی اللّٰه علیه و آله و سلم السبع الطّوال و فاتحة الکتاب و هی السبع المثانی و القرآن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3811</w:t>
      </w:r>
    </w:p>
    <w:p>
      <w:pPr>
        <w:pStyle w:val="BookText"/>
        <w:rPr/>
      </w:pPr>
      <w:r>
        <w:rPr>
          <w:rFonts w:ascii="IRNazanin" w:hAnsi="IRNazanin" w:eastAsia="IRNazanin"/>
          <w:color w:val="111111"/>
          <w:sz w:val="28"/>
          <w:sz w:val="28"/>
          <w:szCs w:val="28"/>
          <w:rtl w:val="true"/>
          <w:lang w:bidi="fa-IR"/>
        </w:rPr>
        <w:t>و فی التوحید و العیّاشیّ 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المثانی التی أعطاها اللّٰه نبیّنا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نحن المثانی أی نحن الذین قرنَنا النّبیّ صلَّی اللّٰه علیه و آله و سلم إلی القرآن و أوصیٰ بالتمسک بالقرآن و بنا و أخبر أمّته أنّا لا نفرّق حتّی نرد حوضه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لعلهم علیهم السلام إنّما عدّوا سبعاً باعتبار أسمائهم فانّها سبعة و علیٰ هذا فیجوز أن یجعل المثانی من الثّناءِ و أن یجعل من التّثنیة باعتبار تثنیتهم مع القرآن و أن یجعل کنایة عن عددهم الأربعة عشر بأن یجعل نفسه واحداً منهم بالتغایر الاعتباریّ بین المعطی و المعطی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تَمُدَّنَّ عَیْنَیْکَ</w:t>
      </w:r>
    </w:p>
    <w:p>
      <w:pPr>
        <w:pStyle w:val="BookText"/>
        <w:rPr/>
      </w:pPr>
      <w:r>
        <w:rPr>
          <w:rFonts w:ascii="Amiri" w:hAnsi="Amiri" w:eastAsia="Amiri" w:cs="Amiri"/>
          <w:color w:val="111111"/>
          <w:sz w:val="28"/>
          <w:sz w:val="28"/>
          <w:szCs w:val="28"/>
          <w:rtl w:val="true"/>
          <w:lang w:bidi="ar-SA"/>
        </w:rPr>
        <w:t>لا تطمح ببصرک طموح راغب إِلیٰ مٰا مَتَّعْنٰا بِهِ أَزْوٰاجاً مِنْهُمْ أصنافاً من الکفّار فانّه مستحقر فی جنب ما أوتیته وَ لاٰ تَحْزَنْ عَلَیْهِمْ إن لم یؤمنوا فیتقوّیٰ بهم الإسلام و أهله وَ اخْفِضْ جَنٰاحَکَ لِلْمُؤْمِنِینَ و تواضع لمن معک من المؤمنین و ارفق بهم و طب نفساً عن إیمان الأغنیاء و الأقویاء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3812</w:t>
      </w:r>
    </w:p>
    <w:p>
      <w:pPr>
        <w:pStyle w:val="BookText"/>
        <w:rPr/>
      </w:pPr>
      <w:r>
        <w:rPr>
          <w:rFonts w:ascii="Amiri" w:hAnsi="Amiri" w:eastAsia="Amiri" w:cs="Amiri"/>
          <w:color w:val="111111"/>
          <w:sz w:val="28"/>
          <w:sz w:val="28"/>
          <w:szCs w:val="28"/>
          <w:rtl w:val="true"/>
          <w:lang w:bidi="ar-SA"/>
        </w:rPr>
        <w:t>فی الکافی عن الصادق علیه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أوتی القرآن فظنّ أنّ أحداً من الناس أوتی أفضل ممّا أوتی فقد عظمّ ما حقّر اللّٰه و حقّر ما عظمّ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3813</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لاٰ تَمُدَّنَّ عَیْنَیْکَ قال رسول اللّٰه صلَّی اللّٰه علیه و آله و سلم من لم یتعزّ </w:t>
      </w:r>
      <w:r>
        <w:rPr>
          <w:rStyle w:val="FootnoteAnchor"/>
          <w:rtl w:val="true"/>
        </w:rPr>
        <w:footnoteReference w:id="75"/>
      </w:r>
      <w:r>
        <w:rPr>
          <w:rFonts w:ascii="IRNazanin" w:hAnsi="IRNazanin" w:eastAsia="IRNazanin"/>
          <w:color w:val="111111"/>
          <w:sz w:val="28"/>
          <w:sz w:val="28"/>
          <w:szCs w:val="28"/>
          <w:rtl w:val="true"/>
          <w:lang w:bidi="fa-IR"/>
        </w:rPr>
        <w:t>بعزاءِ اللّٰه تقطّعت نفسه علی الدنیا حسرات و من رمیٰ ببصره ما فی یدی غیره کثر همّه و لم یشف غیظه و من لم یعلم أنّ للّٰه علیه نعمة إلاّ فی مطعم أو ملبس فقد قصر عمله و دنا عذابه و من أصبح علی الدنیا حزیناً أصبح علی اللّٰه ساخطاً و من شکا مصیبة نزلت به فانّما یشکو ربّه و من دخل النّار من هذه الأمّة ممّن قرأ القرآن فهو ممّن یتّخذ آیات اللّٰه هُزواً و من أتی ذا میسرة فتخشّع له طلب ما فی یدیه ذهب ثلثا دینه</w:t>
      </w:r>
    </w:p>
    <w:p>
      <w:pPr>
        <w:pStyle w:val="BookText"/>
        <w:rPr/>
      </w:pPr>
      <w:r>
        <w:rPr>
          <w:rFonts w:eastAsia="Times New Roman" w:cs="Times New Roman" w:ascii="Times New Roman" w:hAnsi="Times New Roman"/>
          <w:color w:val="111111"/>
          <w:sz w:val="28"/>
          <w:szCs w:val="28"/>
          <w:lang w:val="en-US" w:bidi="en-US"/>
        </w:rPr>
        <w:t>3814</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لا ینظر إلی ما یستحسنُ من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إِنِّی أَنَا النَّذِیرُ الْمُبِینُ</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أنذرکم ببیان و برهان إنّ عذاب اللّٰه نازل بکم إن لم تؤمنوا و أبیّن لکم ما تحتاجون إلیه و ما أرسلت به إلیکم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أَنْزَلْنٰا عَلَی الْمُقْتَسِمِینَ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جَعَلُوا الْقُرْآنَ عِضِینَ</w:t>
      </w:r>
    </w:p>
    <w:p>
      <w:pPr>
        <w:pStyle w:val="BookText"/>
        <w:rPr/>
      </w:pPr>
      <w:r>
        <w:rPr>
          <w:rFonts w:ascii="IRNazanin" w:hAnsi="IRNazanin" w:eastAsia="IRNazanin"/>
          <w:color w:val="111111"/>
          <w:sz w:val="28"/>
          <w:sz w:val="28"/>
          <w:szCs w:val="28"/>
          <w:rtl w:val="true"/>
          <w:lang w:bidi="fa-IR"/>
        </w:rPr>
        <w:t>قیل أی أنزلنا علیک مثل ما أنزلنا علی الیهود و النصاری الذین جعلوا القرآن أَجزاء و أعضاء و قالوا لعنادهم بعضه حقّ موافق للتوراة و الإنجیل و بعضه باطل مخالف لهما فاقتسموه إلی حقّ و باطل و قیل مثل العذاب الذی أنزلنا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قسّموا القرآن و لم یؤلّفوه علی ما أنزله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3815</w:t>
      </w:r>
    </w:p>
    <w:p>
      <w:pPr>
        <w:pStyle w:val="BookText"/>
        <w:rPr/>
      </w:pPr>
      <w:r>
        <w:rPr>
          <w:rFonts w:ascii="IRNazanin" w:hAnsi="IRNazanin" w:eastAsia="IRNazanin"/>
          <w:color w:val="111111"/>
          <w:sz w:val="28"/>
          <w:sz w:val="28"/>
          <w:szCs w:val="28"/>
          <w:rtl w:val="true"/>
          <w:lang w:bidi="fa-IR"/>
        </w:rPr>
        <w:t>و العیّاشیّ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سئلا عن هذه الآیة فقالا هم قریش،</w:t>
      </w:r>
    </w:p>
    <w:p>
      <w:pPr>
        <w:pStyle w:val="BookText"/>
        <w:rPr/>
      </w:pPr>
      <w:r>
        <w:rPr>
          <w:rFonts w:eastAsia="Times New Roman" w:cs="Times New Roman" w:ascii="Times New Roman" w:hAnsi="Times New Roman"/>
          <w:color w:val="111111"/>
          <w:sz w:val="28"/>
          <w:szCs w:val="28"/>
          <w:lang w:val="en-US" w:bidi="en-US"/>
        </w:rPr>
        <w:t>3816</w:t>
      </w:r>
    </w:p>
    <w:p>
      <w:pPr>
        <w:pStyle w:val="BookText"/>
        <w:rPr/>
      </w:pPr>
      <w:r>
        <w:rPr>
          <w:rFonts w:ascii="Amiri" w:hAnsi="Amiri" w:eastAsia="Amiri" w:cs="Amiri"/>
          <w:color w:val="111111"/>
          <w:sz w:val="28"/>
          <w:sz w:val="28"/>
          <w:szCs w:val="28"/>
          <w:rtl w:val="true"/>
          <w:lang w:bidi="ar-SA"/>
        </w:rPr>
        <w:t>و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اَلَّذِینَ أبرزوا اَلْقُرْآنَ عِضِینَ قالوا هم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رَبِّکَ لَنَسْئَلَنَّهُمْ أَجْمَعِینَ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عَمّٰا کٰانُوا یَعْمَلُونَ</w:t>
      </w:r>
    </w:p>
    <w:p>
      <w:pPr>
        <w:pStyle w:val="BookText"/>
        <w:rPr/>
      </w:pPr>
      <w:r>
        <w:rPr>
          <w:rFonts w:ascii="IRNazanin" w:hAnsi="IRNazanin" w:eastAsia="IRNazanin"/>
          <w:color w:val="111111"/>
          <w:sz w:val="28"/>
          <w:sz w:val="28"/>
          <w:szCs w:val="28"/>
          <w:rtl w:val="true"/>
          <w:lang w:bidi="fa-IR"/>
        </w:rPr>
        <w:t>فیجازیهم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فَاصْدَعْ بِمٰا تُؤْمَرُ</w:t>
      </w:r>
    </w:p>
    <w:p>
      <w:pPr>
        <w:pStyle w:val="BookText"/>
        <w:rPr/>
      </w:pPr>
      <w:r>
        <w:rPr>
          <w:rFonts w:ascii="IRNazanin" w:hAnsi="IRNazanin" w:eastAsia="IRNazanin"/>
          <w:color w:val="111111"/>
          <w:sz w:val="28"/>
          <w:sz w:val="28"/>
          <w:szCs w:val="28"/>
          <w:rtl w:val="true"/>
          <w:lang w:bidi="fa-IR"/>
        </w:rPr>
        <w:t>فاجهر به و أظهره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3817</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لاٰ تَجْهَرْ بِصَلاٰتِکَ وَ لاٰ تُخٰافِتْ بِهٰا قال نسختها فَاصْدَعْ بِمٰا تُؤْمَرُ وَ أَعْرِضْ عَنِ الْمُشْرِکِینَ فلا تلتفت إلی ما یقولون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کَفَیْنٰاکَ الْمُسْتَهْزِئِینَ</w:t>
      </w:r>
    </w:p>
    <w:p>
      <w:pPr>
        <w:pStyle w:val="BookText"/>
        <w:rPr/>
      </w:pPr>
      <w:r>
        <w:rPr>
          <w:rFonts w:ascii="IRNazanin" w:hAnsi="IRNazanin" w:eastAsia="IRNazanin"/>
          <w:color w:val="111111"/>
          <w:sz w:val="28"/>
          <w:sz w:val="28"/>
          <w:szCs w:val="28"/>
          <w:rtl w:val="true"/>
          <w:lang w:bidi="fa-IR"/>
        </w:rPr>
        <w:t>بقمعهم و إهلاکهم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یَجْعَلُونَ مَعَ اللّٰهِ إِلٰهاً آخَرَ فَسَوْفَ یَعْلَمُونَ</w:t>
      </w:r>
    </w:p>
    <w:p>
      <w:pPr>
        <w:pStyle w:val="BookText"/>
        <w:rPr/>
      </w:pPr>
      <w:r>
        <w:rPr>
          <w:rFonts w:ascii="IRNazanin" w:hAnsi="IRNazanin" w:eastAsia="IRNazanin"/>
          <w:color w:val="111111"/>
          <w:sz w:val="28"/>
          <w:sz w:val="28"/>
          <w:szCs w:val="28"/>
          <w:rtl w:val="true"/>
          <w:lang w:bidi="fa-IR"/>
        </w:rPr>
        <w:t>عاقبة أمرهم فی الدّارین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3818</w:t>
      </w:r>
    </w:p>
    <w:p>
      <w:pPr>
        <w:pStyle w:val="BookText"/>
        <w:rPr/>
      </w:pPr>
      <w:r>
        <w:rPr>
          <w:rFonts w:ascii="IRNazanin" w:hAnsi="IRNazanin" w:eastAsia="IRNazanin"/>
          <w:color w:val="111111"/>
          <w:sz w:val="28"/>
          <w:sz w:val="28"/>
          <w:szCs w:val="28"/>
          <w:rtl w:val="true"/>
          <w:lang w:bidi="fa-IR"/>
        </w:rPr>
        <w:t>فی الإکمال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اکتتم رسول اللّٰه صلَّی اللّٰه علیه و آله و سلم مختفیاً خائفاً خمس سنین لم یظهر أمره و علیّ علیه السلام معه و خدیجة ثمّ أمره اللّٰه أن یصدع بما أمر فظهر فأظهر أمره فقال</w:t>
      </w:r>
    </w:p>
    <w:p>
      <w:pPr>
        <w:pStyle w:val="BookText"/>
        <w:rPr/>
      </w:pPr>
      <w:r>
        <w:rPr>
          <w:rFonts w:eastAsia="Times New Roman" w:cs="Times New Roman" w:ascii="Times New Roman" w:hAnsi="Times New Roman"/>
          <w:color w:val="111111"/>
          <w:sz w:val="28"/>
          <w:szCs w:val="28"/>
          <w:lang w:val="en-US" w:bidi="en-US"/>
        </w:rPr>
        <w:t>3819</w:t>
      </w:r>
    </w:p>
    <w:p>
      <w:pPr>
        <w:pStyle w:val="BookText"/>
        <w:rPr/>
      </w:pPr>
      <w:r>
        <w:rPr>
          <w:rFonts w:ascii="IRNazanin" w:hAnsi="IRNazanin" w:eastAsia="IRNazanin"/>
          <w:color w:val="111111"/>
          <w:sz w:val="28"/>
          <w:sz w:val="28"/>
          <w:szCs w:val="28"/>
          <w:rtl w:val="true"/>
          <w:lang w:bidi="fa-IR"/>
        </w:rPr>
        <w:t>و فی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سنین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3820</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اکتتم رسول اللّٰه صلَّی اللّٰه علیه و آله و سلم بمکّة سنین لیس یظهر و علیّ علیه السلام معه و خدیجة ثمّ أمره اللّٰه أن یصدع بما یؤمر فظهر فجعل یعرض نفسه علی قبایل العرب فإذا أتاهم قالوا کذّاب امض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القمّیّ نزلت بمکّة بعد أن نبّئ رسول اللّٰه صلَّی اللّٰه علیه و آله و سلم بثلاث سنین و ذکر الحدیث بأبسط ممّا فی الإکمال قال و کان المستهزءون برسول اللّٰه صلَّی اللّٰه علیه و آله و سلم خمسة الولید بن المغیرة و العاص بن وائل و الأسود بن المطّلب و الأسود بن عبد یغوث و الحرث بن طلاطلة الخزاعیّ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3821</w:t>
      </w:r>
    </w:p>
    <w:p>
      <w:pPr>
        <w:pStyle w:val="BookText"/>
        <w:rPr/>
      </w:pPr>
      <w:r>
        <w:rPr>
          <w:rFonts w:ascii="Amiri" w:hAnsi="Amiri" w:eastAsia="Amiri" w:cs="Amiri"/>
          <w:color w:val="111111"/>
          <w:sz w:val="28"/>
          <w:sz w:val="28"/>
          <w:szCs w:val="28"/>
          <w:rtl w:val="true"/>
          <w:lang w:bidi="ar-SA"/>
        </w:rPr>
        <w:t>و العیّاشیّ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المستهزءون خمسة من قریش و ذکر هؤلاء ثمّ قال فلّما قال اللّٰه إِنّٰا کَفَیْنٰاکَ الْمُسْتَهْزِئِینَ علم رسول اللّٰه صلَّی اللّٰه علیه و آله و سلم أنّه قد أخزاهم فأماتهم اللّٰه بشّر میتة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عن الصادق علیه السلام عن أبیه عن آبائه عن أمیر المؤمنین علیهم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المستهزءون فقال اللّٰه إِنّٰا کَفَیْنٰاکَ الْمُسْتَهْزِئِینَ فقتل اللّٰه خمستهم کل واحد منهم بغیر قتلة صاحبه فی یوم واحد فأمّا الولید بن المغیرة فمر بنبل الرجل من خزاعة قد راشه </w:t>
      </w:r>
      <w:r>
        <w:rPr>
          <w:rStyle w:val="FootnoteAnchor"/>
          <w:rtl w:val="true"/>
        </w:rPr>
        <w:footnoteReference w:id="76"/>
      </w:r>
      <w:r>
        <w:rPr>
          <w:rFonts w:ascii="IRNazanin" w:hAnsi="IRNazanin" w:eastAsia="IRNazanin"/>
          <w:color w:val="111111"/>
          <w:sz w:val="28"/>
          <w:sz w:val="28"/>
          <w:szCs w:val="28"/>
          <w:rtl w:val="true"/>
          <w:lang w:bidi="fa-IR"/>
        </w:rPr>
        <w:t xml:space="preserve">و وضعه فی الطریق فأصابه شظیّة </w:t>
      </w:r>
      <w:r>
        <w:rPr>
          <w:rStyle w:val="FootnoteAnchor"/>
          <w:rtl w:val="true"/>
        </w:rPr>
        <w:footnoteReference w:id="77"/>
      </w:r>
      <w:r>
        <w:rPr>
          <w:rFonts w:ascii="IRNazanin" w:hAnsi="IRNazanin" w:eastAsia="IRNazanin"/>
          <w:color w:val="111111"/>
          <w:sz w:val="28"/>
          <w:sz w:val="28"/>
          <w:szCs w:val="28"/>
          <w:rtl w:val="true"/>
          <w:lang w:bidi="fa-IR"/>
        </w:rPr>
        <w:t xml:space="preserve">فانقطع اکحله </w:t>
      </w:r>
      <w:r>
        <w:rPr>
          <w:rStyle w:val="FootnoteAnchor"/>
          <w:rtl w:val="true"/>
        </w:rPr>
        <w:footnoteReference w:id="78"/>
      </w:r>
      <w:r>
        <w:rPr>
          <w:rFonts w:ascii="IRNazanin" w:hAnsi="IRNazanin" w:eastAsia="IRNazanin"/>
          <w:color w:val="111111"/>
          <w:sz w:val="28"/>
          <w:sz w:val="28"/>
          <w:szCs w:val="28"/>
          <w:rtl w:val="true"/>
          <w:lang w:bidi="fa-IR"/>
        </w:rPr>
        <w:t>حتی أدماه فمات و هو یقول قتلنی ربّ محمّد و أمّا العاص بن وائل السّهمی فانّه خرج فی حاجة له إلیٰ موضع فتدهده تحته حجر فسقط فتقطع قطعة قطعة فمات و هو یقول قتلنی ربّ محمّد و أمّا الأسود بن عبد یغوث فانّه خرج یستقبل ابنه زمعة فاستظل الشجرة فأتاه جبرئیل فأخذ رأسه فنطح به الشجرة فقال لغلامه امنع هذا عنی فقال ما أری أحداً یصنع بک شیئاً إلاّ نفسک فقتله و هو یقول قتلنی ربّ محمّد و أمّا الأسود بن المطلب فانّ النبیّ صلَّی اللّٰه علیه و آله و سلم دعا علیه أن یعمی بصره و ان یثکله ولده فلما کان فی ذلک الیوم خرج حتّی صار إلی موضع فأتاه جبرئیل بورقة خضراء فضرب بها وجهه فعمی و بقی حتی أثکله اللّٰه ولده و أمّا الحرث بن الطلاطلة فانه خرج من بیته فی السموم فتحوّل حبشیّاً فرجع إلی أهله فقال أنا الحرث فغضبوا علیه فقتلوه و هو یقول قتلنی ربّ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3823</w:t>
      </w:r>
    </w:p>
    <w:p>
      <w:pPr>
        <w:pStyle w:val="BookText"/>
        <w:rPr/>
      </w:pPr>
      <w:r>
        <w:rPr>
          <w:rFonts w:ascii="Amiri" w:hAnsi="Amiri" w:eastAsia="Amiri" w:cs="Amiri"/>
          <w:color w:val="111111"/>
          <w:sz w:val="28"/>
          <w:sz w:val="28"/>
          <w:szCs w:val="28"/>
          <w:rtl w:val="true"/>
          <w:lang w:bidi="ar-SA"/>
        </w:rPr>
        <w:t>قال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الأسود بن عبد یغوث أکل حوتاً مالحاً فأصابه العطش فلم یزل یشرب الماء حتّی انشق بطنه فمات و هو یقول قتلنی ربّ محمّد کل ذلک فی ساعة واحدة و ذلک أنّهم کانوا بین یدی رسول اللّٰه فقالوا یا محمّد ننتظر بک إلی الظهر فان رجعت عن قولک و الاّ قتلناک فدخل النّبی صلَّی اللّٰه علیه و آله و سلم منزله فأغلق علیه بابه مغتّماً لقولهم فأتاه جبرئیل عن اللّٰه من ساعته فقال یا محمّد السلام یقرأ علیک السلام و هو یقول فَاصْدَعْ بِمٰا تُؤْمَرُ وَ أَعْرِضْ عَنِ الْمُشْرِکِینَ یعنی أظهر أمرک لأهل مکّة و ادعهم إلی الإیمان قال یا جبرئیل کیفَ اصنع بالمستهزئین و ما أوعدونی و قال له إِنّٰا کَفَیْنٰاکَ الْمُسْتَهْزِئِینَ قال یا جبرئیل کانوا الساعة بین یدی قال قد کفیتهم فأظهر أمره عند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3824</w:t>
      </w:r>
    </w:p>
    <w:p>
      <w:pPr>
        <w:pStyle w:val="BookText"/>
        <w:rPr/>
      </w:pPr>
      <w:r>
        <w:rPr>
          <w:rFonts w:ascii="IRNazanin" w:hAnsi="IRNazanin" w:eastAsia="IRNazanin"/>
          <w:color w:val="111111"/>
          <w:sz w:val="28"/>
          <w:sz w:val="28"/>
          <w:szCs w:val="28"/>
          <w:rtl w:val="true"/>
          <w:lang w:bidi="fa-IR"/>
        </w:rPr>
        <w:t>و القمّیّ بعد ما ذکر المستهزئین و کیفیة کفایتهم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 آله و سلم فقام علی الحجر فقال یا معشر قریش یا معشر عرب أدعوکم إلی شهادة أن لا إله إلاَّ اللّٰه و أنّی رسول اللّٰه آمرکم بخلع الأنداد و الأصنام فأجیبونی تملکوا به العرب و یدین لکم العجم و تکونوا ملوکاً فی الجنّة فاستهزءوا منه و قالوا جنّ محمّد بن عبد اللّٰه و لم یجسروا علیه لموضع أبی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نَعْلَمُ أَنَّکَ یَضِیقُ صَدْرُکَ بِمٰا یَقُولُونَ</w:t>
      </w:r>
    </w:p>
    <w:p>
      <w:pPr>
        <w:pStyle w:val="BookText"/>
        <w:rPr/>
      </w:pPr>
      <w:r>
        <w:rPr>
          <w:rFonts w:ascii="IRNazanin" w:hAnsi="IRNazanin" w:eastAsia="IRNazanin"/>
          <w:color w:val="111111"/>
          <w:sz w:val="28"/>
          <w:sz w:val="28"/>
          <w:szCs w:val="28"/>
          <w:rtl w:val="true"/>
          <w:lang w:bidi="fa-IR"/>
        </w:rPr>
        <w:t>من تکذیبک و الطعن فیک و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3825</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فیما یذکره فی فضل وصیّه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 بِحَمْدِ رَبِّکَ وَ کُنْ مِنَ السّٰاجِدِینَ</w:t>
      </w:r>
    </w:p>
    <w:p>
      <w:pPr>
        <w:pStyle w:val="BookText"/>
        <w:rPr/>
      </w:pPr>
      <w:r>
        <w:rPr>
          <w:rFonts w:ascii="Amiri" w:hAnsi="Amiri" w:eastAsia="Amiri" w:cs="Amiri"/>
          <w:color w:val="111111"/>
          <w:sz w:val="28"/>
          <w:sz w:val="28"/>
          <w:szCs w:val="28"/>
          <w:rtl w:val="true"/>
          <w:lang w:bidi="ar-SA"/>
        </w:rPr>
        <w:t>فافزع إلی اللّٰه فیما نابک بالتسبیح و التحمید و الصلٰوة یکفِکَ الهمّ و یکشف عنک الغمّ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3826</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بالصّبر فی جمیع أمورک فانّ اللّٰه عزّ و جلّ بعث محمّداً صلَّی اللّٰه علیه و آله و سلم فأمره بالصّبر و الرّفق فصبر حتّی نالوه بالعظائم و رموه بها فضاق صدره فأنزل اللّٰه عزّ و جلّ وَ لَقَدْ نَعْلَمُ أَنَّکَ یَضِیقُ صَدْرُکَ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3827</w:t>
      </w:r>
    </w:p>
    <w:p>
      <w:pPr>
        <w:pStyle w:val="BookText"/>
        <w:rPr/>
      </w:pPr>
      <w:r>
        <w:rPr>
          <w:rFonts w:ascii="Amiri" w:hAnsi="Amiri" w:eastAsia="Amiri" w:cs="Amiri"/>
          <w:color w:val="111111"/>
          <w:sz w:val="28"/>
          <w:sz w:val="28"/>
          <w:szCs w:val="28"/>
          <w:rtl w:val="true"/>
          <w:lang w:bidi="ar-SA"/>
        </w:rPr>
        <w:t>و فی المجمع کانَ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أحزنه أمر فرغ إلی الصلٰوة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اعْبُدْ رَبَّکَ حَتّٰی یَأْتِیَکَ الْیَقِینُ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دم علی عبادة ربّک حتّیٰ یَأْتیکَ الموت یعنی ما دمت حیّاً و فضل قراءة هذه السورة سَبَق فی آخر سورة إبراهیم علیه السلام</w:t>
      </w:r>
      <w:r>
        <w:rPr>
          <w:rFonts w:eastAsia="Amiri" w:cs="Amiri" w:ascii="Amiri" w:hAnsi="Amiri"/>
          <w:color w:val="111111"/>
          <w:sz w:val="28"/>
          <w:szCs w:val="28"/>
          <w:rtl w:val="true"/>
          <w:lang w:bidi="ar-SA"/>
        </w:rPr>
        <w:t>.</w:t>
      </w:r>
      <w:bookmarkStart w:id="19" w:name="pg10064_150655"/>
    </w:p>
    <w:p>
      <w:pPr>
        <w:pStyle w:val="Heading2"/>
        <w:numPr>
          <w:ilvl w:val="1"/>
          <w:numId w:val="1"/>
        </w:numPr>
        <w:rPr/>
      </w:pPr>
      <w:bookmarkStart w:id="20" w:name="__RefHeading___Toc3677260_3556181022"/>
      <w:bookmarkStart w:id="21" w:name="_Toc7"/>
      <w:bookmarkEnd w:id="19"/>
      <w:bookmarkEnd w:id="20"/>
      <w:r>
        <w:rPr>
          <w:rtl w:val="true"/>
        </w:rPr>
        <w:t>سورة النحل</w:t>
      </w:r>
      <w:bookmarkEnd w:id="21"/>
    </w:p>
    <w:p>
      <w:pPr>
        <w:pStyle w:val="BookText"/>
        <w:rPr/>
      </w:pPr>
      <w:r>
        <w:rPr>
          <w:rFonts w:ascii="Amiri" w:hAnsi="Amiri" w:eastAsia="Amiri" w:cs="Amiri"/>
          <w:color w:val="111111"/>
          <w:sz w:val="28"/>
          <w:sz w:val="28"/>
          <w:szCs w:val="28"/>
          <w:rtl w:val="true"/>
          <w:lang w:bidi="ar-SA"/>
        </w:rPr>
        <w:t>أربعون آیة من أوّلها مکیّة و الباقی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هٰاجَرُوا فِی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السورة مدنیّة و قیل مکیّة کلها غیر ثلاث 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عٰاقَبْتُمْ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السورة عدد آیها مائة و ثمان و عشرون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أَتیٰ أَمْرُ اللّٰهِ فَلاٰ تَسْتَعْجِلُوهُ</w:t>
      </w:r>
    </w:p>
    <w:p>
      <w:pPr>
        <w:pStyle w:val="BookText"/>
        <w:rPr/>
      </w:pPr>
      <w:r>
        <w:rPr>
          <w:rFonts w:ascii="IRNazanin" w:hAnsi="IRNazanin" w:eastAsia="IRNazanin"/>
          <w:color w:val="111111"/>
          <w:sz w:val="28"/>
          <w:sz w:val="28"/>
          <w:szCs w:val="28"/>
          <w:rtl w:val="true"/>
          <w:lang w:bidi="fa-IR"/>
        </w:rPr>
        <w:t>قیل کانوا یستعجلون ما أوعدهم الرسول صلَّی اللّٰه علیه و آله و سلم من قیام الساعة و إهلاک اللّٰه إیّاهم کما فعل یوم بدر استهزاءً و تکذیباً و یقولون إن صحّ ما تقوله فالأصنام تشفع لنا و تخلّصنا منه فنزلت و المعنیٰ أنّ الأمر الموعود به بمنزلة الآتی المتحقّق من حیث أنّه واجب الوقوع فلا تستعجلوا وقوعه فانّه لا خیر لکم فیه و لا خلاص لکم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القمّیّ قال نزلت لمّا سألت قریش رسول اللّٰه صلَّی اللّٰه علیه و آله و سلم أن ینزل علیهم العذاب فأنزل اللّٰه أَتیٰ أَمْرُ اللّٰهِ فَلاٰ تَسْتَعْجِلُوهُ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3828</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اللّٰه أنّ شیئاً کائن فکأنّه قد کان</w:t>
      </w:r>
    </w:p>
    <w:p>
      <w:pPr>
        <w:pStyle w:val="BookText"/>
        <w:rPr/>
      </w:pPr>
      <w:r>
        <w:rPr>
          <w:rFonts w:ascii="Amiri" w:hAnsi="Amiri" w:eastAsia="Amiri" w:cs="Amiri"/>
          <w:color w:val="111111"/>
          <w:sz w:val="28"/>
          <w:sz w:val="28"/>
          <w:szCs w:val="28"/>
          <w:rtl w:val="true"/>
          <w:lang w:bidi="ar-SA"/>
        </w:rPr>
        <w:t xml:space="preserve">سُبْحٰانَهُ </w:t>
      </w:r>
      <w:r>
        <w:rPr>
          <w:rStyle w:val="FootnoteAnchor"/>
          <w:rtl w:val="true"/>
        </w:rPr>
        <w:footnoteReference w:id="79"/>
      </w:r>
      <w:r>
        <w:rPr>
          <w:rFonts w:ascii="Amiri" w:hAnsi="Amiri" w:eastAsia="Amiri" w:cs="Amiri"/>
          <w:color w:val="111111"/>
          <w:sz w:val="28"/>
          <w:sz w:val="28"/>
          <w:szCs w:val="28"/>
          <w:rtl w:val="true"/>
          <w:lang w:bidi="ar-SA"/>
        </w:rPr>
        <w:t>وَ تَعٰالیٰ عَمّٰا یُشْرِکُونَ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تبرأ و جلّ أن یَکون له شریک فیدفع ما أراد بهم و قرئ بالتاءِ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یُنَزِّلُ الْمَلاٰئِکَةَ بِالرُّوحِ</w:t>
      </w:r>
    </w:p>
    <w:p>
      <w:pPr>
        <w:pStyle w:val="BookText"/>
        <w:rPr/>
      </w:pPr>
      <w:r>
        <w:rPr>
          <w:rFonts w:ascii="IRNazanin" w:hAnsi="IRNazanin" w:eastAsia="IRNazanin"/>
          <w:color w:val="111111"/>
          <w:sz w:val="28"/>
          <w:sz w:val="28"/>
          <w:szCs w:val="28"/>
          <w:rtl w:val="true"/>
          <w:lang w:bidi="fa-IR"/>
        </w:rPr>
        <w:t>بما یحیی به القلوب المیتة بالجهل من الوحی و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یعنی بالقّوة التی جعلها اللّٰه فیهم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3829</w:t>
      </w:r>
    </w:p>
    <w:p>
      <w:pPr>
        <w:pStyle w:val="BookText"/>
        <w:rPr/>
      </w:pPr>
      <w:r>
        <w:rPr>
          <w:rFonts w:ascii="Amiri" w:hAnsi="Amiri" w:eastAsia="Amiri" w:cs="Amiri"/>
          <w:color w:val="111111"/>
          <w:sz w:val="28"/>
          <w:sz w:val="28"/>
          <w:szCs w:val="28"/>
          <w:rtl w:val="true"/>
          <w:lang w:bidi="ar-SA"/>
        </w:rPr>
        <w:t>و عن الباقر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بالکتاب و النبوّة و قرئ  ینزل من أنزل و تنزل علی المبنیّ للمفعول و التشدید مِنْ أَمْرِهِ من ملکوته عَلیٰ مَنْ یَشٰاءُ مِنْ عِبٰادِهِ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3830</w:t>
      </w:r>
    </w:p>
    <w:p>
      <w:pPr>
        <w:pStyle w:val="BookText"/>
        <w:rPr/>
      </w:pPr>
      <w:r>
        <w:rPr>
          <w:rFonts w:ascii="Amiri" w:hAnsi="Amiri" w:eastAsia="Amiri" w:cs="Amiri"/>
          <w:color w:val="111111"/>
          <w:sz w:val="28"/>
          <w:sz w:val="28"/>
          <w:szCs w:val="28"/>
          <w:rtl w:val="true"/>
          <w:lang w:bidi="ar-SA"/>
        </w:rPr>
        <w:t>فی البصائر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جبرئیل الذی نزل علی الأنبیاء و الروح یکون معهم و مع الأوصیاء لا یفارقهم یفقّههم و یسدّدهم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الحدیث و یأتی کلام آخر فی الروح فی سورة بنی إسرائیل إن شاء اللّٰه و قد سبق تمام تحقیقه فی سورة الحجر أَنْ أَنْذِرُوا بأن اعلموا من أنذرت بکذا إذا أعلمته أَنَّهُ لاٰ إِلٰهَ إِلاّٰ أَنَا فَاتَّقُونِ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السَّمٰاوٰاتِ وَ الْأَرْضَ بِالْحَقِّ تَعٰالیٰ عَمّٰا یُشْرِکُونَ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الْإِنْسٰانَ مِنْ نُطْفَةٍ فَإِذٰا هُوَ خَصِیمٌ مُبِینٌ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خلقه من قطرة ماءٍ منتن فیکون خصیماً متکلّماً بلیغاً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الْأَنْعٰامَ</w:t>
      </w:r>
    </w:p>
    <w:p>
      <w:pPr>
        <w:pStyle w:val="BookText"/>
        <w:rPr/>
      </w:pPr>
      <w:r>
        <w:rPr>
          <w:rFonts w:ascii="Amiri" w:hAnsi="Amiri" w:eastAsia="Amiri" w:cs="Amiri"/>
          <w:color w:val="111111"/>
          <w:sz w:val="28"/>
          <w:sz w:val="28"/>
          <w:szCs w:val="28"/>
          <w:rtl w:val="true"/>
          <w:lang w:bidi="ar-SA"/>
        </w:rPr>
        <w:t xml:space="preserve">الأزواج الثمانیة خَلَقَهٰا لَکُمْ فِیهٰا دِفْءٌ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ما یستدفئون به ممّا یتخذ من صوفها و وبرها وَ مَنٰافِعُ نسلها و درّها و ظهورها و اثارة الأرض و ما یعوّض بها وَ مِنْهٰا تَأْکُلُونَ أی تأکلون ما یؤکل منها کاللّحُوم و الشحُوم و الألبان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لَکُمْ فِیهٰا جَمٰالٌ</w:t>
      </w:r>
    </w:p>
    <w:p>
      <w:pPr>
        <w:pStyle w:val="BookText"/>
        <w:rPr/>
      </w:pPr>
      <w:r>
        <w:rPr>
          <w:rFonts w:ascii="IRNazanin" w:hAnsi="IRNazanin" w:eastAsia="IRNazanin"/>
          <w:color w:val="111111"/>
          <w:sz w:val="28"/>
          <w:sz w:val="28"/>
          <w:szCs w:val="28"/>
          <w:rtl w:val="true"/>
          <w:lang w:bidi="fa-IR"/>
        </w:rPr>
        <w:t>زینة حِینَ تُرِیحُونَ تردّونها من مراعیها إلی مراحها بالعشّی وَ حِینَ تَسْرَحُونَ تخرجونها بالغٰداة إلی المرعی فانّ الأفنیة تتزیّن بها فی الوقتین و یجلّ أهلها فی أعین الناظرین إلیها و تقدیم الاراحة لأنّ الجمال فیها أظهر فانّها تقبل ملأ البطون حافلة الضروع ثمّ تأوی إلی الحظایر حاضرة لأهلها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تَحْمِلُ أَثْقٰالَکُمْ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أحمالکم إِلیٰ بَلَدٍ لَمْ تَکُونُوا بٰالِغِیهِ ان لم تکن فضلاً عن</w:t>
      </w:r>
    </w:p>
    <w:p>
      <w:pPr>
        <w:pStyle w:val="BookText"/>
        <w:rPr/>
      </w:pPr>
      <w:r>
        <w:rPr>
          <w:rFonts w:ascii="Amiri" w:hAnsi="Amiri" w:eastAsia="Amiri" w:cs="Amiri"/>
          <w:color w:val="111111"/>
          <w:sz w:val="28"/>
          <w:sz w:val="28"/>
          <w:szCs w:val="28"/>
          <w:rtl w:val="true"/>
          <w:lang w:bidi="ar-SA"/>
        </w:rPr>
        <w:t>أن تحملوها علی ظهورکم إلیه إِلاّٰ بِشِقِّ الْأَنْفُسِ الاّ بکلفة و مشقّة إِنَّ رَبَّکُمْ لَرَؤُفٌ رَحِیمٌ حیث رحمکم بخلقها لانتفاعکم بها و سهولة الأمر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الْخَیْلَ وَ الْبِغٰالَ وَ الْحَمِیرَ لِتَرْکَبُوهٰا وَ زِینَةً وَ یَخْلُقُ مٰا لاٰ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قال العجائب التی خلقهَا اللّٰه فی البر 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اللّٰهِ قَصْدُ السَّبِیلِ</w:t>
      </w:r>
    </w:p>
    <w:p>
      <w:pPr>
        <w:pStyle w:val="BookText"/>
        <w:rPr/>
      </w:pPr>
      <w:r>
        <w:rPr>
          <w:rFonts w:ascii="Amiri" w:hAnsi="Amiri" w:eastAsia="Amiri" w:cs="Amiri"/>
          <w:color w:val="111111"/>
          <w:sz w:val="28"/>
          <w:sz w:val="28"/>
          <w:szCs w:val="28"/>
          <w:rtl w:val="true"/>
          <w:lang w:bidi="ar-SA"/>
        </w:rPr>
        <w:t>هدایة الطریق المستقیم الموصل إلی الحق و نحوه إِنَّ عَلَیْنٰا لَلْهُدیٰ وَ مِنْهٰا جٰائِرٌ حائد عن القصد وَ لَوْ شٰاءَ لَهَدٰاکُمْ أَجْمَعِینَ إلی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الَّذِی أَنْزَلَ مِنَ السَّمٰاءِ مٰاءً لَکُمْ مِنْهُ شَرٰابٌ وَ مِنْهُ شَجَرٌ</w:t>
      </w:r>
    </w:p>
    <w:p>
      <w:pPr>
        <w:pStyle w:val="BookText"/>
        <w:rPr/>
      </w:pPr>
      <w:r>
        <w:rPr>
          <w:rFonts w:ascii="Amiri" w:hAnsi="Amiri" w:eastAsia="Amiri" w:cs="Amiri"/>
          <w:color w:val="111111"/>
          <w:sz w:val="28"/>
          <w:sz w:val="28"/>
          <w:szCs w:val="28"/>
          <w:rtl w:val="true"/>
          <w:lang w:bidi="ar-SA"/>
        </w:rPr>
        <w:t>و منه یکون نبات فِیهِ تُسِیمُونَ ترعون مواشیکم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یُنْبِتُ لَکُمْ بِهِ الزَّرْعَ وَ الزَّیْتُونَ وَ النَّخِیلَ وَ الْأَعْنٰابَ وَ مِنْ کُلِّ الثَّمَرٰاتِ إِنَّ فِی ذٰلِکَ لَآیَةً لِقَوْمٍ یَتَفَکَّرُونَ</w:t>
      </w:r>
    </w:p>
    <w:p>
      <w:pPr>
        <w:pStyle w:val="BookText"/>
        <w:rPr/>
      </w:pPr>
      <w:r>
        <w:rPr>
          <w:rFonts w:ascii="IRNazanin" w:hAnsi="IRNazanin" w:eastAsia="IRNazanin"/>
          <w:color w:val="111111"/>
          <w:sz w:val="28"/>
          <w:sz w:val="28"/>
          <w:szCs w:val="28"/>
          <w:rtl w:val="true"/>
          <w:lang w:bidi="fa-IR"/>
        </w:rPr>
        <w:t>فیستدلون بها علی عظمة خالقها و کمال قدرته و حکمته و قرئ  ننبت بالنّون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سَخَّرَ لَکُمُ اللَّیْلَ وَ النَّهٰارَ وَ الشَّمْسَ وَ الْقَمَرَ وَ النُّجُومُ</w:t>
      </w:r>
    </w:p>
    <w:p>
      <w:pPr>
        <w:pStyle w:val="BookText"/>
        <w:rPr/>
      </w:pPr>
      <w:r>
        <w:rPr>
          <w:rFonts w:ascii="Amiri" w:hAnsi="Amiri" w:eastAsia="Amiri" w:cs="Amiri"/>
          <w:color w:val="111111"/>
          <w:sz w:val="28"/>
          <w:sz w:val="28"/>
          <w:szCs w:val="28"/>
          <w:rtl w:val="true"/>
          <w:lang w:bidi="ar-SA"/>
        </w:rPr>
        <w:t>بأن هَیَّأها لمنافعکم مُسَخَّرٰاتٌ بِأَمْرِهِ و قرئ برفع النجوم و  مسخرات و رفع  الشمس و القمر أیضاً إِنَّ فِی ذٰلِکَ لَآیٰاتٍ لِقَوْمٍ یَعْقِلُونَ جمع الآیات هنا و ذکر العقل دون الفکر لأنَّ فی الآثار العلویّة أنواعاً من الدلالة ظاهرة للعقلاءِ علی عظمة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ذَرَأَ لَکُمْ فِی الْأَرْضِ</w:t>
      </w:r>
    </w:p>
    <w:p>
      <w:pPr>
        <w:pStyle w:val="BookText"/>
        <w:rPr/>
      </w:pPr>
      <w:r>
        <w:rPr>
          <w:rFonts w:ascii="Amiri" w:hAnsi="Amiri" w:eastAsia="Amiri" w:cs="Amiri"/>
          <w:color w:val="111111"/>
          <w:sz w:val="28"/>
          <w:sz w:val="28"/>
          <w:szCs w:val="28"/>
          <w:rtl w:val="true"/>
          <w:lang w:bidi="ar-SA"/>
        </w:rPr>
        <w:t xml:space="preserve">و سخر لکم ما خلق لکم فی الأرض من حیوان و نبات و معدن مُخْتَلِفاً أَلْوٰانُهُ أی أصنافه فانّها تتخالفُ باللون غالباً إِنَّ فِی ذٰلِکَ لَآیَةً لِقَوْمٍ یَذَّکَّرُونَ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سَخَّرَ الْبَحْرَ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ذلله بحیث تتمکنون من الانتفاع به بالرکوب و الاصطیاد و الغوص لِتَأْکُلُوا مِنْهُ لَحْماً طَرِیًّا هو السمکُ وَ تَسْتَخْرِجُوا مِنْهُ حِلْیَةً تَلْبَسُونَهٰا </w:t>
      </w:r>
      <w:r>
        <w:rPr>
          <w:rStyle w:val="FootnoteAnchor"/>
          <w:rtl w:val="true"/>
        </w:rPr>
        <w:footnoteReference w:id="80"/>
      </w:r>
      <w:r>
        <w:rPr>
          <w:rFonts w:ascii="Amiri" w:hAnsi="Amiri" w:eastAsia="Amiri" w:cs="Amiri"/>
          <w:color w:val="111111"/>
          <w:sz w:val="28"/>
          <w:sz w:val="28"/>
          <w:szCs w:val="28"/>
          <w:rtl w:val="true"/>
          <w:lang w:bidi="ar-SA"/>
        </w:rPr>
        <w:t>کاللؤلؤ و المرجان وَ تَرَی الْفُلْکَ السفن مَوٰاخِرَ فِیهِ جواری فیه تشقّه بحیازیمها من المخر</w:t>
      </w:r>
    </w:p>
    <w:p>
      <w:pPr>
        <w:pStyle w:val="BookText"/>
        <w:rPr/>
      </w:pPr>
      <w:r>
        <w:rPr>
          <w:rFonts w:ascii="Amiri" w:hAnsi="Amiri" w:eastAsia="Amiri" w:cs="Amiri"/>
          <w:color w:val="111111"/>
          <w:sz w:val="28"/>
          <w:sz w:val="28"/>
          <w:szCs w:val="28"/>
          <w:rtl w:val="true"/>
          <w:lang w:bidi="ar-SA"/>
        </w:rPr>
        <w:t>و هو شق الماءِ و قیل صوت جری الفلک وَ لِتَبْتَغُوا مِنْ فَضْلِهِ من سعة رزقه برکوبها للتجارة وَ لَعَلَّکُمْ تَشْکُرُونَ أی تعرفون نعمة اللّٰه فتقومون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أَلْقیٰ فِی الْأَرْضِ رَوٰاسِیَ</w:t>
      </w:r>
    </w:p>
    <w:p>
      <w:pPr>
        <w:pStyle w:val="BookText"/>
        <w:rPr/>
      </w:pPr>
      <w:r>
        <w:rPr>
          <w:rFonts w:ascii="Amiri" w:hAnsi="Amiri" w:eastAsia="Amiri" w:cs="Amiri"/>
          <w:color w:val="111111"/>
          <w:sz w:val="28"/>
          <w:sz w:val="28"/>
          <w:szCs w:val="28"/>
          <w:rtl w:val="true"/>
          <w:lang w:bidi="ar-SA"/>
        </w:rPr>
        <w:t>جبالاً ثوابت أَنْ تَمِیدَ بِکُمْ کراهة أن تمیل بکم و تضطربَ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3831</w:t>
      </w:r>
    </w:p>
    <w:p>
      <w:pPr>
        <w:pStyle w:val="BookText"/>
        <w:rPr/>
      </w:pPr>
      <w:r>
        <w:rPr>
          <w:rFonts w:ascii="IRNazanin" w:hAnsi="IRNazanin" w:eastAsia="IRNazanin"/>
          <w:color w:val="111111"/>
          <w:sz w:val="28"/>
          <w:sz w:val="28"/>
          <w:szCs w:val="28"/>
          <w:rtl w:val="true"/>
          <w:lang w:bidi="fa-IR"/>
        </w:rPr>
        <w:t>فی الخصال عن الصادق عن أبیه عن جدّه علیهم السلام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 تعالیٰ لما خلق البحار فخرت و زخرت و قالت أی شیء یغلبنی فخلق اللّٰه الفلک فأدارها به و ذلّله ثمّ أن الأرض فخرت و قالت أی شیء یغلبنی فخلق اللّٰه الجبال فأثبتها فی ظهرها أوتاداً منعها من أن تمید بما علیها فذلت الأرض و استقرت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3832</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جعل الأئمّة أرکان الأرض أن تمید بأهلها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3833</w:t>
      </w:r>
    </w:p>
    <w:p>
      <w:pPr>
        <w:pStyle w:val="BookText"/>
        <w:rPr/>
      </w:pPr>
      <w:r>
        <w:rPr>
          <w:rFonts w:ascii="IRNazanin" w:hAnsi="IRNazanin" w:eastAsia="IRNazanin"/>
          <w:color w:val="111111"/>
          <w:sz w:val="28"/>
          <w:sz w:val="28"/>
          <w:szCs w:val="28"/>
          <w:rtl w:val="true"/>
          <w:lang w:bidi="fa-IR"/>
        </w:rPr>
        <w:t>و فی الإکمال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p>
    <w:p>
      <w:pPr>
        <w:pStyle w:val="BookText"/>
        <w:rPr/>
      </w:pPr>
      <w:r>
        <w:rPr>
          <w:rFonts w:ascii="Amiri" w:hAnsi="Amiri" w:eastAsia="Amiri" w:cs="Amiri"/>
          <w:color w:val="111111"/>
          <w:sz w:val="28"/>
          <w:sz w:val="28"/>
          <w:szCs w:val="28"/>
          <w:rtl w:val="true"/>
          <w:lang w:bidi="ar-SA"/>
        </w:rPr>
        <w:t>وَ أَنْهٰاراً</w:t>
      </w:r>
    </w:p>
    <w:p>
      <w:pPr>
        <w:pStyle w:val="BookText"/>
        <w:rPr/>
      </w:pPr>
      <w:r>
        <w:rPr>
          <w:rFonts w:ascii="Amiri" w:hAnsi="Amiri" w:eastAsia="Amiri" w:cs="Amiri"/>
          <w:color w:val="111111"/>
          <w:sz w:val="28"/>
          <w:sz w:val="28"/>
          <w:szCs w:val="28"/>
          <w:rtl w:val="true"/>
          <w:lang w:bidi="ar-SA"/>
        </w:rPr>
        <w:t>و جعل فیها أَنْهٰاراً وَ سُبُلاً لَعَلَّکُمْ تَهْتَدُونَ إلی مقاصدکم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عَلاٰمٰاتٍ</w:t>
      </w:r>
    </w:p>
    <w:p>
      <w:pPr>
        <w:pStyle w:val="BookText"/>
        <w:rPr/>
      </w:pPr>
      <w:r>
        <w:rPr>
          <w:rFonts w:ascii="Amiri" w:hAnsi="Amiri" w:eastAsia="Amiri" w:cs="Amiri"/>
          <w:color w:val="111111"/>
          <w:sz w:val="28"/>
          <w:sz w:val="28"/>
          <w:szCs w:val="28"/>
          <w:rtl w:val="true"/>
          <w:lang w:bidi="ar-SA"/>
        </w:rPr>
        <w:t>هی معالم الطرق و کل ما یستدل به المارة من جبل و سهل و غیر ذلک وَ بِالنَّجْمِ هُمْ یَهْتَدُونَ باللیل فی البراری و البحار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3834</w:t>
      </w:r>
    </w:p>
    <w:p>
      <w:pPr>
        <w:pStyle w:val="BookText"/>
        <w:rPr/>
      </w:pPr>
      <w:r>
        <w:rPr>
          <w:rFonts w:ascii="Amiri" w:hAnsi="Amiri" w:eastAsia="Amiri" w:cs="Amiri"/>
          <w:color w:val="111111"/>
          <w:sz w:val="28"/>
          <w:sz w:val="28"/>
          <w:szCs w:val="28"/>
          <w:rtl w:val="true"/>
          <w:lang w:bidi="ar-SA"/>
        </w:rPr>
        <w:t>فی الکافی و المجمع و القمّیّ و العیّاشیّ فی أخبار کثیرة عنهم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 بِالنَّجْمِ رسول اللّٰه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3835</w:t>
      </w:r>
    </w:p>
    <w:p>
      <w:pPr>
        <w:pStyle w:val="BookText"/>
        <w:rPr/>
      </w:pPr>
      <w:r>
        <w:rPr>
          <w:rFonts w:ascii="Amiri" w:hAnsi="Amiri" w:eastAsia="Amiri" w:cs="Amiri"/>
          <w:color w:val="111111"/>
          <w:sz w:val="28"/>
          <w:sz w:val="28"/>
          <w:szCs w:val="28"/>
          <w:rtl w:val="true"/>
          <w:lang w:bidi="ar-SA"/>
        </w:rPr>
        <w:t>و العیّاشیّ عن أمیر المؤمنین علیه السلام قال قال رسول اللّٰه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بِالنَّجْمِ هُمْ یَهْتَدُونَ</w:t>
      </w:r>
    </w:p>
    <w:p>
      <w:pPr>
        <w:pStyle w:val="BookText"/>
        <w:rPr/>
      </w:pPr>
      <w:r>
        <w:rPr>
          <w:rFonts w:ascii="IRNazanin" w:hAnsi="IRNazanin" w:eastAsia="IRNazanin"/>
          <w:color w:val="111111"/>
          <w:sz w:val="28"/>
          <w:sz w:val="28"/>
          <w:szCs w:val="28"/>
          <w:rtl w:val="true"/>
          <w:lang w:bidi="fa-IR"/>
        </w:rPr>
        <w:t>هو الجدی لأنّه نجم لا یزول و علیه بناء القبلة و به یهتدی أهل البرّ و البحر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الجدی یبنی علیه القبلة و به یهتدی أهل البرّ و البحر لأنّه لا یزُول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معناه الظاهر الجدی و الباطن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فَمَنْ یَخْلُقُ کَمَنْ لاٰ یَخْلُقُ</w:t>
      </w:r>
    </w:p>
    <w:p>
      <w:pPr>
        <w:pStyle w:val="BookText"/>
        <w:rPr/>
      </w:pPr>
      <w:r>
        <w:rPr>
          <w:rFonts w:ascii="Amiri" w:hAnsi="Amiri" w:eastAsia="Amiri" w:cs="Amiri"/>
          <w:color w:val="111111"/>
          <w:sz w:val="28"/>
          <w:sz w:val="28"/>
          <w:szCs w:val="28"/>
          <w:rtl w:val="true"/>
          <w:lang w:bidi="ar-SA"/>
        </w:rPr>
        <w:t>یعنی الأصنام أَ فَلاٰ تَذَکَّرُونَ فتعرفوا فساد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تَعُدُّوا </w:t>
      </w:r>
      <w:r>
        <w:rPr>
          <w:rStyle w:val="FootnoteAnchor"/>
          <w:rtl w:val="true"/>
        </w:rPr>
        <w:footnoteReference w:id="81"/>
      </w:r>
      <w:r>
        <w:rPr>
          <w:rFonts w:ascii="Amiri" w:hAnsi="Amiri" w:eastAsia="Amiri" w:cs="Amiri"/>
          <w:color w:val="111111"/>
          <w:sz w:val="28"/>
          <w:sz w:val="28"/>
          <w:szCs w:val="28"/>
          <w:rtl w:val="true"/>
          <w:lang w:bidi="ar-SA"/>
        </w:rPr>
        <w:t>نِعْمَةَ اللّٰهِ لاٰ تُحْصُوهٰا</w:t>
      </w:r>
    </w:p>
    <w:p>
      <w:pPr>
        <w:pStyle w:val="BookText"/>
        <w:rPr/>
      </w:pPr>
      <w:r>
        <w:rPr>
          <w:rFonts w:ascii="Amiri" w:hAnsi="Amiri" w:eastAsia="Amiri" w:cs="Amiri"/>
          <w:color w:val="111111"/>
          <w:sz w:val="28"/>
          <w:sz w:val="28"/>
          <w:szCs w:val="28"/>
          <w:rtl w:val="true"/>
          <w:lang w:bidi="ar-SA"/>
        </w:rPr>
        <w:t>لا تضبطوا عددها فضلاً أن تطیقوا القیام بشکرها إِنَّ اللّٰهَ لَغَفُورٌ حیث یتجاوز عن تقصیرکم فی أداءِ شکرها رَحِیمٌ لا یقطعها لتفریطکم فیه و لا یعاجلکم بالعقوبة علی کفرانها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یَعْلَمُ مٰا تُسِرُّونَ وَ مٰا تُعْلِنُونَ</w:t>
      </w:r>
    </w:p>
    <w:p>
      <w:pPr>
        <w:pStyle w:val="BookText"/>
        <w:rPr/>
      </w:pPr>
      <w:r>
        <w:rPr>
          <w:rFonts w:ascii="IRNazanin" w:hAnsi="IRNazanin" w:eastAsia="IRNazanin"/>
          <w:color w:val="111111"/>
          <w:sz w:val="28"/>
          <w:sz w:val="28"/>
          <w:szCs w:val="28"/>
          <w:rtl w:val="true"/>
          <w:lang w:bidi="fa-IR"/>
        </w:rPr>
        <w:t>من عقائدکم و أعمالکم و هو وعید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یَدْعُونَ مِنْ دُونِ اللّٰهِ</w:t>
      </w:r>
    </w:p>
    <w:p>
      <w:pPr>
        <w:pStyle w:val="BookText"/>
        <w:rPr/>
      </w:pPr>
      <w:r>
        <w:rPr>
          <w:rFonts w:ascii="Amiri" w:hAnsi="Amiri" w:eastAsia="Amiri" w:cs="Amiri"/>
          <w:color w:val="111111"/>
          <w:sz w:val="28"/>
          <w:sz w:val="28"/>
          <w:szCs w:val="28"/>
          <w:rtl w:val="true"/>
          <w:lang w:bidi="ar-SA"/>
        </w:rPr>
        <w:t xml:space="preserve">و الآلهة الذین تعبدونهم من دونه و قرئ تدعون بالتاءِ لاٰ یَخْلُقُونَ شَیْئاً وَ هُمْ یُخْلَقُونَ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أَمْوٰاتٌ </w:t>
      </w:r>
      <w:r>
        <w:rPr>
          <w:rStyle w:val="FootnoteAnchor"/>
          <w:rtl w:val="true"/>
        </w:rPr>
        <w:footnoteReference w:id="82"/>
      </w:r>
      <w:r>
        <w:rPr>
          <w:rFonts w:ascii="Amiri" w:hAnsi="Amiri" w:eastAsia="Amiri" w:cs="Amiri"/>
          <w:color w:val="111111"/>
          <w:sz w:val="28"/>
          <w:sz w:val="28"/>
          <w:szCs w:val="28"/>
          <w:rtl w:val="true"/>
          <w:lang w:bidi="ar-SA"/>
        </w:rPr>
        <w:t>غَیْرُ أَحْیٰاءٍ وَ مٰا یَشْعُرُونَ أَیّٰانَ یُبْعَثُونَ</w:t>
      </w:r>
    </w:p>
    <w:p>
      <w:pPr>
        <w:pStyle w:val="BookText"/>
        <w:rPr/>
      </w:pPr>
      <w:r>
        <w:rPr>
          <w:rFonts w:ascii="IRNazanin" w:hAnsi="IRNazanin" w:eastAsia="IRNazanin"/>
          <w:color w:val="111111"/>
          <w:sz w:val="28"/>
          <w:sz w:val="28"/>
          <w:szCs w:val="28"/>
          <w:rtl w:val="true"/>
          <w:lang w:bidi="fa-IR"/>
        </w:rPr>
        <w:t>و لا یعلمون وقت بعثهم أو بعث عبدتهم فکیف یکون لهم وقت جزاءٍ علی عبادتهم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إِلٰهُکُمْ إِلٰهٌ وٰاحِدٌ فَالَّذِینَ لاٰ یُؤْمِنُونَ بِالْآخِرَةِ قُلُوبُهُمْ مُنْکِرَةٌ وَ هُمْ مُسْتَکْبِرُونَ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جَرَمَ</w:t>
      </w:r>
    </w:p>
    <w:p>
      <w:pPr>
        <w:pStyle w:val="BookText"/>
        <w:rPr/>
      </w:pPr>
      <w:r>
        <w:rPr>
          <w:rFonts w:ascii="Amiri" w:hAnsi="Amiri" w:eastAsia="Amiri" w:cs="Amiri"/>
          <w:color w:val="111111"/>
          <w:sz w:val="28"/>
          <w:sz w:val="28"/>
          <w:szCs w:val="28"/>
          <w:rtl w:val="true"/>
          <w:lang w:bidi="ar-SA"/>
        </w:rPr>
        <w:t xml:space="preserve">حقّاً أَنَّ اللّٰهَ یَعْلَمُ مٰا یُسِرُّونَ وَ مٰا یُعْلِنُونَ فیجازیهم و هو وعید إِنَّهُ لاٰ یُحِبُّ الْمُسْتَکْبِرِینَ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3837</w:t>
      </w:r>
    </w:p>
    <w:p>
      <w:pPr>
        <w:pStyle w:val="BookText"/>
        <w:rPr/>
      </w:pPr>
      <w:r>
        <w:rPr>
          <w:rFonts w:ascii="Amiri" w:hAnsi="Amiri" w:eastAsia="Amiri" w:cs="Amiri"/>
          <w:color w:val="111111"/>
          <w:sz w:val="28"/>
          <w:sz w:val="28"/>
          <w:szCs w:val="28"/>
          <w:rtl w:val="true"/>
          <w:lang w:bidi="ar-SA"/>
        </w:rPr>
        <w:t>القمّیّ و العیّاشیّ عن الباقر علیه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یُؤْمِنُونَ بِالْآخِرَةِ یعنی الرحمة قُلُوبُهُمْ مُنْکِرَةٌ یعنی کافرة وَ هُمْ مُسْتَکْبِرُونَ یعنی عن ولایة علیّ علیه السلام إِنَّهُ لاٰ یُحِبُّ الْمُسْتَکْبِرِینَ یعنی عن ولایة علیّ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3838</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الحسین بن علیّ علیهما السلام علیٰ مساکین قد بسطوا کساءً لهم و ألقوا کِسَراً فقالوا هلّم یا ابن رسول اللّٰه صلَّی اللّٰه علیه و آله و سلم فثنّیٰ ورکه فأکل معهم ثمّ تلا إنّ اللّٰه لاٰ یُحِبُّ الْمُسْتَکْبِرِینَ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3839</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ذهب یری أنّ له علی الآخر فضلاً فهو من المستکبرین فقیل إنّما یریٰ أنّ له فضلاً علیه بالعافیة إذا رآه مرتکباً للمعاصی فقال هیهات هیهات فلعله أن یکون قد غفر له ما أتی و أنت موقوف تحاسب أ ما تلوت قصة سحرة موسیٰ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قِیلَ لَهُمْ مٰا ذٰا أَنْزَلَ رَبُّکُمْ قٰالُوا أَسٰاطِیرُ الْأَوَّلِینَ</w:t>
      </w:r>
    </w:p>
    <w:p>
      <w:pPr>
        <w:pStyle w:val="BookText"/>
        <w:rPr/>
      </w:pPr>
      <w:r>
        <w:rPr>
          <w:rFonts w:ascii="IRNazanin" w:hAnsi="IRNazanin" w:eastAsia="IRNazanin"/>
          <w:color w:val="111111"/>
          <w:sz w:val="28"/>
          <w:sz w:val="28"/>
          <w:szCs w:val="28"/>
          <w:rtl w:val="true"/>
          <w:lang w:bidi="fa-IR"/>
        </w:rPr>
        <w:t>أحادیث الأوّلین و أباطیلهم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p>
    <w:p>
      <w:pPr>
        <w:pStyle w:val="BookText"/>
        <w:rPr/>
      </w:pPr>
      <w:r>
        <w:rPr>
          <w:rFonts w:ascii="IRNazanin" w:hAnsi="IRNazanin" w:eastAsia="IRNazanin"/>
          <w:color w:val="111111"/>
          <w:sz w:val="28"/>
          <w:sz w:val="28"/>
          <w:szCs w:val="28"/>
          <w:rtl w:val="true"/>
          <w:lang w:bidi="fa-IR"/>
        </w:rPr>
        <w:t>أی قالوا ذٰلک اضلالاً للناس و صَدّاً عن رسول اللّٰه فحملوا أوزار ضلالتهم کاملة و بعض أوزار من أضلّوهم لأنّ الضّالّ و المضلّ شریکان و هذا یضلّه و هذا یطاوعه علی إضلاله بغیر علم یعنی یضلّون من لا یعلم أنّهم ضلاّل و إنّما لم یعذر الجاهل لأنّ علیه أن یبحث و ینظر بعقله حتّی یمیز بین المحق و المبطِل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3840</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أَنْزَلَ رَبُّکُمْ فی علیّ علیه السلام</w:t>
      </w:r>
    </w:p>
    <w:p>
      <w:pPr>
        <w:pStyle w:val="BookText"/>
        <w:rPr/>
      </w:pPr>
      <w:r>
        <w:rPr>
          <w:rFonts w:ascii="Amiri" w:hAnsi="Amiri" w:eastAsia="Amiri" w:cs="Amiri"/>
          <w:color w:val="111111"/>
          <w:sz w:val="28"/>
          <w:sz w:val="28"/>
          <w:szCs w:val="28"/>
          <w:rtl w:val="true"/>
          <w:lang w:bidi="ar-SA"/>
        </w:rPr>
        <w:t>قٰالُوا أَسٰاطِیرُ الْأَوَّلِینَ شجّع أهل الجاهلیة فی جاهلیّتهم لِیَحْمِلُوا أَوْزٰارَهُمْ لیستکملوا الکفر لیوم القیامة وَ مِنْ أَوْزٰارِ الَّذِینَ یُضِلُّونَهُمْ یعنی کفر الذین یتولّونهم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3841</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یحملون آثامهم یعنی الذین غصبوا أمیر المؤمنین علیه السلام و آثام کلّ من اقتدیٰ بهم و هو قول الصادق علیه السلام و اللّٰه ما أهریقت محجمة من دم و لا قرع عصاً بعصاً و لا غصب فرج حرام و لا أخذ مال من غیر حله الا وزر ذلک فی أعناقهما من غیر أن ینقص من أوزار العاملین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داعٍ دعا إلی الهدی فاتبع فله مثل أجورهم من غیر أن ینقص من أجورهم شیء و أیّما داعٍ دعا إلی ضلالة فاتبع علیه فانّ علیه مثل أوزار من تبعه من غیر أن ینقص من أوزارهم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مَکَرَ الَّذِینَ مِنْ قَبْلِهِمْ فَأَتَی اللّٰهُ بُنْیٰانَهُمْ مِنَ الْقَوٰاعِدِ</w:t>
      </w:r>
    </w:p>
    <w:p>
      <w:pPr>
        <w:pStyle w:val="BookText"/>
        <w:rPr/>
      </w:pPr>
      <w:r>
        <w:rPr>
          <w:rFonts w:ascii="Amiri" w:hAnsi="Amiri" w:eastAsia="Amiri" w:cs="Amiri"/>
          <w:color w:val="111111"/>
          <w:sz w:val="28"/>
          <w:sz w:val="28"/>
          <w:szCs w:val="28"/>
          <w:rtl w:val="true"/>
          <w:lang w:bidi="ar-SA"/>
        </w:rPr>
        <w:t>من الأساطین التی بنوا علیها فَخَرَّ عَلَیْهِمُ السَّقْفُ مِنْ فَوْقِهِمْ هذا تمثیل لاستیصالهم بمکرهم و المعنیٰ أنّهم سوّوا منصوبات لیمکروا اللّٰه بها فجعل اللّٰه هلاکهم فی تلک المنصوبات کحال قوم بنوا بنیاناً و عمدوه بالأساطین فأتیٰ البنیان من جهة الأساطین بأن ضعضعت فسقط علیهم السقف و هلکوا و من أمثالهم من حفر لأخیه جبّاً وقع فیه منکبّاً و المراد بإتیان اللّٰه إتیان أمره من القواعد أی من جهة القواعد وَ أَتٰاهُمُ الْعَذٰابُ مِنْ حَیْثُ لاٰ یَشْعُرُونَ لا یحتسبون و لا یتوقّعُون</w:t>
      </w:r>
    </w:p>
    <w:p>
      <w:pPr>
        <w:pStyle w:val="BookText"/>
        <w:rPr/>
      </w:pPr>
      <w:r>
        <w:rPr>
          <w:rFonts w:eastAsia="Times New Roman" w:cs="Times New Roman" w:ascii="Times New Roman" w:hAnsi="Times New Roman"/>
          <w:color w:val="111111"/>
          <w:sz w:val="28"/>
          <w:szCs w:val="28"/>
          <w:lang w:val="en-US" w:bidi="en-US"/>
        </w:rPr>
        <w:t>3843</w:t>
      </w:r>
    </w:p>
    <w:p>
      <w:pPr>
        <w:pStyle w:val="BookText"/>
        <w:rPr/>
      </w:pPr>
      <w:r>
        <w:rPr>
          <w:rFonts w:ascii="IRNazanin" w:hAnsi="IRNazanin" w:eastAsia="IRNazanin"/>
          <w:color w:val="111111"/>
          <w:sz w:val="28"/>
          <w:sz w:val="28"/>
          <w:szCs w:val="28"/>
          <w:rtl w:val="true"/>
          <w:lang w:bidi="fa-IR"/>
        </w:rPr>
        <w:t>و فی الجوامع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فأتی اللّٰه بیتهم ، و زاد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بیت مکرهم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بیت غدر یجتمعون فیه إذا أرادوا الشّرّ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3845</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مکرهم أی ماتوا فألقاهم اللّٰه فی النار قال و هو مثل لأعداءِ آل محمّد 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3846</w:t>
      </w:r>
    </w:p>
    <w:p>
      <w:pPr>
        <w:pStyle w:val="BookText"/>
        <w:rPr/>
      </w:pPr>
      <w:r>
        <w:rPr>
          <w:rFonts w:ascii="IRNazanin" w:hAnsi="IRNazanin" w:eastAsia="IRNazanin"/>
          <w:color w:val="111111"/>
          <w:sz w:val="28"/>
          <w:sz w:val="28"/>
          <w:szCs w:val="28"/>
          <w:rtl w:val="true"/>
          <w:lang w:bidi="fa-IR"/>
        </w:rPr>
        <w:t>فی التوحید عن أمیر المؤمنین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فإتیانه بنیانهم من القواعد إرسال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یَوْمَ الْقِیٰامَةِ یُخْزِیهِمْ</w:t>
      </w:r>
    </w:p>
    <w:p>
      <w:pPr>
        <w:pStyle w:val="BookText"/>
        <w:rPr/>
      </w:pPr>
      <w:r>
        <w:rPr>
          <w:rFonts w:ascii="Amiri" w:hAnsi="Amiri" w:eastAsia="Amiri" w:cs="Amiri"/>
          <w:color w:val="111111"/>
          <w:sz w:val="28"/>
          <w:sz w:val="28"/>
          <w:szCs w:val="28"/>
          <w:rtl w:val="true"/>
          <w:lang w:bidi="ar-SA"/>
        </w:rPr>
        <w:t>یذلّهم وَ یَقُولُ أَیْنَ شُرَکٰائِیَ الَّذِینَ کُنْتُمْ تُشَاقُّونَ فِیهِمْ تعادون المؤمنین و تخاصمونهم فی شأنهم و قرئ بکسر النون أی تشاققوننی لأنّ مشاقّة المؤمنین مشاقة اللّٰه قٰالَ الَّذِینَ أُوتُوا الْعِلْمَ أی الأنبیاءَ و العلماء الذین کانوا یدعونهم إلی التوحید فیشاقّونهم و یتکبّرون علیهم إِنَّ الْخِزْیَ الْیَوْمَ وَ السُّوءَ الذلة و العذابَ عَلَی الْکٰافِرِینَ إظهاراً للشّماتة و زیادة فی الاهانة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3847</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أُوتُوا الْعِلْمَ</w:t>
      </w:r>
    </w:p>
    <w:p>
      <w:pPr>
        <w:pStyle w:val="BookText"/>
        <w:rPr/>
      </w:pPr>
      <w:r>
        <w:rPr>
          <w:rFonts w:ascii="IRNazanin" w:hAnsi="IRNazanin" w:eastAsia="IRNazanin"/>
          <w:color w:val="111111"/>
          <w:sz w:val="28"/>
          <w:sz w:val="28"/>
          <w:szCs w:val="28"/>
          <w:rtl w:val="true"/>
          <w:lang w:bidi="fa-IR"/>
        </w:rPr>
        <w:t>الأئمّة علیهم السلام یقولون لأعدائهم أین شرکاؤکم و من أطعتموهم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تَتَوَفّٰاهُمُ الْمَلاٰئِکَةُ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ملائکة العذاب کما سَبَق بیانه فی سورة النّساءِ عند نظیر هذه الآیة و قرئ بالیاءِ ظٰالِمِی أَنْفُسِهِمْ بأن عرضوها للعذاب المخلّد فَأَلْقَوُا السَّلَمَ فسالموا و أخبتوا حین عاینوا الموت مٰا کُنّٰا نَعْمَلُ مِنْ سُوءٍ جحدوا ما وجد</w:t>
      </w:r>
    </w:p>
    <w:p>
      <w:pPr>
        <w:pStyle w:val="BookText"/>
        <w:rPr/>
      </w:pPr>
      <w:r>
        <w:rPr>
          <w:rFonts w:ascii="Amiri" w:hAnsi="Amiri" w:eastAsia="Amiri" w:cs="Amiri"/>
          <w:color w:val="111111"/>
          <w:sz w:val="28"/>
          <w:sz w:val="28"/>
          <w:szCs w:val="28"/>
          <w:rtl w:val="true"/>
          <w:lang w:bidi="ar-SA"/>
        </w:rPr>
        <w:t>منهم من الکفر و العدوان فی الدنیا بَلیٰ ردّ علیهم أولوا العِلم إِنَّ اللّٰهَ عَلِیمٌ بِمٰا کُنْتُمْ تَعْمَلُونَ فهو یجازیکم علیه و هذا أیضاً من الشماتة و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فَادْخُلُوا أَبْوٰابَ جَهَنَّمَ</w:t>
      </w:r>
    </w:p>
    <w:p>
      <w:pPr>
        <w:pStyle w:val="BookText"/>
        <w:rPr/>
      </w:pPr>
      <w:r>
        <w:rPr>
          <w:rFonts w:ascii="Amiri" w:hAnsi="Amiri" w:eastAsia="Amiri" w:cs="Amiri"/>
          <w:color w:val="111111"/>
          <w:sz w:val="28"/>
          <w:sz w:val="28"/>
          <w:szCs w:val="28"/>
          <w:rtl w:val="true"/>
          <w:lang w:bidi="ar-SA"/>
        </w:rPr>
        <w:t>کل صنف بابها المعدَّ لهُ خٰالِدِینَ فِیهٰا فَلَبِئْسَ مَثْوَی الْمُتَکَبِّرِینَ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لِلَّذِینَ اتَّقَوْا مٰا ذٰا أَنْزَلَ رَبُّکُمْ قٰالُوا خَیْراً</w:t>
      </w:r>
    </w:p>
    <w:p>
      <w:pPr>
        <w:pStyle w:val="BookText"/>
        <w:rPr/>
      </w:pPr>
      <w:r>
        <w:rPr>
          <w:rFonts w:ascii="Amiri" w:hAnsi="Amiri" w:eastAsia="Amiri" w:cs="Amiri"/>
          <w:color w:val="111111"/>
          <w:sz w:val="28"/>
          <w:sz w:val="28"/>
          <w:szCs w:val="28"/>
          <w:rtl w:val="true"/>
          <w:lang w:bidi="ar-SA"/>
        </w:rPr>
        <w:t xml:space="preserve">اطبقوا الجواب علی السؤال معترفین بالإِنزال بخلافِ الجاحدین إذ قٰالُوا أَسٰاطِیرُ الْأَوَّلِینَ و لیس من الإِنزال فی شیء لِلَّذِینَ أَحْسَنُوا فِی هٰذِهِ الدُّنْیٰا حَسَنَةٌ مکافأة فی الدنیا وَ لَدٰارُ الْآخِرَةِ خَیْرٌ أی و لثوابهم فی الآخِرة خیر منها و هو عدة للّذینَ اتّقوا و یجوز أن یکون بما بعده من تتمّة کلامهم بدلاً و تفسیراً لخیر وَ لَنِعْمَ دٰارُ الْمُتَّقِینَ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w:t>
      </w:r>
    </w:p>
    <w:p>
      <w:pPr>
        <w:pStyle w:val="BookText"/>
        <w:rPr/>
      </w:pPr>
      <w:r>
        <w:rPr>
          <w:rFonts w:ascii="Amiri" w:hAnsi="Amiri" w:eastAsia="Amiri" w:cs="Amiri"/>
          <w:color w:val="111111"/>
          <w:sz w:val="28"/>
          <w:sz w:val="28"/>
          <w:szCs w:val="28"/>
          <w:rtl w:val="true"/>
          <w:lang w:bidi="ar-SA"/>
        </w:rPr>
        <w:t xml:space="preserve">اقامة و خلود یَدْخُلُونَهٰا تَجْرِی مِنْ تَحْتِهَا الْأَنْهٰارُ لَهُمْ فِیهٰا مٰا یَشٰاؤُنَ من أنواع المشتهیات و قد مضیٰ فی شأن جنّات عدن أخبار فی سورة التّوبة کَذٰلِکَ یَجْزِی اللّٰهُ الْمُتَّقِینَ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3848</w:t>
      </w:r>
    </w:p>
    <w:p>
      <w:pPr>
        <w:pStyle w:val="BookText"/>
        <w:rPr/>
      </w:pPr>
      <w:r>
        <w:rPr>
          <w:rFonts w:ascii="Amiri" w:hAnsi="Amiri" w:eastAsia="Amiri" w:cs="Amiri"/>
          <w:color w:val="111111"/>
          <w:sz w:val="28"/>
          <w:sz w:val="28"/>
          <w:szCs w:val="28"/>
          <w:rtl w:val="true"/>
          <w:lang w:bidi="ar-SA"/>
        </w:rPr>
        <w:t>فی الأمالی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علیکم بتقوی اللّٰه فانّها تجمع الخیر و لا خیر غیرها و یدرک بها من الخیر ما لا یدرک بغیرها من خیر الدنیا و الآخِرة قال اللّٰه عزّ و جلّ وَ قِیلَ لِلَّذِینَ اتَّقَوْا و تلا هذه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3849</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لَنِعْمَ دٰارُ الْمُتَّقِینَ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تَتَوَفّٰاهُمُ الْمَلاٰئِکَةُ</w:t>
      </w:r>
    </w:p>
    <w:p>
      <w:pPr>
        <w:pStyle w:val="BookText"/>
        <w:rPr/>
      </w:pPr>
      <w:r>
        <w:rPr>
          <w:rFonts w:ascii="Amiri" w:hAnsi="Amiri" w:eastAsia="Amiri" w:cs="Amiri"/>
          <w:color w:val="111111"/>
          <w:sz w:val="28"/>
          <w:sz w:val="28"/>
          <w:szCs w:val="28"/>
          <w:rtl w:val="true"/>
          <w:lang w:bidi="ar-SA"/>
        </w:rPr>
        <w:t xml:space="preserve">أی ملائکة الرحمة کما سبق بیانه فی سورة النساءِ طَیِّبِینَ ببشارة الملائکة إیّاهم بالجنّة یَقُولُونَ سَلاٰمٌ عَلَیْکُمْ سلامة لکم من کلّ سوءٍ اُدْخُلُوا الْجَنَّةَ بِمٰا کُنْتُمْ تَعْمَلُونَ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3850</w:t>
      </w:r>
    </w:p>
    <w:p>
      <w:pPr>
        <w:pStyle w:val="BookText"/>
        <w:rPr/>
      </w:pPr>
      <w:r>
        <w:rPr>
          <w:rFonts w:ascii="Amiri" w:hAnsi="Amiri" w:eastAsia="Amiri" w:cs="Amiri"/>
          <w:color w:val="111111"/>
          <w:sz w:val="28"/>
          <w:sz w:val="28"/>
          <w:szCs w:val="28"/>
          <w:rtl w:val="true"/>
          <w:lang w:bidi="ar-SA"/>
        </w:rPr>
        <w:t>القمّیّ فی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طَیِّبِینَ</w:t>
      </w:r>
    </w:p>
    <w:p>
      <w:pPr>
        <w:pStyle w:val="BookText"/>
        <w:rPr/>
      </w:pPr>
      <w:r>
        <w:rPr>
          <w:rFonts w:ascii="IRNazanin" w:hAnsi="IRNazanin" w:eastAsia="IRNazanin"/>
          <w:color w:val="111111"/>
          <w:sz w:val="28"/>
          <w:sz w:val="28"/>
          <w:szCs w:val="28"/>
          <w:rtl w:val="true"/>
          <w:lang w:bidi="fa-IR"/>
        </w:rPr>
        <w:t>قالوا هم المؤمنون الذین طابت موالیدهم،</w:t>
      </w:r>
    </w:p>
    <w:p>
      <w:pPr>
        <w:pStyle w:val="BookText"/>
        <w:rPr/>
      </w:pPr>
      <w:r>
        <w:rPr>
          <w:rFonts w:eastAsia="Times New Roman" w:cs="Times New Roman" w:ascii="Times New Roman" w:hAnsi="Times New Roman"/>
          <w:color w:val="111111"/>
          <w:sz w:val="28"/>
          <w:szCs w:val="28"/>
          <w:lang w:val="en-US" w:bidi="en-US"/>
        </w:rPr>
        <w:t>3851</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الأمالی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أحد من الناسِ یفارق روحه جسده حتّی یعلم إلی أیّ المنزلین یصیر إلی الجنّة أم النّار أعدّو هو للّٰه أو ولیّ فان کان ولیّاً للّٰه فتحت له أبواب الجنّة و شرع له طرقها و نظر إلی ما أعدّ اللّٰه له فیها ففرغ من کلّ شغل و وضع عنه کل ثقل و إن کان عدوّاً للّٰه فتحت له أبواب النار و شرع له طرقها و نظر إلی ما أعدّ</w:t>
      </w:r>
    </w:p>
    <w:p>
      <w:pPr>
        <w:pStyle w:val="BookText"/>
        <w:rPr/>
      </w:pPr>
      <w:r>
        <w:rPr>
          <w:rFonts w:ascii="Amiri" w:hAnsi="Amiri" w:eastAsia="Amiri" w:cs="Amiri"/>
          <w:color w:val="111111"/>
          <w:sz w:val="28"/>
          <w:sz w:val="28"/>
          <w:szCs w:val="28"/>
          <w:rtl w:val="true"/>
          <w:lang w:bidi="ar-SA"/>
        </w:rPr>
        <w:t xml:space="preserve">اللّٰه له فیها فاستقبل کل مکروه و نزل کلّ شرور و کلّ هذا یکون عند الموت و عنده یکون بیقین قال اللّٰه تعالیٰ اَلَّذِینَ تَتَوَفّٰاهُمُ الْمَلاٰئِکَةُ ظٰالِمِی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یَنْظُرُونَ</w:t>
      </w:r>
    </w:p>
    <w:p>
      <w:pPr>
        <w:pStyle w:val="BookText"/>
        <w:rPr/>
      </w:pPr>
      <w:r>
        <w:rPr>
          <w:rFonts w:ascii="Amiri" w:hAnsi="Amiri" w:eastAsia="Amiri" w:cs="Amiri"/>
          <w:color w:val="111111"/>
          <w:sz w:val="28"/>
          <w:sz w:val="28"/>
          <w:szCs w:val="28"/>
          <w:rtl w:val="true"/>
          <w:lang w:bidi="ar-SA"/>
        </w:rPr>
        <w:t xml:space="preserve">هل ینتظر الذین لا یؤمنون بالآخرة إِلاّٰ أَنْ تَأْتِیَهُمُ الْمَلاٰئِکَةُ ملائکة العذاب لقبض أرواحِهِم و قرئ بالیاء أَوْ یَأْتِیَ أَمْرُ رَبِّکَ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من العذاب و الموت و خروج القائم علیه السلام کَذٰلِکَ مثل ذلک الفعل من الشرک و التکذیب فَعَلَ الَّذِینَ مِنْ قَبْلِهِمْ وَ مٰا ظَلَمَهُمُ اللّٰهُ بتدمیرهم وَ لٰکِنْ کٰانُوا أَنْفُسَهُمْ یَظْلِمُونَ بکفرهم و معاصیهم المؤدّیة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فَأَصٰابَهُمْ سَیِّئٰاتُ مٰا عَمِلُوا وَ حٰاقَ بِهِمْ مٰا کٰانُوا بِهِ یَسْتَهْزِؤُنَ</w:t>
      </w:r>
    </w:p>
    <w:p>
      <w:pPr>
        <w:pStyle w:val="BookText"/>
        <w:rPr/>
      </w:pPr>
      <w:r>
        <w:rPr>
          <w:rFonts w:ascii="Amiri" w:hAnsi="Amiri" w:eastAsia="Amiri" w:cs="Amiri"/>
          <w:color w:val="111111"/>
          <w:sz w:val="28"/>
          <w:sz w:val="28"/>
          <w:szCs w:val="28"/>
          <w:rtl w:val="true"/>
          <w:lang w:bidi="ar-SA"/>
        </w:rPr>
        <w:t>و أحاط بهم جزاؤه و الحیق لا یستعمل إلاّ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مٰا کٰانُوا بِهِ یَسْتَهْزِؤُنَ</w:t>
      </w:r>
    </w:p>
    <w:p>
      <w:pPr>
        <w:pStyle w:val="BookText"/>
        <w:rPr/>
      </w:pPr>
      <w:r>
        <w:rPr>
          <w:rFonts w:ascii="IRNazanin" w:hAnsi="IRNazanin" w:eastAsia="IRNazanin"/>
          <w:color w:val="111111"/>
          <w:sz w:val="28"/>
          <w:sz w:val="28"/>
          <w:szCs w:val="28"/>
          <w:rtl w:val="true"/>
          <w:lang w:bidi="fa-IR"/>
        </w:rPr>
        <w:t>من العذاب فی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أَشْرَکُوا لَوْ شٰاءَ اللّٰهُ مٰا عَبَدْنٰا مِنْ دُونِهِ مِنْ شَیْءٍ نَحْنُ وَ لاٰ آبٰاؤُنٰا وَ لاٰ حَرَّمْنٰا مِنْ دُونِهِ مِنْ شَیْءٍ کَذٰلِکَ فَعَلَ الَّذِینَ مِنْ قَبْلِهِمْ</w:t>
      </w:r>
    </w:p>
    <w:p>
      <w:pPr>
        <w:pStyle w:val="BookText"/>
        <w:rPr/>
      </w:pPr>
      <w:r>
        <w:rPr>
          <w:rFonts w:ascii="Amiri" w:hAnsi="Amiri" w:eastAsia="Amiri" w:cs="Amiri"/>
          <w:color w:val="111111"/>
          <w:sz w:val="28"/>
          <w:sz w:val="28"/>
          <w:szCs w:val="28"/>
          <w:rtl w:val="true"/>
          <w:lang w:bidi="ar-SA"/>
        </w:rPr>
        <w:t>أشرکوا باللّٰه و حرّموا ما أحلّ اللّٰه و ارتکبوا ما حرّم اللّٰه فلمّا نبّهوا علیٰ قبح أعمالهم نسبوها إلی اللّٰه و قالوا لَوْ شٰاءَ اللّٰهُ لم نفعلها فَهَلْ عَلَی الرُّسُلِ إِلاَّ الْبَلاٰغُ الْمُبِینُ إلاّ الإبلاغ الموضح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بَعَثْنٰا فِی کُلِّ أُمَّةٍ رَسُولاً أَنِ اعْبُدُوا اللّٰهَ وَ اجْتَنِبُوا الطّٰاغُوتَ فَمِنْهُمْ مَنْ هَدَی اللّٰهُ</w:t>
      </w:r>
    </w:p>
    <w:p>
      <w:pPr>
        <w:pStyle w:val="BookText"/>
        <w:rPr/>
      </w:pPr>
      <w:r>
        <w:rPr>
          <w:rFonts w:ascii="Amiri" w:hAnsi="Amiri" w:eastAsia="Amiri" w:cs="Amiri"/>
          <w:color w:val="111111"/>
          <w:sz w:val="28"/>
          <w:sz w:val="28"/>
          <w:szCs w:val="28"/>
          <w:rtl w:val="true"/>
          <w:lang w:bidi="ar-SA"/>
        </w:rPr>
        <w:t xml:space="preserve">وفقهم للایمان لکونهم من أهل اللطف وَ مِنْهُمْ </w:t>
      </w:r>
      <w:r>
        <w:rPr>
          <w:rStyle w:val="FootnoteAnchor"/>
          <w:rtl w:val="true"/>
        </w:rPr>
        <w:footnoteReference w:id="83"/>
      </w:r>
      <w:r>
        <w:rPr>
          <w:rFonts w:ascii="Amiri" w:hAnsi="Amiri" w:eastAsia="Amiri" w:cs="Amiri"/>
          <w:color w:val="111111"/>
          <w:sz w:val="28"/>
          <w:sz w:val="28"/>
          <w:szCs w:val="28"/>
          <w:rtl w:val="true"/>
          <w:lang w:bidi="ar-SA"/>
        </w:rPr>
        <w:t xml:space="preserve">مَنْ حَقَّتْ عَلَیْهِ الضَّلاٰلَةُ إذ خذلهم و لم یوفقهم لتصمیمهم علی الکفر فَسِیرُوا فِی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قطّ إلاّ بولایتنا و البراءة من أعدائنا و ذٰلک قوله تعالیٰ وَ لَقَدْ بَعَثْنٰا الآیة إلی قوله مَنْ حَقَّتْ عَلَیْهِ الضَّلاٰلَةُ یعنی بتکذیبهم و القمّیّ أی فی أخبار من هلک قبله فَانْظُرُوا کَیْفَ کٰانَ عٰاقِبَةُ الْمُکَذِّبِینَ من</w:t>
      </w:r>
    </w:p>
    <w:p>
      <w:pPr>
        <w:pStyle w:val="BookText"/>
        <w:rPr/>
      </w:pPr>
      <w:r>
        <w:rPr>
          <w:rFonts w:ascii="IRNazanin" w:hAnsi="IRNazanin" w:eastAsia="IRNazanin"/>
          <w:color w:val="111111"/>
          <w:sz w:val="28"/>
          <w:sz w:val="28"/>
          <w:szCs w:val="28"/>
          <w:rtl w:val="true"/>
          <w:lang w:bidi="fa-IR"/>
        </w:rPr>
        <w:t>عاد و ثمود و غیرهم لعلّکم تعتبرون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تَحْرِصْ</w:t>
      </w:r>
    </w:p>
    <w:p>
      <w:pPr>
        <w:pStyle w:val="BookText"/>
        <w:rPr/>
      </w:pPr>
      <w:r>
        <w:rPr>
          <w:rFonts w:ascii="Amiri" w:hAnsi="Amiri" w:eastAsia="Amiri" w:cs="Amiri"/>
          <w:color w:val="111111"/>
          <w:sz w:val="28"/>
          <w:sz w:val="28"/>
          <w:szCs w:val="28"/>
          <w:rtl w:val="true"/>
          <w:lang w:bidi="ar-SA"/>
        </w:rPr>
        <w:t>یا محمّد عَلیٰ هُدٰاهُمْ فَإِنَّ اللّٰهَ لاٰ یَهْدِی مَنْ یُضِلُّ من یخذله وَ مٰا لَهُمْ مِنْ نٰاصِرِینَ من ینصرهم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أَیْمٰانِهِمْ لاٰ یَبْعَثُ اللّٰهُ مَنْ یَمُوتُ</w:t>
      </w:r>
    </w:p>
    <w:p>
      <w:pPr>
        <w:pStyle w:val="BookText"/>
        <w:rPr/>
      </w:pPr>
      <w:r>
        <w:rPr>
          <w:rFonts w:ascii="Amiri" w:hAnsi="Amiri" w:eastAsia="Amiri" w:cs="Amiri"/>
          <w:color w:val="111111"/>
          <w:sz w:val="28"/>
          <w:sz w:val="28"/>
          <w:szCs w:val="28"/>
          <w:rtl w:val="true"/>
          <w:lang w:bidi="ar-SA"/>
        </w:rPr>
        <w:t>قیل یعنی الذین أشرکوا کما أنکروا التوحید أنکروا البعث مقتسِمین علیه بَلیٰ یبعثهم وَعْداً عَلَیْهِ حَقًّا وَ لٰکِنَّ أَکْثَرَ النّٰاسِ لاٰ یَعْلَمُونَ أنّهم یبعثون أمّا لعدم علمهم بأنّه من مواجب الحکمة و إمّا لقصور نظرهم بالمألوف فیتوهّمُون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لِیُبَیِّنَ لَهُمُ</w:t>
      </w:r>
    </w:p>
    <w:p>
      <w:pPr>
        <w:pStyle w:val="BookText"/>
        <w:rPr/>
      </w:pPr>
      <w:r>
        <w:rPr>
          <w:rFonts w:ascii="Amiri" w:hAnsi="Amiri" w:eastAsia="Amiri" w:cs="Amiri"/>
          <w:color w:val="111111"/>
          <w:sz w:val="28"/>
          <w:sz w:val="28"/>
          <w:szCs w:val="28"/>
          <w:rtl w:val="true"/>
          <w:lang w:bidi="ar-SA"/>
        </w:rPr>
        <w:t>أی یبعثهم لِیُبَیِّنَ لَهُمُ الَّذِی یَخْتَلِفُونَ فِیهِ و هو الحق وَ لِیَعْلَمَ الَّذِینَ کَفَرُوا أَنَّهُمْ کٰانُوا کٰاذِبِینَ فیما کانوا یزعمون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قَوْلُنٰا لِشَیْءٍ إِذٰا أَرَدْنٰاهُ أَنْ نَقُولَ لَهُ کُنْ فَیَکُونُ</w:t>
      </w:r>
    </w:p>
    <w:p>
      <w:pPr>
        <w:pStyle w:val="BookText"/>
        <w:rPr/>
      </w:pPr>
      <w:r>
        <w:rPr>
          <w:rFonts w:ascii="IRNazanin" w:hAnsi="IRNazanin" w:eastAsia="IRNazanin"/>
          <w:color w:val="111111"/>
          <w:sz w:val="28"/>
          <w:sz w:val="28"/>
          <w:szCs w:val="28"/>
          <w:rtl w:val="true"/>
          <w:lang w:bidi="fa-IR"/>
        </w:rPr>
        <w:t>و قرئ بفتح النّون بیان لإمکان البعث هذا ما قاله المفسّرون فی تفسیر هذه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3853</w:t>
      </w:r>
    </w:p>
    <w:p>
      <w:pPr>
        <w:pStyle w:val="BookText"/>
        <w:rPr/>
      </w:pPr>
      <w:r>
        <w:rPr>
          <w:rFonts w:ascii="Amiri" w:hAnsi="Amiri" w:eastAsia="Amiri" w:cs="Amiri"/>
          <w:color w:val="111111"/>
          <w:sz w:val="28"/>
          <w:sz w:val="28"/>
          <w:szCs w:val="28"/>
          <w:rtl w:val="true"/>
          <w:lang w:bidi="ar-SA"/>
        </w:rPr>
        <w:t>و فی الکافی و فی العیّاشیّ عن الصادق علیه السلام أنّه قال لأبی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فی هذه الآیة فقال إنّ المشرکین یزعمون و یحلفون لرسُول اللّٰه صلَّی اللّٰه علیه و آله و سلم أنّ اللّٰه لا یبعث الموتیٰ قال فقال تبّاً لمن قال هذا سلهم هل کان المشرکون یحلفون باللّٰهِ أم باللاّت و العُزّیٰ قال قلت جعلت فداک فأوجدنیه قال فقال لی یا أبا بصیر لو قد قام قائمنا بعث اللّٰه قوماً من شیعتنا قبایع سیوفهم علی عواتقهم فیبلغ ذلک قوماً من شعیتنا لم یموتوا فیقولون بعث فلان و فلان و فلان من قبورهم و هم مع القائِم فبلغ ذٰلک قوماً من عدوّنا فیقولون یا معشر الشیعة ما أکذبکم هذه دولتکم و أنتم تقولون فیها الکذب لا و اللّٰه ما عاش هؤلاءِ و لا یعیشون إلی یوم القیامة قال فحکی اللّٰه قولهم فقال وَ أَقْسَمُوا بِاللّٰهِ جَهْدَ أَیْمٰانِهِمْ لاٰ یَبْعَثُ اللّٰهُ مَنْ یَمُوتُ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3854</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یقول الناس فی هذه الآیة قیل یقولون نزلت فی الکفّار قال إنّ الکفّار لا یحلفون و إنّما نزلت فی قوم من أمّة محمّد صلَّی اللّٰه علیه و آله و سلم قیل لهم ترجعون بعد الموت قبل یوم القیامة فیحلفون أنّهم لا یرجعون فردّ اللّٰه</w:t>
      </w:r>
    </w:p>
    <w:p>
      <w:pPr>
        <w:pStyle w:val="BookText"/>
        <w:rPr/>
      </w:pPr>
      <w:r>
        <w:rPr>
          <w:rFonts w:ascii="Amiri" w:hAnsi="Amiri" w:eastAsia="Amiri" w:cs="Amiri"/>
          <w:color w:val="111111"/>
          <w:sz w:val="28"/>
          <w:sz w:val="28"/>
          <w:szCs w:val="28"/>
          <w:rtl w:val="true"/>
          <w:lang w:bidi="ar-SA"/>
        </w:rPr>
        <w:t>علیهم فقال لِیُبَیِّنَ لَهُمُ الَّذِی یَخْتَلِفُونَ فِیهِ وَ لِیَعْلَمَ الَّذِینَ کَفَرُوا أَنَّهُمْ کٰانُوا کٰاذِبِینَ یعنی فی الرّجعة یردّهم فیقتلهم و یشفی صدور المؤمنین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3855</w:t>
      </w:r>
    </w:p>
    <w:p>
      <w:pPr>
        <w:pStyle w:val="BookText"/>
        <w:rPr/>
      </w:pPr>
      <w:r>
        <w:rPr>
          <w:rFonts w:ascii="Amiri" w:hAnsi="Amiri" w:eastAsia="Amiri" w:cs="Amiri"/>
          <w:color w:val="111111"/>
          <w:sz w:val="28"/>
          <w:sz w:val="28"/>
          <w:szCs w:val="28"/>
          <w:rtl w:val="true"/>
          <w:lang w:bidi="ar-SA"/>
        </w:rPr>
        <w:t>و العیّاشیّ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یقول الناس فی هذه الآیة قیل یقولون لا قیامة و لا بعث و لا نشور فقال کذبوا و اللّٰه إنّما ذٰلک إذا قام القائم و کرّ معه المکرّون فقال أهل خلافکم قد ظَهَرت دولتکم یا معشر الشیعة و هذا من کذبکم تقولون رجع فلان و فلان لا و اللّٰه لا یبعث اللّٰه من یموت أ لا تریٰ أنّه قال وَ أَقْسَمُوا بِاللّٰهِ جَهْدَ أَیْمٰانِهِمْ کانت المشرکون أشدّ تعظیماً للاّت و العزیٰ من أن یقسموا بغیرها فقال اللّٰه بَلیٰ وَعْداً عَلَیْهِ حَقًّا لِیُبَیِّنَ لَهُمُ الَّذِی یَخْتَلِفُونَ فِیهِ الآیات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هٰاجَرُوا فِی اللّٰهِ</w:t>
      </w:r>
    </w:p>
    <w:p>
      <w:pPr>
        <w:pStyle w:val="BookText"/>
        <w:rPr/>
      </w:pPr>
      <w:r>
        <w:rPr>
          <w:rFonts w:ascii="Amiri" w:hAnsi="Amiri" w:eastAsia="Amiri" w:cs="Amiri"/>
          <w:color w:val="111111"/>
          <w:sz w:val="28"/>
          <w:sz w:val="28"/>
          <w:szCs w:val="28"/>
          <w:rtl w:val="true"/>
          <w:lang w:bidi="ar-SA"/>
        </w:rPr>
        <w:t xml:space="preserve">فی حقّه و لوجهه مِنْ بَعْدِ مٰا ظُلِمُوا قیل لهم رسول اللّٰه صلَّی اللّٰه علیه و آله و سلم و المهاجرون ظلمهم قریش فهاجر بعضهم إلی الحَبَشة ثمّ إلی المدینة و المحبوسون المعذّبون بمکّة بعد هجرة رسول اللّٰه صلَّی اللّٰه علیه و آله و سلم و أصحابه لَنُبَوِّئَنَّهُمْ فِی الدُّنْیٰا حَسَنَةً مبأة حسنة و هی الغلبة علی أهل مکّة الذین ظلموهم و علی العرب قاطبةً و علی أهل المشرق و المغرب وَ لَأَجْرُ الْآخِرَةِ أَکْبَرُ مِمّا تعجل لهم فی الدنیا لَوْ کٰانُوا یَعْلَمُونَ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اَلَّذِینَ صَبَرُوا</w:t>
      </w:r>
    </w:p>
    <w:p>
      <w:pPr>
        <w:pStyle w:val="BookText"/>
        <w:rPr/>
      </w:pPr>
      <w:r>
        <w:rPr>
          <w:rFonts w:ascii="Amiri" w:hAnsi="Amiri" w:eastAsia="Amiri" w:cs="Amiri"/>
          <w:color w:val="111111"/>
          <w:sz w:val="28"/>
          <w:sz w:val="28"/>
          <w:szCs w:val="28"/>
          <w:rtl w:val="true"/>
          <w:lang w:bidi="ar-SA"/>
        </w:rPr>
        <w:t>علی أذیَ الکفّار و مفارقة الوطن وَ عَلیٰ رَبِّهِمْ یَتَوَکَّلُونَ یفوّضون إلیه الأمر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مِنْ قَبْلِکَ إِلاّٰ رِجٰالاً نُوحِی إِلَیْهِمْ</w:t>
      </w:r>
    </w:p>
    <w:p>
      <w:pPr>
        <w:pStyle w:val="BookText"/>
        <w:rPr/>
      </w:pPr>
      <w:r>
        <w:rPr>
          <w:rFonts w:ascii="Amiri" w:hAnsi="Amiri" w:eastAsia="Amiri" w:cs="Amiri"/>
          <w:color w:val="111111"/>
          <w:sz w:val="28"/>
          <w:sz w:val="28"/>
          <w:szCs w:val="28"/>
          <w:rtl w:val="true"/>
          <w:lang w:bidi="ar-SA"/>
        </w:rPr>
        <w:t xml:space="preserve">هو ردّ لقولهم اللّٰه أعظم من أن یرسل إلینا بشراً مثلنا و قد سبق بیان الحکمة فیه فی سورة الأنعام عن رسول اللّٰه صلَّی اللّٰه علیه و آله و سلم و لعلّه أشیر إلیٰ مثل ذلک بقوله فَسْئَلُوا أَهْلَ الذِّکْرِ یعنی وجه الحکمة فیه فَسْئَلُوا أَهْلَ الذِّکْرِ إِنْ کُنْتُمْ لاٰ تَعْلَمُونَ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3856</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القمّیّ و العیّاشیّ عنهم علیهم السلام فی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p>
    <w:p>
      <w:pPr>
        <w:pStyle w:val="BookText"/>
        <w:rPr/>
      </w:pPr>
      <w:r>
        <w:rPr>
          <w:rFonts w:ascii="Amiri" w:hAnsi="Amiri" w:eastAsia="Amiri" w:cs="Amiri"/>
          <w:color w:val="111111"/>
          <w:sz w:val="28"/>
          <w:sz w:val="28"/>
          <w:szCs w:val="28"/>
          <w:rtl w:val="true"/>
          <w:lang w:bidi="ar-SA"/>
        </w:rPr>
        <w:t>الذّکر و أهل بیتِه المسئولون و هم أَهْلَ الذِّکْرِ</w:t>
      </w:r>
    </w:p>
    <w:p>
      <w:pPr>
        <w:pStyle w:val="BookText"/>
        <w:rPr/>
      </w:pPr>
      <w:r>
        <w:rPr>
          <w:rFonts w:eastAsia="Times New Roman" w:cs="Times New Roman" w:ascii="Times New Roman" w:hAnsi="Times New Roman"/>
          <w:color w:val="111111"/>
          <w:sz w:val="28"/>
          <w:szCs w:val="28"/>
          <w:lang w:val="en-US" w:bidi="en-US"/>
        </w:rPr>
        <w:t>3857</w:t>
      </w:r>
    </w:p>
    <w:p>
      <w:pPr>
        <w:pStyle w:val="BookText"/>
        <w:rPr/>
      </w:pPr>
      <w:r>
        <w:rPr>
          <w:rFonts w:ascii="IRNazanin" w:hAnsi="IRNazanin" w:eastAsia="IRNazanin"/>
          <w:color w:val="111111"/>
          <w:sz w:val="28"/>
          <w:sz w:val="28"/>
          <w:szCs w:val="28"/>
          <w:rtl w:val="true"/>
          <w:lang w:bidi="fa-IR"/>
        </w:rPr>
        <w:t>و زاد فی العیون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 قَدْ أَنْزَلَ اللّٰهُ إِلَیْکُمْ ذِکْراً رَسُولاً یَتْلُوا عَلَیْکُمْ آیٰاتِ اللّٰهِ فالذکر رسول اللّٰه و نحن اهله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3858</w:t>
      </w:r>
    </w:p>
    <w:p>
      <w:pPr>
        <w:pStyle w:val="BookText"/>
        <w:rPr/>
      </w:pPr>
      <w:r>
        <w:rPr>
          <w:rFonts w:ascii="IRNazanin" w:hAnsi="IRNazanin" w:eastAsia="IRNazanin"/>
          <w:color w:val="111111"/>
          <w:sz w:val="28"/>
          <w:sz w:val="28"/>
          <w:szCs w:val="28"/>
          <w:rtl w:val="true"/>
          <w:lang w:bidi="fa-IR"/>
        </w:rPr>
        <w:t>و فی البصائر عن الباقر علیه السلام و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 و أهله آل محمّد صلوات اللّٰه علیهم</w:t>
      </w:r>
    </w:p>
    <w:p>
      <w:pPr>
        <w:pStyle w:val="BookText"/>
        <w:rPr/>
      </w:pPr>
      <w:r>
        <w:rPr>
          <w:rFonts w:eastAsia="Times New Roman" w:cs="Times New Roman" w:ascii="Times New Roman" w:hAnsi="Times New Roman"/>
          <w:color w:val="111111"/>
          <w:sz w:val="28"/>
          <w:szCs w:val="28"/>
          <w:lang w:val="en-US" w:bidi="en-US"/>
        </w:rPr>
        <w:t>3859</w:t>
      </w:r>
    </w:p>
    <w:p>
      <w:pPr>
        <w:pStyle w:val="BookText"/>
        <w:rPr/>
      </w:pPr>
      <w:r>
        <w:rPr>
          <w:rFonts w:ascii="Amiri" w:hAnsi="Amiri" w:eastAsia="Amiri" w:cs="Amiri"/>
          <w:color w:val="111111"/>
          <w:sz w:val="28"/>
          <w:sz w:val="28"/>
          <w:szCs w:val="28"/>
          <w:rtl w:val="true"/>
          <w:lang w:bidi="ar-SA"/>
        </w:rPr>
        <w:t>و زاد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بسؤالهم و لم یؤمروا بسؤال الجهال و سمّیٰ اللّٰه القرآن ذکراً فقال وَ أَنْزَلْنٰا إِلَیْکَ الذِّکْرَ لِتُبَیِّنَ لِلنّٰاسِ مٰا نُزِّلَ إِلَیْهِمْ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3860</w:t>
      </w:r>
    </w:p>
    <w:p>
      <w:pPr>
        <w:pStyle w:val="BookText"/>
        <w:rPr/>
      </w:pPr>
      <w:r>
        <w:rPr>
          <w:rFonts w:ascii="Amiri" w:hAnsi="Amiri" w:eastAsia="Amiri" w:cs="Amiri"/>
          <w:color w:val="111111"/>
          <w:sz w:val="28"/>
          <w:sz w:val="28"/>
          <w:szCs w:val="28"/>
          <w:rtl w:val="true"/>
          <w:lang w:bidi="ar-SA"/>
        </w:rPr>
        <w:t>و فیه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یزعمون أنّ قول اللّٰه فَسْئَلُوا أَهْلَ الذِّکْرِ أنهم الیهود و النصاری قال إِذاً یدعونکم إلی دینهِم ثمّ ضرب بیده إلی صدره و قال نحن أَهْلَ الذِّکْرِ و نحن المسئولون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3861</w:t>
      </w:r>
    </w:p>
    <w:p>
      <w:pPr>
        <w:pStyle w:val="BookText"/>
        <w:rPr/>
      </w:pPr>
      <w:r>
        <w:rPr>
          <w:rFonts w:ascii="IRNazanin" w:hAnsi="IRNazanin" w:eastAsia="IRNazanin"/>
          <w:color w:val="111111"/>
          <w:sz w:val="28"/>
          <w:sz w:val="28"/>
          <w:szCs w:val="28"/>
          <w:rtl w:val="true"/>
          <w:lang w:bidi="fa-IR"/>
        </w:rPr>
        <w:t>و فی العیون عن الرضا علیه السلام مثله و زاد العیّاشیّ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3862</w:t>
      </w:r>
    </w:p>
    <w:p>
      <w:pPr>
        <w:pStyle w:val="BookText"/>
        <w:rPr/>
      </w:pPr>
      <w:r>
        <w:rPr>
          <w:rFonts w:ascii="Amiri" w:hAnsi="Amiri" w:eastAsia="Amiri" w:cs="Amiri"/>
          <w:color w:val="111111"/>
          <w:sz w:val="28"/>
          <w:sz w:val="28"/>
          <w:szCs w:val="28"/>
          <w:rtl w:val="true"/>
          <w:lang w:bidi="ar-SA"/>
        </w:rPr>
        <w:t>و فی الکافی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الأئمّة من الفرض ما لیس علی شیعتهم و علی شیعتِنا ما لیس علینا أمرهم اللّٰه أن یسألونا قال فَسْئَلُوا أَهْلَ الذِّکْرِ إِنْ کُنْتُمْ لاٰ تَعْلَمُونَ فأمرهم أن یسألونا و لیس علینَا الجواب إن شئنا أجبنا و إن شئنا أمسکنا و مثله عن الباقر و الرضٰا علیهما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الأخبار أنّ المخاطبین بالسّؤال هم المؤمنون دون المشرکین و أنّ المسئول عنه کل ما أشکل علیهم دون کون الرسل رجالاً و هذا إنّما یستقیم إذا لم یکن</w:t>
      </w:r>
    </w:p>
    <w:p>
      <w:pPr>
        <w:pStyle w:val="BookText"/>
        <w:rPr/>
      </w:pPr>
      <w:r>
        <w:rPr>
          <w:rFonts w:ascii="Amiri" w:hAnsi="Amiri" w:eastAsia="Amiri" w:cs="Amiri"/>
          <w:color w:val="111111"/>
          <w:sz w:val="28"/>
          <w:sz w:val="28"/>
          <w:szCs w:val="28"/>
          <w:rtl w:val="true"/>
          <w:lang w:bidi="ar-SA"/>
        </w:rPr>
        <w:t>وَ مٰا أَرْسَلْنٰا</w:t>
      </w:r>
    </w:p>
    <w:p>
      <w:pPr>
        <w:pStyle w:val="BookText"/>
        <w:rPr/>
      </w:pPr>
      <w:r>
        <w:rPr>
          <w:rFonts w:ascii="Amiri" w:hAnsi="Amiri" w:eastAsia="Amiri" w:cs="Amiri"/>
          <w:color w:val="111111"/>
          <w:sz w:val="28"/>
          <w:sz w:val="28"/>
          <w:szCs w:val="28"/>
          <w:rtl w:val="true"/>
          <w:lang w:bidi="ar-SA"/>
        </w:rPr>
        <w:t>ردّاً للمشرکین أو کان فَسْئَلُوا کلاماً مستأنفاً أو کانت الآیة ممّا غیّر نظمه و لا سیّما إذا عَلّق قوله بِالْبَیِّنٰاتِ وَ الزُّبُرِ بقوله أَرْسَلْنٰا فانّ هذا الکلام بینهما و أمّا أمر المشرکین بسؤال أهل البیت عن کون الرسل رجالاً لا ملائکة مع عدم إیمانهم باللّٰه و رسوله فمما لا وجه له إلاّ أن یسألوهم عن بیان الحکمة فیه و فیه ما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بِالْبَیِّنٰاتِ وَ الزُّبُرِ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أی أرسلناهم بالمعجزات و الکتب کأنّه جواب قائل</w:t>
      </w:r>
    </w:p>
    <w:p>
      <w:pPr>
        <w:pStyle w:val="BookText"/>
        <w:rPr/>
      </w:pPr>
      <w:r>
        <w:rPr>
          <w:rFonts w:ascii="Amiri" w:hAnsi="Amiri" w:eastAsia="Amiri" w:cs="Amiri"/>
          <w:color w:val="111111"/>
          <w:sz w:val="28"/>
          <w:sz w:val="28"/>
          <w:szCs w:val="28"/>
          <w:rtl w:val="true"/>
          <w:lang w:bidi="ar-SA"/>
        </w:rPr>
        <w:t>بم أرسلوا وَ أَنْزَلْنٰا إِلَیْکَ الذِّکْرَ أی القرآن کما سبق آنفاً سمّی ذکراً لأنّه موعظة و تنبیه لِتُبَیِّنَ لِلنّٰاسِ مٰا نُزِّلَ إِلَیْهِمْ مما أمروا به و نهوا عنه وَ لَعَلَّهُمْ یَتَفَکَّرُونَ و إرادة أن یتأملوا فیه فیتنبهوا للحقائق و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فَأَمِنَ الَّذِینَ مَکَرُوا السَّیِّئٰاتِ أَنْ یَخْسِفَ اللّٰهُ بِهِمُ الْأَرْضَ</w:t>
      </w:r>
    </w:p>
    <w:p>
      <w:pPr>
        <w:pStyle w:val="BookText"/>
        <w:rPr/>
      </w:pPr>
      <w:r>
        <w:rPr>
          <w:rFonts w:ascii="Amiri" w:hAnsi="Amiri" w:eastAsia="Amiri" w:cs="Amiri"/>
          <w:color w:val="111111"/>
          <w:sz w:val="28"/>
          <w:sz w:val="28"/>
          <w:szCs w:val="28"/>
          <w:rtl w:val="true"/>
          <w:lang w:bidi="ar-SA"/>
        </w:rPr>
        <w:t>کما خسف بقارون أَوْ یَأْتِیَهُمُ الْعَذٰابُ مِنْ حَیْثُ لاٰ یَشْعُرُونَ بغتة کما فعل بقوم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یَأْخُذَهُمْ فِی تَقَلُّبِهِمْ</w:t>
      </w:r>
    </w:p>
    <w:p>
      <w:pPr>
        <w:pStyle w:val="BookText"/>
        <w:rPr/>
      </w:pPr>
      <w:r>
        <w:rPr>
          <w:rFonts w:ascii="Amiri" w:hAnsi="Amiri" w:eastAsia="Amiri" w:cs="Amiri"/>
          <w:color w:val="111111"/>
          <w:sz w:val="28"/>
          <w:sz w:val="28"/>
          <w:szCs w:val="28"/>
          <w:rtl w:val="true"/>
          <w:lang w:bidi="ar-SA"/>
        </w:rPr>
        <w:t xml:space="preserve">إذا جاءوا و ذهبوا فی متاجرهم و أعمالهم فَمٰا هُمْ بِمُعْجِزِینَ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یَأْخُذَهُمْ عَلیٰ تَخَوُّفٍ</w:t>
      </w:r>
    </w:p>
    <w:p>
      <w:pPr>
        <w:pStyle w:val="BookText"/>
        <w:rPr/>
      </w:pPr>
      <w:r>
        <w:rPr>
          <w:rFonts w:ascii="IRNazanin" w:hAnsi="IRNazanin" w:eastAsia="IRNazanin"/>
          <w:color w:val="111111"/>
          <w:sz w:val="28"/>
          <w:sz w:val="28"/>
          <w:szCs w:val="28"/>
          <w:rtl w:val="true"/>
          <w:lang w:bidi="fa-IR"/>
        </w:rPr>
        <w:t>علی مخافة بأن یهلک قوماً قبلهم فیتخوّفوا فیأتیهم العذاب و هم متخوّفون أو علیٰ تنقص بأن ینقصهم شیئاً بعد شیء فی أنفسهم و أموالهم حتّی یُهلکوا مِن تخوّفته إذا تنقّصته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القمّیّ قال علی تیقظ و بالجملة هو خلاف قوله مِنْ حَیْثُ لاٰ یَشْعُرُونَ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3863</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أعداء اللّٰه و هم یمسخون و یقذفون و یسیحون فی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3864</w:t>
      </w:r>
    </w:p>
    <w:p>
      <w:pPr>
        <w:pStyle w:val="BookText"/>
        <w:rPr/>
      </w:pPr>
      <w:r>
        <w:rPr>
          <w:rFonts w:ascii="Amiri" w:hAnsi="Amiri" w:eastAsia="Amiri" w:cs="Amiri"/>
          <w:color w:val="111111"/>
          <w:sz w:val="28"/>
          <w:sz w:val="28"/>
          <w:szCs w:val="28"/>
          <w:rtl w:val="true"/>
          <w:lang w:bidi="ar-SA"/>
        </w:rPr>
        <w:t>و فی الکافی عن السّجّاد فی کلام له فی الوعظ و الزهد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من الغافلین المائلین إلی زهرة الدنیا الذین مکروا السیئات فانّ اللّٰه یقول فی محکم کتابه أَ فَأَمِنَ الَّذِینَ مَکَرُوا السَّیِّئٰاتِ أَنْ یَخْسِفَ اللّٰهُ بِهِمُ الْأَرْضَ الآیة فاحذروا ما حذّرکم اللّٰه بما فعل بالظلمة فی کتابه و لا تأمنوا أن ینزل بکم بعض ما توعد به القوم الظالمین فی الکتاب و اللّٰه لقد وعظکم اللّٰه فی کتابه بغیرکم فانّ السعید من وعظ بغیره</w:t>
      </w:r>
    </w:p>
    <w:p>
      <w:pPr>
        <w:pStyle w:val="BookText"/>
        <w:rPr/>
      </w:pPr>
      <w:r>
        <w:rPr>
          <w:rFonts w:ascii="Amiri" w:hAnsi="Amiri" w:eastAsia="Amiri" w:cs="Amiri"/>
          <w:color w:val="111111"/>
          <w:sz w:val="28"/>
          <w:sz w:val="28"/>
          <w:szCs w:val="28"/>
          <w:rtl w:val="true"/>
          <w:lang w:bidi="ar-SA"/>
        </w:rPr>
        <w:t>فَإِنَّ رَبَّکُمْ لَرَؤُفٌ رَحِیمٌ</w:t>
      </w:r>
    </w:p>
    <w:p>
      <w:pPr>
        <w:pStyle w:val="BookText"/>
        <w:rPr/>
      </w:pPr>
      <w:r>
        <w:rPr>
          <w:rFonts w:ascii="IRNazanin" w:hAnsi="IRNazanin" w:eastAsia="IRNazanin"/>
          <w:color w:val="111111"/>
          <w:sz w:val="28"/>
          <w:sz w:val="28"/>
          <w:szCs w:val="28"/>
          <w:rtl w:val="true"/>
          <w:lang w:bidi="fa-IR"/>
        </w:rPr>
        <w:t>حیث لا یعاجلهم بالعقوبة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یَرَوْا إِلیٰ مٰا خَلَقَ اللّٰهُ مِنْ شَیْءٍ</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استفهام إنکار أی قد رأوا أمثال هذه الصنایع فما بالهم لم یتفکّرُوا فیها لیظهر لهم کمال قدرته و قهره فیخافوا منه و قرئ أ و لم تروا بالتّاءِ یَتَفَیَّؤُا ظِلاٰلُهُ یعنی أَ وَ لم ینظروا إلی المخلوقات التی لها ظلال متفیّئة و قرئ  تتفیّؤ</w:t>
      </w:r>
    </w:p>
    <w:p>
      <w:pPr>
        <w:pStyle w:val="BookText"/>
        <w:rPr/>
      </w:pPr>
      <w:r>
        <w:rPr>
          <w:rFonts w:ascii="Amiri" w:hAnsi="Amiri" w:eastAsia="Amiri" w:cs="Amiri"/>
          <w:color w:val="111111"/>
          <w:sz w:val="28"/>
          <w:sz w:val="28"/>
          <w:szCs w:val="28"/>
          <w:rtl w:val="true"/>
          <w:lang w:bidi="ar-SA"/>
        </w:rPr>
        <w:t>بالتاءِ عَنِ الْیَمِینِ وَ الشَّمٰائِلِ عن أیماننا و شمائلنا و توحید بعض و جمع بعض باعتبار اللفظ و المعنی سُجَّداً لِلّٰهِ وَ هُمْ دٰاخِرُونَ مستسلمین له منقادین و هم صاغرون لأفعال اللّٰه فیها القمّیّ قال تحویل کل ظل خلقه اللّٰه هو سجود للّٰه قیل و یجوز أن یکون المراد بقوله وَ هُمْ دٰاخِرُونَ أنّ الأجرام أنفسها أیضاً داخرة صاغرة منقادة للّٰه سبحانه فیما یفعل فیها و إنّما جمع بالواو و النّون لأنّ الدخور من أوصاف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یَسْجُدُ مٰا فِی السَّمٰاوٰاتِ وَ مٰا فِی الْأَرْضِ</w:t>
      </w:r>
    </w:p>
    <w:p>
      <w:pPr>
        <w:pStyle w:val="BookText"/>
        <w:rPr/>
      </w:pPr>
      <w:r>
        <w:rPr>
          <w:rFonts w:ascii="Amiri" w:hAnsi="Amiri" w:eastAsia="Amiri" w:cs="Amiri"/>
          <w:color w:val="111111"/>
          <w:sz w:val="28"/>
          <w:sz w:val="28"/>
          <w:szCs w:val="28"/>
          <w:rtl w:val="true"/>
          <w:lang w:bidi="ar-SA"/>
        </w:rPr>
        <w:t>ینقاد مِنْ دٰابَّةٍ بیان لهما لأنَّ الدّبیب هی الحرکة الجسمانیة سواء کان فی أرض أو فی سماءٍ وَ الْمَلاٰئِکَةُ ممّن لا مکان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اَلْمَلاٰئِکَةُ ما قدّر اللّٰه لهم تمرون فیه وَ هُمْ لاٰ یَسْتَکْبِرُونَ عن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یَخٰافُونَ رَبَّهُمْ مِنْ فَوْقِهِمْ</w:t>
      </w:r>
    </w:p>
    <w:p>
      <w:pPr>
        <w:pStyle w:val="BookText"/>
        <w:rPr/>
      </w:pPr>
      <w:r>
        <w:rPr>
          <w:rFonts w:ascii="Amiri" w:hAnsi="Amiri" w:eastAsia="Amiri" w:cs="Amiri"/>
          <w:color w:val="111111"/>
          <w:sz w:val="28"/>
          <w:sz w:val="28"/>
          <w:szCs w:val="28"/>
          <w:rtl w:val="true"/>
          <w:lang w:bidi="ar-SA"/>
        </w:rPr>
        <w:t xml:space="preserve">یخافونه و هو فوقهم بالقهر وَ هُوَ الْقٰاهِرُ فَوْقَ عِبٰادِهِ وَ یَفْعَلُونَ مٰا یُؤْمَرُونَ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3865</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صحّ عن النبیّ صلَّی اللّٰه علیه و آله و سلم أنّ للّٰه ملائکة فی السماوات السابعة سجوداً منذ خلقهم إلی یوم القیامة ترعد فرائصهم من مخافة اللّٰه لا تقطر من دموعهم قطرة إلاّ صار ملکاً فإذا کان یوم القیامة رفعوا رؤوسهم و قالوا ما عبدناکَ حقّ عبادتک قال بعض أهل المعرفة إِن أَمثال هذه الآیات یدلّ علی أنّ العالم کلّه فی مقام الشهود و العبادة الا کلّ مخلوق له قوة التفکر و لیس إلاّ النفوس الناطقة الإِنسانیّة و الحیوانیة خاصّة من حیث أعیان أنفسهم لا من حیث هیاکلهم فانّ هیاکلهم کسائر العالم فی التسبیح له و السجود فأعضاء البدن کلها مسبّحة ناطقة ألا تراها تشهد علی النفوس المسخّرة لها یوم القیامة من الجلود و الأیدی و الأرجل و الألسنة و السمع و البصر و جمیع القوی فالحکم للّٰهِ العلیّ الکبیر و یأتی زیادة بیان لهذا المقام فی سورة النّور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لاٰ تَتَّخِذُوا إِلٰهَیْنِ اثْنَیْنِ إِنَّمٰا هُوَ إِلٰهٌ وٰاحِدٌ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أکد العدد فی الموضعین</w:t>
      </w:r>
    </w:p>
    <w:p>
      <w:pPr>
        <w:pStyle w:val="BookText"/>
        <w:rPr/>
      </w:pPr>
      <w:r>
        <w:rPr>
          <w:rFonts w:ascii="Amiri" w:hAnsi="Amiri" w:eastAsia="Amiri" w:cs="Amiri"/>
          <w:color w:val="111111"/>
          <w:sz w:val="28"/>
          <w:sz w:val="28"/>
          <w:szCs w:val="28"/>
          <w:rtl w:val="true"/>
          <w:lang w:bidi="ar-SA"/>
        </w:rPr>
        <w:t>دلالة علی العنایة به فانّک لو قلت إِنّما هو إِلٰه لخیّل انّک اثبت الإِلهیَّة لاٰ الوحدانیة فَإِیّٰایَ فَارْهَبُونِ کأنّه قیل فانا هو فإیای فارهبون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مٰا فِی السَّمٰاوٰاتِ وَ الْأَرْضِ</w:t>
      </w:r>
    </w:p>
    <w:p>
      <w:pPr>
        <w:pStyle w:val="BookText"/>
        <w:rPr/>
      </w:pPr>
      <w:r>
        <w:rPr>
          <w:rFonts w:ascii="Amiri" w:hAnsi="Amiri" w:eastAsia="Amiri" w:cs="Amiri"/>
          <w:color w:val="111111"/>
          <w:sz w:val="28"/>
          <w:sz w:val="28"/>
          <w:szCs w:val="28"/>
          <w:rtl w:val="true"/>
          <w:lang w:bidi="ar-SA"/>
        </w:rPr>
        <w:t>خلقاً و ملکاً وَ لَهُ الدِّینُ الطاعة</w:t>
      </w:r>
    </w:p>
    <w:p>
      <w:pPr>
        <w:pStyle w:val="BookText"/>
        <w:rPr/>
      </w:pPr>
      <w:r>
        <w:rPr>
          <w:rFonts w:eastAsia="Times New Roman" w:cs="Times New Roman" w:ascii="Times New Roman" w:hAnsi="Times New Roman"/>
          <w:color w:val="111111"/>
          <w:sz w:val="28"/>
          <w:szCs w:val="28"/>
          <w:lang w:val="en-US" w:bidi="en-US"/>
        </w:rPr>
        <w:t>3866</w:t>
      </w:r>
    </w:p>
    <w:p>
      <w:pPr>
        <w:pStyle w:val="BookText"/>
        <w:rPr/>
      </w:pPr>
      <w:r>
        <w:rPr>
          <w:rFonts w:ascii="Amiri" w:hAnsi="Amiri" w:eastAsia="Amiri" w:cs="Amiri"/>
          <w:color w:val="111111"/>
          <w:sz w:val="28"/>
          <w:sz w:val="28"/>
          <w:szCs w:val="28"/>
          <w:rtl w:val="true"/>
          <w:lang w:bidi="ar-SA"/>
        </w:rPr>
        <w:t>وٰاصِباً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w:t>
      </w:r>
    </w:p>
    <w:p>
      <w:pPr>
        <w:pStyle w:val="BookText"/>
        <w:rPr/>
      </w:pPr>
      <w:r>
        <w:rPr>
          <w:rFonts w:ascii="Amiri" w:hAnsi="Amiri" w:eastAsia="Amiri" w:cs="Amiri"/>
          <w:color w:val="111111"/>
          <w:sz w:val="28"/>
          <w:sz w:val="28"/>
          <w:szCs w:val="28"/>
          <w:rtl w:val="true"/>
          <w:lang w:bidi="ar-SA"/>
        </w:rPr>
        <w:t>أَ فَغَیْرَ اللّٰهِ تَتَّقُونَ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بِکُمْ مِنْ نِعْمَةٍ فَمِنَ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النعمة الصِحة و السعة و العافیة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3867</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یعلم أنّ للّٰه علیه نعمة فی مطعم أو ملبس فقد قصر عمله و دنا عذابه</w:t>
      </w:r>
    </w:p>
    <w:p>
      <w:pPr>
        <w:pStyle w:val="BookText"/>
        <w:rPr/>
      </w:pPr>
      <w:r>
        <w:rPr>
          <w:rFonts w:ascii="Amiri" w:hAnsi="Amiri" w:eastAsia="Amiri" w:cs="Amiri"/>
          <w:color w:val="111111"/>
          <w:sz w:val="28"/>
          <w:sz w:val="28"/>
          <w:szCs w:val="28"/>
          <w:rtl w:val="true"/>
          <w:lang w:bidi="ar-SA"/>
        </w:rPr>
        <w:t>ثُمَّ إِذٰا مَسَّکُمُ الضُّرُّ فَإِلَیْهِ تَجْئَرُونَ</w:t>
      </w:r>
    </w:p>
    <w:p>
      <w:pPr>
        <w:pStyle w:val="BookText"/>
        <w:rPr/>
      </w:pPr>
      <w:r>
        <w:rPr>
          <w:rFonts w:ascii="IRNazanin" w:hAnsi="IRNazanin" w:eastAsia="IRNazanin"/>
          <w:color w:val="111111"/>
          <w:sz w:val="28"/>
          <w:sz w:val="28"/>
          <w:szCs w:val="28"/>
          <w:rtl w:val="true"/>
          <w:lang w:bidi="fa-IR"/>
        </w:rPr>
        <w:t>فما تتضرّعون الا إلیه و الجؤر رفع الصوت بالدعاءِ و الاستغاثة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إِذٰا کَشَفَ الضُّرَّ عَنْکُمْ إِذٰا فَرِیقٌ مِنْکُمْ بِرَبِّهِمْ یُشْرِکُونَ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لِیَکْفُرُوا بِمٰا آتَیْنٰاهُمْ</w:t>
      </w:r>
    </w:p>
    <w:p>
      <w:pPr>
        <w:pStyle w:val="BookText"/>
        <w:rPr/>
      </w:pPr>
      <w:r>
        <w:rPr>
          <w:rFonts w:ascii="Amiri" w:hAnsi="Amiri" w:eastAsia="Amiri" w:cs="Amiri"/>
          <w:color w:val="111111"/>
          <w:sz w:val="28"/>
          <w:sz w:val="28"/>
          <w:szCs w:val="28"/>
          <w:rtl w:val="true"/>
          <w:lang w:bidi="ar-SA"/>
        </w:rPr>
        <w:t>من نعمة الکشف عنهم کأنّهم قصدوا بشرکهم کفران النِّعمة و إنکار کونها من اللّٰه فَتَمَتَّعُوا فَسَوْفَ تَعْلَمُونَ تهدید و وعید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یَجْعَلُونَ لِمٰا لاٰ یَعْلَمُونَ</w:t>
      </w:r>
    </w:p>
    <w:p>
      <w:pPr>
        <w:pStyle w:val="BookText"/>
        <w:rPr/>
      </w:pPr>
      <w:r>
        <w:rPr>
          <w:rFonts w:ascii="Amiri" w:hAnsi="Amiri" w:eastAsia="Amiri" w:cs="Amiri"/>
          <w:color w:val="111111"/>
          <w:sz w:val="28"/>
          <w:sz w:val="28"/>
          <w:szCs w:val="28"/>
          <w:rtl w:val="true"/>
          <w:lang w:bidi="ar-SA"/>
        </w:rPr>
        <w:t xml:space="preserve">لآلهتهم التی لا علم لها أو لا علم لهم بها نَصِیباً مِمّٰا رَزَقْنٰاهُمْ </w:t>
      </w:r>
      <w:r>
        <w:rPr>
          <w:rStyle w:val="FootnoteAnchor"/>
          <w:rtl w:val="true"/>
        </w:rPr>
        <w:footnoteReference w:id="85"/>
      </w:r>
      <w:r>
        <w:rPr>
          <w:rFonts w:ascii="Amiri" w:hAnsi="Amiri" w:eastAsia="Amiri" w:cs="Amiri"/>
          <w:color w:val="111111"/>
          <w:sz w:val="28"/>
          <w:sz w:val="28"/>
          <w:szCs w:val="28"/>
          <w:rtl w:val="true"/>
          <w:lang w:bidi="ar-SA"/>
        </w:rPr>
        <w:t>من الزّرُوع و الأنعام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کانت العرب یجعلون للأصنام نصیباً فی زرعهم و إبلهم و غنمهم فردّ اللّٰه علیهم تَاللّٰهِ لَتُسْئَلُنَّ عَمّٰا کُنْتُمْ تَفْتَرُونَ من أنّها آلهة و أنّها أهل للتقرب إلیها و هو وعید لهم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یَجْعَلُونَ لِلّٰهِ الْبَنٰاتِ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القمّیّ قالت قریش الملائکة هم بنات اللّٰه سُبْحٰانَهُ </w:t>
      </w:r>
      <w:r>
        <w:rPr>
          <w:rStyle w:val="FootnoteAnchor"/>
          <w:rtl w:val="true"/>
        </w:rPr>
        <w:footnoteReference w:id="86"/>
      </w:r>
      <w:r>
        <w:rPr>
          <w:rFonts w:ascii="IRNazanin" w:hAnsi="IRNazanin" w:eastAsia="IRNazanin"/>
          <w:color w:val="111111"/>
          <w:sz w:val="28"/>
          <w:sz w:val="28"/>
          <w:szCs w:val="28"/>
          <w:rtl w:val="true"/>
          <w:lang w:bidi="fa-IR"/>
        </w:rPr>
        <w:t>تنزیه له من قولهم أو</w:t>
      </w:r>
    </w:p>
    <w:p>
      <w:pPr>
        <w:pStyle w:val="BookText"/>
        <w:rPr/>
      </w:pPr>
      <w:r>
        <w:rPr>
          <w:rFonts w:ascii="Amiri" w:hAnsi="Amiri" w:eastAsia="Amiri" w:cs="Amiri"/>
          <w:color w:val="111111"/>
          <w:sz w:val="28"/>
          <w:sz w:val="28"/>
          <w:szCs w:val="28"/>
          <w:rtl w:val="true"/>
          <w:lang w:bidi="ar-SA"/>
        </w:rPr>
        <w:t>تعجب منه وَ لَهُمْ مٰا یَشْتَهُونَ یعنی البَنین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بُشِّرَ أَحَدُهُمْ بِالْأُنْثیٰ</w:t>
      </w:r>
    </w:p>
    <w:p>
      <w:pPr>
        <w:pStyle w:val="BookText"/>
        <w:rPr/>
      </w:pPr>
      <w:r>
        <w:rPr>
          <w:rFonts w:ascii="Amiri" w:hAnsi="Amiri" w:eastAsia="Amiri" w:cs="Amiri"/>
          <w:color w:val="111111"/>
          <w:sz w:val="28"/>
          <w:sz w:val="28"/>
          <w:szCs w:val="28"/>
          <w:rtl w:val="true"/>
          <w:lang w:bidi="ar-SA"/>
        </w:rPr>
        <w:t>أخبر بولادتها ظَلَّ صار وَجْهُهُ مُسْوَدًّا من الکآبة و الحیاءِ من الناسِ وَ هُوَ کَظِیمٌ مملوّ غیظاً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یَتَوٰاریٰ مِنَ الْقَوْمِ</w:t>
      </w:r>
    </w:p>
    <w:p>
      <w:pPr>
        <w:pStyle w:val="BookText"/>
        <w:rPr/>
      </w:pPr>
      <w:r>
        <w:rPr>
          <w:rFonts w:ascii="Amiri" w:hAnsi="Amiri" w:eastAsia="Amiri" w:cs="Amiri"/>
          <w:color w:val="111111"/>
          <w:sz w:val="28"/>
          <w:sz w:val="28"/>
          <w:szCs w:val="28"/>
          <w:rtl w:val="true"/>
          <w:lang w:bidi="ar-SA"/>
        </w:rPr>
        <w:t xml:space="preserve">یستخفی منهم مِنْ سُوءِ مٰا بُشِّرَ بِهِ أَ یُمْسِکُهُ محدثاً نفسه متفکراً فی أن یترکه عَلیٰ هُونٍ ذلّ أَمْ یَدُسُّهُ فِی التُّرٰابِ أم یخفیه فیه و یئده </w:t>
      </w:r>
      <w:r>
        <w:rPr>
          <w:rStyle w:val="FootnoteAnchor"/>
          <w:rtl w:val="true"/>
        </w:rPr>
        <w:footnoteReference w:id="87"/>
      </w:r>
      <w:r>
        <w:rPr>
          <w:rFonts w:ascii="Amiri" w:hAnsi="Amiri" w:eastAsia="Amiri" w:cs="Amiri"/>
          <w:color w:val="111111"/>
          <w:sz w:val="28"/>
          <w:sz w:val="28"/>
          <w:szCs w:val="28"/>
          <w:rtl w:val="true"/>
          <w:lang w:bidi="ar-SA"/>
        </w:rPr>
        <w:t xml:space="preserve">أَلاٰ سٰاءَ مٰا یَحْکُمُونَ حیث یجعلون لمن تعالیٰ عن الولد ما هذا محلّه عندهم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لِلَّذِینَ لاٰ یُؤْمِنُونَ بِالْآخِرَةِ مَثَلُ السَّوْءِ</w:t>
      </w:r>
    </w:p>
    <w:p>
      <w:pPr>
        <w:pStyle w:val="BookText"/>
        <w:rPr/>
      </w:pPr>
      <w:r>
        <w:rPr>
          <w:rFonts w:ascii="Amiri" w:hAnsi="Amiri" w:eastAsia="Amiri" w:cs="Amiri"/>
          <w:color w:val="111111"/>
          <w:sz w:val="28"/>
          <w:sz w:val="28"/>
          <w:szCs w:val="28"/>
          <w:rtl w:val="true"/>
          <w:lang w:bidi="ar-SA"/>
        </w:rPr>
        <w:t>صفة السوء و هی الحاجة إلی الولد و الاِستظهار بالذکور و کراهة الإِناث و وأدهنّ خشیة الإِملاق و العار وَ لِلّٰهِ الْمَثَلُ الْأَعْلیٰ و هی الصفات الإِلهیّة و الغنی عن الصاحبة و الولد و النزاهة عن صفات المخلوقین وَ هُوَ الْعَزِیزُ الْحَکِیمُ المتفرد بکمال القدرة و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یُؤٰاخِذُ اللّٰهُ النّٰاسَ بِظُلْمِهِمْ</w:t>
      </w:r>
    </w:p>
    <w:p>
      <w:pPr>
        <w:pStyle w:val="BookText"/>
        <w:rPr/>
      </w:pPr>
      <w:r>
        <w:rPr>
          <w:rFonts w:ascii="Amiri" w:hAnsi="Amiri" w:eastAsia="Amiri" w:cs="Amiri"/>
          <w:color w:val="111111"/>
          <w:sz w:val="28"/>
          <w:sz w:val="28"/>
          <w:szCs w:val="28"/>
          <w:rtl w:val="true"/>
          <w:lang w:bidi="ar-SA"/>
        </w:rPr>
        <w:t xml:space="preserve">بکفرهم و معاصیهم مٰا تَرَکَ عَلَیْهٰا علی الأرض مِنْ دَابَّةٍ قط بشؤم ظلمهم أو من دابّة ظالمة وَ لٰکِنْ یُؤَخِّرُهُمْ إِلیٰ أَجَلٍ مُسَمًّی کی یتوالدُوا فَإِذٰا جٰاءَ أَجَلُهُمْ لاٰ یَسْتَأْخِرُونَ سٰاعَةً وَ لاٰ یَسْتَقْدِمُونَ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یَجْعَلُونَ لِلّٰهِ مٰا یَکْرَهُونَ</w:t>
      </w:r>
    </w:p>
    <w:p>
      <w:pPr>
        <w:pStyle w:val="BookText"/>
        <w:rPr/>
      </w:pPr>
      <w:r>
        <w:rPr>
          <w:rFonts w:ascii="Amiri" w:hAnsi="Amiri" w:eastAsia="Amiri" w:cs="Amiri"/>
          <w:color w:val="111111"/>
          <w:sz w:val="28"/>
          <w:sz w:val="28"/>
          <w:szCs w:val="28"/>
          <w:rtl w:val="true"/>
          <w:lang w:bidi="ar-SA"/>
        </w:rPr>
        <w:t>أی ما یکرهونه لأنفسهم من البنات و الشرّکاءِ فی الرّیاسة و الاِستخفاف بالرّسل و أراذل الأموال وَ تَصِفُ أَلْسِنَتُهُمُ الْکَذِبَ مع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یقول ألسنتهم الکاذبة أَنَّ لَهُمُ الْحُسْنیٰ أی عند اللّٰه کقول قائلهم وَ لَئِنْ رُجِعْتُ إِلیٰ رَبِّی إِنَّ لِی عِنْدَهُ لَلْحُسْنیٰ لاٰ جَرَمَ أَنَّ لَهُمُ النّٰارَ ردّ لکلامهم و اثبات لضدّه وَ أَنَّهُمْ مُفْرَطُونَ مقدمون إلی النار معجّلون و قرئ بکسر الراءِ من الإِفراط فی المعاصی</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أی معذّبون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لَقَدْ أَرْسَلْنٰا إِلیٰ أُمَمٍ مِنْ قَبْلِکَ فَزَیَّنَ لَهُمُ الشَّیْطٰانُ أَعْمٰالَهُمْ</w:t>
      </w:r>
    </w:p>
    <w:p>
      <w:pPr>
        <w:pStyle w:val="BookText"/>
        <w:rPr/>
      </w:pPr>
      <w:r>
        <w:rPr>
          <w:rFonts w:ascii="Amiri" w:hAnsi="Amiri" w:eastAsia="Amiri" w:cs="Amiri"/>
          <w:color w:val="111111"/>
          <w:sz w:val="28"/>
          <w:sz w:val="28"/>
          <w:szCs w:val="28"/>
          <w:rtl w:val="true"/>
          <w:lang w:bidi="ar-SA"/>
        </w:rPr>
        <w:t xml:space="preserve">فأَصَرّوا علی قبایحها و کَفُروا بالمرسلین فَهُوَ وَلِیُّهُمُ الْیَوْمَ قرینهم أو ناصرهم یعنی لا ناصر لهم وَ لَهُمْ عَذٰابٌ أَلِیمٌ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أَنْزَلْنٰا عَلَیْکَ الْکِتٰابَ إِلاّٰ لِتُبَیِّنَ لَهُمُ الَّذِی اخْتَلَفُوا فِیهِ</w:t>
      </w:r>
    </w:p>
    <w:p>
      <w:pPr>
        <w:pStyle w:val="BookText"/>
        <w:rPr/>
      </w:pPr>
      <w:r>
        <w:rPr>
          <w:rFonts w:ascii="Amiri" w:hAnsi="Amiri" w:eastAsia="Amiri" w:cs="Amiri"/>
          <w:color w:val="111111"/>
          <w:sz w:val="28"/>
          <w:sz w:val="28"/>
          <w:szCs w:val="28"/>
          <w:rtl w:val="true"/>
          <w:lang w:bidi="ar-SA"/>
        </w:rPr>
        <w:t xml:space="preserve">من المبدءِ و المعاد و الحلال و الحرام وَ هُدیً وَ رَحْمَةً لِقَوْمٍ یُؤْمِنُونَ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أَنْزَلَ مِنَ السَّمٰاءِ مٰاءً فَأَحْیٰا بِهِ الْأَرْضَ بَعْدَ مَوْتِهٰا</w:t>
      </w:r>
    </w:p>
    <w:p>
      <w:pPr>
        <w:pStyle w:val="BookText"/>
        <w:rPr/>
      </w:pPr>
      <w:r>
        <w:rPr>
          <w:rFonts w:ascii="Amiri" w:hAnsi="Amiri" w:eastAsia="Amiri" w:cs="Amiri"/>
          <w:color w:val="111111"/>
          <w:sz w:val="28"/>
          <w:sz w:val="28"/>
          <w:szCs w:val="28"/>
          <w:rtl w:val="true"/>
          <w:lang w:bidi="ar-SA"/>
        </w:rPr>
        <w:t>أنبت فیها أنواع النبات بعد یبسها إِنَّ فِی ذٰلِکَ لَآیَةً لِقَوْمٍ یَسْمَعُونَ سماع تدبّر و انصاف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لَکُمْ فِی الْأَنْعٰامِ لَعِبْرَةً</w:t>
      </w:r>
    </w:p>
    <w:p>
      <w:pPr>
        <w:pStyle w:val="BookText"/>
        <w:rPr/>
      </w:pPr>
      <w:r>
        <w:rPr>
          <w:rStyle w:val="FootnoteAnchor"/>
          <w:rtl w:val="true"/>
        </w:rPr>
        <w:footnoteReference w:id="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یعبر بها من الجهل إلی العلم نُسْقِیکُمْ مِمّٰا فِی بُطُونِهِ تذکیر الضمیر هاهنا باعتبار اللفظ و تأنیثه فی سورة المؤمنین باعتبار المعنیٰ لکونه اسم جمع مِنْ بَیْنِ فَرْثٍ وَ دَمٍ لَبَناً یکتنفانه خٰالِصاً صافیاً لا یستصحبُ لون الدم و لا رائحة الفرث و لا یشوبانه شیئاً </w:t>
      </w:r>
      <w:r>
        <w:rPr>
          <w:rStyle w:val="FootnoteAnchor"/>
          <w:rtl w:val="true"/>
        </w:rPr>
        <w:footnoteReference w:id="90"/>
      </w:r>
      <w:r>
        <w:rPr>
          <w:rFonts w:ascii="Amiri" w:hAnsi="Amiri" w:eastAsia="Amiri" w:cs="Amiri"/>
          <w:color w:val="111111"/>
          <w:sz w:val="28"/>
          <w:sz w:val="28"/>
          <w:szCs w:val="28"/>
          <w:rtl w:val="true"/>
          <w:lang w:bidi="ar-SA"/>
        </w:rPr>
        <w:t>القمّیّ قال الفرث ما فی الکرش سٰائِغاً لِلشّٰارِبِینَ سهل المرور فی حلقهم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3869</w:t>
      </w:r>
    </w:p>
    <w:p>
      <w:pPr>
        <w:pStyle w:val="BookText"/>
        <w:rPr/>
      </w:pPr>
      <w:r>
        <w:rPr>
          <w:rFonts w:ascii="Amiri" w:hAnsi="Amiri" w:eastAsia="Amiri" w:cs="Amiri"/>
          <w:color w:val="111111"/>
          <w:sz w:val="28"/>
          <w:sz w:val="28"/>
          <w:szCs w:val="28"/>
          <w:rtl w:val="true"/>
          <w:lang w:bidi="ar-SA"/>
        </w:rPr>
        <w:t>فی الکافی عن الصادق علیه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أحد یغصّ بشرب اللّبن لأنّ اللّٰه عزّ و جلّ یقول لَبَناً خٰالِصاً سٰائِغاً لِلشّٰارِبِینَ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ثَمَرٰاتِ النَّخِیلِ وَ الْأَعْنٰابِ تَتَّخِذُونَ مِنْهُ سَکَراً</w:t>
      </w:r>
    </w:p>
    <w:p>
      <w:pPr>
        <w:pStyle w:val="BookText"/>
        <w:rPr/>
      </w:pPr>
      <w:r>
        <w:rPr>
          <w:rFonts w:ascii="Amiri" w:hAnsi="Amiri" w:eastAsia="Amiri" w:cs="Amiri"/>
          <w:color w:val="111111"/>
          <w:sz w:val="28"/>
          <w:sz w:val="28"/>
          <w:szCs w:val="28"/>
          <w:rtl w:val="true"/>
          <w:lang w:bidi="ar-SA"/>
        </w:rPr>
        <w:t>قیل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الخلّ</w:t>
      </w:r>
    </w:p>
    <w:p>
      <w:pPr>
        <w:pStyle w:val="BookText"/>
        <w:rPr/>
      </w:pPr>
      <w:r>
        <w:rPr>
          <w:rFonts w:eastAsia="Times New Roman" w:cs="Times New Roman" w:ascii="Times New Roman" w:hAnsi="Times New Roman"/>
          <w:color w:val="111111"/>
          <w:sz w:val="28"/>
          <w:szCs w:val="28"/>
          <w:lang w:val="en-US" w:bidi="en-US"/>
        </w:rPr>
        <w:t>3870</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نزلت قبل آیة التحریم فنسخت بها و فیه دلالة علی أنّ المراد به الخمر و قد جاء بالمعنیین جمیعاً و علی إرادة الخمر لا یستلزم حلّها فی وقت الجواز أن یکون عتاباً و منّة قبل بیان تحریمها و معنی النّسخ نسخ</w:t>
      </w:r>
    </w:p>
    <w:p>
      <w:pPr>
        <w:pStyle w:val="BookText"/>
        <w:rPr/>
      </w:pPr>
      <w:r>
        <w:rPr>
          <w:rFonts w:ascii="Amiri" w:hAnsi="Amiri" w:eastAsia="Amiri" w:cs="Amiri"/>
          <w:color w:val="111111"/>
          <w:sz w:val="28"/>
          <w:sz w:val="28"/>
          <w:szCs w:val="28"/>
          <w:rtl w:val="true"/>
          <w:lang w:bidi="ar-SA"/>
        </w:rPr>
        <w:t xml:space="preserve">السکوت فلا ینافی ما جاءَ فی أنّها لم تکن حلالاً قطّ و فی مقابلتها بالرّزق الحَسَن تنبیه علی قبحها وَ رِزْقاً حَسَناً کالتمر و الزّبیب و الدّبس إِنَّ فِی ذٰلِکَ لَآیَةً لِقَوْمٍ یَعْقِلُونَ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أَوْحیٰ رَبُّکَ إِلَی النَّحْلِ</w:t>
      </w:r>
    </w:p>
    <w:p>
      <w:pPr>
        <w:pStyle w:val="BookText"/>
        <w:rPr/>
      </w:pPr>
      <w:r>
        <w:rPr>
          <w:rFonts w:ascii="IRNazanin" w:hAnsi="IRNazanin" w:eastAsia="IRNazanin"/>
          <w:color w:val="111111"/>
          <w:sz w:val="28"/>
          <w:sz w:val="28"/>
          <w:szCs w:val="28"/>
          <w:rtl w:val="true"/>
          <w:lang w:bidi="fa-IR"/>
        </w:rPr>
        <w:t>ألهَمَها و قذف فی قلوبها فان صنعتها الأنیقة و لطفها فی تدبیر أمرها و دقیق نظرها شواهد بیّنة علی أنّ اللّٰه تعالیٰ أودَعَها علماً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وحی إلهام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3872</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أَنِ اتَّخِذِی مِنَ الْجِبٰالِ بُیُوتاً وَ مِنَ الشَّجَرِ وَ مِمّٰا یَعْرِشُونَ</w:t>
      </w:r>
    </w:p>
    <w:p>
      <w:pPr>
        <w:pStyle w:val="BookText"/>
        <w:rPr/>
      </w:pPr>
      <w:r>
        <w:rPr>
          <w:rFonts w:ascii="IRNazanin" w:hAnsi="IRNazanin" w:eastAsia="IRNazanin"/>
          <w:color w:val="111111"/>
          <w:sz w:val="28"/>
          <w:sz w:val="28"/>
          <w:szCs w:val="28"/>
          <w:rtl w:val="true"/>
          <w:lang w:bidi="fa-IR"/>
        </w:rPr>
        <w:t>یعرش الناس من کرم أو سقفٍ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کُلِی مِنْ کُلِّ الثَّمَرٰاتِ</w:t>
      </w:r>
    </w:p>
    <w:p>
      <w:pPr>
        <w:pStyle w:val="BookText"/>
        <w:rPr/>
      </w:pPr>
      <w:r>
        <w:rPr>
          <w:rFonts w:ascii="Amiri" w:hAnsi="Amiri" w:eastAsia="Amiri" w:cs="Amiri"/>
          <w:color w:val="111111"/>
          <w:sz w:val="28"/>
          <w:sz w:val="28"/>
          <w:szCs w:val="28"/>
          <w:rtl w:val="true"/>
          <w:lang w:bidi="ar-SA"/>
        </w:rPr>
        <w:t xml:space="preserve">من کل ثمرة تشتهیها حلوها و مرّها فَاسْلُکِی سُبُلَ رَبِّکِ الطرق التی ألهمکِ فی عمل العَسَل ذُلُلاً مذللة ذللها و سهلها لکِ أو أنت منقادة لما أمرتِ به یَخْرُجُ مِنْ بُطُونِهٰا شَرٰابٌ یعنی العَسَل فانّه ممّا یشرب مُخْتَلِفٌ أَلْوٰانُهُ أبیض و أصفر و أحمر و أسود فِیهِ شِفٰاءٌ لِلنّٰاسِ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3873</w:t>
      </w:r>
    </w:p>
    <w:p>
      <w:pPr>
        <w:pStyle w:val="BookText"/>
        <w:rPr/>
      </w:pPr>
      <w:r>
        <w:rPr>
          <w:rFonts w:ascii="IRNazanin" w:hAnsi="IRNazanin" w:eastAsia="IRNazanin"/>
          <w:color w:val="111111"/>
          <w:sz w:val="28"/>
          <w:sz w:val="28"/>
          <w:szCs w:val="28"/>
          <w:rtl w:val="true"/>
          <w:lang w:bidi="fa-IR"/>
        </w:rPr>
        <w:t>فی الکافی و الخصال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لعق العسل شفاء من کلّ داءٍ ثمّ تلا هذه الآیة قال و هو مع قراءة القرآن و مضغ اللسان یذیب البلغم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3874</w:t>
      </w:r>
    </w:p>
    <w:p>
      <w:pPr>
        <w:pStyle w:val="BookText"/>
        <w:rPr/>
      </w:pPr>
      <w:r>
        <w:rPr>
          <w:rFonts w:ascii="IRNazanin" w:hAnsi="IRNazanin" w:eastAsia="IRNazanin"/>
          <w:color w:val="111111"/>
          <w:sz w:val="28"/>
          <w:sz w:val="28"/>
          <w:szCs w:val="28"/>
          <w:rtl w:val="true"/>
          <w:lang w:bidi="fa-IR"/>
        </w:rPr>
        <w:t>و فی العیون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یزدن فی الحفظ و یذهبن بالبلغم و ذکر هذه الثلاثة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3875</w:t>
      </w:r>
    </w:p>
    <w:p>
      <w:pPr>
        <w:pStyle w:val="BookText"/>
        <w:rPr/>
      </w:pPr>
      <w:r>
        <w:rPr>
          <w:rFonts w:ascii="IRNazanin" w:hAnsi="IRNazanin" w:eastAsia="IRNazanin"/>
          <w:color w:val="111111"/>
          <w:sz w:val="28"/>
          <w:sz w:val="28"/>
          <w:szCs w:val="28"/>
          <w:rtl w:val="true"/>
          <w:lang w:bidi="fa-IR"/>
        </w:rPr>
        <w:t>و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یکن فی شیء شفاء ففی شرطة الحجّام و فی شربة عسل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3876</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تردّوا شربة عسل من أتاکم بها و قد سبق فی أوّل سورة النساءِ حدیث فی الاستشفاء به فی المجمع فی النّحل و العَسَل وجوه من الاعتبار منها اختصاصه بخروج العَسَل من فیه و منها جعل الشّفاء من موضع السّمّ فان النحل یلسع و منها ما رکّب اللّٰه من البدائع و العجائب فیه و فی طباعه و من أعجبها أن جعل سبحانه لکل فئة منه یعسوباً هو أمیرها یقدمها و یحامی عنها و یدبّر أمرها و یسوسها و هی</w:t>
      </w:r>
    </w:p>
    <w:p>
      <w:pPr>
        <w:pStyle w:val="BookText"/>
        <w:rPr/>
      </w:pPr>
      <w:r>
        <w:rPr>
          <w:rFonts w:ascii="IRNazanin" w:hAnsi="IRNazanin" w:eastAsia="IRNazanin"/>
          <w:color w:val="111111"/>
          <w:sz w:val="28"/>
          <w:sz w:val="28"/>
          <w:szCs w:val="28"/>
          <w:rtl w:val="true"/>
          <w:lang w:bidi="fa-IR"/>
        </w:rPr>
        <w:t xml:space="preserve">تتبعه و تقتفی أثره و متیٰ فقدته اختلّ نظامها و زال قوامها و تفرّقت شذر </w:t>
      </w:r>
      <w:r>
        <w:rPr>
          <w:rStyle w:val="FootnoteAnchor"/>
          <w:rtl w:val="true"/>
        </w:rPr>
        <w:footnoteReference w:id="91"/>
      </w:r>
      <w:r>
        <w:rPr>
          <w:rFonts w:ascii="IRNazanin" w:hAnsi="IRNazanin" w:eastAsia="IRNazanin"/>
          <w:color w:val="111111"/>
          <w:sz w:val="28"/>
          <w:sz w:val="28"/>
          <w:szCs w:val="28"/>
          <w:rtl w:val="true"/>
          <w:lang w:bidi="fa-IR"/>
        </w:rPr>
        <w:t>مذر و إلی هذا المعنیٰ فیما أخال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 علیّ أمیر المؤمنین علیه السلام فی</w:t>
      </w:r>
    </w:p>
    <w:p>
      <w:pPr>
        <w:pStyle w:val="BookText"/>
        <w:rPr/>
      </w:pPr>
      <w:r>
        <w:rPr>
          <w:rFonts w:eastAsia="Times New Roman" w:cs="Times New Roman" w:ascii="Times New Roman" w:hAnsi="Times New Roman"/>
          <w:color w:val="111111"/>
          <w:sz w:val="28"/>
          <w:szCs w:val="28"/>
          <w:lang w:val="en-US" w:bidi="en-US"/>
        </w:rPr>
        <w:t>3877</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یعسوب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3878</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النّحل الذی أوحیٰ اللّٰه إلیه أَنِ اتَّخِذِی مِنَ الْجِبٰالِ بُیُوتاً أمرنا أن نتخذ من العرب شیعة وَ مِنَ الشَّجَرِ یقول من العجم وَ مِمّٰا یَعْرِشُونَ یقول من الموالی و الذی یَخْرُجُ مِنْ بُطُونِهٰا شَرٰابٌ مُخْتَلِفٌ أَلْوٰانُهُ أی العلم الذی یخرج منّا إلیکم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3879</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اَلنَّحْلِ الأئمّة و اَلْجِبٰالِ العرب و اَلشَّجَرِ الموالی عتاقه وَ مِمّٰا یَعْرِشُونَ یعنی الأولاد و العبید ممّن لم یعتق و هو یتولیٰ اللّٰه و رسوله و الأئمّة و الثمرات المختلفة ألوانه فنون العلم الذی قد یعلّم الأئمّة شیعتهم فِیهِ شِفٰاءٌ لِلنّٰاسِ و الشیعة هم الناس و غیرهم اللّٰه أعلم بهم ما هم و لو کان کما تزعم أنّه العسل الذی یأکله الناس إذاً ما أکل منه و لا شرب ذو عاهة إلاّ شفِی لقول اللّٰه تعالیٰ فِیهِ شِفٰاءٌ لِلنّٰاسِ و لا خلف لقول اللّٰه و إنّما الشفاء فی علم القرآن وَ نُنَزِّلُ مِنَ الْقُرْآنِ مٰا هُوَ شِفٰاءٌ وَ رَحْمَةٌ لأهله لا شکّ فیه و لا مریة و أهله أئمّة الهدی الذین قال اللّٰه ثُمَّ أَوْرَثْنَا الْکِتٰابَ الَّذِینَ اصْطَفَیْنٰا مِنْ عِبٰادِنٰا</w:t>
      </w:r>
    </w:p>
    <w:p>
      <w:pPr>
        <w:pStyle w:val="BookText"/>
        <w:rPr/>
      </w:pPr>
      <w:r>
        <w:rPr>
          <w:rFonts w:ascii="Amiri" w:hAnsi="Amiri" w:eastAsia="Amiri" w:cs="Amiri"/>
          <w:color w:val="111111"/>
          <w:sz w:val="28"/>
          <w:sz w:val="28"/>
          <w:szCs w:val="28"/>
          <w:rtl w:val="true"/>
          <w:lang w:bidi="ar-SA"/>
        </w:rPr>
        <w:t>إِنَّ فِی ذٰلِکَ لَآیَةً لِقَوْمٍ یَتَفَکَّرُونَ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خَلَقَکُمْ </w:t>
      </w:r>
      <w:r>
        <w:rPr>
          <w:rStyle w:val="FootnoteAnchor"/>
          <w:rtl w:val="true"/>
        </w:rPr>
        <w:footnoteReference w:id="92"/>
      </w:r>
      <w:r>
        <w:rPr>
          <w:rFonts w:ascii="Amiri" w:hAnsi="Amiri" w:eastAsia="Amiri" w:cs="Amiri"/>
          <w:color w:val="111111"/>
          <w:sz w:val="28"/>
          <w:sz w:val="28"/>
          <w:szCs w:val="28"/>
          <w:rtl w:val="true"/>
          <w:lang w:bidi="ar-SA"/>
        </w:rPr>
        <w:t>ثُمَّ یَتَوَفّٰاکُمْ</w:t>
      </w:r>
    </w:p>
    <w:p>
      <w:pPr>
        <w:pStyle w:val="BookText"/>
        <w:rPr/>
      </w:pPr>
      <w:r>
        <w:rPr>
          <w:rFonts w:ascii="Amiri" w:hAnsi="Amiri" w:eastAsia="Amiri" w:cs="Amiri"/>
          <w:color w:val="111111"/>
          <w:sz w:val="28"/>
          <w:sz w:val="28"/>
          <w:szCs w:val="28"/>
          <w:rtl w:val="true"/>
          <w:lang w:bidi="ar-SA"/>
        </w:rPr>
        <w:t>بآجال مختلفة وَ مِنْکُمْ مَنْ یُرَدُّ إِلیٰ أَرْذَلِ الْعُمُرِ أخسّه و أحقره یعنی الهرمَ الذی یشابه الطفولیّة فی نقصان القوّة و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3880</w:t>
      </w:r>
    </w:p>
    <w:p>
      <w:pPr>
        <w:pStyle w:val="BookText"/>
        <w:rPr/>
      </w:pPr>
      <w:r>
        <w:rPr>
          <w:rFonts w:ascii="IRNazanin" w:hAnsi="IRNazanin" w:eastAsia="IRNazanin"/>
          <w:color w:val="111111"/>
          <w:sz w:val="28"/>
          <w:sz w:val="28"/>
          <w:szCs w:val="28"/>
          <w:rtl w:val="true"/>
          <w:lang w:bidi="fa-IR"/>
        </w:rPr>
        <w:t>فی المجمع عن النّبیّ صلَّی اللّٰه علیه و آله و سلم و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خمس و سبعون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3881</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العبد مائة سنة فذلک أرذل العمر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3882</w:t>
      </w:r>
    </w:p>
    <w:p>
      <w:pPr>
        <w:pStyle w:val="BookText"/>
        <w:rPr/>
      </w:pPr>
      <w:r>
        <w:rPr>
          <w:rFonts w:ascii="IRNazanin" w:hAnsi="IRNazanin" w:eastAsia="IRNazanin"/>
          <w:color w:val="111111"/>
          <w:sz w:val="28"/>
          <w:sz w:val="28"/>
          <w:szCs w:val="28"/>
          <w:rtl w:val="true"/>
          <w:lang w:bidi="fa-IR"/>
        </w:rPr>
        <w:t>و فی الخصال مثله قال و 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أرذل العمر أن یکون عقله مثل عقل ابن سبع سنین</w:t>
      </w:r>
    </w:p>
    <w:p>
      <w:pPr>
        <w:pStyle w:val="BookText"/>
        <w:rPr/>
      </w:pPr>
      <w:r>
        <w:rPr>
          <w:rFonts w:ascii="Amiri" w:hAnsi="Amiri" w:eastAsia="Amiri" w:cs="Amiri"/>
          <w:color w:val="111111"/>
          <w:sz w:val="28"/>
          <w:sz w:val="28"/>
          <w:szCs w:val="28"/>
          <w:rtl w:val="true"/>
          <w:lang w:bidi="ar-SA"/>
        </w:rPr>
        <w:t>لِکَیْ لاٰ یَعْلَمَ بَعْدَ عِلْمٍ شَیْئاً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3883</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کبر لا یعلم ما علمه قبلَ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3884</w:t>
      </w:r>
    </w:p>
    <w:p>
      <w:pPr>
        <w:pStyle w:val="BookText"/>
        <w:rPr/>
      </w:pPr>
      <w:r>
        <w:rPr>
          <w:rFonts w:ascii="IRNazanin" w:hAnsi="IRNazanin" w:eastAsia="IRNazanin"/>
          <w:color w:val="111111"/>
          <w:sz w:val="28"/>
          <w:sz w:val="28"/>
          <w:szCs w:val="28"/>
          <w:rtl w:val="true"/>
          <w:lang w:bidi="fa-IR"/>
        </w:rPr>
        <w:t>و فی الکافی فی حدیث الأرواحِ ذکر هذه الآیة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ینقص منه جمیع الأرواح و لیسَ بالذی یخرج من دین اللّٰه لأنّ الفاعل به ردّه إلی أرذل العمر فهو لا یعرف للصّلٰوة وقتاً و لا یستطیع التّهجّد باللیل و لا بالنّهار و لا القیام فی الصف مع الناسِ فهذا نقصان من روح الإِیمان و لیس یضرّه شیئاً</w:t>
      </w:r>
    </w:p>
    <w:p>
      <w:pPr>
        <w:pStyle w:val="BookText"/>
        <w:rPr/>
      </w:pPr>
      <w:r>
        <w:rPr>
          <w:rFonts w:ascii="Amiri" w:hAnsi="Amiri" w:eastAsia="Amiri" w:cs="Amiri"/>
          <w:color w:val="111111"/>
          <w:sz w:val="28"/>
          <w:sz w:val="28"/>
          <w:szCs w:val="28"/>
          <w:rtl w:val="true"/>
          <w:lang w:bidi="ar-SA"/>
        </w:rPr>
        <w:t>إِنَّ اللّٰهَ عَلِیمٌ</w:t>
      </w:r>
    </w:p>
    <w:p>
      <w:pPr>
        <w:pStyle w:val="BookText"/>
        <w:rPr/>
      </w:pPr>
      <w:r>
        <w:rPr>
          <w:rFonts w:ascii="IRNazanin" w:hAnsi="IRNazanin" w:eastAsia="IRNazanin"/>
          <w:color w:val="111111"/>
          <w:sz w:val="28"/>
          <w:sz w:val="28"/>
          <w:szCs w:val="28"/>
          <w:rtl w:val="true"/>
          <w:lang w:bidi="fa-IR"/>
        </w:rPr>
        <w:t>بما ینبغی و یلیق بکم من مقادیر الأعمار قَدِیرٌ علی أن لا یعمّرکم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فَضَّلَ بَعْضَکُمْ عَلیٰ بَعْضٍ فِی الرِّزْقِ</w:t>
      </w:r>
    </w:p>
    <w:p>
      <w:pPr>
        <w:pStyle w:val="BookText"/>
        <w:rPr/>
      </w:pPr>
      <w:r>
        <w:rPr>
          <w:rFonts w:ascii="Amiri" w:hAnsi="Amiri" w:eastAsia="Amiri" w:cs="Amiri"/>
          <w:color w:val="111111"/>
          <w:sz w:val="28"/>
          <w:sz w:val="28"/>
          <w:szCs w:val="28"/>
          <w:rtl w:val="true"/>
          <w:lang w:bidi="ar-SA"/>
        </w:rPr>
        <w:t>فمنکم غنیّ و منکم فقیر و منکم موال یتولّون رزقهم و رزق غیرهم و منکم ممالیک أحالهم علی خلاف ذلک فَمَا الَّذِینَ فُضِّلُوا بِرَادِّی رِزْقِهِمْ بمعطی رزقهم عَلیٰ مٰا مَلَکَتْ أَیْمٰانُهُمْ علی ممالیککم فَهُمْ فِیهِ سَوٰاءٌ قیل معناه أنّ الموالی و الممالیک اللّٰه رازقهم جمیعاً فهم فی رزقه سواء فلا یحسب الموالی انّهم یرزقون الممالیک من عندهم و انّما هو رزق اللّٰه أجراه إلیهم علی أیدیهم و قیل معناه فلم یردّوا الموالی ما رزقوه ممالیککم حتّی یتساووا فی المطعم و الملبس و قیل بل معناه أنّ اللّٰه جعلکم متفاوتین فی الرزق فرزقکم أفضل ممّا رزق ممالیککم و هم بشر مثلکم فأنتم لا تسوّون بینکم و بینهم فیما أنعم اللّٰه علیکم و لا تجعلون لکم فیه شرکاء و لا ترضون ذلک لأنفسکم فکیف رضیتم ان تجعلوا عبیده له شرکاء فی الألوهیّة و توجّهون فی العبادة و القرب إلیهم کما توجّهون إلیه أَ فَبِنِعْمَةِ اللّٰهِ یَجْحَدُونَ فجعل ذٰلک من جملة جحود النعمة و قرئ بالخطاب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لا یجوز للرجل أن یخصّ نفسه بشیء من المأکول دون عیاله</w:t>
      </w:r>
    </w:p>
    <w:p>
      <w:pPr>
        <w:pStyle w:val="BookText"/>
        <w:rPr/>
      </w:pPr>
      <w:r>
        <w:rPr>
          <w:rFonts w:eastAsia="Times New Roman" w:cs="Times New Roman" w:ascii="Times New Roman" w:hAnsi="Times New Roman"/>
          <w:color w:val="111111"/>
          <w:sz w:val="28"/>
          <w:szCs w:val="28"/>
          <w:lang w:val="en-US" w:bidi="en-US"/>
        </w:rPr>
        <w:t>3885</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یحکی عن أبی ذّر رضی اللّٰه عنه أنّه سمِعَ النّبیّ صلَّی اللّٰه علیه و آله و سلم یقول انّما هم إخوانکم فاکسوهم ممّا تکتسون و أطعموهم ممّا تطعمون فما رأی عبده بعد ذلک الاّ و رداؤه رداؤه و إزاره إزاره من غیر 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لَکُمْ مِنْ أَنْفُسِکُمْ أَزْوٰاجاً</w:t>
      </w:r>
    </w:p>
    <w:p>
      <w:pPr>
        <w:pStyle w:val="BookText"/>
        <w:rPr/>
      </w:pPr>
      <w:r>
        <w:rPr>
          <w:rFonts w:ascii="IRNazanin" w:hAnsi="IRNazanin" w:eastAsia="IRNazanin"/>
          <w:color w:val="111111"/>
          <w:sz w:val="28"/>
          <w:sz w:val="28"/>
          <w:szCs w:val="28"/>
          <w:rtl w:val="true"/>
          <w:lang w:bidi="fa-IR"/>
        </w:rPr>
        <w:t>من جنسکم لتأنسوا بها و لیکون أولادکم مثلکم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القمّیّ یعنی خلق حواء من آدم وَ جَعَلَ لَکُمْ مِنْ أَزْوٰاجِکُمْ بَنِینَ وَ حَفَدَةً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3886</w:t>
      </w:r>
    </w:p>
    <w:p>
      <w:pPr>
        <w:pStyle w:val="BookText"/>
        <w:rPr/>
      </w:pPr>
      <w:r>
        <w:rPr>
          <w:rFonts w:ascii="IRNazanin" w:hAnsi="IRNazanin" w:eastAsia="IRNazanin"/>
          <w:color w:val="111111"/>
          <w:sz w:val="28"/>
          <w:sz w:val="28"/>
          <w:szCs w:val="28"/>
          <w:rtl w:val="true"/>
          <w:lang w:bidi="fa-IR"/>
        </w:rPr>
        <w:t>العیّاشیّ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الحفدة بنو البنت و نحن حفدة رسول اللّٰه صلَّی اللّٰه علیه و آله و سلم</w:t>
      </w:r>
    </w:p>
    <w:p>
      <w:pPr>
        <w:pStyle w:val="BookText"/>
        <w:rPr/>
      </w:pPr>
      <w:r>
        <w:rPr>
          <w:rFonts w:eastAsia="Times New Roman" w:cs="Times New Roman" w:ascii="Times New Roman" w:hAnsi="Times New Roman"/>
          <w:color w:val="111111"/>
          <w:sz w:val="28"/>
          <w:szCs w:val="28"/>
          <w:lang w:val="en-US" w:bidi="en-US"/>
        </w:rPr>
        <w:t>3887</w:t>
      </w:r>
    </w:p>
    <w:p>
      <w:pPr>
        <w:pStyle w:val="BookText"/>
        <w:rPr/>
      </w:pPr>
      <w:r>
        <w:rPr>
          <w:rFonts w:ascii="IRNazanin" w:hAnsi="IRNazanin" w:eastAsia="IRNazanin"/>
          <w:color w:val="111111"/>
          <w:sz w:val="28"/>
          <w:sz w:val="28"/>
          <w:szCs w:val="28"/>
          <w:rtl w:val="true"/>
          <w:lang w:bidi="fa-IR"/>
        </w:rPr>
        <w:t>و فی روایة أخری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بنین و حفدة قال هم الحفدة و هم العون یعنی البنین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3888</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اختان الرجل علی بناته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الأختان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الحافد المسرع فی الخدمة و الطاعة</w:t>
      </w:r>
    </w:p>
    <w:p>
      <w:pPr>
        <w:pStyle w:val="BookText"/>
        <w:rPr/>
      </w:pPr>
      <w:r>
        <w:rPr>
          <w:rFonts w:ascii="Amiri" w:hAnsi="Amiri" w:eastAsia="Amiri" w:cs="Amiri"/>
          <w:color w:val="111111"/>
          <w:sz w:val="28"/>
          <w:sz w:val="28"/>
          <w:szCs w:val="28"/>
          <w:rtl w:val="true"/>
          <w:lang w:bidi="ar-SA"/>
        </w:rPr>
        <w:t>وَ رَزَقَکُمْ مِنَ الطَّیِّبٰاتِ</w:t>
      </w:r>
    </w:p>
    <w:p>
      <w:pPr>
        <w:pStyle w:val="BookText"/>
        <w:rPr/>
      </w:pPr>
      <w:r>
        <w:rPr>
          <w:rFonts w:ascii="Amiri" w:hAnsi="Amiri" w:eastAsia="Amiri" w:cs="Amiri"/>
          <w:color w:val="111111"/>
          <w:sz w:val="28"/>
          <w:sz w:val="28"/>
          <w:szCs w:val="28"/>
          <w:rtl w:val="true"/>
          <w:lang w:bidi="ar-SA"/>
        </w:rPr>
        <w:t>من اللّذائِذ أی بعضها أَ فَبِالْبٰاطِلِ یُؤْمِنُونَ قیل هو ما یعتقدون من منفعة الأصنام و شفاعتها وَ بِنِعْمَتِ اللّٰهِ هُمْ یَکْفُرُونَ بنعمة اللّٰه المشاهدة التی لا شبهة فیها قیل کفرهم بها اضافتهم إیّاها إِلی الأصنام أو تحریمهم ما احلّ اللّٰه و قیل یرید بِنِعْمَتِ اللّٰهِ رسول اللّٰه صلَّی اللّٰه علیه و آله و سلم و القرآن و الإسلام ای هو کافرون بها منکرون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یَعْبُدُونَ مِنْ دُونِ اللّٰهِ مٰا لاٰ یَمْلِکُ لَهُمْ رِزْقاً مِنَ السَّمٰاوٰاتِ وَ الْأَرْضِ شَیْئاً</w:t>
      </w:r>
    </w:p>
    <w:p>
      <w:pPr>
        <w:pStyle w:val="BookText"/>
        <w:rPr/>
      </w:pPr>
      <w:r>
        <w:rPr>
          <w:rFonts w:ascii="Amiri" w:hAnsi="Amiri" w:eastAsia="Amiri" w:cs="Amiri"/>
          <w:color w:val="111111"/>
          <w:sz w:val="28"/>
          <w:sz w:val="28"/>
          <w:szCs w:val="28"/>
          <w:rtl w:val="true"/>
          <w:lang w:bidi="ar-SA"/>
        </w:rPr>
        <w:t>یعنی لا یملک أن یرزق شیئاً من مطر و نبات وَ لاٰ یَسْتَطِیعُونَ أن یملکوه أو لا استطاعة لهم قیل و یجوز أن یکون الضمیر للکفّار یعنی وَ لاٰ یَسْتَطِیعُونَ هم مع أنّهم أحیاء شیئاً من ذٰلک فکیف بالجماد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تَضْرِبُوا لِلّٰهِ الْأَمْثٰالَ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تجعلوا له مثلاً تشرکون به أو تقیسونه علیه فانّ ضرب المثل تشبیه حال بحال قیل کانوا یقولون أنّ عبادة عبید الملک ادخل فی التعظیم من عبادته إِنَّ اللّٰهَ یَعْلَمُ کنه الأشیاءِ و ضرب الأمثال وَ أَنْتُمْ لاٰ تَعْلَمُونَ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ضَرَبَ اللّٰهُ مَثَلاً عَبْداً مَمْلُوکاً لاٰ یَقْدِرُ عَلیٰ شَیْءٍ وَ مَنْ رَزَقْنٰاهُ مِنّٰا رِزْقاً حَسَناً فَهُوَ یُنْفِقُ مِنْهُ سِرًّا وَ جَهْراً هَلْ یَسْتَوُونَ</w:t>
      </w:r>
    </w:p>
    <w:p>
      <w:pPr>
        <w:pStyle w:val="BookText"/>
        <w:rPr/>
      </w:pPr>
      <w:r>
        <w:rPr>
          <w:rFonts w:ascii="Amiri" w:hAnsi="Amiri" w:eastAsia="Amiri" w:cs="Amiri"/>
          <w:color w:val="111111"/>
          <w:sz w:val="28"/>
          <w:sz w:val="28"/>
          <w:szCs w:val="28"/>
          <w:rtl w:val="true"/>
          <w:lang w:bidi="ar-SA"/>
        </w:rPr>
        <w:t>قیل معناه إِذا لم یستویا هذان مع تشارکهما فی الجنسیّة و المخلوقیة فکیف یستوی الأصنام التی هی أعجز المخلوقات و الغنیّ القادر علی کل شیء و یجوز أن یکون تمثیلاً للکافر المخذول و المؤمن الموافق أو الجاهل و العالم المعلّم اَلْحَمْدُ لِلّٰهِ لا یستحقه غیره فضلاً عن العبادة لانّ النّعم کلّها منه بَلْ أَکْثَرُهُمْ لاٰ یَعْلَمُونَ فیضیفون النعم إلی غیره و یشرکون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3889</w:t>
      </w:r>
    </w:p>
    <w:p>
      <w:pPr>
        <w:pStyle w:val="BookText"/>
        <w:rPr/>
      </w:pPr>
      <w:r>
        <w:rPr>
          <w:rFonts w:ascii="Amiri" w:hAnsi="Amiri" w:eastAsia="Amiri" w:cs="Amiri"/>
          <w:color w:val="111111"/>
          <w:sz w:val="28"/>
          <w:sz w:val="28"/>
          <w:szCs w:val="28"/>
          <w:rtl w:val="true"/>
          <w:lang w:bidi="ar-SA"/>
        </w:rPr>
        <w:t>العیّاشیّ عن الباقر و الصادق علیهما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المملوک لا یجوز طلاقه و لا نکاحه إلاّ بإذن سیّده قیل فان کان السیّد زَوَّجَه بِیَدِ مَنِ الطلاق قال بید السّیّد</w:t>
      </w:r>
    </w:p>
    <w:p>
      <w:pPr>
        <w:pStyle w:val="BookText"/>
        <w:rPr/>
      </w:pPr>
      <w:r>
        <w:rPr>
          <w:rFonts w:ascii="Amiri" w:hAnsi="Amiri" w:eastAsia="Amiri" w:cs="Amiri"/>
          <w:color w:val="111111"/>
          <w:sz w:val="28"/>
          <w:sz w:val="28"/>
          <w:szCs w:val="28"/>
          <w:rtl w:val="true"/>
          <w:lang w:bidi="ar-SA"/>
        </w:rPr>
        <w:t>ضَرَبَ اللّٰهُ مَثَلاً عَبْداً مَمْلُوکاً لاٰ یَقْدِرُ عَلیٰ شَیْءٍ</w:t>
      </w:r>
    </w:p>
    <w:p>
      <w:pPr>
        <w:pStyle w:val="BookText"/>
        <w:rPr/>
      </w:pPr>
      <w:r>
        <w:rPr>
          <w:rFonts w:ascii="IRNazanin" w:hAnsi="IRNazanin" w:eastAsia="IRNazanin"/>
          <w:color w:val="111111"/>
          <w:sz w:val="28"/>
          <w:sz w:val="28"/>
          <w:szCs w:val="28"/>
          <w:rtl w:val="true"/>
          <w:lang w:bidi="fa-IR"/>
        </w:rPr>
        <w:t>أ فشیء الطلاق و فی معناه أخبار أخر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ضَرَبَ اللّٰهُ مَثَلاً </w:t>
      </w:r>
      <w:r>
        <w:rPr>
          <w:rStyle w:val="FootnoteAnchor"/>
          <w:rtl w:val="true"/>
        </w:rPr>
        <w:footnoteReference w:id="94"/>
      </w:r>
      <w:r>
        <w:rPr>
          <w:rFonts w:ascii="Amiri" w:hAnsi="Amiri" w:eastAsia="Amiri" w:cs="Amiri"/>
          <w:color w:val="111111"/>
          <w:sz w:val="28"/>
          <w:sz w:val="28"/>
          <w:szCs w:val="28"/>
          <w:rtl w:val="true"/>
          <w:lang w:bidi="ar-SA"/>
        </w:rPr>
        <w:t>رَجُلَیْنِ أَحَدُهُمٰا أَبْکَمُ</w:t>
      </w:r>
    </w:p>
    <w:p>
      <w:pPr>
        <w:pStyle w:val="BookText"/>
        <w:rPr/>
      </w:pPr>
      <w:r>
        <w:rPr>
          <w:rFonts w:ascii="Amiri" w:hAnsi="Amiri" w:eastAsia="Amiri" w:cs="Amiri"/>
          <w:color w:val="111111"/>
          <w:sz w:val="28"/>
          <w:sz w:val="28"/>
          <w:szCs w:val="28"/>
          <w:rtl w:val="true"/>
          <w:lang w:bidi="ar-SA"/>
        </w:rPr>
        <w:t xml:space="preserve">ولد أخرس لا یَفْهَمُ و لا یُفْهِمُ لاٰ یَقْدِرُ عَلیٰ شَیْءٍ من الصنایع و التدابیر لنقصان عقله وَ هُوَ کَلٌّ ثقل و عیال عَلیٰ مَوْلاٰهُ علی من یلی أمره و یعوله أَیْنَمٰا یُوَجِّهْهُ حیثما یرسله مولاه فی أمر لاٰ یَأْتِ بِخَیْرٍ بنجحٍ </w:t>
      </w:r>
      <w:r>
        <w:rPr>
          <w:rStyle w:val="FootnoteAnchor"/>
          <w:rtl w:val="true"/>
        </w:rPr>
        <w:footnoteReference w:id="95"/>
      </w:r>
      <w:r>
        <w:rPr>
          <w:rFonts w:ascii="Amiri" w:hAnsi="Amiri" w:eastAsia="Amiri" w:cs="Amiri"/>
          <w:color w:val="111111"/>
          <w:sz w:val="28"/>
          <w:sz w:val="28"/>
          <w:szCs w:val="28"/>
          <w:rtl w:val="true"/>
          <w:lang w:bidi="ar-SA"/>
        </w:rPr>
        <w:t>و کفایة مهمّ هَلْ یَسْتَوِی هُوَ وَ مَنْ یَأْمُرُ بِالْعَدْلِ و من کان سلیم الحواسِ نفاعاً کافیا ذا رشد و دیانة فهو یأمر الناس بالعدل و الخیر وَ هُوَ عَلیٰ صِرٰاطٍ مُسْتَقِیمٍ و هو فی نفسه علیٰ دین قویم و سیرة صالحة و هذا المثل مثل سابقه فی الاحتمالات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3890</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یأمر بالعدل أمیر المؤمنین و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غَیْبُ السَّمٰاوٰاتِ وَ الْأَرْضِ</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غاب منهما عن العباد و خفی علمه وَ مٰا أَمْرُ السّٰاعَةِ فی سرعته و سهولته إِلاّٰ کَلَمْحِ الْبَصَرِ کرجع الطرف من أعلی الحدقة إلی أسفلها أَوْ </w:t>
      </w:r>
      <w:r>
        <w:rPr>
          <w:rStyle w:val="FootnoteAnchor"/>
          <w:rtl w:val="true"/>
        </w:rPr>
        <w:footnoteReference w:id="96"/>
      </w:r>
      <w:r>
        <w:rPr>
          <w:rFonts w:ascii="Amiri" w:hAnsi="Amiri" w:eastAsia="Amiri" w:cs="Amiri"/>
          <w:color w:val="111111"/>
          <w:sz w:val="28"/>
          <w:sz w:val="28"/>
          <w:szCs w:val="28"/>
          <w:rtl w:val="true"/>
          <w:lang w:bidi="ar-SA"/>
        </w:rPr>
        <w:t>هُوَ أَقْرَبُ لأنّه یقع دفعة إِنَّ اللّٰهَ عَلیٰ کُلِّ شَیْءٍ قَدِیرٌ فیقدر علی أن یحیی الخلائق دفعة کما قدر أن أحیاهم متدرّجاً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w:t>
      </w:r>
    </w:p>
    <w:p>
      <w:pPr>
        <w:pStyle w:val="BookText"/>
        <w:rPr/>
      </w:pPr>
      <w:r>
        <w:rPr>
          <w:rFonts w:ascii="Amiri" w:hAnsi="Amiri" w:eastAsia="Amiri" w:cs="Amiri"/>
          <w:color w:val="111111"/>
          <w:sz w:val="28"/>
          <w:sz w:val="28"/>
          <w:szCs w:val="28"/>
          <w:rtl w:val="true"/>
          <w:lang w:bidi="ar-SA"/>
        </w:rPr>
        <w:t>و رَکّبَ فیکم هذه الأدوات لازالة الجهل الذی ولدتم علیه و اکتساب العِلم و العَمل به لَعَلَّکُمْ تَشْکُرُونَ کی تعرفوا ما أنعم علیکم طوراً بعد طور فتشکروه</w:t>
      </w:r>
    </w:p>
    <w:p>
      <w:pPr>
        <w:pStyle w:val="BookText"/>
        <w:rPr/>
      </w:pPr>
      <w:r>
        <w:rPr>
          <w:rFonts w:ascii="Amiri" w:hAnsi="Amiri" w:eastAsia="Amiri" w:cs="Amiri"/>
          <w:color w:val="111111"/>
          <w:sz w:val="28"/>
          <w:sz w:val="28"/>
          <w:szCs w:val="28"/>
          <w:rtl w:val="true"/>
          <w:lang w:bidi="ar-SA"/>
        </w:rPr>
        <w:t>أَ لَمْ یَرَوْا إِلَی الطَّیْرِ</w:t>
      </w:r>
    </w:p>
    <w:p>
      <w:pPr>
        <w:pStyle w:val="BookText"/>
        <w:rPr/>
      </w:pPr>
      <w:r>
        <w:rPr>
          <w:rFonts w:ascii="Amiri" w:hAnsi="Amiri" w:eastAsia="Amiri" w:cs="Amiri"/>
          <w:color w:val="111111"/>
          <w:sz w:val="28"/>
          <w:sz w:val="28"/>
          <w:szCs w:val="28"/>
          <w:rtl w:val="true"/>
          <w:lang w:bidi="ar-SA"/>
        </w:rPr>
        <w:t>و قرئ بالتّاءِ مُسَخَّرٰاتٍ مذلّلات للطّیران بما خلق لها من الأجنحة و الأسباب المواتیة له فِی جَوِّ السَّمٰاءِ فی الهواء المتباعد من الأرض مٰا یُمْسِکُهُنَّ فِیهِ إِلاَّ اللّٰهُ فانّ ثقل جسدها یقتضی سقوطها و لا علاقة فوقها و لا دعامة تحتها تمسکها إِنَّ فِی ذٰلِکَ لَآیٰاتٍ لِقَوْمٍ یُؤْمِنُونَ لأنّهم هم المنتفعون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لَکُمْ مِنْ بُیُوتِکُمْ سَکَناً</w:t>
      </w:r>
    </w:p>
    <w:p>
      <w:pPr>
        <w:pStyle w:val="BookText"/>
        <w:rPr/>
      </w:pPr>
      <w:r>
        <w:rPr>
          <w:rFonts w:ascii="Amiri" w:hAnsi="Amiri" w:eastAsia="Amiri" w:cs="Amiri"/>
          <w:color w:val="111111"/>
          <w:sz w:val="28"/>
          <w:sz w:val="28"/>
          <w:szCs w:val="28"/>
          <w:rtl w:val="true"/>
          <w:lang w:bidi="ar-SA"/>
        </w:rPr>
        <w:t>موضعاً تسکنونَ فیه وقت اقامتکم وَ جَعَلَ لَکُمْ مِنْ جُلُودِ الْأَنْعٰامِ بُیُوتاً یعنی الخیم و المضارب المتخذة من الأدم و الوبر و الصُّوف و الشعر تَسْتَخِفُّونَهٰا تجدونها خفیفة تخفّ علیکم حملها و نقلها و وضعها و ضربها یَوْمَ ظَعْنِکُمْ برحالکم و سفرکم و قرئ بفتح العین وَ یَوْمَ إِقٰامَتِکُمْ نزولکم و حضرکم وَ مِنْ أَصْوٰافِهٰا وَ أَوْبٰارِهٰا وَ أَشْعٰارِهٰا الصوف للضّأن و الوبر للإبل و الشعر للمعز أَثٰاثاً ما یلبس و یفرش وَ مَتٰاعاً ینتفع به إِلیٰ حِینٍ إلی مدّة من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3891</w:t>
      </w:r>
    </w:p>
    <w:p>
      <w:pPr>
        <w:pStyle w:val="BookText"/>
        <w:rPr/>
      </w:pPr>
      <w:r>
        <w:rPr>
          <w:rFonts w:ascii="IRNazanin" w:hAnsi="IRNazanin" w:eastAsia="IRNazanin"/>
          <w:color w:val="111111"/>
          <w:sz w:val="28"/>
          <w:sz w:val="28"/>
          <w:szCs w:val="28"/>
          <w:rtl w:val="true"/>
          <w:lang w:bidi="fa-IR"/>
        </w:rPr>
        <w:t>القمّیّ فی روایة أبی الجارود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أَثٰاثاً</w:t>
      </w:r>
    </w:p>
    <w:p>
      <w:pPr>
        <w:pStyle w:val="BookText"/>
        <w:rPr/>
      </w:pPr>
      <w:r>
        <w:rPr>
          <w:rFonts w:ascii="Amiri" w:hAnsi="Amiri" w:eastAsia="Amiri" w:cs="Amiri"/>
          <w:color w:val="111111"/>
          <w:sz w:val="28"/>
          <w:sz w:val="28"/>
          <w:szCs w:val="28"/>
          <w:rtl w:val="true"/>
          <w:lang w:bidi="ar-SA"/>
        </w:rPr>
        <w:t>قال المال وَ مَتٰاعاً قال المنافع إِلیٰ حِینٍ إلی بلاغها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جَعَلَ لَکُمْ مِمّٰا خَلَقَ</w:t>
      </w:r>
    </w:p>
    <w:p>
      <w:pPr>
        <w:pStyle w:val="BookText"/>
        <w:rPr/>
      </w:pPr>
      <w:r>
        <w:rPr>
          <w:rFonts w:ascii="Amiri" w:hAnsi="Amiri" w:eastAsia="Amiri" w:cs="Amiri"/>
          <w:color w:val="111111"/>
          <w:sz w:val="28"/>
          <w:sz w:val="28"/>
          <w:szCs w:val="28"/>
          <w:rtl w:val="true"/>
          <w:lang w:bidi="ar-SA"/>
        </w:rPr>
        <w:t>من الشجر و الجَبل و الأبنیة و غیرها ظِلاٰلاً تتّقون به حرّ الشمس</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ما یستظل به وَ جَعَلَ لَکُمْ مِنَ الْجِبٰالِ أَکْنٰاناً مواضع تسکنون بها من الغیرانِ و البیوت المنحوتة فیها وَ جَعَلَ لَکُمْ سَرٰابِیلَ ثیاباً من القطن و الکتان و الصّوف و غیرها تَقِیکُمُ الْحَرَّ اکتفیٰ بذکر أحد الضّدّین لدلالته علی الآخر و لأنّ وقایة الحرّ کانت عندهم أهمّ وَ سَرٰابِیلَ تَقِیکُمْ بَأْسَکُمْ یعنی الدّروع و الجواشِنَ و السّربال یعمّ کلّ ما یلبس کَذٰلِکَ کإتمام هذه النّعم التی تقدمت یُتِمُّ نِعْمَتَهُ عَلَیْکُمْ لَعَلَّکُمْ تُسْلِمُونَ أی تنظرون فی نعمه الفاشیة فتؤمنون به و تنقادون لحکمه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w:t>
      </w:r>
    </w:p>
    <w:p>
      <w:pPr>
        <w:pStyle w:val="BookText"/>
        <w:rPr/>
      </w:pPr>
      <w:r>
        <w:rPr>
          <w:rFonts w:ascii="Amiri" w:hAnsi="Amiri" w:eastAsia="Amiri" w:cs="Amiri"/>
          <w:color w:val="111111"/>
          <w:sz w:val="28"/>
          <w:sz w:val="28"/>
          <w:szCs w:val="28"/>
          <w:rtl w:val="true"/>
          <w:lang w:bidi="ar-SA"/>
        </w:rPr>
        <w:t>أعرضوا و لم یقبلوا منک فَإِنَّمٰا عَلَیْکَ الْبَلاٰغُ الْمُبِینُ و قد بلّغت و أعذرت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یَعْرِفُونَ نِعْمَتَ اللّٰهِ ثُمَّ یُنْکِرُونَهٰا وَ أَکْثَرُهُمُ الْکٰافِرُونَ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3892</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 اللّٰه نعمة اللّٰه التی أنعم بها علی عباده و بنا فاز من فاز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3893</w:t>
      </w:r>
    </w:p>
    <w:p>
      <w:pPr>
        <w:pStyle w:val="BookText"/>
        <w:rPr/>
      </w:pPr>
      <w:r>
        <w:rPr>
          <w:rFonts w:ascii="Amiri" w:hAnsi="Amiri" w:eastAsia="Amiri" w:cs="Amiri"/>
          <w:color w:val="111111"/>
          <w:sz w:val="28"/>
          <w:sz w:val="28"/>
          <w:szCs w:val="28"/>
          <w:rtl w:val="true"/>
          <w:lang w:bidi="ar-SA"/>
        </w:rPr>
        <w:t>و فی الکافی عنه عن أبیه عن جدّهِ علیهم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إِنَّمٰا وَلِیُّکُمُ اللّٰهُ وَ رَسُولُهُ وَ الَّذِینَ آمَنُوا الآیة اجتمع نفر من أصحاب رسول اللّٰه صلَّی اللّٰه علیه و آله و سلم فی مسجد المدینة فقال بعضهم لبعض ما تقولون فی هذه الآیة فقال بعضهم إن کفرنا بهذه الآیة نکفر بسائرها و ان آمنّا فهذا ذلّ حین یسلّط علینا ابن أبی طالب علیه السلام فقالوا قد علمنا أنّ محمّداً صلَّی اللّٰه علیه و آله و سلم صادق فیما یقول و لٰکِنّا لا نتولاّه و لا نطیع علیّاً فیما أَمَرنا قال فنزلت هذه الآیة یَعْرِفُونَ نِعْمَتَ اللّٰهِ ثُمَّ یُنْکِرُونَهٰا یعرفون یعنی ولایة علیّ 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3894</w:t>
      </w:r>
    </w:p>
    <w:p>
      <w:pPr>
        <w:pStyle w:val="BookText"/>
        <w:rPr/>
      </w:pPr>
      <w:r>
        <w:rPr>
          <w:rFonts w:ascii="IRNazanin" w:hAnsi="IRNazanin" w:eastAsia="IRNazanin"/>
          <w:color w:val="111111"/>
          <w:sz w:val="28"/>
          <w:sz w:val="28"/>
          <w:szCs w:val="28"/>
          <w:rtl w:val="true"/>
          <w:lang w:bidi="fa-IR"/>
        </w:rPr>
        <w:t>و العیّاشیّ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عرفوه ثمّ أنکروه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نَبْعَثُ مِنْ کُلِّ أُمَّةٍ شَهِیداً</w:t>
      </w:r>
    </w:p>
    <w:p>
      <w:pPr>
        <w:pStyle w:val="BookText"/>
        <w:rPr/>
      </w:pPr>
      <w:r>
        <w:rPr>
          <w:rFonts w:ascii="IRNazanin" w:hAnsi="IRNazanin" w:eastAsia="IRNazanin"/>
          <w:color w:val="111111"/>
          <w:sz w:val="28"/>
          <w:sz w:val="28"/>
          <w:szCs w:val="28"/>
          <w:rtl w:val="true"/>
          <w:lang w:bidi="fa-IR"/>
        </w:rPr>
        <w:t>و هو نبیّها و امامها القائم مقامه یشهد لهم و علیهم بالإِیمان و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3895</w:t>
      </w:r>
    </w:p>
    <w:p>
      <w:pPr>
        <w:pStyle w:val="BookText"/>
        <w:rPr/>
      </w:pPr>
      <w:r>
        <w:rPr>
          <w:rFonts w:ascii="IRNazanin" w:hAnsi="IRNazanin" w:eastAsia="IRNazanin"/>
          <w:color w:val="111111"/>
          <w:sz w:val="28"/>
          <w:sz w:val="28"/>
          <w:szCs w:val="28"/>
          <w:rtl w:val="true"/>
          <w:lang w:bidi="fa-IR"/>
        </w:rPr>
        <w:t>فی المجمع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زمان وَ أمّة إمام یبعث کلّ أمّة مع إمامها</w:t>
      </w:r>
    </w:p>
    <w:p>
      <w:pPr>
        <w:pStyle w:val="BookText"/>
        <w:rPr/>
      </w:pPr>
      <w:r>
        <w:rPr>
          <w:rFonts w:ascii="Amiri" w:hAnsi="Amiri" w:eastAsia="Amiri" w:cs="Amiri"/>
          <w:color w:val="111111"/>
          <w:sz w:val="28"/>
          <w:sz w:val="28"/>
          <w:szCs w:val="28"/>
          <w:rtl w:val="true"/>
          <w:lang w:bidi="ar-SA"/>
        </w:rPr>
        <w:t>ثُمَّ لاٰ یُؤْذَنُ لِلَّذِینَ کَفَرُوا</w:t>
      </w:r>
    </w:p>
    <w:p>
      <w:pPr>
        <w:pStyle w:val="BookText"/>
        <w:rPr/>
      </w:pPr>
      <w:r>
        <w:rPr>
          <w:rFonts w:ascii="Amiri" w:hAnsi="Amiri" w:eastAsia="Amiri" w:cs="Amiri"/>
          <w:color w:val="111111"/>
          <w:sz w:val="28"/>
          <w:sz w:val="28"/>
          <w:szCs w:val="28"/>
          <w:rtl w:val="true"/>
          <w:lang w:bidi="ar-SA"/>
        </w:rPr>
        <w:t>فی الاعتذار إذ لا عذر لهم فدلّ بترک الإِذن علی أن لا حجّة لهم و لا عذر وَ لاٰ هُمْ یُسْتَعْتَبُونَ یسترضون إذ لا یقال لهم ارضوا ربّکم من العتبیٰ و هو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رَأَی الَّذِینَ ظَلَمُوا الْعَذٰابَ</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ثقل علیهِم فَلاٰ یُخَفَّفُ عَنْهُمْ وَ لاٰ هُمْ یُنْظَرُونَ یمهلون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رَأَی الَّذِینَ أَشْرَکُوا شُرَکٰاءَهُمْ</w:t>
      </w:r>
    </w:p>
    <w:p>
      <w:pPr>
        <w:pStyle w:val="BookText"/>
        <w:rPr/>
      </w:pPr>
      <w:r>
        <w:rPr>
          <w:rFonts w:ascii="Amiri" w:hAnsi="Amiri" w:eastAsia="Amiri" w:cs="Amiri"/>
          <w:color w:val="111111"/>
          <w:sz w:val="28"/>
          <w:sz w:val="28"/>
          <w:szCs w:val="28"/>
          <w:rtl w:val="true"/>
          <w:lang w:bidi="ar-SA"/>
        </w:rPr>
        <w:t>من الأصنام و الشیاطین قٰالُوا رَبَّنٰا هٰؤُلاٰءِ شُرَکٰاؤُنَا الَّذِینَ کُنّٰا نَدْعُوا مِنْ دُونِکَ نعبدهم و نطبعهم فَأَلْقَوْا إِلَیْهِمُ الْقَوْلَ إِنَّکُمْ لَکٰاذِبُونَ یعنی کذّبهم الذین عبدوهم بإنطاق اللّٰه إیّاهم فی أنّهم شرکاء اللّٰه و أنّهم عبدوهم حقیقة و إنّما عبدوا أهواءهم کقوله کَلاّٰ سَیَکْفُرُونَ بِعِبٰادَتِهِمْ</w:t>
      </w:r>
    </w:p>
    <w:p>
      <w:pPr>
        <w:pStyle w:val="BookText"/>
        <w:rPr/>
      </w:pPr>
      <w:r>
        <w:rPr>
          <w:rFonts w:ascii="Amiri" w:hAnsi="Amiri" w:eastAsia="Amiri" w:cs="Amiri"/>
          <w:color w:val="111111"/>
          <w:sz w:val="28"/>
          <w:sz w:val="28"/>
          <w:szCs w:val="28"/>
          <w:rtl w:val="true"/>
          <w:lang w:bidi="ar-SA"/>
        </w:rPr>
        <w:t>وَ أَلْقَوْا</w:t>
      </w:r>
    </w:p>
    <w:p>
      <w:pPr>
        <w:pStyle w:val="BookText"/>
        <w:rPr/>
      </w:pPr>
      <w:r>
        <w:rPr>
          <w:rFonts w:ascii="Amiri" w:hAnsi="Amiri" w:eastAsia="Amiri" w:cs="Amiri"/>
          <w:color w:val="111111"/>
          <w:sz w:val="28"/>
          <w:sz w:val="28"/>
          <w:szCs w:val="28"/>
          <w:rtl w:val="true"/>
          <w:lang w:bidi="ar-SA"/>
        </w:rPr>
        <w:t>و ألقیٰ الذین ظلمُوا إِلَی اللّٰهِ یَوْمَئِذٍ السَّلَمَ الاِستسلام الاِنقیاد لأمره وَ ضَلَّ عَنْهُمْ و ضاع عنهم و بطل مٰا کٰانُوا یَفْتَرُونَ من أنَّ لِلّٰهِ شرکاء و أنّهم ینصرونهم و یشفعون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کَفَرُوا وَ صَدُّوا عَنْ سَبِیلِ اللّٰهِ</w:t>
      </w:r>
    </w:p>
    <w:p>
      <w:pPr>
        <w:pStyle w:val="BookText"/>
        <w:rPr/>
      </w:pPr>
      <w:r>
        <w:rPr>
          <w:rFonts w:ascii="Amiri" w:hAnsi="Amiri" w:eastAsia="Amiri" w:cs="Amiri"/>
          <w:color w:val="111111"/>
          <w:sz w:val="28"/>
          <w:sz w:val="28"/>
          <w:szCs w:val="28"/>
          <w:rtl w:val="true"/>
          <w:lang w:bidi="ar-SA"/>
        </w:rPr>
        <w:t xml:space="preserve">بالمنع عن الإسلام و الحمل علی الکفرِ زِدْنٰاهُمْ عَذٰاباً لصَدّهم فَوْقَ الْعَذٰابِ المستحق لکفرهم </w:t>
      </w:r>
      <w:r>
        <w:rPr>
          <w:rStyle w:val="FootnoteAnchor"/>
          <w:rtl w:val="true"/>
        </w:rPr>
        <w:footnoteReference w:id="97"/>
      </w:r>
      <w:r>
        <w:rPr>
          <w:rFonts w:ascii="Amiri" w:hAnsi="Amiri" w:eastAsia="Amiri" w:cs="Amiri"/>
          <w:color w:val="111111"/>
          <w:sz w:val="28"/>
          <w:sz w:val="28"/>
          <w:szCs w:val="28"/>
          <w:rtl w:val="true"/>
          <w:lang w:bidi="ar-SA"/>
        </w:rPr>
        <w:t>بِمٰا کٰانُوا یُفْسِدُونَ بکونهم مفسدین الناس بصدّهم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کَفَرُوا بعد النّبیّ صلَّی اللّٰه علیه و آله و سلم وَ صَدُّوا عَنْ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یَوْمَ نَبْعَثُ فِی کُلِّ أُمَّةٍ شَهِیداً عَلَیْهِمْ مِنْ أَنْفُسِهِمْ وَ جِئْنٰا بِکَ</w:t>
      </w:r>
    </w:p>
    <w:p>
      <w:pPr>
        <w:pStyle w:val="BookText"/>
        <w:rPr/>
      </w:pPr>
      <w:r>
        <w:rPr>
          <w:rFonts w:ascii="Amiri" w:hAnsi="Amiri" w:eastAsia="Amiri" w:cs="Amiri"/>
          <w:color w:val="111111"/>
          <w:sz w:val="28"/>
          <w:sz w:val="28"/>
          <w:szCs w:val="28"/>
          <w:rtl w:val="true"/>
          <w:lang w:bidi="ar-SA"/>
        </w:rPr>
        <w:t xml:space="preserve">یا محمّد شَهِیداً عَلیٰ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من الأئمّة عَلیٰ هٰؤُلاٰءِ یعنی علی الأئمّة علیهم السلام فرسول اللّٰه شهید علی الأئمّة علیهم السلام و هم شهداء علی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سبق تحقیق هذا المعنی فی سورة البقرة و النِّساء</w:t>
      </w:r>
    </w:p>
    <w:p>
      <w:pPr>
        <w:pStyle w:val="BookText"/>
        <w:rPr/>
      </w:pPr>
      <w:r>
        <w:rPr>
          <w:rFonts w:ascii="Amiri" w:hAnsi="Amiri" w:eastAsia="Amiri" w:cs="Amiri"/>
          <w:color w:val="111111"/>
          <w:sz w:val="28"/>
          <w:sz w:val="28"/>
          <w:szCs w:val="28"/>
          <w:rtl w:val="true"/>
          <w:lang w:bidi="ar-SA"/>
        </w:rPr>
        <w:t>وَ نَزَّلْنٰا عَلَیْکَ الْکِتٰابَ تِبْیٰاناً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بیاناً بلیغاً لِکُلِّ شَیْءٍ </w:t>
      </w:r>
      <w:r>
        <w:rPr>
          <w:rStyle w:val="FootnoteAnchor"/>
          <w:rtl w:val="true"/>
        </w:rPr>
        <w:footnoteReference w:id="99"/>
      </w:r>
      <w:r>
        <w:rPr>
          <w:rFonts w:ascii="Amiri" w:hAnsi="Amiri" w:eastAsia="Amiri" w:cs="Amiri"/>
          <w:color w:val="111111"/>
          <w:sz w:val="28"/>
          <w:sz w:val="28"/>
          <w:szCs w:val="28"/>
          <w:rtl w:val="true"/>
          <w:lang w:bidi="ar-SA"/>
        </w:rPr>
        <w:t xml:space="preserve">وَ هُدیً وَ رَحْمَةً وَ بُشْریٰ لِلْمُسْلِمِینَ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3896</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نعلم ما فی السمٰوات و ما فی الأرض و ما فی الجنّة و ما فی النّار و ما بین ذٰلک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ذٰلک فی کتاب اللّٰه ثمّ تلا هذه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3897</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لموسیٰ وَ کَتَبْنٰا لَهُ فِی الْأَلْوٰاحِ مِنْ کُلِّ شَیْءٍ فعلمنا أنّه لم یکتب لموسی لشیء کلّه و قال اللّٰه لعیسٰی علیه السلام لِیُبَیِّنَ لَهُمُ الَّذِی یَخْتَلِفُونَ فِیهِ و قال لمحمّد علیه و آله السّلام وَ جِئْنٰا بِکَ شَهِیداً عَلیٰ هٰؤُلاٰءِ وَ نَزَّلْنٰا عَلَیْکَ الْکِتٰابَ تِبْیٰاناً لِکُلِّ شَیْءٍ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3898</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لأعلم ما فی السّمٰوات و ما فی الأرض و أعلم ما فی الجنّة و أعلم ما فی النّار و أعلم ما کان و ما یکون ثمّ سکت هنیئة فرأیٰ أنّ ذٰلک کبر علی من سمعه منه فقال علمت ذٰلک من کتاب اللّٰه عزّ و جلّ إِنّ اللّٰه یقول فیه تبیان کل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3899</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أنزل فی القرآن تبیان کلّ شیء حتّی و اللّٰه ما ترک شیئاً یحتاج إلیه العباد حتّی لا یستطیع عبد یقول لو کان هٰذا أنزل فی القرآن إلاّ أنزله اللّٰه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یَأْمُرُ بِالْعَدْلِ وَ الْإِحْسٰانِ وَ إِیتٰاءِ ذِی الْقُرْبیٰ</w:t>
      </w:r>
    </w:p>
    <w:p>
      <w:pPr>
        <w:pStyle w:val="BookText"/>
        <w:rPr/>
      </w:pPr>
      <w:r>
        <w:rPr>
          <w:rFonts w:ascii="Amiri" w:hAnsi="Amiri" w:eastAsia="Amiri" w:cs="Amiri"/>
          <w:color w:val="111111"/>
          <w:sz w:val="28"/>
          <w:sz w:val="28"/>
          <w:szCs w:val="28"/>
          <w:rtl w:val="true"/>
          <w:lang w:bidi="ar-SA"/>
        </w:rPr>
        <w:t>و إعطاء الأقارب ما یحتاجون إلیه وَ یَنْهیٰ عَنِ الْفَحْشٰاءِ ما جاوز حدود اللّٰه وَ الْمُنْکَرِ ما ینکره العقول وَ الْبَغْیِ التطاول علی الناس بغیر حق،</w:t>
      </w:r>
    </w:p>
    <w:p>
      <w:pPr>
        <w:pStyle w:val="BookText"/>
        <w:rPr/>
      </w:pPr>
      <w:r>
        <w:rPr>
          <w:rFonts w:eastAsia="Times New Roman" w:cs="Times New Roman" w:ascii="Times New Roman" w:hAnsi="Times New Roman"/>
          <w:color w:val="111111"/>
          <w:sz w:val="28"/>
          <w:szCs w:val="28"/>
          <w:lang w:val="en-US" w:bidi="en-US"/>
        </w:rPr>
        <w:t>3900</w:t>
      </w:r>
    </w:p>
    <w:p>
      <w:pPr>
        <w:pStyle w:val="BookText"/>
        <w:rPr/>
      </w:pPr>
      <w:r>
        <w:rPr>
          <w:rFonts w:ascii="IRNazanin" w:hAnsi="IRNazanin" w:eastAsia="IRNazanin"/>
          <w:color w:val="111111"/>
          <w:sz w:val="28"/>
          <w:sz w:val="28"/>
          <w:szCs w:val="28"/>
          <w:rtl w:val="true"/>
          <w:lang w:bidi="fa-IR"/>
        </w:rPr>
        <w:t>فی المعانی و العیّاشیّ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 الإِنصاف و الإحسان التفضّل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3901</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شهادة ان لا إلٰه إلاّ اللّٰه و أنّ محمّداً صلَّی اللّٰه علیه و آله و سلم رَسُول اللّٰه وَ الْإِحْسٰانِ أمیر المؤمنین و الفحشاءِ و المنکر و البغی فلان و فلان و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3902</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اَلْفَحْشٰاءِ الأوّل وَ الْمُنْکَرِ الثانی وَ الْبَغْیِ الثالث</w:t>
      </w:r>
    </w:p>
    <w:p>
      <w:pPr>
        <w:pStyle w:val="BookText"/>
        <w:rPr/>
      </w:pPr>
      <w:r>
        <w:rPr>
          <w:rFonts w:eastAsia="Times New Roman" w:cs="Times New Roman" w:ascii="Times New Roman" w:hAnsi="Times New Roman"/>
          <w:color w:val="111111"/>
          <w:sz w:val="28"/>
          <w:szCs w:val="28"/>
          <w:lang w:val="en-US" w:bidi="en-US"/>
        </w:rPr>
        <w:t>3903</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فی روایة سعد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محمّد صلَّی اللّٰه علیه و آله و سلم فمن أطاعه فقد عدل وَ الْإِحْسٰانِ علیّ علیه السلام فمن تولاّه فقد أحسن</w:t>
      </w:r>
    </w:p>
    <w:p>
      <w:pPr>
        <w:pStyle w:val="BookText"/>
        <w:rPr/>
      </w:pPr>
      <w:r>
        <w:rPr>
          <w:rFonts w:ascii="Amiri" w:hAnsi="Amiri" w:eastAsia="Amiri" w:cs="Amiri"/>
          <w:color w:val="111111"/>
          <w:sz w:val="28"/>
          <w:sz w:val="28"/>
          <w:szCs w:val="28"/>
          <w:rtl w:val="true"/>
          <w:lang w:bidi="ar-SA"/>
        </w:rPr>
        <w:t>و المُحسن فی الجنّة وَ إِیتٰاءِ ذِی الْقُرْبیٰ قرابتنا أمر اللّٰه العباد بمودّتنا و إیتائنا و نهاهم عن الفحشاءِ و المنکر من بغیٰ علینا أهل البیت و دعا إِلی غیرنا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3904</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قرئ عنده هذه الآیة فقال اقرأ کما أقول لک إِنَّ اللّٰهَ یَأْمُرُ بِالْعَدْلِ وَ الْإِحْسٰانِ وَ إِیتٰاءِ ذِی الْقُرْبیٰ حقه قیل إنّا لا نقرأ هکذا فی قراءة زید قال و لکنا نقرؤها هکذا فی قراءة علیّ علیه السلام قیل فما یعنی ب‍ إِیتٰاءِ ذِی الْقُرْبیٰ حقّه قال أداء إمام إلی إمام بعد إمام</w:t>
      </w:r>
    </w:p>
    <w:p>
      <w:pPr>
        <w:pStyle w:val="BookText"/>
        <w:rPr/>
      </w:pPr>
      <w:r>
        <w:rPr>
          <w:rFonts w:ascii="Amiri" w:hAnsi="Amiri" w:eastAsia="Amiri" w:cs="Amiri"/>
          <w:color w:val="111111"/>
          <w:sz w:val="28"/>
          <w:sz w:val="28"/>
          <w:szCs w:val="28"/>
          <w:rtl w:val="true"/>
          <w:lang w:bidi="ar-SA"/>
        </w:rPr>
        <w:t>وَ یَنْهیٰ عَنِ الْفَحْشٰاءِ وَ الْمُنْکَرِ</w:t>
      </w:r>
    </w:p>
    <w:p>
      <w:pPr>
        <w:pStyle w:val="BookText"/>
        <w:rPr/>
      </w:pPr>
      <w:r>
        <w:rPr>
          <w:rFonts w:ascii="Amiri" w:hAnsi="Amiri" w:eastAsia="Amiri" w:cs="Amiri"/>
          <w:color w:val="111111"/>
          <w:sz w:val="28"/>
          <w:sz w:val="28"/>
          <w:szCs w:val="28"/>
          <w:rtl w:val="true"/>
          <w:lang w:bidi="ar-SA"/>
        </w:rPr>
        <w:t>قال ولایة فلان یَعِظُکُمْ لَعَلَّکُمْ تَذَکَّرُونَ تتعظون</w:t>
      </w:r>
    </w:p>
    <w:p>
      <w:pPr>
        <w:pStyle w:val="BookText"/>
        <w:rPr/>
      </w:pPr>
      <w:r>
        <w:rPr>
          <w:rFonts w:eastAsia="Times New Roman" w:cs="Times New Roman" w:ascii="Times New Roman" w:hAnsi="Times New Roman"/>
          <w:color w:val="111111"/>
          <w:sz w:val="28"/>
          <w:szCs w:val="28"/>
          <w:lang w:val="en-US" w:bidi="en-US"/>
        </w:rPr>
        <w:t>3905</w:t>
      </w:r>
    </w:p>
    <w:p>
      <w:pPr>
        <w:pStyle w:val="BookText"/>
        <w:rPr/>
      </w:pPr>
      <w:r>
        <w:rPr>
          <w:rFonts w:ascii="Amiri" w:hAnsi="Amiri" w:eastAsia="Amiri" w:cs="Amiri"/>
          <w:color w:val="111111"/>
          <w:sz w:val="28"/>
          <w:sz w:val="28"/>
          <w:szCs w:val="28"/>
          <w:rtl w:val="true"/>
          <w:lang w:bidi="ar-SA"/>
        </w:rPr>
        <w:t>فی روضة الواعظین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التقویٰ فی قوله إِنَّ اللّٰهَ یَأْمُرُ بِالْعَدْلِ وَ الْإِحْسٰانِ الآیة قیل لو لم یکن فی القرآن غیر هذه الآیة لصدق علیه أنّه تبیان لکلّ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أَوْفُوا بِعَهْدِ اللّٰهِ إِذٰا عٰاهَدْتُمْ وَ لاٰ تَنْقُضُوا الْأَیْمٰانَ بَعْدَ تَوْکِیدِهٰا وَ قَدْ جَعَلْتُمُ اللّٰهَ عَلَیْکُمْ کَفِیلاً</w:t>
      </w:r>
    </w:p>
    <w:p>
      <w:pPr>
        <w:pStyle w:val="BookText"/>
        <w:rPr/>
      </w:pPr>
      <w:r>
        <w:rPr>
          <w:rFonts w:ascii="Amiri" w:hAnsi="Amiri" w:eastAsia="Amiri" w:cs="Amiri"/>
          <w:color w:val="111111"/>
          <w:sz w:val="28"/>
          <w:sz w:val="28"/>
          <w:szCs w:val="28"/>
          <w:rtl w:val="true"/>
          <w:lang w:bidi="ar-SA"/>
        </w:rPr>
        <w:t>شاهداً و رقیباً إِنَّ اللّٰهَ یَعْلَمُ مٰا تَفْعَلُونَ فی نقض الأیمان و العهود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3906</w:t>
      </w:r>
    </w:p>
    <w:p>
      <w:pPr>
        <w:pStyle w:val="BookText"/>
        <w:rPr/>
      </w:pPr>
      <w:r>
        <w:rPr>
          <w:rFonts w:ascii="Amiri" w:hAnsi="Amiri" w:eastAsia="Amiri" w:cs="Amiri"/>
          <w:color w:val="111111"/>
          <w:sz w:val="28"/>
          <w:sz w:val="28"/>
          <w:szCs w:val="28"/>
          <w:rtl w:val="true"/>
          <w:lang w:bidi="ar-SA"/>
        </w:rPr>
        <w:t>فی الکافی 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ولایة علیّ بن أبی طالب علیه السلام و کان من قول رسول اللّٰه صلَّی اللّٰه علیه و آله و سلم سلّمُوا علیٰ علیّ علیه السلام بإمرة المؤمنین فکان ممّا أکّد اللّٰه علیهم فی ذٰلک الیوم قول رسول اللّٰه صلَّی اللّٰه علیه و آله و سلم لهما قوما فسلّما علیه بإمرة المؤمنین فقالا أ من اللّٰه أو من رسوله فقال رسول اللّٰه صلَّی اللّٰه علیه و آله و سلم من اللّٰه و من رسوله فأنزل اللّٰه تعالیٰ وَ لاٰ تَنْقُضُوا الْأَیْمٰانَ بَعْدَ تَوْکِیدِهٰا وَ قَدْ جَعَلْتُمُ اللّٰهَ عَلَیْکُمْ کَفِیلاً إِنَّ اللّٰهَ یَعْلَمُ مٰا تَفْعَلُونَ یعنی به قول رسول اللّٰه صلَّی اللّٰه علیه و آله و سلم لهما و قولهما أ من اللّٰه أو من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3907</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تَکُونُوا کَالَّتِی نَقَضَتْ غَزْلَهٰا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کالمرأة التی غزلت ثمّ نقضت غزلها مِنْ بَعْدِ قُوَّةٍ من بعد احکام </w:t>
      </w:r>
      <w:r>
        <w:rPr>
          <w:rStyle w:val="FootnoteAnchor"/>
          <w:rtl w:val="true"/>
        </w:rPr>
        <w:footnoteReference w:id="100"/>
      </w:r>
      <w:r>
        <w:rPr>
          <w:rFonts w:ascii="Amiri" w:hAnsi="Amiri" w:eastAsia="Amiri" w:cs="Amiri"/>
          <w:color w:val="111111"/>
          <w:sz w:val="28"/>
          <w:sz w:val="28"/>
          <w:szCs w:val="28"/>
          <w:rtl w:val="true"/>
          <w:lang w:bidi="ar-SA"/>
        </w:rPr>
        <w:t xml:space="preserve">و فتل أَنْکٰاثاً جمع نکث </w:t>
      </w:r>
      <w:r>
        <w:rPr>
          <w:rStyle w:val="FootnoteAnchor"/>
          <w:rtl w:val="true"/>
        </w:rPr>
        <w:footnoteReference w:id="101"/>
      </w:r>
      <w:r>
        <w:rPr>
          <w:rFonts w:ascii="IRNazanin" w:hAnsi="IRNazanin" w:eastAsia="IRNazanin"/>
          <w:color w:val="111111"/>
          <w:sz w:val="28"/>
          <w:sz w:val="28"/>
          <w:szCs w:val="28"/>
          <w:rtl w:val="true"/>
          <w:lang w:bidi="fa-IR"/>
        </w:rPr>
        <w:t>بالکسر و هو ما ینکث فتله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کَالَّتِی نَقَضَتْ غَزْلَهٰا</w:t>
      </w:r>
    </w:p>
    <w:p>
      <w:pPr>
        <w:pStyle w:val="BookText"/>
        <w:rPr/>
      </w:pPr>
      <w:r>
        <w:rPr>
          <w:rFonts w:ascii="Amiri" w:hAnsi="Amiri" w:eastAsia="Amiri" w:cs="Amiri"/>
          <w:color w:val="111111"/>
          <w:sz w:val="28"/>
          <w:sz w:val="28"/>
          <w:szCs w:val="28"/>
          <w:rtl w:val="true"/>
          <w:lang w:bidi="ar-SA"/>
        </w:rPr>
        <w:t>امرأة من بنی تمیم بن مرّة یقال لها ریطة بنت کعب بن سعد بن تمیم بن لویّ بن غالب کانت حمقاء تغزل الشعر فإذا غزلته نقضته ثمّ عادت فغزلته فقال اللّٰه کَالَّتِی نَقَضَتْ غَزْلَهٰا الآیة قال إنّ اللّٰه تعالیٰ أمر بالوفاءِ و نهیٰ عن نقض العهد فضرب لهم مثلاً</w:t>
      </w:r>
    </w:p>
    <w:p>
      <w:pPr>
        <w:pStyle w:val="BookText"/>
        <w:rPr/>
      </w:pPr>
      <w:r>
        <w:rPr>
          <w:rFonts w:ascii="Amiri" w:hAnsi="Amiri" w:eastAsia="Amiri" w:cs="Amiri"/>
          <w:color w:val="111111"/>
          <w:sz w:val="28"/>
          <w:sz w:val="28"/>
          <w:szCs w:val="28"/>
          <w:rtl w:val="true"/>
          <w:lang w:bidi="ar-SA"/>
        </w:rPr>
        <w:t>تَتَّخِذُونَ أَیْمٰانَکُمْ دَخَلاً بَیْنَکُمْ</w:t>
      </w:r>
    </w:p>
    <w:p>
      <w:pPr>
        <w:pStyle w:val="BookText"/>
        <w:rPr/>
      </w:pPr>
      <w:r>
        <w:rPr>
          <w:rFonts w:ascii="Amiri" w:hAnsi="Amiri" w:eastAsia="Amiri" w:cs="Amiri"/>
          <w:color w:val="111111"/>
          <w:sz w:val="28"/>
          <w:sz w:val="28"/>
          <w:szCs w:val="28"/>
          <w:rtl w:val="true"/>
          <w:lang w:bidi="ar-SA"/>
        </w:rPr>
        <w:t>دغلاً و خیانة وَ مکراً و خدیعة و ذٰلک لأنّهم کانوا حین عهدهم یضمرون الخیانة و النّاس یسکنون إلی عهدهم و الدّخل أن یکون الباطن خلاف الظاهر و أصله أن یدخل الشیء ما لم یکن منه أَنْ تَکُونَ أُمَّةٌ هِیَ أَرْبیٰ مِنْ أُمَّةٍ یعنی لا تنقضوا العهد بسبب أن یکون جماعة و هی کفرة قریش أزید عدداً و أوفر مالاً من أمّة یعنی جماعة المؤمنین إِنَّمٰا یَبْلُوکُمُ اللّٰهُ بِهِ إنّما یختبرکم بکونهم أربیٰ لینظر أ توفون بعهد اللّٰه أم تغترّون بکثرة قریش و قوّتهم و ثروتهم و قلة المؤمنین و ضعفهم و فقرهم وَ لَیُبَیِّنَنَّ لَکُمْ یَوْمَ الْقِیٰامَةِ مٰا کُنْتُمْ فِیهِ تَخْتَلِفُونَ وعید و تحذیر من مخالفة الرّسول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لَجَعَلَکُمْ أُمَّةً وٰاحِدَةً</w:t>
      </w:r>
    </w:p>
    <w:p>
      <w:pPr>
        <w:pStyle w:val="BookText"/>
        <w:rPr/>
      </w:pPr>
      <w:r>
        <w:rPr>
          <w:rFonts w:ascii="Amiri" w:hAnsi="Amiri" w:eastAsia="Amiri" w:cs="Amiri"/>
          <w:color w:val="111111"/>
          <w:sz w:val="28"/>
          <w:sz w:val="28"/>
          <w:szCs w:val="28"/>
          <w:rtl w:val="true"/>
          <w:lang w:bidi="ar-SA"/>
        </w:rPr>
        <w:t xml:space="preserve">مسلمة مؤمنة وَ لٰکِنْ یُضِلُّ مَنْ یَشٰاءُ بالخذلان وَ یَهْدِی مَنْ یَشٰاءُ بالتوفیق وَ لَتُسْئَلُنَّ عَمّٰا کُنْتُمْ تَعْمَلُونَ سؤال تبکیت و مجاراة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 لاٰ تَتَّخِذُوا أَیْمٰانَکُمْ دَخَلاً بَیْنَکُمْ</w:t>
      </w:r>
    </w:p>
    <w:p>
      <w:pPr>
        <w:pStyle w:val="BookText"/>
        <w:rPr/>
      </w:pPr>
      <w:r>
        <w:rPr>
          <w:rFonts w:ascii="Amiri" w:hAnsi="Amiri" w:eastAsia="Amiri" w:cs="Amiri"/>
          <w:color w:val="111111"/>
          <w:sz w:val="28"/>
          <w:sz w:val="28"/>
          <w:szCs w:val="28"/>
          <w:rtl w:val="true"/>
          <w:lang w:bidi="ar-SA"/>
        </w:rPr>
        <w:t>تصریح بالنّهی عنه بعد التّضمین تأکیداً و مبالغة فی قبح المنهی عنه فَتَزِلَّ قَدَمٌ عن محجّة الإِسلام بَعْدَ ثُبُوتِهٰا علیها أی فتضلّوا عن الرّشد بعد أن تکونوا علی هدیً یقال زلّ قدم فلان فی أمر کذا إذا عدل عن الصّواب و المراد أقدامهم إنّما وحّد و نکّر للدلالة علی أنّ زلل قدم واحدة عظیم فکیف بأقدام کثیرة وَ تَذُوقُوا السُّوءَ فی الدنیا بِمٰا صَدَدْتُمْ عَنْ سَبِیلِ اللّٰهِ بصدودکم أو بصدّکم غیرکم عنها لأنّهم لو نقضوا العهد و ارتدّوا لاتّخَذ نقضها سنّة یستنّ بها وَ لَکُمْ عَذٰابٌ عَظِیمٌ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3909</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الآیات فی ولایة علیّ علیه</w:t>
      </w:r>
    </w:p>
    <w:p>
      <w:pPr>
        <w:pStyle w:val="BookText"/>
        <w:rPr/>
      </w:pPr>
      <w:r>
        <w:rPr>
          <w:rFonts w:ascii="Amiri" w:hAnsi="Amiri" w:eastAsia="Amiri" w:cs="Amiri"/>
          <w:color w:val="111111"/>
          <w:sz w:val="28"/>
          <w:sz w:val="28"/>
          <w:szCs w:val="28"/>
          <w:rtl w:val="true"/>
          <w:lang w:bidi="ar-SA"/>
        </w:rPr>
        <w:t>السلام و البَیعة له حین قال النّبیّ صلَّی اللّٰه علیه و آله و سلم سلّموا علی علیّ علیه السلام بإمرة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3910</w:t>
      </w:r>
    </w:p>
    <w:p>
      <w:pPr>
        <w:pStyle w:val="BookText"/>
        <w:rPr/>
      </w:pPr>
      <w:r>
        <w:rPr>
          <w:rFonts w:ascii="Amiri" w:hAnsi="Amiri" w:eastAsia="Amiri" w:cs="Amiri"/>
          <w:color w:val="111111"/>
          <w:sz w:val="28"/>
          <w:sz w:val="28"/>
          <w:szCs w:val="28"/>
          <w:rtl w:val="true"/>
          <w:lang w:bidi="ar-SA"/>
        </w:rPr>
        <w:t>و فی الکافی 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أن تکون أئمّة هی أزکیٰ من أئمتکم فقیل إنّا نقرؤها هِیَ أَرْبیٰ مِنْ أُمَّةٍ فقال و ما أربیٰ و أومأ بیده فطرحها قال إِنَّمٰا یَبْلُوکُمُ اللّٰهُ بِهِ یعنی بعلیّ علیه السلام یختبرکم بعد ثبوتها یعنی بعد مقالة النّبیّ صلَّی اللّٰه علیه و آله و سلم فی علیّ عن سبیل اللّه یعنی به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القمّیّ لَجَعَلَکُمْ أُمَّةً وٰاحِدَةً قال علی مذهب واحد و أمر واحد وَ لٰکِنْ یُضِلُّ مَنْ یَشٰاءُ یعذّب بنقض العهد وَ یَهْدِی مَنْ یَشٰاءُ قال یثیب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3911</w:t>
      </w:r>
    </w:p>
    <w:p>
      <w:pPr>
        <w:pStyle w:val="BookText"/>
        <w:rPr/>
      </w:pPr>
      <w:r>
        <w:rPr>
          <w:rFonts w:ascii="Amiri" w:hAnsi="Amiri" w:eastAsia="Amiri" w:cs="Amiri"/>
          <w:color w:val="111111"/>
          <w:sz w:val="28"/>
          <w:sz w:val="28"/>
          <w:szCs w:val="28"/>
          <w:rtl w:val="true"/>
          <w:lang w:bidi="ar-SA"/>
        </w:rPr>
        <w:t>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کَالَّتِی نَقَضَتْ غَزْلَهٰا مِنْ بَعْدِ قُوَّةٍ أَنْکٰاثاً عائشة هو نکث إیمانها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تَشْتَرُوا بِعَهْدِ اللّٰهِ</w:t>
      </w:r>
    </w:p>
    <w:p>
      <w:pPr>
        <w:pStyle w:val="BookText"/>
        <w:rPr/>
      </w:pPr>
      <w:r>
        <w:rPr>
          <w:rFonts w:ascii="Amiri" w:hAnsi="Amiri" w:eastAsia="Amiri" w:cs="Amiri"/>
          <w:color w:val="111111"/>
          <w:sz w:val="28"/>
          <w:sz w:val="28"/>
          <w:szCs w:val="28"/>
          <w:rtl w:val="true"/>
          <w:lang w:bidi="ar-SA"/>
        </w:rPr>
        <w:t xml:space="preserve">و لا تستبدلوا عهد اللّٰه و بیعة رسول اللّٰه ثَمَناً قَلِیلاً عَرْضاً یسیراً من متاع الدنیا إِنَّمٰا عِنْدَ اللّٰهِ من الثواب علی الوفاء بالعهد هُوَ خَیْرٌ لَکُمْ إِنْ کُنْتُمْ تَعْلَمُونَ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عِنْدَکُمْ</w:t>
      </w:r>
    </w:p>
    <w:p>
      <w:pPr>
        <w:pStyle w:val="BookText"/>
        <w:rPr/>
      </w:pPr>
      <w:r>
        <w:rPr>
          <w:rFonts w:ascii="Amiri" w:hAnsi="Amiri" w:eastAsia="Amiri" w:cs="Amiri"/>
          <w:color w:val="111111"/>
          <w:sz w:val="28"/>
          <w:sz w:val="28"/>
          <w:szCs w:val="28"/>
          <w:rtl w:val="true"/>
          <w:lang w:bidi="ar-SA"/>
        </w:rPr>
        <w:t xml:space="preserve">من متاع الدنیا یَنْفَدُ أی ینقضی و یفنیٰ وَ مٰا عِنْدَ اللّٰهِ من خزائن رحمته بٰاقٍ لا ینفد وَ لَنَجْزِیَنَّ و قرء بالنّون اَلَّذِینَ صَبَرُوا أَجْرَهُمْ بِأَحْسَنِ مٰا کٰانُوا یَعْمَلُونَ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صٰالِحاً مِنْ ذَکَرٍ أَوْ أُنْثیٰ وَ هُوَ مُؤْمِنٌ فَلَنُحْیِیَنَّهُ حَیٰاةً طَیِّبَةً</w:t>
      </w:r>
    </w:p>
    <w:p>
      <w:pPr>
        <w:pStyle w:val="BookText"/>
        <w:rPr/>
      </w:pPr>
      <w:r>
        <w:rPr>
          <w:rFonts w:ascii="IRNazanin" w:hAnsi="IRNazanin" w:eastAsia="IRNazanin"/>
          <w:color w:val="111111"/>
          <w:sz w:val="28"/>
          <w:sz w:val="28"/>
          <w:szCs w:val="28"/>
          <w:rtl w:val="true"/>
          <w:lang w:bidi="fa-IR"/>
        </w:rPr>
        <w:t>فی الدنیا یعیش عیشاً طیباً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القنوع بما رزقه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3913</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سئل عنها فقال هی القناعة</w:t>
      </w:r>
    </w:p>
    <w:p>
      <w:pPr>
        <w:pStyle w:val="BookText"/>
        <w:rPr/>
      </w:pPr>
      <w:r>
        <w:rPr>
          <w:rFonts w:eastAsia="Times New Roman" w:cs="Times New Roman" w:ascii="Times New Roman" w:hAnsi="Times New Roman"/>
          <w:color w:val="111111"/>
          <w:sz w:val="28"/>
          <w:szCs w:val="28"/>
          <w:lang w:val="en-US" w:bidi="en-US"/>
        </w:rPr>
        <w:t>3914</w:t>
      </w:r>
    </w:p>
    <w:p>
      <w:pPr>
        <w:pStyle w:val="BookText"/>
        <w:rPr/>
      </w:pPr>
      <w:r>
        <w:rPr>
          <w:rFonts w:ascii="Amiri" w:hAnsi="Amiri" w:eastAsia="Amiri" w:cs="Amiri"/>
          <w:color w:val="111111"/>
          <w:sz w:val="28"/>
          <w:sz w:val="28"/>
          <w:szCs w:val="28"/>
          <w:rtl w:val="true"/>
          <w:lang w:bidi="ar-SA"/>
        </w:rPr>
        <w:t>و فی المجمع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القناعة و الرضا بما قسم اللّٰه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لَنَجْزِیَنَّهُمْ أَجْرَهُمْ</w:t>
      </w:r>
    </w:p>
    <w:p>
      <w:pPr>
        <w:pStyle w:val="BookText"/>
        <w:rPr/>
      </w:pPr>
      <w:r>
        <w:rPr>
          <w:rFonts w:ascii="Amiri" w:hAnsi="Amiri" w:eastAsia="Amiri" w:cs="Amiri"/>
          <w:color w:val="111111"/>
          <w:sz w:val="28"/>
          <w:sz w:val="28"/>
          <w:szCs w:val="28"/>
          <w:rtl w:val="true"/>
          <w:lang w:bidi="ar-SA"/>
        </w:rPr>
        <w:t>بِأَحْسَنِ مٰا کٰانُوا یَعْمَلُونَ</w:t>
      </w:r>
    </w:p>
    <w:p>
      <w:pPr>
        <w:pStyle w:val="BookText"/>
        <w:rPr/>
      </w:pPr>
      <w:r>
        <w:rPr>
          <w:rFonts w:ascii="Amiri" w:hAnsi="Amiri" w:eastAsia="Amiri" w:cs="Amiri"/>
          <w:color w:val="111111"/>
          <w:sz w:val="28"/>
          <w:sz w:val="28"/>
          <w:szCs w:val="28"/>
          <w:rtl w:val="true"/>
          <w:lang w:bidi="ar-SA"/>
        </w:rPr>
        <w:t>من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قَرَأْتَ الْقُرْآنَ</w:t>
      </w:r>
    </w:p>
    <w:p>
      <w:pPr>
        <w:pStyle w:val="BookText"/>
        <w:rPr/>
      </w:pPr>
      <w:r>
        <w:rPr>
          <w:rFonts w:ascii="Amiri" w:hAnsi="Amiri" w:eastAsia="Amiri" w:cs="Amiri"/>
          <w:color w:val="111111"/>
          <w:sz w:val="28"/>
          <w:sz w:val="28"/>
          <w:szCs w:val="28"/>
          <w:rtl w:val="true"/>
          <w:lang w:bidi="ar-SA"/>
        </w:rPr>
        <w:t>إذا أردت قراءته فَاسْتَعِذْ بِاللّٰهِ مِنَ الشَّیْطٰانِ الرَّجِیمِ فاسأل اللّٰه أن یُعیذک من وساوسه لئلاّ یوسوسک فی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3915</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کیف أقول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أستعیذ باللّٰه السمیع العلیم من الشیطان الرجیم قال الرّجیم أخبث الشیاطین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3916</w:t>
      </w:r>
    </w:p>
    <w:p>
      <w:pPr>
        <w:pStyle w:val="BookText"/>
        <w:rPr/>
      </w:pPr>
      <w:r>
        <w:rPr>
          <w:rFonts w:ascii="Amiri" w:hAnsi="Amiri" w:eastAsia="Amiri" w:cs="Amiri"/>
          <w:color w:val="111111"/>
          <w:sz w:val="28"/>
          <w:sz w:val="28"/>
          <w:szCs w:val="28"/>
          <w:rtl w:val="true"/>
          <w:lang w:bidi="ar-SA"/>
        </w:rPr>
        <w:t>و فی قرب الإسناد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المغرب خلف أبی عبد اللّٰه علیه السلام فتعوّذ بإجهار أعوذ باللّٰه السمیع العلیم من الشیطان الرجیم و أعوذ باللّٰه أن یحضرون ثمّ جهر ب بِسْمِ اللّٰهِ الرَّحْمٰنِ الرَّحِیمِ</w:t>
      </w:r>
    </w:p>
    <w:p>
      <w:pPr>
        <w:pStyle w:val="BookText"/>
        <w:rPr/>
      </w:pPr>
      <w:r>
        <w:rPr>
          <w:rFonts w:eastAsia="Times New Roman" w:cs="Times New Roman" w:ascii="Times New Roman" w:hAnsi="Times New Roman"/>
          <w:color w:val="111111"/>
          <w:sz w:val="28"/>
          <w:szCs w:val="28"/>
          <w:lang w:val="en-US" w:bidi="en-US"/>
        </w:rPr>
        <w:t>3917</w:t>
      </w:r>
    </w:p>
    <w:p>
      <w:pPr>
        <w:pStyle w:val="BookText"/>
        <w:rPr/>
      </w:pPr>
      <w:r>
        <w:rPr>
          <w:rFonts w:ascii="Amiri" w:hAnsi="Amiri" w:eastAsia="Amiri" w:cs="Amiri"/>
          <w:color w:val="111111"/>
          <w:sz w:val="28"/>
          <w:sz w:val="28"/>
          <w:szCs w:val="28"/>
          <w:rtl w:val="true"/>
          <w:lang w:bidi="ar-SA"/>
        </w:rPr>
        <w:t>وَ رَوَت العامّة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علی رسول اللّٰه صلَّی اللّٰه علیه و آله و سلم فقلت أعوذ باللّٰه من الشیطان الرَّجِیمِ هکذا أقرأنیه جبرئیل عن القلم عن اللّوح المحفوظ و قد سَبَق تفسیر الاستعاذة فی أوّل الکتاب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3918</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قرأت بِسْمِ اللّٰهِ الرَّحْمٰنِ الرَّحِیمِ فلا تبالی ألا تستعیذ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لَیْسَ لَهُ سُلْطٰانٌ</w:t>
      </w:r>
    </w:p>
    <w:p>
      <w:pPr>
        <w:pStyle w:val="BookText"/>
        <w:rPr/>
      </w:pPr>
      <w:r>
        <w:rPr>
          <w:rFonts w:ascii="Amiri" w:hAnsi="Amiri" w:eastAsia="Amiri" w:cs="Amiri"/>
          <w:color w:val="111111"/>
          <w:sz w:val="28"/>
          <w:sz w:val="28"/>
          <w:szCs w:val="28"/>
          <w:rtl w:val="true"/>
          <w:lang w:bidi="ar-SA"/>
        </w:rPr>
        <w:t>تسلّط و ولایة عَلَی الَّذِینَ آمَنُوا وَ عَلیٰ رَبِّهِمْ یَتَوَکَّلُونَ فانّهم لا یطیعون أوامره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سُلْطٰانُهُ عَلَی الَّذِینَ یَتَوَلَّوْنَهُ</w:t>
      </w:r>
    </w:p>
    <w:p>
      <w:pPr>
        <w:pStyle w:val="BookText"/>
        <w:rPr/>
      </w:pPr>
      <w:r>
        <w:rPr>
          <w:rFonts w:ascii="Amiri" w:hAnsi="Amiri" w:eastAsia="Amiri" w:cs="Amiri"/>
          <w:color w:val="111111"/>
          <w:sz w:val="28"/>
          <w:sz w:val="28"/>
          <w:szCs w:val="28"/>
          <w:rtl w:val="true"/>
          <w:lang w:bidi="ar-SA"/>
        </w:rPr>
        <w:t xml:space="preserve">یحبّونه و یطیعونَه وَ الَّذِینَ هُمْ بِهِ مُشْرِکُونَ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3919</w:t>
      </w:r>
    </w:p>
    <w:p>
      <w:pPr>
        <w:pStyle w:val="BookText"/>
        <w:rPr/>
      </w:pPr>
      <w:r>
        <w:rPr>
          <w:rFonts w:ascii="Amiri" w:hAnsi="Amiri" w:eastAsia="Amiri" w:cs="Amiri"/>
          <w:color w:val="111111"/>
          <w:sz w:val="28"/>
          <w:sz w:val="28"/>
          <w:szCs w:val="28"/>
          <w:rtl w:val="true"/>
          <w:lang w:bidi="ar-SA"/>
        </w:rPr>
        <w:t>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یسلّط و اللّٰه علی المؤمن علی بدنه و لا یسلّط علی دینه قد سلّط علی أیّوب فشوّه خلقه و لم یسلّطه علی دینه و قال اَلَّذِینَ هُمْ باللّٰه مُشْرِکُونَ یسلّط علی أبدانهم و علی أدیانهم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3920</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لیس له أن یزیلهم عن الولایة فأمّا الذّنوب و أشباه ذٰلک فانّه ینال منهم کما ینال من غیرهم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بَدَّلْنٰا آیَةً مَکٰانَ آیَةٍ</w:t>
      </w:r>
    </w:p>
    <w:p>
      <w:pPr>
        <w:pStyle w:val="BookText"/>
        <w:rPr/>
      </w:pPr>
      <w:r>
        <w:rPr>
          <w:rFonts w:ascii="Amiri" w:hAnsi="Amiri" w:eastAsia="Amiri" w:cs="Amiri"/>
          <w:color w:val="111111"/>
          <w:sz w:val="28"/>
          <w:sz w:val="28"/>
          <w:szCs w:val="28"/>
          <w:rtl w:val="true"/>
          <w:lang w:bidi="ar-SA"/>
        </w:rPr>
        <w:t>بالنسخ وَ اللّٰهُ أَعْلَمُ بِمٰا یُنَزِّلُ من المصالح فلعلّ ما یکون مصلحة فی وقت یکون مفسدة فی آخر و هو اعتراض لتوبیخ الکفّار علی قولهم أو حالهم قٰالُوا أی الکفّار إِنَّمٰا أَنْتَ مُفْتَرٍ متقوّل علیٰ اللّٰه تأمر بشیء ثمّ یبدو لک فتنهیٰ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3921</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نسخت آیة قالوا لرسول اللّٰه صلَّی اللّٰه علیه و آله و سلم أنت مفتر فردّ اللّٰه علیهِم</w:t>
      </w:r>
    </w:p>
    <w:p>
      <w:pPr>
        <w:pStyle w:val="BookText"/>
        <w:rPr/>
      </w:pPr>
      <w:r>
        <w:rPr>
          <w:rFonts w:ascii="Amiri" w:hAnsi="Amiri" w:eastAsia="Amiri" w:cs="Amiri"/>
          <w:color w:val="111111"/>
          <w:sz w:val="28"/>
          <w:sz w:val="28"/>
          <w:szCs w:val="28"/>
          <w:rtl w:val="true"/>
          <w:lang w:bidi="ar-SA"/>
        </w:rPr>
        <w:t>بَلْ أَکْثَرُهُمْ لاٰ یَعْلَمُونَ</w:t>
      </w:r>
    </w:p>
    <w:p>
      <w:pPr>
        <w:pStyle w:val="BookText"/>
        <w:rPr/>
      </w:pPr>
      <w:r>
        <w:rPr>
          <w:rFonts w:ascii="IRNazanin" w:hAnsi="IRNazanin" w:eastAsia="IRNazanin"/>
          <w:color w:val="111111"/>
          <w:sz w:val="28"/>
          <w:sz w:val="28"/>
          <w:szCs w:val="28"/>
          <w:rtl w:val="true"/>
          <w:lang w:bidi="fa-IR"/>
        </w:rPr>
        <w:t>حکمة الأحکام و لا یمیّزون الخطأ من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نَزَّلَهُ رُوحُ الْقُدُسِ</w:t>
      </w:r>
    </w:p>
    <w:p>
      <w:pPr>
        <w:pStyle w:val="BookText"/>
        <w:rPr/>
      </w:pPr>
      <w:r>
        <w:rPr>
          <w:rFonts w:ascii="Amiri" w:hAnsi="Amiri" w:eastAsia="Amiri" w:cs="Amiri"/>
          <w:color w:val="111111"/>
          <w:sz w:val="28"/>
          <w:sz w:val="28"/>
          <w:szCs w:val="28"/>
          <w:rtl w:val="true"/>
          <w:lang w:bidi="ar-SA"/>
        </w:rPr>
        <w:t>یعنی جبرئیل مِنْ رَبِّکَ بِالْحَقِّ متلبّساً بالحکمة لِیُثَبِّتَ الَّذِینَ آمَنُوا علی الإِیمان بأنّه کلام اللّٰه فانّهم إذا سمعوا النّاصِح و تدبّروا ما فیه من رعایة الصّلاح و الحِکمةِ رسخت عقائدهم و اطمأنّت قلوبهم وَ هُدیً وَ بُشْریٰ لِلْمُسْلِمِینَ المنقادین لحکمه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 الْقُدُسِ</w:t>
      </w:r>
    </w:p>
    <w:p>
      <w:pPr>
        <w:pStyle w:val="BookText"/>
        <w:rPr/>
      </w:pPr>
      <w:r>
        <w:rPr>
          <w:rFonts w:ascii="Amiri" w:hAnsi="Amiri" w:eastAsia="Amiri" w:cs="Amiri"/>
          <w:color w:val="111111"/>
          <w:sz w:val="28"/>
          <w:sz w:val="28"/>
          <w:szCs w:val="28"/>
          <w:rtl w:val="true"/>
          <w:lang w:bidi="ar-SA"/>
        </w:rPr>
        <w:t>هو جبرئیل و القدس الطّاهر لِیُثَبِّتَ الَّذِینَ آمَنُوا هم آل محمّد صلوات اللّٰه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3923</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خلق رُوحُ الْقُدُسِ فلم یخلق خلقاً أقرب إلیه منها و لیست بأکرم خلقه علیه فإذا أراد اللّٰه أمراً ألقاه إلیها فألقته إلی النجُوم فجرت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نَعْلَمُ أَنَّهُمْ یَقُولُونَ إِنَّمٰا یُعَلِّمُهُ بَشَرٌ لِسٰانُ الَّذِی یُلْحِدُونَ إِلَیْهِ</w:t>
      </w:r>
    </w:p>
    <w:p>
      <w:pPr>
        <w:pStyle w:val="BookText"/>
        <w:rPr/>
      </w:pPr>
      <w:r>
        <w:rPr>
          <w:rFonts w:ascii="Amiri" w:hAnsi="Amiri" w:eastAsia="Amiri" w:cs="Amiri"/>
          <w:color w:val="111111"/>
          <w:sz w:val="28"/>
          <w:sz w:val="28"/>
          <w:szCs w:val="28"/>
          <w:rtl w:val="true"/>
          <w:lang w:bidi="ar-SA"/>
        </w:rPr>
        <w:t xml:space="preserve">یضیفون إلیه التّعلیم و یمیلُون قولهم عن الاِستقامة إلیه و قرئ بفتح الیاءِ و الحاءِ أَعْجَمِیٌّ غیر بیّن وَ هٰذٰا القرآن لِسٰانٌ عَرَبِیٌّ مُبِینٌ </w:t>
      </w:r>
      <w:r>
        <w:rPr>
          <w:rStyle w:val="FootnoteAnchor"/>
          <w:rtl w:val="true"/>
        </w:rPr>
        <w:footnoteReference w:id="103"/>
      </w:r>
      <w:r>
        <w:rPr>
          <w:rFonts w:ascii="IRNazanin" w:hAnsi="IRNazanin" w:eastAsia="IRNazanin"/>
          <w:color w:val="111111"/>
          <w:sz w:val="28"/>
          <w:sz w:val="28"/>
          <w:szCs w:val="28"/>
          <w:rtl w:val="true"/>
          <w:lang w:bidi="fa-IR"/>
        </w:rPr>
        <w:t>ذو بیان و فصاحة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w:t>
      </w:r>
    </w:p>
    <w:p>
      <w:pPr>
        <w:pStyle w:val="BookText"/>
        <w:rPr/>
      </w:pPr>
      <w:r>
        <w:rPr>
          <w:rFonts w:ascii="Amiri" w:hAnsi="Amiri" w:eastAsia="Amiri" w:cs="Amiri"/>
          <w:color w:val="111111"/>
          <w:sz w:val="28"/>
          <w:sz w:val="28"/>
          <w:szCs w:val="28"/>
          <w:rtl w:val="true"/>
          <w:lang w:bidi="ar-SA"/>
        </w:rPr>
        <w:t>لِسٰانُ الَّذِی یُلْحِدُونَ إِلَیْهِ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لسان أبی فکیهة مولیٰ ابن الحضرمی کان أعجمِیّ اللِّسان و کان قد اتّبع النّبیّ صلَّی اللّٰه علیه و آله و سلم و آمن به و کان من</w:t>
      </w:r>
    </w:p>
    <w:p>
      <w:pPr>
        <w:pStyle w:val="BookText"/>
        <w:rPr/>
      </w:pPr>
      <w:r>
        <w:rPr>
          <w:rFonts w:ascii="Amiri" w:hAnsi="Amiri" w:eastAsia="Amiri" w:cs="Amiri"/>
          <w:color w:val="111111"/>
          <w:sz w:val="28"/>
          <w:sz w:val="28"/>
          <w:szCs w:val="28"/>
          <w:rtl w:val="true"/>
          <w:lang w:bidi="ar-SA"/>
        </w:rPr>
        <w:t>أهل الکتاب فقالت قریش هذا و اللّٰه یعلّم محمّداً صلَّی اللّٰه علیه و آله و سلم علّمه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لاٰ یُؤْمِنُونَ بِآیٰاتِ اللّٰهِ</w:t>
      </w:r>
    </w:p>
    <w:p>
      <w:pPr>
        <w:pStyle w:val="BookText"/>
        <w:rPr/>
      </w:pPr>
      <w:r>
        <w:rPr>
          <w:rFonts w:ascii="Amiri" w:hAnsi="Amiri" w:eastAsia="Amiri" w:cs="Amiri"/>
          <w:color w:val="111111"/>
          <w:sz w:val="28"/>
          <w:sz w:val="28"/>
          <w:szCs w:val="28"/>
          <w:rtl w:val="true"/>
          <w:lang w:bidi="ar-SA"/>
        </w:rPr>
        <w:t>لا یصدِّقون أنّها من عند اللّٰه لاٰ یَهْدِیهِمُ اللّٰهُ لا یلطف بهم و یخذلهم وَ لَهُمْ عَذٰابٌ أَلِیمٌ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w:t>
      </w:r>
    </w:p>
    <w:p>
      <w:pPr>
        <w:pStyle w:val="BookText"/>
        <w:rPr/>
      </w:pPr>
      <w:r>
        <w:rPr>
          <w:rFonts w:ascii="Amiri" w:hAnsi="Amiri" w:eastAsia="Amiri" w:cs="Amiri"/>
          <w:color w:val="111111"/>
          <w:sz w:val="28"/>
          <w:sz w:val="28"/>
          <w:szCs w:val="28"/>
          <w:rtl w:val="true"/>
          <w:lang w:bidi="ar-SA"/>
        </w:rPr>
        <w:t xml:space="preserve">لأنّهم لا یخافونَ عقاباً یردعهم عنه هذا ردّ لقولهم إِنَّمٰا أَنْتَ مُفْتَرٍ یعنی إنّما یلیق افتراء الکذب لمن لا یؤمن باللّٰه لأنّ الإِیمان یمنع الکذب وَ أُولٰئِکَ هُمُ الْکٰاذِبُونَ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کَفَرَ بِاللّٰهِ </w:t>
      </w:r>
      <w:r>
        <w:rPr>
          <w:rStyle w:val="FootnoteAnchor"/>
          <w:rtl w:val="true"/>
        </w:rPr>
        <w:footnoteReference w:id="104"/>
      </w:r>
      <w:r>
        <w:rPr>
          <w:rFonts w:ascii="Amiri" w:hAnsi="Amiri" w:eastAsia="Amiri" w:cs="Amiri"/>
          <w:color w:val="111111"/>
          <w:sz w:val="28"/>
          <w:sz w:val="28"/>
          <w:szCs w:val="28"/>
          <w:rtl w:val="true"/>
          <w:lang w:bidi="ar-SA"/>
        </w:rPr>
        <w:t>مِنْ بَعْدِ إِیمٰانِهِ إِلاّٰ مَنْ أُکْرِهَ وَ قَلْبُهُ مُطْمَئِنٌّ بِالْإِیمٰانِ</w:t>
      </w:r>
    </w:p>
    <w:p>
      <w:pPr>
        <w:pStyle w:val="BookText"/>
        <w:rPr/>
      </w:pPr>
      <w:r>
        <w:rPr>
          <w:rFonts w:ascii="Amiri" w:hAnsi="Amiri" w:eastAsia="Amiri" w:cs="Amiri"/>
          <w:color w:val="111111"/>
          <w:sz w:val="28"/>
          <w:sz w:val="28"/>
          <w:szCs w:val="28"/>
          <w:rtl w:val="true"/>
          <w:lang w:bidi="ar-SA"/>
        </w:rPr>
        <w:t>لم تتغیّر عقیدته وَ لٰکِنْ مَنْ شَرَحَ بِالْکُفْرِ صَدْراً اعتقده و طاب به نفساً فَعَلَیْهِمْ غَضَبٌ مِنَ اللّٰهِ وَ لَهُمْ عَذٰابٌ عَظِیمٌ إذ لا جرم أعظم من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إِلاّٰ مَنْ أُکْرِهَ وَ قَلْبُهُ مُطْمَئِنٌّ بِالْإِیمٰانِ فهو عمّار بن یاسر أخذته قریش بمکّة فعذّبوه بالنّار حتّی أعطاهم بلسانه ما أرادوا و قلبه مطمئن بالإِیمان و قوله وَ لٰکِنْ مَنْ شَرَحَ بِالْکُفْرِ صَدْراً فهو عبد اللّٰه بن سعد بن أبی سرح بن الحارث بن لؤیّ قال و کان عاملاً لعثمان بن عفّان علی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3924</w:t>
      </w:r>
    </w:p>
    <w:p>
      <w:pPr>
        <w:pStyle w:val="BookText"/>
        <w:rPr/>
      </w:pPr>
      <w:r>
        <w:rPr>
          <w:rFonts w:ascii="IRNazanin" w:hAnsi="IRNazanin" w:eastAsia="IRNazanin"/>
          <w:color w:val="111111"/>
          <w:sz w:val="28"/>
          <w:sz w:val="28"/>
          <w:szCs w:val="28"/>
          <w:rtl w:val="true"/>
          <w:lang w:bidi="fa-IR"/>
        </w:rPr>
        <w:t>قصّة عمّار علی ما روته المفسّرون فی شأن نزول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قریشاً أکرهوه و أبویه یاسر و سمیّة علی الاِرتداد فأبیٰ أبواه فقتلوهما و هما أوّل قتیلین فی الإِسلام و أعطاهم عمّار بلسانه ما أرادوا مکرهاً فقیل یا رسول اللّٰه إنّ عمّار کفر فقال کلاّ إنّ عمّار أملئ إیماناً من قرنه إلی مقدمه و اختلط الإِیمان بلحمه و دمه فأتیٰ عمّار رسول اللّٰه صلَّی اللّٰه علیه و آله و سلم و هو یبکی فجعل النّبیّ صلَّی اللّٰه علیه و آله و سلم یمسح بعینیه و قال ما لک إن عادوا لک فعد لهم بما قلت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3925</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للصادق علیه السلام إنّ النّاس یروون أنّ علیّاً علیه السلام</w:t>
      </w:r>
    </w:p>
    <w:p>
      <w:pPr>
        <w:pStyle w:val="BookText"/>
        <w:rPr/>
      </w:pPr>
      <w:r>
        <w:rPr>
          <w:rFonts w:ascii="IRNazanin" w:hAnsi="IRNazanin" w:eastAsia="IRNazanin"/>
          <w:color w:val="111111"/>
          <w:sz w:val="28"/>
          <w:sz w:val="28"/>
          <w:szCs w:val="28"/>
          <w:rtl w:val="true"/>
          <w:lang w:bidi="fa-IR"/>
        </w:rPr>
        <w:t>قال علیٰ منبر الکوفة أیّها الناس أنّکم ستدعون إلیٰ سبّی فسبّونی ثمّ تدعون إلی البراءة منّی فلا تبرأوا منّی فقال ما أکثر ما یکذب الناس علی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قال أنّکم ستدعون إلیٰ سبّی فسبّونی ثمّ تدعون إلی البراءة منّی و إنّی لعلیٰ دین محمّد صلَّی اللّٰه علیه و آله و سلم و لم یقل لا تبرؤا منّی فقال له السائل أ رأیت انِ أختار القتل دون البراءة فقال و اللّٰه ما ذاک علیه و ما له إلاّ ما مضیٰ علیه عمّار بن یاسر حیث أکره و قلبه مطمئنّ بالإِیمان فأنزل اللّٰه فیه إِلاّٰ مَنْ أُکْرِهَ وَ قَلْبُهُ مُطْمَئِنٌّ بِالْإِیمٰانِ فقال له النبیّ صلَّی اللّٰه علیه و آله عندها یا عمّار إن عادوا فعد فقد أنزل اللّٰه عذرک و أمرک أن تعود إن عادوا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3926</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3927</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مدّ الرقاب أحبّ إلیک أم البراءة من علیّ علیه السلام فقال الرخصة أحبّ إلیّ أ ما سمعت قول اللّٰه فی عمار إِلاّٰ مَنْ أُکْرِهَ وَ قَلْبُهُ مُطْمَئِنٌّ بِالْإِیمٰانِ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بِأَنَّهُمُ اسْتَحَبُّوا الْحَیٰاةَ الدُّنْیٰا عَلَی الْآخِرَةِ</w:t>
      </w:r>
    </w:p>
    <w:p>
      <w:pPr>
        <w:pStyle w:val="BookText"/>
        <w:rPr/>
      </w:pPr>
      <w:r>
        <w:rPr>
          <w:rFonts w:ascii="Amiri" w:hAnsi="Amiri" w:eastAsia="Amiri" w:cs="Amiri"/>
          <w:color w:val="111111"/>
          <w:sz w:val="28"/>
          <w:sz w:val="28"/>
          <w:szCs w:val="28"/>
          <w:rtl w:val="true"/>
          <w:lang w:bidi="ar-SA"/>
        </w:rPr>
        <w:t>بسبب أنّهم آثروها علیها وَ أَنَّ اللّٰهَ لاٰ یَهْدِی الْقَوْمَ الْکٰافِرِینَ أی الکافرین فی علمه إلی ما یوجب ثبات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طَبَعَ اللّٰهُ عَلیٰ قُلُوبِهِمْ وَ سَمْعِهِمْ وَ أَبْصٰارِهِمْ</w:t>
      </w:r>
    </w:p>
    <w:p>
      <w:pPr>
        <w:pStyle w:val="BookText"/>
        <w:rPr/>
      </w:pPr>
      <w:r>
        <w:rPr>
          <w:rFonts w:ascii="Amiri" w:hAnsi="Amiri" w:eastAsia="Amiri" w:cs="Amiri"/>
          <w:color w:val="111111"/>
          <w:sz w:val="28"/>
          <w:sz w:val="28"/>
          <w:szCs w:val="28"/>
          <w:rtl w:val="true"/>
          <w:lang w:bidi="ar-SA"/>
        </w:rPr>
        <w:t>فامتنعت عن ادراک الحقّ وَ أُولٰئِکَ هُمُ الْغٰافِلُونَ الکاملون فی الغفلة إذ غفلوا عن التّدبّر فی عاقبة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أَنَّهُمْ فِی الْآخِرَةِ هُمُ الْخٰاسِرُونَ</w:t>
      </w:r>
    </w:p>
    <w:p>
      <w:pPr>
        <w:pStyle w:val="BookText"/>
        <w:rPr/>
      </w:pPr>
      <w:r>
        <w:rPr>
          <w:rFonts w:ascii="IRNazanin" w:hAnsi="IRNazanin" w:eastAsia="IRNazanin"/>
          <w:color w:val="111111"/>
          <w:sz w:val="28"/>
          <w:sz w:val="28"/>
          <w:szCs w:val="28"/>
          <w:rtl w:val="true"/>
          <w:lang w:bidi="fa-IR"/>
        </w:rPr>
        <w:t>إذ ضیّعوا أعمارهم بصرفها فیما أفضیٰ إلی العذاب الدّائم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3928</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کان یدعو أصحابه فمن أراد اللّٰه به خیراً سمع و عرف ما یدعوه إلیه و من أراد به شرّاً طبع علی قلبه فلا یسمع و لا یعقل و هو قوله تعالیٰ أُولٰئِکَ الَّذِینَ طَبَعَ اللّٰهُ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رَبَّکَ لِلَّذِینَ هٰاجَرُوا مِنْ بَعْدِ مٰا فُتِنُوا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عذّبوا فی اللّٰه و أکرهوا علی الکفر فأعطوا بعض ما أرید منهم لیسلموا من شرّهم کعمّار و قرئ بفتح الفاءِ و التّاءِ ثُمَّ</w:t>
      </w:r>
    </w:p>
    <w:p>
      <w:pPr>
        <w:pStyle w:val="BookText"/>
        <w:rPr/>
      </w:pPr>
      <w:r>
        <w:rPr>
          <w:rFonts w:ascii="Amiri" w:hAnsi="Amiri" w:eastAsia="Amiri" w:cs="Amiri"/>
          <w:color w:val="111111"/>
          <w:sz w:val="28"/>
          <w:sz w:val="28"/>
          <w:szCs w:val="28"/>
          <w:rtl w:val="true"/>
          <w:lang w:bidi="ar-SA"/>
        </w:rPr>
        <w:t>جٰاهَدُوا وَ صَبَرُوا</w:t>
      </w:r>
    </w:p>
    <w:p>
      <w:pPr>
        <w:pStyle w:val="BookText"/>
        <w:rPr/>
      </w:pPr>
      <w:r>
        <w:rPr>
          <w:rFonts w:ascii="Amiri" w:hAnsi="Amiri" w:eastAsia="Amiri" w:cs="Amiri"/>
          <w:color w:val="111111"/>
          <w:sz w:val="28"/>
          <w:sz w:val="28"/>
          <w:szCs w:val="28"/>
          <w:rtl w:val="true"/>
          <w:lang w:bidi="ar-SA"/>
        </w:rPr>
        <w:t>علی الجهاد و ما أصابهم من المشاقّ إِنَّ رَبَّکَ مِنْ بَعْدِهٰا من بعد الاِفتتان و الجهاد و الصّبر لَغَفُورٌ لما فعلوا من قبل رَحِیمٌ ینعم علیهم مجازاة علی مشاقّهم لَغَفُورٌ خبر أنّ الأولیٰ و الثانیة جمیعاً و نظیر هذا التکریر فی القرآن کثیر و ثمّ لتباعد حال هؤلاءِ من حال أولٰئک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تَأْتِی کُلُّ نَفْسٍ تُجٰادِلُ عَنْ نَفْسِهٰا</w:t>
      </w:r>
    </w:p>
    <w:p>
      <w:pPr>
        <w:pStyle w:val="BookText"/>
        <w:rPr/>
      </w:pPr>
      <w:r>
        <w:rPr>
          <w:rFonts w:ascii="Amiri" w:hAnsi="Amiri" w:eastAsia="Amiri" w:cs="Amiri"/>
          <w:color w:val="111111"/>
          <w:sz w:val="28"/>
          <w:sz w:val="28"/>
          <w:szCs w:val="28"/>
          <w:rtl w:val="true"/>
          <w:lang w:bidi="ar-SA"/>
        </w:rPr>
        <w:t xml:space="preserve">أی ذاتها تحتّج عنها و تعتذر لها و تسعیٰ فی خلاصها لا یهمّها شأن غیرها فیقول نفسی نفسی وَ تُوَفّٰی کُلُّ نَفْسٍ مٰا عَمِلَتْ جزاء ما عملت وَ هُمْ لاٰ یُظْلَمُونَ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اللّٰهُ مَثَلاً</w:t>
      </w:r>
    </w:p>
    <w:p>
      <w:pPr>
        <w:pStyle w:val="BookText"/>
        <w:rPr/>
      </w:pPr>
      <w:r>
        <w:rPr>
          <w:rFonts w:ascii="Amiri" w:hAnsi="Amiri" w:eastAsia="Amiri" w:cs="Amiri"/>
          <w:color w:val="111111"/>
          <w:sz w:val="28"/>
          <w:sz w:val="28"/>
          <w:szCs w:val="28"/>
          <w:rtl w:val="true"/>
          <w:lang w:bidi="ar-SA"/>
        </w:rPr>
        <w:t xml:space="preserve">لکلّ قوم أَنعَمَ اللّٰه علیهم فأبطرتهم النعمة فکفُروا بها فأنزل اللّٰه بهم نقمته قَرْیَةً کٰانَتْ آمِنَةً مُطْمَئِنَّةً لا یزعج أهلها خوف یَأْتِیهٰا رِزْقُهٰا رَغَداً مِنْ کُلِّ مَکٰانٍ من نواحیها فَکَفَرَتْ بِأَنْعُمِ اللّٰهِ فَأَذٰاقَهَا اللّٰهُ لِبٰاسَ الْجُوعِ وَ الْخَوْفِ و قرء بنصب الخوف استعار الذّوق لادراک أثر الضّرر و اللباس لما غشیهم و اشتمل علیه من الجوع بِمٰا کٰانُوا یَصْنَعُونَ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3929</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قوم کان لهم نهر یقال له البِلّیّان و کانت بلادهم خصبة کثیرة الخیر و کانوا یستنجونَ بالعَجین و یقولون هو ألین لنا فکفروا بأنعُمِ اللّٰهِ و استخفّوا بنعمة اللّٰه فحبس اللّٰه علیهم البلّیّان فجدبوا حتّی أحوجهم اللّٰه إلی ما کانوا یستنجون به حَتّیٰ کانوا یتقاسمون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3930</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یکره أن یمسح یده بالمندیل و فیه شیء من الطعام تعظیماً له إلاّ أن یمصّها أو یکون إلی جانبه صبیّ فیمصّها له قال و إنّی أجد الیسیر یقع من الخوان فأتفقّده فیضحک الخادم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قریة ممّن کان قبلکم کان اللّٰه قد وسّع علیهم حتّی طغوا فقال بعضهم لو عمدنا إلی شیء من هذا النّقیّ فجعلناه نستنجی به کان ألین علینا من الحِجارة قال فلما فعلوا ذٰلک بعث اللّٰه علی أرضهم دواباً أصغر من الجراد فلم تدع لهم شیئاً خلقه اللّٰه إلاّ أکلته من شجر أو غیره فبلغ بهم الجهد إلی أن أقبلوا علی الذی کانوا یستنجون به فأکلوه و هی القریة التی قال</w:t>
      </w:r>
    </w:p>
    <w:p>
      <w:pPr>
        <w:pStyle w:val="BookText"/>
        <w:rPr/>
      </w:pPr>
      <w:r>
        <w:rPr>
          <w:rFonts w:ascii="Amiri" w:hAnsi="Amiri" w:eastAsia="Amiri" w:cs="Amiri"/>
          <w:color w:val="111111"/>
          <w:sz w:val="28"/>
          <w:sz w:val="28"/>
          <w:szCs w:val="28"/>
          <w:rtl w:val="true"/>
          <w:lang w:bidi="ar-SA"/>
        </w:rPr>
        <w:t xml:space="preserve">اللّٰه ضَرَبَ اللّٰهُ مَثَلاً قَرْیَةً کٰانَتْ آمِنَةً مُطْمَئِنَّةً إلی قوله بِمٰا کٰانُوا یَصْنَعُونَ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جٰاءَهُمْ رَسُولٌ مِنْهُمْ فَکَذَّبُوهُ فَأَخَذَهُمُ الْعَذٰابُ وَ هُمْ ظٰالِمُونَ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فَکُلُوا مِمّٰا رَزَقَکُمُ اللّٰهُ حَلاٰلاً طَیِّباً وَ اشْکُرُوا نِعْمَتَ اللّٰهِ إِنْ کُنْتُمْ إِیّٰاهُ تَعْبُدُونَ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حَرَّمَ عَلَیْکُمُ الْمَیْتَةَ وَ الدَّمَ وَ لَحْمَ الْخِنْزِیرِ وَ مٰا أُهِلَّ لِغَیْرِ اللّٰهِ بِهِ فَمَنِ اضْطُرَّ غَیْرَ بٰاغٍ وَ لاٰ عٰادٍ فَإِنَّ اللّٰهَ غَفُورٌ رَحِیمٌ</w:t>
      </w:r>
    </w:p>
    <w:p>
      <w:pPr>
        <w:pStyle w:val="BookText"/>
        <w:rPr/>
      </w:pPr>
      <w:r>
        <w:rPr>
          <w:rFonts w:ascii="IRNazanin" w:hAnsi="IRNazanin" w:eastAsia="IRNazanin"/>
          <w:color w:val="111111"/>
          <w:sz w:val="28"/>
          <w:sz w:val="28"/>
          <w:szCs w:val="28"/>
          <w:rtl w:val="true"/>
          <w:lang w:bidi="fa-IR"/>
        </w:rPr>
        <w:t>قد سبق تفسیره فی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لِمٰا تَصِفُ أَلْسِنَتُکُمُ الْکَذِبَ هٰذٰا حَلاٰلٌ وَ هٰذٰا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هو ما کانت الیهود یقولون مٰا فِی بُطُونِ هٰذِهِ الْأَنْعٰامِ خٰالِصَةٌ لِذُکُورِنٰا وَ مُحَرَّمٌ عَلیٰ أَزْوٰاجِنٰا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لا تحلّلوا و لا تحرّموا بمجرّد قول ینطق به ألسنتکم من غیر حجّة و نصّ و وصف ألسنتهم بالکذب مبالغة فی وصف کلامهم بالکذب کأنّ حقیقة الکذب کانت مجهولة و ألسنتهم تصفها و تعرّفها بکلامهم هذا کقولهم وجهها یصف الجمال و عینها تصف السِّحرَ لِتَفْتَرُوا عَلَی اللّٰهِ الْکَذِبَ من قبیل التعلیل الذی لا یتضمّنه الغرض إِنَّ الَّذِینَ یَفْتَرُونَ عَلَی اللّٰهِ الْکَذِبَ لاٰ یُفْلِحُونَ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 قَلِیلٌ</w:t>
      </w:r>
    </w:p>
    <w:p>
      <w:pPr>
        <w:pStyle w:val="BookText"/>
        <w:rPr/>
      </w:pPr>
      <w:r>
        <w:rPr>
          <w:rFonts w:ascii="Amiri" w:hAnsi="Amiri" w:eastAsia="Amiri" w:cs="Amiri"/>
          <w:color w:val="111111"/>
          <w:sz w:val="28"/>
          <w:sz w:val="28"/>
          <w:szCs w:val="28"/>
          <w:rtl w:val="true"/>
          <w:lang w:bidi="ar-SA"/>
        </w:rPr>
        <w:t>أی ما یفترون لأجله منفعة قلیلة تنقطِع عن قریب وَ لَهُمْ عَذٰابٌ أَلِیمٌ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3931</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 العبد بکبیرة من کبائر المعاصی أو صغیرة من صغائر المعاصی التی نهی اللّٰه عنها کان خارجا من الایمان و ساقطاً عنه اسم الایمان و ثابتاً علیه اسم الإسلام فان تاب و استغفر عاد إلی الإِیمان و لم یخرجه إلی الکفر و الجحود و الاستحلال فإذا قال للحلال هذا حرام و للحرام هذا حلال و دان بذلک فعندنا یکون خارجاً من الإیمان و الإسلام إلی الکفر و کان بمنزلة رجل دخل الحرمَ ثمّ دخل الکعبة فأحدث فی الکعبة حَدَثاً فأخرج عن الکعبة و عن الحرم فضربت عنقه و صار إلی النّار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الَّذِینَ هٰادُوا حَرَّمْنٰا مٰا قَصَصْنٰا عَلَیْکَ مِنْ قَبْلُ</w:t>
      </w:r>
    </w:p>
    <w:p>
      <w:pPr>
        <w:pStyle w:val="BookText"/>
        <w:rPr/>
      </w:pPr>
      <w:r>
        <w:rPr>
          <w:rFonts w:ascii="Amiri" w:hAnsi="Amiri" w:eastAsia="Amiri" w:cs="Amiri"/>
          <w:color w:val="111111"/>
          <w:sz w:val="28"/>
          <w:sz w:val="28"/>
          <w:szCs w:val="28"/>
          <w:rtl w:val="true"/>
          <w:lang w:bidi="ar-SA"/>
        </w:rPr>
        <w:t>أی فی سورة الأنعام بقوله وَ عَلَی الَّذِینَ هٰادُوا حَرَّمْنٰا کُلَّ ذِی ظُفُرٍ الآیة وَ مٰا ظَلَمْنٰاهُمْ بالتحریم وَ لٰکِنْ کٰانُوا أَنْفُسَهُمْ یَظْلِمُونَ حیث فعلوا ما عوقبوا به علیه و فیه دلالة علی أنّ التحریم علیهِم کان للعقوبة لا للمضرّة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رَبَّکَ لِلَّذِینَ عَمِلُوا السُّوءَ بِجَهٰالَةٍ</w:t>
      </w:r>
    </w:p>
    <w:p>
      <w:pPr>
        <w:pStyle w:val="BookText"/>
        <w:rPr/>
      </w:pPr>
      <w:r>
        <w:rPr>
          <w:rFonts w:ascii="Amiri" w:hAnsi="Amiri" w:eastAsia="Amiri" w:cs="Amiri"/>
          <w:color w:val="111111"/>
          <w:sz w:val="28"/>
          <w:sz w:val="28"/>
          <w:szCs w:val="28"/>
          <w:rtl w:val="true"/>
          <w:lang w:bidi="ar-SA"/>
        </w:rPr>
        <w:t>جاهلین غیر متدبّرین للعاقبة ثُمَّ تٰابُوا مِنْ بَعْدِ ذٰلِکَ وَ أَصْلَحُوا إِنَّ رَبَّکَ مِنْ بَعْدِهٰا من بعد التّوبة لَغَفُورٌ لذٰلِکَ السّوءِ رَحِیمٌ یثیب علی الإِنابة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إِبْرٰاهِیمَ کٰانَ أُمَّةً قٰانِتاً لِلّٰهِ حَنِیفاً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3932</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الأمّة واحد فصاعداً کما قال اللّٰه و تلا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3933</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أنّه کان علیٰ دین لم یکن علیه أحد غیره فکأنّه أمّة واحدة و أمّا قٰانِتاً فالمطیع و امّا الحنیف فالمسلم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3934</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فضّله اللّٰه به</w:t>
      </w:r>
    </w:p>
    <w:p>
      <w:pPr>
        <w:pStyle w:val="BookText"/>
        <w:rPr/>
      </w:pPr>
      <w:r>
        <w:rPr>
          <w:rFonts w:eastAsia="Times New Roman" w:cs="Times New Roman" w:ascii="Times New Roman" w:hAnsi="Times New Roman"/>
          <w:color w:val="111111"/>
          <w:sz w:val="28"/>
          <w:szCs w:val="28"/>
          <w:lang w:val="en-US" w:bidi="en-US"/>
        </w:rPr>
        <w:t>3935</w:t>
      </w:r>
    </w:p>
    <w:p>
      <w:pPr>
        <w:pStyle w:val="BookText"/>
        <w:rPr/>
      </w:pPr>
      <w:r>
        <w:rPr>
          <w:rFonts w:ascii="Amiri" w:hAnsi="Amiri" w:eastAsia="Amiri" w:cs="Amiri"/>
          <w:color w:val="111111"/>
          <w:sz w:val="28"/>
          <w:sz w:val="28"/>
          <w:szCs w:val="28"/>
          <w:rtl w:val="true"/>
          <w:lang w:bidi="ar-SA"/>
        </w:rPr>
        <w:t>و عن الکاظم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کانت الدنیا و ما فیها إلاّ واحد یعبد اللّٰه و لو کان معه غیره إذاً لأَضافه إلیه حیث یقول إِنَّ إِبْرٰاهِیمَ کٰانَ أُمَّةً الآیة فعبّر بذٰلک ما شاء اللّٰه ثمّ إنّ اللّٰه آنسه باسمٰعیل و اسحٰق فصاروا ثلاثة</w:t>
      </w:r>
    </w:p>
    <w:p>
      <w:pPr>
        <w:pStyle w:val="BookText"/>
        <w:rPr/>
      </w:pPr>
      <w:r>
        <w:rPr>
          <w:rFonts w:ascii="Amiri" w:hAnsi="Amiri" w:eastAsia="Amiri" w:cs="Amiri"/>
          <w:color w:val="111111"/>
          <w:sz w:val="28"/>
          <w:sz w:val="28"/>
          <w:szCs w:val="28"/>
          <w:rtl w:val="true"/>
          <w:lang w:bidi="ar-SA"/>
        </w:rPr>
        <w:t>وَ لَمْ یَکُ مِنَ الْمُشْرِکِینَ</w:t>
      </w:r>
    </w:p>
    <w:p>
      <w:pPr>
        <w:pStyle w:val="BookText"/>
        <w:rPr/>
      </w:pPr>
      <w:r>
        <w:rPr>
          <w:rFonts w:ascii="IRNazanin" w:hAnsi="IRNazanin" w:eastAsia="IRNazanin"/>
          <w:color w:val="111111"/>
          <w:sz w:val="28"/>
          <w:sz w:val="28"/>
          <w:szCs w:val="28"/>
          <w:rtl w:val="true"/>
          <w:lang w:bidi="fa-IR"/>
        </w:rPr>
        <w:t>تکذیب لقریش فیما کانوا یزعمون أنّهم علی ملّة 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شٰاکِراً لِأَنْعُمِهِ</w:t>
      </w:r>
    </w:p>
    <w:p>
      <w:pPr>
        <w:pStyle w:val="BookText"/>
        <w:rPr/>
      </w:pPr>
      <w:r>
        <w:rPr>
          <w:rFonts w:ascii="Amiri" w:hAnsi="Amiri" w:eastAsia="Amiri" w:cs="Amiri"/>
          <w:color w:val="111111"/>
          <w:sz w:val="28"/>
          <w:sz w:val="28"/>
          <w:szCs w:val="28"/>
          <w:rtl w:val="true"/>
          <w:lang w:bidi="ar-SA"/>
        </w:rPr>
        <w:t>لأنعم اللّٰه معترفاً بها</w:t>
      </w:r>
    </w:p>
    <w:p>
      <w:pPr>
        <w:pStyle w:val="BookText"/>
        <w:rPr/>
      </w:pPr>
      <w:r>
        <w:rPr>
          <w:rFonts w:eastAsia="Times New Roman" w:cs="Times New Roman" w:ascii="Times New Roman" w:hAnsi="Times New Roman"/>
          <w:color w:val="111111"/>
          <w:sz w:val="28"/>
          <w:szCs w:val="28"/>
          <w:lang w:val="en-US" w:bidi="en-US"/>
        </w:rPr>
        <w:t>3936</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لا یتغذی إلاّ مع ضیفه</w:t>
      </w:r>
    </w:p>
    <w:p>
      <w:pPr>
        <w:pStyle w:val="BookText"/>
        <w:rPr/>
      </w:pPr>
      <w:r>
        <w:rPr>
          <w:rFonts w:ascii="Amiri" w:hAnsi="Amiri" w:eastAsia="Amiri" w:cs="Amiri"/>
          <w:color w:val="111111"/>
          <w:sz w:val="28"/>
          <w:sz w:val="28"/>
          <w:szCs w:val="28"/>
          <w:rtl w:val="true"/>
          <w:lang w:bidi="ar-SA"/>
        </w:rPr>
        <w:t>اِجْتَبٰاهُ</w:t>
      </w:r>
    </w:p>
    <w:p>
      <w:pPr>
        <w:pStyle w:val="BookText"/>
        <w:rPr/>
      </w:pPr>
      <w:r>
        <w:rPr>
          <w:rFonts w:ascii="Amiri" w:hAnsi="Amiri" w:eastAsia="Amiri" w:cs="Amiri"/>
          <w:color w:val="111111"/>
          <w:sz w:val="28"/>
          <w:sz w:val="28"/>
          <w:szCs w:val="28"/>
          <w:rtl w:val="true"/>
          <w:lang w:bidi="ar-SA"/>
        </w:rPr>
        <w:t>اختاره وَ هَدٰاهُ إِلیٰ صِرٰاطٍ مُسْتَقِیمٍ إلی الطریق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آتَیْنٰاهُ فِی الدُّنْیٰا حَسَنَةً</w:t>
      </w:r>
    </w:p>
    <w:p>
      <w:pPr>
        <w:pStyle w:val="BookText"/>
        <w:rPr/>
      </w:pPr>
      <w:r>
        <w:rPr>
          <w:rFonts w:ascii="Amiri" w:hAnsi="Amiri" w:eastAsia="Amiri" w:cs="Amiri"/>
          <w:color w:val="111111"/>
          <w:sz w:val="28"/>
          <w:sz w:val="28"/>
          <w:szCs w:val="28"/>
          <w:rtl w:val="true"/>
          <w:lang w:bidi="ar-SA"/>
        </w:rPr>
        <w:t xml:space="preserve">بأن حبّبه إلی الناس حتّی أنّ أرباب الملل یتولّونه و یثنونَ علیه و رزقه أولاداً طیّبة و عمراً طویلاً فی السعة و الطاعة وَ إِنَّهُ فِی الْآخِرَةِ لَمِنَ الصّٰالِحِینَ لمن أهل الجنّة کما سأله بقوله وَ أَلْحِقْنِی بِالصّٰالِحِینَ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أَوْحَیْنٰا إِلَیْکَ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 أَنِ اتَّبِعْ مِلَّةَ إِبْرٰاهِیمَ حَنِیفاً وَ مٰا کٰانَ مِنَ</w:t>
      </w:r>
    </w:p>
    <w:p>
      <w:pPr>
        <w:pStyle w:val="BookText"/>
        <w:rPr/>
      </w:pPr>
      <w:r>
        <w:rPr>
          <w:rFonts w:ascii="Amiri" w:hAnsi="Amiri" w:eastAsia="Amiri" w:cs="Amiri"/>
          <w:color w:val="111111"/>
          <w:sz w:val="28"/>
          <w:sz w:val="28"/>
          <w:szCs w:val="28"/>
          <w:rtl w:val="true"/>
          <w:lang w:bidi="ar-SA"/>
        </w:rPr>
        <w:t>الْمُشْرِکِینَ</w:t>
      </w:r>
    </w:p>
    <w:p>
      <w:pPr>
        <w:pStyle w:val="BookText"/>
        <w:rPr/>
      </w:pPr>
      <w:r>
        <w:rPr>
          <w:rFonts w:ascii="Amiri" w:hAnsi="Amiri" w:eastAsia="Amiri" w:cs="Amiri"/>
          <w:color w:val="111111"/>
          <w:sz w:val="28"/>
          <w:sz w:val="28"/>
          <w:szCs w:val="28"/>
          <w:rtl w:val="true"/>
          <w:lang w:bidi="ar-SA"/>
        </w:rPr>
        <w:t>قیل فی ثمّ هذه تعظیم لمنزلة رسول اللّٰه صلَّی اللّٰه علیه و آله و سلم و اعلام بأنّ أفضل ما أوتی خلیل اللّٰه من الکرامة اتّباع نبیّنا ملّته حیث دلّت علی تباعد هذا النّعتِ فی المرتبة من بین سائر النّعوت التی أثنیٰ اللّٰه علیه بها</w:t>
      </w:r>
    </w:p>
    <w:p>
      <w:pPr>
        <w:pStyle w:val="BookText"/>
        <w:rPr/>
      </w:pPr>
      <w:r>
        <w:rPr>
          <w:rFonts w:eastAsia="Times New Roman" w:cs="Times New Roman" w:ascii="Times New Roman" w:hAnsi="Times New Roman"/>
          <w:color w:val="111111"/>
          <w:sz w:val="28"/>
          <w:szCs w:val="28"/>
          <w:lang w:val="en-US" w:bidi="en-US"/>
        </w:rPr>
        <w:t>3937</w:t>
      </w:r>
    </w:p>
    <w:p>
      <w:pPr>
        <w:pStyle w:val="BookText"/>
        <w:rPr/>
      </w:pPr>
      <w:r>
        <w:rPr>
          <w:rFonts w:ascii="IRNazanin" w:hAnsi="IRNazanin" w:eastAsia="IRNazanin"/>
          <w:color w:val="111111"/>
          <w:sz w:val="28"/>
          <w:sz w:val="28"/>
          <w:szCs w:val="28"/>
          <w:rtl w:val="true"/>
          <w:lang w:bidi="fa-IR"/>
        </w:rPr>
        <w:t>فی مصباحِ الشریعة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طریق للأکیاسِ </w:t>
      </w:r>
      <w:r>
        <w:rPr>
          <w:rStyle w:val="FootnoteAnchor"/>
          <w:rtl w:val="true"/>
        </w:rPr>
        <w:footnoteReference w:id="105"/>
      </w:r>
      <w:r>
        <w:rPr>
          <w:rFonts w:ascii="Amiri" w:hAnsi="Amiri" w:eastAsia="Amiri" w:cs="Amiri"/>
          <w:color w:val="111111"/>
          <w:sz w:val="28"/>
          <w:sz w:val="28"/>
          <w:szCs w:val="28"/>
          <w:rtl w:val="true"/>
          <w:lang w:bidi="ar-SA"/>
        </w:rPr>
        <w:t>من المؤمنین أسلم من الاِقتداءِ لأنّه المنهجَ الأوضح قال اللّٰه عزّ و جلّ ثُمَّ أَوْحَیْنٰا إِلَیْکَ أَنِ اتَّبِعْ مِلَّةَ إِبْرٰاهِیمَ حَنِیفاً فلو کانَ لدین اللّٰه تعالیٰ مسلک أقوم من الاِقتداءِ لندب أولیاءه و أنبیاءه إلیه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3938</w:t>
      </w:r>
    </w:p>
    <w:p>
      <w:pPr>
        <w:pStyle w:val="BookText"/>
        <w:rPr/>
      </w:pPr>
      <w:r>
        <w:rPr>
          <w:rFonts w:ascii="IRNazanin" w:hAnsi="IRNazanin" w:eastAsia="IRNazanin"/>
          <w:color w:val="111111"/>
          <w:sz w:val="28"/>
          <w:sz w:val="28"/>
          <w:szCs w:val="28"/>
          <w:rtl w:val="true"/>
          <w:lang w:bidi="fa-IR"/>
        </w:rPr>
        <w:t>و العیّاشیّ عن الحسین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علی ملّة إِبراهیم إِلاّ نحن و شیعتنا و سایر الناس منها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 السَّبْتُ عَلَی الَّذِینَ اخْتَلَفُوا فِیهِ وَ إِنَّ رَبَّکَ لَیَحْکُمُ بَیْنَهُمْ یَوْمَ الْقِیٰامَةِ فِیمٰا کٰانُوا فِیهِ یَخْتَلِفُونَ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3939</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ذلک أنّ موسیٰ علیه السلام أمَر قومَه أن یتفرّغوا إلی اللّٰه فی کلّ سبعة أیّام یوماً یجعله اللّٰه علیهِم و هم اَلَّذِینَ اخْتَلَفُوا فِیهِ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قصتهم فی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إِلیٰ سَبِیلِ رَبِّکَ بِالْحِکْمَةِ</w:t>
      </w:r>
    </w:p>
    <w:p>
      <w:pPr>
        <w:pStyle w:val="BookText"/>
        <w:rPr/>
      </w:pPr>
      <w:r>
        <w:rPr>
          <w:rFonts w:ascii="Amiri" w:hAnsi="Amiri" w:eastAsia="Amiri" w:cs="Amiri"/>
          <w:color w:val="111111"/>
          <w:sz w:val="28"/>
          <w:sz w:val="28"/>
          <w:szCs w:val="28"/>
          <w:rtl w:val="true"/>
          <w:lang w:bidi="ar-SA"/>
        </w:rPr>
        <w:t xml:space="preserve">بالمقالة المحکمة الصحیحَة الموضحة للحقّ المزیحةِ للشبهة هٰذا للخواص وَ الْمَوْعِظَةِ الْحَسَنَةِ الخطابات المقنعة و العبر النّافعة التی لا یخفی علیهم انّک تناصحهم بها و تنفعهم فیها و هذا للعوامّ وَ جٰادِلْهُمْ </w:t>
      </w:r>
      <w:r>
        <w:rPr>
          <w:rStyle w:val="FootnoteAnchor"/>
          <w:rtl w:val="true"/>
        </w:rPr>
        <w:footnoteReference w:id="106"/>
      </w:r>
      <w:r>
        <w:rPr>
          <w:rFonts w:ascii="Amiri" w:hAnsi="Amiri" w:eastAsia="Amiri" w:cs="Amiri"/>
          <w:color w:val="111111"/>
          <w:sz w:val="28"/>
          <w:sz w:val="28"/>
          <w:szCs w:val="28"/>
          <w:rtl w:val="true"/>
          <w:lang w:bidi="ar-SA"/>
        </w:rPr>
        <w:t>بِالَّتِی هِیَ أَحْسَنُ بالطریقة التی هی أحسن طرق المجادلة و هذا للمعاندین و الجاحدین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3941</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الاحتجاج و تفسیر الإِمام علیه السلام عند قوله تعالیٰ قُلْ هٰاتُوا بُرْهٰانَکُمْ إِنْ کُنْتُمْ صٰادِقِینَ 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عند الصادق علیه السلام الجدال فی الدین و انّ رسول اللّٰه صلَّی اللّٰه علیه و آله و سلم و الأئمّة علیهم السلام نهوا عنه فقال الصادق علیه السلام لم ینه مطلقاً و لکنّه نهیٰ عن الجدال بغیر الّتی هی أحسن أ ما تسمعون قوله تعالیٰ وَ لاٰ تُجٰادِلُوا أَهْلَ الْکِتٰابِ إِلاّٰ بِالَّتِی هِیَ أَحْسَنُ و قوله تعالیٰ اُدْعُ إِلیٰ سَبِیلِ رَبِّکَ بِالْحِکْمَةِ وَ الْمَوْعِظَةِ الْحَسَنَةِ وَ جٰادِلْهُمْ بِالَّتِی هِیَ أَحْسَنُ فالجدال بالتی هی أحسن قد أمر به العلماء بالدین و الجدال بغیر التی هی أحسن محرّم حرّمه اللّٰه علی شیعتِنا و کیف یحرّم اللّٰه الجدال جُمْلةً و هو یقول وَ قٰالُوا لَنْ یَدْخُلَ الْجَنَّةَ إِلاّٰ مَنْ کٰانَ هُوداً أَوْ نَصٰاریٰ قال اللّٰه تعالیٰ تِلْکَ أَمٰانِیُّهُمْ قُلْ هٰاتُوا بُرْهٰانَکُمْ إِنْ کُنْتُمْ صٰادِقِینَ فجعل علم الصدق و الایمان بالبرهان و هل یؤتیٰ بالبرهان إلاّ فی الجدال بالتی هی و أحسن قیل یا ابن رسول اللّٰه فما الجدال بالتی هی أحسن و التی لیست بأحسن قال أمّا الجدال بغیر التی هی أحسن فان تجادل مبطلاً فیورد علیک باطلاً فلا تردّه بحجّة قد نَصَبَهَا اللّٰه و لکن تجحدُ حقّاً ترید بذلک المبطل أن یعین به باطله فتجحد ذٰلک الحقّ مخافة أن یکون علیک فیه حجّة لأنّک لا تدری کیف المخلص منه فذٰلک حرام علی شیعتنا أن یصیروا فتنة علی ضعفاءِ إخوانهم و علی المبطلین أمّا المبطلون فیجعلون ضعف الضّعیف منکم إذا تعاطیٰ مجادلته و ضعف فی یده حجّة له علیٰ باطله و أمّا الضعفاء فتغتمّ قلوبهم لما یرون من ضعف المحقّ فی ید المبطل و أمّا الجدال بالتی هی أحسن و هو ما أمر اللّٰه به نبیّه أن یجادل به من جحد البَعث بعد الموتِ و احیاءِ اللّٰه تعالیٰ له فقال اللّٰه له حاکیاً عنه وَ ضَرَبَ لَنٰا مَثَلاً وَ نَسِیَ خَلْقَهُ قٰالَ مَنْ یُحْیِ الْعِظٰامَ وَ هِیَ رَمِیمٌ و قال اللّٰه فی الردّ علیه قُلْ یا محمد یُحْیِیهَا الَّذِی أَنْشَأَهٰا أَوَّلَ مَرَّةٍ وَ هُوَ بِکُلِّ خَلْقٍ عَلِیمٌ اَلَّذِی جَعَلَ لَکُمْ مِنَ الشَّجَرِ الْأَخْضَرِ نٰاراً إلی آخر السورة فأراد اللّٰه من نبیّه أن یجادل المبطل الذی قال کیف یجوز أن یبعث هذه العظام و هی رمیم فقال اللّٰه قُلْ یُحْیِیهَا الَّذِی أَنْشَأَهٰا أَوَّلَ مَرَّةٍ أ فیعجز من ابتدائه لا من شیء أن یعیده بعد أن یبلی بل ابتداؤه أصعب عندکم من إعادته ثمّ قال اَلَّذِی جَعَلَ</w:t>
      </w:r>
    </w:p>
    <w:p>
      <w:pPr>
        <w:pStyle w:val="BookText"/>
        <w:rPr/>
      </w:pPr>
      <w:r>
        <w:rPr>
          <w:rFonts w:ascii="Amiri" w:hAnsi="Amiri" w:eastAsia="Amiri" w:cs="Amiri"/>
          <w:color w:val="111111"/>
          <w:sz w:val="28"/>
          <w:sz w:val="28"/>
          <w:szCs w:val="28"/>
          <w:rtl w:val="true"/>
          <w:lang w:bidi="ar-SA"/>
        </w:rPr>
        <w:t>لَکُمْ مِنَ الشَّجَرِ الْأَخْضَرِ نٰاراً فَإِذٰا أَنْتُمْ مِنْهُ تُوقِدُونَ أی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تکن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الحارة فی الشجر الأخضر الرّطب یستخرجها فعرّفکم أنّه علی إعادة ما بلیٰ أقدر ثمّ قال أَ وَ لَیْسَ الَّذِی خَلَقَ السَّمٰاوٰاتِ وَ الْأَرْضَ بِقٰادِرٍ عَلیٰ أَنْ یَخْلُقَ مِثْلَهُمْ بَلیٰ وَ هُوَ الْخَلاّٰقُ الْعَلِیمُ إذا کان خلق السمٰوات و الأرض أعظم و أبعد فی أوهامکم و قدرکم أن تقدروا علیه من إعادة البالی فکیف جوّزتم من اللّٰه خلق هذا الأعجب عندکم و الأصعب لدیکم و لم تجوّزُوا منه ما هو أسهل عندکم من إعادة البالی قال الصادق علیه السلام فهذا الجدال بالّتی هی أحسن لأنّ فیها قطع عذر الکافرین و إزالة شبهتهم و أمّا الجدال بغیر التی هی أحسن فان تجحد حقّاً لا یمکنک أن تفرّق بینه و بین باطل من تجادله و إنّما تدفعه عن باطله بأن تجحَد الحق فهذا هو المحرّم لأنّک مثله جحد هو حقّاً و جحدت أنت حقّاً آخر إِنَّ رَبَّکَ هُوَ أَعْلَمُ بِمَنْ ضَلَّ عَنْ سَبِیلِهِ وَ هُوَ أَعْلَمُ بِالْمُهْتَدِینَ أی لیس عَلیک أن تهدیهم و لا أن تردّهم عن الضّلالة و إنّما علیک البلاغ فمن کان فیه خیر کفاه البُرهان و الوعظ و من لا خیر فیه عجزت عنه الحیل فکأنّک تضرب منه فی حدید 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و ذلک أنّ المشرکین یوم أُحد مَثّلوا بأصحاب النّبیّ صَلَّی اللّٰه علیه و آله و سلم الذینَ استشهدوا فیهم حمزة فقالَ المسلمُون أما و اللّٰه لئن أدالنا اللّٰه علیهم لنمثلنَّ بأخیارِهم فذٰلک قول اللّٰه تعالیٰ وَ إِنْ عٰاقَبْتُمْ فَعٰاقِبُوا بِمِثْلِ مٰا عُوقِبْتُمْ بِهِ یعنی بالأموات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3942</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النّبیّ صلَّی اللّٰه علیه و آله و سلم أنّه قال یوم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علم بعمّی حمزة فقال الحارث بن الصّمت أنا أعرف موضعه فجاءَ حتّیٰ وقف علیٰ حمزة فکره أن یرجع إلی رسول اللّٰه صلَّی اللّٰه علیه و آله و سلم فیخبره فقال رسول اللّٰه صلَّی اللّٰه علیه و آله و سلم لأمیر المؤمنین علیه السلام اطلب یا علیّ عمّک فجاء علیّ علیه السلام فوقف علی حمزة فکره أن یرجع إلیه فجاءَ رسُول اللّٰه صلَّی اللّٰه علیه و آله و سلم حتّیٰ وقف علیه فلمّا رأی ما فعل به بکیٰ ثمّ قال ما وقفتُ موقفاً قطّ أغیظ علیّ من هذا المکان لئن أمکنَنی</w:t>
      </w:r>
    </w:p>
    <w:p>
      <w:pPr>
        <w:pStyle w:val="BookText"/>
        <w:rPr/>
      </w:pPr>
      <w:r>
        <w:rPr>
          <w:rFonts w:ascii="Amiri" w:hAnsi="Amiri" w:eastAsia="Amiri" w:cs="Amiri"/>
          <w:color w:val="111111"/>
          <w:sz w:val="28"/>
          <w:sz w:val="28"/>
          <w:szCs w:val="28"/>
          <w:rtl w:val="true"/>
          <w:lang w:bidi="ar-SA"/>
        </w:rPr>
        <w:t>اللّٰه من قریش لأمثّلنّ سبعین رجلاً منهم فنزل علیه جبرئیل فقال وَ إِنْ عٰاقَبْتُمْ فَعٰاقِبُوا بِمِثْلِ مٰا عُوقِبْتُمْ بِهِ وَ لَئِنْ صَبَرْتُمْ لَهُوَ خَیْرٌ لِلصّٰابِرِینَ وَ اصْبِرْ فقال رسول اللّٰه صلَّی اللّٰهُ علیه و آله و سلم بل أصبر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3943</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رسُول اللّٰهِ صلَّی اللّٰه علیه و آله و سلم ما صنع بحمزة بن عبد المطلب قال اللّٰهم لک الحمد و إلیک المشتکیٰ و أنت المستعان علیٰ ما أریٰ ثمّ قال لئن ظفرت لأمثّلنّ و أمثّلنّ قال فأنزل اللّٰه وَ إِنْ عٰاقَبْتُمْ الآیة فقال رسول اللّٰه صلَّی اللّٰه علیه و آله و سلم أصبر أصبر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 وَ مٰا صَبْرُکَ إِلاّٰ بِاللّٰهِ</w:t>
      </w:r>
    </w:p>
    <w:p>
      <w:pPr>
        <w:pStyle w:val="BookText"/>
        <w:rPr/>
      </w:pPr>
      <w:r>
        <w:rPr>
          <w:rFonts w:ascii="Amiri" w:hAnsi="Amiri" w:eastAsia="Amiri" w:cs="Amiri"/>
          <w:color w:val="111111"/>
          <w:sz w:val="28"/>
          <w:sz w:val="28"/>
          <w:szCs w:val="28"/>
          <w:rtl w:val="true"/>
          <w:lang w:bidi="ar-SA"/>
        </w:rPr>
        <w:t>إلاّ بتوفیقِه و تثبیته وَ لاٰ تَحْزَنْ عَلَیْهِمْ علی أصحابکَ و ما فعل بهم فانّ اللّٰه نقلهم إلی دار کرامته وَ لاٰ تَکُ فِی ضَیْقٍ مِمّٰا یَمْکُرُونَ فی ضیق صدر من مکرهم و قرئ بکسرِ 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مَعَ الَّذِینَ اتَّقَوْا</w:t>
      </w:r>
    </w:p>
    <w:p>
      <w:pPr>
        <w:pStyle w:val="BookText"/>
        <w:rPr/>
      </w:pPr>
      <w:r>
        <w:rPr>
          <w:rFonts w:ascii="Amiri" w:hAnsi="Amiri" w:eastAsia="Amiri" w:cs="Amiri"/>
          <w:color w:val="111111"/>
          <w:sz w:val="28"/>
          <w:sz w:val="28"/>
          <w:szCs w:val="28"/>
          <w:rtl w:val="true"/>
          <w:lang w:bidi="ar-SA"/>
        </w:rPr>
        <w:t>الشرک و المعاصی وَ الَّذِینَ هُمْ مُحْسِنُونَ فی أعمالهم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3944</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الاعمال،و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النّحل فی کلّ شهرٍ کفی المغرم فی الدنیا و سبعین نوعاً من أنواعِ البلاءِ أهونه الجنون و الجذام و البَرَص و کان مسکنه فی جنّة عدْن و هی وسط الجنان اللّٰهم ارزقنا بحق محمّد و آله</w:t>
      </w:r>
      <w:r>
        <w:rPr>
          <w:rFonts w:eastAsia="IRNazanin" w:cs="IRNazanin"/>
          <w:color w:val="111111"/>
          <w:sz w:val="28"/>
          <w:szCs w:val="28"/>
          <w:rtl w:val="true"/>
          <w:lang w:bidi="fa-IR"/>
        </w:rPr>
        <w:t>.</w:t>
      </w:r>
      <w:bookmarkStart w:id="22" w:name="pg10064_150742"/>
    </w:p>
    <w:p>
      <w:pPr>
        <w:pStyle w:val="Heading2"/>
        <w:numPr>
          <w:ilvl w:val="1"/>
          <w:numId w:val="1"/>
        </w:numPr>
        <w:rPr/>
      </w:pPr>
      <w:bookmarkStart w:id="23" w:name="__RefHeading___Toc3677262_3556181022"/>
      <w:bookmarkStart w:id="24" w:name="_Toc8"/>
      <w:bookmarkEnd w:id="22"/>
      <w:bookmarkEnd w:id="23"/>
      <w:r>
        <w:rPr>
          <w:rtl w:val="true"/>
        </w:rPr>
        <w:t>سورة الإِسراء</w:t>
      </w:r>
      <w:bookmarkEnd w:id="24"/>
    </w:p>
    <w:p>
      <w:pPr>
        <w:pStyle w:val="BookText"/>
        <w:rPr/>
      </w:pPr>
      <w:r>
        <w:rPr>
          <w:rFonts w:ascii="Amiri" w:hAnsi="Amiri" w:eastAsia="Amiri" w:cs="Amiri"/>
          <w:color w:val="111111"/>
          <w:sz w:val="28"/>
          <w:sz w:val="28"/>
          <w:szCs w:val="28"/>
          <w:rtl w:val="true"/>
          <w:lang w:bidi="ar-SA"/>
        </w:rPr>
        <w:t>هِیَ مَکِیَّةٌ وَ قیل إلاّ خمس آیات و قیل إلاّ ثمان وَ عدد آیها مائة و احدی عشرة آیَةٍ بِسْمِ اللّٰهِ الرَّحْمٰنِ الرَّحِیمِ</w:t>
      </w:r>
    </w:p>
    <w:p>
      <w:pPr>
        <w:pStyle w:val="BookText"/>
        <w:rPr/>
      </w:pP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w:t>
      </w:r>
    </w:p>
    <w:p>
      <w:pPr>
        <w:pStyle w:val="BookText"/>
        <w:rPr/>
      </w:pPr>
      <w:r>
        <w:rPr>
          <w:rFonts w:ascii="Amiri" w:hAnsi="Amiri" w:eastAsia="Amiri" w:cs="Amiri"/>
          <w:color w:val="111111"/>
          <w:sz w:val="28"/>
          <w:sz w:val="28"/>
          <w:szCs w:val="28"/>
          <w:rtl w:val="true"/>
          <w:lang w:bidi="ar-SA"/>
        </w:rPr>
        <w:t>أی إلیٰ ملکوت المسجد الأقصیٰ الذی هو فی السّماءِ کما یظهر من الأخبار الآتِیَةِ لِنُرِیَهُ مِنْ آیٰاتِنٰا إِنَّهُ هُوَ السَّمِیعُ لأقوال عبده اَلْبَصِیرُ لأفعاله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3945</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جالساً فی المسجد الحرام فنظر إلی السّماءِ مرّة و إلی الکعبة مرّة ثمّ قال سُبْحٰانَ الَّذِی أَسْریٰ بِعَبْدِهِ لَیْلاً مِنَ الْمَسْجِدِ الْحَرٰامِ إِلَی الْمَسْجِدِ الْأَقْصَی و کرّر ذٰلک ثلاث مرّات ثمّ التفت إلی اسمٰعیل الجُعفی فقال أیّ شیء یقولون أهل العراق فی هذه الآیة یا عراقی قال یقولون أسری به من المسجد الحرام إلی بیت المقدس فقال لیس کما یقولون و لکنّه أسریٰ به من هذه إلی هذه و أشار بیده إلی السّماءِ و قال ما بینهما 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3946</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المساجد التی لها الفضل فقال المسجد الحرام و مسجد الرّسُول قیل و المسجد الأقصیٰ فقال ذاک فی السّماء إلیه أسری رسول اللّٰه صلَّی اللّٰه علیه و آله و سلم فقیل إنّ الناس یقولون انه بیت المقدس فقال مسجد الکوفة أفضل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3947</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کم عَرَج برسُول اللّٰه صلَّی اللّٰه علیه و آلهِ و سلم فقال مرّتین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3948</w:t>
      </w:r>
    </w:p>
    <w:p>
      <w:pPr>
        <w:pStyle w:val="BookText"/>
        <w:rPr/>
      </w:pPr>
      <w:r>
        <w:rPr>
          <w:rFonts w:ascii="IRNazanin" w:hAnsi="IRNazanin" w:eastAsia="IRNazanin"/>
          <w:color w:val="111111"/>
          <w:sz w:val="28"/>
          <w:sz w:val="28"/>
          <w:szCs w:val="28"/>
          <w:rtl w:val="true"/>
          <w:lang w:bidi="fa-IR"/>
        </w:rPr>
        <w:t>و الکافی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جبرئیل رسول اللّٰه صلَّی اللّٰه علیه و آله و سلم بالبراق أصغر من البغل و أکبر من الحمار مضطرب الأذنین عینیه فی حافره و خطاه مدّ بصره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3949</w:t>
      </w:r>
    </w:p>
    <w:p>
      <w:pPr>
        <w:pStyle w:val="BookText"/>
        <w:rPr/>
      </w:pPr>
      <w:r>
        <w:rPr>
          <w:rFonts w:ascii="IRNazanin" w:hAnsi="IRNazanin" w:eastAsia="IRNazanin"/>
          <w:color w:val="111111"/>
          <w:sz w:val="28"/>
          <w:sz w:val="28"/>
          <w:szCs w:val="28"/>
          <w:rtl w:val="true"/>
          <w:lang w:bidi="fa-IR"/>
        </w:rPr>
        <w:t>و زاد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انتهیٰ إلی جبل قصرت یداه و طالت رجلاه فإذا هبط طالت یداه و قصرت رجلاه أهدب </w:t>
      </w:r>
      <w:r>
        <w:rPr>
          <w:rStyle w:val="FootnoteAnchor"/>
          <w:rtl w:val="true"/>
        </w:rPr>
        <w:footnoteReference w:id="107"/>
      </w:r>
      <w:r>
        <w:rPr>
          <w:rFonts w:ascii="Amiri" w:hAnsi="Amiri" w:eastAsia="Amiri" w:cs="Amiri"/>
          <w:color w:val="111111"/>
          <w:sz w:val="28"/>
          <w:sz w:val="28"/>
          <w:szCs w:val="28"/>
          <w:rtl w:val="true"/>
          <w:lang w:bidi="ar-SA"/>
        </w:rPr>
        <w:t xml:space="preserve">العُرف </w:t>
      </w:r>
      <w:r>
        <w:rPr>
          <w:rStyle w:val="FootnoteAnchor"/>
          <w:rtl w:val="true"/>
        </w:rPr>
        <w:footnoteReference w:id="108"/>
      </w:r>
      <w:r>
        <w:rPr>
          <w:rFonts w:ascii="IRNazanin" w:hAnsi="IRNazanin" w:eastAsia="IRNazanin"/>
          <w:color w:val="111111"/>
          <w:sz w:val="28"/>
          <w:sz w:val="28"/>
          <w:szCs w:val="28"/>
          <w:rtl w:val="true"/>
          <w:lang w:bidi="fa-IR"/>
        </w:rPr>
        <w:t>الأیمن له جناحان من خلفه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3950</w:t>
      </w:r>
    </w:p>
    <w:p>
      <w:pPr>
        <w:pStyle w:val="BookText"/>
        <w:rPr/>
      </w:pPr>
      <w:r>
        <w:rPr>
          <w:rFonts w:ascii="Amiri" w:hAnsi="Amiri" w:eastAsia="Amiri" w:cs="Amiri"/>
          <w:color w:val="111111"/>
          <w:sz w:val="28"/>
          <w:sz w:val="28"/>
          <w:szCs w:val="28"/>
          <w:rtl w:val="true"/>
          <w:lang w:bidi="ar-SA"/>
        </w:rPr>
        <w:t>و فی العیون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سخّر لی البراق و هی دابّة من دوابّ الجنّةِ لیست بالقصیر و لا بالطّویل فلو أن اللّٰه أذن لها لجالت الدّنیا و الآخِرة فی جریة واحدة و هی أحسن الدّوابّ لوناً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3951</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جبرئیل و میکائیل و إسرافیل بالبراق إلی رسول اللّٰه صلَّی اللّٰه علیه و آله و سلم فأخذ واحد باللجام و واحد بالرکاب و سوّی الآخر علیه ثیابه فتضعضعت </w:t>
      </w:r>
      <w:r>
        <w:rPr>
          <w:rStyle w:val="FootnoteAnchor"/>
          <w:rtl w:val="true"/>
        </w:rPr>
        <w:footnoteReference w:id="109"/>
      </w:r>
      <w:r>
        <w:rPr>
          <w:rFonts w:ascii="IRNazanin" w:hAnsi="IRNazanin" w:eastAsia="IRNazanin"/>
          <w:color w:val="111111"/>
          <w:sz w:val="28"/>
          <w:sz w:val="28"/>
          <w:szCs w:val="28"/>
          <w:rtl w:val="true"/>
          <w:lang w:bidi="fa-IR"/>
        </w:rPr>
        <w:t xml:space="preserve">البراق فلطمها جبرئیل ثمّ قال أسکنی یا براق فما رکبک نبیّ قبله و لا یرکبک بعده مثله قال فترقّت به و رفعته ارتفاعاً لیس بالکثیر و معه جبرئیل علیه السلام یریه الآیات من السّماءِ و الأرض قال صلَّی اللّٰه علیه و آله و سلم فبینا أنا فی مسیرتی إذ نادی مناد عن یمینی یا محمّد فلم أجبه و لم ألتفت إلیه ثمّ نادیٰ مناد عن یساری یا محمّد فلم أجبه و لم ألتفت إلیه ثمّ استقبلتنی امرأة کاشفة عن ذراعیها علیها من کلّ زینة الدنیا فقالت یا محمّد انتظرنی حتّیٰ أکلّمک فلم ألتفت إلیها ثمّ سرت فسمعت صوتاً أفزعنی فجاوزته فنزل بی جبرئیل فقال صلّ فصَلّیْت فقال لی تدری أین صَلّیت فقلت لا فقال صلّیت بطیبة </w:t>
      </w:r>
      <w:r>
        <w:rPr>
          <w:rStyle w:val="FootnoteAnchor"/>
          <w:rtl w:val="true"/>
        </w:rPr>
        <w:footnoteReference w:id="110"/>
      </w:r>
      <w:r>
        <w:rPr>
          <w:rFonts w:ascii="Amiri" w:hAnsi="Amiri" w:eastAsia="Amiri" w:cs="Amiri"/>
          <w:color w:val="111111"/>
          <w:sz w:val="28"/>
          <w:sz w:val="28"/>
          <w:szCs w:val="28"/>
          <w:rtl w:val="true"/>
          <w:lang w:bidi="ar-SA"/>
        </w:rPr>
        <w:t>و إلیها مهاجرک ثمّ رکبت فمضینا ما شاء اللّٰه ثمّ</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 انزل فصلّ فصلّیت فقال لی تدری أین صلّیتَ فقلت لا فقال صلّیت بطور سیناء حیث کَلَّمَ اللّٰهُ مُوسیٰ تَکْلِیماً ثمّ رکبت فمضَینا ما شاء اللّٰه ثمّ قال لی انزل فصلّ فنزلت و صلّیت فقال لی تدری أینَ صَلّیتَ فقلت لا قال صلّیت ببیت لحم و بیت لحم بناحیة بیت المقدس حیث ولد عیسی بن مریم علیه السلام ثمّ رکبت فمضینا حتّی انتهینا إلی بیت المقدس فربطت البراق بالحلقة التی کانت الأنبیاء یربطون بها فدخلت المسجد و معی جبرئیل إلی جنبی فوجدنا إبراهیم و موسیٰ و عیسیٰ علیهم السلام فیمن شاء اللّٰه من أنبیاء اللّٰه فقد جمعُوا إلیّ و أقیمت الصلٰوة و لا أشکّ إلاّ و جبرئیل سیتقدّمنا فلما استووا أخذ جبرئیل بعضدی فقدّمنی و أمتهم و لا فخر ثمّ أتانی الخازن بثلاثة أوان إناء فیه لبن و إناء فیه ماء و إناء فیه خمر و سمعت قائلاً یقول ان أخذ الماء غرق و غرقت أمّته و ان أخذ الخمر غوی و غویت أمّته و ان أخذ اللّبن هدی و هدیت أمّته قال فأخذت اللبن و شرِبت منه فقال لی جبرئیل هدیت و هدیت أمّتک ثمّ قال لی ما ذا رأیت فی مَسیرک فقلتُ نادانی مناد عن یمینی فقال لی أَوَ أَجَبْتَه فقلت لا و لم التفت إلیه فقال ذٰلک داعی الیهود و لو أَجَبْتَه لتهوّدت أمّتک من بعدک ثمّ قال ما ذا رأیت فقلت نادانی مناد عن یساری فقال لی أو أجبته فقلت لا و لم ألتفت إلیه فقال ذلک داعی النّصاریٰ و لو أجبته لتنصرّت أمّتک من بعدک ثمّ قال ما ذا استقبلک فقلت لقیت امرأة کاشفة عن ذراعیها علیها من کلّ زینة الدنیا فقالت یا محمّد انتظرنی حتّی أکلّمک فقال أَوَ کَلّمتها فقلت لم أکلّمها و لم ألتفت إلیها فقال تلک الدنیا و لو کلّمتها لاختارت أمّتکَ الدنیا علی الآخِرة ثمّ سمعت صَوتاً أفزعنی فقال لی جبرئیل تسمع یا محمّد قلت نعم قال هذه صخرة قذفتها علی شفیر جهنم منذ سبعین عاماً فهذا حین استقرت قالوا فما ضحک رسول اللّٰه صلَّی اللّٰه علیه و آله و سلم حتّی قبض قال فصعد جبرئیل و صعدت معه إلی السّماءِ الدنیا و علیها ملک یقال اسمٰعیل و هو صاحب الخطفة التی قال اللّٰه تعالیٰ إِلاّٰ مَنْ خَطِفَ الْخَطْفَةَ فَأَتْبَعَهُ شِهٰابٌ ثٰاقِبٌ و تحته سبعون ألف ملک تحت کلّ ملک سبعون ألف ملک فقال یا جبرئیل من هذا مَعَکَ فقال محمّد صلَّی اللّٰه علیه و آله و سلم قال و قد بعث قال نعم ثمّ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 الباب فسلّمت علیه و سلّم علیّ و استغفرت له و استغفر لی و قال مرحباً بالأخ الصالح و النّبیّ الصالح و تلقّتنی الملائکة حتّی دخلت السماء الدنیا فما لقینی ملک إلاّ ضاحک مستبشر حتّیٰ لقینی ملک من الملائکة لم أَرَ خلقاً أعظم منه کریه المنظر ظاهر الغضب فقال لی مثل ما قالوا من الدعاء إلاّ أنّه لم یضحک و لم أر فیه من الاِستبشار ما رأیت ممّن ضحک من الملائکة فقلت من هذا یا جبرئیل فانّی قد فزعت منه فقال لی یجوز أن یفزع منه فکلّنا نفزع منه إنّ هذا مالک خازن النّار لم یضحک قطّ و لم یزل منذ ولاّه اللّٰه جهنّم یزداد کل یوم غضباً و غیظاً علی أعداءِ اللّٰه و أهل معصیته فینتقم اللّٰه به منهم و لو ضحک إلی أحد کان قبلک أو کان ضاحکاً إلی أحد بعدک لضحک إلیک و لکنه لا یضحک فسلّمت علیه فرد السلام علیّ و بشّرنی بالجنّة فقلت لجبرئیل و جبرئیل بالمکان الذی وصفه اللّٰه مُطٰاعٍ ثَمَّ أَمِینٍ أ لا تأمره أن یرینی النّار فقال له جبرئیل یا مالک أرِ محمّداً النّار فکشف عنها غطاءً و فتح باباً منها فخرجَ منها لهب ساطع فی السماء و فارت و ارتفعت حتّی طننت لتتناولنی ممّا رأیت فقلت یا جبرئیل قل له فلیردّ علیها غطاءها فأمرها فقال ارجعی فرجعت إلیٰ مکانها الذی خرجت عنه ثمّ مضیت فرأیت رجلاً آدماً جسیماً فقلت من هذا یا جبرئیل فقال هذا أبوک آدم علیه السلام فإذا هو یعرض علیه ذرّیته فیقول روح طیب و ریح طیّبة من جسد طیب ثمّ تلا رسول اللّٰه صلَّی اللّٰه علیه و آله و سلم سورة المطّفّفین علیٰ رأس سبع عشرة آیة کَلاّٰ إِنَّ کِتٰابَ الْأَبْرٰارِ لَفِی عِلِّیِّینَ وَ مٰا أَدْرٰاکَ مٰا عِلِّیُّونَ کِتٰابٌ مَرْقُومٌ یَشْهَدُهُ الْمُقَرَّبُونَ إلیٰ آخِرها قال فسلمت علیٰ أبی آدم و سلم علیّ و استغفرت له و استغفر لی و قال مرحباً بالابن الصالح و النّبیّ الصالح و المبعوث فی الزَمَن الصالح ثمّ مَرَرت بملک من الملائکة جالس علیٰ مجلس و إذا جمیع الدّنیا بین رکبتیه و إذا بیده لوح مِن نور ینظر فیه مکتوب فیه کتاباً ینظر فیه لا یلتفت یمیناً و لا شمالاً مقبلاً علیه به کهیئة الحزین فقلت من هذا یا جبرئیل فقال هذا ملک الموت دائب فی قبض الأرواح فقلت یا جبرئیل أدننی منه حتّی أکلّمه فأدنانی منه فسلّمت علیه و قال له جبرئیل هذا نبیّ الرّحمة الذی أرسله اللّٰه إلی العباد فرحّب بی و حیانی بالسلام و قال</w:t>
      </w:r>
    </w:p>
    <w:p>
      <w:pPr>
        <w:pStyle w:val="BookText"/>
        <w:rPr/>
      </w:pPr>
      <w:r>
        <w:rPr>
          <w:rFonts w:ascii="IRNazanin" w:hAnsi="IRNazanin" w:eastAsia="IRNazanin"/>
          <w:color w:val="111111"/>
          <w:sz w:val="28"/>
          <w:sz w:val="28"/>
          <w:szCs w:val="28"/>
          <w:rtl w:val="true"/>
          <w:lang w:bidi="fa-IR"/>
        </w:rPr>
        <w:t>أبشر یا محمّد فانّی أری الخیر کلّه فی أمّتک فقلت الحمد لِلّٰهِ المنّان ذی النِّعم علیٰ عباده ذٰلک من فضل ربّی و رحمته علیّ فقال جبرئیل هو أشدّ الملائکة عملاً فقلت أ کلّ من مات أو هو میّت فیما بعد هذا یقبض روحه فقال نعم قلت و یراهم حیث کانوا و یشهدهم بنفسه فقال نعم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ملک الموت ما الدّنیا کلها عندی فیما سخّرَها اللّٰه لی و مکنّنی علیها إلاّ کالدّرهم فی کفّ الرّجل یقلّبه کیفَ یشاء و ما من دار إلاّ و أنا أتصفحه کل یوم خمس مرّات و أقول إذا بکیٰ أهل البیت علیٰ میّتهم لا تبکوا علیه فانّ لی فیکم عودة و عودة حتی لا یبقیٰ منکم أحد فقال رسول اللّٰه صلَّی اللّٰه علیه و آله و سلم کفیٰ بالموت طامّة </w:t>
      </w:r>
      <w:r>
        <w:rPr>
          <w:rStyle w:val="FootnoteAnchor"/>
          <w:rtl w:val="true"/>
        </w:rPr>
        <w:footnoteReference w:id="111"/>
      </w:r>
      <w:r>
        <w:rPr>
          <w:rFonts w:ascii="IRNazanin" w:hAnsi="IRNazanin" w:eastAsia="IRNazanin"/>
          <w:color w:val="111111"/>
          <w:sz w:val="28"/>
          <w:sz w:val="28"/>
          <w:szCs w:val="28"/>
          <w:rtl w:val="true"/>
          <w:lang w:bidi="fa-IR"/>
        </w:rPr>
        <w:t>یا جبرئیل فقال جبرئیل إنّ ما بعد الموت أطمّ و أطمّ من الموت قال ثمّ مَضَیْتُ فإذا أنا بقوم بین أیدیهم موائد من لحمٍ طیّب و لحم خبیث یأکلون اللّحم الخبیث و یَدَعُون الطّیّب فقلت من هؤلاء یا جبرئیل فقال هؤلاء الذین یأکلون الحرام و یَدَعون الحلال و هم من أمّتک یا محمّد فقال رسول اللّٰه صلَّی اللّٰه علیه و آله و سلم ثمّ رأیت ملکاً مِن الملائکة جعل اللّٰه أمره عجباً نصف جسده النار و نصفه الآخر ثلجاً فلا النّار یذیب الثلج و لا الثلجُ یطفی النار و هو ینادی بصوت رفیع و یقول سبحان الذی کفّ حرّ هذه النار فلا یذیب الثلج و کفّ برد هذا الثلج فلا یطفی حر هذه النار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یا مؤلّفاً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الثلج و النار ألّف بین قلوب عبادکَ المؤمنین فقلت من هذا یا جبرئیل فقال هذا ملک وکله اللّٰه بأکناف </w:t>
      </w:r>
      <w:r>
        <w:rPr>
          <w:rStyle w:val="FootnoteAnchor"/>
          <w:rtl w:val="true"/>
        </w:rPr>
        <w:footnoteReference w:id="112"/>
      </w:r>
      <w:r>
        <w:rPr>
          <w:rFonts w:ascii="IRNazanin" w:hAnsi="IRNazanin" w:eastAsia="IRNazanin"/>
          <w:color w:val="111111"/>
          <w:sz w:val="28"/>
          <w:sz w:val="28"/>
          <w:szCs w:val="28"/>
          <w:rtl w:val="true"/>
          <w:lang w:bidi="fa-IR"/>
        </w:rPr>
        <w:t xml:space="preserve">السماءِ و أطرافِ الأرضین و هو أنصح ملائکة اللّٰه لأهل الأرضین من عباده المؤمنین یدعو لهم بما تسمع منه منذ خلق و ملکان ینادیان فی السَّماء أحدهما یقول اللّٰهم أعط کلّ منفق خلفاً </w:t>
      </w:r>
      <w:r>
        <w:rPr>
          <w:rStyle w:val="FootnoteAnchor"/>
          <w:rtl w:val="true"/>
        </w:rPr>
        <w:footnoteReference w:id="113"/>
      </w:r>
      <w:r>
        <w:rPr>
          <w:rFonts w:ascii="Amiri" w:hAnsi="Amiri" w:eastAsia="Amiri" w:cs="Amiri"/>
          <w:color w:val="111111"/>
          <w:sz w:val="28"/>
          <w:sz w:val="28"/>
          <w:szCs w:val="28"/>
          <w:rtl w:val="true"/>
          <w:lang w:bidi="ar-SA"/>
        </w:rPr>
        <w:t>و الآخر یقول اللّٰهم أعط کلّ مُمسک تلفاً ثمّ مضیت فإذا أنا بأقوام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لهم مشافر </w:t>
      </w:r>
      <w:r>
        <w:rPr>
          <w:rStyle w:val="FootnoteAnchor"/>
          <w:rtl w:val="true"/>
        </w:rPr>
        <w:footnoteReference w:id="114"/>
      </w:r>
      <w:r>
        <w:rPr>
          <w:rFonts w:ascii="IRNazanin" w:hAnsi="IRNazanin" w:eastAsia="IRNazanin"/>
          <w:color w:val="111111"/>
          <w:sz w:val="28"/>
          <w:sz w:val="28"/>
          <w:szCs w:val="28"/>
          <w:rtl w:val="true"/>
          <w:lang w:bidi="fa-IR"/>
        </w:rPr>
        <w:t xml:space="preserve">کمشافر الإبل یُقَرض اللحم من جنوبهم و یلقیٰ فی أفواههم فقلت من هؤلاء یا جبرئیل فقال هؤلاءِ الهمّازون اللمّازون ثمّ مضیت فإذا أنا بأقوام یرضخ </w:t>
      </w:r>
      <w:r>
        <w:rPr>
          <w:rStyle w:val="FootnoteAnchor"/>
          <w:rtl w:val="true"/>
        </w:rPr>
        <w:footnoteReference w:id="115"/>
      </w:r>
      <w:r>
        <w:rPr>
          <w:rFonts w:ascii="Amiri" w:hAnsi="Amiri" w:eastAsia="Amiri" w:cs="Amiri"/>
          <w:color w:val="111111"/>
          <w:sz w:val="28"/>
          <w:sz w:val="28"/>
          <w:szCs w:val="28"/>
          <w:rtl w:val="true"/>
          <w:lang w:bidi="ar-SA"/>
        </w:rPr>
        <w:t xml:space="preserve">رؤوسهم بالصّخر فقلت من هؤلاء یا جبرئیل فقال هؤلاءِ الذین ینامون عن صَلوٰة العشاء ثمّ مضیت فإذا أنا بأقوام یقذف النّار فی أفواههم و تخرج من أدبارهم فقلت من هؤلاءِ یا جبرئیل فقال هؤلاءِ اَلَّذِینَ یَأْکُلُونَ أَمْوٰالَ الْیَتٰامیٰ ظُلْماً إِنَّمٰا یَأْکُلُونَ فِی بُطُونِهِمْ نٰاراً وَ سَیَصْلَوْنَ سَعِیراً ثم مضیت فإذا أنا بأقوام یرید أحدهم أن یقوم فلا یقدر من عظم بطنه فقلت من هؤلاءِ یا جبرئیل فقال هؤلاء اَلَّذِینَ یَأْکُلُونَ الرِّبٰا لاٰ یَقُومُونَ إِلاّٰ کَمٰا یَقُومُ الَّذِی یَتَخَبَّطُهُ الشَّیْطٰانُ مِنَ الْمَسِّ و إذا هم بسبیل آل فرعون یعرضون علیها النّار غدوّاً و عشیّاً و یقولون ربّنا متیٰ تقیم الساعة قال ثمّ مضیت فإذا أنا بنساء معلّقات بثُدیهنّ </w:t>
      </w:r>
      <w:r>
        <w:rPr>
          <w:rStyle w:val="FootnoteAnchor"/>
          <w:rtl w:val="true"/>
        </w:rPr>
        <w:footnoteReference w:id="116"/>
      </w:r>
      <w:r>
        <w:rPr>
          <w:rFonts w:ascii="IRNazanin" w:hAnsi="IRNazanin" w:eastAsia="IRNazanin"/>
          <w:color w:val="111111"/>
          <w:sz w:val="28"/>
          <w:sz w:val="28"/>
          <w:szCs w:val="28"/>
          <w:rtl w:val="true"/>
          <w:lang w:bidi="fa-IR"/>
        </w:rPr>
        <w:t>فقلت من هؤلاء یا جبرئیل فقال هؤلاءِ اللواتی یورثن أموال أزواجهنّ أولاد غیرهم ثمّ قال رسول اللّٰه صلَّی اللّٰه علیه و آله و سلم اشتدّ غضب اللّٰه علی امرأة أدخلت علی قوم فی نسبهم من لیس منهم فاطّلع علیٰ عوراتهم و أکل خزائنهم ثمّ قال مررنا بملائکة من ملائکة اللّٰه عزّ و جلّ خلقهم اللّٰه کیف شاء و وضع وجوههم کیف شاء لیس شیء من أطباق أجسادهم إلاّ و هو یسبّح اللّٰه و یحمده من کلّ ناحیة بأصوات مختلفة أصواتهم مرتفعة بالتحمید و البکاءِ من خشیة اللّٰه فسألت جبرئیل عنهم فقال کما تریٰ خلقوا إنّ الملک منهُم إلی جنب صاحبه ما کلّمه قطّ و لا رفعوا رؤوسهم إلی ما فوقها و لا خفضوها إلی ما تحتها خوفاً للّٰه و خشوعاً فسلّمت علیهم فردّوا علیّ بایماء رؤوسهم لا ینظرون إلیَّ من الخشوع فقال لهم جبرئیل هذا محمّد صلَّی اللّٰه علیه و آله و سلم نبیّ الرّحمة أرسله اللّٰه علی العباد رسولاً و نبیّاً و هو خاتم النّبوّة و سیّدهم أ فلا تکلّموه قال فلّما سمعوا ذٰلک من جبرئیل</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أقبلوا علیّ بالسلام و أکرمونی و بشّرونی بالخیر لی و لأمّتی قال ثمّ صعدنا إلی السماء الثانیة فإذا فیها رجلان متشابهان فقلت من هذا یا جبرئیل قال ابنا الخالة یحییٰ و عیسیٰ فسلّمت علیهما و سلّما علیّ و استغفرت لهما و استغفرا لی و قالا مرحباً بالأخ الصالح و النّبیّ الصالح و إذا فیها من الملائکة و علیهم الخشوع و قد وضع اللّٰه وجوههم کیف شاء لیس منهم ملک إلاّ یسبّح اللّٰه و یحمده بأصوات مختلفة ثمّ صعدنا إلی السماء الثالثة فإذا فیها رجل فضل حسنه سائر الخلق کفضل لیلة البدر علی سائر النجوم فقلت من هذا یا جبرئیل فقال هذا أخوک یوسف فسلّمت علیه و سلّم علیّ و استغفرت له و استغفر لی و قال مرحباً بالأخ الصالح و النّبیّ الصالح و المبعوث فی الزمن الصالح و إذا فیها ملائکة من الخشوع مثل ما وصف فی السماء الأولیٰ و السماء الثانیة فقال لهم جبرئیل فی أمری ما قال للآخرینَ و صنعوا بی مثل ما صنع الآخرون ثمّ صعدنا إلی السماءِ الرابعةِ و إذا فیها رجل فقلت من هذا یا جبرئیل فقال هذا إدریس رفعه اللّٰه مَکٰاناً عَلِیًّا فسلّمت علیه و سلّم علیّ و استغفرت له وَ استغفر لی و إذا فیها من الملائکة علیهم الخشوع مثل ما فی السَّمٰوات فبشرّونی بالخیر لی و لأمّتی ثمّ رأیت ملکاً جالساً علیٰ سریر تحت یدیه سبعون ألف ملک تحت کل ملک سبعون ألف ملک فوقع فی نفس رسول اللّٰه صلَّی اللّٰه علیه و آله و سلم أنّه هو فصاح به جبرئیل فقال قم فهو قائم إلی یوم القیامة  ثمّ صعدنا إلی السماءِ الخامسة فإذا فیها رجل کهل عظیم العین لم أرَ کهلاً أکهل منه حوله ثلّة من أمّتِه فأعجَبَنی کثرتهم فقلت من هذا یا جبرئیل فقال هذا المجیب لقومه هٰرون بن عمران فسلّمت علیه و سلّم علیّ و استغفرت له و استغفر لی و إذا فیها من الملائکة علیهم الخشوع مثل ما فی السمٰوات ثمّ صعدنا إلی السَّماءِ السادسة و إذا فیها رجل آدم طویل کأنّه من شعرة و لو أنّ علیه قمیصین لنفذ شعره فیهما و سمعته یقول یزعم بنو إسرائیل أنّی أکرم ولد آدم علی اللّٰه و هذا رجل أکرم علی اللّٰه منّی فقلت من هذا یا جبرئیل فقال أخوک موسی بن عمران فسلّمت علیه و سلّم علیّ و استغفرت له و استغفر لی و إذا فیها من الملائکة علیهم الخشوع مثل ما فی السّمٰوات قال ثمّ صعدنا إلی السماءِ السابعة فما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مررت بملک من الملائکة إلاّ قالوا یا محمّد احتجم و أمر أمّتک بالحجامة و إذا فیها رجل أشمط </w:t>
      </w:r>
      <w:r>
        <w:rPr>
          <w:rStyle w:val="FootnoteAnchor"/>
          <w:rtl w:val="true"/>
        </w:rPr>
        <w:footnoteReference w:id="117"/>
      </w:r>
      <w:r>
        <w:rPr>
          <w:rFonts w:ascii="Amiri" w:hAnsi="Amiri" w:eastAsia="Amiri" w:cs="Amiri"/>
          <w:color w:val="111111"/>
          <w:sz w:val="28"/>
          <w:sz w:val="28"/>
          <w:szCs w:val="28"/>
          <w:rtl w:val="true"/>
          <w:lang w:bidi="ar-SA"/>
        </w:rPr>
        <w:t xml:space="preserve">الرأس و اللِّحیَة جالس علی کرسیِّ فقلت یا جبرئیل من هذا الذی فی السماء السابعة علی باب بیتِ المعمور فی جوار اللّٰه فقال یا محمّد هذا أبوک إبراهیم علیه السلام و هذا محلّک و محلّ من اتقیٰ من أمّتک ثمّ قرأ رسول اللّٰه صلَّی اللّٰه علیه و آله و سلم إِنَّ أَوْلَی النّٰاسِ بِإِبْرٰاهِیمَ لَلَّذِینَ اتَّبَعُوهُ وَ هٰذَا النَّبِیُّ وَ الَّذِینَ آمَنُوا وَ اللّٰهُ وَلِیُّ الْمُؤْمِنِینَ فسلّمت علیه و سلّم علیّ و قال مرحباً بالنّبیّ الصالح و الابن الصالح و المبعوث فی الزمن الصالح و إذا فیها من الملائکة علیهم الخشوع مثل ما فی السَّمٰواتِ فبشّرونی بالخیر لی و لأمّتی قال رسول اللّٰه صلَّی اللّٰه علیه و آله و سلم و رأیت فی السّماءِ السابعة بحاراً من نور یتلألأ یکاد تلألؤها یخطف بالأبصار و فیها بحار مظلمة و بحار ثلج ترعد فلما فرغت و رأیت هؤلاءِ سألت جبرئیل فقال ابشر یا محمّد و اشکر کرامة ربّک و اشکر اللّٰه ما صنع إلیک قال فثبّتنی اللّٰه بقوّته و عونه حتّی کثر قولی لجبرئیل و یعجبنی فقال جبرئیل یا محمّد تعظّم ما تریٰ إنّما هذا خلق من خلق ربک إنّ بین اللّٰه و بین خلقه تسعین ألف حجاب و أقرب الخلق إلی اللّٰه أنا و إسرافیل و بیننا و بینه أربعة حجب حجاب من نور و حجاب من ظلمة و حجاب من الغمام و حجاب من ماء قال و رأیت من العجائب الذی خلق اللّٰه و سخّر به علیٰ ما أراد دیکاً رجلاه فی تخوم الأرضین السابعة و رأسه عند العرش و ملکاً من ملائکة اللّٰه تعالیٰ خلقه کما أراد رجلاه فی تخوم الأرضین السابعة ثمّ أقبل مصعداً حتّی خرج فی الهواء إلی السماء السابعة و انتهیٰ فیها مصعداً حتّی انتهیٰ قرنه إلی قرب العرش و هو یقول سبحان ربّی حیث ما کنت لا تدری أین ربّک من عظم شأنه و له جناحان فی منکبه إذا نشرهما جاوز المشرق و المغرب فإذا کان فی السّحر نشر جناحیه و خفق </w:t>
      </w:r>
      <w:r>
        <w:rPr>
          <w:rStyle w:val="FootnoteAnchor"/>
          <w:rtl w:val="true"/>
        </w:rPr>
        <w:footnoteReference w:id="118"/>
      </w:r>
      <w:r>
        <w:rPr>
          <w:rFonts w:ascii="Amiri" w:hAnsi="Amiri" w:eastAsia="Amiri" w:cs="Amiri"/>
          <w:color w:val="111111"/>
          <w:sz w:val="28"/>
          <w:sz w:val="28"/>
          <w:szCs w:val="28"/>
          <w:rtl w:val="true"/>
          <w:lang w:bidi="ar-SA"/>
        </w:rPr>
        <w:t xml:space="preserve">بِهما و صرخ </w:t>
      </w:r>
      <w:r>
        <w:rPr>
          <w:rStyle w:val="FootnoteAnchor"/>
          <w:rtl w:val="true"/>
        </w:rPr>
        <w:footnoteReference w:id="119"/>
      </w:r>
      <w:r>
        <w:rPr>
          <w:rFonts w:ascii="Amiri" w:hAnsi="Amiri" w:eastAsia="Amiri" w:cs="Amiri"/>
          <w:color w:val="111111"/>
          <w:sz w:val="28"/>
          <w:sz w:val="28"/>
          <w:szCs w:val="28"/>
          <w:rtl w:val="true"/>
          <w:lang w:bidi="ar-SA"/>
        </w:rPr>
        <w:t>بِالتسبیح یقول سبحان اللّٰه الملک القدّوس سبحانَ اللّٰه الکبیر المتعال لا إلٰه إلاّ اللّٰه الحیّ القیّوم</w:t>
      </w:r>
    </w:p>
    <w:p>
      <w:pPr>
        <w:pStyle w:val="BookText"/>
        <w:rPr/>
      </w:pPr>
      <w:r>
        <w:rPr>
          <w:rFonts w:ascii="IRNazanin" w:hAnsi="IRNazanin" w:eastAsia="IRNazanin"/>
          <w:color w:val="111111"/>
          <w:sz w:val="28"/>
          <w:sz w:val="28"/>
          <w:szCs w:val="28"/>
          <w:rtl w:val="true"/>
          <w:lang w:bidi="fa-IR"/>
        </w:rPr>
        <w:t xml:space="preserve">و إذا قال ذلک سبّحت دیوک الأرض کلّها و خفقت بأجنحتها و أخذت بالصراخ فإذا سکت ذلک الدّیک فی السماءِ سکت دیوک الأرض کلّها و لذلک الدّیک زَغَب </w:t>
      </w:r>
      <w:r>
        <w:rPr>
          <w:rStyle w:val="FootnoteAnchor"/>
          <w:rtl w:val="true"/>
        </w:rPr>
        <w:footnoteReference w:id="120"/>
      </w:r>
      <w:r>
        <w:rPr>
          <w:rFonts w:ascii="IRNazanin" w:hAnsi="IRNazanin" w:eastAsia="IRNazanin"/>
          <w:color w:val="111111"/>
          <w:sz w:val="28"/>
          <w:sz w:val="28"/>
          <w:szCs w:val="28"/>
          <w:rtl w:val="true"/>
          <w:lang w:bidi="fa-IR"/>
        </w:rPr>
        <w:t xml:space="preserve">أخضر و ریش أبیض کأشدّ بیاض ما رأیته قط و له زَغَب أخضر أیضاً تحت ریشه الأبیض کأشدّ خضرة ما رأیتها قطّ قال ثمّ مضیت مع جبرئیل فدخلت البیت المعمور فصلّیت فیها رکعتین و معی أناس من أصحابی علیهم ثیاب جدد و آخرین علیهِم ثیاب خلقان </w:t>
      </w:r>
      <w:r>
        <w:rPr>
          <w:rStyle w:val="FootnoteAnchor"/>
          <w:rtl w:val="true"/>
        </w:rPr>
        <w:footnoteReference w:id="121"/>
      </w:r>
      <w:r>
        <w:rPr>
          <w:rFonts w:ascii="IRNazanin" w:hAnsi="IRNazanin" w:eastAsia="IRNazanin"/>
          <w:color w:val="111111"/>
          <w:sz w:val="28"/>
          <w:sz w:val="28"/>
          <w:szCs w:val="28"/>
          <w:rtl w:val="true"/>
          <w:lang w:bidi="fa-IR"/>
        </w:rPr>
        <w:t xml:space="preserve">فدخل أصحاب الجدد و حبس أصحاب الخلق ثمّ خرجت فانقاد لی نهران نهر یسمّیٰ الکوثر و نهر یسمّیٰ الرحمة فشربت من الکوثر و اغتسلت من الرحمة ثمّ انقادا لی جمیعاً حتی دخلت الجنّة و إذا علیٰ حافتیها </w:t>
      </w:r>
      <w:r>
        <w:rPr>
          <w:rStyle w:val="FootnoteAnchor"/>
          <w:rtl w:val="true"/>
        </w:rPr>
        <w:footnoteReference w:id="122"/>
      </w:r>
      <w:r>
        <w:rPr>
          <w:rFonts w:ascii="IRNazanin" w:hAnsi="IRNazanin" w:eastAsia="IRNazanin"/>
          <w:color w:val="111111"/>
          <w:sz w:val="28"/>
          <w:sz w:val="28"/>
          <w:szCs w:val="28"/>
          <w:rtl w:val="true"/>
          <w:lang w:bidi="fa-IR"/>
        </w:rPr>
        <w:t xml:space="preserve">بیوتی و بیوت أزواجی و إذا ترابها کالمسک و إذا جاریة تنغمسُ فی أنّهار الجنّة فقلت لمن أنت یا جاریة فقالت لزید بن حارثة فبشّرته بها حین أصبحت و إذا بطیرها کالبُخت </w:t>
      </w:r>
      <w:r>
        <w:rPr>
          <w:rStyle w:val="FootnoteAnchor"/>
          <w:rtl w:val="true"/>
        </w:rPr>
        <w:footnoteReference w:id="123"/>
      </w:r>
      <w:r>
        <w:rPr>
          <w:rFonts w:ascii="Amiri" w:hAnsi="Amiri" w:eastAsia="Amiri" w:cs="Amiri"/>
          <w:color w:val="111111"/>
          <w:sz w:val="28"/>
          <w:sz w:val="28"/>
          <w:szCs w:val="28"/>
          <w:rtl w:val="true"/>
          <w:lang w:bidi="ar-SA"/>
        </w:rPr>
        <w:t xml:space="preserve">و إذا رمّانها مثل الدّلی </w:t>
      </w:r>
      <w:r>
        <w:rPr>
          <w:rStyle w:val="FootnoteAnchor"/>
          <w:rtl w:val="true"/>
        </w:rPr>
        <w:footnoteReference w:id="124"/>
      </w:r>
      <w:r>
        <w:rPr>
          <w:rFonts w:ascii="Amiri" w:hAnsi="Amiri" w:eastAsia="Amiri" w:cs="Amiri"/>
          <w:color w:val="111111"/>
          <w:sz w:val="28"/>
          <w:sz w:val="28"/>
          <w:szCs w:val="28"/>
          <w:rtl w:val="true"/>
          <w:lang w:bidi="ar-SA"/>
        </w:rPr>
        <w:t>العظام و إذا شجرة لو أرسل طائر فی أصلها ما دارها سبعمائة سنة و لیس فی الجنّة منزل إلاّ و فیها فرع منها فقلت ما هذه یا جبرئیل فقال هذه شجرة طوبیٰ قال اللّٰه تعالیٰ طُوبیٰ لَهُمْ وَ حُسْنُ مَآبٍ قال رسول اللّٰه صلَّی اللّٰه علیه و آله و سلم فلما دخلت الجنّة رجعت إلیٰ نفسی فسألت جبرئیل عن تلک البحار و هو لها و أعاجیبها فقال هو سرادقات الحجب التی احتجب اللّٰه تبارک و تعالیٰ بها و لو لا تلک الحجب لهتک نور العرش و کلّ شیء فیهِ فانتهیت إلی سدرة المنتهیٰ فإذا الورقة منها تظلّ أمّة من الأمم فکنت منها کما قال اللّٰه تعالیٰ قٰابَ قَوْسَیْنِ أَوْ أَدْنیٰ فنادانی آمَنَ الرَّسُولُ بِمٰا أُنْزِلَ إِلَیْهِ مِنْ رَبِّهِ وَ الْمُؤْمِنُونَ قال القمّیّ قد کتبنا ذلک فی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نقلناه عنه هناک</w:t>
      </w:r>
    </w:p>
    <w:p>
      <w:pPr>
        <w:pStyle w:val="BookText"/>
        <w:rPr/>
      </w:pPr>
      <w:r>
        <w:rPr>
          <w:rFonts w:eastAsia="Times New Roman" w:cs="Times New Roman" w:ascii="Times New Roman" w:hAnsi="Times New Roman"/>
          <w:color w:val="111111"/>
          <w:sz w:val="28"/>
          <w:szCs w:val="28"/>
          <w:lang w:val="en-US" w:bidi="en-US"/>
        </w:rPr>
        <w:t>3955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أعطیت أنبیاءَک فَضَائِلَ فأعطنی فقال اللّٰه و قد أعطیتک فیما أعطیتک کلمتین من تحت عرشی لا حول و لا قوّة إلاّ باللّٰه و لا منجیٰ منک إلاّ إلیک قال و علّمتنی الملائِکة قولاً أقوله إذا أصبحت و أمسیت اللَّهُمّ انَّ ظُلْمی أصْبَحَ مُسْتَجِیراً بِعَفْوِکَ وَ ذَنْبِی أَصْبَحَ مُسْتَجِیراً بِمَغْفِرَتِکَ وَ ذُلِّی أَصْبَحَ مُسْتَجِیراً بِعِزِّکَ وَ فَقْرِی أَصْبَحَ مُسْتَجِیراً بِغِنَاکَ وَ وَجْهِی الْبَالیِ أَصْبَحَ مُسْتَجِیراً بِوَجْهِکَ الباقی الذی لا یَفْنیٰ و أقول ذٰلک إذا أمسیت ثمّ سمعت الأذان فإذا ملک یؤذن لم یُرَ فی السماءِ قبل تلک اللیلة فقال اللّٰه أکبر اللّٰه أکبر فقال اللّٰه صدق عبدی أنا أکبر فقال أشهد أن لا إلٰه إلاّ اللّٰه أشهد أن لا إلٰه إلاّ اللّٰه فقال صدق عبدی أنا اللّٰه لا إلٰه غیری فقال أشهد أنّ محمّداً رسول اللّٰه أشهد أن محمّداً رسول اللّٰه فقال صدق عبدی إنّ محمّداً عبدی و رسولی أنا بعثته و انتجبته فقال حیّ علی الصّلٰوة حیّ علی الصّلٰوة فقال صدق عبدی دعا إلی فریضتی فمن مشیٰ إلیها راغباً فیها محتسباً کانت کفّارة لما مضیٰ من ذنوبه فقال حیّ علی الفلاح حیّ علی الفلاح فقال اللّٰه هی الصّلاح و النّجاح و الفلاح ثمّ أمّمت الملائکة فی السماءِ کما أمّمت الأنبیاء فی بیت المقدس قال ثمّ غشیتنی صبابة فخررت ساجداً فنادانی ربّی إنّی قد فرضت علی کلّ نبیّ کان قبلک خمسین صلٰوة و فرضتها علیک و علیٰ أمّتک فقم بها أنت فی أمّتک فقال رسول اللّٰه صلَّی اللّٰه علیه و آله و سلم فانحدرت حتّیٰ مررت علیٰ إبراهیم علیه السلام فلم یسألنی عن شیء حتّیٰ انتهیت إلیٰ موسیٰ علیه السلام فقال ما صنعت یا محمّد فقلت قال ربّی فرضت علیٰ کل نبیّ کان قبلک خمسین صلٰوة و فرضتها علیک و علیٰ أمّتک فقال موسیٰ یا محمّد إنّ أمّتک آخر الأمم و أضعفها و إنّ ربّک لا یردّ علیک شیئاً و انّ أمّتک لا تستطیع أن تقوم بها فارجع إلیٰ ربّک فاسأله التخفیف لأمّتک فرجعت إلیٰ ربّی حتّی انتهیت إلیٰ سدرة المنتهیٰ فخررت ساجداً ثمّ قلت فرضت علیّ و علیٰ أمّتی خمسین صلوٰة و لا أطیق ذٰلک و لا أمّتی فخفِّف عنّی فوضع عنّی عشراً فرجعت إلیٰ موسیٰ علیه السلام فأخبرته فقال ارجع إلی ربّکَ لا تطیق فرجعت إلیٰ ربّی فوضع عنّی عشراً فرجعت إلیٰ موسیٰ علیه السلام فأخبرته فقال ارجع و فی کل رجعة ارجع إلیه أخّر ساجداً حتّی رجع إلیٰ عشر صلوات فرجعت إلیٰ موسیٰ و أخبرته فقال لا تطیق فرجعت إلیٰ ربّی فوضع عنّی</w:t>
      </w:r>
    </w:p>
    <w:p>
      <w:pPr>
        <w:pStyle w:val="BookText"/>
        <w:rPr/>
      </w:pPr>
      <w:r>
        <w:rPr>
          <w:rFonts w:ascii="Amiri" w:hAnsi="Amiri" w:eastAsia="Amiri" w:cs="Amiri"/>
          <w:color w:val="111111"/>
          <w:sz w:val="28"/>
          <w:sz w:val="28"/>
          <w:szCs w:val="28"/>
          <w:rtl w:val="true"/>
          <w:lang w:bidi="ar-SA"/>
        </w:rPr>
        <w:t>خمساً فرجعت إلیٰ موسی و أخبرته فقال لا تطیق فقلت قد استحییت من ربّی و لکن اصبُر علیها فنادانی مناد کما صبرت علیها فهذه الخمس بخمسین کل صلٰوة بعشر و من همّ من أمّتک بحَسَنة یعملها فعملها کتبت له عشراً و ان لم یعمل کتبت له واحدة و من همّ من أمّتک بسیئة فعملها کتبت له واحدة و ان لم یعملها لم أکتب علیه فقال الصادق علیه السلام جزی اللّٰه موسیٰ عن هذه الأمة خیراً فهذا تفسیر قول اللّٰه عزّ و جلّ سُبْحٰانَ الَّذِی أَسْریٰ بِعَبْدِهِ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3956</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المجالس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أسری برسول اللّٰه صلَّی اللّٰه علیه و آله و سلم إلی بیت المقدس حمله جبرئیل علی البراق فأتیا بیت المقدس و عرض علیه محاریب الأنبیاءِ و صلّیٰ بها و ردّه فمرّ رسول اللّٰه صلَّی اللّٰه علیه و آله و سلم فی رجوعه بعیر </w:t>
      </w:r>
      <w:r>
        <w:rPr>
          <w:rStyle w:val="FootnoteAnchor"/>
          <w:rtl w:val="true"/>
        </w:rPr>
        <w:footnoteReference w:id="125"/>
      </w:r>
      <w:r>
        <w:rPr>
          <w:rFonts w:ascii="IRNazanin" w:hAnsi="IRNazanin" w:eastAsia="IRNazanin"/>
          <w:color w:val="111111"/>
          <w:sz w:val="28"/>
          <w:sz w:val="28"/>
          <w:szCs w:val="28"/>
          <w:rtl w:val="true"/>
          <w:lang w:bidi="fa-IR"/>
        </w:rPr>
        <w:t xml:space="preserve">لقریش و إذا لهم ماء فی آنیة و قد أضَلّوا بعیراً لهم و کانوا یطلبونه فشرب رسول اللّٰه صلَّی اللّٰه علیه و آله و سلم من ذلک الماءِ و أهرق باقیه فلما أصبح رسول اللّٰه صلَّی اللّٰه علیه و آله و سلم قال لقریش إنّ اللّٰه تعالیٰ قد أسریٰ بی إلیٰ بیت المقدس و أرانی آثار الأنبیاءِ و منازلهم و إنّی مررت بعیر فی موضع کذا و کذا و قد أضلّوا بعیراً لهم فشربت من مائهم و أهرقت باقی ذٰلک فقال أبو جهل قد مکّنتکم الفرصة فاسألوه کم الأساطین فیها و القنادیل فقالوا یا محمّد إنّ هاهنا من قد دخل بیت المقدس فصف لنا کم أساطینه و قنادیله و محاریبه فجاء جبرئیل فعلّق صورة بیت المقدس تجاه </w:t>
      </w:r>
      <w:r>
        <w:rPr>
          <w:rStyle w:val="FootnoteAnchor"/>
          <w:rtl w:val="true"/>
        </w:rPr>
        <w:footnoteReference w:id="126"/>
      </w:r>
      <w:r>
        <w:rPr>
          <w:rFonts w:ascii="IRNazanin" w:hAnsi="IRNazanin" w:eastAsia="IRNazanin"/>
          <w:color w:val="111111"/>
          <w:sz w:val="28"/>
          <w:sz w:val="28"/>
          <w:szCs w:val="28"/>
          <w:rtl w:val="true"/>
          <w:lang w:bidi="fa-IR"/>
        </w:rPr>
        <w:t xml:space="preserve">وجهه فجعل یخبرهم بما یسألونه عنه فلّما أخبرهم قالوا حتّیٰ یجیء العیر و نسألهم عمّا قلت فقال لهم رسول اللّٰه صلَّی اللّٰه علیه و آله و سلم تصدیق ذٰلک أنّ العیر تطلع علیکم مع طلوع الشمس یقدمها جمل أورق </w:t>
      </w:r>
      <w:r>
        <w:rPr>
          <w:rStyle w:val="FootnoteAnchor"/>
          <w:rtl w:val="true"/>
        </w:rPr>
        <w:footnoteReference w:id="127"/>
      </w:r>
      <w:r>
        <w:rPr>
          <w:rFonts w:ascii="IRNazanin" w:hAnsi="IRNazanin" w:eastAsia="IRNazanin"/>
          <w:color w:val="111111"/>
          <w:sz w:val="28"/>
          <w:sz w:val="28"/>
          <w:szCs w:val="28"/>
          <w:rtl w:val="true"/>
          <w:lang w:bidi="fa-IR"/>
        </w:rPr>
        <w:t>فلما کان من الغد أقبلوا ینظرون إلی العقبة و یقولون هذه الشمس تطلع الساعة فبیناهم کذلک إذ طلعت علیهمُ العیر حتّی طلع القرص یقدمها جمل أورق</w:t>
      </w:r>
    </w:p>
    <w:p>
      <w:pPr>
        <w:pStyle w:val="BookText"/>
        <w:rPr/>
      </w:pPr>
      <w:r>
        <w:rPr>
          <w:rFonts w:ascii="IRNazanin" w:hAnsi="IRNazanin" w:eastAsia="IRNazanin"/>
          <w:color w:val="111111"/>
          <w:sz w:val="28"/>
          <w:sz w:val="28"/>
          <w:szCs w:val="28"/>
          <w:rtl w:val="true"/>
          <w:lang w:bidi="fa-IR"/>
        </w:rPr>
        <w:t>فسألوهم عمّا قال رسول اللّٰه صلَّی اللّٰه علیه و آله و سلم فقالوا لقد کان هذا ضلّ جمل لنا فی موضع کذا و کذا و وضعنا ماء فأصبحنا و قد أهریق الماء فلم یزدهم ذلک إلاّ عتوّاً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ما یقرب منه</w:t>
      </w:r>
    </w:p>
    <w:p>
      <w:pPr>
        <w:pStyle w:val="BookText"/>
        <w:rPr/>
      </w:pPr>
      <w:r>
        <w:rPr>
          <w:rFonts w:eastAsia="Times New Roman" w:cs="Times New Roman" w:ascii="Times New Roman" w:hAnsi="Times New Roman"/>
          <w:color w:val="111111"/>
          <w:sz w:val="28"/>
          <w:szCs w:val="28"/>
          <w:lang w:val="en-US" w:bidi="en-US"/>
        </w:rPr>
        <w:t>3957</w:t>
      </w:r>
    </w:p>
    <w:p>
      <w:pPr>
        <w:pStyle w:val="BookText"/>
        <w:rPr/>
      </w:pPr>
      <w:r>
        <w:rPr>
          <w:rFonts w:ascii="IRNazanin" w:hAnsi="IRNazanin" w:eastAsia="IRNazanin"/>
          <w:color w:val="111111"/>
          <w:sz w:val="28"/>
          <w:sz w:val="28"/>
          <w:szCs w:val="28"/>
          <w:rtl w:val="true"/>
          <w:lang w:bidi="fa-IR"/>
        </w:rPr>
        <w:t>و فی کشف الغمّة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بأیّ لغة خاطبک ربّک لیلة المعراج فقال خاطبنی بلغة علیّ بن أبی طالب علیه السلام فألهمت ان قلت یا ربّ خاطبتنی أم علیّ فقال یا أحمد أنا شیء لیس کالأشیاء و لا أقاس بالنّاسِ و لا أوصف بالأشیاء خلقتک من نوری و خلقت علیّاً من نورک فاطّلعت علیٰ سرائر قلبک فلم أجد إلیٰ قلبک أحَبَّ من علیّ بن أبی طالب علیه السلام فخاطبتک بلسانه کی ما یَطمئنّ قلبک و الأخبار فی قصّة المعراج کثیرة من أرادها فلیطلبها من مواضعها و فیها أسرار لا یعثر علیها إلاّ الرّاسخون فی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آتَیْنٰا مُوسَی الْکِتٰابَ </w:t>
      </w:r>
      <w:r>
        <w:rPr>
          <w:rStyle w:val="FootnoteAnchor"/>
          <w:rtl w:val="true"/>
        </w:rPr>
        <w:footnoteReference w:id="128"/>
      </w:r>
      <w:r>
        <w:rPr>
          <w:rFonts w:ascii="Amiri" w:hAnsi="Amiri" w:eastAsia="Amiri" w:cs="Amiri"/>
          <w:color w:val="111111"/>
          <w:sz w:val="28"/>
          <w:sz w:val="28"/>
          <w:szCs w:val="28"/>
          <w:rtl w:val="true"/>
          <w:lang w:bidi="ar-SA"/>
        </w:rPr>
        <w:t>وَ جَعَلْنٰاهُ هُدیً لِبَنِی إِسْرٰائِیلَ أَلاّٰ تَتَّخِذُوا</w:t>
      </w:r>
    </w:p>
    <w:p>
      <w:pPr>
        <w:pStyle w:val="BookText"/>
        <w:rPr/>
      </w:pP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بالیاءِ مِنْ دُونِی وَکِیلاً ربّاً تکلون إلیه أمورکم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ذُرِّیَّةَ مَنْ حَمَلْنٰا مَعَ نُوحٍ</w:t>
      </w:r>
    </w:p>
    <w:p>
      <w:pPr>
        <w:pStyle w:val="BookText"/>
        <w:rPr/>
      </w:pP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علی الاختصاص أو النّداءِ إِنَّهُ کٰانَ عَبْداً شَکُوراً کثیر الشکر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3958</w:t>
      </w:r>
    </w:p>
    <w:p>
      <w:pPr>
        <w:pStyle w:val="BookText"/>
        <w:rPr/>
      </w:pPr>
      <w:r>
        <w:rPr>
          <w:rFonts w:ascii="Amiri" w:hAnsi="Amiri" w:eastAsia="Amiri" w:cs="Amiri"/>
          <w:color w:val="111111"/>
          <w:sz w:val="28"/>
          <w:sz w:val="28"/>
          <w:szCs w:val="28"/>
          <w:rtl w:val="true"/>
          <w:lang w:bidi="ar-SA"/>
        </w:rPr>
        <w:t>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عنی بقوله إِنَّهُ کٰانَ عَبْداً شَکُوراً فقال کلمات بالغ فیهنّ قیل و ما هنّ قالَ کان إذا أصبح قال أصبحت أشهدک ما أصبحت بی من نعمة أو عافیة فی دین أو دنیا فانّها منک وحدک لا شریکَ لَکَ فلک الحمد علیٰ ذلک و لک الشکر کثیراً کان یقولها إذا أصبح ثلاثاً و إذا أمسیٰ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3959</w:t>
      </w:r>
    </w:p>
    <w:p>
      <w:pPr>
        <w:pStyle w:val="BookText"/>
        <w:rPr/>
      </w:pPr>
      <w:r>
        <w:rPr>
          <w:rFonts w:ascii="IRNazanin" w:hAnsi="IRNazanin" w:eastAsia="IRNazanin"/>
          <w:color w:val="111111"/>
          <w:sz w:val="28"/>
          <w:sz w:val="28"/>
          <w:szCs w:val="28"/>
          <w:rtl w:val="true"/>
          <w:lang w:bidi="fa-IR"/>
        </w:rPr>
        <w:t>و فی الفقیه و العِلل و القمّیّ 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 علی اختلاف فی ألفاظ الذکر و عدده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قَضَیْنٰا إِلیٰ بَنِی إِسْرٰائِیلَ</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أوحینا إلیهم وحیاً مقضیّاً مبتوتاً</w:t>
      </w:r>
    </w:p>
    <w:p>
      <w:pPr>
        <w:pStyle w:val="BookText"/>
        <w:rPr/>
      </w:pPr>
      <w:r>
        <w:rPr>
          <w:rFonts w:ascii="Amiri" w:hAnsi="Amiri" w:eastAsia="Amiri" w:cs="Amiri"/>
          <w:color w:val="111111"/>
          <w:sz w:val="28"/>
          <w:sz w:val="28"/>
          <w:szCs w:val="28"/>
          <w:rtl w:val="true"/>
          <w:lang w:bidi="ar-SA"/>
        </w:rPr>
        <w:t>اَلْکِتٰابِ</w:t>
      </w:r>
    </w:p>
    <w:p>
      <w:pPr>
        <w:pStyle w:val="BookText"/>
        <w:rPr/>
      </w:pPr>
      <w:r>
        <w:rPr>
          <w:rFonts w:ascii="Amiri" w:hAnsi="Amiri" w:eastAsia="Amiri" w:cs="Amiri"/>
          <w:color w:val="111111"/>
          <w:sz w:val="28"/>
          <w:sz w:val="28"/>
          <w:szCs w:val="28"/>
          <w:rtl w:val="true"/>
          <w:lang w:bidi="ar-SA"/>
        </w:rPr>
        <w:t xml:space="preserve">فی التّوراة لَتُفْسِدُنَّ </w:t>
      </w:r>
      <w:r>
        <w:rPr>
          <w:rStyle w:val="FootnoteAnchor"/>
          <w:rtl w:val="true"/>
        </w:rPr>
        <w:footnoteReference w:id="131"/>
      </w:r>
      <w:r>
        <w:rPr>
          <w:rFonts w:ascii="Amiri" w:hAnsi="Amiri" w:eastAsia="Amiri" w:cs="Amiri"/>
          <w:color w:val="111111"/>
          <w:sz w:val="28"/>
          <w:sz w:val="28"/>
          <w:szCs w:val="28"/>
          <w:rtl w:val="true"/>
          <w:lang w:bidi="ar-SA"/>
        </w:rPr>
        <w:t xml:space="preserve">فِی الْأَرْضِ مَرَّتَیْنِ إفسادتین وَ لَتَعْلُنَّ عُلُوًّا کَبِیراً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 وَعْدُ أُولاٰهُمٰا</w:t>
      </w:r>
    </w:p>
    <w:p>
      <w:pPr>
        <w:pStyle w:val="BookText"/>
        <w:rPr/>
      </w:pPr>
      <w:r>
        <w:rPr>
          <w:rFonts w:ascii="Amiri" w:hAnsi="Amiri" w:eastAsia="Amiri" w:cs="Amiri"/>
          <w:color w:val="111111"/>
          <w:sz w:val="28"/>
          <w:sz w:val="28"/>
          <w:szCs w:val="28"/>
          <w:rtl w:val="true"/>
          <w:lang w:bidi="ar-SA"/>
        </w:rPr>
        <w:t xml:space="preserve">وعد عقاب أولاهما بَعَثْنٰا عَلَیْکُمْ عِبٰاداً 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3960</w:t>
      </w:r>
    </w:p>
    <w:p>
      <w:pPr>
        <w:pStyle w:val="BookText"/>
        <w:rPr/>
      </w:pPr>
      <w:r>
        <w:rPr>
          <w:rFonts w:ascii="IRNazanin" w:hAnsi="IRNazanin" w:eastAsia="IRNazanin"/>
          <w:color w:val="111111"/>
          <w:sz w:val="28"/>
          <w:sz w:val="28"/>
          <w:szCs w:val="28"/>
          <w:rtl w:val="true"/>
          <w:lang w:bidi="fa-IR"/>
        </w:rPr>
        <w:t>فی الجوامع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قرأ  عَبیداً لنا</w:t>
      </w:r>
    </w:p>
    <w:p>
      <w:pPr>
        <w:pStyle w:val="BookText"/>
        <w:rPr/>
      </w:pPr>
      <w:r>
        <w:rPr>
          <w:rFonts w:ascii="Amiri" w:hAnsi="Amiri" w:eastAsia="Amiri" w:cs="Amiri"/>
          <w:color w:val="111111"/>
          <w:sz w:val="28"/>
          <w:sz w:val="28"/>
          <w:szCs w:val="28"/>
          <w:rtl w:val="true"/>
          <w:lang w:bidi="ar-SA"/>
        </w:rPr>
        <w:t>أُولِی بَأْسٍ شَدِیدٍ</w:t>
      </w:r>
    </w:p>
    <w:p>
      <w:pPr>
        <w:pStyle w:val="BookText"/>
        <w:rPr/>
      </w:pPr>
      <w:r>
        <w:rPr>
          <w:rFonts w:ascii="Amiri" w:hAnsi="Amiri" w:eastAsia="Amiri" w:cs="Amiri"/>
          <w:color w:val="111111"/>
          <w:sz w:val="28"/>
          <w:sz w:val="28"/>
          <w:szCs w:val="28"/>
          <w:rtl w:val="true"/>
          <w:lang w:bidi="ar-SA"/>
        </w:rPr>
        <w:t>ذوی قوّة و بطش فی الحرب شدیدٍ فَجٰاسُوا تردّدوا لطلبکم خِلاٰلَ الدِّیٰارِ وسطها للقتل و الغارة و السّبی وَ کٰانَ وَعْداً مَفْعُولاً و کان وعد عقابهم لا بدّ أن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رَدَدْنٰا لَکُمُ الْکَرَّةَ</w:t>
      </w:r>
    </w:p>
    <w:p>
      <w:pPr>
        <w:pStyle w:val="BookText"/>
        <w:rPr/>
      </w:pPr>
      <w:r>
        <w:rPr>
          <w:rFonts w:ascii="Amiri" w:hAnsi="Amiri" w:eastAsia="Amiri" w:cs="Amiri"/>
          <w:color w:val="111111"/>
          <w:sz w:val="28"/>
          <w:sz w:val="28"/>
          <w:szCs w:val="28"/>
          <w:rtl w:val="true"/>
          <w:lang w:bidi="ar-SA"/>
        </w:rPr>
        <w:t>الدولة و الغلبة عَلَیْهِمْ علی الذین بعثوا علیکم وَ أَمْدَدْنٰاکُمْ بِأَمْوٰالٍ وَ بَنِینَ وَ جَعَلْنٰاکُمْ أَکْثَرَ نَفِیراً ممّا کنتم و النّفیر من ینفر مع الرّجل من قومه و المجتمعُون للذهاب إلی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أَحْسَنْتُمْ أَحْسَنْتُمْ لِأَنْفُسِکُمْ</w:t>
      </w:r>
    </w:p>
    <w:p>
      <w:pPr>
        <w:pStyle w:val="BookText"/>
        <w:rPr/>
      </w:pP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ثوابه لها وَ إِنْ أَسَأْتُمْ فَلَهٰا فانّ وبالها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3961</w:t>
      </w:r>
    </w:p>
    <w:p>
      <w:pPr>
        <w:pStyle w:val="BookText"/>
        <w:rPr/>
      </w:pPr>
      <w:r>
        <w:rPr>
          <w:rFonts w:ascii="IRNazanin" w:hAnsi="IRNazanin" w:eastAsia="IRNazanin"/>
          <w:color w:val="111111"/>
          <w:sz w:val="28"/>
          <w:sz w:val="28"/>
          <w:szCs w:val="28"/>
          <w:rtl w:val="true"/>
          <w:lang w:bidi="fa-IR"/>
        </w:rPr>
        <w:t>فی الجوامع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أحسنت إلی أحد و لا أسأت إلیه و تلا الآیة قیل و إنّما ذکر باللام ازدواجاً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3962</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أَسَأْتُمْ فَلَهٰا ربّ یغفر</w:t>
      </w:r>
    </w:p>
    <w:p>
      <w:pPr>
        <w:pStyle w:val="BookText"/>
        <w:rPr/>
      </w:pPr>
      <w:r>
        <w:rPr>
          <w:rFonts w:ascii="Amiri" w:hAnsi="Amiri" w:eastAsia="Amiri" w:cs="Amiri"/>
          <w:color w:val="111111"/>
          <w:sz w:val="28"/>
          <w:sz w:val="28"/>
          <w:szCs w:val="28"/>
          <w:rtl w:val="true"/>
          <w:lang w:bidi="ar-SA"/>
        </w:rPr>
        <w:t>فَإِذٰا جٰاءَ وَعْدُ الْآخِرَةِ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عقد عقوبة المرّة الآخرة لِیَسُوؤُا وُجُوهَکُمْ بعثناهم لیسوؤا وجوهکم لیجعلوها بادیةً آثار المساءة فیها فحذف لدلالة ذکره أولاً علیه و قرئ لیسوء علی التوحید أی الوعد أو البعث و بالنّون وَ لِیَدْخُلُوا الْمَسْجِدَ </w:t>
      </w:r>
      <w:r>
        <w:rPr>
          <w:rStyle w:val="FootnoteAnchor"/>
          <w:rtl w:val="true"/>
        </w:rPr>
        <w:footnoteReference w:id="134"/>
      </w:r>
      <w:r>
        <w:rPr>
          <w:rFonts w:ascii="Amiri" w:hAnsi="Amiri" w:eastAsia="Amiri" w:cs="Amiri"/>
          <w:color w:val="111111"/>
          <w:sz w:val="28"/>
          <w:sz w:val="28"/>
          <w:szCs w:val="28"/>
          <w:rtl w:val="true"/>
          <w:lang w:bidi="ar-SA"/>
        </w:rPr>
        <w:t xml:space="preserve">کَمٰا دَخَلُوهُ أَوَّلَ مَرَّةٍ وَ لِیُتَبِّرُوا و لیهلِکوا مٰا عَلَوْا ما غلبوه و استولوا علیه أو مدّة علوّهم تَتْبِیراً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عَسیٰ رَبُّکُمْ أَنْ یَرْحَمَکُمْ وَ إِنْ عُدْتُمْ</w:t>
      </w:r>
    </w:p>
    <w:p>
      <w:pPr>
        <w:pStyle w:val="BookText"/>
        <w:rPr/>
      </w:pPr>
      <w:r>
        <w:rPr>
          <w:rFonts w:ascii="Amiri" w:hAnsi="Amiri" w:eastAsia="Amiri" w:cs="Amiri"/>
          <w:color w:val="111111"/>
          <w:sz w:val="28"/>
          <w:sz w:val="28"/>
          <w:szCs w:val="28"/>
          <w:rtl w:val="true"/>
          <w:lang w:bidi="ar-SA"/>
        </w:rPr>
        <w:t>نوبة أخری عُدْنٰا مرّة ثالثة إلی عقوبتکم وَ جَعَلْنٰا جَهَنَّمَ لِلْکٰافِرِینَ حَصِیراً محبساً لا یقدرون الخروج منها أبداً و العامّة فسّروا الافسادتین بقتل زکریّا و یحیی و العلوّ الکبیر باستکبارهم عن طاعة اللّٰه و ظلمهم الناس و العباد أولی بأس بخت نصر و جنوده و ردّ الکرة علیهم بردّ بَهْمَنْ بن إسفندیار اسراءهم إلی الشام و تملیکه دانیال علیهم و وعده الآخرة بتسلیط اللّٰه الفرس علیهم مرّة أخری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3963</w:t>
      </w:r>
    </w:p>
    <w:p>
      <w:pPr>
        <w:pStyle w:val="BookText"/>
        <w:rPr/>
      </w:pPr>
      <w:r>
        <w:rPr>
          <w:rFonts w:ascii="IRNazanin" w:hAnsi="IRNazanin" w:eastAsia="IRNazanin"/>
          <w:color w:val="111111"/>
          <w:sz w:val="28"/>
          <w:sz w:val="28"/>
          <w:szCs w:val="28"/>
          <w:rtl w:val="true"/>
          <w:lang w:bidi="fa-IR"/>
        </w:rPr>
        <w:t>و 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فسّر الإِفسادتین بقتل علیّ ابن أبی طالب علیه السلام و طعن الحَسَن علیه السلام و العلوّ الکبیر بقتل الحسین علیه السلام و العباد أولی بأس بقوم یبعثهم اللّٰه قبل خروج القائم فلا یدعون وتراً </w:t>
      </w:r>
      <w:r>
        <w:rPr>
          <w:rStyle w:val="FootnoteAnchor"/>
          <w:rtl w:val="true"/>
        </w:rPr>
        <w:footnoteReference w:id="135"/>
      </w:r>
      <w:r>
        <w:rPr>
          <w:rFonts w:ascii="IRNazanin" w:hAnsi="IRNazanin" w:eastAsia="IRNazanin"/>
          <w:color w:val="111111"/>
          <w:sz w:val="28"/>
          <w:sz w:val="28"/>
          <w:szCs w:val="28"/>
          <w:rtl w:val="true"/>
          <w:lang w:bidi="fa-IR"/>
        </w:rPr>
        <w:t>لآل محمّد صلوات اللّٰه علیهم إلاّ قتلوه و وعد اللّٰه بخروج القائم علیه السلام و ردّ الکرّة علیهم بخروج الحسین علیه السلام فی سبعین من أصحابه علیهم البیض المذهب حین کان الحجة القائم بین أظهرهم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3964</w:t>
      </w:r>
    </w:p>
    <w:p>
      <w:pPr>
        <w:pStyle w:val="BookText"/>
        <w:rPr/>
      </w:pPr>
      <w:r>
        <w:rPr>
          <w:rFonts w:ascii="IRNazanin" w:hAnsi="IRNazanin" w:eastAsia="IRNazanin"/>
          <w:color w:val="111111"/>
          <w:sz w:val="28"/>
          <w:sz w:val="28"/>
          <w:szCs w:val="28"/>
          <w:rtl w:val="true"/>
          <w:lang w:bidi="fa-IR"/>
        </w:rPr>
        <w:t>و زاد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یملکهم الحسین علیه السلام حتّی یقع حاجباه إلی عینیه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3965</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یکرّ إلی الدنیا الحسین بن علیّ و یزید بن معویة و أصحابه فیقتلهم حذو القذة بالقذّة ثمّ تلا هذه الآیة ثُمَّ رَدَدْنٰا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3966</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للعیاشی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أولی بأس هم القائم و أصحابه علیهم السلام و القمّیّ وَ قَضَیْنٰا إِلیٰ بَنِی إِسْرٰائِیلَ فِی الْکِتٰابِ أی أعلمناهم ثمّ انقطعت مخاطبة بنی إسرائیل و خاطب اللّٰه أمّة محمّد صلَّی اللّٰه علیه و آله و سلم فقال لَتُفْسِدُنَّ فِی الْأَرْضِ مَرَّتَیْنِ یعنی فلاناً و فلاناً و أصحابهما و نقضهم العهد وَ لَتَعْلُنَّ عُلُوًّا کَبِیراً یعنی ما ادعوه من الخلافة فَإِذٰا جٰاءَ وَعْدُ أُولاٰهُمٰا یعنی یوم الجمل بَعَثْنٰا عَلَیْکُمْ عِبٰاداً لَنٰا أُولِی بَأْسٍ شَدِیدٍ یعنی أمیر المؤمنین علیه السلام و أصحابه فَجٰاسُوا خِلاٰلَ الدِّیٰارِ</w:t>
      </w:r>
    </w:p>
    <w:p>
      <w:pPr>
        <w:pStyle w:val="BookText"/>
        <w:rPr/>
      </w:pPr>
      <w:r>
        <w:rPr>
          <w:rFonts w:ascii="Amiri" w:hAnsi="Amiri" w:eastAsia="Amiri" w:cs="Amiri"/>
          <w:color w:val="111111"/>
          <w:sz w:val="28"/>
          <w:sz w:val="28"/>
          <w:szCs w:val="28"/>
          <w:rtl w:val="true"/>
          <w:lang w:bidi="ar-SA"/>
        </w:rPr>
        <w:t>أی طلبوکم و قتلوکم وَ کٰانَ وَعْداً مَفْعُولاً یعنی یتمّ و یکون ثُمَّ رَدَدْنٰا لَکُمُ الْکَرَّةَ عَلَیْهِمْ یعنی لبنی أمیّة علی آل محمد وَ أَمْدَدْنٰاکُمْ بِأَمْوٰالٍ وَ بَنِینَ وَ جَعَلْنٰاکُمْ أَکْثَرَ نَفِیراً من الحَسَن و الحُسین علیهما السلام ابنی علیّ و أصحابهما و سبوا نساء آل محمّد صلوات اللّٰه علیهم فَإِذٰا جٰاءَ وَعْدُ الْآخِرَةِ یعنی القائم و أصحابه لِیَسُوؤُا وُجُوهَکُمْ یعنی یسودّ وجوههم وَ لِیَدْخُلُوا الْمَسْجِدَ کَمٰا دَخَلُوهُ أَوَّلَ مَرَّةٍ یعنی رسول اللّٰه صلَّی اللّٰه علیه و آله و سلم و أصحابه و أمیر المؤمنین علیه السلام لِیُتَبِّرُوا مٰا عَلَوْا تَتْبِیراً أی یعلو علیکم فیقتلوکم ثمّ عطف علی آل محمّد فقال عَسیٰ رَبُّکُمْ أَنْ یَرْحَمَکُمْ أی ینصرکم علی عدوّکم ثمّ خاطب بنی أمیّة فقال وَ إِنْ عُدْتُمْ عُدْنٰا یعنی إن عدتم بالسفیانی عدنا بالقائم من آل محمّد صلوات اللّٰه علیهم وَ جَعَلْنٰا جَهَنَّمَ لِلْکٰافِرِینَ حَصِیراً حبساً یحصرون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الْقُرْآنَ یَهْدِی لِلَّتِی هِیَ أَقْوَمُ</w:t>
      </w:r>
    </w:p>
    <w:p>
      <w:pPr>
        <w:pStyle w:val="BookText"/>
        <w:rPr/>
      </w:pPr>
      <w:r>
        <w:rPr>
          <w:rFonts w:ascii="IRNazanin" w:hAnsi="IRNazanin" w:eastAsia="IRNazanin"/>
          <w:color w:val="111111"/>
          <w:sz w:val="28"/>
          <w:sz w:val="28"/>
          <w:szCs w:val="28"/>
          <w:rtl w:val="true"/>
          <w:lang w:bidi="fa-IR"/>
        </w:rPr>
        <w:t>للطریقة التی هی أقوم الطرق و أشدّ استقامةً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3967</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یدعو</w:t>
      </w:r>
    </w:p>
    <w:p>
      <w:pPr>
        <w:pStyle w:val="BookText"/>
        <w:rPr/>
      </w:pPr>
      <w:r>
        <w:rPr>
          <w:rFonts w:eastAsia="Times New Roman" w:cs="Times New Roman" w:ascii="Times New Roman" w:hAnsi="Times New Roman"/>
          <w:color w:val="111111"/>
          <w:sz w:val="28"/>
          <w:szCs w:val="28"/>
          <w:lang w:val="en-US" w:bidi="en-US"/>
        </w:rPr>
        <w:t>3968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الإِمام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3969</w:t>
      </w:r>
    </w:p>
    <w:p>
      <w:pPr>
        <w:pStyle w:val="BookText"/>
        <w:rPr/>
      </w:pPr>
      <w:r>
        <w:rPr>
          <w:rFonts w:ascii="Amiri" w:hAnsi="Amiri" w:eastAsia="Amiri" w:cs="Amiri"/>
          <w:color w:val="111111"/>
          <w:sz w:val="28"/>
          <w:sz w:val="28"/>
          <w:szCs w:val="28"/>
          <w:rtl w:val="true"/>
          <w:lang w:bidi="ar-SA"/>
        </w:rPr>
        <w:t>و العیّاشیّ مقطوعاً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3970</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یهدی إلی الولایة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3971</w:t>
      </w:r>
    </w:p>
    <w:p>
      <w:pPr>
        <w:pStyle w:val="BookText"/>
        <w:rPr/>
      </w:pPr>
      <w:r>
        <w:rPr>
          <w:rFonts w:ascii="Amiri" w:hAnsi="Amiri" w:eastAsia="Amiri" w:cs="Amiri"/>
          <w:color w:val="111111"/>
          <w:sz w:val="28"/>
          <w:sz w:val="28"/>
          <w:szCs w:val="28"/>
          <w:rtl w:val="true"/>
          <w:lang w:bidi="ar-SA"/>
        </w:rPr>
        <w:t>و فی المعانی عن الصادق علیه السلام عن أبیه عن جدّه السّجّاد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منّا لا یکون إلاّ معصوماً و لیست العصمة فی ظاهر الخلقة فیعرف بها و لذلک لا یکون إلاّ منصوصاً فقیل ما معنی المعصوم قال هو المعتصم بحبل اللّٰه و حبل اللّٰه هو القرآن و القرآن یهدی إلی الإِمام و ذلک قول اللّٰه عزّ و جل إِنَّ هٰذَا الْقُرْآنَ یَهْدِی لِلَّتِی هِیَ أَقْوَمُ</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کَبِیراً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الَّذِینَ لاٰ یُؤْمِنُونَ بِالْآخِرَةِ أَعْتَدْنٰا لَهُمْ عَذٰاباً أَلِیماً</w:t>
      </w:r>
    </w:p>
    <w:p>
      <w:pPr>
        <w:pStyle w:val="BookText"/>
        <w:rPr/>
      </w:pPr>
      <w:r>
        <w:rPr>
          <w:rFonts w:ascii="IRNazanin" w:hAnsi="IRNazanin" w:eastAsia="IRNazanin"/>
          <w:color w:val="111111"/>
          <w:sz w:val="28"/>
          <w:sz w:val="28"/>
          <w:szCs w:val="28"/>
          <w:rtl w:val="true"/>
          <w:lang w:bidi="fa-IR"/>
        </w:rPr>
        <w:t>یعنی یبشّر المؤمنین ببشارتین ثوابهم و عقاب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یَدْعُ الْإِنْسٰانُ بِالشَّرِّ دُعٰاءَهُ بِالْخَیْرِ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دعائه بالخیر وَ کٰانَ الْإِنْسٰانُ</w:t>
      </w:r>
    </w:p>
    <w:p>
      <w:pPr>
        <w:pStyle w:val="BookText"/>
        <w:rPr/>
      </w:pPr>
      <w:r>
        <w:rPr>
          <w:rFonts w:ascii="Amiri" w:hAnsi="Amiri" w:eastAsia="Amiri" w:cs="Amiri"/>
          <w:color w:val="111111"/>
          <w:sz w:val="28"/>
          <w:sz w:val="28"/>
          <w:szCs w:val="28"/>
          <w:rtl w:val="true"/>
          <w:lang w:bidi="ar-SA"/>
        </w:rPr>
        <w:t>عَجُولاً</w:t>
      </w:r>
    </w:p>
    <w:p>
      <w:pPr>
        <w:pStyle w:val="BookText"/>
        <w:rPr/>
      </w:pPr>
      <w:r>
        <w:rPr>
          <w:rFonts w:eastAsia="Times New Roman" w:cs="Times New Roman" w:ascii="Times New Roman" w:hAnsi="Times New Roman"/>
          <w:color w:val="111111"/>
          <w:sz w:val="28"/>
          <w:szCs w:val="28"/>
          <w:lang w:val="en-US" w:bidi="en-US"/>
        </w:rPr>
        <w:t>3972</w:t>
      </w:r>
    </w:p>
    <w:p>
      <w:pPr>
        <w:pStyle w:val="BookText"/>
        <w:rPr/>
      </w:pPr>
      <w:r>
        <w:rPr>
          <w:rFonts w:ascii="Amiri" w:hAnsi="Amiri" w:eastAsia="Amiri" w:cs="Amiri"/>
          <w:color w:val="111111"/>
          <w:sz w:val="28"/>
          <w:sz w:val="28"/>
          <w:szCs w:val="28"/>
          <w:rtl w:val="true"/>
          <w:lang w:bidi="ar-SA"/>
        </w:rPr>
        <w:t>فی مصباح الشریعة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اعرف طریق نجاتک و هلاکک کیلا تدعو اللّٰه بشیء عسیٰ فیه هلاکک و أنت تظن أن فیه نجاتک قال اللّٰه تعالیٰ وَ یَدْعُ الْإِنْسٰانُ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3973</w:t>
      </w:r>
    </w:p>
    <w:p>
      <w:pPr>
        <w:pStyle w:val="BookText"/>
        <w:rPr/>
      </w:pPr>
      <w:r>
        <w:rPr>
          <w:rFonts w:ascii="Amiri" w:hAnsi="Amiri" w:eastAsia="Amiri" w:cs="Amiri"/>
          <w:color w:val="111111"/>
          <w:sz w:val="28"/>
          <w:sz w:val="28"/>
          <w:szCs w:val="28"/>
          <w:rtl w:val="true"/>
          <w:lang w:bidi="ar-SA"/>
        </w:rPr>
        <w:t>و العیّاشیّ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و نفخ فیه من روحه وثب لیقوم قبل أن یستتمّ خلقه فسقط فقال اللّٰه عزّ و جلّ وَ کٰانَ الْإِنْسٰانُ عَجُولاً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اللَّیْلَ وَ النَّهٰارَ آیَتَیْنِ فَمَحَوْنٰا آیَةَ اللَّیْلِ وَ جَعَلْنٰا آیَةَ النَّهٰارِ مُبْصِرَةً لِتَبْتَغُوا فَضْلاً مِنْ رَبِّکُمْ</w:t>
      </w:r>
    </w:p>
    <w:p>
      <w:pPr>
        <w:pStyle w:val="BookText"/>
        <w:rPr/>
      </w:pPr>
      <w:r>
        <w:rPr>
          <w:rFonts w:ascii="Amiri" w:hAnsi="Amiri" w:eastAsia="Amiri" w:cs="Amiri"/>
          <w:color w:val="111111"/>
          <w:sz w:val="28"/>
          <w:sz w:val="28"/>
          <w:szCs w:val="28"/>
          <w:rtl w:val="true"/>
          <w:lang w:bidi="ar-SA"/>
        </w:rPr>
        <w:t>و لتطلبوا فی بیاض النّهار أسباب معایشکم وَ لِتَعْلَمُوا باختلافهما و مقادیرهما عَدَدَ السِّنِینَ وَ الْحِسٰابَ وَ کُلَّ شَیْءٍ تفتقرون إلیه فی أمر الدین و الدنیا فَصَّلْنٰاهُ تَفْصِیلاً بیّنّاه بیاناً غیر ملتبس</w:t>
      </w:r>
    </w:p>
    <w:p>
      <w:pPr>
        <w:pStyle w:val="BookText"/>
        <w:rPr/>
      </w:pPr>
      <w:r>
        <w:rPr>
          <w:rFonts w:eastAsia="Times New Roman" w:cs="Times New Roman" w:ascii="Times New Roman" w:hAnsi="Times New Roman"/>
          <w:color w:val="111111"/>
          <w:sz w:val="28"/>
          <w:szCs w:val="28"/>
          <w:lang w:val="en-US" w:bidi="en-US"/>
        </w:rPr>
        <w:t>3974</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شمسَها آیة مبصرة لنهارها و قمرها آیة ممحوّة من لیلها و أجراهما فی مناقل مجراهما و قدّر مسیرهما فی مدارج مدرجهما لیتمیّز بین اللیل و النهار بهما و لیعلم عدد السّنین و الحساب بمقادیرهما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3975</w:t>
      </w:r>
    </w:p>
    <w:p>
      <w:pPr>
        <w:pStyle w:val="BookText"/>
        <w:rPr/>
      </w:pPr>
      <w:r>
        <w:rPr>
          <w:rFonts w:ascii="Amiri" w:hAnsi="Amiri" w:eastAsia="Amiri" w:cs="Amiri"/>
          <w:color w:val="111111"/>
          <w:sz w:val="28"/>
          <w:sz w:val="28"/>
          <w:szCs w:val="28"/>
          <w:rtl w:val="true"/>
          <w:lang w:bidi="ar-SA"/>
        </w:rPr>
        <w:t>و فی العلل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بال الشمس و القمر لا یستویان فی الضّوء و النّور قال لما خلقهما اللّٰه عزّ و جلّ أطاعا و لم یعصیا شیئاً فأمر اللّٰه جبرئیل أن یمحو ضوء القمر فمحاه فأثّر المحو فی القمر خطوطاً سوداء و لو أنّ القمر ترک علی حاله بمنزلة الشمس لم یمح لما عرف اللیل من النّهار و لا النّهار من اللیل و لا علم الصائم کم یصوم و لا عرف الناس عدد السّنین و ذلک قول اللّٰه تعالیٰ وَ جَعَلْنَا اللَّیْلَ وَ النَّهٰارَ آیَتَیْنِ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3976</w:t>
      </w:r>
    </w:p>
    <w:p>
      <w:pPr>
        <w:pStyle w:val="BookText"/>
        <w:rPr/>
      </w:pPr>
      <w:r>
        <w:rPr>
          <w:rFonts w:ascii="Amiri" w:hAnsi="Amiri" w:eastAsia="Amiri" w:cs="Amiri"/>
          <w:color w:val="111111"/>
          <w:sz w:val="28"/>
          <w:sz w:val="28"/>
          <w:szCs w:val="28"/>
          <w:rtl w:val="true"/>
          <w:lang w:bidi="ar-SA"/>
        </w:rPr>
        <w:t>و فی 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الکوّا لأمیر المؤمنین علیه السلام أخبرنی عن المحو الذی یکون فی القمر فقال اللّٰه أکبر اللّٰه أکبر رجل أعمیٰ یسأل عن مسألة عمیاء أ ما سمعت اللّٰه یقول وَ جَعَلْنَا اللَّیْلَ وَ النَّهٰارَ آیَتَیْنِ فَمَحَوْنٰا آیَةَ اللَّیْلِ وَ جَعَلْنٰا آیَةَ النَّهٰارِ مُبْصِرَةً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3977</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القمر کتب علیه لا إلٰه إلاّ اللّٰه مُحمّدٌ رسول اللّٰهِ علیٌّ أمیر المؤمنین علیه السلام و هو السّواد الذی ترونه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3978</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الحدیثین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 إِنسٰانٍ أَلْزَمْنٰاهُ طٰائِرَهُ</w:t>
      </w:r>
    </w:p>
    <w:p>
      <w:pPr>
        <w:pStyle w:val="BookText"/>
        <w:rPr/>
      </w:pPr>
      <w:r>
        <w:rPr>
          <w:rFonts w:ascii="Amiri" w:hAnsi="Amiri" w:eastAsia="Amiri" w:cs="Amiri"/>
          <w:color w:val="111111"/>
          <w:sz w:val="28"/>
          <w:sz w:val="28"/>
          <w:szCs w:val="28"/>
          <w:rtl w:val="true"/>
          <w:lang w:bidi="ar-SA"/>
        </w:rPr>
        <w:t>عمله و ما قدر له کأنّه طیر له من عشّ الغیب و وکر القدر فِی عُنُقِهِ لزوم الطّوق فی عنقهِ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3979</w:t>
      </w:r>
    </w:p>
    <w:p>
      <w:pPr>
        <w:pStyle w:val="BookText"/>
        <w:rPr/>
      </w:pPr>
      <w:r>
        <w:rPr>
          <w:rFonts w:ascii="Amiri" w:hAnsi="Amiri" w:eastAsia="Amiri" w:cs="Amiri"/>
          <w:color w:val="111111"/>
          <w:sz w:val="28"/>
          <w:sz w:val="28"/>
          <w:szCs w:val="28"/>
          <w:rtl w:val="true"/>
          <w:lang w:bidi="ar-SA"/>
        </w:rPr>
        <w:t>العیّاشیّ عنهما علیهما السلام 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اللّٰه الذی قدّر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3980</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و شرّه معه حیث کان لا یستطیع فراقه حتی یعطی کتابه یوم القیامة بما عمل</w:t>
      </w:r>
    </w:p>
    <w:p>
      <w:pPr>
        <w:pStyle w:val="BookText"/>
        <w:rPr/>
      </w:pPr>
      <w:r>
        <w:rPr>
          <w:rFonts w:ascii="Amiri" w:hAnsi="Amiri" w:eastAsia="Amiri" w:cs="Amiri"/>
          <w:color w:val="111111"/>
          <w:sz w:val="28"/>
          <w:sz w:val="28"/>
          <w:szCs w:val="28"/>
          <w:rtl w:val="true"/>
          <w:lang w:bidi="ar-SA"/>
        </w:rPr>
        <w:t>وَ نُخْرِجُ لَهُ یَوْمَ الْقِیٰامَةِ کِتٰاباً</w:t>
      </w:r>
    </w:p>
    <w:p>
      <w:pPr>
        <w:pStyle w:val="BookText"/>
        <w:rPr/>
      </w:pPr>
      <w:r>
        <w:rPr>
          <w:rFonts w:ascii="IRNazanin" w:hAnsi="IRNazanin" w:eastAsia="IRNazanin"/>
          <w:color w:val="111111"/>
          <w:sz w:val="28"/>
          <w:sz w:val="28"/>
          <w:szCs w:val="28"/>
          <w:rtl w:val="true"/>
          <w:lang w:bidi="fa-IR"/>
        </w:rPr>
        <w:t>هی صحیفة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بعینها نفسه التی رسخت فیها آثار أعماله بحیث انتقشت بها</w:t>
      </w:r>
    </w:p>
    <w:p>
      <w:pPr>
        <w:pStyle w:val="BookText"/>
        <w:rPr/>
      </w:pPr>
      <w:r>
        <w:rPr>
          <w:rFonts w:ascii="Amiri" w:hAnsi="Amiri" w:eastAsia="Amiri" w:cs="Amiri"/>
          <w:color w:val="111111"/>
          <w:sz w:val="28"/>
          <w:sz w:val="28"/>
          <w:szCs w:val="28"/>
          <w:rtl w:val="true"/>
          <w:lang w:bidi="ar-SA"/>
        </w:rPr>
        <w:t>یَلْقٰاهُ مَنْشُوراً</w:t>
      </w:r>
    </w:p>
    <w:p>
      <w:pPr>
        <w:pStyle w:val="BookText"/>
        <w:rPr/>
      </w:pPr>
      <w:r>
        <w:rPr>
          <w:rFonts w:ascii="IRNazanin" w:hAnsi="IRNazanin" w:eastAsia="IRNazanin"/>
          <w:color w:val="111111"/>
          <w:sz w:val="28"/>
          <w:sz w:val="28"/>
          <w:szCs w:val="28"/>
          <w:rtl w:val="true"/>
          <w:lang w:bidi="fa-IR"/>
        </w:rPr>
        <w:t>لکشف الغطاءِ و قرئ  یلقاه بالتشدید و البناءِ للمفعول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کِتٰابَکَ</w:t>
      </w:r>
    </w:p>
    <w:p>
      <w:pPr>
        <w:pStyle w:val="BookText"/>
        <w:rPr/>
      </w:pPr>
      <w:r>
        <w:rPr>
          <w:rFonts w:ascii="Amiri" w:hAnsi="Amiri" w:eastAsia="Amiri" w:cs="Amiri"/>
          <w:color w:val="111111"/>
          <w:sz w:val="28"/>
          <w:sz w:val="28"/>
          <w:szCs w:val="28"/>
          <w:rtl w:val="true"/>
          <w:lang w:bidi="ar-SA"/>
        </w:rPr>
        <w:t>علی ارادةِ القول کَفیٰ بِنَفْسِکَ الْیَوْمَ عَلَیْکَ حَسِیباً</w:t>
      </w:r>
    </w:p>
    <w:p>
      <w:pPr>
        <w:pStyle w:val="BookText"/>
        <w:rPr/>
      </w:pPr>
      <w:r>
        <w:rPr>
          <w:rFonts w:eastAsia="Times New Roman" w:cs="Times New Roman" w:ascii="Times New Roman" w:hAnsi="Times New Roman"/>
          <w:color w:val="111111"/>
          <w:sz w:val="28"/>
          <w:szCs w:val="28"/>
          <w:lang w:val="en-US" w:bidi="en-US"/>
        </w:rPr>
        <w:t>3981</w:t>
      </w:r>
    </w:p>
    <w:p>
      <w:pPr>
        <w:pStyle w:val="BookText"/>
        <w:rPr/>
      </w:pPr>
      <w:r>
        <w:rPr>
          <w:rFonts w:ascii="Amiri" w:hAnsi="Amiri" w:eastAsia="Amiri" w:cs="Amiri"/>
          <w:color w:val="111111"/>
          <w:sz w:val="28"/>
          <w:sz w:val="28"/>
          <w:szCs w:val="28"/>
          <w:rtl w:val="true"/>
          <w:lang w:bidi="ar-SA"/>
        </w:rPr>
        <w:t>فی المجمع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هذه الآیة قال یذکر العبد جمیع ما عمل و ما کتب علیه حتّی کأنّه فعله تلک الساعة فلذلک قالوا یٰا وَیْلَتَنٰا مٰا لِهٰذَا الْکِتٰابِ لاٰ یُغٰادِرُ صَغِیرَةً وَ لاٰ کَبِیرَةً إِلاّٰ أَحْصٰاهٰا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اهْتَدیٰ فَإِنَّمٰا یَهْتَدِی لِنَفْسِهِ وَ مَنْ ضَلَّ فَإِنَّمٰا یَضِلُّ عَلَیْهٰا وَ لاٰ تَزِرُ وٰازِرَةٌ وِزْرَ أُخْریٰ</w:t>
      </w:r>
    </w:p>
    <w:p>
      <w:pPr>
        <w:pStyle w:val="BookText"/>
        <w:rPr/>
      </w:pPr>
      <w:r>
        <w:rPr>
          <w:rFonts w:ascii="Amiri" w:hAnsi="Amiri" w:eastAsia="Amiri" w:cs="Amiri"/>
          <w:color w:val="111111"/>
          <w:sz w:val="28"/>
          <w:sz w:val="28"/>
          <w:szCs w:val="28"/>
          <w:rtl w:val="true"/>
          <w:lang w:bidi="ar-SA"/>
        </w:rPr>
        <w:t>و لا تحمل نفس حاملة وزراً وزرت نفس أخری بل إنّما تحمل وزرها وَ مٰا کُنّٰا مُعَذِّبِینَ حَتّٰی نَبْعَثَ رَسُولاً یبیّن الحجَجَ و یمهِّد الشرایع فیلزمهم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3982</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هل جعل فی الناسِ أداة ینالون بها المعرفة قال لا قیل فهل کلّفوا المعرفة قال لا علی اللّٰه البیان لاٰ یُکَلِّفُ اللّٰهُ نَفْساً إِلاّٰ مٰا آتٰاهٰا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أَرَدْنٰا أَنْ نُهْلِکَ قَرْیَةً</w:t>
      </w:r>
    </w:p>
    <w:p>
      <w:pPr>
        <w:pStyle w:val="BookText"/>
        <w:rPr/>
      </w:pPr>
      <w:r>
        <w:rPr>
          <w:rFonts w:ascii="Amiri" w:hAnsi="Amiri" w:eastAsia="Amiri" w:cs="Amiri"/>
          <w:color w:val="111111"/>
          <w:sz w:val="28"/>
          <w:sz w:val="28"/>
          <w:szCs w:val="28"/>
          <w:rtl w:val="true"/>
          <w:lang w:bidi="ar-SA"/>
        </w:rPr>
        <w:t xml:space="preserve">و إذا تعلّقت ارادتنا باهلاک قومٍ بدُنُوِّ وقته المقدّر أَمَرْنٰا مُتْرَفِیهٰا متنعّمیها فَفَسَقُوا فِیهٰا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3983</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کثرنا جبابرتها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3984</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أمرنا مشدّدة میمه تفسیره کثرنا و قال لا قرأتها مخففة</w:t>
      </w:r>
    </w:p>
    <w:p>
      <w:pPr>
        <w:pStyle w:val="BookText"/>
        <w:rPr/>
      </w:pPr>
      <w:r>
        <w:rPr>
          <w:rFonts w:eastAsia="Times New Roman" w:cs="Times New Roman" w:ascii="Times New Roman" w:hAnsi="Times New Roman"/>
          <w:color w:val="111111"/>
          <w:sz w:val="28"/>
          <w:szCs w:val="28"/>
          <w:lang w:val="en-US" w:bidi="en-US"/>
        </w:rPr>
        <w:t>3985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أَمَرْنٰا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أکابرها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3986</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قرء أمرنا بتشدید المیم</w:t>
      </w:r>
    </w:p>
    <w:p>
      <w:pPr>
        <w:pStyle w:val="BookText"/>
        <w:rPr/>
      </w:pPr>
      <w:r>
        <w:rPr>
          <w:rFonts w:eastAsia="Times New Roman" w:cs="Times New Roman" w:ascii="Times New Roman" w:hAnsi="Times New Roman"/>
          <w:color w:val="111111"/>
          <w:sz w:val="28"/>
          <w:szCs w:val="28"/>
          <w:lang w:val="en-US" w:bidi="en-US"/>
        </w:rPr>
        <w:t>3987</w:t>
      </w:r>
    </w:p>
    <w:p>
      <w:pPr>
        <w:pStyle w:val="BookText"/>
        <w:rPr/>
      </w:pPr>
      <w:r>
        <w:rPr>
          <w:rFonts w:ascii="IRNazanin" w:hAnsi="IRNazanin" w:eastAsia="IRNazanin"/>
          <w:color w:val="111111"/>
          <w:sz w:val="28"/>
          <w:sz w:val="28"/>
          <w:szCs w:val="28"/>
          <w:rtl w:val="true"/>
          <w:lang w:bidi="fa-IR"/>
        </w:rPr>
        <w:t>و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قرئ آمرنا علی وزن عامرنا یقال أمرت الشیء و آمرته فأمر إذا کثرته</w:t>
      </w:r>
    </w:p>
    <w:p>
      <w:pPr>
        <w:pStyle w:val="BookText"/>
        <w:rPr/>
      </w:pPr>
      <w:r>
        <w:rPr>
          <w:rFonts w:eastAsia="Times New Roman" w:cs="Times New Roman" w:ascii="Times New Roman" w:hAnsi="Times New Roman"/>
          <w:color w:val="111111"/>
          <w:sz w:val="28"/>
          <w:szCs w:val="28"/>
          <w:lang w:val="en-US" w:bidi="en-US"/>
        </w:rPr>
        <w:t>3988</w:t>
      </w:r>
    </w:p>
    <w:p>
      <w:pPr>
        <w:pStyle w:val="BookText"/>
        <w:rPr/>
      </w:pP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المال سکة مأبورة </w:t>
      </w:r>
      <w:r>
        <w:rPr>
          <w:rStyle w:val="FootnoteAnchor"/>
          <w:rtl w:val="true"/>
        </w:rPr>
        <w:footnoteReference w:id="136"/>
      </w:r>
      <w:r>
        <w:rPr>
          <w:rFonts w:ascii="Amiri" w:hAnsi="Amiri" w:eastAsia="Amiri" w:cs="Amiri"/>
          <w:color w:val="111111"/>
          <w:sz w:val="28"/>
          <w:sz w:val="28"/>
          <w:szCs w:val="28"/>
          <w:rtl w:val="true"/>
          <w:lang w:bidi="ar-SA"/>
        </w:rPr>
        <w:t>و مهرة مأمورة أی کثیرة النِّتاج و السکة النخل و المهرة الفرس و قیل تخصیص المترفین لأنّ غیرهم یتبعهم و لأنّهم أسرع إلی الحماقة و أقدر علی الفجور فَحَقَّ عَلَیْهَا الْقَوْلُ یعنی کلمة العذاب فَدَمَّرْنٰاهٰا تَدْمِیراً أهلکناها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أَهْلَکْنٰا</w:t>
      </w:r>
    </w:p>
    <w:p>
      <w:pPr>
        <w:pStyle w:val="BookText"/>
        <w:rPr/>
      </w:pPr>
      <w:r>
        <w:rPr>
          <w:rFonts w:ascii="Amiri" w:hAnsi="Amiri" w:eastAsia="Amiri" w:cs="Amiri"/>
          <w:color w:val="111111"/>
          <w:sz w:val="28"/>
          <w:sz w:val="28"/>
          <w:szCs w:val="28"/>
          <w:rtl w:val="true"/>
          <w:lang w:bidi="ar-SA"/>
        </w:rPr>
        <w:t>و کثیراً أهلکنا مِنَ الْقُرُونِ مِنْ بَعْدِ نُوحٍ کعاد و ثمود وَ کَفیٰ بِرَبِّکَ بِذُنُوبِ عِبٰادِهِ خَبِیراً بَصِیراً یدرک بواطنها و ظواهرها فیعاقب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یُرِیدُ الْعٰاجِلَةَ</w:t>
      </w:r>
    </w:p>
    <w:p>
      <w:pPr>
        <w:pStyle w:val="BookText"/>
        <w:rPr/>
      </w:pPr>
      <w:r>
        <w:rPr>
          <w:rFonts w:ascii="Amiri" w:hAnsi="Amiri" w:eastAsia="Amiri" w:cs="Amiri"/>
          <w:color w:val="111111"/>
          <w:sz w:val="28"/>
          <w:sz w:val="28"/>
          <w:szCs w:val="28"/>
          <w:rtl w:val="true"/>
          <w:lang w:bidi="ar-SA"/>
        </w:rPr>
        <w:t>النِّعمة الدّنیویّة مقصوراً علیها همّته عَجَّلْنٰا لَهُ فِیهٰا مٰا نَشٰاءُ لِمَنْ نُرِیدُ قید المعجل و المعجل له بالمشیئة و الإِرادة لأنّه لا یجد کل متمنّ ما یتمنّاه و لا کلّ أحد جمیع ما یهواه و لیعلم أنّ الأمر بالمشیئة ثُمَّ جَعَلْنٰا لَهُ جَهَنَّمَ یَصْلاٰهٰا مَذْمُوماً مَدْحُوراً مطروداً من رحمة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3989</w:t>
      </w:r>
    </w:p>
    <w:p>
      <w:pPr>
        <w:pStyle w:val="BookText"/>
        <w:rPr/>
      </w:pPr>
      <w:r>
        <w:rPr>
          <w:rFonts w:ascii="IRNazanin" w:hAnsi="IRNazanin" w:eastAsia="IRNazanin"/>
          <w:color w:val="111111"/>
          <w:sz w:val="28"/>
          <w:sz w:val="28"/>
          <w:szCs w:val="28"/>
          <w:rtl w:val="true"/>
          <w:lang w:bidi="fa-IR"/>
        </w:rPr>
        <w:t>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الآیة من کان یرید ثواب الدنیا بعمله افترضه اللّٰه علیه لا یرید به وجه اللّٰه و الدار الآخرة عجّل له ما یشاء اللّٰه من عرض الدنیا و لیس له ثواب الآخرة و ذلک أنّ اللّٰه سبحانه یؤتیه ذلک لیستعین به علی الطاعة فیستعمله فی معصیة اللّٰه فیعاقبه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الْآخِرَةَ وَ سَعیٰ لَهٰا سَعْیَهٰا</w:t>
      </w:r>
    </w:p>
    <w:p>
      <w:pPr>
        <w:pStyle w:val="BookText"/>
        <w:rPr/>
      </w:pPr>
      <w:r>
        <w:rPr>
          <w:rFonts w:ascii="Amiri" w:hAnsi="Amiri" w:eastAsia="Amiri" w:cs="Amiri"/>
          <w:color w:val="111111"/>
          <w:sz w:val="28"/>
          <w:sz w:val="28"/>
          <w:szCs w:val="28"/>
          <w:rtl w:val="true"/>
          <w:lang w:bidi="ar-SA"/>
        </w:rPr>
        <w:t>حقّها من السعی و هو الإِتیان بما أمر به و الاِنتهاء عمّا نهی عنه لا التقرب بما یخترعون بآرائهم و فائدة اللاّم اعتبار النّیّة وَ الإخلاص وَ هُوَ مُؤْمِنٌ إیماناً لا شرک فیه و لا تکذیب فَأُولٰئِکَ کٰانَ سَعْیُهُمْ مَشْکُوراً من اللّٰهِ مقبولاً عنده مثاباً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3990</w:t>
      </w:r>
    </w:p>
    <w:p>
      <w:pPr>
        <w:pStyle w:val="BookText"/>
        <w:rPr/>
      </w:pPr>
      <w:r>
        <w:rPr>
          <w:rFonts w:ascii="Amiri" w:hAnsi="Amiri" w:eastAsia="Amiri" w:cs="Amiri"/>
          <w:color w:val="111111"/>
          <w:sz w:val="28"/>
          <w:sz w:val="28"/>
          <w:szCs w:val="28"/>
          <w:rtl w:val="true"/>
          <w:lang w:bidi="ar-SA"/>
        </w:rPr>
        <w:t>روی عن النّبیّ صلَّی اللّٰه علیه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الْآخِرَةَ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فلیترک زینة الحیوة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نُمِدُّ هٰؤُلاٰءِ وَ هَؤُلاٰءِ مِنْ عَطٰاءِ رَبِّکَ</w:t>
      </w:r>
    </w:p>
    <w:p>
      <w:pPr>
        <w:pStyle w:val="BookText"/>
        <w:rPr/>
      </w:pPr>
      <w:r>
        <w:rPr>
          <w:rFonts w:ascii="Amiri" w:hAnsi="Amiri" w:eastAsia="Amiri" w:cs="Amiri"/>
          <w:color w:val="111111"/>
          <w:sz w:val="28"/>
          <w:sz w:val="28"/>
          <w:szCs w:val="28"/>
          <w:rtl w:val="true"/>
          <w:lang w:bidi="ar-SA"/>
        </w:rPr>
        <w:t>کل واحد من الفریقین نتفضل علیه بالعطاءِ مرّة بعد أخریٰ نجعل الآنف منه مدداً للسالف لا نقطعه فنرزق المطیع و العاصی جمیعاً وَ مٰا کٰانَ عَطٰاءُ رَبِّکَ مَحْظُوراً ممنوعاً لا یمنع العاصی لعصیانه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کَیْفَ فَضَّلْنٰا بَعْضَهُمْ عَلیٰ بَعْضٍ</w:t>
      </w:r>
    </w:p>
    <w:p>
      <w:pPr>
        <w:pStyle w:val="BookText"/>
        <w:rPr/>
      </w:pPr>
      <w:r>
        <w:rPr>
          <w:rFonts w:ascii="Amiri" w:hAnsi="Amiri" w:eastAsia="Amiri" w:cs="Amiri"/>
          <w:color w:val="111111"/>
          <w:sz w:val="28"/>
          <w:sz w:val="28"/>
          <w:szCs w:val="28"/>
          <w:rtl w:val="true"/>
          <w:lang w:bidi="ar-SA"/>
        </w:rPr>
        <w:t>فی الدنیا وَ لَلْآخِرَةُ أَکْبَرُ دَرَجٰاتٍ وَ أَکْبَرُ تَفْضِیلاً أی التفاوت فی الآخرة أکثر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3991</w:t>
      </w:r>
    </w:p>
    <w:p>
      <w:pPr>
        <w:pStyle w:val="BookText"/>
        <w:rPr/>
      </w:pPr>
      <w:r>
        <w:rPr>
          <w:rFonts w:ascii="IRNazanin" w:hAnsi="IRNazanin" w:eastAsia="IRNazanin"/>
          <w:color w:val="111111"/>
          <w:sz w:val="28"/>
          <w:sz w:val="28"/>
          <w:szCs w:val="28"/>
          <w:rtl w:val="true"/>
          <w:lang w:bidi="fa-IR"/>
        </w:rPr>
        <w:t>فی المجمع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بین أعلی درجات الجنة و أسفلها مثل ما بین السماءِ 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3992</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الجنة واحدة إِنّ اللّٰه یقول وَ مِنْ دُونِهِمٰا جَنَّتٰانِ و لا تقولنّ درجة واحدة إنّ اللّٰه یقول فَوْقَ بَعْضٍ دَرَجٰاتٍ بعضها إنّما تفاضل القوم بالأعمال قیل له إنّ المؤمنَینْ یدخلان الجنّة فیکون أحدهما أرفع مکاناً من الآخر فیشتهی أن یلقیٰ صاحبه قال من کان فوقه فله أن یهبط و من کان تحته لم یکن له أن یصعد لأنّه لم یبلغ ذٰلک المکان و لکنّهم إذا أحبّوا ذلک و استهووه التقوا علی الأسرّة</w:t>
      </w:r>
    </w:p>
    <w:p>
      <w:pPr>
        <w:pStyle w:val="BookText"/>
        <w:rPr/>
      </w:pPr>
      <w:r>
        <w:rPr>
          <w:rFonts w:eastAsia="Times New Roman" w:cs="Times New Roman" w:ascii="Times New Roman" w:hAnsi="Times New Roman"/>
          <w:color w:val="111111"/>
          <w:sz w:val="28"/>
          <w:szCs w:val="28"/>
          <w:lang w:val="en-US" w:bidi="en-US"/>
        </w:rPr>
        <w:t>3993</w:t>
      </w:r>
    </w:p>
    <w:p>
      <w:pPr>
        <w:pStyle w:val="BookText"/>
        <w:rPr/>
      </w:pPr>
      <w:r>
        <w:rPr>
          <w:rFonts w:ascii="Amiri" w:hAnsi="Amiri" w:eastAsia="Amiri" w:cs="Amiri"/>
          <w:color w:val="111111"/>
          <w:sz w:val="28"/>
          <w:sz w:val="28"/>
          <w:szCs w:val="28"/>
          <w:rtl w:val="true"/>
          <w:lang w:bidi="ar-SA"/>
        </w:rPr>
        <w:t>و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یرتفع العباد غداً فی الدرجات و ینالون الزلّفیٰ من ربّهم علی قدر عقولهم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3994</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الثواب علیٰ قدر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 مَعَ اللّٰهِ إِلٰهاً آخَرَ</w:t>
      </w:r>
    </w:p>
    <w:p>
      <w:pPr>
        <w:pStyle w:val="BookText"/>
        <w:rPr/>
      </w:pPr>
      <w:r>
        <w:rPr>
          <w:rFonts w:ascii="Amiri" w:hAnsi="Amiri" w:eastAsia="Amiri" w:cs="Amiri"/>
          <w:color w:val="111111"/>
          <w:sz w:val="28"/>
          <w:sz w:val="28"/>
          <w:szCs w:val="28"/>
          <w:rtl w:val="true"/>
          <w:lang w:bidi="ar-SA"/>
        </w:rPr>
        <w:t>الخطاب لکل واحد أو للرّسُول و المراد به أمّته کما قاله القمّیّ فَتَقْعُدَ مَذْمُوماً مَخْذُولاً یعنی إذا فعلت ذلک بقیت ما عشت مذموماً علیٰ ألسنة العقلاءِ مخذولاً لا ناصر لک و إنّما عبّر عن ذٰلک بالقعود لأنّ فی القعود معنی الذلّ و العجز و الهوان یقال 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قَضیٰ رَبُّکَ أَلاّٰ تَعْبُدُوا إِلاّٰ إِیّٰاهُ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أمراً مقطوعاً به بأن لا تعبدوا إلاّ إیّاه لأنّ غایة التعظیم لا یحقّ إلاّ لمن له غایة العظمة و نهایة الأنعام و یجوز أن یکون أن مفسّرة و لا ناهیة و یأتی فیه حدیث بعد ثمانی عشرة آیة وَ بِالْوٰالِدَیْنِ إِحْسٰاناً أن تحسنُوا أو أحسنوا بالوالدین إحساناً لأنّهمَا السببَ الظاهِرُ للوجود و التعیّش إِمّٰا یَبْلُغَنَّ إِمَّا إِن</w:t>
      </w:r>
    </w:p>
    <w:p>
      <w:pPr>
        <w:pStyle w:val="BookText"/>
        <w:rPr/>
      </w:pPr>
      <w:r>
        <w:rPr>
          <w:rFonts w:ascii="Amiri" w:hAnsi="Amiri" w:eastAsia="Amiri" w:cs="Amiri"/>
          <w:color w:val="111111"/>
          <w:sz w:val="28"/>
          <w:sz w:val="28"/>
          <w:szCs w:val="28"/>
          <w:rtl w:val="true"/>
          <w:lang w:bidi="ar-SA"/>
        </w:rPr>
        <w:t>الشرّطیة زیدت علیها ما للتأکید و لهذا صحّ لُحوق النّون عِنْدَکَ الْکِبَرَ فی کنفک و کفالتکَ أَحَدُهُمٰا أَوْ کِلاٰهُمٰا فَلاٰ تَقُلْ لَهُمٰا أُفٍّ إن أضجراک وَ لاٰ تَنْهَرْهُمٰا و لا تزجرهما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أی لا تخاصمهما وَ قُلْ لَهُمٰا قَوْلاً کَرِیماً حسناً جمیلاً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اخْفِضْ لَهُمٰا جَنٰاحَ الذُّلِّ</w:t>
      </w:r>
    </w:p>
    <w:p>
      <w:pPr>
        <w:pStyle w:val="BookText"/>
        <w:rPr/>
      </w:pPr>
      <w:r>
        <w:rPr>
          <w:rFonts w:ascii="Amiri" w:hAnsi="Amiri" w:eastAsia="Amiri" w:cs="Amiri"/>
          <w:color w:val="111111"/>
          <w:sz w:val="28"/>
          <w:sz w:val="28"/>
          <w:szCs w:val="28"/>
          <w:rtl w:val="true"/>
          <w:lang w:bidi="ar-SA"/>
        </w:rPr>
        <w:t>جناحک الذّلیل أو جعل الذُّل جناحاً للمبالغة أی تذلّل لهما و تواضع مِنَ الرَّحْمَةِ من فرط رحمتک علیهما لافتقارهما إلی من کان أفقر خلق اللّٰه إلیهما وَ قُلْ رَبِّ ارْحَمْهُمٰا و ادع اللّٰه أن یرحمهما برحمتِه الباقیة و لا تکتف برحمتک الفانیة کَمٰا رَبَّیٰانِی صَغِیراً جزاء لرحمتهما علیّ و تربیتهما و إرشادهما لی فی صغری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3995</w:t>
      </w:r>
    </w:p>
    <w:p>
      <w:pPr>
        <w:pStyle w:val="BookText"/>
        <w:rPr/>
      </w:pPr>
      <w:r>
        <w:rPr>
          <w:rFonts w:ascii="Amiri" w:hAnsi="Amiri" w:eastAsia="Amiri" w:cs="Amiri"/>
          <w:color w:val="111111"/>
          <w:sz w:val="28"/>
          <w:sz w:val="28"/>
          <w:szCs w:val="28"/>
          <w:rtl w:val="true"/>
          <w:lang w:bidi="ar-SA"/>
        </w:rPr>
        <w:t>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هذا الإحسان فقال أن تحسن صحبتهما و ان لا تکلّفهما أن یسألاک شیئاً و إن کانا مستغنیین أ لیس اللّٰه یقول لَنْ تَنٰالُوا الْبِرَّ حَتّٰی تُنْفِقُوا مِمّٰا تُحِبُّونَ فَلاٰ تَقُلْ لَهُمٰا أُفٍّ وَ لاٰ تَنْهَرْهُمٰا قال إن أضجراک فَلاٰ تَقُلْ لَهُمٰا أُفٍّ وَ لاٰ تَنْهَرْهُمٰا إن ضرباک وَ قُلْ لَهُمٰا قَوْلاً کَرِیماً قال إن ضرباک فقل لهما غفر اللّٰه لکما فذلک منک قول کریم وَ اخْفِضْ لَهُمٰا جَنٰاحَ الذُّلِّ مِنَ الرَّحْمَةِ قال لا تملأ عینیک من النظر إلیهما إلاّ برحمة و رقّة و لا ترفع صوتک فوق أصواتهما و لا یدک فوق أیدیِهما و لا تقدم قدامهما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3996</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شیئاً أدنیٰ من أُفٍّ لنهی عنه و هو من أدنی العقوق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3997</w:t>
      </w:r>
    </w:p>
    <w:p>
      <w:pPr>
        <w:pStyle w:val="BookText"/>
        <w:rPr/>
      </w:pPr>
      <w:r>
        <w:rPr>
          <w:rFonts w:ascii="IRNazanin" w:hAnsi="IRNazanin" w:eastAsia="IRNazanin"/>
          <w:color w:val="111111"/>
          <w:sz w:val="28"/>
          <w:sz w:val="28"/>
          <w:szCs w:val="28"/>
          <w:rtl w:val="true"/>
          <w:lang w:bidi="fa-IR"/>
        </w:rPr>
        <w:t>و زاد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العقوق أن ینظر الرّجل إلیٰ والدیه فیحدّ النظر إلیهما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3998</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رَسول اللّٰه صلَّی اللّٰه علیه و آله و سلم ما حقّ الوالد علیٰ ولده قال لا یسمّیه باسمه و لا یمشی بین یدیه و لا یجلس قبله و لا یستسبّ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3999</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قال رغم أنفه ثلاث مرّات قالوا من یا رسول اللّٰه قال من أدرک أبویه عِنْدَکَ الْکِبَرَ أَحَدُهُمٰا أَوْ کِلاٰهُمٰا و لم یدخل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4000</w:t>
      </w:r>
    </w:p>
    <w:p>
      <w:pPr>
        <w:pStyle w:val="BookText"/>
        <w:rPr/>
      </w:pPr>
      <w:r>
        <w:rPr>
          <w:rFonts w:ascii="Amiri" w:hAnsi="Amiri" w:eastAsia="Amiri" w:cs="Amiri"/>
          <w:color w:val="111111"/>
          <w:sz w:val="28"/>
          <w:sz w:val="28"/>
          <w:szCs w:val="28"/>
          <w:rtl w:val="true"/>
          <w:lang w:bidi="ar-SA"/>
        </w:rPr>
        <w:t>و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استأذن رسول اللّٰه صلَّی اللّٰه علیه و آله و سلم فی قتل أبیه و هو فی صفّ المشرکین قال دعه یَلِهِ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رَبُّکُمْ أَعْلَمُ بِمٰا فِی نُفُوسِکُمْ إِنْ تَکُونُوا صٰالِحِینَ فَإِنَّهُ کٰانَ لِلْأَوّٰابِینَ غَفُوراً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4001</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التّوّابون المتعبّدون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4002</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الأوّاب التواب المتعبد الراجع عن ذنبه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4003</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أربع رکعات تقرئ فی کلّ رکعة خمسین مرّة قُلْ هُوَ اللّٰهُ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 ذَا الْقُرْبیٰ حَقَّهُ وَ الْمِسْکِینَ وَ ابْنَ السَّبِیلِ</w:t>
      </w:r>
    </w:p>
    <w:p>
      <w:pPr>
        <w:pStyle w:val="BookText"/>
        <w:rPr/>
      </w:pPr>
      <w:r>
        <w:rPr>
          <w:rFonts w:ascii="Amiri" w:hAnsi="Amiri" w:eastAsia="Amiri" w:cs="Amiri"/>
          <w:color w:val="111111"/>
          <w:sz w:val="28"/>
          <w:sz w:val="28"/>
          <w:szCs w:val="28"/>
          <w:rtl w:val="true"/>
          <w:lang w:bidi="ar-SA"/>
        </w:rPr>
        <w:t>قیل فی تفسیر العامّة وصّی سبحانه بغیر الوالدین من القرابات و المساکین و أبناءِ السّبیل بأن تؤتی حقوقهم بعد أن وصّی بهما و قیل فیه أنّ المراد بِذِی الْقُرْبیٰ قرابة النّبیّ صلَّی اللّٰهُ علیه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4004</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قرابة رسول اللّٰه صلَّی اللّٰه علیه و آله و سلم و نزلت فی فاطمة فجعل لها فدک</w:t>
      </w:r>
    </w:p>
    <w:p>
      <w:pPr>
        <w:pStyle w:val="BookText"/>
        <w:rPr/>
      </w:pPr>
      <w:r>
        <w:rPr>
          <w:rFonts w:ascii="Amiri" w:hAnsi="Amiri" w:eastAsia="Amiri" w:cs="Amiri"/>
          <w:color w:val="111111"/>
          <w:sz w:val="28"/>
          <w:sz w:val="28"/>
          <w:szCs w:val="28"/>
          <w:rtl w:val="true"/>
          <w:lang w:bidi="ar-SA"/>
        </w:rPr>
        <w:t>وَ الْمِسْکِینَ</w:t>
      </w:r>
    </w:p>
    <w:p>
      <w:pPr>
        <w:pStyle w:val="BookText"/>
        <w:rPr/>
      </w:pPr>
      <w:r>
        <w:rPr>
          <w:rFonts w:ascii="Amiri" w:hAnsi="Amiri" w:eastAsia="Amiri" w:cs="Amiri"/>
          <w:color w:val="111111"/>
          <w:sz w:val="28"/>
          <w:sz w:val="28"/>
          <w:szCs w:val="28"/>
          <w:rtl w:val="true"/>
          <w:lang w:bidi="ar-SA"/>
        </w:rPr>
        <w:t>من ولد فاطمة وَ ابْنَ السَّبِیلِ من آل محمّد صلوات اللّٰه علیهم و ولد فاطمة عَلیها السلام و أورد فی سورة الرّوم قصّة فدک مفصّلة فی تفسیر نظیر هذه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4005</w:t>
      </w:r>
    </w:p>
    <w:p>
      <w:pPr>
        <w:pStyle w:val="BookText"/>
        <w:rPr/>
      </w:pPr>
      <w:r>
        <w:rPr>
          <w:rFonts w:ascii="Amiri" w:hAnsi="Amiri" w:eastAsia="Amiri" w:cs="Amiri"/>
          <w:color w:val="111111"/>
          <w:sz w:val="28"/>
          <w:sz w:val="28"/>
          <w:szCs w:val="28"/>
          <w:rtl w:val="true"/>
          <w:lang w:bidi="ar-SA"/>
        </w:rPr>
        <w:t>و فی الکافی عن الکاظم علیه السلام فی حدیث له مع 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لمّا فتح علی نبیّه فدک و ما والاها لم یوجف علیه بخیل و لا رکاب فأنزل اللّٰه علی نبیّه صلَّی اللّٰه علیه و آله و سلم وَ آتِ ذَا الْقُرْبیٰ حَقَّهُ و لم یدر رسول اللّٰه صلَّی اللّٰه علیه و آله و سلم من هم فراجع فی ذلک جبرئیل و راجع جبرئیل ربّه فأوحی اللّٰه إلیه ان أدفع فدک إلی فاطمة علیهَا السلام فدعاها رسول اللّٰه صلَّی اللّٰه علیه و آله و سلم فقال یا فاطمة إنّ اللّٰه تعالی أمَرَنی أن أدفع إلیک فدک فقالت قد قبلت یا رسول اللّٰه من اللّٰه و منک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4006</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العیون عن الرضا علیه السلام فی حدیث له مع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الآیة الخامسة قول اللّٰه تعالی وَ آتِ ذَا الْقُرْبیٰ حَقَّهُ خصوصیّة خصّهم اللّٰه العزیز الجبّار بها و اصطفاهم</w:t>
      </w:r>
    </w:p>
    <w:p>
      <w:pPr>
        <w:pStyle w:val="BookText"/>
        <w:rPr/>
      </w:pPr>
      <w:r>
        <w:rPr>
          <w:rFonts w:ascii="IRNazanin" w:hAnsi="IRNazanin" w:eastAsia="IRNazanin"/>
          <w:color w:val="111111"/>
          <w:sz w:val="28"/>
          <w:sz w:val="28"/>
          <w:szCs w:val="28"/>
          <w:rtl w:val="true"/>
          <w:lang w:bidi="fa-IR"/>
        </w:rPr>
        <w:t>علی الأمّة فلما نزلت هذه الآیة علی رسول اللّٰه صلَّی اللّٰه علیه و آله و سلم قال ادعوا لی فاطمة علیها السلام فدعیت له فقال یا فاطمة قالت لبیّک یا رسول اللّٰه فقال هذه فدک هی ممّا لم یوجف علیه بخیل و لا رکاب و هی لی خاصّة دون المسلمین فقد جعلتها لک لما أمرنی اللّٰه به فخذیها لکِ و لولدک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4007</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وَ آتِ ذَا الْقُرْبیٰ حَقَّهُ وَ الْمِسْکِینَ قال رسول اللّٰه صلَّی اللّٰه علیه و آله و سلم یا جبرئیل قد عرفت المسکین من ذو القربی قال هم أقاربک فدعا حسناً و حسیناً و فاطمة فقال إنّ ربّی أمَرنی أن أعطِیکم ممّا أفاء اللّٰه علیّ قال أعطیکم فدک مع أخبار أخر فی هذا المعنی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4008</w:t>
      </w:r>
    </w:p>
    <w:p>
      <w:pPr>
        <w:pStyle w:val="BookText"/>
        <w:rPr/>
      </w:pPr>
      <w:r>
        <w:rPr>
          <w:rFonts w:ascii="Amiri" w:hAnsi="Amiri" w:eastAsia="Amiri" w:cs="Amiri"/>
          <w:color w:val="111111"/>
          <w:sz w:val="28"/>
          <w:sz w:val="28"/>
          <w:szCs w:val="28"/>
          <w:rtl w:val="true"/>
          <w:lang w:bidi="ar-SA"/>
        </w:rPr>
        <w:t>و فی الاحِتجاج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لبَعض الشامیینّ أ ما قرأت هذه الآیة وَ آتِ ذَا الْقُرْبیٰ حَقَّهُ قال نعم قال فنحن أولئک الذین أمر اللّٰه نبیّه أن یؤتیهم حقّهم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4009</w:t>
      </w:r>
    </w:p>
    <w:p>
      <w:pPr>
        <w:pStyle w:val="BookText"/>
        <w:rPr/>
      </w:pPr>
      <w:r>
        <w:rPr>
          <w:rFonts w:ascii="IRNazanin" w:hAnsi="IRNazanin" w:eastAsia="IRNazanin"/>
          <w:color w:val="111111"/>
          <w:sz w:val="28"/>
          <w:sz w:val="28"/>
          <w:szCs w:val="28"/>
          <w:rtl w:val="true"/>
          <w:lang w:bidi="fa-IR"/>
        </w:rPr>
        <w:t>و فی المجمع عنه علیه السلام بروایة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4010</w:t>
      </w:r>
    </w:p>
    <w:p>
      <w:pPr>
        <w:pStyle w:val="BookText"/>
        <w:rPr/>
      </w:pPr>
      <w:r>
        <w:rPr>
          <w:rFonts w:ascii="Amiri" w:hAnsi="Amiri" w:eastAsia="Amiri" w:cs="Amiri"/>
          <w:color w:val="111111"/>
          <w:sz w:val="28"/>
          <w:sz w:val="28"/>
          <w:szCs w:val="28"/>
          <w:rtl w:val="true"/>
          <w:lang w:bidi="ar-SA"/>
        </w:rPr>
        <w:t>و عن أبی سعید 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الآیة أعطی رسول اللّٰه صلَّی اللّٰه علیه و آله و سلم فاطمة علیهَا السلام فدک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بالجملة الأخبار فی هذا المعنی مستفیضة</w:t>
      </w:r>
    </w:p>
    <w:p>
      <w:pPr>
        <w:pStyle w:val="BookText"/>
        <w:rPr/>
      </w:pPr>
      <w:r>
        <w:rPr>
          <w:rFonts w:eastAsia="Times New Roman" w:cs="Times New Roman" w:ascii="Times New Roman" w:hAnsi="Times New Roman"/>
          <w:color w:val="111111"/>
          <w:sz w:val="28"/>
          <w:szCs w:val="28"/>
          <w:lang w:val="en-US" w:bidi="en-US"/>
        </w:rPr>
        <w:t>4011</w:t>
      </w:r>
    </w:p>
    <w:p>
      <w:pPr>
        <w:pStyle w:val="BookText"/>
        <w:rPr/>
      </w:pPr>
      <w:r>
        <w:rPr>
          <w:rFonts w:ascii="Amiri" w:hAnsi="Amiri" w:eastAsia="Amiri" w:cs="Amiri"/>
          <w:color w:val="111111"/>
          <w:sz w:val="28"/>
          <w:sz w:val="28"/>
          <w:szCs w:val="28"/>
          <w:rtl w:val="true"/>
          <w:lang w:bidi="ar-SA"/>
        </w:rPr>
        <w:t>و فی الکافی عن الصادق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جلّ ذکره وَ آتِ ذَا الْقُرْبیٰ حَقَّهُ و کان علیّ علیه السلام و کان حقّه الوصیّة التی جعلت له و الاسم الأکبر و میراث العلم و آثار علم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تنافی بین هذا الحدیث و الأحادیث السابقة و لا بینهما و بین تفسیری العامّة و لا بین تفسیریهم کما یظهر للمتدبّر العارف بمخاطبات القرآن و معنی الحقوق و من الذی له الحق و من الذی لا حقّ له و الحمدُ للّٰه</w:t>
      </w:r>
    </w:p>
    <w:p>
      <w:pPr>
        <w:pStyle w:val="BookText"/>
        <w:rPr/>
      </w:pPr>
      <w:r>
        <w:rPr>
          <w:rFonts w:ascii="Amiri" w:hAnsi="Amiri" w:eastAsia="Amiri" w:cs="Amiri"/>
          <w:color w:val="111111"/>
          <w:sz w:val="28"/>
          <w:sz w:val="28"/>
          <w:szCs w:val="28"/>
          <w:rtl w:val="true"/>
          <w:lang w:bidi="ar-SA"/>
        </w:rPr>
        <w:t>وَ لاٰ تُبَذِّرْ تَبْذِیراً</w:t>
      </w:r>
    </w:p>
    <w:p>
      <w:pPr>
        <w:pStyle w:val="BookText"/>
        <w:rPr/>
      </w:pPr>
      <w:r>
        <w:rPr>
          <w:rFonts w:ascii="IRNazanin" w:hAnsi="IRNazanin" w:eastAsia="IRNazanin"/>
          <w:color w:val="111111"/>
          <w:sz w:val="28"/>
          <w:sz w:val="28"/>
          <w:szCs w:val="28"/>
          <w:rtl w:val="true"/>
          <w:lang w:bidi="fa-IR"/>
        </w:rPr>
        <w:t>بصرف المال فیما لا ینبغی و إنفاقه علی وجه الإسراف و أصل التّبذیر التفریق</w:t>
      </w:r>
    </w:p>
    <w:p>
      <w:pPr>
        <w:pStyle w:val="BookText"/>
        <w:rPr/>
      </w:pPr>
      <w:r>
        <w:rPr>
          <w:rFonts w:eastAsia="Times New Roman" w:cs="Times New Roman" w:ascii="Times New Roman" w:hAnsi="Times New Roman"/>
          <w:color w:val="111111"/>
          <w:sz w:val="28"/>
          <w:szCs w:val="28"/>
          <w:lang w:val="en-US" w:bidi="en-US"/>
        </w:rPr>
        <w:t>4012</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 بسعد و هو یتوضّأ فقال ما هذا السّرف یا سعد قال أ فی الوضوء سرف قال نعم و ان کنت علی نهر جار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4013</w:t>
      </w:r>
    </w:p>
    <w:p>
      <w:pPr>
        <w:pStyle w:val="BookText"/>
        <w:rPr/>
      </w:pPr>
      <w:r>
        <w:rPr>
          <w:rFonts w:ascii="Amiri" w:hAnsi="Amiri" w:eastAsia="Amiri" w:cs="Amiri"/>
          <w:color w:val="111111"/>
          <w:sz w:val="28"/>
          <w:sz w:val="28"/>
          <w:szCs w:val="28"/>
          <w:rtl w:val="true"/>
          <w:lang w:bidi="ar-SA"/>
        </w:rPr>
        <w:t>و 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اتّق اللّٰه و لا تسرف و لا تقتر و کن بین ذٰلک قواماً إنّ التبذیر من الإِسراف قال اللّٰه وَ لاٰ تُبَذِّرْ تَبْذِیراً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4014</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من أنفق شیئاً فی غیر طاعة اللّٰه فهو مبذّر و من أنفق فی سبیل اللّٰه فهو مقتصد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أ فیکون تبذیر فی حلال قال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برطب فأقبل بعضهم یرمی بالنّویٰ فقال لا تفعل إنّ هذا من التبذیر و انّ اللّٰه لا یحبّ الفساد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4017</w:t>
      </w:r>
    </w:p>
    <w:p>
      <w:pPr>
        <w:pStyle w:val="BookText"/>
        <w:rPr/>
      </w:pPr>
      <w:r>
        <w:rPr>
          <w:rFonts w:ascii="Amiri" w:hAnsi="Amiri" w:eastAsia="Amiri" w:cs="Amiri"/>
          <w:color w:val="111111"/>
          <w:sz w:val="28"/>
          <w:sz w:val="28"/>
          <w:szCs w:val="28"/>
          <w:rtl w:val="true"/>
          <w:lang w:bidi="ar-SA"/>
        </w:rPr>
        <w:t>و فی المجالِسِ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لاٰ تُبَذِّرْ تَبْذِیراً قال لا تبذر فی ولایة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الْمُبَذِّرِینَ کٰانُوا إِخْوٰانَ الشَّیٰاطِینِ</w:t>
      </w:r>
    </w:p>
    <w:p>
      <w:pPr>
        <w:pStyle w:val="BookText"/>
        <w:rPr/>
      </w:pPr>
      <w:r>
        <w:rPr>
          <w:rFonts w:ascii="Amiri" w:hAnsi="Amiri" w:eastAsia="Amiri" w:cs="Amiri"/>
          <w:color w:val="111111"/>
          <w:sz w:val="28"/>
          <w:sz w:val="28"/>
          <w:szCs w:val="28"/>
          <w:rtl w:val="true"/>
          <w:lang w:bidi="ar-SA"/>
        </w:rPr>
        <w:t>أمثالهم السالکین طریقتهم و هذا هو غایة الذّمّ وَ کٰانَ الشَّیْطٰانُ لِرَبِّهِ کَفُوراً مبالغاً فی الکفر فینبغی أن لا یطاع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تُعْرِضَنَّ عَنْهُمُ ابْتِغٰاءَ رَحْمَةٍ مِنْ رَبِّکَ تَرْجُوهٰا فَقُلْ لَهُمْ قَوْلاً مَیْسُوراً</w:t>
      </w:r>
    </w:p>
    <w:p>
      <w:pPr>
        <w:pStyle w:val="BookText"/>
        <w:rPr/>
      </w:pPr>
      <w:r>
        <w:rPr>
          <w:rFonts w:ascii="IRNazanin" w:hAnsi="IRNazanin" w:eastAsia="IRNazanin"/>
          <w:color w:val="111111"/>
          <w:sz w:val="28"/>
          <w:sz w:val="28"/>
          <w:szCs w:val="28"/>
          <w:rtl w:val="true"/>
          <w:lang w:bidi="fa-IR"/>
        </w:rPr>
        <w:t>و ان تعرض عن هؤلاء الذینَ أمرتک بایتاءِ حقوقهم حیاءً من الرّدّ لتبتغی الفضلَ من ربک و السعة التی یمکنک معها البذل فقل لهم قولاً لیّناً وعِدهم عِدة جمیلة فوضع الاِبتغاء موضع فقد الرّزق لأنّ فاقد الرّزق مبتغ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4018</w:t>
      </w:r>
    </w:p>
    <w:p>
      <w:pPr>
        <w:pStyle w:val="BookText"/>
        <w:rPr/>
      </w:pPr>
      <w:r>
        <w:rPr>
          <w:rFonts w:ascii="Amiri" w:hAnsi="Amiri" w:eastAsia="Amiri" w:cs="Amiri"/>
          <w:color w:val="111111"/>
          <w:sz w:val="28"/>
          <w:sz w:val="28"/>
          <w:szCs w:val="28"/>
          <w:rtl w:val="true"/>
          <w:lang w:bidi="ar-SA"/>
        </w:rPr>
        <w:t>و فی المجمع 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النّبیّ صلَّی اللّٰه علیه و آله و سلم کانَ لمّا نزلَتْ هذه الآیة إذا سئل و لم یکن عنده ما یعطی قال یرزقنَا اللّٰه و إیّاکم من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تَجْعَلْ یَدَکَ مَغْلُولَةً إِلیٰ عُنُقِکَ </w:t>
      </w:r>
      <w:r>
        <w:rPr>
          <w:rStyle w:val="FootnoteAnchor"/>
          <w:rtl w:val="true"/>
        </w:rPr>
        <w:footnoteReference w:id="137"/>
      </w:r>
      <w:r>
        <w:rPr>
          <w:rFonts w:ascii="Amiri" w:hAnsi="Amiri" w:eastAsia="Amiri" w:cs="Amiri"/>
          <w:color w:val="111111"/>
          <w:sz w:val="28"/>
          <w:sz w:val="28"/>
          <w:szCs w:val="28"/>
          <w:rtl w:val="true"/>
          <w:lang w:bidi="ar-SA"/>
        </w:rPr>
        <w:t>وَ لاٰ تَبْسُطْهٰا کُلَّ الْبَسْطِ</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تمثیل لمنع الشحیح و إسراف المبذّر نهیٰ عنهما و أمَرَ بالاقتصاد بینهما الذی هو الکرم و الجود فَتَقْعُدَ مَلُوماً مَحْسُوراً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4019</w:t>
      </w:r>
    </w:p>
    <w:p>
      <w:pPr>
        <w:pStyle w:val="BookText"/>
        <w:rPr/>
      </w:pPr>
      <w:r>
        <w:rPr>
          <w:rFonts w:ascii="Amiri" w:hAnsi="Amiri" w:eastAsia="Amiri" w:cs="Amiri"/>
          <w:color w:val="111111"/>
          <w:sz w:val="28"/>
          <w:sz w:val="28"/>
          <w:szCs w:val="28"/>
          <w:rtl w:val="true"/>
          <w:lang w:bidi="ar-SA"/>
        </w:rPr>
        <w:t>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کان لا یسأله أحد من الدنیا شیئاً إلاّ أعطاه فأرسلت إلیه امرأة ابناً لها فقالت انطلق إلیه فاسأله فان قال لیس عندنا شیء فقل أعطنی قمیصک قال فأخذ قمیصَه و أعطاه فأدّبه اللّٰه علی القصد فقال وَ لاٰ تَجْعَلْ یَدَکَ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4020</w:t>
      </w:r>
    </w:p>
    <w:p>
      <w:pPr>
        <w:pStyle w:val="BookText"/>
        <w:rPr/>
      </w:pPr>
      <w:r>
        <w:rPr>
          <w:rFonts w:ascii="IRNazanin" w:hAnsi="IRNazanin" w:eastAsia="IRNazanin"/>
          <w:color w:val="111111"/>
          <w:sz w:val="28"/>
          <w:sz w:val="28"/>
          <w:szCs w:val="28"/>
          <w:rtl w:val="true"/>
          <w:lang w:bidi="fa-IR"/>
        </w:rPr>
        <w:t>و فی الکافی عنه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علّم اللّٰه نبیّه کیف ینفق و ذٰلک أنّه کانت عنده أوقیَة من الذهب فکره أن تبیت عنده فتصدّق بها و أصبح و لیس عنده شیء و جاء مَن یسأله فلم یکن عنده ما یعطیه فلامه السّائل و اغتمّ هو حیث لم یکن عنده ما یعطیه و کان رحیماً رقیقاً فأدّب اللّٰه نبیه بأمره فقال وَ لاٰ تَجْعَلْ یَدَکَ الآیة یقول قد یسألونک و لا یعذرونک فإذا أعطیت جمیع ما عندک من المال کنت قد حسرت من المال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4021</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الإِحسار الفاقة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4022</w:t>
      </w:r>
    </w:p>
    <w:p>
      <w:pPr>
        <w:pStyle w:val="BookText"/>
        <w:rPr/>
      </w:pPr>
      <w:r>
        <w:rPr>
          <w:rFonts w:ascii="Amiri" w:hAnsi="Amiri" w:eastAsia="Amiri" w:cs="Amiri"/>
          <w:color w:val="111111"/>
          <w:sz w:val="28"/>
          <w:sz w:val="28"/>
          <w:szCs w:val="28"/>
          <w:rtl w:val="true"/>
          <w:lang w:bidi="ar-SA"/>
        </w:rPr>
        <w:t>و العیّاشیّ عنه علیه السلام قال قال رسول اللّٰه صلَّی اللّٰه علیه و آله و سلم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الإِحسار الإقتار</w:t>
      </w:r>
    </w:p>
    <w:p>
      <w:pPr>
        <w:pStyle w:val="BookText"/>
        <w:rPr/>
      </w:pPr>
      <w:r>
        <w:rPr>
          <w:rFonts w:eastAsia="Times New Roman" w:cs="Times New Roman" w:ascii="Times New Roman" w:hAnsi="Times New Roman"/>
          <w:color w:val="111111"/>
          <w:sz w:val="28"/>
          <w:szCs w:val="28"/>
          <w:lang w:val="en-US" w:bidi="en-US"/>
        </w:rPr>
        <w:t>4023</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نزولها أنّ رسول اللّٰه صلَّی اللّٰه علیه و آله و سلم کان لا یردّ أحداً یسأله شیئاً عنده فجاءه رجل فسأله فلم یحضره شیء فقال یکون إن شاء اللّٰه فقال یا رسول اللّٰه أعطنی قمیصک فأعطاه قمیصه فأنزل اللّٰه وَ لاٰ تَجْعَلْ الآیة فنهاه اللّٰه أن یبخل و یسرف و یقعد محسوراً من الثیاب  فقال الصادق علیه السلام المحسور العریان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4024</w:t>
      </w:r>
    </w:p>
    <w:p>
      <w:pPr>
        <w:pStyle w:val="BookText"/>
        <w:rPr/>
      </w:pPr>
      <w:r>
        <w:rPr>
          <w:rFonts w:ascii="Amiri" w:hAnsi="Amiri" w:eastAsia="Amiri" w:cs="Amiri"/>
          <w:color w:val="111111"/>
          <w:sz w:val="28"/>
          <w:sz w:val="28"/>
          <w:szCs w:val="28"/>
          <w:rtl w:val="true"/>
          <w:lang w:bidi="ar-SA"/>
        </w:rPr>
        <w:t>و فی التهذیب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لاٰ تَجْعَلْ یَدَکَ مَغْلُولَةً إِلیٰ عُنُقِکَ قال ضمّ یدیه فقال هکذا وَ لاٰ تَبْسُطْهٰا کُلَّ الْبَسْطِ قال بسط راحته و قال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رَبَّکَ یَبْسُطُ الرِّزْقَ لِمَنْ یَشٰاءُ وَ یَقْدِرُ</w:t>
      </w:r>
    </w:p>
    <w:p>
      <w:pPr>
        <w:pStyle w:val="BookText"/>
        <w:rPr/>
      </w:pPr>
      <w:r>
        <w:rPr>
          <w:rFonts w:ascii="Amiri" w:hAnsi="Amiri" w:eastAsia="Amiri" w:cs="Amiri"/>
          <w:color w:val="111111"/>
          <w:sz w:val="28"/>
          <w:sz w:val="28"/>
          <w:szCs w:val="28"/>
          <w:rtl w:val="true"/>
          <w:lang w:bidi="ar-SA"/>
        </w:rPr>
        <w:t>یوسّعه و یضیّقه بحَسَب المَصْلحة إِنَّهُ کٰانَ بِعِبٰادِهِ خَبِیراً بَصِیراً فیعلم مصالحهم و ما ینبغی لهم و ما لا ینبغی کما</w:t>
      </w:r>
    </w:p>
    <w:p>
      <w:pPr>
        <w:pStyle w:val="BookText"/>
        <w:rPr/>
      </w:pPr>
      <w:r>
        <w:rPr>
          <w:rFonts w:eastAsia="Times New Roman" w:cs="Times New Roman" w:ascii="Times New Roman" w:hAnsi="Times New Roman"/>
          <w:color w:val="111111"/>
          <w:sz w:val="28"/>
          <w:szCs w:val="28"/>
          <w:lang w:val="en-US" w:bidi="en-US"/>
        </w:rPr>
        <w:t>4025</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فی الحَدیثِ القدسیّ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عبادی من لا یصلحه إلاّ الفقر و لو أغنیته لأفسده ذلک و انّ من عبادی من لا یصلحه إلاّ الغنیٰ و لو أفقرته لأفسده ذٰلک و قال و إنِّی لأعلم بمصالح</w:t>
      </w:r>
    </w:p>
    <w:p>
      <w:pPr>
        <w:pStyle w:val="BookText"/>
        <w:rPr/>
      </w:pPr>
      <w:r>
        <w:rPr>
          <w:rFonts w:ascii="IRNazanin" w:hAnsi="IRNazanin" w:eastAsia="IRNazanin"/>
          <w:color w:val="111111"/>
          <w:sz w:val="28"/>
          <w:sz w:val="28"/>
          <w:szCs w:val="28"/>
          <w:rtl w:val="true"/>
          <w:lang w:bidi="fa-IR"/>
        </w:rPr>
        <w:t>عبادی و تمام الحدیث یطلب من الکافی</w:t>
      </w:r>
    </w:p>
    <w:p>
      <w:pPr>
        <w:pStyle w:val="BookText"/>
        <w:rPr/>
      </w:pPr>
      <w:r>
        <w:rPr>
          <w:rFonts w:eastAsia="Times New Roman" w:cs="Times New Roman" w:ascii="Times New Roman" w:hAnsi="Times New Roman"/>
          <w:color w:val="111111"/>
          <w:sz w:val="28"/>
          <w:szCs w:val="28"/>
          <w:lang w:val="en-US" w:bidi="en-US"/>
        </w:rPr>
        <w:t>4026</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 الأرزاق فکثّرها و قلّلها و قسمها علی الضیق وَ السِّعة فعدل فیها لیبتلی من أراد بمیسورها و معسورها و لیختبر بذلک الشکر و الصبر من غنیّها و فقیرها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تَقْتُلُوا أَوْلاٰدَکُمْ </w:t>
      </w:r>
      <w:r>
        <w:rPr>
          <w:rStyle w:val="FootnoteAnchor"/>
          <w:rtl w:val="true"/>
        </w:rPr>
        <w:footnoteReference w:id="139"/>
      </w:r>
      <w:r>
        <w:rPr>
          <w:rFonts w:ascii="Amiri" w:hAnsi="Amiri" w:eastAsia="Amiri" w:cs="Amiri"/>
          <w:color w:val="111111"/>
          <w:sz w:val="28"/>
          <w:sz w:val="28"/>
          <w:szCs w:val="28"/>
          <w:rtl w:val="true"/>
          <w:lang w:bidi="ar-SA"/>
        </w:rPr>
        <w:t>خَشْیَةَ إِمْلاٰقٍ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یعنی مخافة الفقر و الجُوع فانّ العرب کانوا یقتلون أولادهم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4027</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لا یملِق أبداً قیل ما الاملاق فقال الإِفلاس ثمّ تلا هذه الآیة نَحْنُ نَرْزُقُهُمْ وَ إِیّٰاکُمْ إِنَّ قَتْلَهُمْ کٰانَ خِطْأً کَبِیراً ذنباً کبیراً و قرئ بفتح الخاءِ و الطاءِ و هو ضدّ الصواب أو بمعنی الخطاءِ و بالکسر و المدّ و هو إمّا لغة فیه أو 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تَقْرَبُوا الزِّنیٰ إِنَّهُ کٰانَ فٰاحِشَةً</w:t>
      </w:r>
    </w:p>
    <w:p>
      <w:pPr>
        <w:pStyle w:val="BookText"/>
        <w:rPr/>
      </w:pPr>
      <w:r>
        <w:rPr>
          <w:rFonts w:ascii="Amiri" w:hAnsi="Amiri" w:eastAsia="Amiri" w:cs="Amiri"/>
          <w:color w:val="111111"/>
          <w:sz w:val="28"/>
          <w:sz w:val="28"/>
          <w:szCs w:val="28"/>
          <w:rtl w:val="true"/>
          <w:lang w:bidi="ar-SA"/>
        </w:rPr>
        <w:t xml:space="preserve">قبیحة زائدة علی حدّ القبح وَ سٰاءَ سَبِیلاً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4028</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معصیة و مقتاً فانّ اللّٰه یمقته و یبغضه قال وَ سٰاءَ سَبِیلاً و هو أشدّ النار عذاباً و الزّنا من أکبر الکبائر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4029</w:t>
      </w:r>
    </w:p>
    <w:p>
      <w:pPr>
        <w:pStyle w:val="BookText"/>
        <w:rPr/>
      </w:pPr>
      <w:r>
        <w:rPr>
          <w:rFonts w:ascii="IRNazanin" w:hAnsi="IRNazanin" w:eastAsia="IRNazanin"/>
          <w:color w:val="111111"/>
          <w:sz w:val="28"/>
          <w:sz w:val="28"/>
          <w:szCs w:val="28"/>
          <w:rtl w:val="true"/>
          <w:lang w:bidi="fa-IR"/>
        </w:rPr>
        <w:t>و فی الفقیه و الخصال عن الصادق علیه السلام عن أبیه عن جدّه عن علیّ علیهم السلام عن النّبیّ صلَّی اللّٰه علیه و آله و سلم فی وصیّته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فی الزّنا ست خصال ثلاث منها فی الدنیا و ثلاث فی الآخِرة فأمّا التی فی الدنیا فیذهب بالبهاءِ و یعجّل الفناءَ و یقطع الرّزق و أمّا التی فی الآخرة فسوء الحساب و سخط الرّحمن و الخلود فی النّار</w:t>
      </w:r>
    </w:p>
    <w:p>
      <w:pPr>
        <w:pStyle w:val="BookText"/>
        <w:rPr/>
      </w:pPr>
      <w:r>
        <w:rPr>
          <w:rFonts w:eastAsia="Times New Roman" w:cs="Times New Roman" w:ascii="Times New Roman" w:hAnsi="Times New Roman"/>
          <w:color w:val="111111"/>
          <w:sz w:val="28"/>
          <w:szCs w:val="28"/>
          <w:lang w:val="en-US" w:bidi="en-US"/>
        </w:rPr>
        <w:t>4030</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فشا الزّنا ظهرت الزّلازل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تَقْتُلُوا النَّفْسَ الَّتِی حَرَّمَ اللّٰهُ إِلاّٰ بِالْحَقِّ</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بإحدی ثلاث کفر بعد الإِیمان و زنا بعد إحصان و قتل مؤمن عمداً وَ مَنْ قُتِلَ مَظْلُوماً غیر مُستوجب للقتل</w:t>
      </w:r>
    </w:p>
    <w:p>
      <w:pPr>
        <w:pStyle w:val="BookText"/>
        <w:rPr/>
      </w:pPr>
      <w:r>
        <w:rPr>
          <w:rFonts w:ascii="Amiri" w:hAnsi="Amiri" w:eastAsia="Amiri" w:cs="Amiri"/>
          <w:color w:val="111111"/>
          <w:sz w:val="28"/>
          <w:sz w:val="28"/>
          <w:szCs w:val="28"/>
          <w:rtl w:val="true"/>
          <w:lang w:bidi="ar-SA"/>
        </w:rPr>
        <w:t>فَقَدْ جَعَلْنٰا لِوَلِیِّهِ</w:t>
      </w:r>
    </w:p>
    <w:p>
      <w:pPr>
        <w:pStyle w:val="BookText"/>
        <w:rPr/>
      </w:pPr>
      <w:r>
        <w:rPr>
          <w:rFonts w:ascii="Amiri" w:hAnsi="Amiri" w:eastAsia="Amiri" w:cs="Amiri"/>
          <w:color w:val="111111"/>
          <w:sz w:val="28"/>
          <w:sz w:val="28"/>
          <w:szCs w:val="28"/>
          <w:rtl w:val="true"/>
          <w:lang w:bidi="ar-SA"/>
        </w:rPr>
        <w:t xml:space="preserve">لمن یلی أمره بعد وفاته سُلْطٰاناً تسلطاً بالمؤاخذة فَلاٰ یُسْرِفْ فِی الْقَتْلِ و قرئ بالتّاءِ إِنَّهُ کٰانَ مَنْصُوراً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یعنی ینصر ولد المقتول علی القاتل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4031</w:t>
      </w:r>
    </w:p>
    <w:p>
      <w:pPr>
        <w:pStyle w:val="BookText"/>
        <w:rPr/>
      </w:pPr>
      <w:r>
        <w:rPr>
          <w:rFonts w:ascii="IRNazanin" w:hAnsi="IRNazanin" w:eastAsia="IRNazanin"/>
          <w:color w:val="111111"/>
          <w:sz w:val="28"/>
          <w:sz w:val="28"/>
          <w:szCs w:val="28"/>
          <w:rtl w:val="true"/>
          <w:lang w:bidi="fa-IR"/>
        </w:rPr>
        <w:t>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قیل فما هذا الإسراف الذی نهی اللّٰه عنه قال نهی أن یقتل غیرَ قاتله أو یمثّل بالقاتل قیل فما معنی قوله إِنَّهُ کٰانَ مَنْصُوراً قال و أیّ نصرة أعظم من أن یدفع القاتل إلی أولیاءِ المقتول فتقتله و لا تبعة تلزمه من قتله فی دین و لا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4032</w:t>
      </w:r>
    </w:p>
    <w:p>
      <w:pPr>
        <w:pStyle w:val="BookText"/>
        <w:rPr/>
      </w:pPr>
      <w:r>
        <w:rPr>
          <w:rFonts w:ascii="Amiri" w:hAnsi="Amiri" w:eastAsia="Amiri" w:cs="Amiri"/>
          <w:color w:val="111111"/>
          <w:sz w:val="28"/>
          <w:sz w:val="28"/>
          <w:szCs w:val="28"/>
          <w:rtl w:val="true"/>
          <w:lang w:bidi="ar-SA"/>
        </w:rPr>
        <w:t>و الکافی و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العدّة علیٰ قتل رجل واحد حکم الوالی أن یقتل أیّهم شاءوا و لیس لهم أن یقتلوا أکثر من واحد إنّ اللّٰه عزّ و جلّ یقول وَ مَنْ قُتِلَ مَظْلُوماً إلی قوله فَلاٰ یُسْرِفْ فِی الْقَتْلِ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4033</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الحُسین عَلیه السلام لو قتل أهل الأرض به ما کان سرفاً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تَقْرَبُوا مٰالَ الْیَتِیمِ</w:t>
      </w:r>
    </w:p>
    <w:p>
      <w:pPr>
        <w:pStyle w:val="BookText"/>
        <w:rPr/>
      </w:pPr>
      <w:r>
        <w:rPr>
          <w:rFonts w:ascii="Amiri" w:hAnsi="Amiri" w:eastAsia="Amiri" w:cs="Amiri"/>
          <w:color w:val="111111"/>
          <w:sz w:val="28"/>
          <w:sz w:val="28"/>
          <w:szCs w:val="28"/>
          <w:rtl w:val="true"/>
          <w:lang w:bidi="ar-SA"/>
        </w:rPr>
        <w:t xml:space="preserve">فضلاً عن أن تتصرّفوا فیِه إِلاّٰ بِالَّتِی هِیَ أَحْسَنُ إلاّ بالطَّریقة التی هی أحسن و هی حفظه علیه حَتّٰی یَبْلُغَ أَشُدَّهُ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4034</w:t>
      </w:r>
    </w:p>
    <w:p>
      <w:pPr>
        <w:pStyle w:val="BookText"/>
        <w:rPr/>
      </w:pPr>
      <w:r>
        <w:rPr>
          <w:rFonts w:ascii="IRNazanin" w:hAnsi="IRNazanin" w:eastAsia="IRNazanin"/>
          <w:color w:val="111111"/>
          <w:sz w:val="28"/>
          <w:sz w:val="28"/>
          <w:szCs w:val="28"/>
          <w:rtl w:val="true"/>
          <w:lang w:bidi="fa-IR"/>
        </w:rPr>
        <w:t>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یتم الیتیم الاِحتلام و هو أشده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 الغلام أشدّه ثلاث عشرة سنة و دخل فی الأربع عشرة سنة وجب علیه ما وجب علی المحتلمین احتلم أو لم یحتلم کتبت علیه السّیئات و کتبت له الحسنات و جاز له کلّ شیءٍ إلاّ أن یکون ضعیفاً أو سفیهاً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4036</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ascii="Amiri" w:hAnsi="Amiri" w:eastAsia="Amiri" w:cs="Amiri"/>
          <w:color w:val="111111"/>
          <w:sz w:val="28"/>
          <w:sz w:val="28"/>
          <w:szCs w:val="28"/>
          <w:rtl w:val="true"/>
          <w:lang w:bidi="ar-SA"/>
        </w:rPr>
        <w:t>وَ أَوْفُوا بِالْعَهْدِ إِنَّ الْعَهْدَ کٰانَ مَسْؤُلاً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4037</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لم یجعَل اللّٰه لأحد من الناسِ فیهنّ رخصة و عدّ منها الوفاء بالعهد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أَوْفُوا الْکَیْلَ إِذٰا کِلْتُمْ</w:t>
      </w:r>
    </w:p>
    <w:p>
      <w:pPr>
        <w:pStyle w:val="BookText"/>
        <w:rPr/>
      </w:pPr>
      <w:r>
        <w:rPr>
          <w:rFonts w:ascii="Amiri" w:hAnsi="Amiri" w:eastAsia="Amiri" w:cs="Amiri"/>
          <w:color w:val="111111"/>
          <w:sz w:val="28"/>
          <w:sz w:val="28"/>
          <w:szCs w:val="28"/>
          <w:rtl w:val="true"/>
          <w:lang w:bidi="ar-SA"/>
        </w:rPr>
        <w:t>و لا تَبخسُوا فیه وَ زِنُوا بِالْقِسْطٰاسِ الْمُسْتَقِیمِ بالمیزان السّویّ و قرئ بکسر القاف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4038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المیزان الذی له لسان</w:t>
      </w:r>
    </w:p>
    <w:p>
      <w:pPr>
        <w:pStyle w:val="BookText"/>
        <w:rPr/>
      </w:pPr>
      <w:r>
        <w:rPr>
          <w:rFonts w:ascii="Amiri" w:hAnsi="Amiri" w:eastAsia="Amiri" w:cs="Amiri"/>
          <w:color w:val="111111"/>
          <w:sz w:val="28"/>
          <w:sz w:val="28"/>
          <w:szCs w:val="28"/>
          <w:rtl w:val="true"/>
          <w:lang w:bidi="ar-SA"/>
        </w:rPr>
        <w:t>ذٰلِکَ خَیْرٌ وَ أَحْسَنُ تَأْوِیلاً</w:t>
      </w:r>
    </w:p>
    <w:p>
      <w:pPr>
        <w:pStyle w:val="BookText"/>
        <w:rPr/>
      </w:pPr>
      <w:r>
        <w:rPr>
          <w:rFonts w:ascii="Amiri" w:hAnsi="Amiri" w:eastAsia="Amiri" w:cs="Amiri"/>
          <w:color w:val="111111"/>
          <w:sz w:val="28"/>
          <w:sz w:val="28"/>
          <w:szCs w:val="28"/>
          <w:rtl w:val="true"/>
          <w:lang w:bidi="ar-SA"/>
        </w:rPr>
        <w:t>و أحسن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تَقْفُ</w:t>
      </w:r>
    </w:p>
    <w:p>
      <w:pPr>
        <w:pStyle w:val="BookText"/>
        <w:rPr/>
      </w:pPr>
      <w:r>
        <w:rPr>
          <w:rFonts w:ascii="Amiri" w:hAnsi="Amiri" w:eastAsia="Amiri" w:cs="Amiri"/>
          <w:color w:val="111111"/>
          <w:sz w:val="28"/>
          <w:sz w:val="28"/>
          <w:szCs w:val="28"/>
          <w:rtl w:val="true"/>
          <w:lang w:bidi="ar-SA"/>
        </w:rPr>
        <w:t>و لا 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أی لا تقل مٰا لَیْسَ لَکَ بِهِ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لا ترم أحداً ب‍ مٰا لَیْسَ لَکَ بِهِ عِلْمٌ</w:t>
      </w:r>
    </w:p>
    <w:p>
      <w:pPr>
        <w:pStyle w:val="BookText"/>
        <w:rPr/>
      </w:pPr>
      <w:r>
        <w:rPr>
          <w:rFonts w:eastAsia="Times New Roman" w:cs="Times New Roman" w:ascii="Times New Roman" w:hAnsi="Times New Roman"/>
          <w:color w:val="111111"/>
          <w:sz w:val="28"/>
          <w:szCs w:val="28"/>
          <w:lang w:val="en-US" w:bidi="en-US"/>
        </w:rPr>
        <w:t>4039</w:t>
      </w:r>
    </w:p>
    <w:p>
      <w:pPr>
        <w:pStyle w:val="BookText"/>
        <w:rPr/>
      </w:pPr>
      <w:r>
        <w:rPr>
          <w:rFonts w:ascii="Amiri" w:hAnsi="Amiri" w:eastAsia="Amiri" w:cs="Amiri"/>
          <w:color w:val="111111"/>
          <w:sz w:val="28"/>
          <w:sz w:val="28"/>
          <w:szCs w:val="28"/>
          <w:rtl w:val="true"/>
          <w:lang w:bidi="ar-SA"/>
        </w:rPr>
        <w:t>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بهت </w:t>
      </w:r>
      <w:r>
        <w:rPr>
          <w:rStyle w:val="FootnoteAnchor"/>
          <w:rtl w:val="true"/>
        </w:rPr>
        <w:footnoteReference w:id="141"/>
      </w:r>
      <w:r>
        <w:rPr>
          <w:rFonts w:ascii="IRNazanin" w:hAnsi="IRNazanin" w:eastAsia="IRNazanin"/>
          <w:color w:val="111111"/>
          <w:sz w:val="28"/>
          <w:sz w:val="28"/>
          <w:szCs w:val="28"/>
          <w:rtl w:val="true"/>
          <w:lang w:bidi="fa-IR"/>
        </w:rPr>
        <w:t xml:space="preserve">مؤمناً أو مؤمنة أقیم فی طینة </w:t>
      </w:r>
      <w:r>
        <w:rPr>
          <w:rStyle w:val="FootnoteAnchor"/>
          <w:rtl w:val="true"/>
        </w:rPr>
        <w:footnoteReference w:id="142"/>
      </w:r>
      <w:r>
        <w:rPr>
          <w:rFonts w:ascii="Amiri" w:hAnsi="Amiri" w:eastAsia="Amiri" w:cs="Amiri"/>
          <w:color w:val="111111"/>
          <w:sz w:val="28"/>
          <w:sz w:val="28"/>
          <w:szCs w:val="28"/>
          <w:rtl w:val="true"/>
          <w:lang w:bidi="ar-SA"/>
        </w:rPr>
        <w:t xml:space="preserve">خبال أو یخرج ممّا قال إِنَّ السَّمْعَ وَ الْبَصَرَ وَ الْفُؤٰادَ کُلُّ أُولٰئِکَ کٰانَ عَنْهُ مَسْؤُلاً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4040</w:t>
      </w:r>
    </w:p>
    <w:p>
      <w:pPr>
        <w:pStyle w:val="BookText"/>
        <w:rPr/>
      </w:pPr>
      <w:r>
        <w:rPr>
          <w:rFonts w:ascii="IRNazanin" w:hAnsi="IRNazanin" w:eastAsia="IRNazanin"/>
          <w:color w:val="111111"/>
          <w:sz w:val="28"/>
          <w:sz w:val="28"/>
          <w:szCs w:val="28"/>
          <w:rtl w:val="true"/>
          <w:lang w:bidi="fa-IR"/>
        </w:rPr>
        <w:t>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یسأل السمع عمّا سمع و البصر عمّا نظر إلیه و الفؤاد عمّا عقد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4041</w:t>
      </w:r>
    </w:p>
    <w:p>
      <w:pPr>
        <w:pStyle w:val="BookText"/>
        <w:rPr/>
      </w:pPr>
      <w:r>
        <w:rPr>
          <w:rFonts w:ascii="Amiri" w:hAnsi="Amiri" w:eastAsia="Amiri" w:cs="Amiri"/>
          <w:color w:val="111111"/>
          <w:sz w:val="28"/>
          <w:sz w:val="28"/>
          <w:szCs w:val="28"/>
          <w:rtl w:val="true"/>
          <w:lang w:bidi="ar-SA"/>
        </w:rPr>
        <w:t>و الکافی و فی الفقیه و القمّیّ 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إن لی جیراناً و لهم جَوار یتغنّین و یضربن بالعود فربّما دخلت المخرجَ فأطیل الجلوس استماعاً منّی لهنّ فقال الصادق علیه السلام لا تفعل فقال و اللّٰه ما هو شیء آتیه برجلی إنّما هو سماع أسمعه بأذنی فقال له الصادق علیه السلام تاللّٰه أنت أ ما سمعت اللّٰه یقول إِنَّ السَّمْعَ وَ الْبَصَرَ وَ الْفُؤٰادَ کُلُّ أُولٰئِکَ کٰانَ عَنْهُ مَسْؤُلاً فقال الرجل کأنّی لم أسمع بهذه الآیة من کتاب اللّٰه من عَرَبیّ و لا عجمیّ لا جرم أنّی قد ترکتها و أنا أستغفر اللّٰه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4042</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العلل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لک أن تتکلّم بما شئت لأنّ اللّٰه</w:t>
      </w:r>
    </w:p>
    <w:p>
      <w:pPr>
        <w:pStyle w:val="BookText"/>
        <w:rPr/>
      </w:pPr>
      <w:r>
        <w:rPr>
          <w:rFonts w:ascii="Amiri" w:hAnsi="Amiri" w:eastAsia="Amiri" w:cs="Amiri"/>
          <w:color w:val="111111"/>
          <w:sz w:val="28"/>
          <w:sz w:val="28"/>
          <w:szCs w:val="28"/>
          <w:rtl w:val="true"/>
          <w:lang w:bidi="ar-SA"/>
        </w:rPr>
        <w:t>یقول وَ لاٰ تَقْفُ مٰا لَیْسَ لَکَ بِهِ عِلْمٌ و لأنّ رسول اللّٰه صلَّی اللّٰه علیه و آله و سلم قال رحم اللّٰه عبداً قال خیراً فغنم أو صَمَتَ فسلم و لیس لک أن تسمع ما شئت لأنّ اللّٰه یقول إِنَّ السَّمْعَ وَ الْبَصَرَ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4043</w:t>
      </w:r>
    </w:p>
    <w:p>
      <w:pPr>
        <w:pStyle w:val="BookText"/>
        <w:rPr/>
      </w:pPr>
      <w:r>
        <w:rPr>
          <w:rFonts w:ascii="IRNazanin" w:hAnsi="IRNazanin" w:eastAsia="IRNazanin"/>
          <w:color w:val="111111"/>
          <w:sz w:val="28"/>
          <w:sz w:val="28"/>
          <w:szCs w:val="28"/>
          <w:rtl w:val="true"/>
          <w:lang w:bidi="fa-IR"/>
        </w:rPr>
        <w:t>و فی مصباح الشریعة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نام بعد فراغه من أداءِ الفرائض و السّنن و الواجبات من الحقوق فذلک نوم محمود و أنّی لا أعلم لأهل زماننا هذا إذا أتوا بهذِهِ الخصال أسلم من النوم لأنّ الخلق ترکوا مراعاة دینِهِم و مراقبة أحوالهم و أخذوا شمال الطریق و العبد إن اجتهد ان لا یتکلّم کیف یمکنه أن لا یسمع إلاّ ما له مانع من ذٰلک و انّ النوم من أحد تلک الآلات قال اللّٰه عزّ و جلّ إِنَّ السَّمْعَ وَ الْبَصَرَ و تلا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تَمْشِ فِی الْأَرْضِ مَرَحاً</w:t>
      </w:r>
    </w:p>
    <w:p>
      <w:pPr>
        <w:pStyle w:val="BookText"/>
        <w:rPr/>
      </w:pPr>
      <w:r>
        <w:rPr>
          <w:rFonts w:ascii="IRNazanin" w:hAnsi="IRNazanin" w:eastAsia="IRNazanin"/>
          <w:color w:val="111111"/>
          <w:sz w:val="28"/>
          <w:sz w:val="28"/>
          <w:szCs w:val="28"/>
          <w:rtl w:val="true"/>
          <w:lang w:bidi="fa-IR"/>
        </w:rPr>
        <w:t>ذا مرح و هو الاِختیال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أی بطراً و فرحاً إِنَّکَ لَنْ تَخْرِقَ الْأَرْضَ لن تجعل فیها خرقاً لشدة وطأتک القمّیّ أی لن تبلغها کلّها وَ لَنْ تَبْلُغَ الْجِبٰالَ طُولاً بتطاولک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أی لا تقدر أن تبلغ قلل الجبال قیل هو تهکّم بالمختال و تعلیل للنهی بأن الاختیال حماقة مجرّدة لا یعود بجدوی و لیسَ فی التذلّل</w:t>
      </w:r>
    </w:p>
    <w:p>
      <w:pPr>
        <w:pStyle w:val="BookText"/>
        <w:rPr/>
      </w:pPr>
      <w:r>
        <w:rPr>
          <w:rFonts w:eastAsia="Times New Roman" w:cs="Times New Roman" w:ascii="Times New Roman" w:hAnsi="Times New Roman"/>
          <w:color w:val="111111"/>
          <w:sz w:val="28"/>
          <w:szCs w:val="28"/>
          <w:lang w:val="en-US" w:bidi="en-US"/>
        </w:rPr>
        <w:t>4044</w:t>
      </w:r>
    </w:p>
    <w:p>
      <w:pPr>
        <w:pStyle w:val="BookText"/>
        <w:rPr/>
      </w:pPr>
      <w:r>
        <w:rPr>
          <w:rFonts w:ascii="Amiri" w:hAnsi="Amiri" w:eastAsia="Amiri" w:cs="Amiri"/>
          <w:color w:val="111111"/>
          <w:sz w:val="28"/>
          <w:sz w:val="28"/>
          <w:szCs w:val="28"/>
          <w:rtl w:val="true"/>
          <w:lang w:bidi="ar-SA"/>
        </w:rPr>
        <w:t>فی الفقیه عن أمیر المؤمنین علیه السلام فی وصیّته لمحمّد بن الحنفیة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علی الرجلین أن تثقلهما فی طاعتِهِ و ان لا تمشی مشیة عاصٍ فقال عزّ و جلّ وَ لاٰ تَمْشِ فِی الْأَرْضِ مَرَحاً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ذٰلِکَ</w:t>
      </w:r>
    </w:p>
    <w:p>
      <w:pPr>
        <w:pStyle w:val="BookText"/>
        <w:rPr/>
      </w:pPr>
      <w:r>
        <w:rPr>
          <w:rFonts w:ascii="Amiri" w:hAnsi="Amiri" w:eastAsia="Amiri" w:cs="Amiri"/>
          <w:color w:val="111111"/>
          <w:sz w:val="28"/>
          <w:sz w:val="28"/>
          <w:szCs w:val="28"/>
          <w:rtl w:val="true"/>
          <w:lang w:bidi="ar-SA"/>
        </w:rPr>
        <w:t>إشارة إلی الخصال الخمس و العشرین المذکورة من قوله وَ لاٰ تَجْعَلْ مَعَ اللّٰهِ إِلٰهاً آخَرَ</w:t>
      </w:r>
    </w:p>
    <w:p>
      <w:pPr>
        <w:pStyle w:val="BookText"/>
        <w:rPr/>
      </w:pPr>
      <w:r>
        <w:rPr>
          <w:rFonts w:eastAsia="Times New Roman" w:cs="Times New Roman" w:ascii="Times New Roman" w:hAnsi="Times New Roman"/>
          <w:color w:val="111111"/>
          <w:sz w:val="28"/>
          <w:szCs w:val="28"/>
          <w:lang w:val="en-US" w:bidi="en-US"/>
        </w:rPr>
        <w:t>4045</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المکتوبة فی الواح موسی</w:t>
      </w:r>
    </w:p>
    <w:p>
      <w:pPr>
        <w:pStyle w:val="BookText"/>
        <w:rPr/>
      </w:pPr>
      <w:r>
        <w:rPr>
          <w:rFonts w:ascii="Amiri" w:hAnsi="Amiri" w:eastAsia="Amiri" w:cs="Amiri"/>
          <w:color w:val="111111"/>
          <w:sz w:val="28"/>
          <w:sz w:val="28"/>
          <w:szCs w:val="28"/>
          <w:rtl w:val="true"/>
          <w:lang w:bidi="ar-SA"/>
        </w:rPr>
        <w:t>کٰانَ سَیِّئُهُ</w:t>
      </w:r>
    </w:p>
    <w:p>
      <w:pPr>
        <w:pStyle w:val="BookText"/>
        <w:rPr/>
      </w:pPr>
      <w:r>
        <w:rPr>
          <w:rFonts w:ascii="Amiri" w:hAnsi="Amiri" w:eastAsia="Amiri" w:cs="Amiri"/>
          <w:color w:val="111111"/>
          <w:sz w:val="28"/>
          <w:sz w:val="28"/>
          <w:szCs w:val="28"/>
          <w:rtl w:val="true"/>
          <w:lang w:bidi="ar-SA"/>
        </w:rPr>
        <w:t>یعنی المنهی عنه منه و قرئ سیئة عِنْدَ رَبِّکَ مَکْرُوهاً مبغوضاً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مِمّٰا أَوْحیٰ إِلَیْکَ رَبُّکَ مِنَ الْحِکْمَةِ وَ لاٰ تَجْعَلْ مَعَ اللّٰهِ إِلٰهاً آخَرَ</w:t>
      </w:r>
    </w:p>
    <w:p>
      <w:pPr>
        <w:pStyle w:val="BookText"/>
        <w:rPr/>
      </w:pPr>
      <w:r>
        <w:rPr>
          <w:rFonts w:ascii="Amiri" w:hAnsi="Amiri" w:eastAsia="Amiri" w:cs="Amiri"/>
          <w:color w:val="111111"/>
          <w:sz w:val="28"/>
          <w:sz w:val="28"/>
          <w:szCs w:val="28"/>
          <w:rtl w:val="true"/>
          <w:lang w:bidi="ar-SA"/>
        </w:rPr>
        <w:t>کرره للتنبیه علیٰ أنّ التوحید مبدأ الأمر و منتهاه و رأس الحکمة و ملاکها فَتُلْقیٰ فِی جَهَنَّمَ مَلُوماً تلوم نفسک مَدْحُوراً مبعداً من رحمة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فالمخاطبة للنّبیّ صلَّی اللّٰه علیه و آله و سلم و المعنی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4046</w:t>
      </w:r>
    </w:p>
    <w:p>
      <w:pPr>
        <w:pStyle w:val="BookText"/>
        <w:rPr/>
      </w:pPr>
      <w:r>
        <w:rPr>
          <w:rFonts w:ascii="Amiri" w:hAnsi="Amiri" w:eastAsia="Amiri" w:cs="Amiri"/>
          <w:color w:val="111111"/>
          <w:sz w:val="28"/>
          <w:sz w:val="28"/>
          <w:szCs w:val="28"/>
          <w:rtl w:val="true"/>
          <w:lang w:bidi="ar-SA"/>
        </w:rPr>
        <w:t>فی الکافی عن الباقر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 اللّٰه محمّداً و هو بمکّة عشر سنین فلم یمت بمکّة فی تلک العشر سنین أحد یشهد أن لا إلٰه إلاّ اللّٰه و أنّ محمّداً رسول اللّٰه صلَّی اللّٰه علیه و آله و سلم إلاّ أدخله الجنّة بإقراره و هو إیمان التصدیق و لم یعذب اللّٰه أحداً ممّن مات و هو متّبع لمحمّد صلَّی اللّٰه علیه و آله و سلم علیٰ ذلک إلاّ من أشرک بالرحمن و تصدیق ذَلک أنّ اللّٰه عزّ و جلّ أنزل علیه فی سورة بنی إسرائیلَ بمکّة وَ قَضیٰ رَبُّکَ أَلاّٰ تَعْبُدُوا إِلاّٰ إِیّٰاهُ وَ بِالْوٰالِدَیْنِ إِحْسٰاناً إلیٰ قوله إِنَّهُ کٰانَ بِعِبٰادِهِ خَبِیراً بَصِیراً أدبٌ و عظة و تعلیم و نهی خفیف و لم یعد علیه و لم یتواعد علی اجتراحِ شیءٍ ممّا نهیٰ عنه و أنذر نهیاً عن أشیاء حذر علیها و لم یغلظ فیها و لم یتواعد علیها و قال وَ لاٰ تَقْتُلُوا أَوْلاٰدَکُمْ خَشْیَةَ إِمْلاٰقٍ و تلا الآیات إلیٰ قوله مَلُوماً مَدْحُوراً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فَأَصْفٰاکُمْ رَبُّکُمْ بِالْبَنِینَ وَ اتَّخَذَ مِنَ الْمَلاٰئِکَةِ إِنٰاثاً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هو ردّ علیٰ قریش فیما قالوا إنّ الملائکة هی بنات اللّٰه إِنَّکُمْ لَتَقُولُونَ قَوْلاً عَظِیماً باضافة الولد إلیه ثمّ بتفضیل أنفسکم علیه حیث تجعلون له ما تکرهون ثمّ یجعل الملائکة الذین هم من أشرف خلق اللّٰه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w:t>
      </w:r>
    </w:p>
    <w:p>
      <w:pPr>
        <w:pStyle w:val="BookText"/>
        <w:rPr/>
      </w:pPr>
      <w:r>
        <w:rPr>
          <w:rFonts w:ascii="Amiri" w:hAnsi="Amiri" w:eastAsia="Amiri" w:cs="Amiri"/>
          <w:color w:val="111111"/>
          <w:sz w:val="28"/>
          <w:sz w:val="28"/>
          <w:szCs w:val="28"/>
          <w:rtl w:val="true"/>
          <w:lang w:bidi="ar-SA"/>
        </w:rPr>
        <w:t xml:space="preserve">کرّرنا الدلائل و فصّلنا العبر فِی هٰذَا الْقُرْآنِ لِیَذَّکَّرُوا لیتعظوا </w:t>
      </w:r>
      <w:r>
        <w:rPr>
          <w:rStyle w:val="FootnoteAnchor"/>
          <w:rtl w:val="true"/>
        </w:rPr>
        <w:footnoteReference w:id="143"/>
      </w:r>
      <w:r>
        <w:rPr>
          <w:rFonts w:ascii="Amiri" w:hAnsi="Amiri" w:eastAsia="Amiri" w:cs="Amiri"/>
          <w:color w:val="111111"/>
          <w:sz w:val="28"/>
          <w:sz w:val="28"/>
          <w:szCs w:val="28"/>
          <w:rtl w:val="true"/>
          <w:lang w:bidi="ar-SA"/>
        </w:rPr>
        <w:t>و یعتبروا وَ مٰا یَزِیدُهُمْ إِلاّٰ نُفُوراً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إذا استمعوا القرآن ینفروا عنه و یکذّبُوه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لَوْ کٰانَ مَعَهُ آلِهَةٌ کَمٰا یَقُولُونَ إِذاً لاَبْتَغَوْا إِلیٰ ذِی الْعَرْشِ سَبِیلاً</w:t>
      </w:r>
    </w:p>
    <w:p>
      <w:pPr>
        <w:pStyle w:val="BookText"/>
        <w:rPr/>
      </w:pPr>
      <w:r>
        <w:rPr>
          <w:rFonts w:ascii="Amiri" w:hAnsi="Amiri" w:eastAsia="Amiri" w:cs="Amiri"/>
          <w:color w:val="111111"/>
          <w:sz w:val="28"/>
          <w:sz w:val="28"/>
          <w:szCs w:val="28"/>
          <w:rtl w:val="true"/>
          <w:lang w:bidi="ar-SA"/>
        </w:rPr>
        <w:t xml:space="preserve">لطلبوا إلی مالک الملک سبیلاً بالتقرب و الطاعة کما یأتی فی هذه السورة أُولٰئِکَ الَّذِینَ یَدْعُونَ یَبْتَغُونَ إِلیٰ رَبِّهِمُ الْوَسِیلَةَ أَیُّهُمْ أَقْرَبُ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سُبْحٰانَهُ وَ تَعٰالیٰ عَمّٰا یَقُولُونَ عُلُوًّا کَبِیراً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تُسَبِّحُ لَهُ</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قرءَ بالیاءِ اَلسَّمٰاوٰاتُ السَّبْعُ وَ الْأَرْضُ وَ مَنْ فِیهِنَّ وَ إِنْ مِنْ</w:t>
      </w:r>
    </w:p>
    <w:p>
      <w:pPr>
        <w:pStyle w:val="BookText"/>
        <w:rPr/>
      </w:pPr>
      <w:r>
        <w:rPr>
          <w:rFonts w:ascii="Amiri" w:hAnsi="Amiri" w:eastAsia="Amiri" w:cs="Amiri"/>
          <w:color w:val="111111"/>
          <w:sz w:val="28"/>
          <w:sz w:val="28"/>
          <w:szCs w:val="28"/>
          <w:rtl w:val="true"/>
          <w:lang w:bidi="ar-SA"/>
        </w:rPr>
        <w:t>شَیْءٍ إِلاّٰ یُسَبِّحُ بِحَمْدِهِ وَ لٰکِنْ لاٰ تَفْقَهُونَ تَسْبِیحَهُمْ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4047</w:t>
      </w:r>
    </w:p>
    <w:p>
      <w:pPr>
        <w:pStyle w:val="BookText"/>
        <w:rPr/>
      </w:pPr>
      <w:r>
        <w:rPr>
          <w:rFonts w:ascii="IRNazanin" w:hAnsi="IRNazanin" w:eastAsia="IRNazanin"/>
          <w:color w:val="111111"/>
          <w:sz w:val="28"/>
          <w:sz w:val="28"/>
          <w:szCs w:val="28"/>
          <w:rtl w:val="true"/>
          <w:lang w:bidi="fa-IR"/>
        </w:rPr>
        <w:t>فی الکافی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تنقض الجدر تسبیحها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طیر یصاد إلاّ بتضییعِه التسبیح</w:t>
      </w:r>
    </w:p>
    <w:p>
      <w:pPr>
        <w:pStyle w:val="BookText"/>
        <w:rPr/>
      </w:pPr>
      <w:r>
        <w:rPr>
          <w:rFonts w:eastAsia="Times New Roman" w:cs="Times New Roman" w:ascii="Times New Roman" w:hAnsi="Times New Roman"/>
          <w:color w:val="111111"/>
          <w:sz w:val="28"/>
          <w:szCs w:val="28"/>
          <w:lang w:val="en-US" w:bidi="en-US"/>
        </w:rPr>
        <w:t>4049</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 تسبّح الشجرة الیابسَة فقال نعم أ ما سمعت خشب البیت کیف ینقضّ و ذلک تسبیحه لِلّٰهِ فسبحان اللّٰه علیٰ کل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نقصانات الخلائق دلائل کمالات الخالِق و کثراتها و اختلافاتها شواهد وحدانیته و انتفاءِ الشریک عنه و الضّدّ و الند کما</w:t>
      </w:r>
    </w:p>
    <w:p>
      <w:pPr>
        <w:pStyle w:val="BookText"/>
        <w:rPr/>
      </w:pPr>
      <w:r>
        <w:rPr>
          <w:rFonts w:eastAsia="Times New Roman" w:cs="Times New Roman" w:ascii="Times New Roman" w:hAnsi="Times New Roman"/>
          <w:color w:val="111111"/>
          <w:sz w:val="28"/>
          <w:szCs w:val="28"/>
          <w:lang w:val="en-US" w:bidi="en-US"/>
        </w:rPr>
        <w:t>4050</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بتشعیره المشاعِرَ عُرف أن لا مشعر له و بتجهیره الجواهر عرف أن لا جوهر له و بمضادتّه بین الأشیاءِ عرف أن لا ضدّ له و بمقارنته بین الأشیاءِ عرف أن لا قرین له الحدیث فهذا تسبیح فطری و اقتضاء ذاتی نشأ عن تجلّ تجلّیٰ لهم فأحبّوه و ابتعثوا إلیٰ الثناءِ علیه من غیر تکلیف و هی العبادة الذاتیة التی أقامهم اللّٰه فیها بحکم الاِستحقاق الذی یستحقه جلّ جلاله و یأتی زیادة بیان لهذا فی سورة النور إن شاء اللّٰه</w:t>
      </w:r>
    </w:p>
    <w:p>
      <w:pPr>
        <w:pStyle w:val="BookText"/>
        <w:rPr/>
      </w:pPr>
      <w:r>
        <w:rPr>
          <w:rFonts w:ascii="Amiri" w:hAnsi="Amiri" w:eastAsia="Amiri" w:cs="Amiri"/>
          <w:color w:val="111111"/>
          <w:sz w:val="28"/>
          <w:sz w:val="28"/>
          <w:szCs w:val="28"/>
          <w:rtl w:val="true"/>
          <w:lang w:bidi="ar-SA"/>
        </w:rPr>
        <w:t>إِنَّهُ کٰانَ حَلِیماً</w:t>
      </w:r>
    </w:p>
    <w:p>
      <w:pPr>
        <w:pStyle w:val="BookText"/>
        <w:rPr/>
      </w:pPr>
      <w:r>
        <w:rPr>
          <w:rFonts w:ascii="IRNazanin" w:hAnsi="IRNazanin" w:eastAsia="IRNazanin"/>
          <w:color w:val="111111"/>
          <w:sz w:val="28"/>
          <w:sz w:val="28"/>
          <w:szCs w:val="28"/>
          <w:rtl w:val="true"/>
          <w:lang w:bidi="fa-IR"/>
        </w:rPr>
        <w:t>لا یعاجلکم بالعقوبة علی غفلتکم و شرککم غَفُوراً لمن تاب منکم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قَرَأْتَ الْقُرْآنَ جَعَلْنٰا بَیْنَکَ وَ بَیْنَ الَّذِینَ لاٰ یُؤْمِنُونَ بِالْآخِرَةِ حِجٰاباً مَسْتُوراً</w:t>
      </w:r>
    </w:p>
    <w:p>
      <w:pPr>
        <w:pStyle w:val="BookText"/>
        <w:rPr/>
      </w:pPr>
      <w:r>
        <w:rPr>
          <w:rFonts w:ascii="Amiri" w:hAnsi="Amiri" w:eastAsia="Amiri" w:cs="Amiri"/>
          <w:color w:val="111111"/>
          <w:sz w:val="28"/>
          <w:sz w:val="28"/>
          <w:szCs w:val="28"/>
          <w:rtl w:val="true"/>
          <w:lang w:bidi="ar-SA"/>
        </w:rPr>
        <w:t>عن الحسن من قدرة اللّٰه یحجبُک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عَلیٰ قُلُوبِهِمْ أَکِنَّةً أَنْ یَفْقَهُوهُ</w:t>
      </w:r>
    </w:p>
    <w:p>
      <w:pPr>
        <w:pStyle w:val="BookText"/>
        <w:rPr/>
      </w:pPr>
      <w:r>
        <w:rPr>
          <w:rFonts w:ascii="Amiri" w:hAnsi="Amiri" w:eastAsia="Amiri" w:cs="Amiri"/>
          <w:color w:val="111111"/>
          <w:sz w:val="28"/>
          <w:sz w:val="28"/>
          <w:szCs w:val="28"/>
          <w:rtl w:val="true"/>
          <w:lang w:bidi="ar-SA"/>
        </w:rPr>
        <w:t>أی یمنعهم أن یفقهوه تکنّها و تحول دونها عن إدراک الحق و قبوله وَ فِی آذٰانِهِمْ وَقْراً یمنعهم من استماعه وَ إِذٰا ذَکَرْتَ رَبَّکَ فِی الْقُرْآنِ وَحْدَهُ غیر مشفوع به آلهتهم وَلَّوْا عَلیٰ أَدْبٰارِهِمْ نُفُوراً هرباً من استماع التوحید و نفرة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4051</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إذا دخل إلیٰ منزله و اجتمعت علیه قریش یجهر ب بِسْمِ اللّٰهِ الرَّحْمٰنِ الرَّحِیمِ و یرفع بها صوته فتولی قریش فراراً فأنزل اللّٰه عزّ و جلّ فی ذلک وَ إِذٰا ذَکَرْتَ رَبَّکَ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إذا صلّیٰ تهجدّ بالقرآن</w:t>
      </w:r>
    </w:p>
    <w:p>
      <w:pPr>
        <w:pStyle w:val="BookText"/>
        <w:rPr/>
      </w:pPr>
      <w:r>
        <w:rPr>
          <w:rFonts w:ascii="Amiri" w:hAnsi="Amiri" w:eastAsia="Amiri" w:cs="Amiri"/>
          <w:color w:val="111111"/>
          <w:sz w:val="28"/>
          <w:sz w:val="28"/>
          <w:szCs w:val="28"/>
          <w:rtl w:val="true"/>
          <w:lang w:bidi="ar-SA"/>
        </w:rPr>
        <w:t>و تستمع له قریش لحسن صوته فکان إذا قرأ بِسْمِ اللّٰهِ الرَّحْمٰنِ الرَّحِیمِ فرّوا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4053</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و سلَّم اذَا صلَّی بالنَّاس جهر بِسْمِ اللّٰهِ الرَّحْمٰنِ الرَّحِیمِ فتخلَّف من خلفه من المنافقین عن الصفوف فإذا جازها فی السورة عادوا إلیٰ مواضعهم و قال بعضهم لبعض إِنّه لیردّد اسم ربّه تردداً انه لیحبّ ربّه فأنزل اللّٰه وَ إِذٰا ذَکَرْتَ رَبَّکَ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أَعْلَمُ بِمٰا یَسْتَمِعُونَ بِهِ</w:t>
      </w:r>
    </w:p>
    <w:p>
      <w:pPr>
        <w:pStyle w:val="BookText"/>
        <w:rPr/>
      </w:pPr>
      <w:r>
        <w:rPr>
          <w:rFonts w:ascii="Amiri" w:hAnsi="Amiri" w:eastAsia="Amiri" w:cs="Amiri"/>
          <w:color w:val="111111"/>
          <w:sz w:val="28"/>
          <w:sz w:val="28"/>
          <w:szCs w:val="28"/>
          <w:rtl w:val="true"/>
          <w:lang w:bidi="ar-SA"/>
        </w:rPr>
        <w:t>بسببه من اللّغو و الاِستهزاءِ بالقرآن إِذْ یَسْتَمِعُونَ إِلَیْکَ وَ إِذْ هُمْ نَجْویٰ متناجون إِذْ یَقُولُ الظّٰالِمُونَ إِنْ تَتَّبِعُونَ إِلاّٰ رَجُلاً مَسْحُوراً قد سحر به فجنَّ و اختلط علیه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کَیْفَ ضَرَبُوا لَکَ الْأَمْثٰالَ</w:t>
      </w:r>
    </w:p>
    <w:p>
      <w:pPr>
        <w:pStyle w:val="BookText"/>
        <w:rPr/>
      </w:pPr>
      <w:r>
        <w:rPr>
          <w:rFonts w:ascii="Amiri" w:hAnsi="Amiri" w:eastAsia="Amiri" w:cs="Amiri"/>
          <w:color w:val="111111"/>
          <w:sz w:val="28"/>
          <w:sz w:val="28"/>
          <w:szCs w:val="28"/>
          <w:rtl w:val="true"/>
          <w:lang w:bidi="ar-SA"/>
        </w:rPr>
        <w:t>مثّلوکَ بالساحر و الشاعِر و الکاهن و المجنون فَضَلُّوا عن الحق فَلاٰ یَسْتَطِیعُونَ سَبِیلاً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أَ إِذٰا کُنّٰا عِظٰاماً وَ رُفٰاتاً</w:t>
      </w:r>
    </w:p>
    <w:p>
      <w:pPr>
        <w:pStyle w:val="BookText"/>
        <w:rPr/>
      </w:pPr>
      <w:r>
        <w:rPr>
          <w:rFonts w:ascii="Amiri" w:hAnsi="Amiri" w:eastAsia="Amiri" w:cs="Amiri"/>
          <w:color w:val="111111"/>
          <w:sz w:val="28"/>
          <w:sz w:val="28"/>
          <w:szCs w:val="28"/>
          <w:rtl w:val="true"/>
          <w:lang w:bidi="ar-SA"/>
        </w:rPr>
        <w:t>تراباً و غباراً و انتثر لحمنا أَ إِنّٰا لَمَبْعُوثُونَ خَلْقاً جَدِیداً علی الإنکار و الاستبعاد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4054</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أبیّ بن خلف فأخذ عظماً بالیاً من حائط ففته </w:t>
      </w:r>
      <w:r>
        <w:rPr>
          <w:rStyle w:val="FootnoteAnchor"/>
          <w:rtl w:val="true"/>
        </w:rPr>
        <w:footnoteReference w:id="144"/>
      </w:r>
      <w:r>
        <w:rPr>
          <w:rFonts w:ascii="Amiri" w:hAnsi="Amiri" w:eastAsia="Amiri" w:cs="Amiri"/>
          <w:color w:val="111111"/>
          <w:sz w:val="28"/>
          <w:sz w:val="28"/>
          <w:szCs w:val="28"/>
          <w:rtl w:val="true"/>
          <w:lang w:bidi="ar-SA"/>
        </w:rPr>
        <w:t xml:space="preserve">ثم قال یا محمد إِذٰا کُنّٰا عِظٰاماً وَ رُفٰاتاً </w:t>
      </w:r>
      <w:r>
        <w:rPr>
          <w:rStyle w:val="FootnoteAnchor"/>
          <w:rtl w:val="true"/>
        </w:rPr>
        <w:footnoteReference w:id="145"/>
      </w:r>
      <w:r>
        <w:rPr>
          <w:rFonts w:ascii="Amiri" w:hAnsi="Amiri" w:eastAsia="Amiri" w:cs="Amiri"/>
          <w:color w:val="111111"/>
          <w:sz w:val="28"/>
          <w:sz w:val="28"/>
          <w:szCs w:val="28"/>
          <w:rtl w:val="true"/>
          <w:lang w:bidi="ar-SA"/>
        </w:rPr>
        <w:t xml:space="preserve">أَ إِنّٰا لَمَبْعُوثُونَ خَلْقاً جَدِیداً فأنزل اللّٰه تعالیٰ قٰالَ مَنْ یُحْیِ الْعِظٰامَ وَ هِیَ رَمِیمٌ قُلْ یُحْیِیهَا الَّذِی أَنْشَأَهٰا أَوَّلَ مَرَّةٍ وَ هُوَ بِکُلِّ خَلْقٍ عَلِیمٌ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 xml:space="preserve">جواباً لهم کُونُوا حِجٰارَةً أَوْ حَدِیداً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خَلْقاً مِمّٰا یَکْبُرُ فِی صُدُورِکُمْ</w:t>
      </w:r>
    </w:p>
    <w:p>
      <w:pPr>
        <w:pStyle w:val="BookText"/>
        <w:rPr/>
      </w:pPr>
      <w:r>
        <w:rPr>
          <w:rFonts w:ascii="IRNazanin" w:hAnsi="IRNazanin" w:eastAsia="IRNazanin"/>
          <w:color w:val="111111"/>
          <w:sz w:val="28"/>
          <w:sz w:val="28"/>
          <w:szCs w:val="28"/>
          <w:rtl w:val="true"/>
          <w:lang w:bidi="fa-IR"/>
        </w:rPr>
        <w:t>فانه یقدر علی اعادتکم أحیاءً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4055</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الذی یکبر فی صدورکم الموت</w:t>
      </w:r>
    </w:p>
    <w:p>
      <w:pPr>
        <w:pStyle w:val="BookText"/>
        <w:rPr/>
      </w:pPr>
      <w:r>
        <w:rPr>
          <w:rFonts w:ascii="Amiri" w:hAnsi="Amiri" w:eastAsia="Amiri" w:cs="Amiri"/>
          <w:color w:val="111111"/>
          <w:sz w:val="28"/>
          <w:sz w:val="28"/>
          <w:szCs w:val="28"/>
          <w:rtl w:val="true"/>
          <w:lang w:bidi="ar-SA"/>
        </w:rPr>
        <w:t>فَسَیَقُولُونَ مَنْ یُعِیدُنٰا قُلِ الَّذِی فَطَرَکُمْ أَوَّلَ مَرَّةٍ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من یقدر علی الإِنشاءِ کان علی الإِعادة</w:t>
      </w:r>
    </w:p>
    <w:p>
      <w:pPr>
        <w:pStyle w:val="BookText"/>
        <w:rPr/>
      </w:pPr>
      <w:r>
        <w:rPr>
          <w:rFonts w:ascii="Amiri" w:hAnsi="Amiri" w:eastAsia="Amiri" w:cs="Amiri"/>
          <w:color w:val="111111"/>
          <w:sz w:val="28"/>
          <w:sz w:val="28"/>
          <w:szCs w:val="28"/>
          <w:rtl w:val="true"/>
          <w:lang w:bidi="ar-SA"/>
        </w:rPr>
        <w:t xml:space="preserve">أقدر فَسَیُنْغِضُونَ </w:t>
      </w:r>
      <w:r>
        <w:rPr>
          <w:rStyle w:val="FootnoteAnchor"/>
          <w:rtl w:val="true"/>
        </w:rPr>
        <w:footnoteReference w:id="146"/>
      </w:r>
      <w:r>
        <w:rPr>
          <w:rFonts w:ascii="Amiri" w:hAnsi="Amiri" w:eastAsia="Amiri" w:cs="Amiri"/>
          <w:color w:val="111111"/>
          <w:sz w:val="28"/>
          <w:sz w:val="28"/>
          <w:szCs w:val="28"/>
          <w:rtl w:val="true"/>
          <w:lang w:bidi="ar-SA"/>
        </w:rPr>
        <w:t>إِلَیْکَ رُؤُسَهُمْ فیحرکون نحوک رؤسهم تعجّباً و استهزاءً وَ یَقُولُونَ مَتیٰ هُوَ قُلْ عَسیٰ أَنْ یَکُونَ قَرِیباً فانّ کل ما هو آت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یَدْعُوکُمْ فَتَسْتَجِیبُونَ</w:t>
      </w:r>
    </w:p>
    <w:p>
      <w:pPr>
        <w:pStyle w:val="BookText"/>
        <w:rPr/>
      </w:pPr>
      <w:r>
        <w:rPr>
          <w:rFonts w:ascii="IRNazanin" w:hAnsi="IRNazanin" w:eastAsia="IRNazanin"/>
          <w:color w:val="111111"/>
          <w:sz w:val="28"/>
          <w:sz w:val="28"/>
          <w:szCs w:val="28"/>
          <w:rtl w:val="true"/>
          <w:lang w:bidi="fa-IR"/>
        </w:rPr>
        <w:t>أی یوم یبعثکم فتنبعثون منقادین استعار لهما الدعاء و الاِستجابة للتنبیه علیٰ سرعتهما و تیسر أمرهما بِحَمْدِهِ حامدین للّٰه علیٰ کمال قدرته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4056</w:t>
      </w:r>
    </w:p>
    <w:p>
      <w:pPr>
        <w:pStyle w:val="BookText"/>
        <w:rPr/>
      </w:pPr>
      <w:r>
        <w:rPr>
          <w:rFonts w:ascii="IRNazanin" w:hAnsi="IRNazanin" w:eastAsia="IRNazanin"/>
          <w:color w:val="111111"/>
          <w:sz w:val="28"/>
          <w:sz w:val="28"/>
          <w:szCs w:val="28"/>
          <w:rtl w:val="true"/>
          <w:lang w:bidi="fa-IR"/>
        </w:rPr>
        <w:t>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أنّهم ینفضون </w:t>
      </w:r>
      <w:r>
        <w:rPr>
          <w:rStyle w:val="FootnoteAnchor"/>
          <w:rtl w:val="true"/>
        </w:rPr>
        <w:footnoteReference w:id="147"/>
      </w:r>
      <w:r>
        <w:rPr>
          <w:rFonts w:ascii="Amiri" w:hAnsi="Amiri" w:eastAsia="Amiri" w:cs="Amiri"/>
          <w:color w:val="111111"/>
          <w:sz w:val="28"/>
          <w:sz w:val="28"/>
          <w:szCs w:val="28"/>
          <w:rtl w:val="true"/>
          <w:lang w:bidi="ar-SA"/>
        </w:rPr>
        <w:t>التراب عن رؤوسهِم و یقولون سُبْحَانَکَ اللّهُمّ وَ بِحَمْدِکَ</w:t>
      </w:r>
    </w:p>
    <w:p>
      <w:pPr>
        <w:pStyle w:val="BookText"/>
        <w:rPr/>
      </w:pPr>
      <w:r>
        <w:rPr>
          <w:rFonts w:ascii="Amiri" w:hAnsi="Amiri" w:eastAsia="Amiri" w:cs="Amiri"/>
          <w:color w:val="111111"/>
          <w:sz w:val="28"/>
          <w:sz w:val="28"/>
          <w:szCs w:val="28"/>
          <w:rtl w:val="true"/>
          <w:lang w:bidi="ar-SA"/>
        </w:rPr>
        <w:t>وَ تَظُنُّونَ إِنْ لَبِثْتُمْ إِلاّٰ قَلِیلاً</w:t>
      </w:r>
    </w:p>
    <w:p>
      <w:pPr>
        <w:pStyle w:val="BookText"/>
        <w:rPr/>
      </w:pPr>
      <w:r>
        <w:rPr>
          <w:rFonts w:ascii="IRNazanin" w:hAnsi="IRNazanin" w:eastAsia="IRNazanin"/>
          <w:color w:val="111111"/>
          <w:sz w:val="28"/>
          <w:sz w:val="28"/>
          <w:szCs w:val="28"/>
          <w:rtl w:val="true"/>
          <w:lang w:bidi="fa-IR"/>
        </w:rPr>
        <w:t>و تستقصرون مدة لبثکم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لِعِبٰادِی</w:t>
      </w:r>
    </w:p>
    <w:p>
      <w:pPr>
        <w:pStyle w:val="BookText"/>
        <w:rPr/>
      </w:pPr>
      <w:r>
        <w:rPr>
          <w:rFonts w:ascii="Amiri" w:hAnsi="Amiri" w:eastAsia="Amiri" w:cs="Amiri"/>
          <w:color w:val="111111"/>
          <w:sz w:val="28"/>
          <w:sz w:val="28"/>
          <w:szCs w:val="28"/>
          <w:rtl w:val="true"/>
          <w:lang w:bidi="ar-SA"/>
        </w:rPr>
        <w:t xml:space="preserve">یعنی المؤمنین یَقُولُوا الَّتِی هِیَ أَحْسَنُ أی یقولوا للمشرکین الکلمة التی هی أحسن و لا یخاطبوهم بما یغیظهم و یغضِبهم إِنَّ الشَّیْطٰانَ یَنْزَغُ بَیْنَهُمْ یهیج بینهم المراء و الشّرّ فلعل المخاشنة </w:t>
      </w:r>
      <w:r>
        <w:rPr>
          <w:rStyle w:val="FootnoteAnchor"/>
          <w:rtl w:val="true"/>
        </w:rPr>
        <w:footnoteReference w:id="148"/>
      </w:r>
      <w:r>
        <w:rPr>
          <w:rFonts w:ascii="Amiri" w:hAnsi="Amiri" w:eastAsia="Amiri" w:cs="Amiri"/>
          <w:color w:val="111111"/>
          <w:sz w:val="28"/>
          <w:sz w:val="28"/>
          <w:szCs w:val="28"/>
          <w:rtl w:val="true"/>
          <w:lang w:bidi="ar-SA"/>
        </w:rPr>
        <w:t>بهم یفضی إلی العناد و ازدیاد الفساد إِنَّ الشَّیْطٰانَ کٰانَ لِلْإِنْسٰانِ عَدُوًّا مُبِیناً ظاهر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رَبُّکُمْ أَعْلَمُ بِکُمْ إِنْ یَشَأْ یَرْحَمْکُمْ أَوْ إِنْ یَشَأْ یُعَذِّبْکُمْ</w:t>
      </w:r>
    </w:p>
    <w:p>
      <w:pPr>
        <w:pStyle w:val="BookText"/>
        <w:rPr/>
      </w:pPr>
      <w:r>
        <w:rPr>
          <w:rFonts w:ascii="Amiri" w:hAnsi="Amiri" w:eastAsia="Amiri" w:cs="Amiri"/>
          <w:color w:val="111111"/>
          <w:sz w:val="28"/>
          <w:sz w:val="28"/>
          <w:szCs w:val="28"/>
          <w:rtl w:val="true"/>
          <w:lang w:bidi="ar-SA"/>
        </w:rPr>
        <w:t>قیل هی تفسیر اَلَّتِی هِیَ أَحْسَنُ و ما بینهما اعتراض أی یقولوا لهم هذه الکلمة و نحوها و لا یصرّحوا بأنّهم من أهل النار فانّ ذٰلک یهیجهم علی الشّرّ مع أنّ ختام أمرهم غیب لا یعلمه إلاّ اللّٰه وَ مٰا أَرْسَلْنٰاکَ عَلَیْهِمْ وَکِیلاً موکولاً إلیک أمرهم تجبرهم علی الإِیمان و إنّما أرسلناک مبشراً و نذیراً فدراهم و مر أصحابَکَ بالاحتمال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رَبُّکَ أَعْلَمُ بِمَنْ فِی السَّمٰاوٰاتِ وَ الْأَرْضِ</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أحوالهم فیختار منهم لنبوّته و ولایته من یستأهل لهما و هو ردّ لاستبعاد قریش أن یکون یتیم أبی طالب نبیّاً و أن یکون الفقراء أصحابه وَ لَقَدْ فَضَّلْنٰا بَعْضَ النَّبِیِّینَ عَلیٰ بَعْضٍ وَ آتَیْنٰا دٰاوُدَ زَبُوراً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4057</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النّبیّین و المرسلین خمسة و هم أولو العزم من الرسل و علیهم دارت الرحیٰ نوح و إبراهیم و موسیٰ و عیسٰی و محمّد صلَّی اللّٰه علیه و آله و سلم و علی جمیع الأنبیاء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4058</w:t>
      </w:r>
    </w:p>
    <w:p>
      <w:pPr>
        <w:pStyle w:val="BookText"/>
        <w:rPr/>
      </w:pPr>
      <w:r>
        <w:rPr>
          <w:rFonts w:ascii="Amiri" w:hAnsi="Amiri" w:eastAsia="Amiri" w:cs="Amiri"/>
          <w:color w:val="111111"/>
          <w:sz w:val="28"/>
          <w:sz w:val="28"/>
          <w:szCs w:val="28"/>
          <w:rtl w:val="true"/>
          <w:lang w:bidi="ar-SA"/>
        </w:rPr>
        <w:t>و فی العلل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فضّل أنبیائه المرسلینَ علی الملائکة المقربینَ و فضّلنی علی جمیع النبیین و المرسلین وَ الفضل بعدی لک یا علیّ و للأئمّة من ولدک و انّ الملائکة لخدّامنا و خدّام محبّینا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ادْعُوا الَّذِینَ زَعَمْتُمْ</w:t>
      </w:r>
    </w:p>
    <w:p>
      <w:pPr>
        <w:pStyle w:val="BookText"/>
        <w:rPr/>
      </w:pPr>
      <w:r>
        <w:rPr>
          <w:rFonts w:ascii="Amiri" w:hAnsi="Amiri" w:eastAsia="Amiri" w:cs="Amiri"/>
          <w:color w:val="111111"/>
          <w:sz w:val="28"/>
          <w:sz w:val="28"/>
          <w:szCs w:val="28"/>
          <w:rtl w:val="true"/>
          <w:lang w:bidi="ar-SA"/>
        </w:rPr>
        <w:t>أنّها آلهة مِنْ دُونِهِ کالملائکة و المسیح و عزیز فَلاٰ یَمْلِکُونَ فلا یستطیعون کَشْفَ الضُّرِّ عَنْکُمْ کالمرض و الفقرِ و القحط وَ لاٰ تَحْوِیلاً و لا تحویل ذٰلک منکم إلیٰ غیرکم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یَدْعُونَ یَبْتَغُونَ إِلیٰ رَبِّهِمُ الْوَسِیلَةَ</w:t>
      </w:r>
    </w:p>
    <w:p>
      <w:pPr>
        <w:pStyle w:val="BookText"/>
        <w:rPr/>
      </w:pPr>
      <w:r>
        <w:rPr>
          <w:rFonts w:ascii="Amiri" w:hAnsi="Amiri" w:eastAsia="Amiri" w:cs="Amiri"/>
          <w:color w:val="111111"/>
          <w:sz w:val="28"/>
          <w:sz w:val="28"/>
          <w:szCs w:val="28"/>
          <w:rtl w:val="true"/>
          <w:lang w:bidi="ar-SA"/>
        </w:rPr>
        <w:t>هٰؤلاءِ الآلهة یبتغون إلی اللّٰه القربة بالطاعة أَیُّهُمْ أَقْرَبُ أی یبتغی من هو أقرب منهم إلی اللّٰه الوسیلة فکیف بغیر الأقرب وَ یَرْجُونَ رَحْمَتَهُ وَ یَخٰافُونَ عَذٰابَهُ کسائر العباد فکیف یزعمون أنّهم آلهة إِنَّ عَذٰابَ رَبِّکَ کٰانَ مَحْذُوراً حقیقاً بأن یحذره کلّ أحد حتّی الملائکة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قَرْیَةٍ إِلاّٰ نَحْنُ مُهْلِکُوهٰا قَبْلَ یَوْمِ الْقِیٰامَةِ أَوْ مُعَذِّبُوهٰا عَذٰاباً شَدِیداً کٰانَ ذٰلِکَ فِی الْکِتٰابِ</w:t>
      </w:r>
    </w:p>
    <w:p>
      <w:pPr>
        <w:pStyle w:val="BookText"/>
        <w:rPr/>
      </w:pPr>
      <w:r>
        <w:rPr>
          <w:rFonts w:ascii="Amiri" w:hAnsi="Amiri" w:eastAsia="Amiri" w:cs="Amiri"/>
          <w:color w:val="111111"/>
          <w:sz w:val="28"/>
          <w:sz w:val="28"/>
          <w:szCs w:val="28"/>
          <w:rtl w:val="true"/>
          <w:lang w:bidi="ar-SA"/>
        </w:rPr>
        <w:t>فی اللوح المحفوظ مَسْطُوراً مکتوباً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4059</w:t>
      </w:r>
    </w:p>
    <w:p>
      <w:pPr>
        <w:pStyle w:val="BookText"/>
        <w:rPr/>
      </w:pPr>
      <w:r>
        <w:rPr>
          <w:rFonts w:ascii="IRNazanin" w:hAnsi="IRNazanin" w:eastAsia="IRNazanin"/>
          <w:color w:val="111111"/>
          <w:sz w:val="28"/>
          <w:sz w:val="28"/>
          <w:szCs w:val="28"/>
          <w:rtl w:val="true"/>
          <w:lang w:bidi="fa-IR"/>
        </w:rPr>
        <w:t>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هو الفناء بالموت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4060</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أمّة محمّد صلَّی اللّٰه علیه و آله و سلم من الأمم فمن مات فقد هلک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4061</w:t>
      </w:r>
    </w:p>
    <w:p>
      <w:pPr>
        <w:pStyle w:val="BookText"/>
        <w:rPr/>
      </w:pP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بالقتل و الموت 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مَنَعَنٰا أَنْ نُرْسِلَ بِالْآیٰاتِ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اقترحتها قریش إِلاّٰ أَنْ کَذَّبَ بِهَا الْأَوَّلُونَ الاّ تکذیب الأوّلین الذین هم أمثالهم کعاد و ثمود و أنّها لو أرسلت لکذّبوا بها کما</w:t>
      </w:r>
    </w:p>
    <w:p>
      <w:pPr>
        <w:pStyle w:val="BookText"/>
        <w:rPr/>
      </w:pPr>
      <w:r>
        <w:rPr>
          <w:rFonts w:ascii="Amiri" w:hAnsi="Amiri" w:eastAsia="Amiri" w:cs="Amiri"/>
          <w:color w:val="111111"/>
          <w:sz w:val="28"/>
          <w:sz w:val="28"/>
          <w:szCs w:val="28"/>
          <w:rtl w:val="true"/>
          <w:lang w:bidi="ar-SA"/>
        </w:rPr>
        <w:t xml:space="preserve">کذّب أولٰئکَ و استوجبوا العذاب العاجل المستأصل و من حکمه سبحانه فی هذه الأمّة أن لا یعذّبهم بعذاب الاِستیصال تشریفاً لنبیّه صلَّی اللّٰه علیه و آله و سلم کما قال وَ مٰا کٰانَ اللّٰهُ لِیُعَذِّبَهُمْ وَ أَنْتَ فِیهِمْ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4062</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صلَّی اللّٰه علیه و آله و سلم سأله قومه أن یأتیهم بآیة فنزل جبرئیل و قال إنّ اللّٰه یقول وَ مٰا مَنَعَنٰا أَنْ نُرْسِلَ بِالْآیٰاتِ إِلاّٰ أَنْ کَذَّبَ بِهَا الْأَوَّلُونَ و کنا إذا أرسلنا إلی قریة آیة فلم یؤمنوا بها أهلکناهم فلذلک أخّرنا عن قومک الآیات</w:t>
      </w:r>
    </w:p>
    <w:p>
      <w:pPr>
        <w:pStyle w:val="BookText"/>
        <w:rPr/>
      </w:pPr>
      <w:r>
        <w:rPr>
          <w:rFonts w:ascii="Amiri" w:hAnsi="Amiri" w:eastAsia="Amiri" w:cs="Amiri"/>
          <w:color w:val="111111"/>
          <w:sz w:val="28"/>
          <w:sz w:val="28"/>
          <w:szCs w:val="28"/>
          <w:rtl w:val="true"/>
          <w:lang w:bidi="ar-SA"/>
        </w:rPr>
        <w:t>وَ آتَیْنٰا ثَمُودَ النّٰاقَةَ</w:t>
      </w:r>
    </w:p>
    <w:p>
      <w:pPr>
        <w:pStyle w:val="BookText"/>
        <w:rPr/>
      </w:pPr>
      <w:r>
        <w:rPr>
          <w:rFonts w:ascii="Amiri" w:hAnsi="Amiri" w:eastAsia="Amiri" w:cs="Amiri"/>
          <w:color w:val="111111"/>
          <w:sz w:val="28"/>
          <w:sz w:val="28"/>
          <w:szCs w:val="28"/>
          <w:rtl w:val="true"/>
          <w:lang w:bidi="ar-SA"/>
        </w:rPr>
        <w:t>بسؤالهم مُبْصِرَةً آیة بیّنة فَظَلَمُوا بِهٰا فظلموا أنفسهم بسبب عقرها وَ مٰا نُرْسِلُ بِالْآیٰاتِ إِلاّٰ تَخْوِیفاً و إنذاراً بعذاب الآخرة فان أمر مَنْ بُعِثتَ إلیهم مؤخّر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قُلْنٰا لَکَ</w:t>
      </w:r>
    </w:p>
    <w:p>
      <w:pPr>
        <w:pStyle w:val="BookText"/>
        <w:rPr/>
      </w:pPr>
      <w:r>
        <w:rPr>
          <w:rFonts w:ascii="Amiri" w:hAnsi="Amiri" w:eastAsia="Amiri" w:cs="Amiri"/>
          <w:color w:val="111111"/>
          <w:sz w:val="28"/>
          <w:sz w:val="28"/>
          <w:szCs w:val="28"/>
          <w:rtl w:val="true"/>
          <w:lang w:bidi="ar-SA"/>
        </w:rPr>
        <w:t>أوحینا إلیک إِنَّ رَبَّکَ أَحٰاطَ بِالنّٰاسِ فهم فی قبضة قدرته و قیل یعنی بقریش أی أهلکهم من أحاط بهم العدوّ أی أهلکهم یعنی بشرناک بوقعة بدر و نصرتک علیهم و هو قوله سَیُهْزَمُ الْجَمْعُ وَ یُوَلُّونَ الدُّبُرَ سَتُغْلَبُونَ وَ تُحْشَرُونَ إِلیٰ جَهَنَّمَ فجعله سبحانه کأنّه قد کان علی عادته فی أخباره وَ مٰا جَعَلْنَا الرُّؤْیَا الَّتِی أَرَیْنٰاکَ إِلاّٰ فِتْنَةً لِلنّٰاسِ وَ الشَّجَرَةَ الْمَلْعُونَةَ فِی الْقُرْآنِ عطف علی الرّؤیا وَ نُخَوِّفُهُمْ بأنواع التخویف فَمٰا یَزِیدُهُمْ إِلاّٰ طُغْیٰاناً کَبِیراً إلاّ عتوّاً متجاوزاً عن الحد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4063</w:t>
      </w:r>
    </w:p>
    <w:p>
      <w:pPr>
        <w:pStyle w:val="BookText"/>
        <w:rPr/>
      </w:pPr>
      <w:r>
        <w:rPr>
          <w:rFonts w:ascii="Amiri" w:hAnsi="Amiri" w:eastAsia="Amiri" w:cs="Amiri"/>
          <w:color w:val="111111"/>
          <w:sz w:val="28"/>
          <w:sz w:val="28"/>
          <w:szCs w:val="28"/>
          <w:rtl w:val="true"/>
          <w:lang w:bidi="ar-SA"/>
        </w:rPr>
        <w:t>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وَ مٰا جَعَلْنَا الرُّؤْیَا الَّتِی أَرَیْنٰاکَ فقال إنّ رسول اللّٰه صلَّی اللّٰه علیه و آله و سلم رأیٰ أنّ رجالاً من بنی تیم وَ عدیّ علی المنابر یردّون الناس عن الصراط القهقریٰ قیل وَ الشَّجَرَةَ الْمَلْعُونَةَ قال هم بنو أمیّة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4064</w:t>
      </w:r>
    </w:p>
    <w:p>
      <w:pPr>
        <w:pStyle w:val="BookText"/>
        <w:rPr/>
      </w:pPr>
      <w:r>
        <w:rPr>
          <w:rFonts w:ascii="IRNazanin" w:hAnsi="IRNazanin" w:eastAsia="IRNazanin"/>
          <w:color w:val="111111"/>
          <w:sz w:val="28"/>
          <w:sz w:val="28"/>
          <w:szCs w:val="28"/>
          <w:rtl w:val="true"/>
          <w:lang w:bidi="fa-IR"/>
        </w:rPr>
        <w:t>و عن الصادق علیه السلام مثله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 رجالاً علی المنابر یردّون الناس ضلالاً زریق و زفر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هما کنایتان عن الأوّلین و تیم و عدی جدّاهما</w:t>
      </w:r>
    </w:p>
    <w:p>
      <w:pPr>
        <w:pStyle w:val="BookText"/>
        <w:rPr/>
      </w:pP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lang w:val="en-US" w:bidi="en-US"/>
        </w:rPr>
        <w:t>4065</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أخری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قد</w:t>
      </w:r>
    </w:p>
    <w:p>
      <w:pPr>
        <w:pStyle w:val="BookText"/>
        <w:rPr/>
      </w:pPr>
      <w:r>
        <w:rPr>
          <w:rFonts w:ascii="IRNazanin" w:hAnsi="IRNazanin" w:eastAsia="IRNazanin"/>
          <w:color w:val="111111"/>
          <w:sz w:val="28"/>
          <w:sz w:val="28"/>
          <w:szCs w:val="28"/>
          <w:rtl w:val="true"/>
          <w:lang w:bidi="fa-IR"/>
        </w:rPr>
        <w:t>رأی رجالاً من نار علی منابر من نار یردّون الناس علی أعقابهم القهقری قال و لسنا نسمّی أحداً</w:t>
      </w:r>
    </w:p>
    <w:p>
      <w:pPr>
        <w:pStyle w:val="BookText"/>
        <w:rPr/>
      </w:pPr>
      <w:r>
        <w:rPr>
          <w:rFonts w:eastAsia="Times New Roman" w:cs="Times New Roman" w:ascii="Times New Roman" w:hAnsi="Times New Roman"/>
          <w:color w:val="111111"/>
          <w:sz w:val="28"/>
          <w:szCs w:val="28"/>
          <w:lang w:val="en-US" w:bidi="en-US"/>
        </w:rPr>
        <w:t>4066</w:t>
      </w:r>
    </w:p>
    <w:p>
      <w:p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لا نسمّی الرجال و لکن رسول اللّٰه صلَّی اللّٰه علیه و آله رأی قوماً علی منبره یضلّون الناس بعده عن الصراط القهقری،</w:t>
      </w:r>
    </w:p>
    <w:p>
      <w:pPr>
        <w:pStyle w:val="BookText"/>
        <w:rPr/>
      </w:pPr>
      <w:r>
        <w:rPr>
          <w:rFonts w:eastAsia="Times New Roman" w:cs="Times New Roman" w:ascii="Times New Roman" w:hAnsi="Times New Roman"/>
          <w:color w:val="111111"/>
          <w:sz w:val="28"/>
          <w:szCs w:val="28"/>
          <w:lang w:val="en-US" w:bidi="en-US"/>
        </w:rPr>
        <w:t>4067</w:t>
      </w:r>
    </w:p>
    <w:p>
      <w:pPr>
        <w:pStyle w:val="BookText"/>
        <w:rPr/>
      </w:pPr>
      <w:r>
        <w:rPr>
          <w:rFonts w:ascii="IRNazanin" w:hAnsi="IRNazanin" w:eastAsia="IRNazanin"/>
          <w:color w:val="111111"/>
          <w:sz w:val="28"/>
          <w:sz w:val="28"/>
          <w:szCs w:val="28"/>
          <w:rtl w:val="true"/>
          <w:lang w:bidi="fa-IR"/>
        </w:rPr>
        <w:t>و فی روایة اخری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اللیلة صبیان بنی أمیّة یرقون علی منبری هذا فقلت یا ربّ معی فقال لا و لکن بعدک</w:t>
      </w:r>
    </w:p>
    <w:p>
      <w:pPr>
        <w:pStyle w:val="BookText"/>
        <w:rPr/>
      </w:pPr>
      <w:r>
        <w:rPr>
          <w:rFonts w:eastAsia="Times New Roman" w:cs="Times New Roman" w:ascii="Times New Roman" w:hAnsi="Times New Roman"/>
          <w:color w:val="111111"/>
          <w:sz w:val="28"/>
          <w:szCs w:val="28"/>
          <w:lang w:val="en-US" w:bidi="en-US"/>
        </w:rPr>
        <w:t>4068</w:t>
      </w:r>
    </w:p>
    <w:p>
      <w:pPr>
        <w:pStyle w:val="BookText"/>
        <w:rPr/>
      </w:pPr>
      <w:r>
        <w:rPr>
          <w:rFonts w:ascii="IRNazanin" w:hAnsi="IRNazanin" w:eastAsia="IRNazanin"/>
          <w:color w:val="111111"/>
          <w:sz w:val="28"/>
          <w:sz w:val="28"/>
          <w:szCs w:val="28"/>
          <w:rtl w:val="true"/>
          <w:lang w:bidi="fa-IR"/>
        </w:rPr>
        <w:t>و فی الکافی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رسول اللّٰه صلَّی اللّٰه علیه و آله یوماً کئیباً حزیناً فقال له علیّ علیه السلام ما لی أراک یا رسول اللّٰه کئیباً حزیناً فقال و کیف لا أکون کذلک و قد رأیت فی لیلتی هذه انّ بنی تیم و بنی عدی و بنی أمیّة یصعدون منبری هذا یردّون الناس عن الإسلام القهقری فقلت یا ربّ فی حیاتی أو بعد موتی فقال بعد موتک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هذا الخبر مستفیض بین الخاصّة و العامّة الاّ انّ</w:t>
      </w:r>
    </w:p>
    <w:p>
      <w:pPr>
        <w:pStyle w:val="BookText"/>
        <w:rPr/>
      </w:pPr>
      <w:r>
        <w:rPr>
          <w:rFonts w:eastAsia="Times New Roman" w:cs="Times New Roman" w:ascii="Times New Roman" w:hAnsi="Times New Roman"/>
          <w:color w:val="111111"/>
          <w:sz w:val="28"/>
          <w:szCs w:val="28"/>
          <w:lang w:val="en-US" w:bidi="en-US"/>
        </w:rPr>
        <w:t>4069</w:t>
      </w:r>
    </w:p>
    <w:p>
      <w:pPr>
        <w:pStyle w:val="BookText"/>
        <w:rPr/>
      </w:pPr>
      <w:r>
        <w:rPr>
          <w:rFonts w:ascii="Amiri" w:hAnsi="Amiri" w:eastAsia="Amiri" w:cs="Amiri"/>
          <w:color w:val="111111"/>
          <w:sz w:val="28"/>
          <w:sz w:val="28"/>
          <w:szCs w:val="28"/>
          <w:rtl w:val="true"/>
          <w:lang w:bidi="ar-SA"/>
        </w:rPr>
        <w:t>العامّة رووا تارة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انّه رأی قوماً من بنی أمیّة یرقون منبره و ینزون علیه نزو القردة فقال هو حظّهم من الدنیا یعطونه بإسلامهم</w:t>
      </w:r>
    </w:p>
    <w:p>
      <w:pPr>
        <w:pStyle w:val="BookText"/>
        <w:rPr/>
      </w:pPr>
      <w:r>
        <w:rPr>
          <w:rFonts w:eastAsia="Times New Roman" w:cs="Times New Roman" w:ascii="Times New Roman" w:hAnsi="Times New Roman"/>
          <w:color w:val="111111"/>
          <w:sz w:val="28"/>
          <w:szCs w:val="28"/>
          <w:lang w:val="en-US" w:bidi="en-US"/>
        </w:rPr>
        <w:t>4070</w:t>
      </w:r>
    </w:p>
    <w:p>
      <w:pPr>
        <w:pStyle w:val="BookText"/>
        <w:rPr/>
      </w:pPr>
      <w:r>
        <w:rPr>
          <w:rFonts w:ascii="IRNazanin" w:hAnsi="IRNazanin" w:eastAsia="IRNazanin"/>
          <w:color w:val="111111"/>
          <w:sz w:val="28"/>
          <w:sz w:val="28"/>
          <w:szCs w:val="28"/>
          <w:rtl w:val="true"/>
          <w:lang w:bidi="fa-IR"/>
        </w:rPr>
        <w:t>و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قروداً تصعد منبره و تنزل فساءه ذلک و اغتمّ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4071</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لمّا رأی النبیّ صلَّی اللّٰه علیه و آله فی نومه کأنّ قروداً تصعد منبره فساءه ذلک و غمّه غمّاً شدیداً فأنزل اللّٰه وَ مٰا جَعَلْنَا الرُّؤْیَا الَّتِی أَرَیْنٰاکَ إِلاّٰ فِتْنَةً لیعمهوا </w:t>
      </w:r>
      <w:r>
        <w:rPr>
          <w:rStyle w:val="FootnoteAnchor"/>
          <w:rtl w:val="true"/>
        </w:rPr>
        <w:footnoteReference w:id="149"/>
      </w:r>
      <w:r>
        <w:rPr>
          <w:rFonts w:ascii="Amiri" w:hAnsi="Amiri" w:eastAsia="Amiri" w:cs="Amiri"/>
          <w:color w:val="111111"/>
          <w:sz w:val="28"/>
          <w:sz w:val="28"/>
          <w:szCs w:val="28"/>
          <w:rtl w:val="true"/>
          <w:lang w:bidi="ar-SA"/>
        </w:rPr>
        <w:t>و الشَّجَرَةَ الْمَلْعُونَةَ کذا نزلت و هم بنو أمیّة،</w:t>
      </w:r>
    </w:p>
    <w:p>
      <w:pPr>
        <w:pStyle w:val="BookText"/>
        <w:rPr/>
      </w:pPr>
      <w:r>
        <w:rPr>
          <w:rFonts w:eastAsia="Times New Roman" w:cs="Times New Roman" w:ascii="Times New Roman" w:hAnsi="Times New Roman"/>
          <w:color w:val="111111"/>
          <w:sz w:val="28"/>
          <w:szCs w:val="28"/>
          <w:lang w:val="en-US" w:bidi="en-US"/>
        </w:rPr>
        <w:t>4072</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جَعَلْنَا الرُّؤْیَا الَّتِی أَرَیْنٰاکَ إِلاّٰ فِتْنَةً</w:t>
      </w:r>
    </w:p>
    <w:p>
      <w:pPr>
        <w:pStyle w:val="BookText"/>
        <w:rPr/>
      </w:pPr>
      <w:r>
        <w:rPr>
          <w:rFonts w:ascii="Amiri" w:hAnsi="Amiri" w:eastAsia="Amiri" w:cs="Amiri"/>
          <w:color w:val="111111"/>
          <w:sz w:val="28"/>
          <w:sz w:val="28"/>
          <w:szCs w:val="28"/>
          <w:rtl w:val="true"/>
          <w:lang w:bidi="ar-SA"/>
        </w:rPr>
        <w:t>لهم لیعمهوا فیها وَ الشَّجَرَةَ الْمَلْعُونَةَ فِی الْقُرْآنِ یعنی بنی أمیّة</w:t>
      </w:r>
    </w:p>
    <w:p>
      <w:pPr>
        <w:pStyle w:val="BookText"/>
        <w:rPr/>
      </w:pPr>
      <w:r>
        <w:rPr>
          <w:rFonts w:eastAsia="Times New Roman" w:cs="Times New Roman" w:ascii="Times New Roman" w:hAnsi="Times New Roman"/>
          <w:color w:val="111111"/>
          <w:sz w:val="28"/>
          <w:szCs w:val="28"/>
          <w:lang w:val="en-US" w:bidi="en-US"/>
        </w:rPr>
        <w:t>4073</w:t>
      </w:r>
    </w:p>
    <w:p>
      <w:pPr>
        <w:pStyle w:val="BookText"/>
        <w:rPr/>
      </w:pPr>
      <w:r>
        <w:rPr>
          <w:rFonts w:ascii="IRNazanin" w:hAnsi="IRNazanin" w:eastAsia="IRNazanin"/>
          <w:color w:val="111111"/>
          <w:sz w:val="28"/>
          <w:sz w:val="28"/>
          <w:szCs w:val="28"/>
          <w:rtl w:val="true"/>
          <w:lang w:bidi="fa-IR"/>
        </w:rPr>
        <w:t>و مضمراً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إنّ رسول اللّٰه صلَّی اللّٰه علیه و آله نام فرأی ان بنی أمیّة یصعدون منبره یصدّون الناس کلّما صعد منهم رجل رأی رسول اللّٰه صلَّی اللّٰه علیه و آله الذلّة و المسکنة فاستیقظ جزوعاً من ذلک فکان الذین رآهم اثنی عشر رجلاً من بنی أمیّة فأتاه جبرئیل بهذه الآیة ثمّ قال جبرئیل انّ بنی أمیّة لا یملکون شیئاً الاّ ملک أهل البیت ضعفیه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4074</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 عن أمیر المؤمنین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معاویة و ابنه سیلیانها بعد عثمان ثمّ یلیها سبعة من ولد الحکم بن أبی العاص واحداً بعد</w:t>
      </w:r>
    </w:p>
    <w:p>
      <w:pPr>
        <w:pStyle w:val="BookText"/>
        <w:rPr/>
      </w:pPr>
      <w:r>
        <w:rPr>
          <w:rFonts w:ascii="IRNazanin" w:hAnsi="IRNazanin" w:eastAsia="IRNazanin"/>
          <w:color w:val="111111"/>
          <w:sz w:val="28"/>
          <w:sz w:val="28"/>
          <w:szCs w:val="28"/>
          <w:rtl w:val="true"/>
          <w:lang w:bidi="fa-IR"/>
        </w:rPr>
        <w:t>واحد یکمّله اثنی عشر امام ضلالة و هم الذین رأی رسول اللّٰه صلَّی اللّٰه علیه و آله علی منبره یردّون الأمّة علی ادبارهم القهقری عشرة منهم من بنی أمیّة و رجلان اسّسا ذلک لهم و علیهما أوزار هذه الأمة إلی یوم القیامة</w:t>
      </w:r>
    </w:p>
    <w:p>
      <w:pPr>
        <w:pStyle w:val="BookText"/>
        <w:rPr/>
      </w:pPr>
      <w:r>
        <w:rPr>
          <w:rFonts w:eastAsia="Times New Roman" w:cs="Times New Roman" w:ascii="Times New Roman" w:hAnsi="Times New Roman"/>
          <w:color w:val="111111"/>
          <w:sz w:val="28"/>
          <w:szCs w:val="28"/>
          <w:lang w:val="en-US" w:bidi="en-US"/>
        </w:rPr>
        <w:t>4075</w:t>
      </w:r>
    </w:p>
    <w:p>
      <w:pPr>
        <w:pStyle w:val="BookText"/>
        <w:rPr/>
      </w:pPr>
      <w:r>
        <w:rPr>
          <w:rFonts w:ascii="Amiri" w:hAnsi="Amiri" w:eastAsia="Amiri" w:cs="Amiri"/>
          <w:color w:val="111111"/>
          <w:sz w:val="28"/>
          <w:sz w:val="28"/>
          <w:szCs w:val="28"/>
          <w:rtl w:val="true"/>
          <w:lang w:bidi="ar-SA"/>
        </w:rPr>
        <w:t>و فی مقدّمة الصحیفة السجّادیة عن الصادق عن أبیه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صلَّی اللّٰه علیه و آله أخذته نعسة </w:t>
      </w:r>
      <w:r>
        <w:rPr>
          <w:rStyle w:val="FootnoteAnchor"/>
          <w:rtl w:val="true"/>
        </w:rPr>
        <w:footnoteReference w:id="150"/>
      </w:r>
      <w:r>
        <w:rPr>
          <w:rFonts w:ascii="Amiri" w:hAnsi="Amiri" w:eastAsia="Amiri" w:cs="Amiri"/>
          <w:color w:val="111111"/>
          <w:sz w:val="28"/>
          <w:sz w:val="28"/>
          <w:szCs w:val="28"/>
          <w:rtl w:val="true"/>
          <w:lang w:bidi="ar-SA"/>
        </w:rPr>
        <w:t>و هو علی منبره فرأی فی منامه رجالاً ینزون علی منبره نزو القردة یردّون الناس علی أعقابهم القهقری فاستویٰ رسول اللّٰه صلَّی اللّٰه علیه و آله جالساً و الحزن یعرف وجهه فأتاه جبرئیل بهذه الآیة وَ مٰا جَعَلْنَا الرُّؤْیَا الَّتِی أَرَیْنٰاکَ الآیة یعنی بنی أمیّة قال یا جبرئیل أ علی عهدی یکونون و فی زمنی قال لا و لکن تدور رحی الإسلام من مهاجرک فتلبث بذلک عشراً ثمّ تدور رحی الإسلام علی رأس خمس و ثلاثین من مهاجرک فتلبث بذلک خمساً ثمّ لا بدّ من رحی ضلالة هی قائمة علی قطبها ثمّ ملک الفراعنة قال و أنزل اللّٰه فی ذلک إِنّٰا أَنْزَلْنٰاهُ فِی لَیْلَةِ الْقَدْرِ وَ مٰا أَدْرٰاکَ مٰا لَیْلَةُ الْقَدْرِ لَیْلَةُ الْقَدْرِ خَیْرٌ مِنْ أَلْفِ شَهْرٍ تملکها بنو أمیّة لیس فیها لیلة القدر قال فاطلع اللّٰه نبیّه أنّ بنی أمیّة تملک سلطان هذه الأمة و ملکها طول هذه المدة فلو طاولتهم الجبال لطالوا علیها حتّی یأذن اللّٰه بزوال ملکهم و هم بذلک مستشعرون عداوتنا أهل البیت و بغضنا اخبر اللّٰه نبیّه بما یلقی أهل بیت محمّد صلَّی اللّٰه علیه و آله و أهل مودّتهم و شیعتهم منهم فی ایّامهم و ملکهم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ارِیَ صلَّی اللّٰه علیه و آله و سلم ردّ الناس عن الإسلام القهقریٰ لأنّ الناس کانوا یظهرون الإسلام و کانوا یصلّون إلی القبلة و مع هذا کانوا یخرجون من الإسلامِ شیئاً فشیئاً کالذی یرتدّ عن الصراط السّویّ القهقریٰ و یکون وجهه إلی الحق حتی إذا بلغ غایة سعیه رأی نفسه فی الجحیم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4076</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الاحتجاج عن الحسن بن عَلیّ علیهما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لمروان بن الحکم أمّا أنت یا مروان فلست أَنَا سَبَبْتُکَ </w:t>
      </w:r>
      <w:r>
        <w:rPr>
          <w:rStyle w:val="FootnoteAnchor"/>
          <w:rtl w:val="true"/>
        </w:rPr>
        <w:footnoteReference w:id="151"/>
      </w:r>
      <w:r>
        <w:rPr>
          <w:rFonts w:ascii="Amiri" w:hAnsi="Amiri" w:eastAsia="Amiri" w:cs="Amiri"/>
          <w:color w:val="111111"/>
          <w:sz w:val="28"/>
          <w:sz w:val="28"/>
          <w:szCs w:val="28"/>
          <w:rtl w:val="true"/>
          <w:lang w:bidi="ar-SA"/>
        </w:rPr>
        <w:t>و لا سَبَبْت أباک و لکن اللّٰه عزّ و جلّ لعنک و لَعَنَ أباک و أهل بیتک و ذرّیّتک و ما خرج من صلب أبیک إلی یوم القیامة علی لسان نبیّه</w:t>
      </w:r>
    </w:p>
    <w:p>
      <w:pPr>
        <w:pStyle w:val="BookText"/>
        <w:rPr/>
      </w:pPr>
      <w:r>
        <w:rPr>
          <w:rFonts w:ascii="Amiri" w:hAnsi="Amiri" w:eastAsia="Amiri" w:cs="Amiri"/>
          <w:color w:val="111111"/>
          <w:sz w:val="28"/>
          <w:sz w:val="28"/>
          <w:szCs w:val="28"/>
          <w:rtl w:val="true"/>
          <w:lang w:bidi="ar-SA"/>
        </w:rPr>
        <w:t>محمّد صلَّی اللّٰه علیه و آله و سلم وَ اللّٰهَ یا مروان ما تنکر أنت و لا أحد ممّن حضر هذه اللعنة من رسول اللّٰه صلَّی اللّٰه علیه و آله و سلم لک و لأبیک من قبلکَ و ما زادک اللّٰه یا مروان بما خوّفک إلاّ طغیاناً کبیراً و صدق اللّٰه و صدق رسوله بقول اللّٰه تعالیٰ وَ الشَّجَرَةَ الْمَلْعُونَةَ فِی الْقُرْآنِ وَ نُخَوِّفُهُمْ فَمٰا یَزِیدُهُمْ إِلاّٰ طُغْیٰاناً کَبِیراً و أنت یا مروان و ذّریّتک اَلشَّجَرَةَ الْمَلْعُونَةَ فِی الْقُرْآنِ</w:t>
      </w:r>
    </w:p>
    <w:p>
      <w:pPr>
        <w:pStyle w:val="BookText"/>
        <w:rPr/>
      </w:pPr>
      <w:r>
        <w:rPr>
          <w:rFonts w:eastAsia="Times New Roman" w:cs="Times New Roman" w:ascii="Times New Roman" w:hAnsi="Times New Roman"/>
          <w:color w:val="111111"/>
          <w:sz w:val="28"/>
          <w:szCs w:val="28"/>
          <w:lang w:val="en-US" w:bidi="en-US"/>
        </w:rPr>
        <w:t>4077</w:t>
      </w:r>
    </w:p>
    <w:p>
      <w:pPr>
        <w:pStyle w:val="BookText"/>
        <w:rPr/>
      </w:pPr>
      <w:r>
        <w:rPr>
          <w:rFonts w:ascii="IRNazanin" w:hAnsi="IRNazanin" w:eastAsia="IRNazanin"/>
          <w:color w:val="111111"/>
          <w:sz w:val="28"/>
          <w:sz w:val="28"/>
          <w:szCs w:val="28"/>
          <w:rtl w:val="true"/>
          <w:lang w:bidi="fa-IR"/>
        </w:rPr>
        <w:t>عن رسول اللّٰه صلَّی اللّٰه علیه و آله و سلم و عن أمیر المؤمنین علیه السلام فی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 أهل الکتاب القائمینَ به و العاملین بظاهره و باطنه من شجرة أَصْلُهٰا ثٰابِتٌ وَ فَرْعُهٰا فِی السَّمٰاءِ تُؤْتِی أُکُلَهٰا کُلَّ حِینٍ بِإِذْنِ رَبِّهٰا أی یظهر مثل هذا العلم لمحتملیه فی الوقت بعد الوقت و جعل أعدائها أهل الشجرة الملعونة الذین حاولوا إطفاء نور اللّٰه بأفواههم و یأبی اللّٰه إلاّ أن یُتمّ نوره و لو علم المنافقون لعنهم اللّٰه ما علیهم من ترک هذه الآیات التی بیّنت لک تأویلها لأسقطوها مع ما أسقطوا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قوله سبحانه فَمٰا یَزِیدُهُمْ إِلاّٰ طُغْیٰاناً کَبِیراً لطافة لا تخفیٰ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قُلْنٰا لِلْمَلاٰئِکَةِ اسْجُدُوا لِآدَمَ فَسَجَدُوا إِلاّٰ إِبْلِیسَ قٰالَ أَ أَسْجُدُ </w:t>
      </w:r>
      <w:r>
        <w:rPr>
          <w:rStyle w:val="FootnoteAnchor"/>
          <w:rtl w:val="true"/>
        </w:rPr>
        <w:footnoteReference w:id="152"/>
      </w:r>
      <w:r>
        <w:rPr>
          <w:rFonts w:ascii="Amiri" w:hAnsi="Amiri" w:eastAsia="Amiri" w:cs="Amiri"/>
          <w:color w:val="111111"/>
          <w:sz w:val="28"/>
          <w:sz w:val="28"/>
          <w:szCs w:val="28"/>
          <w:rtl w:val="true"/>
          <w:lang w:bidi="ar-SA"/>
        </w:rPr>
        <w:t>لِمَنْ خَلَقْتَ طِیناً</w:t>
      </w:r>
    </w:p>
    <w:p>
      <w:pPr>
        <w:pStyle w:val="BookText"/>
        <w:rPr/>
      </w:pPr>
      <w:r>
        <w:rPr>
          <w:rFonts w:ascii="IRNazanin" w:hAnsi="IRNazanin" w:eastAsia="IRNazanin"/>
          <w:color w:val="111111"/>
          <w:sz w:val="28"/>
          <w:sz w:val="28"/>
          <w:szCs w:val="28"/>
          <w:rtl w:val="true"/>
          <w:lang w:bidi="fa-IR"/>
        </w:rPr>
        <w:t>قد سبق تفسیره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رَأَیْتَکَ هٰذَا الَّذِی کَرَّمْتَ عَلَیَّ</w:t>
      </w:r>
    </w:p>
    <w:p>
      <w:pPr>
        <w:pStyle w:val="BookText"/>
        <w:rPr/>
      </w:pPr>
      <w:r>
        <w:rPr>
          <w:rFonts w:ascii="Amiri" w:hAnsi="Amiri" w:eastAsia="Amiri" w:cs="Amiri"/>
          <w:color w:val="111111"/>
          <w:sz w:val="28"/>
          <w:sz w:val="28"/>
          <w:szCs w:val="28"/>
          <w:rtl w:val="true"/>
          <w:lang w:bidi="ar-SA"/>
        </w:rPr>
        <w:t xml:space="preserve">یعنی أخبرنی هذا الذی کرَّمته علیّ أی فضلته و اخترته علیّ لم اخترته علیّ و أنا خیر منه فحذف للاختصار لَئِنْ أَخَّرْتَنِ إِلیٰ یَوْمِ الْقِیٰامَةِ کلام مبتدأ و اللاّم للقسم لَأَحْتَنِکَنَّ </w:t>
      </w:r>
      <w:r>
        <w:rPr>
          <w:rStyle w:val="FootnoteAnchor"/>
          <w:rtl w:val="true"/>
        </w:rPr>
        <w:footnoteReference w:id="153"/>
      </w:r>
      <w:r>
        <w:rPr>
          <w:rFonts w:ascii="Amiri" w:hAnsi="Amiri" w:eastAsia="Amiri" w:cs="Amiri"/>
          <w:color w:val="111111"/>
          <w:sz w:val="28"/>
          <w:sz w:val="28"/>
          <w:szCs w:val="28"/>
          <w:rtl w:val="true"/>
          <w:lang w:bidi="ar-SA"/>
        </w:rPr>
        <w:t>ذُرِّیَّتَهُ إِلاّٰ قَلِیلاً أی لأستأصلنّهم بالإغواءِ و لأستولینّ علیهم إلاّ قلیلاً لا أقدر أن أقاوم سکینتهم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اذْهَبْ</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 لما قصدته و هو طرد و تخلیة بینه و بین ما سوّلت له نفسه</w:t>
      </w:r>
    </w:p>
    <w:p>
      <w:pPr>
        <w:pStyle w:val="BookText"/>
        <w:rPr/>
      </w:pPr>
      <w:r>
        <w:rPr>
          <w:rFonts w:ascii="Amiri" w:hAnsi="Amiri" w:eastAsia="Amiri" w:cs="Amiri"/>
          <w:color w:val="111111"/>
          <w:sz w:val="28"/>
          <w:sz w:val="28"/>
          <w:szCs w:val="28"/>
          <w:rtl w:val="true"/>
          <w:lang w:bidi="ar-SA"/>
        </w:rPr>
        <w:t>و قد سبق فی هذا المعنیٰ حدیث فی سورة الأعراف فَمَنْ تَبِعَکَ مِنْهُمْ فَإِنَّ جَهَنَّمَ جَزٰاؤُکُمْ جزاؤک وَ جزاؤهم فغلّب المخاطب علی الغائب جَزٰاءً مَوْفُوراً مُکمّلاً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اسْتَفْزِزْ</w:t>
      </w:r>
    </w:p>
    <w:p>
      <w:pPr>
        <w:pStyle w:val="BookText"/>
        <w:rPr/>
      </w:pPr>
      <w:r>
        <w:rPr>
          <w:rFonts w:ascii="Amiri" w:hAnsi="Amiri" w:eastAsia="Amiri" w:cs="Amiri"/>
          <w:color w:val="111111"/>
          <w:sz w:val="28"/>
          <w:sz w:val="28"/>
          <w:szCs w:val="28"/>
          <w:rtl w:val="true"/>
          <w:lang w:bidi="ar-SA"/>
        </w:rPr>
        <w:t xml:space="preserve">و استخف مَنِ اسْتَطَعْتَ مِنْهُمْ أن تستفزّه و الفزّ الخفیف بِصَوْتِکَ بدعائک إلی الفساد وَ أَجْلِبْ عَلَیْهِمْ و صِحْ علیهم من الجلبة و هی الصّیاح بِخَیْلِکَ وَ رَجِلِکَ بفرسانک و راجلیک فاجسرهم علیهِم تمثیل لتسلّطه علیٰ من یغویه بمن صوّت علی قوم فاستفزّهُم من أماکنهم و أجلب علیهم بجنده حتّی استأصَلَهم وَ شٰارِکْهُمْ فِی الْأَمْوٰالِ بحملها علیٰ کسبها و جمعِها من الحرام و إنفاقها فیما لا ینبغی وَ الْأَوْلاٰدِ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4078</w:t>
      </w:r>
    </w:p>
    <w:p>
      <w:pPr>
        <w:pStyle w:val="BookText"/>
        <w:rPr/>
      </w:pPr>
      <w:r>
        <w:rPr>
          <w:rFonts w:ascii="Amiri" w:hAnsi="Amiri" w:eastAsia="Amiri" w:cs="Amiri"/>
          <w:color w:val="111111"/>
          <w:sz w:val="28"/>
          <w:sz w:val="28"/>
          <w:szCs w:val="28"/>
          <w:rtl w:val="true"/>
          <w:lang w:bidi="ar-SA"/>
        </w:rPr>
        <w:t>فی الکافی و العیّاشیّ عن أمیر المؤمنین علیه السلام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علیٰ کلّ فحّاش بذیّ </w:t>
      </w:r>
      <w:r>
        <w:rPr>
          <w:rStyle w:val="FootnoteAnchor"/>
          <w:rtl w:val="true"/>
        </w:rPr>
        <w:footnoteReference w:id="154"/>
      </w:r>
      <w:r>
        <w:rPr>
          <w:rFonts w:ascii="IRNazanin" w:hAnsi="IRNazanin" w:eastAsia="IRNazanin"/>
          <w:color w:val="111111"/>
          <w:sz w:val="28"/>
          <w:sz w:val="28"/>
          <w:szCs w:val="28"/>
          <w:rtl w:val="true"/>
          <w:lang w:bidi="fa-IR"/>
        </w:rPr>
        <w:t xml:space="preserve">قلیل الحیاء لا یبالی ما قال و لا ما قیل له فان فتّشته لم تجده إلاّ لغیّة </w:t>
      </w:r>
      <w:r>
        <w:rPr>
          <w:rStyle w:val="FootnoteAnchor"/>
          <w:rtl w:val="true"/>
        </w:rPr>
        <w:footnoteReference w:id="155"/>
      </w:r>
      <w:r>
        <w:rPr>
          <w:rFonts w:ascii="Amiri" w:hAnsi="Amiri" w:eastAsia="Amiri" w:cs="Amiri"/>
          <w:color w:val="111111"/>
          <w:sz w:val="28"/>
          <w:sz w:val="28"/>
          <w:szCs w:val="28"/>
          <w:rtl w:val="true"/>
          <w:lang w:bidi="ar-SA"/>
        </w:rPr>
        <w:t xml:space="preserve">أو شرک شیطان قیل یا رسول اللّٰه و فی الناس شرک شیطان فقال أ ما تقرأ قول اللّٰه عزّ و جلّ و فِی الْأَمْوٰالِ وَ الْأَوْلاٰدِ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4079</w:t>
      </w:r>
    </w:p>
    <w:p>
      <w:pPr>
        <w:pStyle w:val="BookText"/>
        <w:rPr/>
      </w:pPr>
      <w:r>
        <w:rPr>
          <w:rFonts w:ascii="IRNazanin" w:hAnsi="IRNazanin" w:eastAsia="IRNazanin"/>
          <w:color w:val="111111"/>
          <w:sz w:val="28"/>
          <w:sz w:val="28"/>
          <w:szCs w:val="28"/>
          <w:rtl w:val="true"/>
          <w:lang w:bidi="fa-IR"/>
        </w:rPr>
        <w:t>و فی الکافی عن الصادق علیه السلام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قرء هذه الآیة ثمّ قال إنّ الشیطان لیجیء حتّی یقعد من المرأة کما یقعد الرجل منها و یحدث کما یحدث و ینکح کما ینکح قیل بأیّ شیء یعرف ذلک قال بحبّنا و بغضنا فمن أحبّنا کان نطفة العبد و من أبغضنا کان نطفة الشیطان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4080</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ذکر اسم اللّٰه تنحّی الشیطان و ان فعل و لم یسمّ أدخل ذکره و کان العمل منهما جمیعاً و النطفة 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4081</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النطفتین اللّتَینْ للآدمیّ و الشیطان إذا اشترکا فقال ربّما خلق من أحدهما و ربّما خلق منهما جمیعاً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4082</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مال حرام فهو شرک الشیطان فإذا اشتریٰ به الإماء و نکحهُنّ و ولد له فهو شرک الشیطان کل ما تلد منه و یکون مع الرجل إذا جامع و یکون الولد من نطفته و نطفة الرجل إذا کان حراماً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4083</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زنیٰ الرجل أدخل الشیطان ذکره ثمّ عملا جمیعاً ثمّ یختلط النطفتان فیخلق اللّٰه منهما فیکون شرک الشیطان و الأخبار فی هذا المعنیٰ کثیرة وَ عِدْهُمْ </w:t>
      </w:r>
      <w:r>
        <w:rPr>
          <w:rStyle w:val="FootnoteAnchor"/>
          <w:rtl w:val="true"/>
        </w:rPr>
        <w:footnoteReference w:id="156"/>
      </w:r>
      <w:r>
        <w:rPr>
          <w:rFonts w:ascii="Amiri" w:hAnsi="Amiri" w:eastAsia="Amiri" w:cs="Amiri"/>
          <w:color w:val="111111"/>
          <w:sz w:val="28"/>
          <w:sz w:val="28"/>
          <w:szCs w:val="28"/>
          <w:rtl w:val="true"/>
          <w:lang w:bidi="ar-SA"/>
        </w:rPr>
        <w:t>المواعید الکاذبة کشفاعة الآلهة و تأخیر التوبة لطول الأمل وَ مٰا یَعِدُهُمُ الشَّیْطٰانُ إِلاّٰ غُرُوراً اعتراض و الغرور تزیین الخطإِ بما یوهم أنّه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عِبٰادِی</w:t>
      </w:r>
    </w:p>
    <w:p>
      <w:pPr>
        <w:pStyle w:val="BookText"/>
        <w:rPr/>
      </w:pPr>
      <w:r>
        <w:rPr>
          <w:rFonts w:ascii="Amiri" w:hAnsi="Amiri" w:eastAsia="Amiri" w:cs="Amiri"/>
          <w:color w:val="111111"/>
          <w:sz w:val="28"/>
          <w:sz w:val="28"/>
          <w:szCs w:val="28"/>
          <w:rtl w:val="true"/>
          <w:lang w:bidi="ar-SA"/>
        </w:rPr>
        <w:t>یعنی المخلصین بقرینة الإضافة إلی نفسه و لقوله إِلاّٰ عِبٰادَکَ مِنْهُمُ الْمُخْلَصِینَ لَیْسَ لَکَ عَلَیْهِمْ سُلْطٰانٌ أی لا تقدر أن تغویهم لأنّهم لا یغترّون بکَ وَ کَفیٰ بِرَبِّکَ وَکِیلاً لهم یتوکلون علیه فی الاستعاذة منک فیحفظهم من 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4085</w:t>
      </w:r>
    </w:p>
    <w:p>
      <w:pPr>
        <w:pStyle w:val="BookText"/>
        <w:rPr/>
      </w:pPr>
      <w:r>
        <w:rPr>
          <w:rFonts w:ascii="IRNazanin" w:hAnsi="IRNazanin" w:eastAsia="IRNazanin"/>
          <w:color w:val="111111"/>
          <w:sz w:val="28"/>
          <w:sz w:val="28"/>
          <w:szCs w:val="28"/>
          <w:rtl w:val="true"/>
          <w:lang w:bidi="fa-IR"/>
        </w:rPr>
        <w:t>العیّاشیّ مضمراً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علیّ بن أبی طالب علیه السلام و نحن نرجو أن تجری لمن أحبّ اللّٰه من عباده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4086</w:t>
      </w:r>
    </w:p>
    <w:p>
      <w:p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فاحذروا عدوّ اللّٰه أن یغویکم بدائه و أن یستفزّکم بخیله و رجله قال فلعمر اللّٰه لقد فخر علیٰ أصلکم و وقع فی حَسَبکم و دفع فی نسبکم و اجلب بخیلهِ علیکم و قصد برجله سبیلکم یقتنصونکم </w:t>
      </w:r>
      <w:r>
        <w:rPr>
          <w:rStyle w:val="FootnoteAnchor"/>
          <w:rtl w:val="true"/>
        </w:rPr>
        <w:footnoteReference w:id="157"/>
      </w:r>
      <w:r>
        <w:rPr>
          <w:rFonts w:ascii="IRNazanin" w:hAnsi="IRNazanin" w:eastAsia="IRNazanin"/>
          <w:color w:val="111111"/>
          <w:sz w:val="28"/>
          <w:sz w:val="28"/>
          <w:szCs w:val="28"/>
          <w:rtl w:val="true"/>
          <w:lang w:bidi="fa-IR"/>
        </w:rPr>
        <w:t>بکلّ مکان و یضربون منکم کلّ بنان لا تمتنعون بحیلة و لا تدفعون بعزیمة فی حومة ذلّ و حلقة ضیق و عرصة موت و جولة 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رَبُّکُمُ الَّذِی یُزْجِی</w:t>
      </w:r>
    </w:p>
    <w:p>
      <w:pPr>
        <w:pStyle w:val="BookText"/>
        <w:rPr/>
      </w:pPr>
      <w:r>
        <w:rPr>
          <w:rFonts w:ascii="Amiri" w:hAnsi="Amiri" w:eastAsia="Amiri" w:cs="Amiri"/>
          <w:color w:val="111111"/>
          <w:sz w:val="28"/>
          <w:sz w:val="28"/>
          <w:szCs w:val="28"/>
          <w:rtl w:val="true"/>
          <w:lang w:bidi="ar-SA"/>
        </w:rPr>
        <w:t xml:space="preserve">هو الذی یجری لَکُمُ الْفُلْکَ فِی الْبَحْرِ </w:t>
      </w:r>
      <w:r>
        <w:rPr>
          <w:rStyle w:val="FootnoteAnchor"/>
          <w:rtl w:val="true"/>
        </w:rPr>
        <w:footnoteReference w:id="158"/>
      </w:r>
      <w:r>
        <w:rPr>
          <w:rFonts w:ascii="Amiri" w:hAnsi="Amiri" w:eastAsia="Amiri" w:cs="Amiri"/>
          <w:color w:val="111111"/>
          <w:sz w:val="28"/>
          <w:sz w:val="28"/>
          <w:szCs w:val="28"/>
          <w:rtl w:val="true"/>
          <w:lang w:bidi="ar-SA"/>
        </w:rPr>
        <w:t>لِتَبْتَغُوا مِنْ فَضْلِهِ الریح و أنواع الأمتعة التی لا تکون عندکم إِنَّهُ کٰانَ بِکُمْ رَحِیماً حیث هیّأ لکم ما تحتاجون إلیه و سهل لکم ما تعسّر من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مَسَّکُمُ الضُّرُّ فِی الْبَحْرِ</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 الغرق ضَلَّ مَنْ تَدْعُونَ ذهب عن</w:t>
      </w:r>
    </w:p>
    <w:p>
      <w:pPr>
        <w:pStyle w:val="BookText"/>
        <w:rPr/>
      </w:pPr>
      <w:r>
        <w:rPr>
          <w:rFonts w:ascii="Amiri" w:hAnsi="Amiri" w:eastAsia="Amiri" w:cs="Amiri"/>
          <w:color w:val="111111"/>
          <w:sz w:val="28"/>
          <w:sz w:val="28"/>
          <w:szCs w:val="28"/>
          <w:rtl w:val="true"/>
          <w:lang w:bidi="ar-SA"/>
        </w:rPr>
        <w:t>خواطرکم کلّ من تدعونه فی حوادثکم إِلاّٰ إِیّٰاهُ وحده فلا ترجون هناک النّجاة إلاّ من عنده و قد سبق فی هذا المعنیٰ حدیث فی سورة الفاتحة فَلَمّٰا نَجّٰاکُمْ من الغرق إِلَی الْبَرِّ أَعْرَضْتُمْ عن التوحید و اتسعتم فی کفران النعمة وَ کٰانَ الْإِنْسٰانُ کَفُوراً کالتعلیل للاعراض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فَأَمِنْتُمْ</w:t>
      </w:r>
    </w:p>
    <w:p>
      <w:pPr>
        <w:pStyle w:val="BookText"/>
        <w:rPr/>
      </w:pPr>
      <w:r>
        <w:rPr>
          <w:rFonts w:ascii="Amiri" w:hAnsi="Amiri" w:eastAsia="Amiri" w:cs="Amiri"/>
          <w:color w:val="111111"/>
          <w:sz w:val="28"/>
          <w:sz w:val="28"/>
          <w:szCs w:val="28"/>
          <w:rtl w:val="true"/>
          <w:lang w:bidi="ar-SA"/>
        </w:rPr>
        <w:t>أ نجوتم من الغرق فأمنتم أَنْ یَخْسِفَ بِکُمْ جٰانِبَ الْبَرِّ أن یقلّبه اللّٰه و أنتم علیه فانّ من قدر أن یهلککم فی البحر بالغرق قدر أن یهلِککم فی البر بالخسف و غیره و قرئ بالنون فیه و فی الأربعة التی بعده و فی ذکر الجانب تنبیه علی أنّهم کما وصلوا إلی الساحل کفروا و أعرضُوا أَوْ یُرْسِلَ عَلَیْکُمْ حٰاصِباً ریحاً تحصُب أی ترمی بالحصاة ثُمَّ لاٰ تَجِدُوا لَکُمْ وَکِیلاً یحفظکم من ذٰلک فانّه لا رادَّ لفعله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أَمِنْتُمْ أَنْ یُعِیدَکُمْ فِیهِ</w:t>
      </w:r>
    </w:p>
    <w:p>
      <w:pPr>
        <w:pStyle w:val="BookText"/>
        <w:rPr/>
      </w:pPr>
      <w:r>
        <w:rPr>
          <w:rFonts w:ascii="Amiri" w:hAnsi="Amiri" w:eastAsia="Amiri" w:cs="Amiri"/>
          <w:color w:val="111111"/>
          <w:sz w:val="28"/>
          <w:sz w:val="28"/>
          <w:szCs w:val="28"/>
          <w:rtl w:val="true"/>
          <w:lang w:bidi="ar-SA"/>
        </w:rPr>
        <w:t>فی البحر تٰارَةً أُخْریٰ بتقویة دواعیکم إلیٰ أن ترجعُوا فترکبوا البحر فَیُرْسِلَ عَلَیْکُمْ قٰاصِفاً مِنَ الرِّیحِ التی لا تمرّ بشیء إلاّ قصفته أی کسرته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4087</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العاصف</w:t>
      </w:r>
    </w:p>
    <w:p>
      <w:pPr>
        <w:pStyle w:val="BookText"/>
        <w:rPr/>
      </w:pPr>
      <w:r>
        <w:rPr>
          <w:rFonts w:ascii="Amiri" w:hAnsi="Amiri" w:eastAsia="Amiri" w:cs="Amiri"/>
          <w:color w:val="111111"/>
          <w:sz w:val="28"/>
          <w:sz w:val="28"/>
          <w:szCs w:val="28"/>
          <w:rtl w:val="true"/>
          <w:lang w:bidi="ar-SA"/>
        </w:rPr>
        <w:t>فَیُغْرِقَکُمْ بِمٰا کَفَرْتُمْ</w:t>
      </w:r>
    </w:p>
    <w:p>
      <w:pPr>
        <w:pStyle w:val="BookText"/>
        <w:rPr/>
      </w:pPr>
      <w:r>
        <w:rPr>
          <w:rFonts w:ascii="Amiri" w:hAnsi="Amiri" w:eastAsia="Amiri" w:cs="Amiri"/>
          <w:color w:val="111111"/>
          <w:sz w:val="28"/>
          <w:sz w:val="28"/>
          <w:szCs w:val="28"/>
          <w:rtl w:val="true"/>
          <w:lang w:bidi="ar-SA"/>
        </w:rPr>
        <w:t>بسبب اشراککم أو کفرانکم نعمة الانجاءِ ثُمَّ لاٰ تَجِدُوا لَکُمْ عَلَیْنٰا بِهِ تَبِیعاً مطالباً یتبعنا بانتصار أو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کَرَّمْنٰا بَنِی آدَمَ</w:t>
      </w:r>
    </w:p>
    <w:p>
      <w:pPr>
        <w:pStyle w:val="BookText"/>
        <w:rPr/>
      </w:pPr>
      <w:r>
        <w:rPr>
          <w:rFonts w:ascii="Amiri" w:hAnsi="Amiri" w:eastAsia="Amiri" w:cs="Amiri"/>
          <w:color w:val="111111"/>
          <w:sz w:val="28"/>
          <w:sz w:val="28"/>
          <w:szCs w:val="28"/>
          <w:rtl w:val="true"/>
          <w:lang w:bidi="ar-SA"/>
        </w:rPr>
        <w:t>بالعقل و النطق و الصورة الحسنة و القامة المعتدلة و تدبیر أمر المعاشِ و المعاد و التسلّط علیٰ ما فی الأرض و تسخیر سائر الحیوانات و التمکّن إلی الصناعات إلی غیر ذلک ممّا لا یحصیٰ وَ حَمَلْنٰاهُمْ فِی الْبَرِّ وَ الْبَحْرِ علی الدوابّ و السفن وَ رَزَقْنٰاهُمْ مِنَ الطَّیِّبٰاتِ المستلذات وَ فَضَّلْنٰاهُمْ عَلیٰ کَثِیرٍ مِمَّنْ خَلَقْنٰا تَفْضِیلاً</w:t>
      </w:r>
    </w:p>
    <w:p>
      <w:pPr>
        <w:pStyle w:val="BookText"/>
        <w:rPr/>
      </w:pPr>
      <w:r>
        <w:rPr>
          <w:rFonts w:eastAsia="Times New Roman" w:cs="Times New Roman" w:ascii="Times New Roman" w:hAnsi="Times New Roman"/>
          <w:color w:val="111111"/>
          <w:sz w:val="28"/>
          <w:szCs w:val="28"/>
          <w:lang w:val="en-US" w:bidi="en-US"/>
        </w:rPr>
        <w:t>4088</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الأمالی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یقول فضلنا بنی آدم علی سائر الخلق وَ حَمَلْنٰاهُمْ فِی الْبَرِّ وَ الْبَحْرِ یقول علی الرطب و الیابس وَ رَزَقْنٰاهُمْ مِنَ الطَّیِّبٰاتِ یقول من طیبات الثمار کلها وَ فَضَّلْنٰاهُمْ یقول ما من دابّة و لا طائر إلاّ و هی تأکل و تشرب بفیها لا ترفع بیدها إلی فیها طعاماً و لا شراباً إلاّ ابن آدم فانه یرفع إلیٰ فیه بیده طعامه فهذا من التفضیل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4089</w:t>
      </w:r>
    </w:p>
    <w:p>
      <w:pPr>
        <w:pStyle w:val="BookText"/>
        <w:rPr/>
      </w:pPr>
      <w:r>
        <w:rPr>
          <w:rFonts w:ascii="IRNazanin" w:hAnsi="IRNazanin" w:eastAsia="IRNazanin"/>
          <w:color w:val="111111"/>
          <w:sz w:val="28"/>
          <w:sz w:val="28"/>
          <w:szCs w:val="28"/>
          <w:rtl w:val="true"/>
          <w:lang w:bidi="fa-IR"/>
        </w:rPr>
        <w:t>و العیّاشیّ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فَضَّلْنٰاهُمْ عَلیٰ کَثِیرٍ</w:t>
      </w:r>
    </w:p>
    <w:p>
      <w:pPr>
        <w:pStyle w:val="BookText"/>
        <w:rPr/>
      </w:pPr>
      <w:r>
        <w:rPr>
          <w:rFonts w:ascii="Amiri" w:hAnsi="Amiri" w:eastAsia="Amiri" w:cs="Amiri"/>
          <w:color w:val="111111"/>
          <w:sz w:val="28"/>
          <w:sz w:val="28"/>
          <w:szCs w:val="28"/>
          <w:rtl w:val="true"/>
          <w:lang w:bidi="ar-SA"/>
        </w:rPr>
        <w:t>قال خلق کلّ شیءٍ منکباً غیر الإنسان خلق منتصباً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4090</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یکرّم روح کافر و لکنّ اللّٰه کرّم أرواح المؤمنین و إنّما کرامة النفس و الدم بالرّوح و الرزق الطیب هو العلم و عن أمیر المؤمنین علیه السلام فی صورة الآدمیّین أنّها أکرم صورة علی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نَدْعُوا کُلَّ أُنٰاسٍ بِإِمٰامِهِمْ</w:t>
      </w:r>
    </w:p>
    <w:p>
      <w:pPr>
        <w:pStyle w:val="BookText"/>
        <w:rPr/>
      </w:pPr>
      <w:r>
        <w:rPr>
          <w:rFonts w:ascii="Amiri" w:hAnsi="Amiri" w:eastAsia="Amiri" w:cs="Amiri"/>
          <w:color w:val="111111"/>
          <w:sz w:val="28"/>
          <w:sz w:val="28"/>
          <w:szCs w:val="28"/>
          <w:rtl w:val="true"/>
          <w:lang w:bidi="ar-SA"/>
        </w:rPr>
        <w:t>بمن ائتّموا به من نبیّ أو وصیّ أو شقی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4091</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بِإِمٰامِهِمْ</w:t>
      </w:r>
    </w:p>
    <w:p>
      <w:pPr>
        <w:pStyle w:val="BookText"/>
        <w:rPr/>
      </w:pPr>
      <w:r>
        <w:rPr>
          <w:rFonts w:ascii="IRNazanin" w:hAnsi="IRNazanin" w:eastAsia="IRNazanin"/>
          <w:color w:val="111111"/>
          <w:sz w:val="28"/>
          <w:sz w:val="28"/>
          <w:szCs w:val="28"/>
          <w:rtl w:val="true"/>
          <w:lang w:bidi="fa-IR"/>
        </w:rPr>
        <w:t>الذی بین أظهرهم و هو قائم أهل زمانه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4092</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یجیء رسول اللّٰه صلَّی اللّٰهُ علیه و آله و سلم فی قومه و علیّ علیه السلام فی قومه و الحَسَن علیه السلام فی قومه و الحُسین علیه السلام فی قومه و کلّ من ماتَ بین ظهرانیّ قوم جاءوا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4093</w:t>
      </w:r>
    </w:p>
    <w:p>
      <w:pPr>
        <w:pStyle w:val="BookText"/>
        <w:rPr/>
      </w:pPr>
      <w:r>
        <w:rPr>
          <w:rFonts w:ascii="IRNazanin" w:hAnsi="IRNazanin" w:eastAsia="IRNazanin"/>
          <w:color w:val="111111"/>
          <w:sz w:val="28"/>
          <w:sz w:val="28"/>
          <w:szCs w:val="28"/>
          <w:rtl w:val="true"/>
          <w:lang w:bidi="fa-IR"/>
        </w:rPr>
        <w:t>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4094</w:t>
      </w:r>
    </w:p>
    <w:p>
      <w:pPr>
        <w:pStyle w:val="BookText"/>
        <w:rPr/>
      </w:pPr>
      <w:r>
        <w:rPr>
          <w:rFonts w:ascii="IRNazanin" w:hAnsi="IRNazanin" w:eastAsia="IRNazanin"/>
          <w:color w:val="111111"/>
          <w:sz w:val="28"/>
          <w:sz w:val="28"/>
          <w:szCs w:val="28"/>
          <w:rtl w:val="true"/>
          <w:lang w:bidi="fa-IR"/>
        </w:rPr>
        <w:t>و فی الکافی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قال المسلمون یا رسول اللّٰه أ لست إمام الناس کلّهم أجمعین فقال أنا رسول اللّٰه إلی الناس أجمعین و لکن سیکون من بعدی أئمّة علی الناس من اللّٰه من أهل بیتی یقومون فی الناس فیکذّبون و یظلمهم أئمّة الکفر و الضلال و أشیاعهم فمن والاهم و اتبعهم و صدّقهم فهو منی و معی و سیلقانی الا و من ظلمهم و کذّبهم فلیس منّی و لا معی و أنا منه بریء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4095</w:t>
      </w:r>
    </w:p>
    <w:p>
      <w:pPr>
        <w:pStyle w:val="BookText"/>
        <w:rPr/>
      </w:pPr>
      <w:r>
        <w:rPr>
          <w:rFonts w:ascii="Amiri" w:hAnsi="Amiri" w:eastAsia="Amiri" w:cs="Amiri"/>
          <w:color w:val="111111"/>
          <w:sz w:val="28"/>
          <w:sz w:val="28"/>
          <w:szCs w:val="28"/>
          <w:rtl w:val="true"/>
          <w:lang w:bidi="ar-SA"/>
        </w:rPr>
        <w:t>و فی المجالس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هذه الآیة فقال إمام دعا إلی هدیً فأجابوه إلیه و إمام دعا إلیٰ ضلالة فأجابوه إلیها هٰؤلاء فی الجنّة و هٰؤلاء إلی النار و هو قوله تعالیٰ فَرِیقٌ فِی الْجَنَّةِ وَ فَرِیقٌ فِی السَّعِیرِ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4096</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سیدعی کل أناس بإمامهم أصحاب الشمس بالشمس و أصحاب القَمَر بالقمر و أصحاب النار بالنار و أصحاب الحجارة بالحجارة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4097</w:t>
      </w:r>
    </w:p>
    <w:p>
      <w:pPr>
        <w:pStyle w:val="BookText"/>
        <w:rPr/>
      </w:pPr>
      <w:r>
        <w:rPr>
          <w:rFonts w:ascii="IRNazanin" w:hAnsi="IRNazanin" w:eastAsia="IRNazanin"/>
          <w:color w:val="111111"/>
          <w:sz w:val="28"/>
          <w:sz w:val="28"/>
          <w:szCs w:val="28"/>
          <w:rtl w:val="true"/>
          <w:lang w:bidi="fa-IR"/>
        </w:rPr>
        <w:t>و فی المحاسن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و اللّٰه علیٰ دین اللّٰه ثمّ تلا هذه الآیة ثمّ قال علیّ علیه السلام إمامنا و رسول اللّٰه صلَّی اللّٰه علیه و آله و سلم إمامنا و کم من إمام یجیء یوم القیامة یلعن أصحابه و یلعنونه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4098</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تحمدون اللّٰه إذا کان یوم القیامة فدعیٰ کل قوم إلی من یتولّونه و فزعنا إلی رسول اللّٰه صلَّی اللّٰه علیه و آله و سلم و فزعتم إلینا فإلیٰ أین ترون أین تذهب بکم إلی الجنة و ربّ الکعبة قالها ثلاثاً</w:t>
      </w:r>
    </w:p>
    <w:p>
      <w:pPr>
        <w:pStyle w:val="BookText"/>
        <w:rPr/>
      </w:pPr>
      <w:r>
        <w:rPr>
          <w:rFonts w:ascii="Amiri" w:hAnsi="Amiri" w:eastAsia="Amiri" w:cs="Amiri"/>
          <w:color w:val="111111"/>
          <w:sz w:val="28"/>
          <w:sz w:val="28"/>
          <w:szCs w:val="28"/>
          <w:rtl w:val="true"/>
          <w:lang w:bidi="ar-SA"/>
        </w:rPr>
        <w:t>فَمَنْ أُوتِیَ کِتٰابَهُ بِیَمِینِهِ فَأُولٰئِکَ یَقْرَؤُنَ کِتٰابَهُمْ</w:t>
      </w:r>
    </w:p>
    <w:p>
      <w:pPr>
        <w:pStyle w:val="BookText"/>
        <w:rPr/>
      </w:pPr>
      <w:r>
        <w:rPr>
          <w:rFonts w:ascii="Amiri" w:hAnsi="Amiri" w:eastAsia="Amiri" w:cs="Amiri"/>
          <w:color w:val="111111"/>
          <w:sz w:val="28"/>
          <w:sz w:val="28"/>
          <w:szCs w:val="28"/>
          <w:rtl w:val="true"/>
          <w:lang w:bidi="ar-SA"/>
        </w:rPr>
        <w:t>مبتهجین بما یرون فیه وَ لاٰ یُظْلَمُونَ فَتِیلاً و لا ینقصون من أجورهم أدنیٰ شیء و الفتیل المفتول الذی فی شقّ النّواة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کٰانَ فِی هٰذِهِ أَعْمیٰ</w:t>
      </w:r>
    </w:p>
    <w:p>
      <w:pPr>
        <w:pStyle w:val="BookText"/>
        <w:rPr/>
      </w:pPr>
      <w:r>
        <w:rPr>
          <w:rFonts w:ascii="Amiri" w:hAnsi="Amiri" w:eastAsia="Amiri" w:cs="Amiri"/>
          <w:color w:val="111111"/>
          <w:sz w:val="28"/>
          <w:sz w:val="28"/>
          <w:szCs w:val="28"/>
          <w:rtl w:val="true"/>
          <w:lang w:bidi="ar-SA"/>
        </w:rPr>
        <w:t>أعمی القلب لا یبصر رشده و لا یهتدی إلیٰ طریق النّجاة فَهُوَ فِی الْآخِرَةِ أَعْمیٰ وَ أَضَلُّ سَبِیلاً لا یهتدی إلیٰ طریق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4099</w:t>
      </w:r>
    </w:p>
    <w:p>
      <w:pPr>
        <w:pStyle w:val="BookText"/>
        <w:rPr/>
      </w:pPr>
      <w:r>
        <w:rPr>
          <w:rFonts w:ascii="Amiri" w:hAnsi="Amiri" w:eastAsia="Amiri" w:cs="Amiri"/>
          <w:color w:val="111111"/>
          <w:sz w:val="28"/>
          <w:sz w:val="28"/>
          <w:szCs w:val="28"/>
          <w:rtl w:val="true"/>
          <w:lang w:bidi="ar-SA"/>
        </w:rPr>
        <w:t>فی التوحید عن الباقر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یدلّه خلق السمٰوات و الأرض و اختلاف اللیل و النهار و دوران الفلک و الشمس و القمر و الآیات العجیبات علیٰ أنّ وراء ذلک أمراً أعظم منه فَهُوَ فِی الْآخِرَةِ أَعْمیٰ وَ أَضَلُّ سَبِیلاً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4100</w:t>
      </w:r>
    </w:p>
    <w:p>
      <w:pPr>
        <w:pStyle w:val="BookText"/>
        <w:rPr/>
      </w:pPr>
      <w:r>
        <w:rPr>
          <w:rFonts w:ascii="Amiri" w:hAnsi="Amiri" w:eastAsia="Amiri" w:cs="Amiri"/>
          <w:color w:val="111111"/>
          <w:sz w:val="28"/>
          <w:sz w:val="28"/>
          <w:szCs w:val="28"/>
          <w:rtl w:val="true"/>
          <w:lang w:bidi="ar-SA"/>
        </w:rPr>
        <w:t>وفی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قول الجهال أهل العمی و الضلال الذین یزعمُون أنّ اللّٰه جلّ و تقدّس موجود فی الآخرة للحساب و الثواب و العقاب و لیسَ بموجود فی الدنیا للطاعة و الرجاء و لو کان فی الوجود للّٰه عزّ و جلّ نقص و اهتضام لم یوجد فی الآخرة أبداً و لکن القوم تاهوا و عموا و صمّوا عن الحق من حیث لا یعلمُون و ذٰلک قوله عزّ و جلّ مَنْ کٰانَ فِی هٰذِهِ أَعْمیٰ فَهُوَ فِی الْآخِرَةِ أَعْمیٰ وَ أَضَلُّ سَبِیلاً یعنی أعمیٰ عن الحقائق الموجودة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4101</w:t>
      </w:r>
    </w:p>
    <w:p>
      <w:pPr>
        <w:pStyle w:val="BookText"/>
        <w:rPr/>
      </w:pPr>
      <w:r>
        <w:rPr>
          <w:rFonts w:ascii="IRNazanin" w:hAnsi="IRNazanin" w:eastAsia="IRNazanin"/>
          <w:color w:val="111111"/>
          <w:sz w:val="28"/>
          <w:sz w:val="28"/>
          <w:szCs w:val="28"/>
          <w:rtl w:val="true"/>
          <w:lang w:bidi="fa-IR"/>
        </w:rPr>
        <w:t>و فی الخصال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العمیٰ من عمِی عن فضلنا و ناصَبَنا العداوة بلا ذنب سبق إلیه منّا إلاّ أن دعونا إلی الحق و دعاه من سوانا إلی الفتنة و الدنیا فأتاهما و نصب البراءة منّا و العداوة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و العیّاشیّ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w:t>
      </w:r>
    </w:p>
    <w:p>
      <w:pPr>
        <w:pStyle w:val="BookText"/>
        <w:rPr/>
      </w:pPr>
      <w:r>
        <w:rPr>
          <w:rFonts w:ascii="IRNazanin" w:hAnsi="IRNazanin" w:eastAsia="IRNazanin"/>
          <w:color w:val="111111"/>
          <w:sz w:val="28"/>
          <w:sz w:val="28"/>
          <w:szCs w:val="28"/>
          <w:rtl w:val="true"/>
          <w:lang w:bidi="fa-IR"/>
        </w:rPr>
        <w:t>فقال ذٰلک الذی یسوف نفسه الحجّ یعنی حجّة الإسلام حتّی یأتیه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کٰادُوا لَیَفْتِنُونَکَ</w:t>
      </w:r>
    </w:p>
    <w:p>
      <w:pPr>
        <w:pStyle w:val="BookText"/>
        <w:rPr/>
      </w:pPr>
      <w:r>
        <w:rPr>
          <w:rFonts w:ascii="Amiri" w:hAnsi="Amiri" w:eastAsia="Amiri" w:cs="Amiri"/>
          <w:color w:val="111111"/>
          <w:sz w:val="28"/>
          <w:sz w:val="28"/>
          <w:szCs w:val="28"/>
          <w:rtl w:val="true"/>
          <w:lang w:bidi="ar-SA"/>
        </w:rPr>
        <w:t>قاربوا بمبالغتهم أن یوقعوک فی الفتنة بالاستنزال عَنِ الَّذِی أَوْحَیْنٰا إِلَیْکَ أی عن حکمه لِتَفْتَرِیَ عَلَیْنٰا غَیْرَهُ غیر ما أوحینا إلیک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4103</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4104</w:t>
      </w:r>
    </w:p>
    <w:p>
      <w:pPr>
        <w:pStyle w:val="BookText"/>
        <w:rPr/>
      </w:pPr>
      <w:r>
        <w:rPr>
          <w:rFonts w:ascii="IRNazanin" w:hAnsi="IRNazanin" w:eastAsia="IRNazanin"/>
          <w:color w:val="111111"/>
          <w:sz w:val="28"/>
          <w:sz w:val="28"/>
          <w:szCs w:val="28"/>
          <w:rtl w:val="true"/>
          <w:lang w:bidi="fa-IR"/>
        </w:rPr>
        <w:t>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 فی الآیة الآتیة</w:t>
      </w:r>
    </w:p>
    <w:p>
      <w:pPr>
        <w:pStyle w:val="BookText"/>
        <w:rPr/>
      </w:pPr>
      <w:r>
        <w:rPr>
          <w:rFonts w:ascii="Amiri" w:hAnsi="Amiri" w:eastAsia="Amiri" w:cs="Amiri"/>
          <w:color w:val="111111"/>
          <w:sz w:val="28"/>
          <w:sz w:val="28"/>
          <w:szCs w:val="28"/>
          <w:rtl w:val="true"/>
          <w:lang w:bidi="ar-SA"/>
        </w:rPr>
        <w:t>وَ إِذاً لاَتَّخَذُوکَ خَلِیلاً</w:t>
      </w:r>
    </w:p>
    <w:p>
      <w:pPr>
        <w:pStyle w:val="BookText"/>
        <w:rPr/>
      </w:pPr>
      <w:r>
        <w:rPr>
          <w:rFonts w:ascii="IRNazanin" w:hAnsi="IRNazanin" w:eastAsia="IRNazanin"/>
          <w:color w:val="111111"/>
          <w:sz w:val="28"/>
          <w:sz w:val="28"/>
          <w:szCs w:val="28"/>
          <w:rtl w:val="true"/>
          <w:lang w:bidi="fa-IR"/>
        </w:rPr>
        <w:t>و لو اتبعت مرادهم لأظهروا خلّتک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یعنی لاَتَّخَذُوکَ صدیقاً لو أقمت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أَنْ ثَبَّتْنٰاکَ لَقَدْ کِدْتَ تَرْکَنُ إِلَیْهِمْ شَیْئاً قَلِیلاً</w:t>
      </w:r>
    </w:p>
    <w:p>
      <w:pPr>
        <w:pStyle w:val="BookText"/>
        <w:rPr/>
      </w:pPr>
      <w:r>
        <w:rPr>
          <w:rFonts w:ascii="IRNazanin" w:hAnsi="IRNazanin" w:eastAsia="IRNazanin"/>
          <w:color w:val="111111"/>
          <w:sz w:val="28"/>
          <w:sz w:val="28"/>
          <w:szCs w:val="28"/>
          <w:rtl w:val="true"/>
          <w:lang w:bidi="fa-IR"/>
        </w:rPr>
        <w:t>لقاربت أن تمیل إلی اتباع مرادهم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4105</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لما کان یوم الفتح أخرج رسول اللّٰه صلَّی اللّٰه علیه و آله و سلم أصناماً من المسجد و کان منها صنم علی المروة و طلبت إلیه قریش أن یترکه و کان مسخاً فهمّ بترکه ثمّ أمر بکسره فنزلت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4106</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لمّا نزلت هذه الآیة قال النّبیّ صلَّی اللّٰه علیه و آله و سلم اللّهمّ لا تکلنی إلیٰ نفسی طرفة عین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لَأَذَقْنٰاکَ ضِعْفَ الْحَیٰاةِ وَ ضِعْفَ الْمَمٰاتِ</w:t>
      </w:r>
    </w:p>
    <w:p>
      <w:pPr>
        <w:pStyle w:val="BookText"/>
        <w:rPr/>
      </w:pPr>
      <w:r>
        <w:rPr>
          <w:rFonts w:ascii="Amiri" w:hAnsi="Amiri" w:eastAsia="Amiri" w:cs="Amiri"/>
          <w:color w:val="111111"/>
          <w:sz w:val="28"/>
          <w:sz w:val="28"/>
          <w:szCs w:val="28"/>
          <w:rtl w:val="true"/>
          <w:lang w:bidi="ar-SA"/>
        </w:rPr>
        <w:t>قیل أی عَذاب النار و عذاب الآخِرة ضعف ما یعذّب به فی الدارین بمثل هذا الفعل غیرک لأنّ خطأ الخطیر أخطر و کان أصل الکلام عذاباً ضعفاً فی الحیوٰة و عذاباً ضعفاً فی الممات یعنی مضاعفاً فأقیمت الصفة مقام الموصوف و أضیفت کما یضاف موصوفها ثُمَّ لاٰ تَجِدُ لَکَ عَلَیْنٰا نَصِیراً یدفع عنک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4107</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العیون عن الرضا علیه السلام فی حدیث المأمون فی عصمة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سأله عن قوله عَفَا اللّٰهُ عَنْکَ لِمَ أَذِنْتَ لَهُمْ قال هذا ممّا نزل بإیّاک أعنی و اسمعی یا جارة خاطب اللّٰه تعالیٰ بذلک نبیّه و المراد به أمّته و کذلک قوله عزّ و جلّ لَئِنْ أَشْرَکْتَ لَیَحْبَطَنَّ</w:t>
      </w:r>
    </w:p>
    <w:p>
      <w:pPr>
        <w:pStyle w:val="BookText"/>
        <w:rPr/>
      </w:pPr>
      <w:r>
        <w:rPr>
          <w:rFonts w:ascii="Amiri" w:hAnsi="Amiri" w:eastAsia="Amiri" w:cs="Amiri"/>
          <w:color w:val="111111"/>
          <w:sz w:val="28"/>
          <w:sz w:val="28"/>
          <w:szCs w:val="28"/>
          <w:rtl w:val="true"/>
          <w:lang w:bidi="ar-SA"/>
        </w:rPr>
        <w:t xml:space="preserve">عَمَلُکَ وَ لَتَکُونَنَّ مِنَ الْخٰاسِرِینَ و قوله تعالیٰ لَوْ لاٰ أَنْ ثَبَّتْنٰاکَ لَقَدْ کِدْتَ تَرْکَنُ إِلَیْهِمْ شَیْئاً قَلِیلاً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4108</w:t>
      </w:r>
    </w:p>
    <w:p>
      <w:pPr>
        <w:pStyle w:val="BookText"/>
        <w:rPr/>
      </w:pPr>
      <w:r>
        <w:rPr>
          <w:rFonts w:ascii="Amiri" w:hAnsi="Amiri" w:eastAsia="Amiri" w:cs="Amiri"/>
          <w:color w:val="111111"/>
          <w:sz w:val="28"/>
          <w:sz w:val="28"/>
          <w:szCs w:val="28"/>
          <w:rtl w:val="true"/>
          <w:lang w:bidi="ar-SA"/>
        </w:rPr>
        <w:t>و 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عاتب اللّٰه نبیّه فهو یعنی به من قد مضیٰ فی القرآن مثل قوله وَ لَوْ لاٰ أَنْ ثَبَّتْنٰاکَ لَقَدْ کِدْتَ تَرْکَنُ إِلَیْهِمْ شَیْئاً قَلِیلاً عنی بذٰلک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4109</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 فی حدیث الزّندیق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سأله عن أشیاءَ من القرآن و کانَ فی جملة ما سأل عنه علیه السلام هذه الآیة و أمّا ما ذکرته من الخطاب الدّالّ علیٰ تهجین النّبیّ صلَّی اللّٰه علیه و آله و سلم و الإِزراء به و التأنیب له مع ما أظهره اللّٰه تعالیٰ من تفضیله إیّاه علیٰ سائر أنبیائه فانّ اللّٰه جعل لکلّ نبیّ عدوّاً من المشرکین ثمّ ذکر علیه السلام مساعی أعدائه فی تغییر ملّته و تحریف کتابه الذی جاء به و إسقاط ما فیه من فضلِ ذوی الفضل و کفر ذوی الکفر منه و ترکهم منه ما قدروا أنّه لهم و هو علیهم و زیادتهم فیه ما ظهر به تناکره و تنافره ثمّ قال و الذی بدأ فی الکتاب من الإِزراء علی النّبیّ صلَّی اللّٰه علیه و آله و سلم من فریة الملحدین و قد مضیٰ هذا الحدیث علیٰ وجهه و بیان الحدیث السابق علیه المرویّ من الکافی و العیّاشیّ فی المقدّمة السادسةِ من هذا الکتاب مع ما هو التحقیق فی هذا الباب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کٰادُوا لَیَسْتَفِزُّونَکَ</w:t>
      </w:r>
    </w:p>
    <w:p>
      <w:pPr>
        <w:pStyle w:val="BookText"/>
        <w:rPr/>
      </w:pPr>
      <w:r>
        <w:rPr>
          <w:rFonts w:ascii="Amiri" w:hAnsi="Amiri" w:eastAsia="Amiri" w:cs="Amiri"/>
          <w:color w:val="111111"/>
          <w:sz w:val="28"/>
          <w:sz w:val="28"/>
          <w:szCs w:val="28"/>
          <w:rtl w:val="true"/>
          <w:lang w:bidi="ar-SA"/>
        </w:rPr>
        <w:t xml:space="preserve">لیزعجونکَ بمعاداتهم مِنَ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یعنی أهل مکّة لِیُخْرِجُوکَ مِنْهٰا وَ إِذاً لاٰ یَلْبَثُونَ خِلاٰفَکَ إِلاّٰ قَلِیلاً یعنی لو خرجت لا یبقون بعد خروجک إلاّ زماناً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القمّیّ یعنی حتّی قتلوا ببدر قیل و کان ذلک بعد الهجرة بسنة و قرئ خلفک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قَدْ أَرْسَلْنٰا قَبْلَکَ مِنْ رُسُلِنٰا</w:t>
      </w:r>
    </w:p>
    <w:p>
      <w:pPr>
        <w:pStyle w:val="BookText"/>
        <w:rPr/>
      </w:pPr>
      <w:r>
        <w:rPr>
          <w:rFonts w:ascii="Amiri" w:hAnsi="Amiri" w:eastAsia="Amiri" w:cs="Amiri"/>
          <w:color w:val="111111"/>
          <w:sz w:val="28"/>
          <w:sz w:val="28"/>
          <w:szCs w:val="28"/>
          <w:rtl w:val="true"/>
          <w:lang w:bidi="ar-SA"/>
        </w:rPr>
        <w:t>أی سنّ اللّٰه ذٰلک سنّة و هو أن یهلک کلّ أمّة أخرجوا رسولهم من بین أظهرهم وَ لاٰ تَجِدُ لِسُنَّتِنٰا تَحْوِیلاً تغییراً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 لِدُلُوکِ الشَّمْسِ</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لزوالها إِلیٰ غَسَقِ اللَّیْلِ إلی ظلمته و هی انتصافه وَ قُرْآنَ الْفَجْرِ صلاته إِنَّ قُرْآنَ الْفَجْرِ کٰانَ مَشْهُوداً بملائکتی اللیل و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4110</w:t>
      </w:r>
    </w:p>
    <w:p>
      <w:pPr>
        <w:pStyle w:val="BookText"/>
        <w:rPr/>
      </w:pPr>
      <w:r>
        <w:rPr>
          <w:rFonts w:ascii="Amiri" w:hAnsi="Amiri" w:eastAsia="Amiri" w:cs="Amiri"/>
          <w:color w:val="111111"/>
          <w:sz w:val="28"/>
          <w:sz w:val="28"/>
          <w:szCs w:val="28"/>
          <w:rtl w:val="true"/>
          <w:lang w:bidi="ar-SA"/>
        </w:rPr>
        <w:t>و فی الکافی و الفقیه و التهذیب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عمّا فرض اللّٰه من الصلوة فقال خمس صلوات فی اللیل و النهار فقیل هل سمّاهنّ و بیّنهنّ فی کتابه فقال نعم قال اللّٰه تعالی لنبیّه أَقِمِ الصَّلاٰةَ لِدُلُوکِ الشَّمْسِ إِلیٰ غَسَقِ اللَّیْلِ و دلوکها زوالها ففیما بین دلوک الشمس إلی غسق اللیل أربع صلوات سمّاهنّ اللّٰه و بیّنهنّ و وقتهنّ و غَسَقِ اللَّیْلِ انتصافه ثمّ قال وَ قُرْآنَ الْفَجْرِ إِنَّ قُرْآنَ الْفَجْرِ کٰانَ مَشْهُوداً فهذه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4111</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أفضل المواقیت فی صلٰوة الفجر فقال مع طلوع الفجرِ إنّ اللّٰه یقول وَ قُرْآنَ الْفَجْرِ إِنَّ قُرْآنَ الْفَجْرِ کٰانَ مَشْهُوداً یعنی صلاة الفجر یشهدها ملائکة اللیل و مَلائکة النهار فإذا صلی العبد الصبح مع طلوع الفجر أثبتت له مرّتین أثبتها له ملائکة اللیل و ملائکة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4112</w:t>
      </w:r>
    </w:p>
    <w:p>
      <w:pPr>
        <w:pStyle w:val="BookText"/>
        <w:rPr/>
      </w:pPr>
      <w:r>
        <w:rPr>
          <w:rFonts w:ascii="Amiri" w:hAnsi="Amiri" w:eastAsia="Amiri" w:cs="Amiri"/>
          <w:color w:val="111111"/>
          <w:sz w:val="28"/>
          <w:sz w:val="28"/>
          <w:szCs w:val="28"/>
          <w:rtl w:val="true"/>
          <w:lang w:bidi="ar-SA"/>
        </w:rPr>
        <w:t>و العیّاشیّ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قال جمعت الصلوة کلّهنّ و دلوک الشمس زوالها و غَسَقِ اللَّیْلِ انتصافه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4113</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ینادی مناد من السماءِ کل لیلة إذا انتصف اللیل من رقد عن صلٰوة العشاء إلی هذه الساعة فلا نامت عیناه</w:t>
      </w:r>
    </w:p>
    <w:p>
      <w:pPr>
        <w:pStyle w:val="BookText"/>
        <w:rPr/>
      </w:pPr>
      <w:r>
        <w:rPr>
          <w:rFonts w:eastAsia="Times New Roman" w:cs="Times New Roman" w:ascii="Times New Roman" w:hAnsi="Times New Roman"/>
          <w:color w:val="111111"/>
          <w:sz w:val="28"/>
          <w:szCs w:val="28"/>
          <w:lang w:val="en-US" w:bidi="en-US"/>
        </w:rPr>
        <w:t>4114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قُرْآنَ الْفَجْرِ</w:t>
      </w:r>
    </w:p>
    <w:p>
      <w:pPr>
        <w:pStyle w:val="BookText"/>
        <w:rPr/>
      </w:pPr>
      <w:r>
        <w:rPr>
          <w:rFonts w:ascii="Amiri" w:hAnsi="Amiri" w:eastAsia="Amiri" w:cs="Amiri"/>
          <w:color w:val="111111"/>
          <w:sz w:val="28"/>
          <w:sz w:val="28"/>
          <w:szCs w:val="28"/>
          <w:rtl w:val="true"/>
          <w:lang w:bidi="ar-SA"/>
        </w:rPr>
        <w:t>قال صلاة الصبح</w:t>
      </w:r>
    </w:p>
    <w:p>
      <w:pPr>
        <w:pStyle w:val="BookText"/>
        <w:rPr/>
      </w:pPr>
      <w:r>
        <w:rPr>
          <w:rFonts w:eastAsia="Times New Roman" w:cs="Times New Roman" w:ascii="Times New Roman" w:hAnsi="Times New Roman"/>
          <w:color w:val="111111"/>
          <w:sz w:val="28"/>
          <w:szCs w:val="28"/>
          <w:lang w:val="en-US" w:bidi="en-US"/>
        </w:rPr>
        <w:t>4115</w:t>
      </w:r>
    </w:p>
    <w:p>
      <w:pPr>
        <w:pStyle w:val="BookText"/>
        <w:rPr/>
      </w:pPr>
      <w:r>
        <w:rPr>
          <w:rFonts w:ascii="IRNazanin" w:hAnsi="IRNazanin" w:eastAsia="IRNazanin"/>
          <w:color w:val="111111"/>
          <w:sz w:val="28"/>
          <w:sz w:val="28"/>
          <w:szCs w:val="28"/>
          <w:rtl w:val="true"/>
          <w:lang w:bidi="fa-IR"/>
        </w:rPr>
        <w:t>و أمّا قوله کٰانَ مَشْهُوداً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تحضره ملائکة اللیل و النهار و فی معنی هذه الأخبار أخبار کثیرة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اللَّیْلِ فَتَهَجَّدْ بِهِ</w:t>
      </w:r>
    </w:p>
    <w:p>
      <w:pPr>
        <w:pStyle w:val="BookText"/>
        <w:rPr/>
      </w:pPr>
      <w:r>
        <w:rPr>
          <w:rFonts w:ascii="Amiri" w:hAnsi="Amiri" w:eastAsia="Amiri" w:cs="Amiri"/>
          <w:color w:val="111111"/>
          <w:sz w:val="28"/>
          <w:sz w:val="28"/>
          <w:szCs w:val="28"/>
          <w:rtl w:val="true"/>
          <w:lang w:bidi="ar-SA"/>
        </w:rPr>
        <w:t>و بعض اللیل فاترک الهجُود للصلٰوة بالقرآنِ نٰافِلَةً لَکَ فریضة زائدة لک علی الصلوات المفروضة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4116</w:t>
      </w:r>
    </w:p>
    <w:p>
      <w:pPr>
        <w:pStyle w:val="BookText"/>
        <w:rPr/>
      </w:pPr>
      <w:r>
        <w:rPr>
          <w:rFonts w:ascii="Amiri" w:hAnsi="Amiri" w:eastAsia="Amiri" w:cs="Amiri"/>
          <w:color w:val="111111"/>
          <w:sz w:val="28"/>
          <w:sz w:val="28"/>
          <w:szCs w:val="28"/>
          <w:rtl w:val="true"/>
          <w:lang w:bidi="ar-SA"/>
        </w:rPr>
        <w:t>فی التهذیب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النوافل فقال فریضة ففزع السامعون فقال إنّما أعنی صلاة اللیل علی رسول اللّٰه صلَّی اللّٰه علیه و آله و سلم إنّ اللّٰه یقول وَ مِنَ اللَّیْلِ فَتَهَجَّدْ بِهِ نٰافِلَةً لَکَ</w:t>
      </w:r>
    </w:p>
    <w:p>
      <w:pPr>
        <w:pStyle w:val="BookText"/>
        <w:rPr/>
      </w:pPr>
      <w:r>
        <w:rPr>
          <w:rFonts w:eastAsia="Times New Roman" w:cs="Times New Roman" w:ascii="Times New Roman" w:hAnsi="Times New Roman"/>
          <w:color w:val="111111"/>
          <w:sz w:val="28"/>
          <w:szCs w:val="28"/>
          <w:lang w:val="en-US" w:bidi="en-US"/>
        </w:rPr>
        <w:t>4117</w:t>
      </w:r>
    </w:p>
    <w:p>
      <w:pPr>
        <w:pStyle w:val="BookText"/>
        <w:rPr/>
      </w:pPr>
      <w:r>
        <w:rPr>
          <w:rFonts w:ascii="IRNazanin" w:hAnsi="IRNazanin" w:eastAsia="IRNazanin"/>
          <w:color w:val="111111"/>
          <w:sz w:val="28"/>
          <w:sz w:val="28"/>
          <w:szCs w:val="28"/>
          <w:rtl w:val="true"/>
          <w:lang w:bidi="fa-IR"/>
        </w:rPr>
        <w:t>فی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أوصی به النبیّ صلَّی اللّٰه علیه و آله و سلم علیّاً یا علیّ ثلاث فرحات للمؤمن فی الدنیا لقاء الإِخوان و الإِفطار من الصیام و التهجد فی آخر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بصلٰوة اللیل فانّها سنّة نبیّکم و دأب الصالحین قبلکم و مطردة الداءِ عن أجسادکم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4119</w:t>
      </w:r>
    </w:p>
    <w:p>
      <w:pPr>
        <w:pStyle w:val="BookText"/>
        <w:rPr/>
      </w:pPr>
      <w:r>
        <w:rPr>
          <w:rFonts w:ascii="Amiri" w:hAnsi="Amiri" w:eastAsia="Amiri" w:cs="Amiri"/>
          <w:color w:val="111111"/>
          <w:sz w:val="28"/>
          <w:sz w:val="28"/>
          <w:szCs w:val="28"/>
          <w:rtl w:val="true"/>
          <w:lang w:bidi="ar-SA"/>
        </w:rPr>
        <w:t>و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ما بال المتهجّدین باللیل من أحسن الناس وجهاً قال لأنّهم خلوا باللّٰه فکساهم اللّٰه من نوره و الأخبار فی فضل صلٰوة اللیل لا تحصٰی تطلب من مواضعها عَسیٰ أَنْ یَبْعَثَکَ رَبُّکَ مَقٰاماً مَحْمُوداً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4120</w:t>
      </w:r>
    </w:p>
    <w:p>
      <w:pPr>
        <w:pStyle w:val="BookText"/>
        <w:rPr/>
      </w:pPr>
      <w:r>
        <w:rPr>
          <w:rFonts w:ascii="Amiri" w:hAnsi="Amiri" w:eastAsia="Amiri" w:cs="Amiri"/>
          <w:color w:val="111111"/>
          <w:sz w:val="28"/>
          <w:sz w:val="28"/>
          <w:szCs w:val="28"/>
          <w:rtl w:val="true"/>
          <w:lang w:bidi="ar-SA"/>
        </w:rPr>
        <w:t>فی التوحید عن أمیر المؤمنین علیه السلام فی حدیث یذکر فیه أهل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یجتمعُون فی موطن آخر یکون فیه مقام محمّد صلَّی اللّٰه علیه و آله و سلم و هو المقام المحمُود فیثنی علی اللّٰه تبارک و تعالیٰ بما لم یثن علیه أحد قبله ثمّ یثنی علی کل مؤمن و مؤمنة یبدأ بالصّدّیقین و الشهداءِ ثمّ بالصالحین فیحمده أهل السماوات و أهل الأرض فذٰلک قوله عزّ و جلّ عَسیٰ أَنْ یَبْعَثَکَ رَبُّکَ مَقٰاماً مَحْمُوداً فطوبیٰ لمن کان له فی ذٰلک الیوم حظّ و نصیب و ویل لمن لم یکن له فی ذلک الیوم حظّ و لا نصیب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4121</w:t>
      </w:r>
    </w:p>
    <w:p>
      <w:pPr>
        <w:pStyle w:val="BookText"/>
        <w:rPr/>
      </w:pPr>
      <w:r>
        <w:rPr>
          <w:rFonts w:ascii="Amiri" w:hAnsi="Amiri" w:eastAsia="Amiri" w:cs="Amiri"/>
          <w:color w:val="111111"/>
          <w:sz w:val="28"/>
          <w:sz w:val="28"/>
          <w:szCs w:val="28"/>
          <w:rtl w:val="true"/>
          <w:lang w:bidi="ar-SA"/>
        </w:rPr>
        <w:t>و العیّاشیّ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عَسیٰ أَنْ یَبْعَثَکَ رَبُّکَ مَقٰاماً مَحْمُوداً قال هی الشفاعة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4122</w:t>
      </w:r>
    </w:p>
    <w:p>
      <w:pPr>
        <w:pStyle w:val="BookText"/>
        <w:rPr/>
      </w:pPr>
      <w:r>
        <w:rPr>
          <w:rFonts w:ascii="Amiri" w:hAnsi="Amiri" w:eastAsia="Amiri" w:cs="Amiri"/>
          <w:color w:val="111111"/>
          <w:sz w:val="28"/>
          <w:sz w:val="28"/>
          <w:szCs w:val="28"/>
          <w:rtl w:val="true"/>
          <w:lang w:bidi="ar-SA"/>
        </w:rPr>
        <w:t>و فی روضة الواعظین عن النّبیّ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المقام الذی أشفع لأمّتی</w:t>
      </w:r>
    </w:p>
    <w:p>
      <w:pPr>
        <w:pStyle w:val="BookText"/>
        <w:rPr/>
      </w:pPr>
      <w:r>
        <w:rPr>
          <w:rFonts w:eastAsia="Times New Roman" w:cs="Times New Roman" w:ascii="Times New Roman" w:hAnsi="Times New Roman"/>
          <w:color w:val="111111"/>
          <w:sz w:val="28"/>
          <w:szCs w:val="28"/>
          <w:lang w:val="en-US" w:bidi="en-US"/>
        </w:rPr>
        <w:t>4123</w:t>
      </w:r>
    </w:p>
    <w:p>
      <w:pPr>
        <w:pStyle w:val="BookText"/>
        <w:rPr/>
      </w:pPr>
      <w:r>
        <w:rPr>
          <w:rFonts w:ascii="Amiri" w:hAnsi="Amiri" w:eastAsia="Amiri" w:cs="Amiri"/>
          <w:color w:val="111111"/>
          <w:sz w:val="28"/>
          <w:sz w:val="28"/>
          <w:szCs w:val="28"/>
          <w:rtl w:val="true"/>
          <w:lang w:bidi="ar-SA"/>
        </w:rPr>
        <w:t>قال و قال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المقام المحمُود تشفعت فی أصحاب الکبائر من أمّتی فیشفعنی اللّٰه فیهم و اللّٰه لا تشفّعت فیمن آذیٰ ذرّیّتی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4124</w:t>
      </w:r>
    </w:p>
    <w:p>
      <w:pPr>
        <w:pStyle w:val="BookText"/>
        <w:rPr/>
      </w:pPr>
      <w:r>
        <w:rPr>
          <w:rFonts w:ascii="Amiri" w:hAnsi="Amiri" w:eastAsia="Amiri" w:cs="Amiri"/>
          <w:color w:val="111111"/>
          <w:sz w:val="28"/>
          <w:sz w:val="28"/>
          <w:szCs w:val="28"/>
          <w:rtl w:val="true"/>
          <w:lang w:bidi="ar-SA"/>
        </w:rPr>
        <w:t>و القمّیّ عن الصادق علیه السلام قال قال رسول اللّٰه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قمت المقام المحمُود تشفّعت فی أبی و أمّی و عمّی و أخ لی کانَ فی الجاهلیّة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4125</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شفاعة النّبی صلَّی اللّٰه علیه و آله و سلم یوم القیامة فقال أملج الناس یومَ القیامة العرق فیقولون انطلقوا بنا إلیٰ آدم یشفع لنا فیأتون آدم فیقولون له اشفع لنا عند ربّک فیقول إنّ لی ذنباً و خطیئة فعلیکم بنوح فیأتون نوحاً فیردّهم إلی من یلیه و یردّهم کلّ نبیّ إلی من یلیه حتّی ینتهوا إلیٰ عیسٰی علیه السلام فیقول علیکم بمحَمّد صلَّی اللّٰه علیه و آله و سلم رسُول اللّٰه فیعرضون أنفسهم علیه و یسألونه فیقول انطلقوا فینطلق بِهم إلیٰ باب الجنّة و یستقبل باب الرحمن و یخرّ ساجداً فیمکث ما شاء اللّٰه فیقول ارفع رأسک و اشفع تُشفع و سَل تُعْط و ذلک قوله تعالی</w:t>
      </w:r>
    </w:p>
    <w:p>
      <w:pPr>
        <w:pStyle w:val="BookText"/>
        <w:rPr/>
      </w:pPr>
      <w:r>
        <w:rPr>
          <w:rFonts w:ascii="Amiri" w:hAnsi="Amiri" w:eastAsia="Amiri" w:cs="Amiri"/>
          <w:color w:val="111111"/>
          <w:sz w:val="28"/>
          <w:sz w:val="28"/>
          <w:szCs w:val="28"/>
          <w:rtl w:val="true"/>
          <w:lang w:bidi="ar-SA"/>
        </w:rPr>
        <w:t>عَسیٰ أَنْ یَبْعَثَکَ رَبُّکَ مَقٰاماً مَحْمُوداً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4126</w:t>
      </w:r>
    </w:p>
    <w:p>
      <w:pPr>
        <w:pStyle w:val="BookText"/>
        <w:rPr/>
      </w:pPr>
      <w:r>
        <w:rPr>
          <w:rFonts w:ascii="IRNazanin" w:hAnsi="IRNazanin" w:eastAsia="IRNazanin"/>
          <w:color w:val="111111"/>
          <w:sz w:val="28"/>
          <w:sz w:val="28"/>
          <w:szCs w:val="28"/>
          <w:rtl w:val="true"/>
          <w:lang w:bidi="fa-IR"/>
        </w:rPr>
        <w:t>و العیّاشیّ عنه و عَن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فی ذلک فیه بسط و تفصیل لهذا المعنیٰ یطلب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أَدْخِلْنِی مُدْخَلَ صِدْقٍ وَ أَخْرِجْنِی مُخْرَجَ صِدْقٍ وَ اجْعَلْ لِی مِنْ لَدُنْکَ سُلْطٰاناً نَصِیراً</w:t>
      </w:r>
    </w:p>
    <w:p>
      <w:pPr>
        <w:pStyle w:val="BookText"/>
        <w:rPr/>
      </w:pPr>
      <w:r>
        <w:rPr>
          <w:rFonts w:ascii="IRNazanin" w:hAnsi="IRNazanin" w:eastAsia="IRNazanin"/>
          <w:color w:val="111111"/>
          <w:sz w:val="28"/>
          <w:sz w:val="28"/>
          <w:szCs w:val="28"/>
          <w:rtl w:val="true"/>
          <w:lang w:bidi="fa-IR"/>
        </w:rPr>
        <w:t>حجة تنصرنی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4127</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یوم فتح مکّة لمّا أراد رسول اللّٰه صلَّی اللّٰه علیه و آله و سلم دخولها أنزل اللّٰه قُلْ یا محمّد أَدْخِلْنِی مُدْخَلَ صِدْقٍ الآیة و قیل أی ادخلنی فی جمیع ما أرسلتنی به ادخالاً مرضیّاً و أخرجنی اخراجاً مرضیّاً یحمد عاقبته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4128</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للشّکر حدّ إذا فعله العبد کان شاکراً قال نعم قیل ما هو قال یحمد اللّٰه علیٰ کلّ نعمة علیه فی أهل و مال و إن کان فیما أنعم علیه فی ماله حقّ أدّاه و منه قوله تعالیٰ سُبْحٰانَ الَّذِی سَخَّرَ لَنٰا هٰذٰا الآیة و قوله رَبِّ أَنْزِلْنِی مُنْزَلاً مُبٰارَکاً الآیة و قوله رَبِّ أَدْخِلْنِی مُدْخَلَ صِدْقٍ وَ أَخْرِجْنِی مُخْرَجَ صِدْقٍ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4129</w:t>
      </w:r>
    </w:p>
    <w:p>
      <w:pPr>
        <w:pStyle w:val="BookText"/>
        <w:rPr/>
      </w:pPr>
      <w:r>
        <w:rPr>
          <w:rFonts w:ascii="Amiri" w:hAnsi="Amiri" w:eastAsia="Amiri" w:cs="Amiri"/>
          <w:color w:val="111111"/>
          <w:sz w:val="28"/>
          <w:sz w:val="28"/>
          <w:szCs w:val="28"/>
          <w:rtl w:val="true"/>
          <w:lang w:bidi="ar-SA"/>
        </w:rPr>
        <w:t>و فی المحاسن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مدخلاً تخافه فاقرأ هذه الآیة رَبِّ أَدْخِلْنِی مُدْخَلَ صِدْقٍ الآیة و إذا عاینت الذی تخافه فاقرأ آیة الکرسیّ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جٰاءَ الْحَقُّ وَ زَهَقَ الْبٰاطِلُ</w:t>
      </w:r>
    </w:p>
    <w:p>
      <w:pPr>
        <w:pStyle w:val="BookText"/>
        <w:rPr/>
      </w:pPr>
      <w:r>
        <w:rPr>
          <w:rFonts w:ascii="Amiri" w:hAnsi="Amiri" w:eastAsia="Amiri" w:cs="Amiri"/>
          <w:color w:val="111111"/>
          <w:sz w:val="28"/>
          <w:sz w:val="28"/>
          <w:szCs w:val="28"/>
          <w:rtl w:val="true"/>
          <w:lang w:bidi="ar-SA"/>
        </w:rPr>
        <w:t>جاء الإسلام و ذهبَ الشرّک إِنَّ الْبٰاطِلَ کٰانَ زَهُوقاً مضمحلاًّ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4130</w:t>
      </w:r>
    </w:p>
    <w:p>
      <w:pPr>
        <w:pStyle w:val="BookText"/>
        <w:rPr/>
      </w:pPr>
      <w:r>
        <w:rPr>
          <w:rFonts w:ascii="Amiri" w:hAnsi="Amiri" w:eastAsia="Amiri" w:cs="Amiri"/>
          <w:color w:val="111111"/>
          <w:sz w:val="28"/>
          <w:sz w:val="28"/>
          <w:szCs w:val="28"/>
          <w:rtl w:val="true"/>
          <w:lang w:bidi="ar-SA"/>
        </w:rPr>
        <w:t>فی الأمالی عن الصادق عن أبیه عن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 آله و سلم یوم فتح مکّة و الأصنام حول الکعبة و کانت ثلاثمائة و ستّین صنماً فَجَعَلَ یطعنها بمخصرة فی یده و یقول جٰاءَ الْحَقُّ وَ زَهَقَ الْبٰاطِلُ إِنَّ الْبٰاطِلَ کٰانَ زَهُوقاً و ما یبدئ الباطل و ما یعید فجعلت تنکبّ لوجهها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4131</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الباقر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ذهبت دولة الباطل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4132</w:t>
      </w:r>
    </w:p>
    <w:p>
      <w:pPr>
        <w:pStyle w:val="BookText"/>
        <w:rPr/>
      </w:pPr>
      <w:r>
        <w:rPr>
          <w:rFonts w:ascii="Amiri" w:hAnsi="Amiri" w:eastAsia="Amiri" w:cs="Amiri"/>
          <w:color w:val="111111"/>
          <w:sz w:val="28"/>
          <w:sz w:val="28"/>
          <w:szCs w:val="28"/>
          <w:rtl w:val="true"/>
          <w:lang w:bidi="ar-SA"/>
        </w:rPr>
        <w:t>و فی الخرایج عن حکیمة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القائم کان نظیفاً مفروغاً منه و علیٰ ذراعه الأیمن مکتوب جٰاءَ الْحَقُّ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نُنَزِّلُ مِنَ الْقُرْآنِ مٰا هُوَ شِفٰاءٌ وَ رَحْمَةٌ لِلْمُؤْمِنِینَ</w:t>
      </w:r>
    </w:p>
    <w:p>
      <w:pPr>
        <w:pStyle w:val="BookText"/>
        <w:rPr/>
      </w:pPr>
      <w:r>
        <w:rPr>
          <w:rFonts w:ascii="Amiri" w:hAnsi="Amiri" w:eastAsia="Amiri" w:cs="Amiri"/>
          <w:color w:val="111111"/>
          <w:sz w:val="28"/>
          <w:sz w:val="28"/>
          <w:szCs w:val="28"/>
          <w:rtl w:val="true"/>
          <w:lang w:bidi="ar-SA"/>
        </w:rPr>
        <w:t xml:space="preserve">فی معانیه شفاء الأرواح و فی ألفاظه شفاء الأبدان وَ لاٰ یَزِیدُ الظّٰالِمِینَ إِلاّٰ خَسٰاراً لتکذیبهم و کفرهم به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4133</w:t>
      </w:r>
    </w:p>
    <w:p>
      <w:pPr>
        <w:pStyle w:val="BookText"/>
        <w:rPr/>
      </w:pPr>
      <w:r>
        <w:rPr>
          <w:rFonts w:ascii="Amiri" w:hAnsi="Amiri" w:eastAsia="Amiri" w:cs="Amiri"/>
          <w:color w:val="111111"/>
          <w:sz w:val="28"/>
          <w:sz w:val="28"/>
          <w:szCs w:val="28"/>
          <w:rtl w:val="true"/>
          <w:lang w:bidi="ar-SA"/>
        </w:rPr>
        <w:t>العیّاشیّ عن الصادق علیه السلام فی حدیث مرّ صدره فی سورة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الشفاء فی علم القرآن لقوله وَ نُنَزِّلُ مِنَ الْقُرْآنِ مٰا هُوَ شِفٰاءٌ وَ رَحْمَةٌ لأهله لا شکّ فیه و لا مریة و أهله أئمّة الهدی الذین قال اللّٰه ثُمَّ أَوْرَثْنَا الْکِتٰابَ الَّذِینَ اصْطَفَیْنٰا مِنْ عِبٰادِنٰا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4134</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محمّد صلَّی اللّٰه علیه و آله و سلم وَ لاٰ یَزِیدُ الظّٰالِمِینَ محمد حقّهم إِلاّٰ خَسٰاراً</w:t>
      </w:r>
    </w:p>
    <w:p>
      <w:pPr>
        <w:pStyle w:val="BookText"/>
        <w:rPr/>
      </w:pPr>
      <w:r>
        <w:rPr>
          <w:rFonts w:eastAsia="Times New Roman" w:cs="Times New Roman" w:ascii="Times New Roman" w:hAnsi="Times New Roman"/>
          <w:color w:val="111111"/>
          <w:sz w:val="28"/>
          <w:szCs w:val="28"/>
          <w:lang w:val="en-US" w:bidi="en-US"/>
        </w:rPr>
        <w:t>4135</w:t>
      </w:r>
    </w:p>
    <w:p>
      <w:pPr>
        <w:pStyle w:val="BookText"/>
        <w:rPr/>
      </w:pPr>
      <w:r>
        <w:rPr>
          <w:rFonts w:ascii="Amiri" w:hAnsi="Amiri" w:eastAsia="Amiri" w:cs="Amiri"/>
          <w:color w:val="111111"/>
          <w:sz w:val="28"/>
          <w:sz w:val="28"/>
          <w:szCs w:val="28"/>
          <w:rtl w:val="true"/>
          <w:lang w:bidi="ar-SA"/>
        </w:rPr>
        <w:t>فی طبّ الأئمّة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اشتکیٰ أحد من المؤمنین شکایة قطّ و قال بإخلاص نیّة و مسح موضع العلّة وَ نُنَزِّلُ مِنَ الْقُرْآنِ مٰا هُوَ شِفٰاءٌ وَ رَحْمَةٌ لِلْمُؤْمِنِینَ وَ لاٰ یَزِیدُ الظّٰالِمِینَ إِلاّٰ خَسٰاراً إلاّ عوفی من تلک العلّة أیّة علّة کانت و مصداق ذٰلک فی الآیة حیث یقول شِفٰاءٌ وَ رَحْمَةٌ لِلْمُؤْمِنِینَ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4136</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بالرُّقْیَةِ </w:t>
      </w:r>
      <w:r>
        <w:rPr>
          <w:rStyle w:val="FootnoteAnchor"/>
          <w:rtl w:val="true"/>
        </w:rPr>
        <w:footnoteReference w:id="160"/>
      </w:r>
      <w:r>
        <w:rPr>
          <w:rFonts w:ascii="Amiri" w:hAnsi="Amiri" w:eastAsia="Amiri" w:cs="Amiri"/>
          <w:color w:val="111111"/>
          <w:sz w:val="28"/>
          <w:sz w:val="28"/>
          <w:szCs w:val="28"/>
          <w:rtl w:val="true"/>
          <w:lang w:bidi="ar-SA"/>
        </w:rPr>
        <w:t xml:space="preserve">و العَوْذَةِ و النُّشْرَةِ إذا کانت من القرآن و من لم یشفه القرآن فلا شفاه اللّٰه و هل شیء أبلغ من هذه الأشیاء من القرآن أ لیس اللّٰه یقول وَ نُنَزِّلُ مِنَ الْقُرْآنِ مٰا هُوَ شِفٰاءٌ وَ رَحْمَةٌ لِلْمُؤْمِنِینَ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أَنْعَمْنٰا عَلَی الْإِنْسٰانِ</w:t>
      </w:r>
    </w:p>
    <w:p>
      <w:pPr>
        <w:pStyle w:val="BookText"/>
        <w:rPr/>
      </w:pPr>
      <w:r>
        <w:rPr>
          <w:rFonts w:ascii="Amiri" w:hAnsi="Amiri" w:eastAsia="Amiri" w:cs="Amiri"/>
          <w:color w:val="111111"/>
          <w:sz w:val="28"/>
          <w:sz w:val="28"/>
          <w:szCs w:val="28"/>
          <w:rtl w:val="true"/>
          <w:lang w:bidi="ar-SA"/>
        </w:rPr>
        <w:t>بالصحة و السّعة أَعْرَضَ عن ذکر اللّٰه وَ نَأیٰ بِجٰانِبِهِ لوّیٰ عطفه و بعد بنفسه عنه کأنّه مستغن مستبدّ بأمره وَ إِذٰا مَسَّهُ الشَّرُّ من مرض أو فقر کٰانَ یَؤُساً شدید الیأس من روح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کُلٌّ یَعْمَلُ عَلیٰ شٰاکِلَتِهِ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ما تشاکل حاله فی الهدی و الضّلالة فَرَبُّکُمْ أَعْلَمُ بِمَنْ هُوَ أَهْدیٰ سَبِیلاً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4137</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النیّة أفضل من العمل ألا و انّ النیة هی العمل ثمّ تلا قُلْ کُلٌّ یَعْمَلُ عَلیٰ شٰاکِلَتِهِ یعنی علیٰ نیّته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4138</w:t>
      </w:r>
    </w:p>
    <w:p>
      <w:pPr>
        <w:pStyle w:val="BookText"/>
        <w:rPr/>
      </w:pPr>
      <w:r>
        <w:rPr>
          <w:rFonts w:ascii="Amiri" w:hAnsi="Amiri" w:eastAsia="Amiri" w:cs="Amiri"/>
          <w:color w:val="111111"/>
          <w:sz w:val="28"/>
          <w:sz w:val="28"/>
          <w:szCs w:val="28"/>
          <w:rtl w:val="true"/>
          <w:lang w:bidi="ar-SA"/>
        </w:rPr>
        <w:t>و فیه 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خلّد أهل النار فی النّار لأنّ نیّاتهم کانت فی الدنیا أن لو خلّدوا فیها أن یعصُوا اللّٰه أبداً و إنّما خلّد أهل الجنّة فی الجنّة لأنّ نیّاتهم کانت فی الدنیا أن لو بقوا فیها أن یطیعوا اللّٰه أبداً فبالنیّات خلّد هؤلاءِ و هؤلاءِ ثمّ تلا قُلْ کُلٌّ یَعْمَلُ عَلیٰ شٰاکِلَتِهِ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4139</w:t>
      </w:r>
    </w:p>
    <w:p>
      <w:pPr>
        <w:pStyle w:val="BookText"/>
        <w:rPr/>
      </w:pPr>
      <w:r>
        <w:rPr>
          <w:rFonts w:ascii="Amiri" w:hAnsi="Amiri" w:eastAsia="Amiri" w:cs="Amiri"/>
          <w:color w:val="111111"/>
          <w:sz w:val="28"/>
          <w:sz w:val="28"/>
          <w:szCs w:val="28"/>
          <w:rtl w:val="true"/>
          <w:lang w:bidi="ar-SA"/>
        </w:rPr>
        <w:t>و فی الفقیه و التهذیب 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الصلٰوة فی البیع و الکنائس فقال صلّ فیها قلت أصلّی فیها و ان کانوا یصلّون فیها قال نعم أما تقرأ القرآن قُلْ کُلٌّ یَعْمَلُ عَلیٰ شٰاکِلَتِهِ فَرَبُّکُمْ أَعْلَمُ بِمَنْ هُوَ أَهْدیٰ سَبِیلاً صلّ إلی القبلة و 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یَسْئَلُونَکَ عَنِ الرُّوحِ قُلِ الرُّوحُ مِنْ أَمْرِ رَبِّی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4140</w:t>
      </w:r>
    </w:p>
    <w:p>
      <w:pPr>
        <w:pStyle w:val="BookText"/>
        <w:rPr/>
      </w:pPr>
      <w:r>
        <w:rPr>
          <w:rFonts w:ascii="IRNazanin" w:hAnsi="IRNazanin" w:eastAsia="IRNazanin"/>
          <w:color w:val="111111"/>
          <w:sz w:val="28"/>
          <w:sz w:val="28"/>
          <w:szCs w:val="28"/>
          <w:rtl w:val="true"/>
          <w:lang w:bidi="fa-IR"/>
        </w:rPr>
        <w:t>فی الکافی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خلق أعظم من جبرئیل و میکائیل کان مع رسول اللّٰه صلَّی اللّٰه علیه و آله و سلم و هو مع الأئمّة علیهم السلام و هُو من الملکوت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4141</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عنها فقال خلق عظیم أعظم من جبرئیل و میکائیل لم یکن مع أحد ممّن مضیٰ غیر محمّد صلَّی اللّٰه علیه و آله و سلم و مع الأئمّة یسدّدهم و لیس کلّما طلب وجد</w:t>
      </w:r>
    </w:p>
    <w:p>
      <w:pPr>
        <w:pStyle w:val="BookText"/>
        <w:rPr/>
      </w:pPr>
      <w:r>
        <w:rPr>
          <w:rFonts w:eastAsia="Times New Roman" w:cs="Times New Roman" w:ascii="Times New Roman" w:hAnsi="Times New Roman"/>
          <w:color w:val="111111"/>
          <w:sz w:val="28"/>
          <w:szCs w:val="28"/>
          <w:lang w:val="en-US" w:bidi="en-US"/>
        </w:rPr>
        <w:t>4142</w:t>
      </w:r>
    </w:p>
    <w:p>
      <w:pPr>
        <w:pStyle w:val="BookText"/>
        <w:rPr/>
      </w:pPr>
      <w:r>
        <w:rPr>
          <w:rFonts w:ascii="IRNazanin" w:hAnsi="IRNazanin" w:eastAsia="IRNazanin"/>
          <w:color w:val="111111"/>
          <w:sz w:val="28"/>
          <w:sz w:val="28"/>
          <w:szCs w:val="28"/>
          <w:rtl w:val="true"/>
          <w:lang w:bidi="fa-IR"/>
        </w:rPr>
        <w:t>و عنهما علیهما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اَلرُّوحِ خلق من خلقه له بصر و قوّة و تأیید یجعله فی قلوب المؤمنین و الرسل</w:t>
      </w:r>
    </w:p>
    <w:p>
      <w:pPr>
        <w:pStyle w:val="BookText"/>
        <w:rPr/>
      </w:pPr>
      <w:r>
        <w:rPr>
          <w:rFonts w:eastAsia="Times New Roman" w:cs="Times New Roman" w:ascii="Times New Roman" w:hAnsi="Times New Roman"/>
          <w:color w:val="111111"/>
          <w:sz w:val="28"/>
          <w:szCs w:val="28"/>
          <w:lang w:val="en-US" w:bidi="en-US"/>
        </w:rPr>
        <w:t>4143</w:t>
      </w:r>
    </w:p>
    <w:p>
      <w:pPr>
        <w:pStyle w:val="BookText"/>
        <w:rPr/>
      </w:pPr>
      <w:r>
        <w:rPr>
          <w:rFonts w:ascii="IRNazanin" w:hAnsi="IRNazanin" w:eastAsia="IRNazanin"/>
          <w:color w:val="111111"/>
          <w:sz w:val="28"/>
          <w:sz w:val="28"/>
          <w:szCs w:val="28"/>
          <w:rtl w:val="true"/>
          <w:lang w:bidi="fa-IR"/>
        </w:rPr>
        <w:t>و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سئل ما اَلرُّوحِ قال التی فی الدوابّ و الناس قیل و ما هی قال هی من الملکوت من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تمام الکلام فی معنی الروح فی سورة الحجر فلا نعیده و ما ذکر فی الأخبار إِخبار عمّا یتمیّز به عن غیره و ما أبهم فی الآیة حقیقته فلا منافاة</w:t>
      </w:r>
    </w:p>
    <w:p>
      <w:pPr>
        <w:pStyle w:val="BookText"/>
        <w:rPr/>
      </w:pPr>
      <w:r>
        <w:rPr>
          <w:rFonts w:ascii="Amiri" w:hAnsi="Amiri" w:eastAsia="Amiri" w:cs="Amiri"/>
          <w:color w:val="111111"/>
          <w:sz w:val="28"/>
          <w:sz w:val="28"/>
          <w:szCs w:val="28"/>
          <w:rtl w:val="true"/>
          <w:lang w:bidi="ar-SA"/>
        </w:rPr>
        <w:t>وَ مٰا أُوتِیتُمْ مِنَ الْعِلْمِ إِلاّٰ قَلِیلاً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4144</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الیَهود سألوا رسول اللّٰه صلَّی اللّٰه علیه و آله و سلم عن الرّوح فقال اَلرُّوحُ مِنْ أَمْرِ رَبِّی وَ مٰا أُوتِیتُمْ مِنَ الْعِلْمِ إِلاّٰ قَلِیلاً قالوا نحن خاصّة قال بل النّاس عامّة قالوا فکیف یجتمع هذان یا محمّد تزعم أنّک لم تؤت من العلم إلاّ قلیلاً و قد أوتیت القرآن و أوتینَا التوراة و قد قرأت وَ مَنْ یُؤْتَ الْحِکْمَةَ فَقَدْ أُوتِیَ خَیْراً کَثِیراً فأنزل اللّٰه وَ لَوْ أَنَّ مٰا فِی الْأَرْضِ مِنْ شَجَرَةٍ أَقْلاٰمٌ وَ الْبَحْرُ یَمُدُّهُ مِنْ بَعْدِهِ سَبْعَةُ أَبْحُرٍ مٰا نَفِدَتْ کَلِمٰاتُ اللّٰهِ یقول علم اللّٰه أکثر من ذلک و ما أوتیتم کثیر فیکم قلیل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4145</w:t>
      </w:r>
    </w:p>
    <w:p>
      <w:pPr>
        <w:pStyle w:val="BookText"/>
        <w:rPr/>
      </w:pPr>
      <w:r>
        <w:rPr>
          <w:rFonts w:ascii="Amiri" w:hAnsi="Amiri" w:eastAsia="Amiri" w:cs="Amiri"/>
          <w:color w:val="111111"/>
          <w:sz w:val="28"/>
          <w:sz w:val="28"/>
          <w:szCs w:val="28"/>
          <w:rtl w:val="true"/>
          <w:lang w:bidi="ar-SA"/>
        </w:rPr>
        <w:t>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مٰا أُوتِیتُمْ مِنَ الْعِلْمِ إِلاّٰ قَلِیلاً قال تفسیرها فی الباطن أنّه لم یؤت العلم إلاّ أناس یسیر فقال وَ مٰا أُوتِیتُمْ مِنَ الْعِلْمِ إِلاّٰ قَلِیلاً منکم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4146</w:t>
      </w:r>
    </w:p>
    <w:p>
      <w:pPr>
        <w:pStyle w:val="BookText"/>
        <w:rPr/>
      </w:pPr>
      <w:r>
        <w:rPr>
          <w:rFonts w:ascii="Amiri" w:hAnsi="Amiri" w:eastAsia="Amiri" w:cs="Amiri"/>
          <w:color w:val="111111"/>
          <w:sz w:val="28"/>
          <w:sz w:val="28"/>
          <w:szCs w:val="28"/>
          <w:rtl w:val="true"/>
          <w:lang w:bidi="ar-SA"/>
        </w:rPr>
        <w:t>و فی التوحید عن الصادق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وصف الذین لم یؤتوا من اللّٰه فوائِد العلم فوصفوا ربّهم بأنی الأمثال و شبّهوه بالمتشابه منهم فیما جهلوا به فلذلک قال وَ مٰا أُوتِیتُمْ مِنَ الْعِلْمِ إِلاّٰ قَلِیلاً فلیس له شبه و لا مثل و لا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شِئْنٰا لَنَذْهَبَنَّ بِالَّذِی أَوْحَیْنٰا إِلَیْکَ</w:t>
      </w:r>
    </w:p>
    <w:p>
      <w:pPr>
        <w:pStyle w:val="BookText"/>
        <w:rPr/>
      </w:pPr>
      <w:r>
        <w:rPr>
          <w:rFonts w:ascii="Amiri" w:hAnsi="Amiri" w:eastAsia="Amiri" w:cs="Amiri"/>
          <w:color w:val="111111"/>
          <w:sz w:val="28"/>
          <w:sz w:val="28"/>
          <w:szCs w:val="28"/>
          <w:rtl w:val="true"/>
          <w:lang w:bidi="ar-SA"/>
        </w:rPr>
        <w:t xml:space="preserve">ذهبنا بالقرآن و محونا عن المصاحف و الصُّدور ثُمَّ لاٰ تَجِدُ لَکَ بِهِ عَلَیْنٰا وَکِیلاً </w:t>
      </w:r>
      <w:r>
        <w:rPr>
          <w:rStyle w:val="FootnoteAnchor"/>
          <w:rtl w:val="true"/>
        </w:rPr>
        <w:footnoteReference w:id="161"/>
      </w:r>
      <w:r>
        <w:rPr>
          <w:rFonts w:ascii="IRNazanin" w:hAnsi="IRNazanin" w:eastAsia="IRNazanin"/>
          <w:color w:val="111111"/>
          <w:sz w:val="28"/>
          <w:sz w:val="28"/>
          <w:szCs w:val="28"/>
          <w:rtl w:val="true"/>
          <w:lang w:bidi="fa-IR"/>
        </w:rPr>
        <w:t>من یتوکّل علینا باسترداده و إعادته محفوظاً مستوراً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رَحْمَةً مِنْ رَبِّکَ</w:t>
      </w:r>
    </w:p>
    <w:p>
      <w:pPr>
        <w:pStyle w:val="BookText"/>
        <w:rPr/>
      </w:pPr>
      <w:r>
        <w:rPr>
          <w:rFonts w:ascii="Amiri" w:hAnsi="Amiri" w:eastAsia="Amiri" w:cs="Amiri"/>
          <w:color w:val="111111"/>
          <w:sz w:val="28"/>
          <w:sz w:val="28"/>
          <w:szCs w:val="28"/>
          <w:rtl w:val="true"/>
          <w:lang w:bidi="ar-SA"/>
        </w:rPr>
        <w:t xml:space="preserve">إلاّ أن یرحمک ربّک فیردّه علیک إِنَّ فَضْلَهُ کٰانَ عَلَیْکَ کَبِیراً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قُلْ لَئِنِ اجْتَمَعَتِ الْإِنْسُ وَ الْجِنُّ عَلیٰ أَنْ یَأْتُوا بِمِثْلِ هٰذَا الْقُرْآنِ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البلاغة و حسن النظم و جزالة </w:t>
      </w:r>
      <w:r>
        <w:rPr>
          <w:rStyle w:val="FootnoteAnchor"/>
          <w:rtl w:val="true"/>
        </w:rPr>
        <w:footnoteReference w:id="163"/>
      </w:r>
      <w:r>
        <w:rPr>
          <w:rFonts w:ascii="Amiri" w:hAnsi="Amiri" w:eastAsia="Amiri" w:cs="Amiri"/>
          <w:color w:val="111111"/>
          <w:sz w:val="28"/>
          <w:sz w:val="28"/>
          <w:szCs w:val="28"/>
          <w:rtl w:val="true"/>
          <w:lang w:bidi="ar-SA"/>
        </w:rPr>
        <w:t>المعنی لاٰ یَأْتُونَ بِمِثْلِهِ و فیهِم العرباء و أرباب البیان</w:t>
      </w:r>
    </w:p>
    <w:p>
      <w:pPr>
        <w:pStyle w:val="BookText"/>
        <w:rPr/>
      </w:pPr>
      <w:r>
        <w:rPr>
          <w:rFonts w:ascii="Amiri" w:hAnsi="Amiri" w:eastAsia="Amiri" w:cs="Amiri"/>
          <w:color w:val="111111"/>
          <w:sz w:val="28"/>
          <w:sz w:val="28"/>
          <w:szCs w:val="28"/>
          <w:rtl w:val="true"/>
          <w:lang w:bidi="ar-SA"/>
        </w:rPr>
        <w:t>و أهل التّحقیق وَ لَوْ کٰانَ بَعْضُهُمْ لِبَعْضٍ ظَهِیراً و لو تظاهروا علی الإتیان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4148</w:t>
      </w:r>
    </w:p>
    <w:p>
      <w:pPr>
        <w:pStyle w:val="BookText"/>
        <w:rPr/>
      </w:pPr>
      <w:r>
        <w:rPr>
          <w:rFonts w:ascii="Amiri" w:hAnsi="Amiri" w:eastAsia="Amiri" w:cs="Amiri"/>
          <w:color w:val="111111"/>
          <w:sz w:val="28"/>
          <w:sz w:val="28"/>
          <w:szCs w:val="28"/>
          <w:rtl w:val="true"/>
          <w:lang w:bidi="ar-SA"/>
        </w:rPr>
        <w:t>فی العیون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تعالیٰ نزّل هذا القرآن بهذه الحروف التی یتداولها جمیع العرب ثمّ قال قُلْ لَئِنِ اجْتَمَعَتِ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4149</w:t>
      </w:r>
    </w:p>
    <w:p>
      <w:pPr>
        <w:pStyle w:val="BookText"/>
        <w:rPr/>
      </w:pPr>
      <w:r>
        <w:rPr>
          <w:rFonts w:ascii="Amiri" w:hAnsi="Amiri" w:eastAsia="Amiri" w:cs="Amiri"/>
          <w:color w:val="111111"/>
          <w:sz w:val="28"/>
          <w:sz w:val="28"/>
          <w:szCs w:val="28"/>
          <w:rtl w:val="true"/>
          <w:lang w:bidi="ar-SA"/>
        </w:rPr>
        <w:t>و فی الخرایج فی اعلام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أبی العوجاء و ثلاثة نفر من الدّهریّة اتفقوا علیٰ أن یعارض کلّ واحد منهم ربع القرآن و کانوا بمکّة و عاهدوا علیٰ أن یجیئوا بمعارضتِهِ فی العام القابل فلمّا حال الحول و اجتمعوا فی مقام إبراهیم علیه السلام قال أحدهم إنّی لمّا رأیت قوله یٰا أَرْضُ ابْلَعِی مٰاءَکِ وَ یٰا سَمٰاءُ أَقْلِعِی وَ غِیضَ الْمٰاءُ کففت عن المعارضة و قال الآخر و کذا أنا لمّا وجدت قوله فَلَمَّا اسْتَیْأَسُوا مِنْهُ خَلَصُوا نَجِیًّا أیست عن المعارضة و کانوا یسترون ذٰلک إذ مرّ علیهم الصادق علیه السلام فالتفت إلیهِم و قرء علیهم قُلْ لَئِنِ اجْتَمَعَتِ الْإِنْسُ وَ الْجِنُّ الآیة فَبُهِتُوا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w:t>
      </w:r>
    </w:p>
    <w:p>
      <w:pPr>
        <w:pStyle w:val="BookText"/>
        <w:rPr/>
      </w:pPr>
      <w:r>
        <w:rPr>
          <w:rFonts w:ascii="Amiri" w:hAnsi="Amiri" w:eastAsia="Amiri" w:cs="Amiri"/>
          <w:color w:val="111111"/>
          <w:sz w:val="28"/>
          <w:sz w:val="28"/>
          <w:szCs w:val="28"/>
          <w:rtl w:val="true"/>
          <w:lang w:bidi="ar-SA"/>
        </w:rPr>
        <w:t>کرّرنا بوجوه مختلفة زیادة فی التقریر و البیان لِلنّاسِ فِی هٰذَا الْقُرْآنِ مِنْ کُلِّ مَثَلٍ یعنی من کلّ معنیٰ کالمثل فی غرابته أو وقوعه موقعاً فی الأنفس فَأَبیٰ أَکْثَرُ النّٰاسِ إِلاّٰ کُفُوراً إلاّ جحوداً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4150</w:t>
      </w:r>
    </w:p>
    <w:p>
      <w:pPr>
        <w:pStyle w:val="BookText"/>
        <w:rPr/>
      </w:pPr>
      <w:r>
        <w:rPr>
          <w:rFonts w:ascii="Amiri" w:hAnsi="Amiri" w:eastAsia="Amiri" w:cs="Amiri"/>
          <w:color w:val="111111"/>
          <w:sz w:val="28"/>
          <w:sz w:val="28"/>
          <w:szCs w:val="28"/>
          <w:rtl w:val="true"/>
          <w:lang w:bidi="ar-SA"/>
        </w:rPr>
        <w:t>فی الکافی و العیّاشیّ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بهذه الآیة هکذا فَأَبیٰ أَکْثَرُ النّٰاسِ بولایة علیّ علیه السلام إِلاّٰ کُفُوراً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لَنْ نُؤْمِنَ لَکَ حَتّٰی تَفْجُرَ لَنٰا مِنَ الْأَرْضِ یَنْبُوعاً</w:t>
      </w:r>
    </w:p>
    <w:p>
      <w:pPr>
        <w:pStyle w:val="BookText"/>
        <w:rPr/>
      </w:pPr>
      <w:r>
        <w:rPr>
          <w:rFonts w:ascii="IRNazanin" w:hAnsi="IRNazanin" w:eastAsia="IRNazanin"/>
          <w:color w:val="111111"/>
          <w:sz w:val="28"/>
          <w:sz w:val="28"/>
          <w:szCs w:val="28"/>
          <w:rtl w:val="true"/>
          <w:lang w:bidi="fa-IR"/>
        </w:rPr>
        <w:t>عیناً قالوه عناداً و لجاجاً و تعنّتاً و اقتراحاً بعد ما لزمتهم الحجّة ببیان إعجاز القرآن و انضمام غیره من المعجزات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تَکُونَ لَکَ جَنَّةٌ</w:t>
      </w:r>
    </w:p>
    <w:p>
      <w:pPr>
        <w:pStyle w:val="BookText"/>
        <w:rPr/>
      </w:pPr>
      <w:r>
        <w:rPr>
          <w:rFonts w:ascii="Amiri" w:hAnsi="Amiri" w:eastAsia="Amiri" w:cs="Amiri"/>
          <w:color w:val="111111"/>
          <w:sz w:val="28"/>
          <w:sz w:val="28"/>
          <w:szCs w:val="28"/>
          <w:rtl w:val="true"/>
          <w:lang w:bidi="ar-SA"/>
        </w:rPr>
        <w:t xml:space="preserve">بستان مِنْ نَخِیلٍ وَ عِنَبٍ فَتُفَجِّرَ الْأَنْهٰارَ خِلاٰلَهٰا تَفْجِیراً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تُسْقِطَ السَّمٰاءَ کَمٰا زَعَمْتَ عَلَیْنٰا کِسَفاً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قطعاً یعنون قوله تعالیٰ وَ إِنْ یَرَوْا کِسْفاً مِنَ السَّمٰاءِ سٰاقِطاً یَقُولُوا سَحٰابٌ مَرْکُومٌ و قرئ بفتح السّین أَوْ تَأْتِیَ بِاللّٰهِ</w:t>
      </w:r>
    </w:p>
    <w:p>
      <w:pPr>
        <w:pStyle w:val="BookText"/>
        <w:rPr/>
      </w:pPr>
      <w:r>
        <w:rPr>
          <w:rFonts w:ascii="Amiri" w:hAnsi="Amiri" w:eastAsia="Amiri" w:cs="Amiri"/>
          <w:color w:val="111111"/>
          <w:sz w:val="28"/>
          <w:sz w:val="28"/>
          <w:szCs w:val="28"/>
          <w:rtl w:val="true"/>
          <w:lang w:bidi="ar-SA"/>
        </w:rPr>
        <w:t>وَ الْمَلاٰئِکَةِ قَبِیلاً</w:t>
      </w:r>
    </w:p>
    <w:p>
      <w:pPr>
        <w:pStyle w:val="BookText"/>
        <w:rPr/>
      </w:pPr>
      <w:r>
        <w:rPr>
          <w:rFonts w:ascii="IRNazanin" w:hAnsi="IRNazanin" w:eastAsia="IRNazanin"/>
          <w:color w:val="111111"/>
          <w:sz w:val="28"/>
          <w:sz w:val="28"/>
          <w:szCs w:val="28"/>
          <w:rtl w:val="true"/>
          <w:lang w:bidi="fa-IR"/>
        </w:rPr>
        <w:t>کثیراً أو مقابلاً أی و هم مقابلون لنا نشاهدهم و نعاینهم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یَکُونَ لَکَ بَیْتٌ مِنْ زُخْرُفٍ</w:t>
      </w:r>
    </w:p>
    <w:p>
      <w:pPr>
        <w:pStyle w:val="BookText"/>
        <w:rPr/>
      </w:pPr>
      <w:r>
        <w:rPr>
          <w:rFonts w:ascii="Amiri" w:hAnsi="Amiri" w:eastAsia="Amiri" w:cs="Amiri"/>
          <w:color w:val="111111"/>
          <w:sz w:val="28"/>
          <w:sz w:val="28"/>
          <w:szCs w:val="28"/>
          <w:rtl w:val="true"/>
          <w:lang w:bidi="ar-SA"/>
        </w:rPr>
        <w:t>من ذهب و أصله الزّینة أَوْ تَرْقیٰ فِی السَّمٰاءِ فی معارجها وَ لَنْ نُؤْمِنَ لِرُقِیِّکَ لصُعودک وحدک حَتّٰی تُنَزِّلَ عَلَیْنٰا کِتٰاباً نَقْرَؤُهُ فیه تصدیقک قُلْ سُبْحٰانَ رَبِّی تنزیهاً للّٰه من أن یتحکم علیه أحد و یأتی بما یقترحه الجهّال و قرء  قال أی الرسول هَلْ کُنْتُ إِلاّٰ بَشَراً رَسُولاً کسائر الرسل و قد کانوا لا یأتون قومهم إلاّ بما یظهره اللّٰه علیهم من الآیات علی ما یلائم حال قومهم و لیس أمر الآیات إلیّ إنّما هو إلی اللّٰه و هو العالم بالمصالح فلا وجه لطلبکم إیّاها منّی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4151</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یَنْبُوعاً أی عیناً لَکَ جَنَّةٌ أی بستان تَفْجِیراً أی من تلک العیون کِسَفاً و ذٰلک أنّ رسول اللّٰه صلَّی اللّٰه علیه و آله و سلم قال إِنه سیسقط من السّماءِ کسفاً لقوله وَ إِنْ یَرَوْا کِسْفاً مِنَ السَّمٰاءِ سٰاقِطاً یَقُولُوا سَحٰابٌ مَرْکُومٌ قال و القَبیل الکثیر و الزّخرف الذهب کِتٰاباً نَقْرَؤُهُ یقول من اللّٰه إلیٰ عبد اللّٰه بن أبی أمیّة إِن محمّداً صلَّی اللّٰه علیه و آله و سلم صادق و أنّی أنا بعثته و یجبئ معه أربعة من الملائکة یشهدون أنّ اللّٰه هو کتبه فأنزل اللّٰه قُلْ سُبْحٰانَ رَبِّی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4152</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الاحتجاج و تفسیر الإِمام علیه السلام فی سورة البقرة عند قوله سبحانه أَمْ تُرِیدُونَ أَنْ تَسْئَلُوا رَسُولَکُمْ کَمٰا سُئِلَ مُوسیٰ مِنْ قَبْلُ عن أبیه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و سلم کان قاعداً ذات یوم بمکّة بفناء </w:t>
      </w:r>
      <w:r>
        <w:rPr>
          <w:rStyle w:val="FootnoteAnchor"/>
          <w:rtl w:val="true"/>
        </w:rPr>
        <w:footnoteReference w:id="164"/>
      </w:r>
      <w:r>
        <w:rPr>
          <w:rFonts w:ascii="IRNazanin" w:hAnsi="IRNazanin" w:eastAsia="IRNazanin"/>
          <w:color w:val="111111"/>
          <w:sz w:val="28"/>
          <w:sz w:val="28"/>
          <w:szCs w:val="28"/>
          <w:rtl w:val="true"/>
          <w:lang w:bidi="fa-IR"/>
        </w:rPr>
        <w:t>الکعبة إذ اجتمع جماعة من رؤساء قریش منهم الولید بن المغیرة المخزومی و أبو البختریّ بن هشام و أبو جهل ابن هشام و العاص بن وائل السّهمی و عبد اللّٰه بن أبی أمیّة المخزومی و کان معهم جمع ممّن یلیهم کثیر و رسول اللّٰه صلَّی اللّٰه علیه و آله و سلم فی نفر من أصحابه یقرأ علیهم کتاب اللّٰهِ و یؤدّی إلیهم عن اللّٰه أمره و نهیه فقال المشرکون بعضهم لبعض لقد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استفحل </w:t>
      </w:r>
      <w:r>
        <w:rPr>
          <w:rStyle w:val="FootnoteAnchor"/>
          <w:rtl w:val="true"/>
        </w:rPr>
        <w:footnoteReference w:id="165"/>
      </w:r>
      <w:r>
        <w:rPr>
          <w:rFonts w:ascii="Amiri" w:hAnsi="Amiri" w:eastAsia="Amiri" w:cs="Amiri"/>
          <w:color w:val="111111"/>
          <w:sz w:val="28"/>
          <w:sz w:val="28"/>
          <w:szCs w:val="28"/>
          <w:rtl w:val="true"/>
          <w:lang w:bidi="ar-SA"/>
        </w:rPr>
        <w:t xml:space="preserve">أمر محمّد صلَّی اللّٰه علیه و آله و سلم و عظم خطبه </w:t>
      </w:r>
      <w:r>
        <w:rPr>
          <w:rStyle w:val="FootnoteAnchor"/>
          <w:rtl w:val="true"/>
        </w:rPr>
        <w:footnoteReference w:id="166"/>
      </w:r>
      <w:r>
        <w:rPr>
          <w:rFonts w:ascii="IRNazanin" w:hAnsi="IRNazanin" w:eastAsia="IRNazanin"/>
          <w:color w:val="111111"/>
          <w:sz w:val="28"/>
          <w:sz w:val="28"/>
          <w:szCs w:val="28"/>
          <w:rtl w:val="true"/>
          <w:lang w:bidi="fa-IR"/>
        </w:rPr>
        <w:t xml:space="preserve">فتعالوا نبدأ بتقریعه و تبکیتِهِ </w:t>
      </w:r>
      <w:r>
        <w:rPr>
          <w:rStyle w:val="FootnoteAnchor"/>
          <w:rtl w:val="true"/>
        </w:rPr>
        <w:footnoteReference w:id="167"/>
      </w:r>
      <w:r>
        <w:rPr>
          <w:rFonts w:ascii="IRNazanin" w:hAnsi="IRNazanin" w:eastAsia="IRNazanin"/>
          <w:color w:val="111111"/>
          <w:sz w:val="28"/>
          <w:sz w:val="28"/>
          <w:szCs w:val="28"/>
          <w:rtl w:val="true"/>
          <w:lang w:bidi="fa-IR"/>
        </w:rPr>
        <w:t xml:space="preserve">و توبیخِه و الاحتجاج علیه و إبطال ما جاء به لیهون خطبه علی أصحابه و یصغر قدره عندهم و لعلّه ینزع </w:t>
      </w:r>
      <w:r>
        <w:rPr>
          <w:rStyle w:val="FootnoteAnchor"/>
          <w:rtl w:val="true"/>
        </w:rPr>
        <w:footnoteReference w:id="168"/>
      </w:r>
      <w:r>
        <w:rPr>
          <w:rFonts w:ascii="Amiri" w:hAnsi="Amiri" w:eastAsia="Amiri" w:cs="Amiri"/>
          <w:color w:val="111111"/>
          <w:sz w:val="28"/>
          <w:sz w:val="28"/>
          <w:szCs w:val="28"/>
          <w:rtl w:val="true"/>
          <w:lang w:bidi="ar-SA"/>
        </w:rPr>
        <w:t xml:space="preserve">عمّا هو فیه من غیّه </w:t>
      </w:r>
      <w:r>
        <w:rPr>
          <w:rStyle w:val="FootnoteAnchor"/>
          <w:rtl w:val="true"/>
        </w:rPr>
        <w:footnoteReference w:id="169"/>
      </w:r>
      <w:r>
        <w:rPr>
          <w:rFonts w:ascii="IRNazanin" w:hAnsi="IRNazanin" w:eastAsia="IRNazanin"/>
          <w:color w:val="111111"/>
          <w:sz w:val="28"/>
          <w:sz w:val="28"/>
          <w:szCs w:val="28"/>
          <w:rtl w:val="true"/>
          <w:lang w:bidi="fa-IR"/>
        </w:rPr>
        <w:t xml:space="preserve">و باطله و تمرّده </w:t>
      </w:r>
      <w:r>
        <w:rPr>
          <w:rStyle w:val="FootnoteAnchor"/>
          <w:rtl w:val="true"/>
        </w:rPr>
        <w:footnoteReference w:id="170"/>
      </w:r>
      <w:r>
        <w:rPr>
          <w:rFonts w:ascii="IRNazanin" w:hAnsi="IRNazanin" w:eastAsia="IRNazanin"/>
          <w:color w:val="111111"/>
          <w:sz w:val="28"/>
          <w:sz w:val="28"/>
          <w:szCs w:val="28"/>
          <w:rtl w:val="true"/>
          <w:lang w:bidi="fa-IR"/>
        </w:rPr>
        <w:t xml:space="preserve">و طغیانه </w:t>
      </w:r>
      <w:r>
        <w:rPr>
          <w:rStyle w:val="FootnoteAnchor"/>
          <w:rtl w:val="true"/>
        </w:rPr>
        <w:footnoteReference w:id="171"/>
      </w:r>
      <w:r>
        <w:rPr>
          <w:rFonts w:ascii="IRNazanin" w:hAnsi="IRNazanin" w:eastAsia="IRNazanin"/>
          <w:color w:val="111111"/>
          <w:sz w:val="28"/>
          <w:sz w:val="28"/>
          <w:szCs w:val="28"/>
          <w:rtl w:val="true"/>
          <w:lang w:bidi="fa-IR"/>
        </w:rPr>
        <w:t xml:space="preserve">فان انتهی و إلاّ عاملناه بالسّیف الباتر قال أبو جهل فمن الذی یلی کلامه و مجادلته قال عبد اللّٰه بن أبی أمیّة المخزومی أنا إلی ذلک أ فما ترضانی له قرناً </w:t>
      </w:r>
      <w:r>
        <w:rPr>
          <w:rStyle w:val="FootnoteAnchor"/>
          <w:rtl w:val="true"/>
        </w:rPr>
        <w:footnoteReference w:id="172"/>
      </w:r>
      <w:r>
        <w:rPr>
          <w:rFonts w:ascii="Amiri" w:hAnsi="Amiri" w:eastAsia="Amiri" w:cs="Amiri"/>
          <w:color w:val="111111"/>
          <w:sz w:val="28"/>
          <w:sz w:val="28"/>
          <w:szCs w:val="28"/>
          <w:rtl w:val="true"/>
          <w:lang w:bidi="ar-SA"/>
        </w:rPr>
        <w:t xml:space="preserve">حَسیباً </w:t>
      </w:r>
      <w:r>
        <w:rPr>
          <w:rStyle w:val="FootnoteAnchor"/>
          <w:rtl w:val="true"/>
        </w:rPr>
        <w:footnoteReference w:id="173"/>
      </w:r>
      <w:r>
        <w:rPr>
          <w:rFonts w:ascii="Amiri" w:hAnsi="Amiri" w:eastAsia="Amiri" w:cs="Amiri"/>
          <w:color w:val="111111"/>
          <w:sz w:val="28"/>
          <w:sz w:val="28"/>
          <w:szCs w:val="28"/>
          <w:rtl w:val="true"/>
          <w:lang w:bidi="ar-SA"/>
        </w:rPr>
        <w:t>و مجادلاً کفّیاً قال أبو جهل بلی فأتوه بأجمعهم فابتدأ عبد اللّٰه بن أبی أمیّة فقال یا محمّد لقد ادّعیت دعویً عظیمة و قلت مقالاً هائلاً زعمت أنّک رسول ربّ العالمین و ما ینبغی لربّ العالمین و خالق الخلق أجمعین أن یکون مثلک رسولاً له بشراً مثلنا یأکل کما نأکل و یمشی فی الأسواق کما نمشی فهذا ملک الرّوم و هذا ملک الفرس لا یبعثان رسولاً إلاّ کثیر مال عظیم خطر له قصور و دور و فساطیط و خیام و عبید و خدّام و ربّ العالمینَ فوق هؤلاءِ کلّهم فهم عبیده و لو کنت نبیّاً لکان معک ملک یصدّقک و نشاهده بل لو أراد اللّٰه أن یَبعثَ إلینا نبیّاً لکان إنّما یبعث إلینا ملکاً لا بشراً مثلنا ما أنت یا محمّد إلاّ رجلاً مسحوراً و لست بنبیّ فقال رسول اللّٰه صلَّی اللّٰه علیه و آله و سلم هل بقی من کلامک شیء فقال بلیٰ لو أراد اللّٰه أنّ یبعث إلینا رسولاً لبعث أجلّ من بیننا مالاً و أحسنه حالاً فهلاّ نزل هذا القرآن الذی تزعم أنّ اللّٰه أنزله علیک و ابتعثک به رسولاً عَلیٰ رَجُلٍ مِنَ الْقَرْیَتَیْنِ عَظِیمٍ إِمّا الولید بن المغیرة بمکّة و إِمّا عروة بن مسعود الثقفی بالطائف فقال رسول اللّٰه صلَّی اللّٰه علیه و آله و سلم هل بقی من کلامک شیء فقال بلیٰ لَنْ نُؤْمِنَ لَکَ حَتّٰی تَفْجُرَ لَنٰا مِنَ الْأَرْضِ یَنْبُوعاً بمکّة هذه فانّها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حجارة و عرة </w:t>
      </w:r>
      <w:r>
        <w:rPr>
          <w:rStyle w:val="FootnoteAnchor"/>
          <w:rtl w:val="true"/>
        </w:rPr>
        <w:footnoteReference w:id="174"/>
      </w:r>
      <w:r>
        <w:rPr>
          <w:rFonts w:ascii="IRNazanin" w:hAnsi="IRNazanin" w:eastAsia="IRNazanin"/>
          <w:color w:val="111111"/>
          <w:sz w:val="28"/>
          <w:sz w:val="28"/>
          <w:szCs w:val="28"/>
          <w:rtl w:val="true"/>
          <w:lang w:bidi="fa-IR"/>
        </w:rPr>
        <w:t xml:space="preserve">و جبال تکشح </w:t>
      </w:r>
      <w:r>
        <w:rPr>
          <w:rStyle w:val="FootnoteAnchor"/>
          <w:rtl w:val="true"/>
        </w:rPr>
        <w:footnoteReference w:id="175"/>
      </w:r>
      <w:r>
        <w:rPr>
          <w:rFonts w:ascii="Amiri" w:hAnsi="Amiri" w:eastAsia="Amiri" w:cs="Amiri"/>
          <w:color w:val="111111"/>
          <w:sz w:val="28"/>
          <w:sz w:val="28"/>
          <w:szCs w:val="28"/>
          <w:rtl w:val="true"/>
          <w:lang w:bidi="ar-SA"/>
        </w:rPr>
        <w:t>أرضها و تحفرها و تجری فیها العیون فانّنا إلی ذلک محتاجون أَوْ تَکُونَ لَکَ جَنَّةٌ مِنْ نَخِیلٍ وَ عِنَبٍ فتأکل منها و تطعمنا فَتُفَجِّرَ الْأَنْهٰارَ خِلاٰلَهٰا تَفْجِیراً أَوْ تُسْقِطَ السَّمٰاءَ کَمٰا زَعَمْتَ عَلَیْنٰا کِسَفاً فانّک قلت لنا وَ إِنْ یَرَوْا کِسْفاً مِنَ السَّمٰاءِ سٰاقِطاً یَقُولُوا سَحٰابٌ مَرْکُومٌ فلعلّنا نقول ذلک ثمّ قال أَوْ تَأْتِیَ بِاللّٰهِ وَ الْمَلاٰئِکَةِ قَبِیلاً تأتی به و بهم و هم لنا مقابلون أَوْ یَکُونَ لَکَ بَیْتٌ مِنْ زُخْرُفٍ تعطینا منه و تغنینا به فلعلّنا نطغیٰ فانّک قلت لنا کَلاّٰ إِنَّ الْإِنْسٰانَ لَیَطْغیٰ أَنْ رَآهُ اسْتَغْنیٰ ثم قال أَوْ تَرْقیٰ فِی السَّمٰاءِ أی تصعد فی السماءِ وَ لَنْ نُؤْمِنَ لِرُقِیِّکَ لصعودک حَتّٰی تُنَزِّلَ عَلَیْنٰا کِتٰاباً نَقْرَؤُهُ من اللّٰه العزیز الحکیم إلی عبد اللّٰه بن أبی أمیّة المخزومِیّ و من معه بأن آمنوا بمحمّد بن عبد اللّٰه بن عبد المطلب فانّه رسولی و صدّقوه فی مقاله فانّه من عندی ثمّ لا أدری یا محمّد إذا فعلت هذا کلّه أومن بک أم لا أومن بک بل لو رفعتنا إلی السماء و فتحت أبوابها و أدخلتناها لقلنا إِنَّمٰا سُکِّرَتْ أَبْصٰارُنٰا و سحرنا فقال رسول اللّٰه صلَّی اللّٰه علیه و آله و سلم أ بقی شیء من کلامک یا عبد اللّٰه قال أ و لیس فیما أوردته علیک کفایة و بلاغ ما بقی شیء و قل ما بدا لک و افصح عن نفسک إن کانت لک حجّة و آتنا بما سألناک فقال رسول اللّٰه صلَّی اللّٰه علیه و آله و سلم اللّهمّ أنت السامع لکلّ صوت و العالم بکل شیء تعلم ما قاله عبادک فأنزل اللّٰه علیه مٰا لِهٰذَا الرَّسُولِ یَأْکُلُ الطَّعٰامَ وَ یَمْشِی فِی الْأَسْوٰاقِ إلیٰ قوله قُصُوراً و أنزل علیه یا محمّد فَلَعَلَّکَ تٰارِکٌ بَعْضَ مٰا یُوحیٰ إِلَیْکَ وَ ضٰائِقٌ بِهِ صَدْرُکَ الآیة و أنزل علیه یا محمّد وَ قٰالُوا لَوْ لاٰ أُنْزِلَ عَلَیْهِ مَلَکٌ وَ لَوْ أَنْزَلْنٰا مَلَکاً لَقُضِیَ الْأَمْرُ الآیة فقال رسول اللّٰه صلَّی اللّٰه علیه و آله و سلم أمّا ما ذکرت من أنّی آکل الطعام کما تأکلون و ساق الحدیث کما یأتی فی سورة الفرقان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صلَّی اللّٰه علیه و آله و سلم و أمّا قولک هذا ملک الرّوم و هذا ملک الفرس لا یبعثان رسولاً إلاّ کثیر المال عظیم الحال له قصور و دور و فساطیط و خیام و عبید و خدّام و ربّ العالمین فوق هؤلاءِ کلّهم فهم</w:t>
      </w:r>
    </w:p>
    <w:p>
      <w:pPr>
        <w:pStyle w:val="BookText"/>
        <w:rPr/>
      </w:pPr>
      <w:r>
        <w:rPr>
          <w:rFonts w:ascii="IRNazanin" w:hAnsi="IRNazanin" w:eastAsia="IRNazanin"/>
          <w:color w:val="111111"/>
          <w:sz w:val="28"/>
          <w:sz w:val="28"/>
          <w:szCs w:val="28"/>
          <w:rtl w:val="true"/>
          <w:lang w:bidi="fa-IR"/>
        </w:rPr>
        <w:t>عبیده فانّ اللّٰه له التدبیر و الحکم لا یفعل علی ظنّک و لا حسبانک و لا باقتراحک بل یَفْعَلُ مٰا یَشٰاءُ و یَحْکُمُ مٰا یُرِیدُ و هو محمود یا عبد اللّٰه إنّما بعث اللّٰه نبیّه لیعلّم الناس دینهم و یدعوهم إلیٰ ربّهم و یکد نفسه فی ذٰلک آناء اللیل و نهاره فلو کان صاحب قصور یحتجب فیها و عبید و خدم یسترونه علی النّاس أ لیس کانت الرسالة تضیع و الأمور تتباطأ أ و ما تری الملوک إذا احتجبُوا کیف یجری القبائح و الفساد من حیث لا یعلمون به و لا یشعرون یا عبد اللّٰه إنّما بعثنی اللّٰه و لا مال لی لیعرّفکم قدرته و قوّته و أنّه هو النّاصر لرسوله لا تقدرون علیٰ قتله و لا منعه من رسالته و هذا أبین فی قدرته و فی عجزکم و سوف یظفرنی اللّٰه بکم فأوسعکم قتلاً و أسراً ثمّ یظفرنی اللّٰه ببلادکم و یستولی علیها المؤمنون من دونکم و دون من یوافقکم علیٰ دینکم ثمّ قال رسول اللّٰه صلَّی اللّٰه علیه و آله و سلم و أمّا قولک لی و لو کنت نبیّاً لکان معک مَلَک یصدقک و نشاهده و ساق الحدیث کما مضٰی فی سورة الأنعام ثمّ ساق الحدیث بما یأتی فی سورة الفرقان و 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 صلَّی اللّٰه علیه و آله و سلم و أمّا قولک لَنْ نُؤْمِنَ لَکَ حَتّٰی تَفْجُرَ لَنٰا مِنَ الْأَرْضِ یَنْبُوعاً إلیٰ آخر ما قلته فانّک اقترحت علیٰ محمّد رسول اللّٰه ربّ العالمین أشیاءً منها لو جاءک به لم یکن برهاناً لنبوّته و رسول اللّٰه یرتفع من أن یغتنم جَهْل الجاهلین و یحتج علیهم بما لا حجّة فیه و منها لو جاءک به لکان معه هلاکک و إنّما یؤتی بالحجج و البراهین لیلزم عباد اللّٰه الایمان بما لا یهلکون بها و إنّما اقترحت هلاکک و ربّ العالمین أرحم بعباده و أعلم بمصالحهم من أن یهلکهم بما یقترحون و منها المحال الذی لا یصحّ و لا یجوز کونه و رسول ربّ العالمین یعرفک ذلک و یقطع معاذیرک و یضیق علیک سَبیل مخالفته و یلجئک بحُجج اللّٰه إلیٰ تصدیقهِ حتّی لا یکونَ لکَ عنه محید و لا محیص و منها ما قد اعترفت علیٰ نفسِک أنّک فیه معاند متمرّد لا تقبل حجة و لا تصغی إلیٰ برهان و من کان کذلک فدواؤه عذاب النّار النازل من سمائه أو فی جحیمه أو بسیوف أولیائه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قولک یا عبد اللّٰه لَنْ نُؤْمِنَ لَکَ حَتّٰی تَفْجُرَ لَنٰا مِنَ الْأَرْضِ یَنْبُوعاً بمکّة هذه فانّها ذات أحجار و صخور و جبال تکشح أرضها و تحفرها و تجری فیها العیون فانّنا إِلیٰ ذلک محتاجون فانّک سألت هذا و أنت</w:t>
      </w:r>
    </w:p>
    <w:p>
      <w:pPr>
        <w:pStyle w:val="BookText"/>
        <w:rPr/>
      </w:pPr>
      <w:r>
        <w:rPr>
          <w:rFonts w:ascii="Amiri" w:hAnsi="Amiri" w:eastAsia="Amiri" w:cs="Amiri"/>
          <w:color w:val="111111"/>
          <w:sz w:val="28"/>
          <w:sz w:val="28"/>
          <w:szCs w:val="28"/>
          <w:rtl w:val="true"/>
          <w:lang w:bidi="ar-SA"/>
        </w:rPr>
        <w:t>جاهل بدلایل اللّٰه یا عبد اللّٰه أ رأیت لو فعلْتَ هذا کُنْتَ من أجل هذا نبیّاً أ رأیتَ الطائف التی لک فیها بساتین أ ما کان هناک مواضع فاسدة صعبة أصلحتَها و ذلّلتَها و کشحتَها فأجریتَ فیها عیوناً استنبطتها قال بلیٰ قال و هل لک فیها نظراء قال بلیٰ قال أ فصرت بذلک أنت و هم أنبیاء قال لا قال فکذلک لا یصیر هذا حجّة لمحمّد صلَّی اللّٰه علیه و آله و سلم لو فعله علیٰ نبوّته فما هو إلاّ کقولک لن نؤمن لک حتّی تقوم و تمشی علی الأرض أو حتّیٰ تأکل الطعام کما یأکل الناس و أمّا قولک یا عبد اللّٰهِ أَوْ تَکُونَ لَکَ جَنَّةٌ مِنْ نَخِیلٍ وَ عِنَبٍ فتأکل منها و تطعمنا فَتُفَجِّرَ الْأَنْهٰارَ خِلاٰلَهٰا تَفْجِیراً أو لیس لک و لأصحابکَ جنان من نخیل و عنب بالطائف تأکلون و تطعمون منها و تفجرون الأنّهار خلالها تفجیراً أ فصرتم أنبیاء بهذا قال لا قال فما بال اقتراحکم علیٰ رسول اللّٰه أشیاء لو کانت کما تقترحون لما دلّت علیٰ صدقه بل لو تعاطاها لدلّ تعاطیه إیّاها علیٰ کذبه لأنّه حینئذ یحتجّ بما لا حجّة فیه و یختدع الضّعَفاءَ عن عقولهم و أدیانهم و رسول ربّ العالمین یجلّ و یرتفع عن هذا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رسول اللّٰه صلَّی اللّٰه علیه و آله و سلم یا عبد اللّٰه و أمّا قولک أَوْ تُسْقِطَ السَّمٰاءَ کَمٰا زَعَمْتَ عَلَیْنٰا کِسَفاً فانّک قلت وَ إِنْ یَرَوْا کِسْفاً مِنَ السَّمٰاءِ سٰاقِطاً یَقُولُوا سَحٰابٌ مَرْکُومٌ فانّ فی سقوط السماءِ علیکم هلاککم و موتکم و إنّما ترید بهذا من رسول اللّٰه صلَّی اللّٰه علیه و آله و سلم أن یهلکک و رسول ربّ العالمینَ أرحم بک من ذلک و لا یهلکک و لکنّه یقیم علیک حجج اللّٰه و لیس حجج اللّٰه لنبیّه وحده علیٰ حسب اقتراح عباده لأنّ العباد جهّال بما یجوز من الصلاح و بما لا یجوز منه و بالفساد و قد یختلف اقتراحهم و یتضادّ حتّیٰ یستحیل وقوعها لو کان إلی اقتراحاتهم لجاز أن تقترح أنت أن تسقط السماء علیکم و یقترح غیرک أن لا یسقط علیکم السماء بل أن یرفع الأرض إلی السماء و یقع علیها و کان ذٰلک یتضاد و یتنافی و یستحیل وقوعه و اللّٰه لا یجری تدبیره علیٰ ما یلزمه المحال ثمّ قال رسول اللّٰه صلَّی اللّٰه علیه و آله و سلم و هل رأیت یا عبد اللّٰه طبیباً کان دواؤه علیٰ حسب اقتراحاتهم و إنّما یفعل به ما یعلم صلاحه فیه أحبّه العلیل أو کرهه فأنتم المرضیٰ و اللّٰه طبیبکم فان أنفذتم لدوائه شفاکم و ان تمردتم علیه أسقمکم و بعد</w:t>
      </w:r>
    </w:p>
    <w:p>
      <w:pPr>
        <w:pStyle w:val="BookText"/>
        <w:rPr/>
      </w:pPr>
      <w:r>
        <w:rPr>
          <w:rFonts w:ascii="IRNazanin" w:hAnsi="IRNazanin" w:eastAsia="IRNazanin"/>
          <w:color w:val="111111"/>
          <w:sz w:val="28"/>
          <w:sz w:val="28"/>
          <w:szCs w:val="28"/>
          <w:rtl w:val="true"/>
          <w:lang w:bidi="fa-IR"/>
        </w:rPr>
        <w:t>فمتی رأیت یا عبد اللّٰه مدّعی حقّ من قبل رجل أوجب علیه حاکم من حکامهم فیما مضی بیّنة دعواه علی حسب اقتراحِ المدّعی علیه إذا ما کان یثبت لأحد علی أَحَد دعوی و لا حقّ و لا کان بین ظالم و مظلوم و لا صادق و لا کاذب فرق ثمّ قال یا عبد اللّٰه و أمّا قولک أَوْ تَأْتِیَ بِاللّٰهِ وَ الْمَلاٰئِکَةِ قَبِیلاً یقابلوننا و نعاینهم فانّ هذا من المحال الذی لا خفاء به إن ربّی عزّ و جلّ لیسَ کالمخلوقین یجیء و یذهب و یتحرّک و یقابل شیئاً حتّی یؤتی به فقد سألتم بهذا المحال و إنّما هذا الذی دعوت إلیه صفة أصنامکم الضعیفة المنقوصة التی لا تسمع و لا تبصر و لا تعلم و لا تغنی عنکم شیئاً و لا عن أحد یا عبد اللّٰه أو لیس لک 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جنان خیال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بالطائف و عقار بمکّة و قوّام علیها قال بلیٰ قال أ فتشاهد جمیع أحوالها بنفسک أو بسفراء بینک و بین معاملیک قال بسفراء قال أ رأیت لو قال معاملوک و أَکرَتُکَ وَ خَدَمُک لسفرائک لا نصدّقکم فی هذه السّفارة إلاّ أن تأتونا بعبد اللّٰه بن أبی أمیّة فنشاهده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فتسمع و نسمع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تقولون عنه شفاهاً أ کنت تسوّغهم هذا أو کان یجوز لهم عندک ذلک قال لا قال فما الذی یجب علی سفرائک أ لیس أن یأتوهم عنک بعلامة صحیحة تدلّهم علی صدقهم قال بلی قال یا عبد اللّٰه أ رأیت سفیرک لو أنّه لمّا سمع منهم هذا عاد إلیک فقال قم معی فانّهم قد اقترحوا علیَّ مجیئک أ لیس یکون هذا لک مخالفاً و تقول له إنّما أنت رسول و لا مشیر و لا آمر قال بلی قال فکیف صرت تقترح علیٰ رسول ربّ العالمین ما لا یسوغ أکرتک و معاملیک أن یقترحوه علی رسولک إلیهم فکیف أردت من رسول ربّ العالمین أن یستذمّ إلیٰ ربّه بأن یأمر علیه و ینهی و أنت لا تسوّغ مثل ذلک لرسول لک إلی أکرتک و قوّامک هذه حجّة قاطعة لابطال جمیع ما ذکرته فی کل ما اقترحته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قولک یا عبد اللّٰه أَوْ یَکُونَ لَکَ بَیْتٌ مِنْ زُخْرُفٍ و هو الذهب أما بلغک أن لعزیز مصر بیوتاً من زخرف قال بلی قال أ فصار بذلک نبیّاً قال لا قال فکذلک لا یوجب لمحمّد صلَّی اللّٰه علیه و آله و سلم لو کان له نبوّة و محمّد لا یغتنم جهلک بحجج اللّٰه و أمّا قولک یا عبد اللّٰه أَوْ تَرْقیٰ فِی السَّمٰاءِ ثم قلت وَ لَنْ نُؤْمِنَ لِرُقِیِّکَ حَتّٰی تُنَزِّلَ عَلَیْنٰا کِتٰاباً نَقْرَؤُهُ یا عبد اللّٰه الصعود إلی السماءِ أصعب من النّزول عنها</w:t>
      </w:r>
    </w:p>
    <w:p>
      <w:pPr>
        <w:pStyle w:val="BookText"/>
        <w:rPr/>
      </w:pPr>
      <w:r>
        <w:rPr>
          <w:rFonts w:ascii="Amiri" w:hAnsi="Amiri" w:eastAsia="Amiri" w:cs="Amiri"/>
          <w:color w:val="111111"/>
          <w:sz w:val="28"/>
          <w:sz w:val="28"/>
          <w:szCs w:val="28"/>
          <w:rtl w:val="true"/>
          <w:lang w:bidi="ar-SA"/>
        </w:rPr>
        <w:t>و إذا اعترفت علی نفسک أنّک لا تؤمن إذا صعدت فکذلک حکم النّزول ثمّ قلت حَتّٰی تُنَزِّلَ عَلَیْنٰا کِتٰاباً نَقْرَؤُهُ و من بعد ذلک لا أدری أومن بک أو لا أومن بک فأنت یا عبد اللّٰه مقرّ بأنّک تعاند بعد حجّة اللّٰه علیک فلا دواء لک إلاّ تأدیبه علیٰ ید أولیائه من البشر أو ملائکته الزّبانیة و قد أنزل اللّٰه علیّ کلمة جامعة لبطلان کلّ ما اقترحته فقال اللّٰه تعالیٰ قُلْ یا محمّد سُبْحٰانَ رَبِّی هَلْ کُنْتُ إِلاّٰ بَشَراً رَسُولاً ما أبعد ربّی أن یفعل الأشیاء علیٰ قدر ما یقترحه الجهّال بما یجوز و بما لا یجوز و هَلْ کُنْتُ إِلاّٰ بَشَراً رَسُولاً لا یلزمنی إلاّ إقامة حجّة اللّٰه التی أعطانی و لیس لی أن آمر علیٰ ربّی و لا أنهیٰ و لا أشیر فأکونَ کالرّسُول الذی بعثه ملک إلی قوم من مخالفیه فرجع إلیه یأمره أن یفعل بهم ما اقترحوه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مَنَعَ النّٰاسَ أَنْ یُؤْمِنُوا إِذْ جٰاءَهُمُ الْهُدیٰ إِلاّٰ أَنْ قٰالُوا أَ بَعَثَ اللّٰهُ بَشَراً رَسُولاً</w:t>
      </w:r>
    </w:p>
    <w:p>
      <w:pPr>
        <w:pStyle w:val="BookText"/>
        <w:rPr/>
      </w:pPr>
      <w:r>
        <w:rPr>
          <w:rFonts w:ascii="IRNazanin" w:hAnsi="IRNazanin" w:eastAsia="IRNazanin"/>
          <w:color w:val="111111"/>
          <w:sz w:val="28"/>
          <w:sz w:val="28"/>
          <w:szCs w:val="28"/>
          <w:rtl w:val="true"/>
          <w:lang w:bidi="fa-IR"/>
        </w:rPr>
        <w:t>و ما منعهم الایمان بعد ظهور الحقّ إلاّ إنکارهم أن یرسل اللّٰه بشراً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جواباً لشبهتهم لَوْ کٰانَ فِی الْأَرْضِ مَلاٰئِکَةٌ یَمْشُونَ کما یمشی بنو آدم مُطْمَئِنِّینَ ساکنین فیها لَنَزَّلْنٰا عَلَیْهِمْ مِنَ السَّمٰاءِ مَلَکاً رَسُولاً لتمکنّهم من الاجتماعِ به و التلقّی عنه و أمّا الانس فعامّتهم عُماة عن إدراک الملک و التّلقّف منه فانّ ذٰلک مشروط بنوع من التناسب و التجانس و لیس إلاّ لمن یصلح للنبوّة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کَفیٰ بِاللّٰهِ شَهِیداً بَیْنِی وَ بَیْنَکُمْ</w:t>
      </w:r>
    </w:p>
    <w:p>
      <w:pPr>
        <w:pStyle w:val="BookText"/>
        <w:rPr/>
      </w:pPr>
      <w:r>
        <w:rPr>
          <w:rFonts w:ascii="Amiri" w:hAnsi="Amiri" w:eastAsia="Amiri" w:cs="Amiri"/>
          <w:color w:val="111111"/>
          <w:sz w:val="28"/>
          <w:sz w:val="28"/>
          <w:szCs w:val="28"/>
          <w:rtl w:val="true"/>
          <w:lang w:bidi="ar-SA"/>
        </w:rPr>
        <w:t>علیٰ أنّی رسول إلیکم و أنّی قد قضیت ما علیّ من التبلیغ إِنَّهُ کٰانَ بِعِبٰادِهِ خَبِیراً بَصِیراً یعلم أحوالهم الباطنة و الظاهرة فیجازیهم علیه و فیه تسلیة للرسول و تهدید للکفّار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یَهْدِ اللّٰهُ فَهُوَ الْمُهْتَدِ وَ مَنْ یُضْلِلْ فَلَنْ تَجِدَ لَهُمْ أَوْلِیٰاءَ مِنْ دُونِهِ</w:t>
      </w:r>
    </w:p>
    <w:p>
      <w:pPr>
        <w:pStyle w:val="BookText"/>
        <w:rPr/>
      </w:pPr>
      <w:r>
        <w:rPr>
          <w:rFonts w:ascii="Amiri" w:hAnsi="Amiri" w:eastAsia="Amiri" w:cs="Amiri"/>
          <w:color w:val="111111"/>
          <w:sz w:val="28"/>
          <w:sz w:val="28"/>
          <w:szCs w:val="28"/>
          <w:rtl w:val="true"/>
          <w:lang w:bidi="ar-SA"/>
        </w:rPr>
        <w:t xml:space="preserve">یهدونه وَ نَحْشُرُهُمْ یَوْمَ الْقِیٰامَةِ عَلیٰ وُجُوهِهِمْ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قال یا نبیّ اللّٰه کیف یحشر الکافر علیٰ وجهه یوم القیامة قال إنّ الذی أمشاه علی رجلیه قادر علی أن یمشیه علی وجهه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4154</w:t>
      </w:r>
    </w:p>
    <w:p>
      <w:pPr>
        <w:pStyle w:val="BookText"/>
        <w:rPr/>
      </w:pPr>
      <w:r>
        <w:rPr>
          <w:rFonts w:ascii="IRNazanin" w:hAnsi="IRNazanin" w:eastAsia="IRNazanin"/>
          <w:color w:val="111111"/>
          <w:sz w:val="28"/>
          <w:sz w:val="28"/>
          <w:szCs w:val="28"/>
          <w:rtl w:val="true"/>
          <w:lang w:bidi="fa-IR"/>
        </w:rPr>
        <w:t>و العیّاشیّ عن أحدهما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وُجُوهِهِمْ</w:t>
      </w:r>
    </w:p>
    <w:p>
      <w:pPr>
        <w:pStyle w:val="BookText"/>
        <w:rPr/>
      </w:pPr>
      <w:r>
        <w:rPr>
          <w:rFonts w:ascii="IRNazanin" w:hAnsi="IRNazanin" w:eastAsia="IRNazanin"/>
          <w:color w:val="111111"/>
          <w:sz w:val="28"/>
          <w:sz w:val="28"/>
          <w:szCs w:val="28"/>
          <w:rtl w:val="true"/>
          <w:lang w:bidi="fa-IR"/>
        </w:rPr>
        <w:t>قال علیٰ جباههم</w:t>
      </w:r>
    </w:p>
    <w:p>
      <w:pPr>
        <w:pStyle w:val="BookText"/>
        <w:rPr/>
      </w:pPr>
      <w:r>
        <w:rPr>
          <w:rFonts w:ascii="Amiri" w:hAnsi="Amiri" w:eastAsia="Amiri" w:cs="Amiri"/>
          <w:color w:val="111111"/>
          <w:sz w:val="28"/>
          <w:sz w:val="28"/>
          <w:szCs w:val="28"/>
          <w:rtl w:val="true"/>
          <w:lang w:bidi="ar-SA"/>
        </w:rPr>
        <w:t>عُمْیاً وَ بُکْماً وَ صُمًّا</w:t>
      </w:r>
    </w:p>
    <w:p>
      <w:pPr>
        <w:pStyle w:val="BookText"/>
        <w:rPr/>
      </w:pPr>
      <w:r>
        <w:rPr>
          <w:rFonts w:ascii="Amiri" w:hAnsi="Amiri" w:eastAsia="Amiri" w:cs="Amiri"/>
          <w:color w:val="111111"/>
          <w:sz w:val="28"/>
          <w:sz w:val="28"/>
          <w:szCs w:val="28"/>
          <w:rtl w:val="true"/>
          <w:lang w:bidi="ar-SA"/>
        </w:rPr>
        <w:t>لا یبصرون ما یقرّ أعینهم و لا یسمعون ما یلذّ مسامعهم و لا ینطقون بما ینفعهم و یقبل منهم لأنّهم فی الدنیا لم یستبصِروا بالآیات و العبر و تصامّوا عن استماع الحق و أبوا أن ینطقوا مَأْوٰاهُمْ جَهَنَّمُ کُلَّمٰا خَبَتْ انطفت بأن أکلت جلودهم و لحومهم زِدْنٰاهُمْ سَعِیراً توقّداً بأن نبدّل جلودهم و لحومهم فتعود ملتهبةً متسعّرة بهم کأنّهم لمّا کذّبوا بالاعادة بعد الافناءِ جزاهم اللّٰه بأن لا یزالوا علی الإعادة و الافناءِ و إلیهِ أشار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جَزٰاؤُهُمْ بِأَنَّهُمْ کَفَرُوا بِآیٰاتِنٰا وَ قٰالُوا أَ إِذٰا کُنّٰا عِظٰاماً وَ رُفٰاتاً أَ إِنّٰا لَمَبْعُوثُونَ خَلْقاً جَدِیداً</w:t>
      </w:r>
    </w:p>
    <w:p>
      <w:pPr>
        <w:pStyle w:val="BookText"/>
        <w:rPr/>
      </w:pPr>
      <w:r>
        <w:rPr>
          <w:rFonts w:ascii="IRNazanin" w:hAnsi="IRNazanin" w:eastAsia="IRNazanin"/>
          <w:color w:val="111111"/>
          <w:sz w:val="28"/>
          <w:sz w:val="28"/>
          <w:szCs w:val="28"/>
          <w:rtl w:val="true"/>
          <w:lang w:bidi="fa-IR"/>
        </w:rPr>
        <w:t>أی فنفنِیهم و نعیدهم لیزید ذٰلک تحسّرهم علی التکذیب بالبعث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4155</w:t>
      </w:r>
    </w:p>
    <w:p>
      <w:pPr>
        <w:pStyle w:val="BookText"/>
        <w:rPr/>
      </w:pPr>
      <w:r>
        <w:rPr>
          <w:rFonts w:ascii="Amiri" w:hAnsi="Amiri" w:eastAsia="Amiri" w:cs="Amiri"/>
          <w:color w:val="111111"/>
          <w:sz w:val="28"/>
          <w:sz w:val="28"/>
          <w:szCs w:val="28"/>
          <w:rtl w:val="true"/>
          <w:lang w:bidi="ar-SA"/>
        </w:rPr>
        <w:t>القمّیّ و العیّاشیّ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جهنّم وادیاً یقال له السّعیر إذا خبت جهنّم فتح سعیرها و هو قوله کُلَّمٰا خَبَتْ زِدْنٰاهُمْ سَعِیراً أی کلّما انطفت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یَرَوْا</w:t>
      </w:r>
    </w:p>
    <w:p>
      <w:pPr>
        <w:pStyle w:val="BookText"/>
        <w:rPr/>
      </w:pPr>
      <w:r>
        <w:rPr>
          <w:rFonts w:ascii="Amiri" w:hAnsi="Amiri" w:eastAsia="Amiri" w:cs="Amiri"/>
          <w:color w:val="111111"/>
          <w:sz w:val="28"/>
          <w:sz w:val="28"/>
          <w:szCs w:val="28"/>
          <w:rtl w:val="true"/>
          <w:lang w:bidi="ar-SA"/>
        </w:rPr>
        <w:t>أ و لم یعلمُوا أَنَّ اللّٰهَ الَّذِی خَلَقَ السَّمٰاوٰاتِ وَ الْأَرْضَ قٰادِرٌ عَلیٰ أَنْ یَخْلُقَ مِثْلَهُمْ فانّهم لیسوا أشدّ خلقاً منهنّ کما قال أَ أَنْتُمْ أَشَدُّ خَلْقاً أَمِ السَّمٰاءُ و لا الإعادة أصعب علیه من الإِبداءِ کما قال بل هُوَ أَهْوَنُ عَلَیْهِ وَ جَعَلَ لَهُمْ أَجَلاً لاٰ رَیْبَ فِیهِ هو الموت أو القیامة فَأَبَی الظّٰالِمُونَ مع وضوح الحقّ إِلاّٰ کُفُوراً إلاّ جحوداً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أَنْتُمْ تَمْلِکُونَ خَزٰائِنَ رَحْمَةِ رَبِّی</w:t>
      </w:r>
    </w:p>
    <w:p>
      <w:pPr>
        <w:pStyle w:val="BookText"/>
        <w:rPr/>
      </w:pPr>
      <w:r>
        <w:rPr>
          <w:rFonts w:ascii="Amiri" w:hAnsi="Amiri" w:eastAsia="Amiri" w:cs="Amiri"/>
          <w:color w:val="111111"/>
          <w:sz w:val="28"/>
          <w:sz w:val="28"/>
          <w:szCs w:val="28"/>
          <w:rtl w:val="true"/>
          <w:lang w:bidi="ar-SA"/>
        </w:rPr>
        <w:t>خزائن أرزاق اللّٰه و نعمه علی خلقه إِذاً لَأَمْسَکْتُمْ خَشْیَةَ الْإِنْفٰاقِ لبخلتم مخافة النّفاد بالإنفاق إذ لا أحد إلاّ و یختار النّفع لنفسه و لو آثر غیره بشیء فانّما یؤثره لعوض یفوقه فلا جواد إلاّ اللّٰه الذی یعطی بغیر عوض وَ کٰانَ الْإِنْسٰانُ قَتُوراً بخیلاً لأنّ بناء أمره علی الحاجة و الضّنّة بما یحتاج إلیه و ملاحظة العوض فیما یبذل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4156</w:t>
      </w:r>
    </w:p>
    <w:p>
      <w:pPr>
        <w:pStyle w:val="BookText"/>
        <w:rPr/>
      </w:pPr>
      <w:r>
        <w:rPr>
          <w:rFonts w:ascii="IRNazanin" w:hAnsi="IRNazanin" w:eastAsia="IRNazanin"/>
          <w:color w:val="111111"/>
          <w:sz w:val="28"/>
          <w:sz w:val="28"/>
          <w:szCs w:val="28"/>
          <w:rtl w:val="true"/>
          <w:lang w:bidi="fa-IR"/>
        </w:rPr>
        <w:t>القمّیّ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الأمور بید النّاس لما أعطوا الناس شیئاً مخافة الفناءِ</w:t>
      </w:r>
    </w:p>
    <w:p>
      <w:pPr>
        <w:pStyle w:val="BookText"/>
        <w:rPr/>
      </w:pPr>
      <w:r>
        <w:rPr>
          <w:rFonts w:ascii="Amiri" w:hAnsi="Amiri" w:eastAsia="Amiri" w:cs="Amiri"/>
          <w:color w:val="111111"/>
          <w:sz w:val="28"/>
          <w:sz w:val="28"/>
          <w:szCs w:val="28"/>
          <w:rtl w:val="true"/>
          <w:lang w:bidi="ar-SA"/>
        </w:rPr>
        <w:t>وَ کٰانَ الْإِنْسٰانُ قَتُوراً</w:t>
      </w:r>
    </w:p>
    <w:p>
      <w:pPr>
        <w:pStyle w:val="BookText"/>
        <w:rPr/>
      </w:pPr>
      <w:r>
        <w:rPr>
          <w:rFonts w:ascii="Amiri" w:hAnsi="Amiri" w:eastAsia="Amiri" w:cs="Amiri"/>
          <w:color w:val="111111"/>
          <w:sz w:val="28"/>
          <w:sz w:val="28"/>
          <w:szCs w:val="28"/>
          <w:rtl w:val="true"/>
          <w:lang w:bidi="ar-SA"/>
        </w:rPr>
        <w:t>أی بخیلاً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مُوسیٰ تِسْعَ آیٰاتٍ بَیِّنٰاتٍ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4157</w:t>
      </w:r>
    </w:p>
    <w:p>
      <w:pPr>
        <w:pStyle w:val="BookText"/>
        <w:rPr/>
      </w:pPr>
      <w:r>
        <w:rPr>
          <w:rFonts w:ascii="IRNazanin" w:hAnsi="IRNazanin" w:eastAsia="IRNazanin"/>
          <w:color w:val="111111"/>
          <w:sz w:val="28"/>
          <w:sz w:val="28"/>
          <w:szCs w:val="28"/>
          <w:rtl w:val="true"/>
          <w:lang w:bidi="fa-IR"/>
        </w:rPr>
        <w:t>فی الخصال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الجراد و القمل و الضفادع و الدّم و الطوفان و البحر و الحجر و العَصا و 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4158</w:t>
      </w:r>
    </w:p>
    <w:p>
      <w:pPr>
        <w:pStyle w:val="BookText"/>
        <w:rPr/>
      </w:pPr>
      <w:r>
        <w:rPr>
          <w:rFonts w:ascii="Amiri" w:hAnsi="Amiri" w:eastAsia="Amiri" w:cs="Amiri"/>
          <w:color w:val="111111"/>
          <w:sz w:val="28"/>
          <w:sz w:val="28"/>
          <w:szCs w:val="28"/>
          <w:rtl w:val="true"/>
          <w:lang w:bidi="ar-SA"/>
        </w:rPr>
        <w:t>و العیّاشیّ عن الباقر علیه السلام 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4159</w:t>
      </w:r>
    </w:p>
    <w:p>
      <w:pPr>
        <w:pStyle w:val="BookText"/>
        <w:rPr/>
      </w:pPr>
      <w:r>
        <w:rPr>
          <w:rFonts w:ascii="IRNazanin" w:hAnsi="IRNazanin" w:eastAsia="IRNazanin"/>
          <w:color w:val="111111"/>
          <w:sz w:val="28"/>
          <w:sz w:val="28"/>
          <w:szCs w:val="28"/>
          <w:rtl w:val="true"/>
          <w:lang w:bidi="fa-IR"/>
        </w:rPr>
        <w:t>و فی قرب الإِسناد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سأله نفر من الیهود عنها فقال العصا و إخراجه یده من جیبه بیضاء و الجراد و القمّل و الضفادع و الدّم و رفع الطّور و المنّ و السّلویٰ آیة واحدة و فلق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4160</w:t>
      </w:r>
    </w:p>
    <w:p>
      <w:pPr>
        <w:pStyle w:val="BookText"/>
        <w:rPr/>
      </w:pPr>
      <w:r>
        <w:rPr>
          <w:rFonts w:ascii="Amiri" w:hAnsi="Amiri" w:eastAsia="Amiri" w:cs="Amiri"/>
          <w:color w:val="111111"/>
          <w:sz w:val="28"/>
          <w:sz w:val="28"/>
          <w:szCs w:val="28"/>
          <w:rtl w:val="true"/>
          <w:lang w:bidi="ar-SA"/>
        </w:rPr>
        <w:t>و فی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یهودیّاً سأل النّبیّ صلَّی اللّٰه علیه و آله و سلم عن هذه الآیات فقال هی أن لا تشرکوا به شیئاً و لا تسرفوا و لا تزنوا و لا تقتلوا النّفس التی حرّم اللّٰه إلاّ بالحقّ و لا تمشوا ببریء إلیٰ سلطان لیقتل و لا تسحروا و لا تأکلوا الرّبا و لا تقذفوا المحصنة و لا تولّوا للفرار یوم الزّحف و علیکم خاصّة یا یهود أن لا تعتدوا فی السّبت فقبّل یده و قال أَشْهَدُ أَنّک نبیّ</w:t>
      </w:r>
    </w:p>
    <w:p>
      <w:pPr>
        <w:pStyle w:val="BookText"/>
        <w:rPr/>
      </w:pPr>
      <w:r>
        <w:rPr>
          <w:rFonts w:ascii="Amiri" w:hAnsi="Amiri" w:eastAsia="Amiri" w:cs="Amiri"/>
          <w:color w:val="111111"/>
          <w:sz w:val="28"/>
          <w:sz w:val="28"/>
          <w:szCs w:val="28"/>
          <w:rtl w:val="true"/>
          <w:lang w:bidi="ar-SA"/>
        </w:rPr>
        <w:t>فَسْئَلْ بَنِی إِسْرٰائِیلَ إِذْ جٰاءَهُمْ</w:t>
      </w:r>
    </w:p>
    <w:p>
      <w:pPr>
        <w:pStyle w:val="BookText"/>
        <w:rPr/>
      </w:pPr>
      <w:r>
        <w:rPr>
          <w:rFonts w:ascii="Amiri" w:hAnsi="Amiri" w:eastAsia="Amiri" w:cs="Amiri"/>
          <w:color w:val="111111"/>
          <w:sz w:val="28"/>
          <w:sz w:val="28"/>
          <w:szCs w:val="28"/>
          <w:rtl w:val="true"/>
          <w:lang w:bidi="ar-SA"/>
        </w:rPr>
        <w:t>قیل یعنی فاسأل یا محمّد بنی إسرائیل عمّا جریٰ بین موسیٰ و فرعون إذ جاءهم أو عن الآیات لیظهر للمشرکین صدقک و یتسلیّ نفسک و یزداد یقینک فهو اعتراض و إِذْ جٰاءَهُمْ متعلّق بآیاتنا فَقٰالَ لَهُ فِرْعَوْنُ إِنِّی لَأَظُنُّکَ یٰا مُوسیٰ مَسْحُوراً سحرت فتخبّط عقلک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لَقَدْ عَلِمْتَ</w:t>
      </w:r>
    </w:p>
    <w:p>
      <w:pPr>
        <w:pStyle w:val="BookText"/>
        <w:rPr/>
      </w:pPr>
      <w:r>
        <w:rPr>
          <w:rFonts w:ascii="Amiri" w:hAnsi="Amiri" w:eastAsia="Amiri" w:cs="Amiri"/>
          <w:color w:val="111111"/>
          <w:sz w:val="28"/>
          <w:sz w:val="28"/>
          <w:szCs w:val="28"/>
          <w:rtl w:val="true"/>
          <w:lang w:bidi="ar-SA"/>
        </w:rPr>
        <w:t>یا فرعون و قرئ بضمّ التّاءِ مٰا أَنْزَلَ هٰؤُلاٰءِ یعنی الآیات إِلاّٰ رَبُّ السَّمٰاوٰاتِ وَ الْأَرْضِ بَصٰائِرَ بیّنات تبصّرک صدقی و لکنّک مُعاند وَ إِنِّی لَأَظُنُّکَ یٰا فِرْعَوْنُ مَثْبُوراً مَصروفاً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الخیر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هالکاً قابل ظنّه المکذوب بظنّه الصحیح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4161</w:t>
      </w:r>
    </w:p>
    <w:p>
      <w:pPr>
        <w:pStyle w:val="BookText"/>
        <w:rPr/>
      </w:pPr>
      <w:r>
        <w:rPr>
          <w:rFonts w:ascii="Amiri" w:hAnsi="Amiri" w:eastAsia="Amiri" w:cs="Amiri"/>
          <w:color w:val="111111"/>
          <w:sz w:val="28"/>
          <w:sz w:val="28"/>
          <w:szCs w:val="28"/>
          <w:rtl w:val="true"/>
          <w:lang w:bidi="ar-SA"/>
        </w:rPr>
        <w:t>فی المجمع روی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عَلِمْتَ و اللّٰه ما علم عدوّ اللّٰه و لکن موسٰی علیه السلام هو الذی علم فقال لَقَدْ عَلِمْتُ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بضمّ التاءِ لیس بفتحِها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فرعون أَنْ یَسْتَفِزَّهُمْ مِنَ الْأَرْضِ أن یستخفَّ موسٰی علیه السلام و قومه و ینفَیهم مِنَ الْأَرْضِ بالاستیصال و فی روایة  القمّیّ من أرض مصر فَأَغْرَقْنٰاهُ</w:t>
      </w:r>
    </w:p>
    <w:p>
      <w:pPr>
        <w:pStyle w:val="BookText"/>
        <w:rPr/>
      </w:pPr>
      <w:r>
        <w:rPr>
          <w:rFonts w:ascii="Amiri" w:hAnsi="Amiri" w:eastAsia="Amiri" w:cs="Amiri"/>
          <w:color w:val="111111"/>
          <w:sz w:val="28"/>
          <w:sz w:val="28"/>
          <w:szCs w:val="28"/>
          <w:rtl w:val="true"/>
          <w:lang w:bidi="ar-SA"/>
        </w:rPr>
        <w:t>وَ مَنْ مَعَهُ جَمِیعاً</w:t>
      </w:r>
    </w:p>
    <w:p>
      <w:pPr>
        <w:pStyle w:val="BookText"/>
        <w:rPr/>
      </w:pPr>
      <w:r>
        <w:rPr>
          <w:rFonts w:ascii="IRNazanin" w:hAnsi="IRNazanin" w:eastAsia="IRNazanin"/>
          <w:color w:val="111111"/>
          <w:sz w:val="28"/>
          <w:sz w:val="28"/>
          <w:szCs w:val="28"/>
          <w:rtl w:val="true"/>
          <w:lang w:bidi="fa-IR"/>
        </w:rPr>
        <w:t>فاستفززناه و قومه بالاغراق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یخرجهم من الأرض و قد علم فرعون و قومه ما أنزل تلک الآیات إلاّ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الرّوایة دلیل فتح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قُلْنٰا مِنْ بَعْدِهِ</w:t>
      </w:r>
    </w:p>
    <w:p>
      <w:pPr>
        <w:pStyle w:val="BookText"/>
        <w:rPr/>
      </w:pPr>
      <w:r>
        <w:rPr>
          <w:rFonts w:ascii="Amiri" w:hAnsi="Amiri" w:eastAsia="Amiri" w:cs="Amiri"/>
          <w:color w:val="111111"/>
          <w:sz w:val="28"/>
          <w:sz w:val="28"/>
          <w:szCs w:val="28"/>
          <w:rtl w:val="true"/>
          <w:lang w:bidi="ar-SA"/>
        </w:rPr>
        <w:t>من بعد فرعون و اغراقِه لِبَنِی إِسْرٰائِیلَ اسْکُنُوا الْأَرْضَ التی أراد أن یستفزّکم منها فَإِذٰا جٰاءَ وَعْدُ الْآخِرَةِ جِئْنٰا بِکُمْ لَفِیفاً مختلطین ثمّ نحکم بینکم و اللفیف الجماعات من قبائل شتّی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4163</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لَفِیفاً</w:t>
      </w:r>
    </w:p>
    <w:p>
      <w:pPr>
        <w:pStyle w:val="BookText"/>
        <w:rPr/>
      </w:pPr>
      <w:r>
        <w:rPr>
          <w:rFonts w:ascii="Amiri" w:hAnsi="Amiri" w:eastAsia="Amiri" w:cs="Amiri"/>
          <w:color w:val="111111"/>
          <w:sz w:val="28"/>
          <w:sz w:val="28"/>
          <w:szCs w:val="28"/>
          <w:rtl w:val="true"/>
          <w:lang w:bidi="ar-SA"/>
        </w:rPr>
        <w:t>یقول جمیعاً</w:t>
      </w:r>
    </w:p>
    <w:p>
      <w:pPr>
        <w:pStyle w:val="BookText"/>
        <w:rPr/>
      </w:pPr>
      <w:r>
        <w:rPr>
          <w:rFonts w:eastAsia="Times New Roman" w:cs="Times New Roman" w:ascii="Times New Roman" w:hAnsi="Times New Roman"/>
          <w:color w:val="111111"/>
          <w:sz w:val="28"/>
          <w:szCs w:val="28"/>
          <w:lang w:val="en-US" w:bidi="en-US"/>
        </w:rPr>
        <w:t>4164</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 ناحیة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بِالْحَقِّ أَنْزَلْنٰاهُ وَ بِالْحَقِّ نَزَلَ</w:t>
      </w:r>
    </w:p>
    <w:p>
      <w:pPr>
        <w:pStyle w:val="BookText"/>
        <w:rPr/>
      </w:pPr>
      <w:r>
        <w:rPr>
          <w:rFonts w:ascii="Amiri" w:hAnsi="Amiri" w:eastAsia="Amiri" w:cs="Amiri"/>
          <w:color w:val="111111"/>
          <w:sz w:val="28"/>
          <w:sz w:val="28"/>
          <w:szCs w:val="28"/>
          <w:rtl w:val="true"/>
          <w:lang w:bidi="ar-SA"/>
        </w:rPr>
        <w:t>و ما أنزلنا القرآن إلاّ بالحق و ما نزل إلاّ بالحق وَ مٰا أَرْسَلْنٰاکَ إِلاّٰ مُبَشِّراً للمطیع بالثواب وَ نَذِیراً للعاصی بالعقاب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قُرْآناً فَرَقْنٰاهُ</w:t>
      </w:r>
    </w:p>
    <w:p>
      <w:pPr>
        <w:pStyle w:val="BookText"/>
        <w:rPr/>
      </w:pPr>
      <w:r>
        <w:rPr>
          <w:rFonts w:ascii="Amiri" w:hAnsi="Amiri" w:eastAsia="Amiri" w:cs="Amiri"/>
          <w:color w:val="111111"/>
          <w:sz w:val="28"/>
          <w:sz w:val="28"/>
          <w:szCs w:val="28"/>
          <w:rtl w:val="true"/>
          <w:lang w:bidi="ar-SA"/>
        </w:rPr>
        <w:t>نزّلناه منجمّاً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4165</w:t>
      </w:r>
    </w:p>
    <w:p>
      <w:pPr>
        <w:pStyle w:val="BookText"/>
        <w:rPr/>
      </w:pPr>
      <w:r>
        <w:rPr>
          <w:rFonts w:ascii="IRNazanin" w:hAnsi="IRNazanin" w:eastAsia="IRNazanin"/>
          <w:color w:val="111111"/>
          <w:sz w:val="28"/>
          <w:sz w:val="28"/>
          <w:szCs w:val="28"/>
          <w:rtl w:val="true"/>
          <w:lang w:bidi="fa-IR"/>
        </w:rPr>
        <w:t>فی المجمع عن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فرّقناه بالتّشدید</w:t>
      </w:r>
    </w:p>
    <w:p>
      <w:pPr>
        <w:pStyle w:val="BookText"/>
        <w:rPr/>
      </w:pPr>
      <w:r>
        <w:rPr>
          <w:rFonts w:ascii="Amiri" w:hAnsi="Amiri" w:eastAsia="Amiri" w:cs="Amiri"/>
          <w:color w:val="111111"/>
          <w:sz w:val="28"/>
          <w:sz w:val="28"/>
          <w:szCs w:val="28"/>
          <w:rtl w:val="true"/>
          <w:lang w:bidi="ar-SA"/>
        </w:rPr>
        <w:t>لِتَقْرَأَهُ عَلَی النّٰاسِ عَلیٰ مُکْثٍ</w:t>
      </w:r>
    </w:p>
    <w:p>
      <w:pPr>
        <w:pStyle w:val="BookText"/>
        <w:rPr/>
      </w:pPr>
      <w:r>
        <w:rPr>
          <w:rFonts w:ascii="Amiri" w:hAnsi="Amiri" w:eastAsia="Amiri" w:cs="Amiri"/>
          <w:color w:val="111111"/>
          <w:sz w:val="28"/>
          <w:sz w:val="28"/>
          <w:szCs w:val="28"/>
          <w:rtl w:val="true"/>
          <w:lang w:bidi="ar-SA"/>
        </w:rPr>
        <w:t>علیٰ مهل و تؤدة فانّه أیسر للحفظ و أعون فی الفهم وَ نَزَّلْنٰاهُ تَنْزِیلاً علیٰ حسب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آمِنُوا بِهِ أَوْ لاٰ تُؤْمِنُوا</w:t>
      </w:r>
    </w:p>
    <w:p>
      <w:pPr>
        <w:pStyle w:val="BookText"/>
        <w:rPr/>
      </w:pPr>
      <w:r>
        <w:rPr>
          <w:rFonts w:ascii="Amiri" w:hAnsi="Amiri" w:eastAsia="Amiri" w:cs="Amiri"/>
          <w:color w:val="111111"/>
          <w:sz w:val="28"/>
          <w:sz w:val="28"/>
          <w:szCs w:val="28"/>
          <w:rtl w:val="true"/>
          <w:lang w:bidi="ar-SA"/>
        </w:rPr>
        <w:t>فانّ إیمانکم بالقرآن لا یزده کمالاً و امتناعکم عنه لا یورثه نقصاناً إِنَّ الَّذِینَ أُوتُوا الْعِلْمَ مِنْ قَبْلِهِ أی العلماء الذین قرءوا الکتب السابقة و عرفُوا حقیقة الوحی و أمارات النّبوّة و تمکنّوا من التّمییز بین المحقّ و المبطل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یعنی أهل الکتاب الذین آمنُوا برسول اللّٰه إِذٰا یُتْلیٰ عَلَیْهِمْ القرآن یَخِرُّونَ لِلْأَذْقٰانِ سُجَّداً یسقطون علیٰ وجوههم تعظیماً لأمر اللّٰه و شکراً لانجازه وعده فی تلک الکتب ببعثه محمّداً صلَّی اللّٰه علیه و آله و سلم علیٰ فترة من الرّسل و انزال القرآن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سُبْحٰانَ رَبِّنٰا</w:t>
      </w:r>
    </w:p>
    <w:p>
      <w:pPr>
        <w:pStyle w:val="BookText"/>
        <w:rPr/>
      </w:pPr>
      <w:r>
        <w:rPr>
          <w:rFonts w:ascii="Amiri" w:hAnsi="Amiri" w:eastAsia="Amiri" w:cs="Amiri"/>
          <w:color w:val="111111"/>
          <w:sz w:val="28"/>
          <w:sz w:val="28"/>
          <w:szCs w:val="28"/>
          <w:rtl w:val="true"/>
          <w:lang w:bidi="ar-SA"/>
        </w:rPr>
        <w:t>عن خلف الوعد إِنْ کٰانَ وَعْدُ رَبِّنٰا لَمَفْعُولاً إنّه کان وعده کائناً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یَخِرُّونَ لِلْأَذْقٰانِ یَبْکُونَ</w:t>
      </w:r>
    </w:p>
    <w:p>
      <w:pPr>
        <w:pStyle w:val="BookText"/>
        <w:rPr/>
      </w:pPr>
      <w:r>
        <w:rPr>
          <w:rFonts w:ascii="IRNazanin" w:hAnsi="IRNazanin" w:eastAsia="IRNazanin"/>
          <w:color w:val="111111"/>
          <w:sz w:val="28"/>
          <w:sz w:val="28"/>
          <w:szCs w:val="28"/>
          <w:rtl w:val="true"/>
          <w:lang w:bidi="fa-IR"/>
        </w:rPr>
        <w:t>کرّره لاختلاف الحالین و هما خرورهم للشّکر و انجاز الوعد حال کونهم ساجدین و خرورهم لما أثر فیهم من المواعظ حال کونهم باکین و ذکر الذّقن لأنّه أوّل ما یلقی الأرض من وجه الساجد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فسّر اَلْأَذْقٰانِ بالوجوه و معنی اللاّم الإِختصاص لأنّهم جَعَلوا أذقانهم و وجوههم للسّجُود و الخرور وَ یَزِیدُهُمْ سماع القرآن خُشُوعاً لما یزیدهم علماً و یقیناً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ادْعُوا اللّٰهَ أَوِ ادْعُوا الرَّحْمٰنَ</w:t>
      </w:r>
    </w:p>
    <w:p>
      <w:pPr>
        <w:pStyle w:val="BookText"/>
        <w:rPr/>
      </w:pPr>
      <w:r>
        <w:rPr>
          <w:rFonts w:ascii="Amiri" w:hAnsi="Amiri" w:eastAsia="Amiri" w:cs="Amiri"/>
          <w:color w:val="111111"/>
          <w:sz w:val="28"/>
          <w:sz w:val="28"/>
          <w:szCs w:val="28"/>
          <w:rtl w:val="true"/>
          <w:lang w:bidi="ar-SA"/>
        </w:rPr>
        <w:t>سمّوا اللّٰه بأیّ الاسمین شئتم فانّهما سیّان فی حسن الإِطلاق و المعنیٰ بهما واحد أَیًّا مٰا تَدْعُوا فَلَهُ الْأَسْمٰاءُ الْحُسْنیٰ أی أیّ هذین الاسمین سمّیتم و ذکرتم فهو حسن فوضع موضعه فَلَهُ الْأَسْمٰاءُ الْحُسْنیٰ للمبالغة و الدلالة علیٰ ما هو الدلیل علیه فانّه إذا حسنت أسماؤه کلها حسن هذان الاِسمان لأنّهما منها و ما مزیدة مؤکدة للشرّط و الضمیر فی له للمسمّیٰ لأنّ التّسمیة له لا للاسم و معنیٰ کون أسمائه أحسن الأسماء استقلالها بمعانی التمجید و التعظیم و التقدیس و دلالتها علیٰ صفات الجلال و الإِکرام</w:t>
      </w:r>
    </w:p>
    <w:p>
      <w:pPr>
        <w:pStyle w:val="BookText"/>
        <w:rPr/>
      </w:pPr>
      <w:r>
        <w:rPr>
          <w:rFonts w:eastAsia="Times New Roman" w:cs="Times New Roman" w:ascii="Times New Roman" w:hAnsi="Times New Roman"/>
          <w:color w:val="111111"/>
          <w:sz w:val="28"/>
          <w:szCs w:val="28"/>
          <w:lang w:val="en-US" w:bidi="en-US"/>
        </w:rPr>
        <w:t>4166</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حین سمع المشرکون رسول اللّٰه صلَّی اللّٰه علیه و آله و سلم یقول یا اللّٰه یا رحمٰن فقالوا إنّه ینهانا أن نعبد إلهین و هو یدعو إلهاً آخر</w:t>
      </w:r>
    </w:p>
    <w:p>
      <w:pPr>
        <w:pStyle w:val="BookText"/>
        <w:rPr/>
      </w:pPr>
      <w:r>
        <w:rPr>
          <w:rFonts w:eastAsia="Times New Roman" w:cs="Times New Roman" w:ascii="Times New Roman" w:hAnsi="Times New Roman"/>
          <w:color w:val="111111"/>
          <w:sz w:val="28"/>
          <w:szCs w:val="28"/>
          <w:lang w:val="en-US" w:bidi="en-US"/>
        </w:rPr>
        <w:t>4167</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له الیهود إنّک لتقلّ ذکر الرحمٰن و قد أکثره اللّٰه فی التوراة فنزلت</w:t>
      </w:r>
    </w:p>
    <w:p>
      <w:pPr>
        <w:pStyle w:val="BookText"/>
        <w:rPr/>
      </w:pPr>
      <w:r>
        <w:rPr>
          <w:rFonts w:ascii="Amiri" w:hAnsi="Amiri" w:eastAsia="Amiri" w:cs="Amiri"/>
          <w:color w:val="111111"/>
          <w:sz w:val="28"/>
          <w:sz w:val="28"/>
          <w:szCs w:val="28"/>
          <w:rtl w:val="true"/>
          <w:lang w:bidi="ar-SA"/>
        </w:rPr>
        <w:t>وَ لاٰ تَجْهَرْ بِصَلاٰتِکَ</w:t>
      </w:r>
    </w:p>
    <w:p>
      <w:pPr>
        <w:pStyle w:val="BookText"/>
        <w:rPr/>
      </w:pPr>
      <w:r>
        <w:rPr>
          <w:rFonts w:ascii="Amiri" w:hAnsi="Amiri" w:eastAsia="Amiri" w:cs="Amiri"/>
          <w:color w:val="111111"/>
          <w:sz w:val="28"/>
          <w:sz w:val="28"/>
          <w:szCs w:val="28"/>
          <w:rtl w:val="true"/>
          <w:lang w:bidi="ar-SA"/>
        </w:rPr>
        <w:t xml:space="preserve">یعنی بقراءتها وَ لاٰ تُخٰافِتْ بِهٰا وَ ابْتَغِ بَیْنَ ذٰلِکَ سَبِیلاً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4168</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الجهر بها رفع الصوت و التّخافت ما لا تسمع نفسک و اقرأ بین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الإِجهار أن ترفع صوتک تُسمعه من بَعُد عنک و الإِخفات أن لا تسمع من معک إلاّ یسیراً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4170</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بها رفع الصوت و المخافتة ما لم تسمع أذناک و ما بین ذلک قدر ما تسمع أذنیک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4171</w:t>
      </w:r>
    </w:p>
    <w:p>
      <w:pPr>
        <w:pStyle w:val="BookText"/>
        <w:rPr/>
      </w:pPr>
      <w:r>
        <w:rPr>
          <w:rFonts w:ascii="IRNazanin" w:hAnsi="IRNazanin" w:eastAsia="IRNazanin"/>
          <w:color w:val="111111"/>
          <w:sz w:val="28"/>
          <w:sz w:val="28"/>
          <w:szCs w:val="28"/>
          <w:rtl w:val="true"/>
          <w:lang w:bidi="fa-IR"/>
        </w:rPr>
        <w:t>و فی الکافی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المخافتة ما دون سمعک و الجهر أن ترفع صوتک شدیداً</w:t>
      </w:r>
    </w:p>
    <w:p>
      <w:pPr>
        <w:pStyle w:val="BookText"/>
        <w:rPr/>
      </w:pPr>
      <w:r>
        <w:rPr>
          <w:rFonts w:eastAsia="Times New Roman" w:cs="Times New Roman" w:ascii="Times New Roman" w:hAnsi="Times New Roman"/>
          <w:color w:val="111111"/>
          <w:sz w:val="28"/>
          <w:szCs w:val="28"/>
          <w:lang w:val="en-US" w:bidi="en-US"/>
        </w:rPr>
        <w:t>4172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أ علی الإِمام أن یسمع من خلفه و ان کثروا قال لیقرأ قراءة وسطاً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4173</w:t>
      </w:r>
    </w:p>
    <w:p>
      <w:pPr>
        <w:pStyle w:val="BookText"/>
        <w:rPr/>
      </w:pPr>
      <w:r>
        <w:rPr>
          <w:rFonts w:ascii="IRNazanin" w:hAnsi="IRNazanin" w:eastAsia="IRNazanin"/>
          <w:color w:val="111111"/>
          <w:sz w:val="28"/>
          <w:sz w:val="28"/>
          <w:szCs w:val="28"/>
          <w:rtl w:val="true"/>
          <w:lang w:bidi="fa-IR"/>
        </w:rPr>
        <w:t>و العیّاشیّ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إذا کان بمکّة جهر صوته فیعلم بمکانه المشرکون فکانوا یؤذونه فأنزلت هذه الآیة عند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4174</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للصادق علیه السلام یا بنیّ علیک بالحسنة بین السّیئتین تمحُوهما قال و کیف ذٰلک یا أبة قال مثل قول اللّٰه وَ لاٰ تَجْهَرْ الآیة و مثل قوله وَ لاٰ تَجْعَلْ یَدَکَ مَغْلُولَةً الآیة و مثل قوله وَ الَّذِینَ إِذٰا أَنْفَقُوا لَمْ یُسْرِفُوا الآیة فأسرفوا سیّئة و اقتُروا سیّئة و کان بین ذٰلک قواماً حسنة فعلیکَ بالحَسَنة بین السّیّئتین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أمره بالتوسّط فی الأمور کلّها لیسلمَ من الإِفراط و التفریط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4175</w:t>
      </w:r>
    </w:p>
    <w:p>
      <w:pPr>
        <w:pStyle w:val="BookText"/>
        <w:rPr/>
      </w:pPr>
      <w:r>
        <w:rPr>
          <w:rFonts w:ascii="Amiri" w:hAnsi="Amiri" w:eastAsia="Amiri" w:cs="Amiri"/>
          <w:color w:val="111111"/>
          <w:sz w:val="28"/>
          <w:sz w:val="28"/>
          <w:szCs w:val="28"/>
          <w:rtl w:val="true"/>
          <w:lang w:bidi="ar-SA"/>
        </w:rPr>
        <w:t>و عن الباقر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نسختها فَاصْدَعْ بِمٰا تُؤْمَرُ</w:t>
      </w:r>
    </w:p>
    <w:p>
      <w:pPr>
        <w:pStyle w:val="BookText"/>
        <w:rPr/>
      </w:pPr>
      <w:r>
        <w:rPr>
          <w:rFonts w:eastAsia="Times New Roman" w:cs="Times New Roman" w:ascii="Times New Roman" w:hAnsi="Times New Roman"/>
          <w:color w:val="111111"/>
          <w:sz w:val="28"/>
          <w:szCs w:val="28"/>
          <w:lang w:val="en-US" w:bidi="en-US"/>
        </w:rPr>
        <w:t>4176</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وَ لاٰ تَجْهَرْ بولایة علیّ علیه السلام و لا بما أکرمته به حتّیٰ آمُرک بذٰلک وَ لاٰ تُخٰافِتْ بِهٰا یعنی لا تکتمها علیّاً علیه السلام و أعلمه بما أکرمته به وَ ابْتَغِ بَیْنَ ذٰلِکَ سَبِیلاً سلنی إن أذن لک أن تجهر بأمر علیّ بولایته فأذن له بإظهار ذلک یوم غدیر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w:t>
      </w:r>
      <w:r>
        <w:rPr>
          <w:rStyle w:val="FootnoteAnchor"/>
          <w:rtl w:val="true"/>
        </w:rPr>
        <w:footnoteReference w:id="176"/>
      </w:r>
      <w:r>
        <w:rPr>
          <w:rFonts w:ascii="Amiri" w:hAnsi="Amiri" w:eastAsia="Amiri" w:cs="Amiri"/>
          <w:color w:val="111111"/>
          <w:sz w:val="28"/>
          <w:sz w:val="28"/>
          <w:szCs w:val="28"/>
          <w:rtl w:val="true"/>
          <w:lang w:bidi="ar-SA"/>
        </w:rPr>
        <w:t>الْحَمْدُ لِلّٰهِ الَّذِی لَمْ یَتَّخِذْ وَلَداً وَ لَمْ یَکُنْ لَهُ شَرِیکٌ فِی الْمُلْکِ وَ لَمْ یَکُنْ لَهُ وَلِیٌّ مِنَ الذُّلِّ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قال و لم یذلّ فیحتاج إلیٰ ناصر ینصره وَ کَبِّرْهُ تَکْبِیراً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4177</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عنده اللّٰه أکبر فقال اللّٰه أکبر من أیّ شیء فقال من کلّ شیءٍ فقال علیه السلام حدّدته فقال الرجل کیف أقول قال قل اللّٰه أکبر من أن یوصف</w:t>
      </w:r>
    </w:p>
    <w:p>
      <w:pPr>
        <w:pStyle w:val="BookText"/>
        <w:rPr/>
      </w:pPr>
      <w:r>
        <w:rPr>
          <w:rFonts w:eastAsia="Times New Roman" w:cs="Times New Roman" w:ascii="Times New Roman" w:hAnsi="Times New Roman"/>
          <w:color w:val="111111"/>
          <w:sz w:val="28"/>
          <w:szCs w:val="28"/>
          <w:lang w:val="en-US" w:bidi="en-US"/>
        </w:rPr>
        <w:t>4178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و کان ثمّة شیء فیکون أکبر منه فقیل</w:t>
      </w:r>
    </w:p>
    <w:p>
      <w:pPr>
        <w:pStyle w:val="BookText"/>
        <w:rPr/>
      </w:pPr>
      <w:r>
        <w:rPr>
          <w:rFonts w:ascii="IRNazanin" w:hAnsi="IRNazanin" w:eastAsia="IRNazanin"/>
          <w:color w:val="111111"/>
          <w:sz w:val="28"/>
          <w:sz w:val="28"/>
          <w:szCs w:val="28"/>
          <w:rtl w:val="true"/>
          <w:lang w:bidi="fa-IR"/>
        </w:rPr>
        <w:t>و ما هو قال أکبر من أن یوصف</w:t>
      </w:r>
    </w:p>
    <w:p>
      <w:pPr>
        <w:pStyle w:val="BookText"/>
        <w:rPr/>
      </w:pPr>
      <w:r>
        <w:rPr>
          <w:rFonts w:eastAsia="Times New Roman" w:cs="Times New Roman" w:ascii="Times New Roman" w:hAnsi="Times New Roman"/>
          <w:color w:val="111111"/>
          <w:sz w:val="28"/>
          <w:szCs w:val="28"/>
          <w:lang w:val="en-US" w:bidi="en-US"/>
        </w:rPr>
        <w:t>4179</w:t>
      </w:r>
    </w:p>
    <w:p>
      <w:pPr>
        <w:pStyle w:val="BookText"/>
        <w:rPr/>
      </w:pPr>
      <w:r>
        <w:rPr>
          <w:rFonts w:ascii="IRNazanin" w:hAnsi="IRNazanin" w:eastAsia="IRNazanin"/>
          <w:color w:val="111111"/>
          <w:sz w:val="28"/>
          <w:sz w:val="28"/>
          <w:szCs w:val="28"/>
          <w:rtl w:val="true"/>
          <w:lang w:bidi="fa-IR"/>
        </w:rPr>
        <w:t>و فی التهذیب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أمر من قرأَ هذه الآیة أن یکبّر ثلاثا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4180</w:t>
      </w:r>
    </w:p>
    <w:p>
      <w:pPr>
        <w:pStyle w:val="BookText"/>
        <w:rPr/>
      </w:pPr>
      <w:r>
        <w:rPr>
          <w:rFonts w:ascii="Amiri" w:hAnsi="Amiri" w:eastAsia="Amiri" w:cs="Amiri"/>
          <w:color w:val="111111"/>
          <w:sz w:val="28"/>
          <w:sz w:val="28"/>
          <w:szCs w:val="28"/>
          <w:rtl w:val="true"/>
          <w:lang w:bidi="ar-SA"/>
        </w:rPr>
        <w:t>و 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وصیّة النّبیّ صلَّی اللّٰه علیه و آله و سلم لعلیّ علیه السلام یا علیّ أمان لأمّتی من السرّق قُلِ ادْعُوا اللّٰهَ أَوِ ادْعُوا الرَّحْمٰنَ إلیٰ آخِر السورة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4181</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ثواب الأعمال و المجمع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بنی إسرائیل فی کلّ لیلة جمعة لم یمت حتّی یدرک القائم عجلّ اللّٰه تعالیٰ فَرَجه و یکون مَعَ أصحابه عَلیه السَّلام</w:t>
      </w:r>
      <w:r>
        <w:rPr>
          <w:rFonts w:eastAsia="Amiri" w:cs="Amiri" w:ascii="Amiri" w:hAnsi="Amiri"/>
          <w:color w:val="111111"/>
          <w:sz w:val="28"/>
          <w:szCs w:val="28"/>
          <w:rtl w:val="true"/>
          <w:lang w:bidi="ar-SA"/>
        </w:rPr>
        <w:t>.</w:t>
      </w:r>
      <w:bookmarkStart w:id="25" w:name="pg10064_150884"/>
    </w:p>
    <w:p>
      <w:pPr>
        <w:pStyle w:val="Heading2"/>
        <w:numPr>
          <w:ilvl w:val="1"/>
          <w:numId w:val="1"/>
        </w:numPr>
        <w:rPr/>
      </w:pPr>
      <w:bookmarkStart w:id="26" w:name="__RefHeading___Toc3677264_3556181022"/>
      <w:bookmarkStart w:id="27" w:name="_Toc9"/>
      <w:bookmarkEnd w:id="25"/>
      <w:bookmarkEnd w:id="26"/>
      <w:r>
        <w:rPr>
          <w:rtl w:val="true"/>
        </w:rPr>
        <w:t>سورة الکهف</w:t>
      </w:r>
      <w:bookmarkEnd w:id="27"/>
    </w:p>
    <w:p>
      <w:pPr>
        <w:pStyle w:val="BookText"/>
        <w:rPr/>
      </w:pPr>
      <w:r>
        <w:rPr>
          <w:rFonts w:ascii="Amiri" w:hAnsi="Amiri" w:eastAsia="Amiri" w:cs="Amiri"/>
          <w:color w:val="111111"/>
          <w:sz w:val="28"/>
          <w:sz w:val="28"/>
          <w:szCs w:val="28"/>
          <w:rtl w:val="true"/>
          <w:lang w:bidi="ar-SA"/>
        </w:rPr>
        <w:t>مکیّة قال ابن عبّاس إلاّ آیة وَ اصْبِرْ نَفْسَکَ مَعَ الَّذِینَ یَدْعُونَ رَبَّهُمْ فإنها نزلت بالمدینة فی قصة عیینة بن حصین عدد آیها مائة و إحدی عشر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الَّذِی أَنْزَلَ عَلیٰ عَبْدِهِ الْکِتٰابَ</w:t>
      </w:r>
    </w:p>
    <w:p>
      <w:pPr>
        <w:pStyle w:val="BookText"/>
        <w:rPr/>
      </w:pPr>
      <w:r>
        <w:rPr>
          <w:rFonts w:ascii="Amiri" w:hAnsi="Amiri" w:eastAsia="Amiri" w:cs="Amiri"/>
          <w:color w:val="111111"/>
          <w:sz w:val="28"/>
          <w:sz w:val="28"/>
          <w:szCs w:val="28"/>
          <w:rtl w:val="true"/>
          <w:lang w:bidi="ar-SA"/>
        </w:rPr>
        <w:t>یعنی القرآن علّم اللّٰه سبحانه عباده کیف یحمدونه علی أجلّ نعمه عَلیهم الّذی هو سَبَب نجٰاتهم وَ لَمْ یَجْعَلْ لَهُ عِوَجاً باختلال فی اللفظ و تناقض فی المعنی و العوج بالکسر فی المعٰانی کالعَوج بالفتح فی الأعیان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قَیِّماً</w:t>
      </w:r>
    </w:p>
    <w:p>
      <w:pPr>
        <w:pStyle w:val="BookText"/>
        <w:rPr/>
      </w:pPr>
      <w:r>
        <w:rPr>
          <w:rFonts w:ascii="Amiri" w:hAnsi="Amiri" w:eastAsia="Amiri" w:cs="Amiri"/>
          <w:color w:val="111111"/>
          <w:sz w:val="28"/>
          <w:sz w:val="28"/>
          <w:szCs w:val="28"/>
          <w:rtl w:val="true"/>
          <w:lang w:bidi="ar-SA"/>
        </w:rPr>
        <w:t>جعله مستقیماً معتدلاً لاٰ افراط فیه و لاٰ تَفریط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هٰذا مقدَّم و مؤخّر لأنّ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أَنْزَلَ عَلیٰ عَبْدِهِ الْکِتٰابَ قَیِّماً وَ لَمْ یَجْعَلْ لَهُ عِوَجاً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 حَرف عَلی حَرف لِیُنْذِرَ بَأْساً شَدِیداً أی لینذر الَّذین کفروا عذاباً شدیداً مِنْ لَدُنْهُ صادراً من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4182</w:t>
      </w:r>
    </w:p>
    <w:p>
      <w:pPr>
        <w:pStyle w:val="BookText"/>
        <w:rPr/>
      </w:pPr>
      <w:r>
        <w:rPr>
          <w:rFonts w:ascii="Amiri" w:hAnsi="Amiri" w:eastAsia="Amiri" w:cs="Amiri"/>
          <w:color w:val="111111"/>
          <w:sz w:val="28"/>
          <w:sz w:val="28"/>
          <w:szCs w:val="28"/>
          <w:rtl w:val="true"/>
          <w:lang w:bidi="ar-SA"/>
        </w:rPr>
        <w:t>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البَأس الشّدید علیّ علیه السّلام و هو من لدن رسول اللّٰه صلَّی اللّٰه علیه و آله قاتل معه عدوّه</w:t>
      </w:r>
    </w:p>
    <w:p>
      <w:pPr>
        <w:pStyle w:val="BookText"/>
        <w:rPr/>
      </w:pPr>
      <w:r>
        <w:rPr>
          <w:rFonts w:ascii="Amiri" w:hAnsi="Amiri" w:eastAsia="Amiri" w:cs="Amiri"/>
          <w:color w:val="111111"/>
          <w:sz w:val="28"/>
          <w:sz w:val="28"/>
          <w:szCs w:val="28"/>
          <w:rtl w:val="true"/>
          <w:lang w:bidi="ar-SA"/>
        </w:rPr>
        <w:t>وَ یُبَشِّرَ الْمُؤْمِنِینَ الَّذِینَ یَعْمَلُونَ الصّٰالِحٰاتِ أَنَّ لَهُمْ أَجْراً حَسَناً</w:t>
      </w:r>
    </w:p>
    <w:p>
      <w:pPr>
        <w:pStyle w:val="BookText"/>
        <w:rPr/>
      </w:pPr>
      <w:r>
        <w:rPr>
          <w:rFonts w:ascii="Amiri" w:hAnsi="Amiri" w:eastAsia="Amiri" w:cs="Amiri"/>
          <w:color w:val="111111"/>
          <w:sz w:val="28"/>
          <w:sz w:val="28"/>
          <w:szCs w:val="28"/>
          <w:rtl w:val="true"/>
          <w:lang w:bidi="ar-SA"/>
        </w:rPr>
        <w:t>هو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مٰاکِثِینَ فِیهِ أَبَداً</w:t>
      </w:r>
    </w:p>
    <w:p>
      <w:pPr>
        <w:pStyle w:val="BookText"/>
        <w:rPr/>
      </w:pPr>
      <w:r>
        <w:rPr>
          <w:rFonts w:ascii="IRNazanin" w:hAnsi="IRNazanin" w:eastAsia="IRNazanin"/>
          <w:color w:val="111111"/>
          <w:sz w:val="28"/>
          <w:sz w:val="28"/>
          <w:szCs w:val="28"/>
          <w:rtl w:val="true"/>
          <w:lang w:bidi="fa-IR"/>
        </w:rPr>
        <w:t>بلا انقطاع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یُنْذِرَ الَّذِینَ قٰالُوا اتَّخَذَ اللّٰهُ وَلَداً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یعنی قریشاً حیث قالوا إنّ الملائکة بنات اللّٰه و الیهود و النّصٰاریٰ فی قولهم</w:t>
      </w:r>
    </w:p>
    <w:p>
      <w:pPr>
        <w:pStyle w:val="BookText"/>
        <w:rPr/>
      </w:pPr>
      <w:r>
        <w:rPr>
          <w:rFonts w:ascii="Amiri" w:hAnsi="Amiri" w:eastAsia="Amiri" w:cs="Amiri"/>
          <w:color w:val="111111"/>
          <w:sz w:val="28"/>
          <w:sz w:val="28"/>
          <w:szCs w:val="28"/>
          <w:rtl w:val="true"/>
          <w:lang w:bidi="ar-SA"/>
        </w:rPr>
        <w:t xml:space="preserve">عُزَیْرٌ ابْنُ اللّٰهِ و اَلْمَسِیحُ ابْنُ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لَهُمْ </w:t>
      </w:r>
      <w:r>
        <w:rPr>
          <w:rStyle w:val="FootnoteAnchor"/>
          <w:rtl w:val="true"/>
        </w:rPr>
        <w:footnoteReference w:id="177"/>
      </w:r>
      <w:r>
        <w:rPr>
          <w:rFonts w:ascii="Amiri" w:hAnsi="Amiri" w:eastAsia="Amiri" w:cs="Amiri"/>
          <w:color w:val="111111"/>
          <w:sz w:val="28"/>
          <w:sz w:val="28"/>
          <w:szCs w:val="28"/>
          <w:rtl w:val="true"/>
          <w:lang w:bidi="ar-SA"/>
        </w:rPr>
        <w:t>بِهِ</w:t>
      </w:r>
    </w:p>
    <w:p>
      <w:pPr>
        <w:pStyle w:val="BookText"/>
        <w:rPr/>
      </w:pPr>
      <w:r>
        <w:rPr>
          <w:rFonts w:ascii="Amiri" w:hAnsi="Amiri" w:eastAsia="Amiri" w:cs="Amiri"/>
          <w:color w:val="111111"/>
          <w:sz w:val="28"/>
          <w:sz w:val="28"/>
          <w:szCs w:val="28"/>
          <w:rtl w:val="true"/>
          <w:lang w:bidi="ar-SA"/>
        </w:rPr>
        <w:t xml:space="preserve">و بما یقولون مِنْ عِلْمٍ وَ لاٰ لِآبٰائِهِمْ الّذین یقلّدونهم فیه بل یقولونه عن جهل مفرط و توهّم کاذب کَبُرَتْ کَلِمَةً عظمت مقالتهم هذه فی الکفر لما فیها من التشبیه و الاشراک تَخْرُجُ مِنْ أَفْوٰاهِهِمْ استعظام لاجترائهم علی إخراجها من أفواههم إِنْ یَقُولُونَ إِلاّٰ کَذِباً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فَلَعَلَّکَ بٰاخِعٌ نَفْسَکَ</w:t>
      </w:r>
    </w:p>
    <w:p>
      <w:pPr>
        <w:pStyle w:val="BookText"/>
        <w:rPr/>
      </w:pPr>
      <w:r>
        <w:rPr>
          <w:rFonts w:eastAsia="Times New Roman" w:cs="Times New Roman" w:ascii="Times New Roman" w:hAnsi="Times New Roman"/>
          <w:color w:val="111111"/>
          <w:sz w:val="28"/>
          <w:szCs w:val="28"/>
          <w:lang w:val="en-US" w:bidi="en-US"/>
        </w:rPr>
        <w:t>4183</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قاتل نفسک</w:t>
      </w:r>
    </w:p>
    <w:p>
      <w:pPr>
        <w:pStyle w:val="BookText"/>
        <w:rPr/>
      </w:pPr>
      <w:r>
        <w:rPr>
          <w:rFonts w:ascii="Amiri" w:hAnsi="Amiri" w:eastAsia="Amiri" w:cs="Amiri"/>
          <w:color w:val="111111"/>
          <w:sz w:val="28"/>
          <w:sz w:val="28"/>
          <w:szCs w:val="28"/>
          <w:rtl w:val="true"/>
          <w:lang w:bidi="ar-SA"/>
        </w:rPr>
        <w:t>عَلیٰ آثٰارِهِمْ إِنْ لَمْ یُؤْمِنُوا بِهٰذَا الْحَدِیثِ</w:t>
      </w:r>
    </w:p>
    <w:p>
      <w:pPr>
        <w:pStyle w:val="BookText"/>
        <w:rPr/>
      </w:pPr>
      <w:r>
        <w:rPr>
          <w:rFonts w:ascii="Amiri" w:hAnsi="Amiri" w:eastAsia="Amiri" w:cs="Amiri"/>
          <w:color w:val="111111"/>
          <w:sz w:val="28"/>
          <w:sz w:val="28"/>
          <w:szCs w:val="28"/>
          <w:rtl w:val="true"/>
          <w:lang w:bidi="ar-SA"/>
        </w:rPr>
        <w:t>بهذا القرآن أَسَفاً متعلّق ب‍ بٰاخِعٌ نَفْسَکَ و هو فرط الحزن و الغضب کأنّهم إذ ولّوا عن الایمان فارقوه فشبّهه بمن فارقته أعزته فهو یتحسّر علی آثارهم و یقتل نفسه تلهّفاً علیٰ فراقهم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جَعَلْنٰا مٰا عَلَی الْأَرْضِ زِینَةً لَهٰا</w:t>
      </w:r>
    </w:p>
    <w:p>
      <w:pPr>
        <w:pStyle w:val="BookText"/>
        <w:rPr/>
      </w:pPr>
      <w:r>
        <w:rPr>
          <w:rFonts w:ascii="Amiri" w:hAnsi="Amiri" w:eastAsia="Amiri" w:cs="Amiri"/>
          <w:color w:val="111111"/>
          <w:sz w:val="28"/>
          <w:sz w:val="28"/>
          <w:szCs w:val="28"/>
          <w:rtl w:val="true"/>
          <w:lang w:bidi="ar-SA"/>
        </w:rPr>
        <w:t>ما یصلح أن یکون زینة لها و لأهلها من زخارفها لِنَبْلُوَهُمْ أَیُّهُمْ أَحْسَنُ عَمَلاً فی تعاطیه و هو من زهد فیه و لم یغترّ به و قنع منه بالکفاف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لَجٰاعِلُونَ مٰا عَلَیْهٰا صَعِیداً جُرُزاً</w:t>
      </w:r>
    </w:p>
    <w:p>
      <w:pPr>
        <w:pStyle w:val="BookText"/>
        <w:rPr/>
      </w:pPr>
      <w:r>
        <w:rPr>
          <w:rFonts w:ascii="Amiri" w:hAnsi="Amiri" w:eastAsia="Amiri" w:cs="Amiri"/>
          <w:color w:val="111111"/>
          <w:sz w:val="28"/>
          <w:sz w:val="28"/>
          <w:szCs w:val="28"/>
          <w:rtl w:val="true"/>
          <w:lang w:bidi="ar-SA"/>
        </w:rPr>
        <w:t>القمّیّ یعنی خراباً</w:t>
      </w:r>
    </w:p>
    <w:p>
      <w:pPr>
        <w:pStyle w:val="BookText"/>
        <w:rPr/>
      </w:pPr>
      <w:r>
        <w:rPr>
          <w:rFonts w:eastAsia="Times New Roman" w:cs="Times New Roman" w:ascii="Times New Roman" w:hAnsi="Times New Roman"/>
          <w:color w:val="111111"/>
          <w:sz w:val="28"/>
          <w:szCs w:val="28"/>
          <w:lang w:val="en-US" w:bidi="en-US"/>
        </w:rPr>
        <w:t>4184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نبات فیها و هو تزهید فی الدّنیا و تنبیه علی المقصود من حسن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4185</w:t>
      </w:r>
    </w:p>
    <w:p>
      <w:pPr>
        <w:pStyle w:val="BookText"/>
        <w:rPr/>
      </w:pPr>
      <w:r>
        <w:rPr>
          <w:rFonts w:ascii="IRNazanin" w:hAnsi="IRNazanin" w:eastAsia="IRNazanin"/>
          <w:color w:val="111111"/>
          <w:sz w:val="28"/>
          <w:sz w:val="28"/>
          <w:szCs w:val="28"/>
          <w:rtl w:val="true"/>
          <w:lang w:bidi="fa-IR"/>
        </w:rPr>
        <w:t>و فی الکافی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یحبّ زهرة الدنیا و عاجلها لأحد من أولیائه و لم یرغّبهم فیها و فی عاجل زهرتها و ظاهر بهجتها و انّما خلق الدّنیا و خلق اهلها لیبلوهم فیها ایّهم احسن عملاً لِآخِرته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حَسِبْتَ أَنَّ أَصْحٰابَ الْکَهْفِ وَ الرَّقِیمِ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إبقاء حَیاتهم علی تلک الحال مدّة مدیدة کٰانُوا مِنْ آیٰاتِنٰا عَجَباً القمّیّ یقول قد اٰتیناک من الآیات ما هو اعجب منه قال و هم فتیةٌ کانوا فی الفترة بینَ عیسیٰ بن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صلَّی اللّٰه علیه و آله و امّا اَلرَّقِیمِ فهما لَوحان من نُحاس مَرقوم مکتوب فیهما امر الفتیة و امر إسلامهم و مٰا أراد منْهم دَقیٰانوس الملک و کیفَ کٰان</w:t>
      </w:r>
    </w:p>
    <w:p>
      <w:pPr>
        <w:pStyle w:val="BookText"/>
        <w:rPr/>
      </w:pPr>
      <w:r>
        <w:rPr>
          <w:rFonts w:ascii="IRNazanin" w:hAnsi="IRNazanin" w:eastAsia="IRNazanin"/>
          <w:color w:val="111111"/>
          <w:sz w:val="28"/>
          <w:sz w:val="28"/>
          <w:szCs w:val="28"/>
          <w:rtl w:val="true"/>
          <w:lang w:bidi="fa-IR"/>
        </w:rPr>
        <w:t>امرهم و حٰالهم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4186</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فقدوا و کتبَ مَلک ذلک الدّیٰار باَسمائهم و اسماء آبائهم و عَشائرهم فی صحف من رصاص فهو قوله أَصْحٰابَ الْکَهْفِ وَ الرَّقِیمِ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4187</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نزول سورة الکهف انّ قریشاً بعثوا ثلاثة نفر الی نَجران النّضر بن الحارث بن کلدة و عُقْبة بن أبی معیط و العٰاص بن وائل السّهمیّ لیتَعلّموا منَ الیهود و النّصاری مسائل یَسئلونها رسول اللّٰه صلَّی اللّٰه علیه و آله و سلم فخرجوا الی نجران الی علماء الیهود فَسألوهم فقالوا اسألوه عن ثلاث مسٰائل فان اجٰابکم فیها عَلی ما عندنا فهو صٰادق ثمّ سَلوه عن مَسألة وٰاحدة فان ادّعیٰ علمها فهو کٰاذب قالوا و مٰا هذه المسٰائل قالوا سَلوه عن فتیة کٰانوا فی الزّمن الأوّل فخرجوا و غابوا و ناموا کم بقوا فی نومهم حتّی انتبهوا و کم کٰان عَددهم و ایّ شیء کٰان معَهم من غَیرهم و ما کٰان قصّتهم و اسْألوه عَن موسیٰ حین امره اللّه عزّ و جَلّ ان یتبع العٰالم و یتعلّم منه مَن هو و کیف یتبعه و ما کٰان قصّته مَعه و اسألوه عَن طٰائف طاف مغربَ الشَمس و مطلعها حتّی بلغَ سدّ یأجوج و مأجُوج مَن هو و کیفَ کٰان قصّته ثمّ أملوا علیهم اخبار هذه الثّلاث المسائل و قالوا لهم ان أجابکم بما قد أملینا علیکم فهو صٰادق و ان أخبرکم بخلاف ذٰلک فلا تُصدِّقوه قالوا فما المسألة الرّابعة قالوا سَلوه متی تقومُ السّاعة فان ادّعی علمها فهو کاذب فانّ قیام السّاعة لا یعلمه إلاّ اللّٰه تبارک و تعالیٰ فَرجعوا إلی مکَّة فاجتمعوا الی أبی طالب فقالوا یا أبا طالب انّ ابن أخیک یزعم أنّ خبر السّماء یأتیه و نحن نسأله عن مسائل فان أجابنا عنها علمنا انّه صادق و ان لم یخبرنا علمنا انّه کاذب فقال أبو طالب سلوه عمّا بدا لکم فسألوه عن الثّلاث المسائل فقال رسول اللّٰه صلَّی اللّٰه علیه و آله غداً أخبرکم و لم یستثن فاحتبس الوحی علیه أربعین یوماً حتّی اغتمَّ النبیّ صلّی اللّه علیه و آله و شَکّ أصحابه الّذین کانوا آمنوا به و فرحَت قریش و استهزؤا و آذوا و حزن أبو طٰالب علیه السّلام فلمّا کان بعد أربعین یوماً نزل علیه جبرئیل بسورة الکهف فقال رسول اللّٰه صلّی اللّٰه علیه و آله لقد ابطأت فقال انّا لا نقدر ان ننزل الاّ بإذن اللّٰه تعالی فانزل اللّٰه عزّ و جلّ أَمْ حَسِبْتَ یٰا محمّد أَنَّ أَصْحٰابَ الْکَهْفِ وَ الرَّقِیمِ کٰانُوا مِنْ آیٰاتِنٰا عَجَباً ثمّ قصّ قصّتهم فقال إِذْ أَوَی الْفِتْیَةُ إِلَی الْکَهْفِ فَقٰالُوا رَبَّنٰا آتِنٰا مِنْ لَدُنْکَ رَحْمَةً وَ هَیِّئْ لَنٰا مِنْ أَمْرِنٰا رَشَداً فقال الصّادق علیه السلام أَنَّ أَصْحٰابَ الْکَهْفِ وَ الرَّقِیمِ کٰانُوا فی زمن ملک جبّار عاتٍ و کان یدعو اهل مملکته</w:t>
      </w:r>
    </w:p>
    <w:p>
      <w:pPr>
        <w:pStyle w:val="BookText"/>
        <w:rPr/>
      </w:pPr>
      <w:r>
        <w:rPr>
          <w:rFonts w:ascii="IRNazanin" w:hAnsi="IRNazanin" w:eastAsia="IRNazanin"/>
          <w:color w:val="111111"/>
          <w:sz w:val="28"/>
          <w:sz w:val="28"/>
          <w:szCs w:val="28"/>
          <w:rtl w:val="true"/>
          <w:lang w:bidi="fa-IR"/>
        </w:rPr>
        <w:t>الی عبادة الأصنام فمن لم یجبه قتله و کانوا هؤلاء قوماً مؤمنین یعبدون اللّٰه عزّ و جلّ و کّل الملک بباب المدینة وکلاء و لم یدع أحداً یخرج حتّی یسجد للأصنام فخرج هؤلاء بعلّة الصّید و ذلک انّهم مرّوا براع فی طریقهم فدعوه الی أمرهم فلم یجبهم و کان مع الراعی کلب فأجابهم الکلب و خرج معهم فقال الصّادق علیه السلام لا یدخل الجنّة من البهائم الاّ ثلاثة حمار بلعم بن باعورا و ذئب یوسف و کلب اصحاب الکهف فخرج أصحاب الکهف من المدینة بعلّة الصید هرباً من دین ذلک الملک فلمّا امسوا دخلوا ذلک الکهف و الکلب معهم فَالقیٰ اللّٰه عَزّ و جلّ علیهم النّعاس کما قال اللّه تبارک و تعالی فَضَرَبْنٰا عَلَی آذٰانِهِمْ فِی الْکَهْفِ سِنِینَ عَدَداً فناموا حتّی أهلک اللّٰه عزّ و جلّ الملک و أهل مملکته و ذهب ذلک الزّمان و جاء زمان آخر و قوم آخرون ثمّ انتبهوا فقال بعضهم لبعض کم نمنا هاهنا فنظروا الی الشمس قد ارتفعت فقالوا نمنا یوماً أو بعض یوم ثمّ قالوا لواحد منهم خذ هذه الورقة و ادخل المدینة متنکّراً لا یعرفونک فاشتر لنا طعاماً فانّهم ان علموا بنا و عرفونا قتلونا أو ردّونا فی دینهم فجاء ذلک الرّجل فرأی المدینة بخلاف الّذی عَهدها و رأی قوماً بخلاف أولئک لم یعرفهم و لم یعرفوا لغته و لم یعرف لغتهم فقالوا له من أنت و من أین جئت فأخبرهم فخرج ملک تلک المدینة مع أصحابه و الرّجل معهم حتّی وقفوا علی باب الکهف و اقبلوا یتطلّعون فیه فقال بعضهم هؤلاء ثلاثة و رٰابِعُهُمْ کَلْبُهُمْ و قال بعضهم هم خمسة و سٰادِسُهُمْ کَلْبُهُمْ و قال بعضهم هم سَبْعَةٌ وَ ثٰامِنُهُمْ کَلْبُهُمْ و حجبهم اللّه بحجاب من الرّعب فلم یکن أحد تقدّم بالدّخول علیهم غیر صٰاحبهم فانّه لمّا دخل علیهم وجدهم خائفین أن یکون أصحاب دقیانوس شعروا بهم فأخبرهم صاحبهم انّهم کانوا نائمین هٰذا الزّمن الطّویل و انّهم آیة للنّاس فبکوا و سألوا اللّٰه ان یعیدهم الی مضاجعهم نائمین کما کانوا ثمّ قال الملک ینبغی أن نبنی مسجداً و نزوره فانّ هؤلاء قوم مؤمنون فلهم فی کلّ سنة نقلتان ینامون ستّة أشهر علی جنوبهم الأیمن و ستّة أشهر علی جنوبهم الأیسر و الکلب معهم قد بسط ذراعیه بفناء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أَوَی الْفِتْیَةُ إِلَی الْکَهْفِ فَقٰالُوا رَبَّنٰا آتِنٰا مِنْ لَدُنْکَ رَحْمَةً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توجب لنا المغفرة و الرّزق و الأمن من العدوّ وَ هَیِّئْ لَنٰا مِنْ أَمْرِنٰا من الامر الّذی نحن علیه من مفارقة الکفّار رَشَداً نصیر بسبه راشدین مهتدین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فَضَرَبْنٰا عَلَی آذٰانِهِمْ</w:t>
      </w:r>
    </w:p>
    <w:p>
      <w:pPr>
        <w:pStyle w:val="BookText"/>
        <w:rPr/>
      </w:pPr>
      <w:r>
        <w:rPr>
          <w:rFonts w:ascii="Amiri" w:hAnsi="Amiri" w:eastAsia="Amiri" w:cs="Amiri"/>
          <w:color w:val="111111"/>
          <w:sz w:val="28"/>
          <w:sz w:val="28"/>
          <w:szCs w:val="28"/>
          <w:rtl w:val="true"/>
          <w:lang w:bidi="ar-SA"/>
        </w:rPr>
        <w:t>أی ضربنا علیها حجاباً یمنع السّماع یعنی أنمناهم انامة لا ینبّههم منها الأصوات فِی الْکَهْفِ سِنِینَ عَدَداً ذوات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بَعَثْنٰاهُمْ</w:t>
      </w:r>
    </w:p>
    <w:p>
      <w:pPr>
        <w:pStyle w:val="BookText"/>
        <w:rPr/>
      </w:pPr>
      <w:r>
        <w:rPr>
          <w:rFonts w:ascii="Amiri" w:hAnsi="Amiri" w:eastAsia="Amiri" w:cs="Amiri"/>
          <w:color w:val="111111"/>
          <w:sz w:val="28"/>
          <w:sz w:val="28"/>
          <w:szCs w:val="28"/>
          <w:rtl w:val="true"/>
          <w:lang w:bidi="ar-SA"/>
        </w:rPr>
        <w:t>أیقظناهم لِنَعْلَمَ لیقع علمنا الأزلیّ علی المعلوم بعد وقوعه و یظهر لهم أَیُّ الْحِزْبَیْنِ المختلفین أَحْصیٰ لِمٰا لَبِثُوا أَمَداً ضبط امداً لزمان لبثهم أو اضبط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نَقُصُّ عَلَیْکَ نَبَأَهُمْ بِالْحَقِّ إِنَّهُمْ فِتْیَةٌ</w:t>
      </w:r>
    </w:p>
    <w:p>
      <w:pPr>
        <w:pStyle w:val="BookText"/>
        <w:rPr/>
      </w:pPr>
      <w:r>
        <w:rPr>
          <w:rFonts w:eastAsia="Times New Roman" w:cs="Times New Roman" w:ascii="Times New Roman" w:hAnsi="Times New Roman"/>
          <w:color w:val="111111"/>
          <w:sz w:val="28"/>
          <w:szCs w:val="28"/>
          <w:lang w:val="en-US" w:bidi="en-US"/>
        </w:rPr>
        <w:t>4188</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قال لرجل ما الفتی عندکم فقال له الشابّ فقال لا الفتی المؤمن انّ أصحاب الکهف کانوا شیوخاً فسمّاهم اللّٰه فتیة بإِیمانهم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4189</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کلّهم کهولاً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آمن باللّه و اتّقی فهو الفتی</w:t>
      </w:r>
    </w:p>
    <w:p>
      <w:pPr>
        <w:pStyle w:val="BookText"/>
        <w:rPr/>
      </w:pPr>
      <w:r>
        <w:rPr>
          <w:rFonts w:ascii="Amiri" w:hAnsi="Amiri" w:eastAsia="Amiri" w:cs="Amiri"/>
          <w:color w:val="111111"/>
          <w:sz w:val="28"/>
          <w:sz w:val="28"/>
          <w:szCs w:val="28"/>
          <w:rtl w:val="true"/>
          <w:lang w:bidi="ar-SA"/>
        </w:rPr>
        <w:t>آمَنُوا بِرَبِّهِمْ وَ زِدْنٰاهُمْ هُدیً</w:t>
      </w:r>
    </w:p>
    <w:p>
      <w:pPr>
        <w:pStyle w:val="BookText"/>
        <w:rPr/>
      </w:pPr>
      <w:r>
        <w:rPr>
          <w:rFonts w:ascii="IRNazanin" w:hAnsi="IRNazanin" w:eastAsia="IRNazanin"/>
          <w:color w:val="111111"/>
          <w:sz w:val="28"/>
          <w:sz w:val="28"/>
          <w:szCs w:val="28"/>
          <w:rtl w:val="true"/>
          <w:lang w:bidi="fa-IR"/>
        </w:rPr>
        <w:t>بالتوفیق و التثبیت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رَبَطْنٰا عَلیٰ قُلُوبِهِمْ</w:t>
      </w:r>
    </w:p>
    <w:p>
      <w:pPr>
        <w:pStyle w:val="BookText"/>
        <w:rPr/>
      </w:pPr>
      <w:r>
        <w:rPr>
          <w:rFonts w:ascii="Amiri" w:hAnsi="Amiri" w:eastAsia="Amiri" w:cs="Amiri"/>
          <w:color w:val="111111"/>
          <w:sz w:val="28"/>
          <w:sz w:val="28"/>
          <w:szCs w:val="28"/>
          <w:rtl w:val="true"/>
          <w:lang w:bidi="ar-SA"/>
        </w:rPr>
        <w:t>أی قوّیناها و شددنا علیها حتّی صبروا علی هجر الأوطان و الفرار بالدّین إلی بعض الغیران إِذْ قٰامُوا فَقٰالُوا رَبُّنٰا رَبُّ السَّمٰاوٰاتِ وَ الْأَرْضِ لَنْ نَدْعُوَا مِنْ دُونِهِ إِلٰهاً لَقَدْ قُلْنٰا إِذاً شَطَطاً قولاً ذا شطط ای ذا بعد عن الحقّ مفرطاً فی الظّلم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4190</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جوراً علی اللّه تعالی ان قلنا انّ له شریکاً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قالوه سرّاً من الکفّار لیس کما زعمه المفسّرون انّهم جهروا به بین یدی دقیانوس الجبّار و ما فعلوه أعظم اجراً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4191</w:t>
      </w:r>
    </w:p>
    <w:p>
      <w:pPr>
        <w:pStyle w:val="BookText"/>
        <w:rPr/>
      </w:pPr>
      <w:r>
        <w:rPr>
          <w:rFonts w:ascii="IRNazanin" w:hAnsi="IRNazanin" w:eastAsia="IRNazanin"/>
          <w:color w:val="111111"/>
          <w:sz w:val="28"/>
          <w:sz w:val="28"/>
          <w:szCs w:val="28"/>
          <w:rtl w:val="true"/>
          <w:lang w:bidi="fa-IR"/>
        </w:rPr>
        <w:t>ففی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مثل أبی طالب مثل أصحاب الکهف أسرّوا الایمان و أظهروا الشّرک فآتاهم اللّه أجرهم 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4192</w:t>
      </w:r>
    </w:p>
    <w:p>
      <w:pPr>
        <w:pStyle w:val="BookText"/>
        <w:rPr/>
      </w:pPr>
      <w:r>
        <w:rPr>
          <w:rFonts w:ascii="IRNazanin" w:hAnsi="IRNazanin" w:eastAsia="IRNazanin"/>
          <w:color w:val="111111"/>
          <w:sz w:val="28"/>
          <w:sz w:val="28"/>
          <w:szCs w:val="28"/>
          <w:rtl w:val="true"/>
          <w:lang w:bidi="fa-IR"/>
        </w:rPr>
        <w:t>و فیه 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بلغت تقیّة احد تقیّة أصحاب الکهف ان کانوا لیشهدون الأعیاد و یشدّون الزّنانیر فأعطاهم اللّه أجرهم مرّتین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4193</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أصحاب الکهف أسرّوا الایمان و أظهروا الکفر و کانوا علی إجهار الکفر أعظم اجراً منهم علی الاسرار بالایمان</w:t>
      </w:r>
    </w:p>
    <w:p>
      <w:pPr>
        <w:pStyle w:val="BookText"/>
        <w:rPr/>
      </w:pPr>
      <w:r>
        <w:rPr>
          <w:rFonts w:eastAsia="Times New Roman" w:cs="Times New Roman" w:ascii="Times New Roman" w:hAnsi="Times New Roman"/>
          <w:color w:val="111111"/>
          <w:sz w:val="28"/>
          <w:szCs w:val="28"/>
          <w:lang w:val="en-US" w:bidi="en-US"/>
        </w:rPr>
        <w:t>4194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اصحاب الکهف فقال لو کلّفکم قومکم ما کلّفهم قومهم فقیل له ما کلّفهم قومهم ؟فقال کلّفوهم الشّرک باللّٰه العظیم فأظهروا لهم الشّرک و أسرّوا الایمان حتّی جاءهم الفرج</w:t>
      </w:r>
    </w:p>
    <w:p>
      <w:pPr>
        <w:pStyle w:val="BookText"/>
        <w:rPr/>
      </w:pPr>
      <w:r>
        <w:rPr>
          <w:rFonts w:eastAsia="Times New Roman" w:cs="Times New Roman" w:ascii="Times New Roman" w:hAnsi="Times New Roman"/>
          <w:color w:val="111111"/>
          <w:sz w:val="28"/>
          <w:szCs w:val="28"/>
          <w:lang w:val="en-US" w:bidi="en-US"/>
        </w:rPr>
        <w:t>4195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w:t>
      </w:r>
    </w:p>
    <w:p>
      <w:pPr>
        <w:pStyle w:val="BookText"/>
        <w:rPr/>
      </w:pP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أصحاب الکهف علی غیر معرفة و لا میعاد فلمّا صاروا فی الصحراء أخذ بعضهم علی بعض العهود و المواثیق فأخذ هذا علی هذا و هذا علی هذا ثمّ قالوا أظهروا أمرکم فأظهروه فإذا هم علی امر واحد</w:t>
      </w:r>
    </w:p>
    <w:p>
      <w:pPr>
        <w:pStyle w:val="BookText"/>
        <w:rPr/>
      </w:pPr>
      <w:r>
        <w:rPr>
          <w:rFonts w:eastAsia="Times New Roman" w:cs="Times New Roman" w:ascii="Times New Roman" w:hAnsi="Times New Roman"/>
          <w:color w:val="111111"/>
          <w:sz w:val="28"/>
          <w:szCs w:val="28"/>
          <w:lang w:val="en-US" w:bidi="en-US"/>
        </w:rPr>
        <w:t>4196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ذکر أصحاب الکهف فقال کانوا صیارفة کلام و لم یکونوا صیارفة دراهم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هٰؤُلاٰءِ قَوْمُنَا اتَّخَذُوا مِنْ دُونِهِ آلِهَةً لَوْ لاٰ یَأْتُونَ</w:t>
      </w:r>
    </w:p>
    <w:p>
      <w:pPr>
        <w:pStyle w:val="BookText"/>
        <w:rPr/>
      </w:pPr>
      <w:r>
        <w:rPr>
          <w:rFonts w:ascii="Amiri" w:hAnsi="Amiri" w:eastAsia="Amiri" w:cs="Amiri"/>
          <w:color w:val="111111"/>
          <w:sz w:val="28"/>
          <w:sz w:val="28"/>
          <w:szCs w:val="28"/>
          <w:rtl w:val="true"/>
          <w:lang w:bidi="ar-SA"/>
        </w:rPr>
        <w:t>هلاّ یأتون عَلَیْهِمْ علی عبادتهم بِسُلْطٰانٍ بَیِّنٍ ببرهان ظاهر و هو تبکیت لأنّ الإتیان بالحجّة علی ذلک محال فَمَنْ أَظْلَمُ مِمَّنِ افْتَریٰ عَلَی اللّٰهِ کَذِباً بنسبة الشّرک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دلالة علی انّهم کانوا یسرّون الایمان و کذا فیما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اعْتَزَلْتُمُوهُمْ</w:t>
      </w:r>
    </w:p>
    <w:p>
      <w:pPr>
        <w:pStyle w:val="BookText"/>
        <w:rPr/>
      </w:pPr>
      <w:r>
        <w:rPr>
          <w:rFonts w:ascii="Amiri" w:hAnsi="Amiri" w:eastAsia="Amiri" w:cs="Amiri"/>
          <w:color w:val="111111"/>
          <w:sz w:val="28"/>
          <w:sz w:val="28"/>
          <w:szCs w:val="28"/>
          <w:rtl w:val="true"/>
          <w:lang w:bidi="ar-SA"/>
        </w:rPr>
        <w:t>خطاب بَعضهم لبَعض وَ مٰا یَعْبُدُونَ إِلاَّ اللّٰهَ و اعتزلتم معبودیهم أو عبادتهم إلاّ اللّٰه فَأْوُوا إِلَی الْکَهْفِ یَنْشُرْ لَکُمْ رَبُّکُمْ مِنْ رَحْمَتِهِ وَ یُهَیِّئْ لَکُمْ مِنْ أَمْرِکُمْ مِرْفَقاً مٰا ترتفقون به ای تنتفعون به و قرئ بفتح المیم و کسر الفاء و کان جزمهم بذلک لشدّة وثوقهم بفضل اللّٰه و قوّة یقینهم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تَرَی الشَّمْسَ</w:t>
      </w:r>
    </w:p>
    <w:p>
      <w:pPr>
        <w:pStyle w:val="BookText"/>
        <w:rPr/>
      </w:pPr>
      <w:r>
        <w:rPr>
          <w:rFonts w:ascii="Amiri" w:hAnsi="Amiri" w:eastAsia="Amiri" w:cs="Amiri"/>
          <w:color w:val="111111"/>
          <w:sz w:val="28"/>
          <w:sz w:val="28"/>
          <w:szCs w:val="28"/>
          <w:rtl w:val="true"/>
          <w:lang w:bidi="ar-SA"/>
        </w:rPr>
        <w:t>لو رأیتهم إِذٰا طَلَعَتْ تَزٰاوَرُ تمیل و قرئ بتشدید الزّای و  تزور بتشدید الراء کتحمرّ عَنْ کَهْفِهِمْ و لا یقع شعاعها علیهم فیؤذیهم و لعلّ الکهف کان جنوبیّاً ذٰاتَ الْیَمِینِ أی جهة یمین الکهف وَ إِذٰا غَرَبَتْ تَقْرِضُهُمْ تقطعهم و تصرّم عنهم ذٰاتَ الشِّمٰالِ جهة شمال الکهف وَ هُمْ فِی فَجْوَةٍ مِنْهُ و هم فی متّسع من الکهف یعنی فی وسط بحیث ینالهم برد النسیم و روح الهواء و لا یؤذیهم کرب الغار و لا حرّ الشَّمس لا فی طلوعها و لا فی غروبها ذٰلِکَ مِنْ آیٰاتِ اللّٰهِ مَنْ یَهْدِ اللّٰهُ بالتّوفیق فَهُوَ الْمُهْتَدِ ثناء علیهم وَ مَنْ یُضْلِلْ من یخذله فَلَنْ تَجِدَ لَهُ وَلِیًّا مُرْشِداً من یلیه و یرشده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4197</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التّوحید و المعانی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هذه الآیة فقال إنّ اللّه تبارک و تعالیٰ یضلّ الظالمین یوم القیامة عن دار کرامته و یهدی اهل الایمان و العمل الصّالح الی جنّته کما قال اللّٰه عزّ و جلّ وَ یُضِلُّ اللّٰهُ الظّٰالِمِینَ وَ یَفْعَلُ اللّٰهُ مٰا یَشٰاءُ و قال إِنَّ الَّذِینَ آمَنُوا وَ عَمِلُوا الصّٰالِحٰاتِ یَهْدِیهِمْ رَبُّهُمْ بِإِیمٰانِهِمْ تَجْرِی مِنْ تَحْتِهِمُ الْأَنْهٰارُ فِی جَنّٰاتِ النَّعِیمِ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تَحْسَبُهُمْ </w:t>
      </w:r>
      <w:r>
        <w:rPr>
          <w:rStyle w:val="FootnoteAnchor"/>
          <w:rtl w:val="true"/>
        </w:rPr>
        <w:footnoteReference w:id="178"/>
      </w:r>
      <w:r>
        <w:rPr>
          <w:rFonts w:ascii="Amiri" w:hAnsi="Amiri" w:eastAsia="Amiri" w:cs="Amiri"/>
          <w:color w:val="111111"/>
          <w:sz w:val="28"/>
          <w:sz w:val="28"/>
          <w:szCs w:val="28"/>
          <w:rtl w:val="true"/>
          <w:lang w:bidi="ar-SA"/>
        </w:rPr>
        <w:t>أَیْقٰاظاً</w:t>
      </w:r>
    </w:p>
    <w:p>
      <w:pPr>
        <w:pStyle w:val="BookText"/>
        <w:rPr/>
      </w:pPr>
      <w:r>
        <w:rPr>
          <w:rFonts w:eastAsia="Times New Roman" w:cs="Times New Roman" w:ascii="Times New Roman" w:hAnsi="Times New Roman"/>
          <w:color w:val="111111"/>
          <w:sz w:val="28"/>
          <w:szCs w:val="28"/>
          <w:lang w:val="en-US" w:bidi="en-US"/>
        </w:rPr>
        <w:t>4198</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اعینهم مفتوحة</w:t>
      </w:r>
    </w:p>
    <w:p>
      <w:pPr>
        <w:pStyle w:val="BookText"/>
        <w:rPr/>
      </w:pPr>
      <w:r>
        <w:rPr>
          <w:rFonts w:ascii="Amiri" w:hAnsi="Amiri" w:eastAsia="Amiri" w:cs="Amiri"/>
          <w:color w:val="111111"/>
          <w:sz w:val="28"/>
          <w:sz w:val="28"/>
          <w:szCs w:val="28"/>
          <w:rtl w:val="true"/>
          <w:lang w:bidi="ar-SA"/>
        </w:rPr>
        <w:t>وَ هُمْ رُقُودٌ</w:t>
      </w:r>
    </w:p>
    <w:p>
      <w:pPr>
        <w:pStyle w:val="BookText"/>
        <w:rPr/>
      </w:pPr>
      <w:r>
        <w:rPr>
          <w:rFonts w:ascii="Amiri" w:hAnsi="Amiri" w:eastAsia="Amiri" w:cs="Amiri"/>
          <w:color w:val="111111"/>
          <w:sz w:val="28"/>
          <w:sz w:val="28"/>
          <w:szCs w:val="28"/>
          <w:rtl w:val="true"/>
          <w:lang w:bidi="ar-SA"/>
        </w:rPr>
        <w:t>نیام وَ نُقَلِّبُهُمْ فی رقدتهم ذٰاتَ الْیَمِینِ وَ ذٰاتَ الشِّمٰالِ فی کلّ عام مرّتین کما سبق کی لا تأکل الأرض ما یلیها من أبدانهم علی طول الزّمان وَ کَلْبُهُمْ بٰاسِطٌ ذِرٰاعَیْهِ بِالْوَصِیدِ بالفناء و قد سبق حَدیث الکلب لَوِ اطَّلَعْتَ عَلَیْهِمْ لَوَلَّیْتَ مِنْهُمْ فِرٰاراً لهربت منهم وَ لَمُلِئْتَ مِنْهُمْ رُعْباً خوفاً یملأ صَدرک و قرء  لمُلّئت بالتّشدید و  رُعَّباً بالتثقیل قیل و ذلک لما البسهم اللّٰه من الهیبة</w:t>
      </w:r>
    </w:p>
    <w:p>
      <w:pPr>
        <w:pStyle w:val="BookText"/>
        <w:rPr/>
      </w:pPr>
      <w:r>
        <w:rPr>
          <w:rFonts w:eastAsia="Times New Roman" w:cs="Times New Roman" w:ascii="Times New Roman" w:hAnsi="Times New Roman"/>
          <w:color w:val="111111"/>
          <w:sz w:val="28"/>
          <w:szCs w:val="28"/>
          <w:lang w:val="en-US" w:bidi="en-US"/>
        </w:rPr>
        <w:t>4199</w:t>
      </w:r>
    </w:p>
    <w:p>
      <w:pPr>
        <w:pStyle w:val="BookText"/>
        <w:rPr/>
      </w:pPr>
      <w:r>
        <w:rPr>
          <w:rFonts w:ascii="IRNazanin" w:hAnsi="IRNazanin" w:eastAsia="IRNazanin"/>
          <w:color w:val="111111"/>
          <w:sz w:val="28"/>
          <w:sz w:val="28"/>
          <w:szCs w:val="28"/>
          <w:rtl w:val="true"/>
          <w:lang w:bidi="fa-IR"/>
        </w:rPr>
        <w:t>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لم یعن به النّبی انّما عنی به المؤمنون بعضهم لبعض لکنه حالهم الّتی هم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بَعَثْنٰاهُمْ</w:t>
      </w:r>
    </w:p>
    <w:p>
      <w:pPr>
        <w:pStyle w:val="BookText"/>
        <w:rPr/>
      </w:pPr>
      <w:r>
        <w:rPr>
          <w:rFonts w:ascii="Amiri" w:hAnsi="Amiri" w:eastAsia="Amiri" w:cs="Amiri"/>
          <w:color w:val="111111"/>
          <w:sz w:val="28"/>
          <w:sz w:val="28"/>
          <w:szCs w:val="28"/>
          <w:rtl w:val="true"/>
          <w:lang w:bidi="ar-SA"/>
        </w:rPr>
        <w:t>و کما أنمناهم آیة بعثناهم آیة علی کمال قدرتنا لِیَتَسٰاءَلُوا بَیْنَهُمْ لیسأل بعضهم بعضاً فیتعرّفوا حالهم و ما صنع اللّٰه بهم فیزدادوا یقیناً الی یقینهم و یستبصروا به علی امر البَعث قٰالَ قٰائِلٌ مِنْهُمْ کَمْ لَبِثْتُمْ قٰالُوا لَبِثْنٰا یَوْماً أَوْ بَعْضَ یَوْمٍ بناء علی غالب ظنّهم المستفاد من النّوم المعتاد قٰالُوا رَبُّکُمْ أَعْلَمُ بِمٰا لَبِثْتُمْ قیل قالوا ذلک لما رأوا من طول اظفارهم و شعورهم ثمّ لمّا علموا انّ الامر ملتبس لا طریق لهم الی العلم به أخذوا فیما یهمّهم و قالوا فَابْعَثُوا أَحَدَکُمْ بِوَرِقِکُمْ هٰذِهِ قرء بسکون الراء إِلَی الْمَدِینَةِ و الورق الفضّة فَلْیَنْظُرْ أَیُّهٰا أَزْکیٰ طَعٰاماً القمّیّ یقول أیّها أطیب طعاماً</w:t>
      </w:r>
    </w:p>
    <w:p>
      <w:pPr>
        <w:pStyle w:val="BookText"/>
        <w:rPr/>
      </w:pPr>
      <w:r>
        <w:rPr>
          <w:rFonts w:eastAsia="Times New Roman" w:cs="Times New Roman" w:ascii="Times New Roman" w:hAnsi="Times New Roman"/>
          <w:color w:val="111111"/>
          <w:sz w:val="28"/>
          <w:szCs w:val="28"/>
          <w:lang w:val="en-US" w:bidi="en-US"/>
        </w:rPr>
        <w:t>4200</w:t>
      </w:r>
    </w:p>
    <w:p>
      <w:pPr>
        <w:pStyle w:val="BookText"/>
        <w:rPr/>
      </w:pPr>
      <w:r>
        <w:rPr>
          <w:rFonts w:ascii="IRNazanin" w:hAnsi="IRNazanin" w:eastAsia="IRNazanin"/>
          <w:color w:val="111111"/>
          <w:sz w:val="28"/>
          <w:sz w:val="28"/>
          <w:szCs w:val="28"/>
          <w:rtl w:val="true"/>
          <w:lang w:bidi="fa-IR"/>
        </w:rPr>
        <w:t>و فی المحاسن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ازکی طعاماً التّمر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یستفاد منه انّ البارز فی أَیُّهٰا راجع الی الاطعمة دون المدینة المراد بها أهلها کما فهمه الجمهور</w:t>
      </w:r>
    </w:p>
    <w:p>
      <w:pPr>
        <w:pStyle w:val="BookText"/>
        <w:rPr/>
      </w:pPr>
      <w:r>
        <w:rPr>
          <w:rFonts w:ascii="Amiri" w:hAnsi="Amiri" w:eastAsia="Amiri" w:cs="Amiri"/>
          <w:color w:val="111111"/>
          <w:sz w:val="28"/>
          <w:sz w:val="28"/>
          <w:szCs w:val="28"/>
          <w:rtl w:val="true"/>
          <w:lang w:bidi="ar-SA"/>
        </w:rPr>
        <w:t>فَلْیَأْتِکُمْ بِرِزْقٍ مِنْهُ وَ لْیَتَلَطَّفْ</w:t>
      </w:r>
    </w:p>
    <w:p>
      <w:pPr>
        <w:pStyle w:val="BookText"/>
        <w:rPr/>
      </w:pPr>
      <w:r>
        <w:rPr>
          <w:rFonts w:ascii="Amiri" w:hAnsi="Amiri" w:eastAsia="Amiri" w:cs="Amiri"/>
          <w:color w:val="111111"/>
          <w:sz w:val="28"/>
          <w:sz w:val="28"/>
          <w:szCs w:val="28"/>
          <w:rtl w:val="true"/>
          <w:lang w:bidi="ar-SA"/>
        </w:rPr>
        <w:t xml:space="preserve">و لیتکلّف اللّطف فی التخفّی و التنکّر حتّی لا یعرف کما سبق فی حدیث القمّیّ و یفسّره قوله وَ لاٰ یُشْعِرَنَّ بِکُمْ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إِنْ یَظْهَرُوا عَلَیْکُمْ</w:t>
      </w:r>
    </w:p>
    <w:p>
      <w:pPr>
        <w:pStyle w:val="BookText"/>
        <w:rPr/>
      </w:pPr>
      <w:r>
        <w:rPr>
          <w:rFonts w:ascii="Amiri" w:hAnsi="Amiri" w:eastAsia="Amiri" w:cs="Amiri"/>
          <w:color w:val="111111"/>
          <w:sz w:val="28"/>
          <w:sz w:val="28"/>
          <w:szCs w:val="28"/>
          <w:rtl w:val="true"/>
          <w:lang w:bidi="ar-SA"/>
        </w:rPr>
        <w:t>ان یظفروا بکم یعنی اهل المدینة یَرْجُمُوکُمْ یقتلوکم بالرّجم و هی أخبث قتلة أَوْ یُعِیدُوکُمْ فِی مِلَّتِهِمْ و یصیّروکم إلیها کرهاً وَ لَنْ تُفْلِحُوا إِذاً أَبَداً ان دخلتم فی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أَعْثَرْنٰا عَلَیْهِمْ</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أنمناهم بعثناهم لیزداد بصیرتهم اطلعنا علیهم</w:t>
      </w:r>
    </w:p>
    <w:p>
      <w:pPr>
        <w:pStyle w:val="BookText"/>
        <w:rPr/>
      </w:pPr>
      <w:r>
        <w:rPr>
          <w:rFonts w:ascii="Amiri" w:hAnsi="Amiri" w:eastAsia="Amiri" w:cs="Amiri"/>
          <w:color w:val="111111"/>
          <w:sz w:val="28"/>
          <w:sz w:val="28"/>
          <w:szCs w:val="28"/>
          <w:rtl w:val="true"/>
          <w:lang w:bidi="ar-SA"/>
        </w:rPr>
        <w:t>اهل مدینتهم القمّیّ و هم الّذین ذهبوا الی باب الکهف لِیَعْلَمُوا لیعلم الّذین اطلعناهم علی حالهم أَنَّ وَعْدَ اللّٰهِ بالبَعْث حَقٌّ وَ أَنَّ السّٰاعَةَ لَآتِیةٌ لاٰ رَیْبَ فِیهٰا بأنّها کائنة لأنّ حالهم فی نومهم و انتباههم کحال من یموت و یبعث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4201</w:t>
      </w:r>
    </w:p>
    <w:p>
      <w:pPr>
        <w:pStyle w:val="BookText"/>
        <w:rPr/>
      </w:pPr>
      <w:r>
        <w:rPr>
          <w:rFonts w:ascii="IRNazanin" w:hAnsi="IRNazanin" w:eastAsia="IRNazanin"/>
          <w:color w:val="111111"/>
          <w:sz w:val="28"/>
          <w:sz w:val="28"/>
          <w:szCs w:val="28"/>
          <w:rtl w:val="true"/>
          <w:lang w:bidi="fa-IR"/>
        </w:rPr>
        <w:t>و فی الحدیث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تنامون تستیقظون و کما تموتون تبعثون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4202</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النّوم أخ الموت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4203</w:t>
      </w:r>
    </w:p>
    <w:p>
      <w:pPr>
        <w:pStyle w:val="BookText"/>
        <w:rPr/>
      </w:pPr>
      <w:r>
        <w:rPr>
          <w:rFonts w:ascii="IRNazanin" w:hAnsi="IRNazanin" w:eastAsia="IRNazanin"/>
          <w:color w:val="111111"/>
          <w:sz w:val="28"/>
          <w:sz w:val="28"/>
          <w:szCs w:val="28"/>
          <w:rtl w:val="true"/>
          <w:lang w:bidi="fa-IR"/>
        </w:rPr>
        <w:t>و فی الاحتجاج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رجع إلی الدّنیا ممّن مات خلق کثیر منهم أصحاب الکهف أماتهم اللّٰه ثلاثمائة عام و تسعة ثمّ بعثهم فی زمان قوم أنکروا البعث لیقطع حجّتهم و لیریهم قدرته و لیعلموا انّ البعث حقّ</w:t>
      </w:r>
    </w:p>
    <w:p>
      <w:pPr>
        <w:pStyle w:val="BookText"/>
        <w:rPr/>
      </w:pPr>
      <w:r>
        <w:rPr>
          <w:rFonts w:ascii="Amiri" w:hAnsi="Amiri" w:eastAsia="Amiri" w:cs="Amiri"/>
          <w:color w:val="111111"/>
          <w:sz w:val="28"/>
          <w:sz w:val="28"/>
          <w:szCs w:val="28"/>
          <w:rtl w:val="true"/>
          <w:lang w:bidi="ar-SA"/>
        </w:rPr>
        <w:t>إِذْ یَتَنٰازَعُونَ</w:t>
      </w:r>
    </w:p>
    <w:p>
      <w:pPr>
        <w:pStyle w:val="BookText"/>
        <w:rPr/>
      </w:pPr>
      <w:r>
        <w:rPr>
          <w:rFonts w:ascii="Amiri" w:hAnsi="Amiri" w:eastAsia="Amiri" w:cs="Amiri"/>
          <w:color w:val="111111"/>
          <w:sz w:val="28"/>
          <w:sz w:val="28"/>
          <w:szCs w:val="28"/>
          <w:rtl w:val="true"/>
          <w:lang w:bidi="ar-SA"/>
        </w:rPr>
        <w:t>اعثرنا علیهم حین یتنازعون بَیْنَهُمْ أَمْرَهُمْ أمر دینهم و کان بعضهم یقول تبعث الأرواح مجرّدة و بعضهم یقول تبعثان معاً لیرتفع الخلاف و یتبیّن انّهما تبعثان معاً کذا قیل و کان فی  حدیث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إیماء إلی ذلک و قیل أَمْرَهُمْ أی امر الفتیة حین توفّاهم ثانیاً و کان بعضهم یقول ماتوا و بعضهم یقول ناموا کنومهم أوّل مرّة و قد سبق فی حدیث القمّیّ و کیف کان فَقٰالُوا ابْنُوا عَلَیْهِمْ بُنْیٰاناً حین توفّاهم ثانیاً رَبُّهُمْ أَعْلَمُ بِهِمْ اعتراض قٰالَ الَّذِینَ غَلَبُوا عَلیٰ أَمْرِهِمْ من المسلمین و ملکهم لَنَتَّخِذَنَّ عَلَیْهِمْ مَسْجِداً یصلّی فیه المسلمون و یتبرّکون بمکَانهم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سَیَقُولُونَ ثَلاٰثَةٌ رٰابِعُهُمْ کَلْبُهُمْ</w:t>
      </w:r>
    </w:p>
    <w:p>
      <w:pPr>
        <w:pStyle w:val="BookText"/>
        <w:rPr/>
      </w:pPr>
      <w:r>
        <w:rPr>
          <w:rFonts w:ascii="IRNazanin" w:hAnsi="IRNazanin" w:eastAsia="IRNazanin"/>
          <w:color w:val="111111"/>
          <w:sz w:val="28"/>
          <w:sz w:val="28"/>
          <w:szCs w:val="28"/>
          <w:rtl w:val="true"/>
          <w:lang w:bidi="fa-IR"/>
        </w:rPr>
        <w:t>یعنی أهل المدینة و ملکهم کما سبق فی حدیث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قیل بل یعنی بهم الخائضین فی قصّتهم فی عهد نبیّنا صلَّی اللّٰه علیه و آله من اهل الکتاب و المؤمنین وَ یَقُولُونَ خَمْسَةٌ سٰادِسُهُمْ کَلْبُهُمْ رَجْماً بِالْغَیْبِ یرمون رمیاً بالخبر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ظنّاً بالغیب ما یستفتونهم وَ یَقُولُونَ سَبْعَةٌ وَ ثٰامِنُهُمْ کَلْبُهُمْ قُلْ رَبِّی أَعْلَمُ بِعِدَّتِهِمْ مٰا یَعْلَمُهُمْ إِلاّٰ قَلِیلٌ</w:t>
      </w:r>
    </w:p>
    <w:p>
      <w:pPr>
        <w:pStyle w:val="BookText"/>
        <w:rPr/>
      </w:pPr>
      <w:r>
        <w:rPr>
          <w:rFonts w:eastAsia="Times New Roman" w:cs="Times New Roman" w:ascii="Times New Roman" w:hAnsi="Times New Roman"/>
          <w:color w:val="111111"/>
          <w:sz w:val="28"/>
          <w:szCs w:val="28"/>
          <w:lang w:val="en-US" w:bidi="en-US"/>
        </w:rPr>
        <w:t>4205</w:t>
      </w:r>
    </w:p>
    <w:p>
      <w:pPr>
        <w:pStyle w:val="BookText"/>
        <w:rPr/>
      </w:pPr>
      <w:r>
        <w:rPr>
          <w:rFonts w:ascii="IRNazanin" w:hAnsi="IRNazanin" w:eastAsia="IRNazanin"/>
          <w:color w:val="111111"/>
          <w:sz w:val="28"/>
          <w:sz w:val="28"/>
          <w:szCs w:val="28"/>
          <w:rtl w:val="true"/>
          <w:lang w:bidi="fa-IR"/>
        </w:rPr>
        <w:t>روت العامّة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سبعة و ثامنهم کلبهم و یدلّ علیه من طریق الخاصّة ما</w:t>
      </w:r>
    </w:p>
    <w:p>
      <w:pPr>
        <w:pStyle w:val="BookText"/>
        <w:rPr/>
      </w:pPr>
      <w:r>
        <w:rPr>
          <w:rFonts w:eastAsia="Times New Roman" w:cs="Times New Roman" w:ascii="Times New Roman" w:hAnsi="Times New Roman"/>
          <w:color w:val="111111"/>
          <w:sz w:val="28"/>
          <w:szCs w:val="28"/>
          <w:lang w:val="en-US" w:bidi="en-US"/>
        </w:rPr>
        <w:t>4206</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روضة الواعظین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یخرج مع</w:t>
      </w:r>
    </w:p>
    <w:p>
      <w:pPr>
        <w:pStyle w:val="BookText"/>
        <w:rPr/>
      </w:pPr>
      <w:r>
        <w:rPr>
          <w:rFonts w:ascii="Amiri" w:hAnsi="Amiri" w:eastAsia="Amiri" w:cs="Amiri"/>
          <w:color w:val="111111"/>
          <w:sz w:val="28"/>
          <w:sz w:val="28"/>
          <w:szCs w:val="28"/>
          <w:rtl w:val="true"/>
          <w:lang w:bidi="ar-SA"/>
        </w:rPr>
        <w:t>القائم من ظهر الکعبة سبعة و عشرون رجلاً خمسة عشر من قوم موسی الّذین کانوا یَهْدُونَ بِالْحَقِّ وَ بِهِ یَعْدِلُونَ و سبعة من اهل الکَهف و یُوشع بن نون و سَلمان و أبو دجانة الاَنصاری و المقداد و مالک الأشتر فیکونون بین یدَیه انصاراً و حکّاماً</w:t>
      </w:r>
    </w:p>
    <w:p>
      <w:pPr>
        <w:pStyle w:val="BookText"/>
        <w:rPr/>
      </w:pPr>
      <w:r>
        <w:rPr>
          <w:rFonts w:ascii="Amiri" w:hAnsi="Amiri" w:eastAsia="Amiri" w:cs="Amiri"/>
          <w:color w:val="111111"/>
          <w:sz w:val="28"/>
          <w:sz w:val="28"/>
          <w:szCs w:val="28"/>
          <w:rtl w:val="true"/>
          <w:lang w:bidi="ar-SA"/>
        </w:rPr>
        <w:t>فَلاٰ تُمٰارِ فِیهِمْ إِلاّٰ مِرٰاءً ظٰاهِراً</w:t>
      </w:r>
    </w:p>
    <w:p>
      <w:pPr>
        <w:pStyle w:val="BookText"/>
        <w:rPr/>
      </w:pPr>
      <w:r>
        <w:rPr>
          <w:rFonts w:ascii="Amiri" w:hAnsi="Amiri" w:eastAsia="Amiri" w:cs="Amiri"/>
          <w:color w:val="111111"/>
          <w:sz w:val="28"/>
          <w:sz w:val="28"/>
          <w:szCs w:val="28"/>
          <w:rtl w:val="true"/>
          <w:lang w:bidi="ar-SA"/>
        </w:rPr>
        <w:t>فلا تجادل أهل الکتاب فی شأن الفتیة الاّ جدالاً ظاهراً غیر متعمّق فیه و هو أن تقصّ علیهم بما أوحی إلیک من غیر تجهیل لهُمْ و الردّ علیهم وَ لاٰ تَسْتَفْتِ فِیهِمْ مِنْهُمْ أَحَداً القمّیّ یعنی یقول حسبک ما قَصصنا علیک من أمرهم و لا تسأل أحداً من اهل الکتاب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تَقُولَنَّ لِشَیْءٍ</w:t>
      </w:r>
    </w:p>
    <w:p>
      <w:pPr>
        <w:pStyle w:val="BookText"/>
        <w:rPr/>
      </w:pPr>
      <w:r>
        <w:rPr>
          <w:rFonts w:ascii="Amiri" w:hAnsi="Amiri" w:eastAsia="Amiri" w:cs="Amiri"/>
          <w:color w:val="111111"/>
          <w:sz w:val="28"/>
          <w:sz w:val="28"/>
          <w:szCs w:val="28"/>
          <w:rtl w:val="true"/>
          <w:lang w:bidi="ar-SA"/>
        </w:rPr>
        <w:t xml:space="preserve">تعزم علیه إِنِّی فٰاعِلٌ ذٰلِکَ غَداً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یَشٰاءَ اللّٰهُ</w:t>
      </w:r>
    </w:p>
    <w:p>
      <w:pPr>
        <w:pStyle w:val="BookText"/>
        <w:rPr/>
      </w:pPr>
      <w:r>
        <w:rPr>
          <w:rFonts w:ascii="Amiri" w:hAnsi="Amiri" w:eastAsia="Amiri" w:cs="Amiri"/>
          <w:color w:val="111111"/>
          <w:sz w:val="28"/>
          <w:sz w:val="28"/>
          <w:szCs w:val="28"/>
          <w:rtl w:val="true"/>
          <w:lang w:bidi="ar-SA"/>
        </w:rPr>
        <w:t>الاّ متلبّساً بمشیّته قائلاً إن شاء اللّٰه تعالیٰ وَ اذْکُرْ رَبَّکَ إِذٰا نَسِیتَ یعنی إذا نسیت الاستثناء فاستثن إذا ذکرت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4207</w:t>
      </w:r>
    </w:p>
    <w:p>
      <w:pPr>
        <w:pStyle w:val="BookText"/>
        <w:rPr/>
      </w:pPr>
      <w:r>
        <w:rPr>
          <w:rFonts w:ascii="IRNazanin" w:hAnsi="IRNazanin" w:eastAsia="IRNazanin"/>
          <w:color w:val="111111"/>
          <w:sz w:val="28"/>
          <w:sz w:val="28"/>
          <w:szCs w:val="28"/>
          <w:rtl w:val="true"/>
          <w:lang w:bidi="fa-IR"/>
        </w:rPr>
        <w:t>و فی الجوامع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ینقطع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4208</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قوله تعالیٰ وَ اذْکُرْ رَبَّکَ إِذٰا نَسِیتَ قال ذلک فی الیمین إذا قلت و اللّٰه لا افعل کذا و کذا فإذا ذکرت انّک لم تستثن فقل إن شاء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4209</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 فی عدّة روایات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4210</w:t>
      </w:r>
    </w:p>
    <w:p>
      <w:pPr>
        <w:pStyle w:val="BookText"/>
        <w:rPr/>
      </w:pPr>
      <w:r>
        <w:rPr>
          <w:rFonts w:ascii="IRNazanin" w:hAnsi="IRNazanin" w:eastAsia="IRNazanin"/>
          <w:color w:val="111111"/>
          <w:sz w:val="28"/>
          <w:sz w:val="28"/>
          <w:szCs w:val="28"/>
          <w:rtl w:val="true"/>
          <w:lang w:bidi="fa-IR"/>
        </w:rPr>
        <w:t>و فی الکافی و العیّاشی عنه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الاستثناء فی الیمین متی ما ذکر و إن کان بعد أربعین صباحاً ثمّ تلا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4211</w:t>
      </w:r>
    </w:p>
    <w:p>
      <w:pPr>
        <w:pStyle w:val="BookText"/>
        <w:rPr/>
      </w:pPr>
      <w:r>
        <w:rPr>
          <w:rFonts w:ascii="Amiri" w:hAnsi="Amiri" w:eastAsia="Amiri" w:cs="Amiri"/>
          <w:color w:val="111111"/>
          <w:sz w:val="28"/>
          <w:sz w:val="28"/>
          <w:szCs w:val="28"/>
          <w:rtl w:val="true"/>
          <w:lang w:bidi="ar-SA"/>
        </w:rPr>
        <w:t>و فی الفقیه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للعبد أن یستثنی ما بینه و بین أربعین یوماً إذا نسی انّ رسول اللّٰه صلَّی اللّٰه علیه و آله أتاه ناس من الیهود فسألوه عن أشیاء فقال لهم تعالوا غداً أحدثکم و لم یستثن فاحتبس جبرئیل عنه أربعین یوماً ثمّ أتاه فقال وَ لاٰ تَقُولَنَّ لِشَیْءٍ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4212</w:t>
      </w:r>
    </w:p>
    <w:p>
      <w:pPr>
        <w:pStyle w:val="BookText"/>
        <w:rPr/>
      </w:pPr>
      <w:r>
        <w:rPr>
          <w:rFonts w:ascii="IRNazanin" w:hAnsi="IRNazanin" w:eastAsia="IRNazanin"/>
          <w:color w:val="111111"/>
          <w:sz w:val="28"/>
          <w:sz w:val="28"/>
          <w:szCs w:val="28"/>
          <w:rtl w:val="true"/>
          <w:lang w:bidi="fa-IR"/>
        </w:rPr>
        <w:t>و العیّاشی عنه عن أبیه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4213</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لَقَدْ عَهِدْنٰا إِلیٰ آدَمَ مِنْ قَبْلُ فَنَسِیَ وَ لَمْ نَجِدْ لَهُ عَزْماً انّ اللّٰه عزّ و جلّ لمّا قال لآدم و زوجته لاٰ تَقْرَبٰا هٰذِهِ الشَّجَرَةَ و لا تأکلا</w:t>
      </w:r>
    </w:p>
    <w:p>
      <w:pPr>
        <w:pStyle w:val="BookText"/>
        <w:rPr/>
      </w:pPr>
      <w:r>
        <w:rPr>
          <w:rFonts w:ascii="Amiri" w:hAnsi="Amiri" w:eastAsia="Amiri" w:cs="Amiri"/>
          <w:color w:val="111111"/>
          <w:sz w:val="28"/>
          <w:sz w:val="28"/>
          <w:szCs w:val="28"/>
          <w:rtl w:val="true"/>
          <w:lang w:bidi="ar-SA"/>
        </w:rPr>
        <w:t>منها فقالا نعم یا ربّنا لا نقربها و لا نأکل منها و لم یستثنیا فی قولهما نعم فوکلهما اللّٰه فی ذلک الی أنفسهما و الی ذکرهما قال و قد قال اللّٰه عزّ و جلّ لنبیّه فی الکتاب وَ لاٰ تَقُولَنَّ لِشَیْءٍ إِنِّی فٰاعِلٌ ذٰلِکَ غَداً إِلاّٰ أَنْ یَشٰاءَ اللّٰهُ ان لا افعله فتسبق مشیّة اللّٰه فی ان لا افعله فلا اقدر علی ان افعله فلذلک قال اللّٰه عزّ و جلّ وَ اذْکُرْ رَبَّکَ إِذٰا نَسِیتَ أی استثن مشیّة اللّٰه فی فعلک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4214</w:t>
      </w:r>
    </w:p>
    <w:p>
      <w:pPr>
        <w:pStyle w:val="BookText"/>
        <w:rPr/>
      </w:pPr>
      <w:r>
        <w:rPr>
          <w:rFonts w:ascii="Amiri" w:hAnsi="Amiri" w:eastAsia="Amiri" w:cs="Amiri"/>
          <w:color w:val="111111"/>
          <w:sz w:val="28"/>
          <w:sz w:val="28"/>
          <w:szCs w:val="28"/>
          <w:rtl w:val="true"/>
          <w:lang w:bidi="ar-SA"/>
        </w:rPr>
        <w:t>و العیّاشی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وَ لاٰ تَقُولَنَّ إلی آخر الحدیث کما ذکر فی الکافی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4215</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آدم لمّا أسکنه اللّه الجنّة فقال له یا آدم لا تقرب هذه الشجرة فقال نعم و لم یستثن فأمر اللّٰه تعالی نبیّه صلَّی اللّٰه علیه و آله فقال وَ لاٰ تَقُولَنَّ لِشَیْءٍ إِنِّی فٰاعِلٌ الی قوله إِذٰا نَسِیتَ و لو بَعد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4216</w:t>
      </w:r>
    </w:p>
    <w:p>
      <w:pPr>
        <w:pStyle w:val="BookText"/>
        <w:rPr/>
      </w:pPr>
      <w:r>
        <w:rPr>
          <w:rFonts w:ascii="IRNazanin" w:hAnsi="IRNazanin" w:eastAsia="IRNazanin"/>
          <w:color w:val="111111"/>
          <w:sz w:val="28"/>
          <w:sz w:val="28"/>
          <w:szCs w:val="28"/>
          <w:rtl w:val="true"/>
          <w:lang w:bidi="fa-IR"/>
        </w:rPr>
        <w:t>قال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فیه انّه إذا استثنی بعد النسیان فانه یحصل له ثواب المستثنی من غیر أنّ یؤثّر الاستثناء بعد انفصال الکلام فی الکلام و إبطال الحنث و سقوط الکفّارة فی الیمین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4217</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امر بکتاب فی حاجة فکتب ثمّ عرض علیه و لم یکن فیه استثناء فقال کیف رجوتم ان یتمّ هذا و لیس فیه استثناء انظروا کلّ موضع لا یکون فیه استثناء فاستثنوا فیه و فی التهذیب ما یقرب منه و زاد ثمّ دعا بالدّوات فقال الحق فیه إن شاء اللّٰه فألحق فیه فی کلّ موضع إن شاء اللّٰه</w:t>
      </w:r>
    </w:p>
    <w:p>
      <w:pPr>
        <w:pStyle w:val="BookText"/>
        <w:rPr/>
      </w:pPr>
      <w:r>
        <w:rPr>
          <w:rFonts w:ascii="Amiri" w:hAnsi="Amiri" w:eastAsia="Amiri" w:cs="Amiri"/>
          <w:color w:val="111111"/>
          <w:sz w:val="28"/>
          <w:sz w:val="28"/>
          <w:szCs w:val="28"/>
          <w:rtl w:val="true"/>
          <w:lang w:bidi="ar-SA"/>
        </w:rPr>
        <w:t>وَ قُلْ عَسیٰ أَنْ یَهْدِیَنِ رَبِّی لِأَقْرَبَ مِنْ هٰذٰا رَشَداً</w:t>
      </w:r>
    </w:p>
    <w:p>
      <w:pPr>
        <w:pStyle w:val="BookText"/>
        <w:rPr/>
      </w:pPr>
      <w:r>
        <w:rPr>
          <w:rFonts w:ascii="IRNazanin" w:hAnsi="IRNazanin" w:eastAsia="IRNazanin"/>
          <w:color w:val="111111"/>
          <w:sz w:val="28"/>
          <w:sz w:val="28"/>
          <w:szCs w:val="28"/>
          <w:rtl w:val="true"/>
          <w:lang w:bidi="fa-IR"/>
        </w:rPr>
        <w:t>قیل ای یهدینی لشیء آخر بدل هذا المنسی اقرب منه رشدا و ادنی خیراً و منفعة أو لما هو ظهر دلالة علی انّی نبیء من نبأ أصحاب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لَبِثُوا فِی کَهْفِهِمْ ثَلاٰثَ مِائَةٍ سِنِینَ</w:t>
      </w:r>
    </w:p>
    <w:p>
      <w:pPr>
        <w:pStyle w:val="BookText"/>
        <w:rPr/>
      </w:pPr>
      <w:r>
        <w:rPr>
          <w:rFonts w:ascii="Amiri" w:hAnsi="Amiri" w:eastAsia="Amiri" w:cs="Amiri"/>
          <w:color w:val="111111"/>
          <w:sz w:val="28"/>
          <w:sz w:val="28"/>
          <w:szCs w:val="28"/>
          <w:rtl w:val="true"/>
          <w:lang w:bidi="ar-SA"/>
        </w:rPr>
        <w:t>و قرء بالإضافة وَ ازْدَادُوا تِسْعاً أی ثلاثمائة و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أَعْلَمُ بِمٰا لَبِثُوا</w:t>
      </w:r>
    </w:p>
    <w:p>
      <w:pPr>
        <w:pStyle w:val="BookText"/>
        <w:rPr/>
      </w:pPr>
      <w:r>
        <w:rPr>
          <w:rFonts w:ascii="IRNazanin" w:hAnsi="IRNazanin" w:eastAsia="IRNazanin"/>
          <w:color w:val="111111"/>
          <w:sz w:val="28"/>
          <w:sz w:val="28"/>
          <w:szCs w:val="28"/>
          <w:rtl w:val="true"/>
          <w:lang w:bidi="fa-IR"/>
        </w:rPr>
        <w:t>بمدّة لبثهم من الّذین اختلفوا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اهل الکتاب و الحق ما اخبر اللّٰه به و هو ما ذکر</w:t>
      </w:r>
    </w:p>
    <w:p>
      <w:pPr>
        <w:pStyle w:val="BookText"/>
        <w:rPr/>
      </w:pPr>
      <w:r>
        <w:rPr>
          <w:rFonts w:eastAsia="Times New Roman" w:cs="Times New Roman" w:ascii="Times New Roman" w:hAnsi="Times New Roman"/>
          <w:color w:val="111111"/>
          <w:sz w:val="28"/>
          <w:szCs w:val="28"/>
          <w:lang w:val="en-US" w:bidi="en-US"/>
        </w:rPr>
        <w:t>4218</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یهودیّاً سأل علیّ بن أبی طالب علیه السلام عن مدّة لبثهم فأخبر بما فی القرآن فقال انا نجد فی کتابنا ثلاثمائة فقال علیّ علیه السلام ذلک بسنی الشمس و هذا بسنی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عطف علی الخبر الأوّل الذی حکی عنهم انّهم یقولون ثلاثة رابعهم کلبهم فقال وَ لَبِثُوا فِی کَهْفِهِمْ ثَلاٰثَ مِائَةٍ سِنِینَ وَ ازْدَادُوا تِسْعاً و هو حکایة عنهم و لفظه خبر و الدّلیل علی انّه حکایة عنهم قوله قُلِ اللّٰهُ أَعْلَمُ بِمٰا لَبِثُوا لَهُ غَیْبُ السَّمٰاوٰاتِ وَ الْأَرْضِ یختص بعلمه أَبْصِرْ بِهِ وَ أَسْمِعْ فما أبصره لو أسمعه ذکر بصیغة التعجّب للدّلالة علی أنّ أمره فی الإدراک خارج عن جدّ ما علیه ادراک کلّ مبصر و سامع إذ لا یحجبه شیء و لا یتفاوت دونه لطیف و کثیف و صغیر و کبیر و خفیّ و جلیّ مٰا لَهُمْ ما لأهل السّماوات و الأرض مِنْ دُونِهِ مِنْ وَلِیٍّ یتولّی أمورهم وَ لاٰ یُشْرِکُ فِی حُکْمِهِ فی قضائِه أَحَداً منهم و قرئ بالتاء و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اتْلُ مٰا أُوحِیَ إِلَیْکَ مِنْ کِتٰابِ رَبِّکَ</w:t>
      </w:r>
    </w:p>
    <w:p>
      <w:pPr>
        <w:pStyle w:val="BookText"/>
        <w:rPr/>
      </w:pPr>
      <w:r>
        <w:rPr>
          <w:rFonts w:ascii="Amiri" w:hAnsi="Amiri" w:eastAsia="Amiri" w:cs="Amiri"/>
          <w:color w:val="111111"/>
          <w:sz w:val="28"/>
          <w:sz w:val="28"/>
          <w:szCs w:val="28"/>
          <w:rtl w:val="true"/>
          <w:lang w:bidi="ar-SA"/>
        </w:rPr>
        <w:t>من القرآن لاٰ مُبَدِّلَ لِکَلِمٰاتِهِ وَ لَنْ تَجِدَ مِنْ دُونِهِ مُلْتَحَداً ملتجأ و موئلاً یقال التحد الی کذا إذا مال إلیه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نَفْسَکَ</w:t>
      </w:r>
    </w:p>
    <w:p>
      <w:pPr>
        <w:pStyle w:val="BookText"/>
        <w:rPr/>
      </w:pPr>
      <w:r>
        <w:rPr>
          <w:rFonts w:ascii="Amiri" w:hAnsi="Amiri" w:eastAsia="Amiri" w:cs="Amiri"/>
          <w:color w:val="111111"/>
          <w:sz w:val="28"/>
          <w:sz w:val="28"/>
          <w:szCs w:val="28"/>
          <w:rtl w:val="true"/>
          <w:lang w:bidi="ar-SA"/>
        </w:rPr>
        <w:t>احبسها مَعَ الَّذِینَ یَدْعُونَ رَبَّهُمْ بِالْغَدٰاةِ وَ الْعَشِیِّ فی طرفی النّهار أو فی مجامع أوقاتهم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4219</w:t>
      </w:r>
    </w:p>
    <w:p>
      <w:pPr>
        <w:pStyle w:val="BookText"/>
        <w:rPr/>
      </w:pPr>
      <w:r>
        <w:rPr>
          <w:rFonts w:ascii="Amiri" w:hAnsi="Amiri" w:eastAsia="Amiri" w:cs="Amiri"/>
          <w:color w:val="111111"/>
          <w:sz w:val="28"/>
          <w:sz w:val="28"/>
          <w:szCs w:val="28"/>
          <w:rtl w:val="true"/>
          <w:lang w:bidi="ar-SA"/>
        </w:rPr>
        <w:t>العیّاشی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عنی بهما الصلاة و قرئ بالغدوة یُرِیدُونَ وَجْهَهُ رضاه و طاعته وَ لاٰ تَعْدُ عَیْنٰاکَ عَنْهُمْ و لا یجاوزهم نظرک إلی غیرهم من أبناء الدنیا تُرِیدُ زِینَةَ الْحَیٰاةِ الدُّنْیٰا فی مجالسة أهل الغنیٰ وَ لاٰ تُطِعْ مَنْ أَغْفَلْنٰا قَلْبَهُ عَنْ ذِکْرِنٰا بالخذلاَن وَ اتَّبَعَ هَوٰاهُ وَ کٰانَ أَمْرُهُ فُرُطاً إفراطاً و تجاوزاً للحدّ و نبذاً للحق وراء ظهره</w:t>
      </w:r>
    </w:p>
    <w:p>
      <w:pPr>
        <w:pStyle w:val="BookText"/>
        <w:rPr/>
      </w:pPr>
      <w:r>
        <w:rPr>
          <w:rFonts w:eastAsia="Times New Roman" w:cs="Times New Roman" w:ascii="Times New Roman" w:hAnsi="Times New Roman"/>
          <w:color w:val="111111"/>
          <w:sz w:val="28"/>
          <w:szCs w:val="28"/>
          <w:lang w:val="en-US" w:bidi="en-US"/>
        </w:rPr>
        <w:t>4220</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کسٰاء فیه یکون طعامه و هو دثاره و رداؤه و کان کساء من صوف فدخل عیینة بن حصین علی النّبی صلَّی اللّٰه علیه و آله و سلمان عنده فتأذی عیینة بریح کساء سلمان و قد کان عرق فیه و کان یوماً شدید الحرّ فعرق فی الکساء فقال یا رسول اللّٰه إذا نحن دخلنا علیک فأخرج هذا و حزبه من عندک فإذا نحن خرجنا فادخل من شئت فأنزل اللّٰه عزّ و جلّ وَ لاٰ تُطِعْ مَنْ أَغْفَلْنٰا قَلْبَهُ الآیة و هو عیینة بن حَصین بن حذیفة بن بذر الفزاریّ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سلمان و أبی ذرّ و صهیب و خبَّاب و غیرهم من فقراء اصحاب النبیّ صلَّی اللّٰه علیه و آله و ذلک أنّ المؤلّفة قلوبهم جاؤوا إلی رسول اللّٰه عیینة بن حصین و الأقرع بن حابس و ذووهم فقالوا یا رسول اللّٰه ان جلست فی صدر</w:t>
      </w:r>
    </w:p>
    <w:p>
      <w:pPr>
        <w:pStyle w:val="BookText"/>
        <w:rPr/>
      </w:pPr>
      <w:r>
        <w:rPr>
          <w:rFonts w:ascii="Amiri" w:hAnsi="Amiri" w:eastAsia="Amiri" w:cs="Amiri"/>
          <w:color w:val="111111"/>
          <w:sz w:val="28"/>
          <w:sz w:val="28"/>
          <w:szCs w:val="28"/>
          <w:rtl w:val="true"/>
          <w:lang w:bidi="ar-SA"/>
        </w:rPr>
        <w:t xml:space="preserve">المجلس و نحّیت عنّا هٰؤلاٰء و روایح صنانهم </w:t>
      </w:r>
      <w:r>
        <w:rPr>
          <w:rStyle w:val="FootnoteAnchor"/>
          <w:rtl w:val="true"/>
        </w:rPr>
        <w:footnoteReference w:id="179"/>
      </w:r>
      <w:r>
        <w:rPr>
          <w:rFonts w:ascii="IRNazanin" w:hAnsi="IRNazanin" w:eastAsia="IRNazanin"/>
          <w:color w:val="111111"/>
          <w:sz w:val="28"/>
          <w:sz w:val="28"/>
          <w:szCs w:val="28"/>
          <w:rtl w:val="true"/>
          <w:lang w:bidi="fa-IR"/>
        </w:rPr>
        <w:t>و کانت علیهم جباب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 جلسنا نحن إلیک و أخذنا عنک فلا یمنعنا من الدخول علیک الاّ هؤلاٰء فلمّا نزلت الآیة قام النبیّ صلَّی اللّٰه علیه و آله یلتمسهم فأصابهم فی مؤخّر المسجد یذکرون اللّٰه عزّ و جلّ فقال الحمد للّٰه الّذی لم یمتنی حتّی أمرنی ان أصبر نفسی مع رجال من أمّتی معهم المحیی و معهم الممات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الْحَقُّ مِنْ رَبِّکُمْ</w:t>
      </w:r>
    </w:p>
    <w:p>
      <w:pPr>
        <w:pStyle w:val="BookText"/>
        <w:rPr/>
      </w:pPr>
      <w:r>
        <w:rPr>
          <w:rFonts w:ascii="Amiri" w:hAnsi="Amiri" w:eastAsia="Amiri" w:cs="Amiri"/>
          <w:color w:val="111111"/>
          <w:sz w:val="28"/>
          <w:sz w:val="28"/>
          <w:szCs w:val="28"/>
          <w:rtl w:val="true"/>
          <w:lang w:bidi="ar-SA"/>
        </w:rPr>
        <w:t>هو الحقّ من ربّکم أو الحقّ ما یکون من جهة اللّٰه لا ما یقتضیه الهوی فَمَنْ شٰاءَ فَلْیُؤْمِنْ وَ مَنْ شٰاءَ فَلْیَکْفُرْ فلم یبق الاّ اختیارکم لنفوسکم ما شئتم من الأخذ فی طریق النّجاة و فی طریق الهلاک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4222</w:t>
      </w:r>
    </w:p>
    <w:p>
      <w:pPr>
        <w:pStyle w:val="BookText"/>
        <w:rPr/>
      </w:pPr>
      <w:r>
        <w:rPr>
          <w:rFonts w:ascii="IRNazanin" w:hAnsi="IRNazanin" w:eastAsia="IRNazanin"/>
          <w:color w:val="111111"/>
          <w:sz w:val="28"/>
          <w:sz w:val="28"/>
          <w:szCs w:val="28"/>
          <w:rtl w:val="true"/>
          <w:lang w:bidi="fa-IR"/>
        </w:rPr>
        <w:t>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وعید</w:t>
      </w:r>
    </w:p>
    <w:p>
      <w:pPr>
        <w:pStyle w:val="BookText"/>
        <w:rPr/>
      </w:pPr>
      <w:r>
        <w:rPr>
          <w:rFonts w:ascii="Amiri" w:hAnsi="Amiri" w:eastAsia="Amiri" w:cs="Amiri"/>
          <w:color w:val="111111"/>
          <w:sz w:val="28"/>
          <w:sz w:val="28"/>
          <w:szCs w:val="28"/>
          <w:rtl w:val="true"/>
          <w:lang w:bidi="ar-SA"/>
        </w:rPr>
        <w:t>إِنّٰا أَعْتَدْنٰا</w:t>
      </w:r>
    </w:p>
    <w:p>
      <w:pPr>
        <w:pStyle w:val="BookText"/>
        <w:rPr/>
      </w:pPr>
      <w:r>
        <w:rPr>
          <w:rFonts w:ascii="Amiri" w:hAnsi="Amiri" w:eastAsia="Amiri" w:cs="Amiri"/>
          <w:color w:val="111111"/>
          <w:sz w:val="28"/>
          <w:sz w:val="28"/>
          <w:szCs w:val="28"/>
          <w:rtl w:val="true"/>
          <w:lang w:bidi="ar-SA"/>
        </w:rPr>
        <w:t xml:space="preserve">أعددنا و هیّئنا لِلظّٰالِمِینَ نٰاراً أَحٰاطَ بِهِمْ سُرٰادِقُهٰا فسطاطها شبّه به ما یحیط بهم من النّار وَ إِنْ یَسْتَغِیثُوا من العَطش یُغٰاثُوا بِمٰاءٍ کَالْمُهْلِ کدُردیّ الزّیت و قیل کالنّحاس المذاب یَشْوِی الْوُجُوهَ إذا قدم لیشرب من فرط حرارته بِئْسَ الشَّرٰابُ المهل وَ سٰاءَتْ النّار مُرْتَفَقاً متّکئاً من المرفق و هو یشاکل قوله وَ حَسُنَتْ مُرْتَفَقاً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4223</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بهذه الآیة هکذا وَ قُلِ الْحَقُّ مِنْ رَبِّکُمْ فی ولایة علیّ علیه السلام فَمَنْ شٰاءَ فَلْیُؤْمِنْ وَ مَنْ شٰاءَ فَلْیَکْفُرْ إِنّٰا أَعْتَدْنٰا لِلظّٰالِمِینَ علی آل محمّد نٰاراً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4224</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المُهل الّذی یبقی فی اصل الزّیت المغلیِّ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 وَ عَمِلُوا الصّٰالِحٰاتِ إِنّٰا لاٰ نُضِیعُ أَجْرَ مَنْ أَحْسَنَ عَمَلاً</w:t>
      </w:r>
    </w:p>
    <w:p>
      <w:pPr>
        <w:pStyle w:val="BookText"/>
        <w:rPr/>
      </w:pPr>
      <w:r>
        <w:rPr>
          <w:rFonts w:ascii="Amiri" w:hAnsi="Amiri" w:eastAsia="Amiri" w:cs="Amiri"/>
          <w:color w:val="111111"/>
          <w:sz w:val="28"/>
          <w:sz w:val="28"/>
          <w:szCs w:val="28"/>
          <w:rtl w:val="true"/>
          <w:lang w:bidi="ar-SA"/>
        </w:rPr>
        <w:t>أُولٰئِکَ لَهُمْ جَنّٰاتُ عَدْنٍ تَجْرِی مِنْ تَحْتِهِمُ الْأَنْهٰارُ یُحَلَّوْنَ فِیهٰا مِنْ أَسٰاوِرَ مِنْ ذَهَبٍ وَ یَلْبَسُونَ ثِیٰاباً خُضْراً مِنْ سُنْدُسٍ وَ إِسْتَبْرَقٍ</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رقّ من الدّیباج و ما غلظ منه مُتَّکِئِینَ فِیهٰا عَلَی الْأَرٰائِکِ علی السّرر کما هو هیئة المتنعّمین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4225</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اَلْأَرٰائِکِ</w:t>
      </w:r>
    </w:p>
    <w:p>
      <w:pPr>
        <w:pStyle w:val="BookText"/>
        <w:rPr/>
      </w:pPr>
      <w:r>
        <w:rPr>
          <w:rFonts w:ascii="IRNazanin" w:hAnsi="IRNazanin" w:eastAsia="IRNazanin"/>
          <w:color w:val="111111"/>
          <w:sz w:val="28"/>
          <w:sz w:val="28"/>
          <w:szCs w:val="28"/>
          <w:rtl w:val="true"/>
          <w:lang w:bidi="fa-IR"/>
        </w:rPr>
        <w:t>السّرر علیها الحجال</w:t>
      </w:r>
    </w:p>
    <w:p>
      <w:pPr>
        <w:pStyle w:val="BookText"/>
        <w:rPr/>
      </w:pPr>
      <w:r>
        <w:rPr>
          <w:rFonts w:ascii="Amiri" w:hAnsi="Amiri" w:eastAsia="Amiri" w:cs="Amiri"/>
          <w:color w:val="111111"/>
          <w:sz w:val="28"/>
          <w:sz w:val="28"/>
          <w:szCs w:val="28"/>
          <w:rtl w:val="true"/>
          <w:lang w:bidi="ar-SA"/>
        </w:rPr>
        <w:t>نِعْمَ الثَّوٰابُ</w:t>
      </w:r>
    </w:p>
    <w:p>
      <w:pPr>
        <w:pStyle w:val="BookText"/>
        <w:rPr/>
      </w:pPr>
      <w:r>
        <w:rPr>
          <w:rFonts w:ascii="IRNazanin" w:hAnsi="IRNazanin" w:eastAsia="IRNazanin"/>
          <w:color w:val="111111"/>
          <w:sz w:val="28"/>
          <w:sz w:val="28"/>
          <w:szCs w:val="28"/>
          <w:rtl w:val="true"/>
          <w:lang w:bidi="fa-IR"/>
        </w:rPr>
        <w:t>الجنّة و نعیمها وَ حَسُنَتْ الأرائک مُرْتَفَقاً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کأنّ الثیاب الخضر کنایة عن أبدانهم المثالیّة البرزخیّة المتوسّطة بین سواد هذا العالم و بیاض العالم الأعلی فانّ الخضرة مرکّبة من سواد و بیاض و الرّقة و الغلظة کنایتان عن تفاوتهما فی مراتب اللطافة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مَثَلاً</w:t>
      </w:r>
    </w:p>
    <w:p>
      <w:pPr>
        <w:pStyle w:val="BookText"/>
        <w:rPr/>
      </w:pPr>
      <w:r>
        <w:rPr>
          <w:rFonts w:ascii="Amiri" w:hAnsi="Amiri" w:eastAsia="Amiri" w:cs="Amiri"/>
          <w:color w:val="111111"/>
          <w:sz w:val="28"/>
          <w:sz w:val="28"/>
          <w:szCs w:val="28"/>
          <w:rtl w:val="true"/>
          <w:lang w:bidi="ar-SA"/>
        </w:rPr>
        <w:t>للکافر و المؤمِن رَجُلَیْنِ حال رجلین القمّیّ قال نزلت فی رجل کان له بستانان کبیران عظیمان کثیرا الثمار و کما حکی اللّٰه عزّ و جلّ و فیهما نخل و زرع و ماء و کان له جار فقیر فافتخر الغنی علی الفقیر جَعَلْنٰا لِأَحَدِهِمٰا جَنَّتَیْنِ بستانین مِنْ أَعْنٰابٍ من الکروم وَ حَفَفْنٰاهُمٰا بِنَخْلٍ و جعلنا النخل محیطة بهما وَ جَعَلْنٰا بَیْنَهُمٰا وسطهما زَرْعاً لیکون کلّ منهما جامعاً للأقوات و الفواکه علی شکل حسن و ترتیب أنیق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کِلْتَا الْجَنَّتَیْنِ آتَتْ أُکُلَهٰا</w:t>
      </w:r>
    </w:p>
    <w:p>
      <w:pPr>
        <w:pStyle w:val="BookText"/>
        <w:rPr/>
      </w:pPr>
      <w:r>
        <w:rPr>
          <w:rFonts w:ascii="Amiri" w:hAnsi="Amiri" w:eastAsia="Amiri" w:cs="Amiri"/>
          <w:color w:val="111111"/>
          <w:sz w:val="28"/>
          <w:sz w:val="28"/>
          <w:szCs w:val="28"/>
          <w:rtl w:val="true"/>
          <w:lang w:bidi="ar-SA"/>
        </w:rPr>
        <w:t>ثمرها وَ لَمْ تَظْلِمْ مِنْهُ و لم تنقص من أکلها شَیْئاً کما یکون فی سائر البساتین فانّ الثمار تتمّ فی عٰام و تنقص فی عام غالباً وَ فَجَّرْنٰا خِلاٰلَهُمٰا نَهَراً لیدوم شربهما و یزید بهاؤهما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لَهُ ثَمَرٌ</w:t>
      </w:r>
    </w:p>
    <w:p>
      <w:pPr>
        <w:pStyle w:val="BookText"/>
        <w:rPr/>
      </w:pPr>
      <w:r>
        <w:rPr>
          <w:rFonts w:ascii="Amiri" w:hAnsi="Amiri" w:eastAsia="Amiri" w:cs="Amiri"/>
          <w:color w:val="111111"/>
          <w:sz w:val="28"/>
          <w:sz w:val="28"/>
          <w:szCs w:val="28"/>
          <w:rtl w:val="true"/>
          <w:lang w:bidi="ar-SA"/>
        </w:rPr>
        <w:t>أنواع من المال سوی الجنّتین من ثمر ماله إذا کاثره و قرئ بفتحتین و بضمّ الثاء و سکون المیم فَقٰالَ لِصٰاحِبِهِ وَ هُوَ یُحٰاوِرُهُ و هو یراجعه فی الکلام من حار إذا رجع أَنَا أَکْثَرُ مِنْکَ مٰالاً وَ أَعَزُّ نَفَراً اولاداً و أعوانا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جَنَّتَهُ</w:t>
      </w:r>
    </w:p>
    <w:p>
      <w:pPr>
        <w:pStyle w:val="BookText"/>
        <w:rPr/>
      </w:pPr>
      <w:r>
        <w:rPr>
          <w:rFonts w:ascii="Amiri" w:hAnsi="Amiri" w:eastAsia="Amiri" w:cs="Amiri"/>
          <w:color w:val="111111"/>
          <w:sz w:val="28"/>
          <w:sz w:val="28"/>
          <w:szCs w:val="28"/>
          <w:rtl w:val="true"/>
          <w:lang w:bidi="ar-SA"/>
        </w:rPr>
        <w:t>بصاحبه یطوف به فیها و یفاخره بها وَ هُوَ ظٰالِمٌ لِنَفْسِهِ ضارّ له بعجبه و کفره قٰالَ مٰا أَظُنُّ أَنْ تَبِیدَ ان تفنی هٰذِهِ یعنی هذه الجنّة أَبَداً لطول أمله و تمادی غفلته و اغتراره بمهلته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أَظُنُّ السّٰاعَةَ قٰائِمَةً</w:t>
      </w:r>
    </w:p>
    <w:p>
      <w:pPr>
        <w:pStyle w:val="BookText"/>
        <w:rPr/>
      </w:pPr>
      <w:r>
        <w:rPr>
          <w:rFonts w:ascii="Amiri" w:hAnsi="Amiri" w:eastAsia="Amiri" w:cs="Amiri"/>
          <w:color w:val="111111"/>
          <w:sz w:val="28"/>
          <w:sz w:val="28"/>
          <w:szCs w:val="28"/>
          <w:rtl w:val="true"/>
          <w:lang w:bidi="ar-SA"/>
        </w:rPr>
        <w:t xml:space="preserve">کائنة وَ لَئِنْ رُدِدْتُ إِلیٰ رَبِّی بالبَعث کما زعمت لَأَجِدَنَّ خَیْراً مِنْهٰا مُنْقَلَباً مرجعاً و عاقبة و قرئ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صٰاحِبُهُ وَ هُوَ یُحٰاوِرُهُ أَ کَفَرْتَ بِالَّذِی خَلَقَکَ مِنْ تُرٰابٍ</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أصل</w:t>
      </w:r>
    </w:p>
    <w:p>
      <w:pPr>
        <w:pStyle w:val="BookText"/>
        <w:rPr/>
      </w:pPr>
      <w:r>
        <w:rPr>
          <w:rFonts w:ascii="Amiri" w:hAnsi="Amiri" w:eastAsia="Amiri" w:cs="Amiri"/>
          <w:color w:val="111111"/>
          <w:sz w:val="28"/>
          <w:sz w:val="28"/>
          <w:szCs w:val="28"/>
          <w:rtl w:val="true"/>
          <w:lang w:bidi="ar-SA"/>
        </w:rPr>
        <w:t>مادّتک و مادّة أصلک ثُمَّ مِنْ نُطْفَةٍ فانّها مادّتک القریبة ثُمَّ سَوّٰاکَ رَجُلاً ثمّ عدلک و کمّلک إنساناً ذکراً بالغاً مبلغ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لٰکِنَّا هُوَ اللّٰهُ رَبِّی</w:t>
      </w:r>
    </w:p>
    <w:p>
      <w:pPr>
        <w:pStyle w:val="BookText"/>
        <w:rPr/>
      </w:pPr>
      <w:r>
        <w:rPr>
          <w:rFonts w:ascii="Amiri" w:hAnsi="Amiri" w:eastAsia="Amiri" w:cs="Amiri"/>
          <w:color w:val="111111"/>
          <w:sz w:val="28"/>
          <w:sz w:val="28"/>
          <w:szCs w:val="28"/>
          <w:rtl w:val="true"/>
          <w:lang w:bidi="ar-SA"/>
        </w:rPr>
        <w:t xml:space="preserve">أصله لکن انا و قرئ بالألف فی الوصل و الوقف جمیعاً وَ لاٰ أُشْرِکُ بِرَبِّی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إِذْ دَخَلْتَ جَنَّتَکَ قُلْتَ</w:t>
      </w:r>
    </w:p>
    <w:p>
      <w:pPr>
        <w:pStyle w:val="BookText"/>
        <w:rPr/>
      </w:pPr>
      <w:r>
        <w:rPr>
          <w:rFonts w:ascii="Amiri" w:hAnsi="Amiri" w:eastAsia="Amiri" w:cs="Amiri"/>
          <w:color w:val="111111"/>
          <w:sz w:val="28"/>
          <w:sz w:val="28"/>
          <w:szCs w:val="28"/>
          <w:rtl w:val="true"/>
          <w:lang w:bidi="ar-SA"/>
        </w:rPr>
        <w:t xml:space="preserve">و هلاّ قلت عند دخولها مٰا شٰاءَ اللّٰهُ ما شاء اللّه کائن إقرار بأنها و ما فیها بمشیّة اللّه إن شاء اللّٰه أبقاها و إن شاء أبادها لاٰ قُوَّةَ إِلاّٰ بِاللّٰهِ و قلت لا قوّة الاّ باللّٰه اعترافاً بالعجز علی نفسک و القدرة للّه و انّ ما تیسّر لک من عمارتها و تدبیرها فبمعونته و أقداره إِنْ تَرَنِ أَنَا أَقَلَّ مِنْکَ مٰالاً وَ وَلَداً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فَعَسیٰ رَبِّی أَنْ یُؤْتِیَنِ خَیْراً مِنْ جَنَّتِکَ</w:t>
      </w:r>
    </w:p>
    <w:p>
      <w:pPr>
        <w:pStyle w:val="BookText"/>
        <w:rPr/>
      </w:pPr>
      <w:r>
        <w:rPr>
          <w:rFonts w:ascii="Amiri" w:hAnsi="Amiri" w:eastAsia="Amiri" w:cs="Amiri"/>
          <w:color w:val="111111"/>
          <w:sz w:val="28"/>
          <w:sz w:val="28"/>
          <w:szCs w:val="28"/>
          <w:rtl w:val="true"/>
          <w:lang w:bidi="ar-SA"/>
        </w:rPr>
        <w:t>فی الدّنیا أو فی الآخرة لإِیمانی وَ یُرْسِلَ عَلَیْهٰا علی جنّتک لکفرک حُسْبٰاناً مِنَ السَّمٰاءِ مرامی من عذابه کصاعقة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هو بمعنی الحساب و المراد به التقدیر بتخریبها فَتُصْبِحَ صَعِیداً زَلَقاً ارضاً مَلْساء یزلق علیها باستیصال نباتها و أشجارها القمّیّ محترقا</w:t>
      </w:r>
    </w:p>
    <w:p>
      <w:pPr>
        <w:pStyle w:val="BookText"/>
        <w:rPr/>
      </w:pPr>
      <w:r>
        <w:rPr>
          <w:rFonts w:ascii="Amiri" w:hAnsi="Amiri" w:eastAsia="Amiri" w:cs="Amiri"/>
          <w:color w:val="111111"/>
          <w:sz w:val="28"/>
          <w:sz w:val="28"/>
          <w:szCs w:val="28"/>
          <w:rtl w:val="true"/>
          <w:lang w:bidi="ar-SA"/>
        </w:rPr>
        <w:t>أَوْ یُصْبِحَ مٰاؤُهٰا غَوْراً</w:t>
      </w:r>
    </w:p>
    <w:p>
      <w:pPr>
        <w:pStyle w:val="BookText"/>
        <w:rPr/>
      </w:pPr>
      <w:r>
        <w:rPr>
          <w:rFonts w:ascii="Amiri" w:hAnsi="Amiri" w:eastAsia="Amiri" w:cs="Amiri"/>
          <w:color w:val="111111"/>
          <w:sz w:val="28"/>
          <w:sz w:val="28"/>
          <w:szCs w:val="28"/>
          <w:rtl w:val="true"/>
          <w:lang w:bidi="ar-SA"/>
        </w:rPr>
        <w:t>غائراً فی الأرض فَلَنْ تَسْتَطِیعَ لَهُ طَلَباً</w:t>
      </w:r>
    </w:p>
    <w:p>
      <w:pPr>
        <w:pStyle w:val="BookText"/>
        <w:rPr/>
      </w:pPr>
      <w:r>
        <w:rPr>
          <w:rFonts w:ascii="Amiri" w:hAnsi="Amiri" w:eastAsia="Amiri" w:cs="Amiri"/>
          <w:color w:val="111111"/>
          <w:sz w:val="28"/>
          <w:sz w:val="28"/>
          <w:szCs w:val="28"/>
          <w:rtl w:val="true"/>
          <w:lang w:bidi="ar-SA"/>
        </w:rPr>
        <w:t>وَ أُحِیطَ بِثَمَرِهِ</w:t>
      </w:r>
    </w:p>
    <w:p>
      <w:pPr>
        <w:pStyle w:val="BookText"/>
        <w:rPr/>
      </w:pPr>
      <w:r>
        <w:rPr>
          <w:rFonts w:ascii="IRNazanin" w:hAnsi="IRNazanin" w:eastAsia="IRNazanin"/>
          <w:color w:val="111111"/>
          <w:sz w:val="28"/>
          <w:sz w:val="28"/>
          <w:szCs w:val="28"/>
          <w:rtl w:val="true"/>
          <w:lang w:bidi="fa-IR"/>
        </w:rPr>
        <w:t>و أهلک أمواله حسبما أنذره صاحبهُ من أحاط به العدوّ فانّه إذا أحاط به غلبه و إذا غلبه أهلکه و نظیره أتی إذا أهلکه</w:t>
      </w:r>
    </w:p>
    <w:p>
      <w:pPr>
        <w:pStyle w:val="BookText"/>
        <w:rPr/>
      </w:pPr>
      <w:r>
        <w:rPr>
          <w:rFonts w:eastAsia="Times New Roman" w:cs="Times New Roman" w:ascii="Times New Roman" w:hAnsi="Times New Roman"/>
          <w:color w:val="111111"/>
          <w:sz w:val="28"/>
          <w:szCs w:val="28"/>
          <w:lang w:val="en-US" w:bidi="en-US"/>
        </w:rPr>
        <w:t>4226</w:t>
      </w:r>
    </w:p>
    <w:p>
      <w:pPr>
        <w:pStyle w:val="BookText"/>
        <w:rPr/>
      </w:pPr>
      <w:r>
        <w:rPr>
          <w:rFonts w:ascii="IRNazanin" w:hAnsi="IRNazanin" w:eastAsia="IRNazanin"/>
          <w:color w:val="111111"/>
          <w:sz w:val="28"/>
          <w:sz w:val="28"/>
          <w:szCs w:val="28"/>
          <w:rtl w:val="true"/>
          <w:lang w:bidi="fa-IR"/>
        </w:rPr>
        <w:t>فی المجمع و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أرسل علیها ناراً فأهلکها و غار ماؤها</w:t>
      </w:r>
    </w:p>
    <w:p>
      <w:pPr>
        <w:pStyle w:val="BookText"/>
        <w:rPr/>
      </w:pPr>
      <w:r>
        <w:rPr>
          <w:rFonts w:ascii="Amiri" w:hAnsi="Amiri" w:eastAsia="Amiri" w:cs="Amiri"/>
          <w:color w:val="111111"/>
          <w:sz w:val="28"/>
          <w:sz w:val="28"/>
          <w:szCs w:val="28"/>
          <w:rtl w:val="true"/>
          <w:lang w:bidi="ar-SA"/>
        </w:rPr>
        <w:t>فَأَصْبَحَ یُقَلِّبُ کَفَّیْهِ</w:t>
      </w:r>
    </w:p>
    <w:p>
      <w:pPr>
        <w:pStyle w:val="BookText"/>
        <w:rPr/>
      </w:pPr>
      <w:r>
        <w:rPr>
          <w:rFonts w:ascii="Amiri" w:hAnsi="Amiri" w:eastAsia="Amiri" w:cs="Amiri"/>
          <w:color w:val="111111"/>
          <w:sz w:val="28"/>
          <w:sz w:val="28"/>
          <w:szCs w:val="28"/>
          <w:rtl w:val="true"/>
          <w:lang w:bidi="ar-SA"/>
        </w:rPr>
        <w:t>ظهراً لبطن تلهّفاً و تحسّراً عَلیٰ مٰا أَنْفَقَ فِیهٰا وَ هِیَ خٰاوِیَةٌ ساقطة عَلیٰ عُرُوشِهٰا یعنی سقطت عروش کرومها علی الأرض و سقطت الکروم فوقها وَ یَقُولُ یٰا لَیْتَنِی لَمْ أُشْرِکْ بِرَبِّی أَحَداً کأنّه تذکّر موعظة أخیه و علم انّه من قبل شرکه فتمنّی لو لم یکن مشرکاً فلم یهلک اللّه بستانه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تَکُنْ لَهُ فِئَةٌ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 بالیاء یَنْصُرُونَهُ بدَفع الإهلاک او ردّ المهلک مِنْ دُونِ</w:t>
      </w:r>
    </w:p>
    <w:p>
      <w:pPr>
        <w:pStyle w:val="BookText"/>
        <w:rPr/>
      </w:pP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فانّه القادر علی ذلک وحده وَ مٰا کٰانَ مُنْتَصِراً ممتنعاً عن انتقام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هُنٰالِکَ</w:t>
      </w:r>
    </w:p>
    <w:p>
      <w:pPr>
        <w:pStyle w:val="BookText"/>
        <w:rPr/>
      </w:pPr>
      <w:r>
        <w:rPr>
          <w:rFonts w:ascii="IRNazanin" w:hAnsi="IRNazanin" w:eastAsia="IRNazanin"/>
          <w:color w:val="111111"/>
          <w:sz w:val="28"/>
          <w:sz w:val="28"/>
          <w:szCs w:val="28"/>
          <w:rtl w:val="true"/>
          <w:lang w:bidi="fa-IR"/>
        </w:rPr>
        <w:t>فی ذلک المقام و تلک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قیل فی الآخرة اَلْوَلاٰیَةُ لِلّٰهِ الْحَقِّ النّصرة له وحده لا یقدر علیها غیره و قرئ بالکَسر أی السّلطان و الملک و قرئ  الحقّ بالرّفع صفة للولایة هُوَ خَیْرٌ ثَوٰاباً وَ خَیْرٌ عُقْباً </w:t>
      </w:r>
      <w:r>
        <w:rPr>
          <w:rStyle w:val="FootnoteAnchor"/>
          <w:rtl w:val="true"/>
        </w:rPr>
        <w:footnoteReference w:id="180"/>
      </w:r>
      <w:r>
        <w:rPr>
          <w:rFonts w:ascii="IRNazanin" w:hAnsi="IRNazanin" w:eastAsia="IRNazanin"/>
          <w:color w:val="111111"/>
          <w:sz w:val="28"/>
          <w:sz w:val="28"/>
          <w:szCs w:val="28"/>
          <w:rtl w:val="true"/>
          <w:lang w:bidi="fa-IR"/>
        </w:rPr>
        <w:t>أی لأولیائه و قرء  عقباً بالسّکون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اضْرِبْ لَهُمْ مَثَلَ الْحَیٰاةِ الدُّنْیٰا</w:t>
      </w:r>
    </w:p>
    <w:p>
      <w:pPr>
        <w:pStyle w:val="BookText"/>
        <w:rPr/>
      </w:pPr>
      <w:r>
        <w:rPr>
          <w:rFonts w:ascii="Amiri" w:hAnsi="Amiri" w:eastAsia="Amiri" w:cs="Amiri"/>
          <w:color w:val="111111"/>
          <w:sz w:val="28"/>
          <w:sz w:val="28"/>
          <w:szCs w:val="28"/>
          <w:rtl w:val="true"/>
          <w:lang w:bidi="ar-SA"/>
        </w:rPr>
        <w:t>ما تشبهه فی زهرتها و سرعة زوالها کَمٰاءٍ هو کماء أَنْزَلْنٰاهُ مِنَ السَّمٰاءِ فَاخْتَلَطَ بِهِ نَبٰاتُ الْأَرْضِ تکاثف بسببه و التفّ حتّی خالط بَعضه بعضاً فَأَصْبَحَ هَشِیماً مهشوماً مکسوراً تَذْرُوهُ الرِّیٰاحُ تفرّقه فیصیر کأنّ لم یکن وَ کٰانَ اللّٰهُ عَلیٰ کُلِّ شَیْءٍ من الإنشاء و الافناء مُقْتَدِراً</w:t>
      </w:r>
    </w:p>
    <w:p>
      <w:pPr>
        <w:pStyle w:val="BookText"/>
        <w:rPr/>
      </w:pPr>
      <w:r>
        <w:rPr>
          <w:rFonts w:ascii="Amiri" w:hAnsi="Amiri" w:eastAsia="Amiri" w:cs="Amiri"/>
          <w:color w:val="111111"/>
          <w:sz w:val="28"/>
          <w:sz w:val="28"/>
          <w:szCs w:val="28"/>
          <w:rtl w:val="true"/>
          <w:lang w:bidi="ar-SA"/>
        </w:rPr>
        <w:t>اَلْمٰالُ وَ الْبَنُونَ زِینَةُ الْحَیٰاةِ الدُّنْیٰا</w:t>
      </w:r>
    </w:p>
    <w:p>
      <w:pPr>
        <w:pStyle w:val="BookText"/>
        <w:rPr/>
      </w:pPr>
      <w:r>
        <w:rPr>
          <w:rFonts w:ascii="Amiri" w:hAnsi="Amiri" w:eastAsia="Amiri" w:cs="Amiri"/>
          <w:color w:val="111111"/>
          <w:sz w:val="28"/>
          <w:sz w:val="28"/>
          <w:szCs w:val="28"/>
          <w:rtl w:val="true"/>
          <w:lang w:bidi="ar-SA"/>
        </w:rPr>
        <w:t>و یفنی عن قریب وَ الْبٰاقِیٰاتُ الصّٰالِحٰاتُ و اعمال الخیر و البرّ الّتی تبقی ثمرتها ابد الآبٰاد خَیْرٌ عِنْدَ رَبِّکَ من المال و البنین ثَوٰاباً عائدة وَ خَیْرٌ أَمَلاً لأنّ صاحبها ینال فی الآخرة ما کان یأمل بها فی الدّنیا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4227</w:t>
      </w:r>
    </w:p>
    <w:p>
      <w:pPr>
        <w:pStyle w:val="BookText"/>
        <w:rPr/>
      </w:pPr>
      <w:r>
        <w:rPr>
          <w:rFonts w:ascii="Amiri" w:hAnsi="Amiri" w:eastAsia="Amiri" w:cs="Amiri"/>
          <w:color w:val="111111"/>
          <w:sz w:val="28"/>
          <w:sz w:val="28"/>
          <w:szCs w:val="28"/>
          <w:rtl w:val="true"/>
          <w:lang w:bidi="ar-SA"/>
        </w:rPr>
        <w:t>فی التهذیب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 اللّه عزّ و جلّ قال اَلْمٰالُ وَ الْبَنُونَ زِینَةُ الْحَیٰاةِ الدُّنْیٰا ان الثّمانیة رکعات یصلّیها العبد آخر اللّیل زینة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4228</w:t>
      </w:r>
    </w:p>
    <w:p>
      <w:pPr>
        <w:pStyle w:val="BookText"/>
        <w:rPr/>
      </w:pPr>
      <w:r>
        <w:rPr>
          <w:rFonts w:ascii="Amiri" w:hAnsi="Amiri" w:eastAsia="Amiri" w:cs="Amiri"/>
          <w:color w:val="111111"/>
          <w:sz w:val="28"/>
          <w:sz w:val="28"/>
          <w:szCs w:val="28"/>
          <w:rtl w:val="true"/>
          <w:lang w:bidi="ar-SA"/>
        </w:rPr>
        <w:t>و العیّاشی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اَلْبٰاقِیٰاتُ الصّٰالِحٰاتُ هی الصلاة فحافظوا علیها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4229</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الصلوات الخمس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4230</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اَلْبٰاقِیٰاتُ الصّٰالِحٰاتُ القیام لصلاة اللّیل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4231</w:t>
      </w:r>
    </w:p>
    <w:p>
      <w:pPr>
        <w:pStyle w:val="BookText"/>
        <w:rPr/>
      </w:pPr>
      <w:r>
        <w:rPr>
          <w:rFonts w:ascii="Amiri" w:hAnsi="Amiri" w:eastAsia="Amiri" w:cs="Amiri"/>
          <w:color w:val="111111"/>
          <w:sz w:val="28"/>
          <w:sz w:val="28"/>
          <w:szCs w:val="28"/>
          <w:rtl w:val="true"/>
          <w:lang w:bidi="ar-SA"/>
        </w:rPr>
        <w:t>و روی ابن عقدة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لحصین بن عبد الرّحمن لا تستصغر مودّتنا فانّها من اَلْبٰاقِیٰاتُ الصّٰالِحٰاتُ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4232</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عنه علیه السلام 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جُنَّتکم قالوا یا رسول اللّه عدوّ حضر فقال لا و لکن خذوا جنّتکم من النّار فقالوا فبم نأخذ جنّتنا یا رسول اللّه قال</w:t>
      </w:r>
    </w:p>
    <w:p>
      <w:pPr>
        <w:pStyle w:val="BookText"/>
        <w:rPr/>
      </w:pPr>
      <w:r>
        <w:rPr>
          <w:rFonts w:ascii="Amiri" w:hAnsi="Amiri" w:eastAsia="Amiri" w:cs="Amiri"/>
          <w:color w:val="111111"/>
          <w:sz w:val="28"/>
          <w:sz w:val="28"/>
          <w:szCs w:val="28"/>
          <w:rtl w:val="true"/>
          <w:lang w:bidi="ar-SA"/>
        </w:rPr>
        <w:t>سُبْحانَ اللّهِ وَ الْحَمْدُ للّه و لا إِلهَ الاَّ اللّهُ و اللّه أکبر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فإنّهن یأتین یوم القیامة و لهنّ مقدّمات و مؤخّرات و هنّ اَلْبٰاقِیٰاتُ الصّٰالِحٰاتُ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4233</w:t>
      </w:r>
    </w:p>
    <w:p>
      <w:pPr>
        <w:pStyle w:val="BookText"/>
        <w:rPr/>
      </w:pPr>
      <w:r>
        <w:rPr>
          <w:rFonts w:ascii="IRNazanin" w:hAnsi="IRNazanin" w:eastAsia="IRNazanin"/>
          <w:color w:val="111111"/>
          <w:sz w:val="28"/>
          <w:sz w:val="28"/>
          <w:szCs w:val="28"/>
          <w:rtl w:val="true"/>
          <w:lang w:bidi="fa-IR"/>
        </w:rPr>
        <w:t>و فی المجمع بطریق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اَلْبٰاقِیٰاتُ الصّٰالِحٰاتُ سُبْحَان اللّه و الْحَمْدُ لِلّهِ و لا الهَ الاَّ اللّهُ و اللّهُ اکبَرُ ذکر فی سورة مریم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4234</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رسول اللّه برجل یغرس غرساً فی حائط له فوقف علیه و قال الا ادلّک علی غرس اثبت اصلاً و اسرع ایناعاً و أطیب ثمراً و ابقی قال بلی فدلّنی یا رسُول اللّٰه فقال إذا أصبحت و أمسیت فقل سُبحان اللّٰه و الحمد للّٰه و لا إلٰه الا اللّه و اللّٰه أکبر فإن لک ان قلته بکلّ تسبیحة عشر شجرات فی الجنّة من أنواع الفاکهة و هنّ من اَلْبٰاقِیٰاتُ الصّٰالِحٰاتُ</w:t>
      </w:r>
    </w:p>
    <w:p>
      <w:pPr>
        <w:pStyle w:val="BookText"/>
        <w:rPr/>
      </w:pPr>
      <w:r>
        <w:rPr>
          <w:rFonts w:ascii="Amiri" w:hAnsi="Amiri" w:eastAsia="Amiri" w:cs="Amiri"/>
          <w:color w:val="111111"/>
          <w:sz w:val="28"/>
          <w:sz w:val="28"/>
          <w:szCs w:val="28"/>
          <w:rtl w:val="true"/>
          <w:lang w:bidi="ar-SA"/>
        </w:rPr>
        <w:t>وَ یَوْمَ نُسَیِّرُ الْجِبٰالَ</w:t>
      </w:r>
    </w:p>
    <w:p>
      <w:pPr>
        <w:pStyle w:val="BookText"/>
        <w:rPr/>
      </w:pPr>
      <w:r>
        <w:rPr>
          <w:rFonts w:ascii="Amiri" w:hAnsi="Amiri" w:eastAsia="Amiri" w:cs="Amiri"/>
          <w:color w:val="111111"/>
          <w:sz w:val="28"/>
          <w:sz w:val="28"/>
          <w:szCs w:val="28"/>
          <w:rtl w:val="true"/>
          <w:lang w:bidi="ar-SA"/>
        </w:rPr>
        <w:t xml:space="preserve">نسیّرها فی الجوّ و نجعلها هباءً منبثّاً و قرئ بالتّاء و البناء للمفعول وَ تَرَی الْأَرْضَ بٰارِزَةً بادیة برزت من تحت الجبال لیس علیها ما یسترها وَ حَشَرْنٰاهُمْ و جمعناهم الی الموقف فَلَمْ نُغٰادِرْ فلم نترک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عُرِضُوا عَلیٰ رَبِّکَ صَفًّا</w:t>
      </w:r>
    </w:p>
    <w:p>
      <w:pPr>
        <w:pStyle w:val="BookText"/>
        <w:rPr/>
      </w:pPr>
      <w:r>
        <w:rPr>
          <w:rFonts w:ascii="IRNazanin" w:hAnsi="IRNazanin" w:eastAsia="IRNazanin"/>
          <w:color w:val="111111"/>
          <w:sz w:val="28"/>
          <w:sz w:val="28"/>
          <w:szCs w:val="28"/>
          <w:rtl w:val="true"/>
          <w:lang w:bidi="fa-IR"/>
        </w:rPr>
        <w:t>تری جماعتهم کما یری کلّ واحد منهم لا یحجب احدٌ أحَداً</w:t>
      </w:r>
    </w:p>
    <w:p>
      <w:pPr>
        <w:pStyle w:val="BookText"/>
        <w:rPr/>
      </w:pPr>
      <w:r>
        <w:rPr>
          <w:rFonts w:eastAsia="Times New Roman" w:cs="Times New Roman" w:ascii="Times New Roman" w:hAnsi="Times New Roman"/>
          <w:color w:val="111111"/>
          <w:sz w:val="28"/>
          <w:szCs w:val="28"/>
          <w:lang w:val="en-US" w:bidi="en-US"/>
        </w:rPr>
        <w:t>4235</w:t>
      </w:r>
    </w:p>
    <w:p>
      <w:pPr>
        <w:pStyle w:val="BookText"/>
        <w:rPr/>
      </w:pPr>
      <w:r>
        <w:rPr>
          <w:rFonts w:ascii="IRNazanin" w:hAnsi="IRNazanin" w:eastAsia="IRNazanin"/>
          <w:color w:val="111111"/>
          <w:sz w:val="28"/>
          <w:sz w:val="28"/>
          <w:szCs w:val="28"/>
          <w:rtl w:val="true"/>
          <w:lang w:bidi="fa-IR"/>
        </w:rPr>
        <w:t>فی الاحتجاج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یومئذ عشرون و مائة الف صفّ فی عرض الأرض</w:t>
      </w:r>
    </w:p>
    <w:p>
      <w:pPr>
        <w:pStyle w:val="BookText"/>
        <w:rPr/>
      </w:pPr>
      <w:r>
        <w:rPr>
          <w:rFonts w:ascii="Amiri" w:hAnsi="Amiri" w:eastAsia="Amiri" w:cs="Amiri"/>
          <w:color w:val="111111"/>
          <w:sz w:val="28"/>
          <w:sz w:val="28"/>
          <w:szCs w:val="28"/>
          <w:rtl w:val="true"/>
          <w:lang w:bidi="ar-SA"/>
        </w:rPr>
        <w:t>لَقَدْ جِئْتُمُونٰا کَمٰا خَلَقْنٰاکُمْ أَوَّلَ مَرَّةٍ</w:t>
      </w:r>
    </w:p>
    <w:p>
      <w:pPr>
        <w:pStyle w:val="BookText"/>
        <w:rPr/>
      </w:pPr>
      <w:r>
        <w:rPr>
          <w:rFonts w:ascii="Amiri" w:hAnsi="Amiri" w:eastAsia="Amiri" w:cs="Amiri"/>
          <w:color w:val="111111"/>
          <w:sz w:val="28"/>
          <w:sz w:val="28"/>
          <w:szCs w:val="28"/>
          <w:rtl w:val="true"/>
          <w:lang w:bidi="ar-SA"/>
        </w:rPr>
        <w:t>أی قیل لهم لَقد بعثناکم کما انشأناکم أوّل مرّة أو المعنی لقد جئتمونا عرٰاة لا شیء معکم من المال و الولد لقوله وَ لَقَدْ جِئْتُمُونٰا فُرٰادیٰ کما سبق فی سورة الأنعام بَلْ زَعَمْتُمْ أَلَّنْ نَجْعَلَ لَکُمْ مَوْعِداً وقتا لإنجاز الوعد بالبعث و النشور و انّ الأنبیاء کذّبوکم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 الْکِتٰابُ</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صحائف الأعمال فَتَرَی الْمُجْرِمِینَ مُشْفِقِینَ مِمّٰا فِیهِ خائفین من الذّنوب وَ یَقُولُونَ یٰا وَیْلَتَنٰا ینادون هلکتهم مٰا لِهٰذَا الْکِتٰابِ تعجیباً من شأنه لاٰ یُغٰادِرُ صَغِیرَةً هنة صغیرة وَ لاٰ کَبِیرَةً عبارة عن الإحاطة بالجمیع إِلاّٰ أَحْصٰاهٰا الاّ عدّها</w:t>
      </w:r>
    </w:p>
    <w:p>
      <w:pPr>
        <w:pStyle w:val="BookText"/>
        <w:rPr/>
      </w:pPr>
      <w:r>
        <w:rPr>
          <w:rFonts w:ascii="Amiri" w:hAnsi="Amiri" w:eastAsia="Amiri" w:cs="Amiri"/>
          <w:color w:val="111111"/>
          <w:sz w:val="28"/>
          <w:sz w:val="28"/>
          <w:szCs w:val="28"/>
          <w:rtl w:val="true"/>
          <w:lang w:bidi="ar-SA"/>
        </w:rPr>
        <w:t>و ضبطها وَ وَجَدُوا مٰا عَمِلُوا حٰاضِراً مکتوباً فی الصّحف وَ لاٰ یَظْلِمُ رَبُّکَ أَحَداً فیکتب علیه ما لم یفعل أو لا ینقص ثواب محسن و لا یزید فی عقاب مسیء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یجدون ما عملوا کلّه مکتوباً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4236</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دفع الی الإنسان کتابه ثمّ قیل اقرأ فیقرأ مٰا فیه فیذکره فما من لحظة و لا کلمة و لا نقل قدم الاّ ذکره کأنّه فعله تلک السّاعة فلذلک قٰالُوا یٰا وَیْلَتَنٰا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w:t>
      </w:r>
    </w:p>
    <w:p>
      <w:pPr>
        <w:pStyle w:val="BookText"/>
        <w:rPr/>
      </w:pPr>
      <w:r>
        <w:rPr>
          <w:rFonts w:ascii="Amiri" w:hAnsi="Amiri" w:eastAsia="Amiri" w:cs="Amiri"/>
          <w:color w:val="111111"/>
          <w:sz w:val="28"/>
          <w:sz w:val="28"/>
          <w:szCs w:val="28"/>
          <w:rtl w:val="true"/>
          <w:lang w:bidi="ar-SA"/>
        </w:rPr>
        <w:t>قد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سورة البقرة قیل کرّره فی مواضع لکونه مقدّمة للأمور المقصود بیانها فی تلک المحال و هکذا کلّ تکریر فی القرآن کٰانَ مِنَ الْجِنِّ فَفَسَقَ عَنْ أَمْرِ رَبِّهِ فخرج عن أمره بترک السّجود أَ فَتَتَّخِذُونَهُ ابعد ما وجد منه تتّخذونه وَ ذُرِّیَّتَهُ أَوْلِیٰاءَ مِنْ دُونِی و تستبدلونهم بی فتطیعونهم بدل طاعتی وَ هُمْ لَکُمْ عَدُوٌّ بِئْسَ لِلظّٰالِمِینَ بَدَلاً من اللّٰه إبلیس و ذریّته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أَشْهَدْتُهُمْ خَلْقَ السَّمٰاوٰاتِ وَ الْأَرْضِ</w:t>
      </w:r>
    </w:p>
    <w:p>
      <w:pPr>
        <w:pStyle w:val="BookText"/>
        <w:rPr/>
      </w:pPr>
      <w:r>
        <w:rPr>
          <w:rFonts w:ascii="Amiri" w:hAnsi="Amiri" w:eastAsia="Amiri" w:cs="Amiri"/>
          <w:color w:val="111111"/>
          <w:sz w:val="28"/>
          <w:sz w:val="28"/>
          <w:szCs w:val="28"/>
          <w:rtl w:val="true"/>
          <w:lang w:bidi="ar-SA"/>
        </w:rPr>
        <w:t>ما أحضرت إبلیس و ذریته خلق السّموات و الأرض اعتضاداً بهم وَ لاٰ خَلْقَ أَنْفُسِهِمْ و لا أحضرت بعضهم خلق بَعض وَ مٰا کُنْتُ مُتَّخِذَ الْمُضِلِّینَ عَضُداً اعواناً یَعنی فما لکم تتّخذونهم شرکائی فی العبادة أو الطّاعة أو المعنی ما أشهدت المشرکین خلق ذلک و ما خصصتهم بعلوم لا یعرفها غیرهم حتّی لو آمنوا تبعهم النّاس کما یزعمون فلا تلتفت الی قولهم طمعاً فی نصرتهم للدّین فانّه لا ینبغی لی ان اعتضد بالمضلّین لدینی و یعضده قراءة من قرأ  و ما کنت علی خطاب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4237</w:t>
      </w:r>
    </w:p>
    <w:p>
      <w:pPr>
        <w:pStyle w:val="BookText"/>
        <w:rPr/>
      </w:pPr>
      <w:r>
        <w:rPr>
          <w:rFonts w:ascii="Amiri" w:hAnsi="Amiri" w:eastAsia="Amiri" w:cs="Amiri"/>
          <w:color w:val="111111"/>
          <w:sz w:val="28"/>
          <w:sz w:val="28"/>
          <w:szCs w:val="28"/>
          <w:rtl w:val="true"/>
          <w:lang w:bidi="ar-SA"/>
        </w:rPr>
        <w:t>و العیّاشیّ عن الباقر علیه السلام انّ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الإسلام بعمر بن الخطّاب و بأبی جهل و هشام فأنزل اللّٰه هذه الآیة یعنیهما</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التوفیق بین التفسیرین بتعمیم الشّیاطین الجن و الانس</w:t>
      </w:r>
    </w:p>
    <w:p>
      <w:pPr>
        <w:pStyle w:val="BookText"/>
        <w:rPr/>
      </w:pPr>
      <w:r>
        <w:rPr>
          <w:rFonts w:eastAsia="Times New Roman" w:cs="Times New Roman" w:ascii="Times New Roman" w:hAnsi="Times New Roman"/>
          <w:color w:val="111111"/>
          <w:sz w:val="28"/>
          <w:szCs w:val="28"/>
          <w:lang w:val="en-US" w:bidi="en-US"/>
        </w:rPr>
        <w:t>4238</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 یزل متفرّداً</w:t>
      </w:r>
    </w:p>
    <w:p>
      <w:pPr>
        <w:pStyle w:val="BookText"/>
        <w:rPr/>
      </w:pPr>
      <w:r>
        <w:rPr>
          <w:rFonts w:ascii="IRNazanin" w:hAnsi="IRNazanin" w:eastAsia="IRNazanin"/>
          <w:color w:val="111111"/>
          <w:sz w:val="28"/>
          <w:sz w:val="28"/>
          <w:szCs w:val="28"/>
          <w:rtl w:val="true"/>
          <w:lang w:bidi="fa-IR"/>
        </w:rPr>
        <w:t>بوحدانیّته ثمّ خلق محمّداً و علیّاً و فاطمة علیهم السلام فمکثوا ألف دهر ثمّ خلق جمیع الأشیاء فأشهدهم خلقها و اجری طاعتهم علیها و فوّض أمرها إلیهم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یَوْمَ یَقُولُ</w:t>
      </w:r>
    </w:p>
    <w:p>
      <w:pPr>
        <w:pStyle w:val="BookText"/>
        <w:rPr/>
      </w:pPr>
      <w:r>
        <w:rPr>
          <w:rFonts w:ascii="Amiri" w:hAnsi="Amiri" w:eastAsia="Amiri" w:cs="Amiri"/>
          <w:color w:val="111111"/>
          <w:sz w:val="28"/>
          <w:sz w:val="28"/>
          <w:szCs w:val="28"/>
          <w:rtl w:val="true"/>
          <w:lang w:bidi="ar-SA"/>
        </w:rPr>
        <w:t>أی یقول اللّٰه و قرء بالنّون نٰادُوا شُرَکٰائِیَ الَّذِینَ زَعَمْتُمْ انّهم شرکائی اضاف الشّرکاء إلیه علی زعمهم توبیخاً لهم و المراد ما عُبِد من دونه الجنّ و الأنس و غیرهما فَدَعَوْهُمْ فنادوهم للاغاثة فَلَمْ یَسْتَجِیبُوا لَهُمْ فلم یغیثوهم وَ جَعَلْنٰا بَیْنَهُمْ بین الکفّار و آلهتهم مَوْبِقاً مهلکاً یشترکون فیه و هو واد من أودیة جهنّم، القمّیّ أی سترا و قیل البین بمعنی الوصل ای جعلنا تواصلهم فی الدنیا هلاکاً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رَأَی الْمُجْرِمُونَ النّٰارَ فَظَنُّوا</w:t>
      </w:r>
    </w:p>
    <w:p>
      <w:pPr>
        <w:pStyle w:val="BookText"/>
        <w:rPr/>
      </w:pPr>
      <w:r>
        <w:rPr>
          <w:rFonts w:ascii="Amiri" w:hAnsi="Amiri" w:eastAsia="Amiri" w:cs="Amiri"/>
          <w:color w:val="111111"/>
          <w:sz w:val="28"/>
          <w:sz w:val="28"/>
          <w:szCs w:val="28"/>
          <w:rtl w:val="true"/>
          <w:lang w:bidi="ar-SA"/>
        </w:rPr>
        <w:t>فأیقنوا أَنَّهُمْ مُوٰاقِعُوهٰا مخالطوها واقعون فیها وَ لَمْ یَجِدُوا عَنْهٰا مَصْرِفاً معدلاً</w:t>
      </w:r>
    </w:p>
    <w:p>
      <w:pPr>
        <w:pStyle w:val="BookText"/>
        <w:rPr/>
      </w:pPr>
      <w:r>
        <w:rPr>
          <w:rFonts w:eastAsia="Times New Roman" w:cs="Times New Roman" w:ascii="Times New Roman" w:hAnsi="Times New Roman"/>
          <w:color w:val="111111"/>
          <w:sz w:val="28"/>
          <w:szCs w:val="28"/>
          <w:lang w:val="en-US" w:bidi="en-US"/>
        </w:rPr>
        <w:t>4239</w:t>
      </w:r>
    </w:p>
    <w:p>
      <w:pPr>
        <w:pStyle w:val="BookText"/>
        <w:rPr/>
      </w:pPr>
      <w:r>
        <w:rPr>
          <w:rFonts w:ascii="IRNazanin" w:hAnsi="IRNazanin" w:eastAsia="IRNazanin"/>
          <w:color w:val="111111"/>
          <w:sz w:val="28"/>
          <w:sz w:val="28"/>
          <w:szCs w:val="28"/>
          <w:rtl w:val="true"/>
          <w:lang w:bidi="fa-IR"/>
        </w:rPr>
        <w:t>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أیقنوا انّهم داخلوها</w:t>
      </w:r>
    </w:p>
    <w:p>
      <w:pPr>
        <w:pStyle w:val="BookText"/>
        <w:rPr/>
      </w:pPr>
      <w:r>
        <w:rPr>
          <w:rFonts w:eastAsia="Times New Roman" w:cs="Times New Roman" w:ascii="Times New Roman" w:hAnsi="Times New Roman"/>
          <w:color w:val="111111"/>
          <w:sz w:val="28"/>
          <w:szCs w:val="28"/>
          <w:lang w:val="en-US" w:bidi="en-US"/>
        </w:rPr>
        <w:t>4240</w:t>
      </w:r>
    </w:p>
    <w:p>
      <w:pPr>
        <w:pStyle w:val="BookText"/>
        <w:rPr/>
      </w:pPr>
      <w:r>
        <w:rPr>
          <w:rFonts w:ascii="Amiri" w:hAnsi="Amiri" w:eastAsia="Amiri" w:cs="Amiri"/>
          <w:color w:val="111111"/>
          <w:sz w:val="28"/>
          <w:sz w:val="28"/>
          <w:szCs w:val="28"/>
          <w:rtl w:val="true"/>
          <w:lang w:bidi="ar-SA"/>
        </w:rPr>
        <w:t>فی الاَحتجاج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یکون بعض ظنّ الکفّار یقیناً و ذلک قوله وَ رَأَی الْمُجْرِمُونَ النّٰارَ الآیة ای أیقنوا انّهم مواقعوها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 فِی هٰذَا الْقُرْآنِ لِلنّٰاسِ مِنْ کُلِّ مَثَلٍ وَ کٰانَ الْإِنْسٰانُ أَکْثَرَ شَیْءٍ</w:t>
      </w:r>
    </w:p>
    <w:p>
      <w:pPr>
        <w:pStyle w:val="BookText"/>
        <w:rPr/>
      </w:pPr>
      <w:r>
        <w:rPr>
          <w:rFonts w:ascii="Amiri" w:hAnsi="Amiri" w:eastAsia="Amiri" w:cs="Amiri"/>
          <w:color w:val="111111"/>
          <w:sz w:val="28"/>
          <w:sz w:val="28"/>
          <w:szCs w:val="28"/>
          <w:rtl w:val="true"/>
          <w:lang w:bidi="ar-SA"/>
        </w:rPr>
        <w:t>یتأتّی منه الجدل جَدَلاً خصومة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مَنَعَ النّٰاسَ أَنْ یُؤْمِنُوا إِذْ جٰاءَهُمُ الْهُدیٰ وَ یَسْتَغْفِرُوا رَبَّهُمْ</w:t>
      </w:r>
    </w:p>
    <w:p>
      <w:pPr>
        <w:pStyle w:val="BookText"/>
        <w:rPr/>
      </w:pPr>
      <w:r>
        <w:rPr>
          <w:rFonts w:ascii="Amiri" w:hAnsi="Amiri" w:eastAsia="Amiri" w:cs="Amiri"/>
          <w:color w:val="111111"/>
          <w:sz w:val="28"/>
          <w:sz w:val="28"/>
          <w:szCs w:val="28"/>
          <w:rtl w:val="true"/>
          <w:lang w:bidi="ar-SA"/>
        </w:rPr>
        <w:t>من ذنوبهم إِلاّٰ أَنْ تَأْتِیَهُمْ سُنَّةُ الْأَوَّلِینَ و هی الإهلاک و الاستیصال أَوْ یَأْتِیَهُمُ الْعَذٰابُ عذاب الآخرة قُبُلاً عیاناً قرئ بضمّتین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نُرْسِلُ الْمُرْسَلِینَ إِلاّٰ مُبَشِّرِینَ وَ مُنْذِرِینَ وَ یُجٰادِلُ الَّذِینَ کَفَرُوا بِالْبٰاطِلِ</w:t>
      </w:r>
    </w:p>
    <w:p>
      <w:pPr>
        <w:pStyle w:val="BookText"/>
        <w:rPr/>
      </w:pPr>
      <w:r>
        <w:rPr>
          <w:rFonts w:ascii="Amiri" w:hAnsi="Amiri" w:eastAsia="Amiri" w:cs="Amiri"/>
          <w:color w:val="111111"/>
          <w:sz w:val="28"/>
          <w:sz w:val="28"/>
          <w:szCs w:val="28"/>
          <w:rtl w:val="true"/>
          <w:lang w:bidi="ar-SA"/>
        </w:rPr>
        <w:t>مثل قولهم للأنبیاء مٰا انْتُم الاّ بَشَرٌ مثْلُنٰا وَ لَو شٰاء اللّهُ لاَنْزَلَ مَلائِکةً و اقتراحهم الآیات بعد ظهور المعجزات إلی غیر ذلک لِیُدْحِضُوا بِهِ لیزیلوا بالجدل اَلْحَقَّ عن مقرّه و یبطلوه وَ اتَّخَذُوا آیٰاتِی وَ مٰا أُنْذِرُوا هُزُواً 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أَظْلَمُ مِمَّنْ ذُکِّرَ بِآیٰاتِ رَبِّهِ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القرآن فَأَعْرَضَ عَنْهٰا فلم یتدبّرها و لم یتذکّرها وَ نَسِیَ مٰا قَدَّمَتْ یَدٰاهُ من الکفر و المعاصی فلم یتفکّر فی عاقبتهما إِنّٰا جَعَلْنٰا عَلیٰ قُلُوبِهِمْ أَکِنَّةً تعلیل لإعراضهم و نسیانهم بأنهم مطبوع علی قلوبهم أَنْ یَفْقَهُوهُ تمنعهم</w:t>
      </w:r>
    </w:p>
    <w:p>
      <w:pPr>
        <w:pStyle w:val="BookText"/>
        <w:rPr/>
      </w:pPr>
      <w:r>
        <w:rPr>
          <w:rFonts w:ascii="Amiri" w:hAnsi="Amiri" w:eastAsia="Amiri" w:cs="Amiri"/>
          <w:color w:val="111111"/>
          <w:sz w:val="28"/>
          <w:sz w:val="28"/>
          <w:szCs w:val="28"/>
          <w:rtl w:val="true"/>
          <w:lang w:bidi="ar-SA"/>
        </w:rPr>
        <w:t>ان یفقهوه و تذکیر الضّمیر و إفراده للمعنی وَ فِی آذٰانِهِمْ وَقْراً یمنعهم ان یسمعوه حقّ استماعه وَ إِنْ تَدْعُهُمْ إِلَی الْهُدیٰ فَلَنْ یَهْتَدُوا إِذاً أَبَداً فلا یجوز منهم اهتداء البتّة لا تحقیقاً لأنّهم لا یفقهون و لا تقلیداً لأنّهم لا یسمعون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رَبُّکَ الْغَفُورُ ذُو الرَّحْمَةِ لَوْ یُؤٰاخِذُهُمْ بِمٰا کَسَبُوا لَعَجَّلَ لَهُمُ الْعَذٰابَ</w:t>
      </w:r>
    </w:p>
    <w:p>
      <w:pPr>
        <w:pStyle w:val="BookText"/>
        <w:rPr/>
      </w:pPr>
      <w:r>
        <w:rPr>
          <w:rFonts w:ascii="Amiri" w:hAnsi="Amiri" w:eastAsia="Amiri" w:cs="Amiri"/>
          <w:color w:val="111111"/>
          <w:sz w:val="28"/>
          <w:sz w:val="28"/>
          <w:szCs w:val="28"/>
          <w:rtl w:val="true"/>
          <w:lang w:bidi="ar-SA"/>
        </w:rPr>
        <w:t>فلا یؤاخذهم عاجلاً مع استحقاقهم العذاب بَلْ لَهُمْ مَوْعِدٌ یعنی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یوم بَدر لَنْ یَجِدُوا مِنْ دُونِهِ مَوْئِلاً ملجأ و منجی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تِلْکَ الْقُریٰ</w:t>
      </w:r>
    </w:p>
    <w:p>
      <w:pPr>
        <w:pStyle w:val="BookText"/>
        <w:rPr/>
      </w:pPr>
      <w:r>
        <w:rPr>
          <w:rFonts w:ascii="Amiri" w:hAnsi="Amiri" w:eastAsia="Amiri" w:cs="Amiri"/>
          <w:color w:val="111111"/>
          <w:sz w:val="28"/>
          <w:sz w:val="28"/>
          <w:szCs w:val="28"/>
          <w:rtl w:val="true"/>
          <w:lang w:bidi="ar-SA"/>
        </w:rPr>
        <w:t>قری عاد و ثمود و اضرابهم أَهْلَکْنٰاهُمْ لَمّٰا ظَلَمُوا مثل ظلم قریش بالتکذیب و المراء و أنواع المعاصی وَ جَعَلْنٰا لِمَهْلِکِهِمْ لإِهلاکهم و قرئ بکسر اللاّم و بفتح المیم و الّلام ای لهلاکهم مَوْعِداً وقتاً معلوماً لا یستأخرون عنه ساعة و لا یستقدمون فلیعتبروا بهم و لا یغترّوا بتأخّر العذاب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أی یوم القیامة یدخلون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 مُوسیٰ لِفَتٰاهُ</w:t>
      </w:r>
    </w:p>
    <w:p>
      <w:pPr>
        <w:pStyle w:val="BookText"/>
        <w:rPr/>
      </w:pPr>
      <w:r>
        <w:rPr>
          <w:rFonts w:eastAsia="Times New Roman" w:cs="Times New Roman" w:ascii="Times New Roman" w:hAnsi="Times New Roman"/>
          <w:color w:val="111111"/>
          <w:sz w:val="28"/>
          <w:szCs w:val="28"/>
          <w:lang w:val="en-US" w:bidi="en-US"/>
        </w:rPr>
        <w:t>4241</w:t>
      </w:r>
    </w:p>
    <w:p>
      <w:pPr>
        <w:pStyle w:val="BookText"/>
        <w:rPr/>
      </w:pPr>
      <w:r>
        <w:rPr>
          <w:rFonts w:ascii="IRNazanin" w:hAnsi="IRNazanin" w:eastAsia="IRNazanin"/>
          <w:color w:val="111111"/>
          <w:sz w:val="28"/>
          <w:sz w:val="28"/>
          <w:szCs w:val="28"/>
          <w:rtl w:val="true"/>
          <w:lang w:bidi="fa-IR"/>
        </w:rPr>
        <w:t>فی الإِکمال و العیّاشی و 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یوشع بن نون قیل هو یوشع بن نون بن أفرئیم بن یوسف فانّه کان یخدمه و یتبعه و لذلک سمّاه فتاه</w:t>
      </w:r>
    </w:p>
    <w:p>
      <w:pPr>
        <w:pStyle w:val="BookText"/>
        <w:rPr/>
      </w:pPr>
      <w:r>
        <w:rPr>
          <w:rFonts w:ascii="Amiri" w:hAnsi="Amiri" w:eastAsia="Amiri" w:cs="Amiri"/>
          <w:color w:val="111111"/>
          <w:sz w:val="28"/>
          <w:sz w:val="28"/>
          <w:szCs w:val="28"/>
          <w:rtl w:val="true"/>
          <w:lang w:bidi="ar-SA"/>
        </w:rPr>
        <w:t>لاٰ أَبْرَحُ</w:t>
      </w:r>
    </w:p>
    <w:p>
      <w:pPr>
        <w:pStyle w:val="BookText"/>
        <w:rPr/>
      </w:pPr>
      <w:r>
        <w:rPr>
          <w:rFonts w:ascii="Amiri" w:hAnsi="Amiri" w:eastAsia="Amiri" w:cs="Amiri"/>
          <w:color w:val="111111"/>
          <w:sz w:val="28"/>
          <w:sz w:val="28"/>
          <w:szCs w:val="28"/>
          <w:rtl w:val="true"/>
          <w:lang w:bidi="ar-SA"/>
        </w:rPr>
        <w:t>لا أزال أسیر حَتّٰی أَبْلُغَ مَجْمَعَ الْبَحْرَیْنِ ملتقی بحری فارس و الرّوم و هو المکان الّذی وُعِد فیه موسی لقاء الخضر أَوْ أَمْضِیَ حُقُباً او أسیر زماناً طویلاً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الحقب ثمانون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4243</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اخبر رسول اللّه صلَّی اللّٰه علیه و آله قریشاً بخبر أصحاب الکهف قالوا أخبرنا عن العالم الّذی امر اللّه موسی ان یتّبعه و ما قصّته فأنزل اللّه تعالی عزّ و جلّ وَ إِذْ قٰالَ مُوسیٰ لِفَتٰاهُ قال و کان سبب ذلک انّه لما کَلَّمَ اللّٰهُ مُوسیٰ تَکْلِیماً فأنزل علیه الألواح و فیها کما قال اللّٰه تعالی وَ کَتَبْنٰا لَهُ فِی الْأَلْوٰاحِ مِنْ کُلِّ شَیْءٍ مَوْعِظَةً وَ تَفْصِیلاً لِکُلِّ شَیْءٍ رجع موسی الی بنی إسرائیل فصعد المنبر فأخبرهم انّ اللّه قد انزل علیه التوراة و کلّمه قال فی نفسه ما خلق اللّه خلقاً اعلم منّی فاَوحی اللّه الی جبرئیل أدرک موسی فقد</w:t>
      </w:r>
    </w:p>
    <w:p>
      <w:pPr>
        <w:pStyle w:val="BookText"/>
        <w:rPr/>
      </w:pPr>
      <w:r>
        <w:rPr>
          <w:rFonts w:ascii="IRNazanin" w:hAnsi="IRNazanin" w:eastAsia="IRNazanin"/>
          <w:color w:val="111111"/>
          <w:sz w:val="28"/>
          <w:sz w:val="28"/>
          <w:szCs w:val="28"/>
          <w:rtl w:val="true"/>
          <w:lang w:bidi="fa-IR"/>
        </w:rPr>
        <w:t>هلک و اعلمه انّ عند ملتقی البحرین عند الصّخرة رجلاً أعلم منک فسر إلیه و تعلّم من علمه فنزل جبرئیل علی موسی و أخبره و ذلّ موسی فی نفسه و علم انّه اخطأ و دخله الرّعب و قال لوصیّه یوشع انّ اللّه قد أمرنی ان اتّبع رجلاً عند ملتقی البحرین و اتعلّم منه فتزوّد یوشع حوتاً مملوحاً و خرجٰا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4244</w:t>
      </w:r>
    </w:p>
    <w:p>
      <w:pPr>
        <w:pStyle w:val="BookText"/>
        <w:rPr/>
      </w:pPr>
      <w:r>
        <w:rPr>
          <w:rFonts w:ascii="IRNazanin" w:hAnsi="IRNazanin" w:eastAsia="IRNazanin"/>
          <w:color w:val="111111"/>
          <w:sz w:val="28"/>
          <w:sz w:val="28"/>
          <w:szCs w:val="28"/>
          <w:rtl w:val="true"/>
          <w:lang w:bidi="fa-IR"/>
        </w:rPr>
        <w:t>و فی العلل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صَدر هذا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4245</w:t>
      </w:r>
    </w:p>
    <w:p>
      <w:pPr>
        <w:pStyle w:val="BookText"/>
        <w:rPr/>
      </w:pPr>
      <w:r>
        <w:rPr>
          <w:rFonts w:ascii="IRNazanin" w:hAnsi="IRNazanin" w:eastAsia="IRNazanin"/>
          <w:color w:val="111111"/>
          <w:sz w:val="28"/>
          <w:sz w:val="28"/>
          <w:szCs w:val="28"/>
          <w:rtl w:val="true"/>
          <w:lang w:bidi="fa-IR"/>
        </w:rPr>
        <w:t>و العیّاشی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موسی قاعد فی ملإ من بنی إسرائیل إذ قال له رجل ما اریٰ أحداً اعلم باللّه منک قال موسی ما اریٰ فأوحی اللّه إلیه بل عبدی الخضر فسأل السّبیل إلیه فکان له آیة الحوت ان افتقده و کان من شأنه ما قصّ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بَلَغٰا مَجْمَعَ بَیْنِهِمٰا نَسِیٰا حُوتَهُمٰا</w:t>
      </w:r>
    </w:p>
    <w:p>
      <w:pPr>
        <w:pStyle w:val="BookText"/>
        <w:rPr/>
      </w:pPr>
      <w:r>
        <w:rPr>
          <w:rFonts w:ascii="Amiri" w:hAnsi="Amiri" w:eastAsia="Amiri" w:cs="Amiri"/>
          <w:color w:val="111111"/>
          <w:sz w:val="28"/>
          <w:sz w:val="28"/>
          <w:szCs w:val="28"/>
          <w:rtl w:val="true"/>
          <w:lang w:bidi="ar-SA"/>
        </w:rPr>
        <w:t>ترکاه لذهولهما عنه أو ذهابه عنهما فَاتَّخَذَ سَبِیلَهُ یعنی الحوت فِی الْبَحْرِ سَرَباً مسلکاً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4246</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خرجا و بلغا ذلک المکان وجدا رجلاً مستلقیاً علی قفاه فلم یعرفاه فأخرج وصیّ موسی الحوت و غسله بالماء و وضعه علی الصّخرة و مضیا و نسیا الحوت و کان ذلک الماء ماء الحیوان فحیی الحوت و دخل فی الماء فمضی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یوشع معه حتّی عییا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4247</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ذکر قصّة الحوت بنحوین آخرین فتارة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شواه ثمّ حمله فی مکتل </w:t>
      </w:r>
      <w:r>
        <w:rPr>
          <w:rStyle w:val="FootnoteAnchor"/>
          <w:rtl w:val="true"/>
        </w:rPr>
        <w:footnoteReference w:id="181"/>
      </w:r>
      <w:r>
        <w:rPr>
          <w:rFonts w:ascii="IRNazanin" w:hAnsi="IRNazanin" w:eastAsia="IRNazanin"/>
          <w:color w:val="111111"/>
          <w:sz w:val="28"/>
          <w:sz w:val="28"/>
          <w:szCs w:val="28"/>
          <w:rtl w:val="true"/>
          <w:lang w:bidi="fa-IR"/>
        </w:rPr>
        <w:t>ثم انطلقا یمشیان فانتهیا الی شیخ مستلقی معه عصاه موضوعة الی جانبه و علیه کساء إذا قنع رأسه خرجت رجلاه و إذا غطّی رجلیه خرج رأسه قال فقام موسی علیه السلام یصلّی و قال لیوشع احفظ علیّ قال فقطرت قطرة من السّماء فی المکتل فاضطرب الحوت ثمّ جعل یثب من المکتل الی البحر و هو قوله فَاتَّخَذَ سَبِیلَهُ فِی الْبَحْرِ سَرَباً قال ثمّ إنّه جاء طیر فوقع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ادخل منقاره فقال یا موسی ما أخذت من علم ربّک ما حمل ظهر منقاری من جمیع البحر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4248</w:t>
      </w:r>
    </w:p>
    <w:p>
      <w:pPr>
        <w:pStyle w:val="BookText"/>
        <w:rPr/>
      </w:pPr>
      <w:r>
        <w:rPr>
          <w:rFonts w:ascii="IRNazanin" w:hAnsi="IRNazanin" w:eastAsia="IRNazanin"/>
          <w:color w:val="111111"/>
          <w:sz w:val="28"/>
          <w:sz w:val="28"/>
          <w:szCs w:val="28"/>
          <w:rtl w:val="true"/>
          <w:lang w:bidi="fa-IR"/>
        </w:rPr>
        <w:t>و تارةَ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من امر موسی علیه السلام ما کان اعْطِیَ مکتل فیه حوت مملّح قیل له هذا یدلّک علی صاحبک عند مجمع البحرین صخرة عندها عین لا یصیب منها شیء میّتاً الاّ حیّ یقال له عین الحیاة فانطلقا حتّی بلغا الصّخرة فانطلق الفتی یغسل الحوت فی العین فاضطرب فی یده حتّی خدشه و تفلّت منه و نسیه الفتی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4249</w:t>
      </w:r>
    </w:p>
    <w:p>
      <w:pPr>
        <w:pStyle w:val="BookText"/>
        <w:rPr/>
      </w:pPr>
      <w:r>
        <w:rPr>
          <w:rFonts w:ascii="IRNazanin" w:hAnsi="IRNazanin" w:eastAsia="IRNazanin"/>
          <w:color w:val="111111"/>
          <w:sz w:val="28"/>
          <w:sz w:val="28"/>
          <w:szCs w:val="28"/>
          <w:rtl w:val="true"/>
          <w:lang w:bidi="fa-IR"/>
        </w:rPr>
        <w:t>فی الإکمال عن أمیر المؤمنین علیه السلام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لبعض الیهود و قد سأله عن مسائل و امّا قولک أوّل عین نبعت علی وجه الأرض فانّ الیهود یزعمون انّها العین الّتی ببیت المقدّس تحت الحجر و کذبوا و هی عین الحیوان الّتی انتهی موسی و فتاه فغسل فیها السّمکّة المالحة فحییت و لیس من میّت یصیبه ذلک الماء الاّ حیّ و کان الخضر فی مقدّمة ذی القرنین یطلب عین الحیاة فوجدها و شرب منها و لم یجدها ذو القرنین</w:t>
      </w:r>
    </w:p>
    <w:p>
      <w:pPr>
        <w:pStyle w:val="BookText"/>
        <w:rPr/>
      </w:pPr>
      <w:r>
        <w:rPr>
          <w:rFonts w:ascii="Amiri" w:hAnsi="Amiri" w:eastAsia="Amiri" w:cs="Amiri"/>
          <w:color w:val="111111"/>
          <w:sz w:val="28"/>
          <w:sz w:val="28"/>
          <w:szCs w:val="28"/>
          <w:rtl w:val="true"/>
          <w:lang w:bidi="ar-SA"/>
        </w:rPr>
        <w:t>فَلَمّٰا جٰاوَزٰا</w:t>
      </w:r>
    </w:p>
    <w:p>
      <w:pPr>
        <w:pStyle w:val="BookText"/>
        <w:rPr/>
      </w:pPr>
      <w:r>
        <w:rPr>
          <w:rFonts w:ascii="Amiri" w:hAnsi="Amiri" w:eastAsia="Amiri" w:cs="Amiri"/>
          <w:color w:val="111111"/>
          <w:sz w:val="28"/>
          <w:sz w:val="28"/>
          <w:szCs w:val="28"/>
          <w:rtl w:val="true"/>
          <w:lang w:bidi="ar-SA"/>
        </w:rPr>
        <w:t>مجمع البحرین قٰالَ لِفَتٰاهُ آتِنٰا غَدٰاءَنٰا ما نتغدی به لَقَدْ لَقِینٰا مِنْ سَفَرِنٰا هٰذٰا نَصَباً أی عناء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4250</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اعیی حیث جاز الوقت</w:t>
      </w:r>
    </w:p>
    <w:p>
      <w:pPr>
        <w:pStyle w:val="BookText"/>
        <w:rPr/>
      </w:pPr>
      <w:r>
        <w:rPr>
          <w:rFonts w:ascii="Amiri" w:hAnsi="Amiri" w:eastAsia="Amiri" w:cs="Amiri"/>
          <w:color w:val="111111"/>
          <w:sz w:val="28"/>
          <w:sz w:val="28"/>
          <w:szCs w:val="28"/>
          <w:rtl w:val="true"/>
          <w:lang w:bidi="ar-SA"/>
        </w:rPr>
        <w:t>قٰالَ أَ رَأَیْتَ</w:t>
      </w:r>
    </w:p>
    <w:p>
      <w:pPr>
        <w:pStyle w:val="BookText"/>
        <w:rPr/>
      </w:pPr>
      <w:r>
        <w:rPr>
          <w:rFonts w:ascii="Amiri" w:hAnsi="Amiri" w:eastAsia="Amiri" w:cs="Amiri"/>
          <w:color w:val="111111"/>
          <w:sz w:val="28"/>
          <w:sz w:val="28"/>
          <w:szCs w:val="28"/>
          <w:rtl w:val="true"/>
          <w:lang w:bidi="ar-SA"/>
        </w:rPr>
        <w:t xml:space="preserve">یعنی ا راَیت ما دهانی إِذْ أَوَیْنٰا إِلَی الصَّخْرَةِ فَإِنِّی نَسِیتُ الْحُوتَ ترکته و فقدته او نسیت ذکر حاله و مٰا رأیت منه لک وَ مٰا أَنْسٰانِیهُ و قرئ بضمّ الهاء إِلاَّ الشَّیْطٰانُ أَنْ أَذْکُرَهُ أی و ما أنسانی ذکره الاّ الشّیطان وَ اتَّخَذَ سَبِیلَهُ فِی الْبَحْرِ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ذٰلِکَ مٰا کُنّٰا نَبْغِ</w:t>
      </w:r>
    </w:p>
    <w:p>
      <w:pPr>
        <w:pStyle w:val="BookText"/>
        <w:rPr/>
      </w:pPr>
      <w:r>
        <w:rPr>
          <w:rFonts w:ascii="Amiri" w:hAnsi="Amiri" w:eastAsia="Amiri" w:cs="Amiri"/>
          <w:color w:val="111111"/>
          <w:sz w:val="28"/>
          <w:sz w:val="28"/>
          <w:szCs w:val="28"/>
          <w:rtl w:val="true"/>
          <w:lang w:bidi="ar-SA"/>
        </w:rPr>
        <w:t>نطلب لأنّه امارة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ذلک الرّجل الّذی رأیناه عند الصّخرة هو الّذی نریده فَارْتَدّٰا عَلیٰ آثٰارِهِمٰا فرجعا فی الطّریق الّذی جاءا منه قَصَصاً یقصّان قصصاً ای یتبعان آثارهما اتّباعاً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فَوَجَدٰا عَبْداً مِنْ عِبٰادِنٰا</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استفاض به الأخبار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الصّلاة فقعد موسی حتّی فرغ من الصّلاة فسلم علیهما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4251</w:t>
      </w:r>
    </w:p>
    <w:p>
      <w:pPr>
        <w:pStyle w:val="BookText"/>
        <w:rPr/>
      </w:pPr>
      <w:r>
        <w:rPr>
          <w:rFonts w:ascii="Amiri" w:hAnsi="Amiri" w:eastAsia="Amiri" w:cs="Amiri"/>
          <w:color w:val="111111"/>
          <w:sz w:val="28"/>
          <w:sz w:val="28"/>
          <w:szCs w:val="28"/>
          <w:rtl w:val="true"/>
          <w:lang w:bidi="ar-SA"/>
        </w:rPr>
        <w:t>و العیّاشیّ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الحدیث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فقصّ أثره حتّی انتهی إلیه و هو علی حاله مستلقی فقال له موسی السّلام علیک فقال السّلام علیک یا عالم بنی إسرائیل قال ثمّ وثب فأخذ عصاه بیده فقال له موسی انّی قد أمرت ان أَتَّبِعُکَ عَلیٰ أَنْ تُعَلِّمَنِ مِمّٰا عُلِّمْتَ رُشْداً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4252</w:t>
      </w:r>
    </w:p>
    <w:p>
      <w:pPr>
        <w:pStyle w:val="BookText"/>
        <w:rPr/>
      </w:pPr>
      <w:r>
        <w:rPr>
          <w:rFonts w:ascii="Amiri" w:hAnsi="Amiri" w:eastAsia="Amiri" w:cs="Amiri"/>
          <w:color w:val="111111"/>
          <w:sz w:val="28"/>
          <w:sz w:val="28"/>
          <w:szCs w:val="28"/>
          <w:rtl w:val="true"/>
          <w:lang w:bidi="ar-SA"/>
        </w:rPr>
        <w:t>و فی روایته الأخری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رجعا وجدا الحوت قد خرّ فی البحر فاقتصّا الأثر حتّی أتیا صاحبهما فی جزیرة من جزایر البحر امّا متّکئاً و امّا جالساً فسلّم علیه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فعجب من السّلام إذ کان بأرض لیس فیها سلام قال من أنت قال انا موسی بن عمران الّذی کلّمه اللّٰه تکلیماً قال نعم قال فما حاجتک قال جئت لتعلّمنی مِمّٰا عُلِّمْتَ رُشْداً قال إنّی وکّلت بأمر لا تطیقه و وکلت أنت بأمر لا أطیقه ثمّ حدّثه العالم عن آل محمّد صلوات اللّٰه علیهم و عمّا یصیبهم صَلوات اللّٰه علیهم من البلاء حتّی اشتدّ بکاؤهما ثمّ حدثه عن فضل آل محمّد علیهم السّلام حتّی جعل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یا لیتنی کنت من آل محمّد علیهم السلام و حتّی ذکر فلاناً و فلاناً و مبعث رسول اللّٰه صلَّی اللّٰه علیه و آله الی قومه و ما یلقی منهم و من تکذیبهم إیّاه و ذکر له تأویل هذه الآیة وَ نُقَلِّبُ أَفْئِدَتَهُمْ وَ أَبْصٰارَهُمْ کَمٰا لَمْ یُؤْمِنُوا بِهِ أَوَّلَ مَرَّةٍ حین أخذ المیثاق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4253</w:t>
      </w:r>
    </w:p>
    <w:p>
      <w:pPr>
        <w:pStyle w:val="BookText"/>
        <w:rPr/>
      </w:pPr>
      <w:r>
        <w:rPr>
          <w:rFonts w:ascii="IRNazanin" w:hAnsi="IRNazanin" w:eastAsia="IRNazanin"/>
          <w:color w:val="111111"/>
          <w:sz w:val="28"/>
          <w:sz w:val="28"/>
          <w:szCs w:val="28"/>
          <w:rtl w:val="true"/>
          <w:lang w:bidi="fa-IR"/>
        </w:rPr>
        <w:t>و القمّیّ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موسی العالم فأصابه فی جزیرة من جزایر البحر امّا جالساً و امّا متّکئاً الحدیث کما ذکره العیّاشیّ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4254</w:t>
      </w:r>
    </w:p>
    <w:p>
      <w:p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الخضر کان نبیّاً مرسلاً بعثه اللّٰه الی قومه فدعاهم الی توحیده و الإقرار بأنبیائه و رسله و کتبه و کانت آیته انه کان لا یجلس علی خشبة یابسة و لا ارض بیضاء الا اهتزّت خضراً و انّما سمّی الخضر لذلک و کان اسمه بلیا بن ملکا بن عامر بن أرفخشد بن سام بن نوح</w:t>
      </w:r>
    </w:p>
    <w:p>
      <w:pPr>
        <w:pStyle w:val="BookText"/>
        <w:rPr/>
      </w:pPr>
      <w:r>
        <w:rPr>
          <w:rFonts w:ascii="Amiri" w:hAnsi="Amiri" w:eastAsia="Amiri" w:cs="Amiri"/>
          <w:color w:val="111111"/>
          <w:sz w:val="28"/>
          <w:sz w:val="28"/>
          <w:szCs w:val="28"/>
          <w:rtl w:val="true"/>
          <w:lang w:bidi="ar-SA"/>
        </w:rPr>
        <w:t>آتَیْنٰاهُ رَحْمَةً مِنْ عِنْدِنٰا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الوحی و النّبوة وَ عَلَّمْنٰاهُ مِنْ لَدُنّٰا عِلْماً قیل ای بما یختصّ بنا من العلم و هو علم الغیوب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4255</w:t>
      </w:r>
    </w:p>
    <w:p>
      <w:pPr>
        <w:pStyle w:val="BookText"/>
        <w:rPr/>
      </w:pPr>
      <w:r>
        <w:rPr>
          <w:rFonts w:ascii="IRNazanin" w:hAnsi="IRNazanin" w:eastAsia="IRNazanin"/>
          <w:color w:val="111111"/>
          <w:sz w:val="28"/>
          <w:sz w:val="28"/>
          <w:szCs w:val="28"/>
          <w:rtl w:val="true"/>
          <w:lang w:bidi="fa-IR"/>
        </w:rPr>
        <w:t>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عنده علم لم یکتب لموسی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الألواح و کان موسی علیه السّلام یظنّ انّ جمیع الأشیاء التی یحتاج إلیها فی تابوته و انّ جمیع العلم کتب له فی الألواح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لَهُ مُوسیٰ هَلْ أَتَّبِعُکَ عَلیٰ أَنْ تُعَلِّمَنِ مِمّٰا عُلِّمْتَ رُشْداً</w:t>
      </w:r>
    </w:p>
    <w:p>
      <w:pPr>
        <w:pStyle w:val="BookText"/>
        <w:rPr/>
      </w:pPr>
      <w:r>
        <w:rPr>
          <w:rFonts w:ascii="IRNazanin" w:hAnsi="IRNazanin" w:eastAsia="IRNazanin"/>
          <w:color w:val="111111"/>
          <w:sz w:val="28"/>
          <w:sz w:val="28"/>
          <w:szCs w:val="28"/>
          <w:rtl w:val="true"/>
          <w:lang w:bidi="fa-IR"/>
        </w:rPr>
        <w:t>و قرئ بفتحتین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إِنَّکَ لَنْ تَسْتَطِیعَ مَعِیَ صَبْراً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4256</w:t>
      </w:r>
    </w:p>
    <w:p>
      <w:pPr>
        <w:pStyle w:val="BookText"/>
        <w:rPr/>
      </w:pPr>
      <w:r>
        <w:rPr>
          <w:rFonts w:ascii="Amiri" w:hAnsi="Amiri" w:eastAsia="Amiri" w:cs="Amiri"/>
          <w:color w:val="111111"/>
          <w:sz w:val="28"/>
          <w:sz w:val="28"/>
          <w:szCs w:val="28"/>
          <w:rtl w:val="true"/>
          <w:lang w:bidi="ar-SA"/>
        </w:rPr>
        <w:t>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الخضر إِنَّکَ لَنْ تَسْتَطِیعَ مَعِیَ صَبْراً لأنّی وکّلت بأمر لا تطیقه و وکّلت بعلم لا أطیقه 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أستطیع معک صبراً فقال الخضر انّ القیاس لا مجال له فی علم اللّٰه و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کَیْفَ تَصْبِرُ عَلیٰ مٰا لَمْ تُحِطْ بِهِ خُبْراً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سَتَجِدُنِی إِنْ شٰاءَ اللّٰهُ صٰابِراً وَ لاٰ أَعْصِی لَکَ أَمْراً</w:t>
      </w:r>
    </w:p>
    <w:p>
      <w:pPr>
        <w:pStyle w:val="BookText"/>
        <w:rPr/>
      </w:pPr>
      <w:r>
        <w:rPr>
          <w:rFonts w:ascii="Amiri" w:hAnsi="Amiri" w:eastAsia="Amiri" w:cs="Amiri"/>
          <w:color w:val="111111"/>
          <w:sz w:val="28"/>
          <w:sz w:val="28"/>
          <w:szCs w:val="28"/>
          <w:rtl w:val="true"/>
          <w:lang w:bidi="ar-SA"/>
        </w:rPr>
        <w:t>قال فلمّا استثنی المشیّة قَبلَه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4257</w:t>
      </w:r>
    </w:p>
    <w:p>
      <w:pPr>
        <w:pStyle w:val="BookText"/>
        <w:rPr/>
      </w:pPr>
      <w:r>
        <w:rPr>
          <w:rFonts w:ascii="Amiri" w:hAnsi="Amiri" w:eastAsia="Amiri" w:cs="Amiri"/>
          <w:color w:val="111111"/>
          <w:sz w:val="28"/>
          <w:sz w:val="28"/>
          <w:szCs w:val="28"/>
          <w:rtl w:val="true"/>
          <w:lang w:bidi="ar-SA"/>
        </w:rPr>
        <w:t>و العیّاشی عن أحدهما علیهما السلام فی حدیث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یرغبوا إلینا فی علمنا کما رغب موسی الی العالم و سأله الصّحبة لیتعلّم منه العلم و یرشده فلمّا ان سأل العالِمَ ذلک عَلِمَ العالمُ انَّ موسی لا یستطیع صحبته و لا یحتمل علمه و لا یصیر معه فعند ذلک قال العالم وَ کَیْفَ تَصْبِرُ عَلیٰ مٰا لَمْ تُحِطْ بِهِ خُبْراً فقال له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خاضع له یستلطفه علی نفسه کی یقبله سَتَجِدُنِی إِنْ شٰاءَ اللّٰهُ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من الخضر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4259</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بین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الخضر لأخبرتهما انّی اعلم منهما و انبأتهما بما لیس فی أیدیهما لأنّ موسی علیه السّلام و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أعطیا علم ما کان و لم یعطیا علم ما یکون و ما هو کائن حتّی تقوم السّاعة و قد وَرثناه من رسول اللّٰه صلَّی اللّٰه علیه و آله وراثة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 اتَّبَعْتَنِی فَلاٰ تَسْئَلْنِی</w:t>
      </w:r>
    </w:p>
    <w:p>
      <w:pPr>
        <w:pStyle w:val="BookText"/>
        <w:rPr/>
      </w:pPr>
      <w:r>
        <w:rPr>
          <w:rFonts w:ascii="Amiri" w:hAnsi="Amiri" w:eastAsia="Amiri" w:cs="Amiri"/>
          <w:color w:val="111111"/>
          <w:sz w:val="28"/>
          <w:sz w:val="28"/>
          <w:szCs w:val="28"/>
          <w:rtl w:val="true"/>
          <w:lang w:bidi="ar-SA"/>
        </w:rPr>
        <w:t xml:space="preserve">و قرئ بالنّون الثقیلة عَنْ شَیْءٍ حَتّٰی أُحْدِثَ لَکَ مِنْهُ ذِکْراً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4260</w:t>
      </w:r>
    </w:p>
    <w:p>
      <w:pPr>
        <w:pStyle w:val="BookText"/>
        <w:rPr/>
      </w:pPr>
      <w:r>
        <w:rPr>
          <w:rFonts w:ascii="Amiri" w:hAnsi="Amiri" w:eastAsia="Amiri" w:cs="Amiri"/>
          <w:color w:val="111111"/>
          <w:sz w:val="28"/>
          <w:sz w:val="28"/>
          <w:szCs w:val="28"/>
          <w:rtl w:val="true"/>
          <w:lang w:bidi="ar-SA"/>
        </w:rPr>
        <w:t>القمّیّ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فَلاٰ تَسْئَلْنِی عَنْ شَیْءٍ أفعله و لا تنکره علیّ حتّی أخبرک انا بخبره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w:t>
      </w:r>
    </w:p>
    <w:p>
      <w:pPr>
        <w:pStyle w:val="BookText"/>
        <w:rPr/>
      </w:pPr>
      <w:r>
        <w:rPr>
          <w:rFonts w:ascii="Amiri" w:hAnsi="Amiri" w:eastAsia="Amiri" w:cs="Amiri"/>
          <w:color w:val="111111"/>
          <w:sz w:val="28"/>
          <w:sz w:val="28"/>
          <w:szCs w:val="28"/>
          <w:rtl w:val="true"/>
          <w:lang w:bidi="ar-SA"/>
        </w:rPr>
        <w:t>علی السّاحل یطلبان السّفینة حَتّٰی إِذٰا رَکِبٰا فِی السَّفِینَةِ خَرَقَهٰا الخضر قٰالَ موسی أَ خَرَقْتَهٰا لِتُغْرِقَ أَهْلَهٰا و قرئ بالإسناد الی الأهل لَقَدْ جِئْتَ شَیْئاً إِمْراً عظیماً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هو المنکر و کان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ینکر الظّلم فأعظم ما رأی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لَمْ أَقُلْ إِنَّکَ لَنْ تَسْتَطِیعَ مَعِیَ صَبْراً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لاٰ تُؤٰاخِذْنِی بِمٰا نَسِیتُ وَ لاٰ تُرْهِقْنِی مِنْ أَمْرِی عُسْراً</w:t>
      </w:r>
    </w:p>
    <w:p>
      <w:pPr>
        <w:pStyle w:val="BookText"/>
        <w:rPr/>
      </w:pPr>
      <w:r>
        <w:rPr>
          <w:rFonts w:ascii="IRNazanin" w:hAnsi="IRNazanin" w:eastAsia="IRNazanin"/>
          <w:color w:val="111111"/>
          <w:sz w:val="28"/>
          <w:sz w:val="28"/>
          <w:szCs w:val="28"/>
          <w:rtl w:val="true"/>
          <w:lang w:bidi="fa-IR"/>
        </w:rPr>
        <w:t>و لاٰ تغشنی عسراً من امری بالمضایقة و المؤاخذة علی المنسیّ فانّ ذلک یعسر علیّ متابعتک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4261</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الأولی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نسیٰاناً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w:t>
      </w:r>
    </w:p>
    <w:p>
      <w:pPr>
        <w:pStyle w:val="BookText"/>
        <w:rPr/>
      </w:pPr>
      <w:r>
        <w:rPr>
          <w:rFonts w:ascii="Amiri" w:hAnsi="Amiri" w:eastAsia="Amiri" w:cs="Amiri"/>
          <w:color w:val="111111"/>
          <w:sz w:val="28"/>
          <w:sz w:val="28"/>
          <w:szCs w:val="28"/>
          <w:rtl w:val="true"/>
          <w:lang w:bidi="ar-SA"/>
        </w:rPr>
        <w:t xml:space="preserve">أی بَعد ما خرجا من السّفینة حَتّٰی إِذٰا لَقِیٰا غُلاٰماً فَقَتَلَهُ من غیر تروّ و استکشاف حٰال قٰالَ أَ قَتَلْتَ نَفْساً زَکِیَّةً طاهرة الذّنُوب قرئ زاکیة بِغَیْرِ نَفْسٍ من غیر ان قتلت نفساً فتقاد </w:t>
      </w:r>
      <w:r>
        <w:rPr>
          <w:rStyle w:val="FootnoteAnchor"/>
          <w:rtl w:val="true"/>
        </w:rPr>
        <w:footnoteReference w:id="182"/>
      </w:r>
      <w:r>
        <w:rPr>
          <w:rFonts w:ascii="Amiri" w:hAnsi="Amiri" w:eastAsia="Amiri" w:cs="Amiri"/>
          <w:color w:val="111111"/>
          <w:sz w:val="28"/>
          <w:sz w:val="28"/>
          <w:szCs w:val="28"/>
          <w:rtl w:val="true"/>
          <w:lang w:bidi="ar-SA"/>
        </w:rPr>
        <w:t>بها لَقَدْ جِئْتَ شَیْئاً نُکْراً أی منکراً و قرئ بضمَّتین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4262</w:t>
      </w:r>
    </w:p>
    <w:p>
      <w:pPr>
        <w:pStyle w:val="BookText"/>
        <w:rPr/>
      </w:pPr>
      <w:r>
        <w:rPr>
          <w:rFonts w:ascii="Amiri" w:hAnsi="Amiri" w:eastAsia="Amiri" w:cs="Amiri"/>
          <w:color w:val="111111"/>
          <w:sz w:val="28"/>
          <w:sz w:val="28"/>
          <w:szCs w:val="28"/>
          <w:rtl w:val="true"/>
          <w:lang w:bidi="ar-SA"/>
        </w:rPr>
        <w:t>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بتلبیبه و قٰالَ أَ قَتَلْتَ الآیة قال الخضر انّ العقُول لا تحکم علی أمر اللّٰه بل أمر اللّٰه یحکم علیها فسلِّم لما تریٰ منّی و اصبر علیه فقد کنت علمت إِنَّکَ لَنْ تَسْتَطِیعَ مَعِیَ صَبْراً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لَمْ أَقُلْ لَکَ إِنَّکَ لَنْ تَسْتَطِیعَ مَعِیَ صَبْراً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 زاد لک فیه مکافحة بالعتاب علی رفض الوصیّة و وسماً بقلّة الثّبات و الصّبر لما تکرّر منه الاشمئزاز و الاستنکاف و لم یرعو بالتّذکیر أوّل مرّة حتّی زاد فی الاستنکار ثانی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سَأَلْتُکَ عَنْ شَیْءٍ بَعْدَهٰا فَلاٰ تُصٰاحِبْنِی</w:t>
      </w:r>
    </w:p>
    <w:p>
      <w:pPr>
        <w:pStyle w:val="BookText"/>
        <w:rPr/>
      </w:pPr>
      <w:r>
        <w:rPr>
          <w:rFonts w:ascii="Amiri" w:hAnsi="Amiri" w:eastAsia="Amiri" w:cs="Amiri"/>
          <w:color w:val="111111"/>
          <w:sz w:val="28"/>
          <w:sz w:val="28"/>
          <w:szCs w:val="28"/>
          <w:rtl w:val="true"/>
          <w:lang w:bidi="ar-SA"/>
        </w:rPr>
        <w:t>و ان سألت صحبتک قَدْ بَلَغْتَ مِنْ لَدُنِّی عُذْراً قد وجدت عذراً من قبلی لما خالفتک ثلاث مرّات و قرئ بتخفیف النّون و بإسکان الدّال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4263</w:t>
      </w:r>
    </w:p>
    <w:p>
      <w:pPr>
        <w:pStyle w:val="BookText"/>
        <w:rPr/>
      </w:pPr>
      <w:r>
        <w:rPr>
          <w:rFonts w:ascii="Amiri" w:hAnsi="Amiri" w:eastAsia="Amiri" w:cs="Amiri"/>
          <w:color w:val="111111"/>
          <w:sz w:val="28"/>
          <w:sz w:val="28"/>
          <w:szCs w:val="28"/>
          <w:rtl w:val="true"/>
          <w:lang w:bidi="ar-SA"/>
        </w:rPr>
        <w:t>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اخی موسی استحیی فقال ذلک لو لَبث مع صٰاحبه لاَبصر اعجب الأعاجیب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حَتّٰی إِذٰا أَتَیٰا أَهْلَ قَرْیَةٍ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4264</w:t>
      </w:r>
    </w:p>
    <w:p>
      <w:pPr>
        <w:pStyle w:val="BookText"/>
        <w:rPr/>
      </w:pPr>
      <w:r>
        <w:rPr>
          <w:rFonts w:ascii="IRNazanin" w:hAnsi="IRNazanin" w:eastAsia="IRNazanin"/>
          <w:color w:val="111111"/>
          <w:sz w:val="28"/>
          <w:sz w:val="28"/>
          <w:szCs w:val="28"/>
          <w:rtl w:val="true"/>
          <w:lang w:bidi="fa-IR"/>
        </w:rPr>
        <w:t>فی العلل 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النّاصرة و إلیها تنسب النّصاری</w:t>
      </w:r>
    </w:p>
    <w:p>
      <w:pPr>
        <w:pStyle w:val="BookText"/>
        <w:rPr/>
      </w:pPr>
      <w:r>
        <w:rPr>
          <w:rFonts w:ascii="Amiri" w:hAnsi="Amiri" w:eastAsia="Amiri" w:cs="Amiri"/>
          <w:color w:val="111111"/>
          <w:sz w:val="28"/>
          <w:sz w:val="28"/>
          <w:szCs w:val="28"/>
          <w:rtl w:val="true"/>
          <w:lang w:bidi="ar-SA"/>
        </w:rPr>
        <w:t>اِسْتَطْعَمٰا أَهْلَهٰا فَأَبَوْا أَنْ یُضَیِّفُوهُمٰا فَوَجَدٰا فِیهٰا جِدٰاراً یُرِیدُ أَنْ یَنْقَضَّ</w:t>
      </w:r>
    </w:p>
    <w:p>
      <w:pPr>
        <w:pStyle w:val="BookText"/>
        <w:rPr/>
      </w:pPr>
      <w:r>
        <w:rPr>
          <w:rFonts w:ascii="IRNazanin" w:hAnsi="IRNazanin" w:eastAsia="IRNazanin"/>
          <w:color w:val="111111"/>
          <w:sz w:val="28"/>
          <w:sz w:val="28"/>
          <w:szCs w:val="28"/>
          <w:rtl w:val="true"/>
          <w:lang w:bidi="fa-IR"/>
        </w:rPr>
        <w:t>ینکسر یعنی یدانی ان یسقط استعیرت الإرادة للمشارفة</w:t>
      </w:r>
    </w:p>
    <w:p>
      <w:pPr>
        <w:pStyle w:val="BookText"/>
        <w:rPr/>
      </w:pPr>
      <w:r>
        <w:rPr>
          <w:rFonts w:eastAsia="Times New Roman" w:cs="Times New Roman" w:ascii="Times New Roman" w:hAnsi="Times New Roman"/>
          <w:color w:val="111111"/>
          <w:sz w:val="28"/>
          <w:szCs w:val="28"/>
          <w:lang w:val="en-US" w:bidi="en-US"/>
        </w:rPr>
        <w:t>4265</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بن أبی طالب  ینقاص بالصّاد غیر معجمة و بالألف و معناه الانشقاق</w:t>
      </w:r>
    </w:p>
    <w:p>
      <w:pPr>
        <w:pStyle w:val="BookText"/>
        <w:rPr/>
      </w:pPr>
      <w:r>
        <w:rPr>
          <w:rFonts w:eastAsia="Times New Roman" w:cs="Times New Roman" w:ascii="Times New Roman" w:hAnsi="Times New Roman"/>
          <w:color w:val="111111"/>
          <w:sz w:val="28"/>
          <w:szCs w:val="28"/>
          <w:lang w:val="en-US" w:bidi="en-US"/>
        </w:rPr>
        <w:t>4266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فَأَقٰامَهُ</w:t>
      </w:r>
    </w:p>
    <w:p>
      <w:pPr>
        <w:pStyle w:val="BookText"/>
        <w:rPr/>
      </w:pPr>
      <w:r>
        <w:rPr>
          <w:rFonts w:ascii="IRNazanin" w:hAnsi="IRNazanin" w:eastAsia="IRNazanin"/>
          <w:color w:val="111111"/>
          <w:sz w:val="28"/>
          <w:sz w:val="28"/>
          <w:szCs w:val="28"/>
          <w:rtl w:val="true"/>
          <w:lang w:bidi="fa-IR"/>
        </w:rPr>
        <w:t>بوَضع یده علیه کذا فی العلل عن الصّادق علیه السلام و فی المجمع عن النبیّ صلَّی اللّٰه علیه و آله</w:t>
      </w:r>
    </w:p>
    <w:p>
      <w:pPr>
        <w:pStyle w:val="BookText"/>
        <w:rPr/>
      </w:pPr>
      <w:r>
        <w:rPr>
          <w:rFonts w:ascii="Amiri" w:hAnsi="Amiri" w:eastAsia="Amiri" w:cs="Amiri"/>
          <w:color w:val="111111"/>
          <w:sz w:val="28"/>
          <w:sz w:val="28"/>
          <w:szCs w:val="28"/>
          <w:rtl w:val="true"/>
          <w:lang w:bidi="ar-SA"/>
        </w:rPr>
        <w:t>قٰالَ لَوْ شِئْتَ لاَتَّخَذْتَ عَلَیْهِ أَجْراً</w:t>
      </w:r>
    </w:p>
    <w:p>
      <w:pPr>
        <w:pStyle w:val="BookText"/>
        <w:rPr/>
      </w:pPr>
      <w:r>
        <w:rPr>
          <w:rFonts w:eastAsia="Times New Roman" w:cs="Times New Roman" w:ascii="Times New Roman" w:hAnsi="Times New Roman"/>
          <w:color w:val="111111"/>
          <w:sz w:val="28"/>
          <w:szCs w:val="28"/>
          <w:lang w:val="en-US" w:bidi="en-US"/>
        </w:rPr>
        <w:t>4267</w:t>
      </w:r>
    </w:p>
    <w:p>
      <w:pPr>
        <w:pStyle w:val="BookText"/>
        <w:rPr/>
      </w:pPr>
      <w:r>
        <w:rPr>
          <w:rFonts w:ascii="IRNazanin" w:hAnsi="IRNazanin" w:eastAsia="IRNazanin"/>
          <w:color w:val="111111"/>
          <w:sz w:val="28"/>
          <w:sz w:val="28"/>
          <w:szCs w:val="28"/>
          <w:rtl w:val="true"/>
          <w:lang w:bidi="fa-IR"/>
        </w:rPr>
        <w:t>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خبزاً نأکله فقد جعنا و قرئ لتخذت بکسر الخاء مخفّفة ای لأخذت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هٰذٰا فِرٰاقُ بَیْنِی وَ بَیْنِکَ سَأُنَبِّئُکَ بِتَأْوِیلِ مٰا لَمْ تَسْتَطِعْ عَلَیْهِ صَبْراً</w:t>
      </w:r>
    </w:p>
    <w:p>
      <w:pPr>
        <w:pStyle w:val="BookText"/>
        <w:rPr/>
      </w:pPr>
      <w:r>
        <w:rPr>
          <w:rFonts w:eastAsia="Times New Roman" w:cs="Times New Roman" w:ascii="Times New Roman" w:hAnsi="Times New Roman"/>
          <w:color w:val="111111"/>
          <w:sz w:val="28"/>
          <w:szCs w:val="28"/>
          <w:lang w:val="en-US" w:bidi="en-US"/>
        </w:rPr>
        <w:t>4268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الرّضا علیه السلام فی تتمّة الحدیث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فمرّوا ثلاثتهم حتّی انتهوا الی ساحل البحر و قد شحنت سفینة و هی ترید تعبر فقال أرباب السفینة نحمل هؤلاء الثّلاثة نفر فانّهم قوم صٰالحون فحملوهم فلما جنحت السّفینة فی البحر قام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جوانب السفینة فکسّرها و حشاها بالخرق و الطّین فغضب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غضباً شدیداً فقال للخضر أَ خَرَقْتَهٰا لِتُغْرِقَ أَهْلَهٰا لَقَدْ جِئْتَ شَیْئاً إِمْراً فقال له الخضر علیه السلام أَ لَمْ أَقُلْ إِنَّکَ لَنْ تَسْتَطِیعَ مَعِیَ صَبْراً قٰالَ مُوسٰی لاٰ تُؤٰاخِذْنِی بِمٰا نَسِیتُ وَ لاٰ تُرْهِقْنِی مِنْ أَمْرِی عُسْراً فخرجوا من السّفینة فنظر الخضر الی غلام یلعب بین الصّبیان حسن الوجه کَأنّه قطعة قمر و فی أذنیه درّتان فتأمّله الخضر ثمّ أخذه و قتله فوثب</w:t>
      </w:r>
    </w:p>
    <w:p>
      <w:pPr>
        <w:pStyle w:val="BookText"/>
        <w:rPr/>
      </w:pP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الخضر و جلد به الأرض ف‍ قٰالَ أَ قَتَلْتَ نَفْساً زَکِیَّةً بِغَیْرِ نَفْسٍ لَقَدْ جِئْتَ شَیْئاً نُکْراً فقال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 إِنَّکَ لَنْ تَسْتَطِیعَ مَعِیَ صَبْراً قٰالَ موسی لَئِنْ سَأَلْتُکَ عَنْ شَیْءٍ بَعْدَهٰا فَلاٰ تُصٰاحِبْنِی قَدْ بَلَغْتَ مِنْ لَدُنِّی عُذْراً فَانْطَلَقٰا حَتّٰی إِذٰا أَتَیٰا بالعشیّ قریة تسمی النّاصرة و إلیها تنسب النّصاری و لم یضیّفوا أحداً قطّ و لم یطعموا غریباً فاستطعموهم فلم یطعموهم و لم یضیّفوهم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4269</w:t>
      </w:r>
    </w:p>
    <w:p>
      <w:pPr>
        <w:pStyle w:val="BookText"/>
        <w:rPr/>
      </w:pPr>
      <w:r>
        <w:rPr>
          <w:rFonts w:ascii="Amiri" w:hAnsi="Amiri" w:eastAsia="Amiri" w:cs="Amiri"/>
          <w:color w:val="111111"/>
          <w:sz w:val="28"/>
          <w:sz w:val="28"/>
          <w:szCs w:val="28"/>
          <w:rtl w:val="true"/>
          <w:lang w:bidi="ar-SA"/>
        </w:rPr>
        <w:t>و زاد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یضیّفوا أحداً بعدهمٰا حتّی تقوم السّاعة فنظر 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حائط قد زال لیتهدّم فوضع یده علیه و قال قم بإذن اللّٰه فقام فقال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ینبغ ان تقیم الجدار حتّی یطعمونا و یأوونا و هو قوله لَوْ شِئْتَ لاَتَّخَذْتَ عَلَیْهِ أَجْراً فقال له الخضر هٰذٰا فِرٰاقُ بَیْنِی وَ بَیْنِکَ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4270</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انّ موسی علیه السّلام کان صبر حتّی یقصّ علینا من خبرهما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السَّفِینَةُ فَکٰانَتْ لِمَسٰاکِینَ یَعْمَلُونَ فِی الْبَحْرِ فَأَرَدْتُ أَنْ أَعِیبَهٰا</w:t>
      </w:r>
    </w:p>
    <w:p>
      <w:pPr>
        <w:pStyle w:val="BookText"/>
        <w:rPr/>
      </w:pPr>
      <w:r>
        <w:rPr>
          <w:rFonts w:ascii="Amiri" w:hAnsi="Amiri" w:eastAsia="Amiri" w:cs="Amiri"/>
          <w:color w:val="111111"/>
          <w:sz w:val="28"/>
          <w:sz w:val="28"/>
          <w:szCs w:val="28"/>
          <w:rtl w:val="true"/>
          <w:lang w:bidi="ar-SA"/>
        </w:rPr>
        <w:t xml:space="preserve">اجعلها ذات عیب وَ کٰانَ وَرٰاءَهُمْ مَلِکٌ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4271</w:t>
      </w:r>
    </w:p>
    <w:p>
      <w:pPr>
        <w:pStyle w:val="BookText"/>
        <w:rPr/>
      </w:pPr>
      <w:r>
        <w:rPr>
          <w:rFonts w:ascii="Amiri" w:hAnsi="Amiri" w:eastAsia="Amiri" w:cs="Amiri"/>
          <w:color w:val="111111"/>
          <w:sz w:val="28"/>
          <w:sz w:val="28"/>
          <w:szCs w:val="28"/>
          <w:rtl w:val="true"/>
          <w:lang w:bidi="ar-SA"/>
        </w:rPr>
        <w:t>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کان یقرأ وَرٰاءَهُمْ مَلِکٌ یعنی امامهم یَأْخُذُ کُلَّ سَفِینَةٍ من أصحابها غَصْباً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4272</w:t>
      </w:r>
    </w:p>
    <w:p>
      <w:pPr>
        <w:pStyle w:val="BookText"/>
        <w:rPr/>
      </w:pPr>
      <w:r>
        <w:rPr>
          <w:rFonts w:ascii="Amiri" w:hAnsi="Amiri" w:eastAsia="Amiri" w:cs="Amiri"/>
          <w:color w:val="111111"/>
          <w:sz w:val="28"/>
          <w:sz w:val="28"/>
          <w:szCs w:val="28"/>
          <w:rtl w:val="true"/>
          <w:lang w:bidi="ar-SA"/>
        </w:rPr>
        <w:t>فی المجمع عن 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کانا یقرءان کُلَّ سَفِینَةٍ صالحة غَصْباً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قراءة أمیر المؤمنین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هکذا نزلت قال و إذا کانت مَعیوبة لم یأخذ منها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المعنی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الْغُلاٰمُ فَکٰانَ أَبَوٰاهُ 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4273</w:t>
      </w:r>
    </w:p>
    <w:p>
      <w:pPr>
        <w:pStyle w:val="BookText"/>
        <w:rPr/>
      </w:pPr>
      <w:r>
        <w:rPr>
          <w:rFonts w:ascii="Amiri" w:hAnsi="Amiri" w:eastAsia="Amiri" w:cs="Amiri"/>
          <w:color w:val="111111"/>
          <w:sz w:val="28"/>
          <w:sz w:val="28"/>
          <w:szCs w:val="28"/>
          <w:rtl w:val="true"/>
          <w:lang w:bidi="ar-SA"/>
        </w:rPr>
        <w:t>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کان یقرأ وَ أَمَّا الْغُلاٰمُ فَکٰانَ کافراً و أَبَوٰاهُ 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4274</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العیّاشی عن احدهما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قرأ فَکٰانَ أَبَوٰاهُ مُؤْمِنَیْنِ و طبع کافراً</w:t>
      </w:r>
    </w:p>
    <w:p>
      <w:pPr>
        <w:pStyle w:val="BookText"/>
        <w:rPr/>
      </w:pPr>
      <w:r>
        <w:rPr>
          <w:rFonts w:ascii="IRNazanin" w:hAnsi="IRNazanin" w:eastAsia="IRNazanin"/>
          <w:color w:val="111111"/>
          <w:sz w:val="28"/>
          <w:sz w:val="28"/>
          <w:szCs w:val="28"/>
          <w:rtl w:val="true"/>
          <w:lang w:bidi="fa-IR"/>
        </w:rPr>
        <w:t>و کذا فی العلل عن الصّادق علیه السّلام</w:t>
      </w:r>
    </w:p>
    <w:p>
      <w:pPr>
        <w:pStyle w:val="BookText"/>
        <w:rPr/>
      </w:pPr>
      <w:r>
        <w:rPr>
          <w:rFonts w:eastAsia="Times New Roman" w:cs="Times New Roman" w:ascii="Times New Roman" w:hAnsi="Times New Roman"/>
          <w:color w:val="111111"/>
          <w:sz w:val="28"/>
          <w:szCs w:val="28"/>
          <w:lang w:val="en-US" w:bidi="en-US"/>
        </w:rPr>
        <w:t>4275</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طبع کافراً قال کذا نزلت فنظرت الی جبینه و علیه مکتوب طبع کافراً</w:t>
      </w:r>
    </w:p>
    <w:p>
      <w:pPr>
        <w:pStyle w:val="BookText"/>
        <w:rPr/>
      </w:pPr>
      <w:r>
        <w:rPr>
          <w:rFonts w:ascii="Amiri" w:hAnsi="Amiri" w:eastAsia="Amiri" w:cs="Amiri"/>
          <w:color w:val="111111"/>
          <w:sz w:val="28"/>
          <w:sz w:val="28"/>
          <w:szCs w:val="28"/>
          <w:rtl w:val="true"/>
          <w:lang w:bidi="ar-SA"/>
        </w:rPr>
        <w:t>فَخَشِینٰا أَنْ یُرْهِقَهُمٰا</w:t>
      </w:r>
    </w:p>
    <w:p>
      <w:pPr>
        <w:pStyle w:val="BookText"/>
        <w:rPr/>
      </w:pPr>
      <w:r>
        <w:rPr>
          <w:rFonts w:ascii="Amiri" w:hAnsi="Amiri" w:eastAsia="Amiri" w:cs="Amiri"/>
          <w:color w:val="111111"/>
          <w:sz w:val="28"/>
          <w:sz w:val="28"/>
          <w:szCs w:val="28"/>
          <w:rtl w:val="true"/>
          <w:lang w:bidi="ar-SA"/>
        </w:rPr>
        <w:t xml:space="preserve">ان یغشیهما طُغْیٰاناً وَ کُفْراً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4276</w:t>
      </w:r>
    </w:p>
    <w:p>
      <w:pPr>
        <w:pStyle w:val="BookText"/>
        <w:rPr/>
      </w:pPr>
      <w:r>
        <w:rPr>
          <w:rFonts w:ascii="IRNazanin" w:hAnsi="IRNazanin" w:eastAsia="IRNazanin"/>
          <w:color w:val="111111"/>
          <w:sz w:val="28"/>
          <w:sz w:val="28"/>
          <w:szCs w:val="28"/>
          <w:rtl w:val="true"/>
          <w:lang w:bidi="fa-IR"/>
        </w:rPr>
        <w:t>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اللّه ان بقی کفر أبواه و افتتنا به و ضلاّ بإضلاله فامرنی اللّه بقتله و أراد بذلک نقلهم الی محلّ کرامته فی العاقبة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4277</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 ان أدرک الغلام ان یدعو أبویه الی الکفر فیجیبانه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4278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العالم یمشی مع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همّ بغلام یلعَب فوکزه و قتله قال له موسی أَ قَتَلْتَ نَفْساً الآیة قال فأدخل العالم یده فاقتلع کتفه فإذا علیه مکتوب کافر مطبوع</w:t>
      </w:r>
    </w:p>
    <w:p>
      <w:pPr>
        <w:pStyle w:val="BookText"/>
        <w:rPr/>
      </w:pPr>
      <w:r>
        <w:rPr>
          <w:rFonts w:eastAsia="Times New Roman" w:cs="Times New Roman" w:ascii="Times New Roman" w:hAnsi="Times New Roman"/>
          <w:color w:val="111111"/>
          <w:sz w:val="28"/>
          <w:szCs w:val="28"/>
          <w:lang w:val="en-US" w:bidi="en-US"/>
        </w:rPr>
        <w:t>4279</w:t>
      </w:r>
    </w:p>
    <w:p>
      <w:pPr>
        <w:pStyle w:val="BookText"/>
        <w:rPr/>
      </w:pPr>
      <w:r>
        <w:rPr>
          <w:rFonts w:ascii="IRNazanin" w:hAnsi="IRNazanin" w:eastAsia="IRNazanin"/>
          <w:color w:val="111111"/>
          <w:sz w:val="28"/>
          <w:sz w:val="28"/>
          <w:szCs w:val="28"/>
          <w:rtl w:val="true"/>
          <w:lang w:bidi="fa-IR"/>
        </w:rPr>
        <w:t>و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کتف الغلام الّذی قتله العالم مکتوب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4280</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نجدة الحروریّ کتب إلی ابن عبّاس یسأله عن سبی الذّراری فکتب إلیه امّا الذراری فلم یکن رسول اللّه صلَّی اللّٰه علیه و آله یقتلهم و کان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کافرهم و یترک مؤمنهم فان کنت تعلم ما یعلم الخضر فاقتلهم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فَأَرَدْنٰا أَنْ یُبْدِلَهُمٰا رَبُّهُمٰا خَیْراً مِنْهُ</w:t>
      </w:r>
    </w:p>
    <w:p>
      <w:pPr>
        <w:pStyle w:val="BookText"/>
        <w:rPr/>
      </w:pPr>
      <w:r>
        <w:rPr>
          <w:rFonts w:ascii="Amiri" w:hAnsi="Amiri" w:eastAsia="Amiri" w:cs="Amiri"/>
          <w:color w:val="111111"/>
          <w:sz w:val="28"/>
          <w:sz w:val="28"/>
          <w:szCs w:val="28"/>
          <w:rtl w:val="true"/>
          <w:lang w:bidi="ar-SA"/>
        </w:rPr>
        <w:t>ان یرزقهما بدله ولداً خیراً منه و قرئ یبدّلهما بالتّشدید زَکٰاةً طهارة من الذّنوب و الأخلاق الردیة وَ أَقْرَبَ رُحْماً رحمة و عطفاً علی والدیه و قرء بضمّتین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4281</w:t>
      </w:r>
    </w:p>
    <w:p>
      <w:pPr>
        <w:pStyle w:val="BookText"/>
        <w:rPr/>
      </w:pPr>
      <w:r>
        <w:rPr>
          <w:rFonts w:ascii="IRNazanin" w:hAnsi="IRNazanin" w:eastAsia="IRNazanin"/>
          <w:color w:val="111111"/>
          <w:sz w:val="28"/>
          <w:sz w:val="28"/>
          <w:szCs w:val="28"/>
          <w:rtl w:val="true"/>
          <w:lang w:bidi="fa-IR"/>
        </w:rPr>
        <w:t>فی الکافی و الفقیه و المجمع عن الصّادق علیه السّلام و العیّاشی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ابدِلاٰ بالغلام المقتول ابنة فولد منها سبعون نبیّاً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الْجِدٰارُ فَکٰانَ لِغُلاٰمَیْنِ یَتِیمَیْنِ فِی الْمَدِینَةِ وَ کٰانَ تَحْتَهُ کَنْزٌ لَهُمٰا وَ کٰانَ أَبُوهُمٰا صٰالِحاً فَأَرٰادَ رَبُّکَ أَنْ یَبْلُغٰا أَشُدَّهُمٰا</w:t>
      </w:r>
    </w:p>
    <w:p>
      <w:pPr>
        <w:pStyle w:val="BookText"/>
        <w:rPr/>
      </w:pPr>
      <w:r>
        <w:rPr>
          <w:rFonts w:ascii="Amiri" w:hAnsi="Amiri" w:eastAsia="Amiri" w:cs="Amiri"/>
          <w:color w:val="111111"/>
          <w:sz w:val="28"/>
          <w:sz w:val="28"/>
          <w:szCs w:val="28"/>
          <w:rtl w:val="true"/>
          <w:lang w:bidi="ar-SA"/>
        </w:rPr>
        <w:t xml:space="preserve">أی الحلم و کمال الرّأی وَ یَسْتَخْرِجٰا کَنزَهُمٰا رَحْمَةً مِنْ رَبِّکَ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هٰذا الکنز فقٰال امٰا انّه ما کان ذهباً و لاٰ فضّة و انّما کان أربع کلمات لاٰ إِلٰه الاّ انا مَنْ ایْقَنَ بِالْمَوْتِ لَمْ</w:t>
      </w:r>
    </w:p>
    <w:p>
      <w:pPr>
        <w:pStyle w:val="BookText"/>
        <w:rPr/>
      </w:pPr>
      <w:r>
        <w:rPr>
          <w:rFonts w:ascii="Amiri" w:hAnsi="Amiri" w:eastAsia="Amiri" w:cs="Amiri"/>
          <w:color w:val="111111"/>
          <w:sz w:val="28"/>
          <w:sz w:val="28"/>
          <w:szCs w:val="28"/>
          <w:rtl w:val="true"/>
          <w:lang w:bidi="ar-SA"/>
        </w:rPr>
        <w:t>یَضْحَکْ سِنّهُ وَ مَنْ ایْقَنَ بِالْحِسٰابِ لَمْ یَفْرَح قَلْبُه وَ مَنْ ایْقَنَ بِالْقَدَرِ لَمْ یَخْشَ الاَّ اللّه</w:t>
      </w:r>
    </w:p>
    <w:p>
      <w:pPr>
        <w:pStyle w:val="BookText"/>
        <w:rPr/>
      </w:pPr>
      <w:r>
        <w:rPr>
          <w:rFonts w:eastAsia="Times New Roman" w:cs="Times New Roman" w:ascii="Times New Roman" w:hAnsi="Times New Roman"/>
          <w:color w:val="111111"/>
          <w:sz w:val="28"/>
          <w:szCs w:val="28"/>
          <w:lang w:val="en-US" w:bidi="en-US"/>
        </w:rPr>
        <w:t>4283</w:t>
      </w:r>
    </w:p>
    <w:p>
      <w:pPr>
        <w:pStyle w:val="BookText"/>
        <w:rPr/>
      </w:pPr>
      <w:r>
        <w:rPr>
          <w:rFonts w:ascii="Amiri" w:hAnsi="Amiri" w:eastAsia="Amiri" w:cs="Amiri"/>
          <w:color w:val="111111"/>
          <w:sz w:val="28"/>
          <w:sz w:val="28"/>
          <w:szCs w:val="28"/>
          <w:rtl w:val="true"/>
          <w:lang w:bidi="ar-SA"/>
        </w:rPr>
        <w:t>و فیه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فیه بِسْمِ اللّٰهِ الرَّحْمٰنِ الرَّحِیمِ عَجِبْتُ لمَنْ ایْقَنَ بِالْمَوْتِ کَیْفَ یَفْرَحُ وَ عَجبْتُ لِمَنْ ایْقَن بِالقَدَرِ کَیْفَ یَحْزَنُ وَ عَجبْتُ لِمَنْ رَاَی الدْنیٰا وَ تَقَلُّبَهٰا بِاَهْلِهٰا کَیْف یَرکن الَیْهٰا وَ یَنْبغی لِمَنْ عَقلَ عَنِ اللّه انْ لاٰ یَتَّهِم اللّٰه فی قَضٰائِهِ وَ لاٰ یَسْتبَطُئه فی 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4284</w:t>
      </w:r>
    </w:p>
    <w:p>
      <w:pPr>
        <w:pStyle w:val="BookText"/>
        <w:rPr/>
      </w:pPr>
      <w:r>
        <w:rPr>
          <w:rFonts w:ascii="Amiri" w:hAnsi="Amiri" w:eastAsia="Amiri" w:cs="Amiri"/>
          <w:color w:val="111111"/>
          <w:sz w:val="28"/>
          <w:sz w:val="28"/>
          <w:szCs w:val="28"/>
          <w:rtl w:val="true"/>
          <w:lang w:bidi="ar-SA"/>
        </w:rPr>
        <w:t>و فی المعانی عن أمیر المؤمنین علیه السلام 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ذلک الکنز لوحاً من ذَهب فیه مکتوب بِسمِ اللّٰه لاٰ إِلٰه إلاّ اللّٰه مُحمَّدٌ رَسُولُ اللّه عَجِبْتُ لِمَنْ یَعْلَم انّ الْمَوتَ حقٌّ کَیْفَ یَفْرَحْ عَجِبْتُ لِمَنْ یُؤْمِنُ بالقَدَر کَیْف یَحْزَن عَجِبْتُ لِمَنْ یَذْکُرُ النّار کَیْف یَضْحَکُ عَجِبْتُ لِمَنْ یَرَی الدُّنیٰا وَ تَصرُّف اهْلِهَا حٰالاً بعد حٰال کَیْفَ یَطْمَئِنُّ الَیْهٰا</w:t>
      </w:r>
    </w:p>
    <w:p>
      <w:pPr>
        <w:pStyle w:val="BookText"/>
        <w:rPr/>
      </w:pPr>
      <w:r>
        <w:rPr>
          <w:rFonts w:ascii="IRNazanin" w:hAnsi="IRNazanin" w:eastAsia="IRNazanin"/>
          <w:color w:val="111111"/>
          <w:sz w:val="28"/>
          <w:sz w:val="28"/>
          <w:szCs w:val="28"/>
          <w:rtl w:val="true"/>
          <w:lang w:bidi="fa-IR"/>
        </w:rPr>
        <w:t>و فی الکنز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اخر بزیادة و نقصان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4285</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لیحفظ ولد المؤمن الی ألف سنة و انّ الغلامین کان بینهما و بین أبویهما سَبعمائة 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لیصلح بصلاح الرّجل المؤمن ولده و ولد ولده و یحفظه فی دویرته و دویرات حوله فلا یزالون فی حفظ اللّه لکرامته علی اللّه ثمّ ذکر الغلامین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تر انّ اللّه شکر صلاح أبویهما لهما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4287</w:t>
      </w:r>
    </w:p>
    <w:p>
      <w:pPr>
        <w:pStyle w:val="BookText"/>
        <w:rPr/>
      </w:pPr>
      <w:r>
        <w:rPr>
          <w:rFonts w:ascii="IRNazanin" w:hAnsi="IRNazanin" w:eastAsia="IRNazanin"/>
          <w:color w:val="111111"/>
          <w:sz w:val="28"/>
          <w:sz w:val="28"/>
          <w:szCs w:val="28"/>
          <w:rtl w:val="true"/>
          <w:lang w:bidi="fa-IR"/>
        </w:rPr>
        <w:t>و فی العوالی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أقام العالم الجدار أوحی اللّٰه الی موسی علیه السلام انّی مجازی الابنٰاء بسعی الآبٰاء إن خیراً فخیراً و إن شرّاً فشرّاً لا تزنوا فتزنی نسٰاؤکم مَن وَطی فراش مسلم وُطی فراشه کما تدین تدان</w:t>
      </w:r>
    </w:p>
    <w:p>
      <w:pPr>
        <w:pStyle w:val="BookText"/>
        <w:rPr/>
      </w:pPr>
      <w:r>
        <w:rPr>
          <w:rFonts w:ascii="Amiri" w:hAnsi="Amiri" w:eastAsia="Amiri" w:cs="Amiri"/>
          <w:color w:val="111111"/>
          <w:sz w:val="28"/>
          <w:sz w:val="28"/>
          <w:szCs w:val="28"/>
          <w:rtl w:val="true"/>
          <w:lang w:bidi="ar-SA"/>
        </w:rPr>
        <w:t>وَ مٰا فَعَلْتُهُ</w:t>
      </w:r>
    </w:p>
    <w:p>
      <w:pPr>
        <w:pStyle w:val="BookText"/>
        <w:rPr/>
      </w:pPr>
      <w:r>
        <w:rPr>
          <w:rFonts w:ascii="Amiri" w:hAnsi="Amiri" w:eastAsia="Amiri" w:cs="Amiri"/>
          <w:color w:val="111111"/>
          <w:sz w:val="28"/>
          <w:sz w:val="28"/>
          <w:szCs w:val="28"/>
          <w:rtl w:val="true"/>
          <w:lang w:bidi="ar-SA"/>
        </w:rPr>
        <w:t>و ما فعلت ما رأیته عَنْ أَمْرِی عن رأیی و انّما فعلته بأمر اللّه 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4288</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فَأَرَدْتُ أَنْ أَعِیبَهٰا فنسب الإرادة فی هذا الفعل إلی نفسه لعلّة ذکر التعییب لأنّه أراد أن یعیبها عند الملک إذا شاهدها فلا یغصب المساکین علیها و لو أراد اللّٰه</w:t>
      </w:r>
    </w:p>
    <w:p>
      <w:pPr>
        <w:pStyle w:val="BookText"/>
        <w:rPr/>
      </w:pPr>
      <w:r>
        <w:rPr>
          <w:rFonts w:ascii="IRNazanin" w:hAnsi="IRNazanin" w:eastAsia="IRNazanin"/>
          <w:color w:val="111111"/>
          <w:sz w:val="28"/>
          <w:sz w:val="28"/>
          <w:szCs w:val="28"/>
          <w:rtl w:val="true"/>
          <w:lang w:bidi="fa-IR"/>
        </w:rPr>
        <w:t>صلاحهم بما امر به من ذلک و قال فی قوله فَخَشِینٰا أَنْ یُرْهِقَهُمٰا 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أشرک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الانانیّة لأنّه خشی و اللّٰه لاٰ یخشی لأنّه لا یفوته شیء و لاٰ یمتنع علیه امر اراده و انّما خشی الخضر من أن یحال بینه و بین مٰا امر به فلا یدرک ثواب الإمضاء فیه وَ وقع فی نَفسه انّ اللّٰه جَعله سبباً لرحمة أبوی الغلام فعمل فیه وسط الامر من البشریة مثل ما کان عمل فی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صار فی الوقت مخبراً و کلیم اللّٰه موسی مخبراً و لم یکن ذلک باستحقاق للخضر الرتبة علی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أفضل من الخضر بل کٰان لاستحقاق موسی للتّبیین و قال فی قوله فَأَرٰادَ رَبُّکَ فتبرّأ من الانانیّة فی آخر القصص و نسب الإرادة کلّها إلی اللّٰه تعالی ذکره فی ذلک لأنّه لم یکن بقی شیء ممّا فعله فیخبر به بعد و یصیر موسی به مخبراً و مصغیاً الی کلامه تابعاً له فتجرّد من الانانیّة و الإرادة تجرّد العبد المخلص ثمّ صار متنصّلاً </w:t>
      </w:r>
      <w:r>
        <w:rPr>
          <w:rStyle w:val="FootnoteAnchor"/>
          <w:rtl w:val="true"/>
        </w:rPr>
        <w:footnoteReference w:id="183"/>
      </w:r>
      <w:r>
        <w:rPr>
          <w:rFonts w:ascii="Amiri" w:hAnsi="Amiri" w:eastAsia="Amiri" w:cs="Amiri"/>
          <w:color w:val="111111"/>
          <w:sz w:val="28"/>
          <w:sz w:val="28"/>
          <w:szCs w:val="28"/>
          <w:rtl w:val="true"/>
          <w:lang w:bidi="ar-SA"/>
        </w:rPr>
        <w:t>ممّا أتاه من نسبة الانانیّة فی أوّل القصّة و من ادّعاء الأشتراک فی ثانی القصّة فقال رَحْمَةً مِنْ رَبِّکَ وَ مٰا فَعَلْتُهُ عَنْ أَمْرِی ذٰلِکَ تَأْوِیلُ مٰا لَمْ تَسْطِعْ عَلَیْهِ صَبْراً أی ما لم تستطع فحذف التاء تخفیفاً قیل و من فوائد هذه القصّة ان لا یعجب المرء بعلمه و لاٰ یبادر الی إنکار ما لاٰ یستحسنه فلعلّ فیه سرّاً لاٰ یعرفه و ان یداوم علی التّعلم و یتذلّل للمعلّم و یراعی الأدب فی المقال و ان ینبّه المجرم علی جرمه و یعفو عنه حتّی یتحقّق إصراره ثمّ یهاجر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یَسْئَلُونَکَ عَنْ ذِی الْقَرْنَیْنِ قُلْ سَأَتْلُوا عَلَیْکُمْ مِنْهُ ذِکْراً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4289</w:t>
      </w:r>
    </w:p>
    <w:p>
      <w:pPr>
        <w:pStyle w:val="BookText"/>
        <w:rPr/>
      </w:pPr>
      <w:r>
        <w:rPr>
          <w:rFonts w:ascii="IRNazanin" w:hAnsi="IRNazanin" w:eastAsia="IRNazanin"/>
          <w:color w:val="111111"/>
          <w:sz w:val="28"/>
          <w:sz w:val="28"/>
          <w:szCs w:val="28"/>
          <w:rtl w:val="true"/>
          <w:lang w:bidi="fa-IR"/>
        </w:rPr>
        <w:t>فی قرب الإسناد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نفراً من الیهود أتوا النّبی صلَّی اللّٰه علیه و آله فقالوا لأبی الحسن علیه السّلام جدّی استأذن لنا علی ابن عمّک نسأله قال فدخل علیّ فأعمله فقال ما تریدون منّی فانّی عبد من عبید اللّٰه لا اعلم الاّ ما علّمنی ربّی ثمّ قال ائذن لهم فدخلوا فقال أ تسألونی عمّا جئتم له أم انبّئکم قالوا نبّئنا قال قد جئتم تسألونی عن ذی القرنین قالوا نعم قال کان غلاماً من أهل الرّوم ثمّ ملک و اتی مطلع الشمس و مغربها ثمّ بنی السدّ فیها قالوا نشهد انّ هذا کذا و کذا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4290</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اخبر رسول اللّٰه صلَّی اللّٰه علیه و آله بخبر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فتاه و الخضر</w:t>
      </w:r>
    </w:p>
    <w:p>
      <w:pPr>
        <w:pStyle w:val="BookText"/>
        <w:rPr/>
      </w:pPr>
      <w:r>
        <w:rPr>
          <w:rFonts w:ascii="Amiri" w:hAnsi="Amiri" w:eastAsia="Amiri" w:cs="Amiri"/>
          <w:color w:val="111111"/>
          <w:sz w:val="28"/>
          <w:sz w:val="28"/>
          <w:szCs w:val="28"/>
          <w:rtl w:val="true"/>
          <w:lang w:bidi="ar-SA"/>
        </w:rPr>
        <w:t>قالوا فأخبرنا عن طائف طاف المشرق و المغرب مَن هُو و مٰا قصّته فأنزل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4291</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ذی القرنین أ نبیّاً کان أم ملکاً فقال لا نبیّاً و لا ملکاً بل عبداً أحبّ اللّه فأحبّه اللّٰه و نصح للّٰه فنصح له و بعثه الی قومه فضربوه علی قرنه الأیمن فغاب عنهم ما شاء اللّه ان یغیب ثمّ بعثه الثانیة فضربوه علی قرنه الأیسر فغاب عنهم ما شاء اللّه ثمّ بعثه الثالثة فمکّن اللّٰه له فی الأرض و فیکم مثله یعنی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4292</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ذا القرنین بعثه اللّه الی قومه فضُرب علی قرنه الأیمن فأماته اللّه خمس مائة عام ثمّ بعثه اللّه إلیهم بعد ذلک فضرب علی قرنه الأیسر فأماته اللّٰه خمسمائة عام ثمّ بعثه إلیهم بَعد ذلک فملکه مشارق الأرض و مغاربها من حیث تطلع الشمس الی حیث تغرب و هو قوله حَتّٰی إِذٰا بَلَغَ مَغْرِبَ الشَّمْسِ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4293</w:t>
      </w:r>
    </w:p>
    <w:p>
      <w:pPr>
        <w:pStyle w:val="BookText"/>
        <w:rPr/>
      </w:pPr>
      <w:r>
        <w:rPr>
          <w:rFonts w:ascii="IRNazanin" w:hAnsi="IRNazanin" w:eastAsia="IRNazanin"/>
          <w:color w:val="111111"/>
          <w:sz w:val="28"/>
          <w:sz w:val="28"/>
          <w:szCs w:val="28"/>
          <w:rtl w:val="true"/>
          <w:lang w:bidi="fa-IR"/>
        </w:rPr>
        <w:t>و العیّاشی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 القرنین لم یکن نبیّاً و لاٰ رسولاً و کان عبداً أحبّ اللّه فأحبّه و ناصح للّه فنصحه دَعا قومه فضربوه علی أحد قرنیه فقتلوه ثمّ بعثه اللّٰه فضربوه علی قرنه الآخر فقتلوه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4294</w:t>
      </w:r>
    </w:p>
    <w:p>
      <w:pPr>
        <w:pStyle w:val="BookText"/>
        <w:rPr/>
      </w:pPr>
      <w:r>
        <w:rPr>
          <w:rFonts w:ascii="IRNazanin" w:hAnsi="IRNazanin" w:eastAsia="IRNazanin"/>
          <w:color w:val="111111"/>
          <w:sz w:val="28"/>
          <w:sz w:val="28"/>
          <w:szCs w:val="28"/>
          <w:rtl w:val="true"/>
          <w:lang w:bidi="fa-IR"/>
        </w:rPr>
        <w:t>و فی روایة أخری انه سئل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ملکاً کان أم نبیّاً و عن قرنیه أ ذهباً کان أم فضّة فقال إنّه لم یکن نبیّاً و لا ملکاً و لم یکن قرناه ذهباً و لاٰ فضّة و لکنّه الحدیث کما ذکر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4295</w:t>
      </w:r>
    </w:p>
    <w:p>
      <w:pPr>
        <w:pStyle w:val="BookText"/>
        <w:rPr/>
      </w:pPr>
      <w:r>
        <w:rPr>
          <w:rFonts w:ascii="IRNazanin" w:hAnsi="IRNazanin" w:eastAsia="IRNazanin"/>
          <w:color w:val="111111"/>
          <w:sz w:val="28"/>
          <w:sz w:val="28"/>
          <w:szCs w:val="28"/>
          <w:rtl w:val="true"/>
          <w:lang w:bidi="fa-IR"/>
        </w:rPr>
        <w:t>و فی الإکمال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 القرنین لم یکن نبیّاً و لکنّه کان عبداً صالحاً أحبّ اللّٰه فأحبّه و نصح للّه فنصحه اللّه و انّما سمّی ذا القرنین لأنّه دعٰا قومه فضربوه علی قرنه فغاب عنهم حیناً ثمّ عاد إلیهم فضرب علی قرنه الآخر و فیکم 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4296</w:t>
      </w:r>
    </w:p>
    <w:p>
      <w:pPr>
        <w:pStyle w:val="BookText"/>
        <w:rPr/>
      </w:pPr>
      <w:r>
        <w:rPr>
          <w:rFonts w:ascii="IRNazanin" w:hAnsi="IRNazanin" w:eastAsia="IRNazanin"/>
          <w:color w:val="111111"/>
          <w:sz w:val="28"/>
          <w:sz w:val="28"/>
          <w:szCs w:val="28"/>
          <w:rtl w:val="true"/>
          <w:lang w:bidi="fa-IR"/>
        </w:rPr>
        <w:t>و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eastAsia="Times New Roman" w:cs="Times New Roman" w:ascii="Times New Roman" w:hAnsi="Times New Roman"/>
          <w:color w:val="111111"/>
          <w:sz w:val="28"/>
          <w:szCs w:val="28"/>
          <w:lang w:val="en-US" w:bidi="en-US"/>
        </w:rPr>
        <w:t>4297</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لم یبعث أنبیاء ملوکاً فی الأرض الاّ أربعة بعد نوح اوّلهم ذو القرنین و اسمه عیّاش و داود و سلیمٰان و یُوسف فامّا عیّاش فملک ما بین المشرق و المغرب و امّا داود فملک ما بین الشامات الی بلاد إصطخر و کذلک کان ملک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یوسف فملک مصر و براریها لم یجاوزها الی 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4298</w:t>
      </w:r>
    </w:p>
    <w:p>
      <w:pPr>
        <w:pStyle w:val="BookText"/>
        <w:rPr/>
      </w:pPr>
      <w:r>
        <w:rPr>
          <w:rFonts w:ascii="IRNazanin" w:hAnsi="IRNazanin" w:eastAsia="IRNazanin"/>
          <w:color w:val="111111"/>
          <w:sz w:val="28"/>
          <w:sz w:val="28"/>
          <w:szCs w:val="28"/>
          <w:rtl w:val="true"/>
          <w:lang w:bidi="fa-IR"/>
        </w:rPr>
        <w:t>و فی الخصال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الأرض کلّها أربعة مؤمنان و کافران فأمّا المؤمنان فسلیمان بن داود و ذو القرنین و امّا الکافران فنمرود و بخت النّصر و اسم ذی القرنین عبد اللّه بن ضحّاک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4299</w:t>
      </w:r>
    </w:p>
    <w:p>
      <w:pPr>
        <w:pStyle w:val="BookText"/>
        <w:rPr/>
      </w:pPr>
      <w:r>
        <w:rPr>
          <w:rFonts w:ascii="IRNazanin" w:hAnsi="IRNazanin" w:eastAsia="IRNazanin"/>
          <w:color w:val="111111"/>
          <w:sz w:val="28"/>
          <w:sz w:val="28"/>
          <w:szCs w:val="28"/>
          <w:rtl w:val="true"/>
          <w:lang w:bidi="fa-IR"/>
        </w:rPr>
        <w:t>و العیّاشی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ذی القرنین فقال کان عبداً صٰالحاً و اسمه عیّاش اختاره اللّٰه و ابتعثه الی قرن من القرون الأولی فی ناحیة المغرب و ذلک بَعد طوفان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فضربوه علی قرن رأسه الأیمن فمات منها ثمّ أحیاه اللّه بعد مائة عام ثمّ بعثه الی قرن من القرون الأولی فی ناحیة المشرق فکذّبوه و ضربوه ضربة علی قرن رأسه الأیسر فمات منها ثمّ أحیاه اللّٰه بعد مائة عام و عوّضه من الضربتین اللّتین علی رأسه قرنین فی موضع الضّربتین أجوفین و جعل عزّ ملکه و آیة نبوّته فی قرنیه ثمّ رفعه اللّه إلی السماء الدنیا فکشط له عن الأرض کلّها جبالها و سهولها و فجاجها حتّی ابصر مٰا بین المشرق و المغرب و آتاه اللّٰه من کلّ شیء فعرف به الحق و الباطل و ایّده فی قرنیه بکسف من السّماء فیه ظلمات و رعد و برق ثمّ اهبط إلی الأرض و أوحی إلیه فی ناحیة غربی الأرض و شرقیها فقد طویت لک البلاد و ذلّلت لک العباد فأرهبتهم منک فسار الی ناحیة المغرب فکان إذا مرّ بقریة یزأر فیها کما یزأر الأسد المغضب فبعث من قرنه ظلمات فیه رعد و برق و صواعق تهلک من ناواه و خالفه فلم یبلغ مغرب الشَّمس حتّی دان له أهل المشرق و المغرب قال و ذلک قول اللّٰه إِنّٰا مَکَّنّٰا لَهُ فِی الْأَرْضِ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4300</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ذا القرنین خُیّر بین السّحاب الصّعب و السحاب الذّلول فاختار الذّلول فرکب الذّلول فکان إذا انتهی الی قوم کان رسُول نفسه إلیهم لکیلا یکذّب الرّسل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4301</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ذی القرنین فقال سخّر له السّحاب و قربت له الأسباب و بسط له فی النّور فقیل له کیف بسط له فی النّور فقال کان یضیء باللّیل کما یضیء بالنّهار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4302</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و الخرایج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ذی القرنین کیف استطاع</w:t>
      </w:r>
    </w:p>
    <w:p>
      <w:pPr>
        <w:pStyle w:val="BookText"/>
        <w:rPr/>
      </w:pPr>
      <w:r>
        <w:rPr>
          <w:rFonts w:ascii="IRNazanin" w:hAnsi="IRNazanin" w:eastAsia="IRNazanin"/>
          <w:color w:val="111111"/>
          <w:sz w:val="28"/>
          <w:sz w:val="28"/>
          <w:szCs w:val="28"/>
          <w:rtl w:val="true"/>
          <w:lang w:bidi="fa-IR"/>
        </w:rPr>
        <w:t>ان یبلغ المشرق و المغرب فقال سخّر اللّٰه له السحاب و تیسّر له الأسباب و بسط له النّور و کان اللّیل و النّهار علیه سواء  و زاد فی الخرایج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رأی فی المنام کأنّه دنا من الشمس حتّی أخذ بقرنها فی شرقها و غربها فلمّا قصّ رُؤیاه علی قومه و عرّفهم سمّوه ذا القرنین فدعاهم إلی اللّه فأسلموا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مَکَّنّٰا لَهُ فِی الْأَرْضِ وَ آتَیْنٰاهُ مِنْ کُلِّ شَیْءٍ</w:t>
      </w:r>
    </w:p>
    <w:p>
      <w:pPr>
        <w:pStyle w:val="BookText"/>
        <w:rPr/>
      </w:pPr>
      <w:r>
        <w:rPr>
          <w:rFonts w:ascii="IRNazanin" w:hAnsi="IRNazanin" w:eastAsia="IRNazanin"/>
          <w:color w:val="111111"/>
          <w:sz w:val="28"/>
          <w:sz w:val="28"/>
          <w:szCs w:val="28"/>
          <w:rtl w:val="true"/>
          <w:lang w:bidi="fa-IR"/>
        </w:rPr>
        <w:t>اراده و توجّه إلیه سَبَباً قیل وصلة توصله إلیه من العلم و القدرة و الآلة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4303</w:t>
      </w:r>
    </w:p>
    <w:p>
      <w:pPr>
        <w:pStyle w:val="BookText"/>
        <w:rPr/>
      </w:pPr>
      <w:r>
        <w:rPr>
          <w:rFonts w:ascii="IRNazanin" w:hAnsi="IRNazanin" w:eastAsia="IRNazanin"/>
          <w:color w:val="111111"/>
          <w:sz w:val="28"/>
          <w:sz w:val="28"/>
          <w:szCs w:val="28"/>
          <w:rtl w:val="true"/>
          <w:lang w:bidi="fa-IR"/>
        </w:rPr>
        <w:t>و القمّیّ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 سَبَباً</w:t>
      </w:r>
    </w:p>
    <w:p>
      <w:pPr>
        <w:pStyle w:val="BookText"/>
        <w:rPr/>
      </w:pPr>
      <w:r>
        <w:rPr>
          <w:rFonts w:ascii="IRNazanin" w:hAnsi="IRNazanin" w:eastAsia="IRNazanin"/>
          <w:color w:val="111111"/>
          <w:sz w:val="28"/>
          <w:sz w:val="28"/>
          <w:szCs w:val="28"/>
          <w:rtl w:val="true"/>
          <w:lang w:bidi="fa-IR"/>
        </w:rPr>
        <w:t>أی فأراد بلوغ المَغرب  فاتبع سبباً توصله إلیه و قرئ بقطع الهمزة مخفّفة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مَغْرِبَ الشَّمْسِ وَجَدَهٰا تَغْرُبُ فِی عَیْنٍ حَمِئَةٍ</w:t>
      </w:r>
    </w:p>
    <w:p>
      <w:pPr>
        <w:pStyle w:val="BookText"/>
        <w:rPr/>
      </w:pPr>
      <w:r>
        <w:rPr>
          <w:rFonts w:ascii="IRNazanin" w:hAnsi="IRNazanin" w:eastAsia="IRNazanin"/>
          <w:color w:val="111111"/>
          <w:sz w:val="28"/>
          <w:sz w:val="28"/>
          <w:szCs w:val="28"/>
          <w:rtl w:val="true"/>
          <w:lang w:bidi="fa-IR"/>
        </w:rPr>
        <w:t>ذات حمٰاة و هی الطین الأسود و قرئ حامیة أی حارّة و یحتمل أن یکون جامعة للوصفین قیل لعله بلغ ساحل البحر المحیط فرآها کذلک إذ لم یکن فی مطمح بصره غیر الماء و لذلک قال وَجَدَهٰا تَغْرُبُ لَم یقل کٰانت تغرب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4304</w:t>
      </w:r>
    </w:p>
    <w:p>
      <w:pPr>
        <w:pStyle w:val="BookText"/>
        <w:rPr/>
      </w:pPr>
      <w:r>
        <w:rPr>
          <w:rFonts w:ascii="IRNazanin" w:hAnsi="IRNazanin" w:eastAsia="IRNazanin"/>
          <w:color w:val="111111"/>
          <w:sz w:val="28"/>
          <w:sz w:val="28"/>
          <w:szCs w:val="28"/>
          <w:rtl w:val="true"/>
          <w:lang w:bidi="fa-IR"/>
        </w:rPr>
        <w:t>و العیّاشی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عَیْنٍ حَمِئَةٍ</w:t>
      </w:r>
    </w:p>
    <w:p>
      <w:pPr>
        <w:pStyle w:val="BookText"/>
        <w:rPr/>
      </w:pPr>
      <w:r>
        <w:rPr>
          <w:rFonts w:ascii="IRNazanin" w:hAnsi="IRNazanin" w:eastAsia="IRNazanin"/>
          <w:color w:val="111111"/>
          <w:sz w:val="28"/>
          <w:sz w:val="28"/>
          <w:szCs w:val="28"/>
          <w:rtl w:val="true"/>
          <w:lang w:bidi="fa-IR"/>
        </w:rPr>
        <w:t>فی بحر دون المدینة الّتی ممّا یلی المغرب یعنی جابلقا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انتهی مع الشّمس الی العین الحامیة وجدها تغرب فیها و معها سبعون ألف ملک یجرّونها بسلاسل الحدید و الکلالیب یجرّونها من قعر البحر فی قطر الأرض الأیمن کما تجری السّفینة علی ظهر الماء</w:t>
      </w:r>
    </w:p>
    <w:p>
      <w:pPr>
        <w:pStyle w:val="BookText"/>
        <w:rPr/>
      </w:pPr>
      <w:r>
        <w:rPr>
          <w:rFonts w:ascii="Amiri" w:hAnsi="Amiri" w:eastAsia="Amiri" w:cs="Amiri"/>
          <w:color w:val="111111"/>
          <w:sz w:val="28"/>
          <w:sz w:val="28"/>
          <w:szCs w:val="28"/>
          <w:rtl w:val="true"/>
          <w:lang w:bidi="ar-SA"/>
        </w:rPr>
        <w:t>وَ وَجَدَ عِنْدَهٰا</w:t>
      </w:r>
    </w:p>
    <w:p>
      <w:pPr>
        <w:pStyle w:val="BookText"/>
        <w:rPr/>
      </w:pPr>
      <w:r>
        <w:rPr>
          <w:rFonts w:ascii="Amiri" w:hAnsi="Amiri" w:eastAsia="Amiri" w:cs="Amiri"/>
          <w:color w:val="111111"/>
          <w:sz w:val="28"/>
          <w:sz w:val="28"/>
          <w:szCs w:val="28"/>
          <w:rtl w:val="true"/>
          <w:lang w:bidi="ar-SA"/>
        </w:rPr>
        <w:t>عند تلک العین قَوْماً ناسا کفرة قُلْنٰا یٰا ذَا الْقَرْنَیْنِ إِمّٰا أَنْ تُعَذِّبَ أی بالقتل علی کفرهم وَ إِمّٰا أَنْ تَتَّخِذَ فِیهِمْ حُسْناً بإرشادهم و تعلیمهم الشرایع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أَمّٰا مَنْ ظَلَمَ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ادعوهم الی الایمان أوّلا فأمّا من دعوته فظلم نفسه بالإِصرار علی کفره فَسَوْفَ نُعَذِّبُهُ بعذاب الدّنیا ثُمَّ یُرَدُّ إِلیٰ رَبِّهِ فی مرجعه فَیُعَذِّبُهُ عَذٰاباً نُکْراً عذاباً منکراً لم یعهد مثله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4306</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آمَنَ وَ عَمِلَ صٰالِحاً فَلَهُ جَزٰاءً الْحُسْنیٰ</w:t>
      </w:r>
    </w:p>
    <w:p>
      <w:pPr>
        <w:pStyle w:val="BookText"/>
        <w:rPr/>
      </w:pPr>
      <w:r>
        <w:rPr>
          <w:rFonts w:ascii="Amiri" w:hAnsi="Amiri" w:eastAsia="Amiri" w:cs="Amiri"/>
          <w:color w:val="111111"/>
          <w:sz w:val="28"/>
          <w:sz w:val="28"/>
          <w:szCs w:val="28"/>
          <w:rtl w:val="true"/>
          <w:lang w:bidi="ar-SA"/>
        </w:rPr>
        <w:t>جزاء فعلته الحُسنی و قرئ جزاءً منوّناً منصوباً ای فله المثوبة الحسنی جزاء وَ سَنَقُولُ لَهُ مِنْ أَمْرِنٰا ممّا نأمر به من الخراج و غیره یُسْراً سهلاً میسّراً غیر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 سَبَباً</w:t>
      </w:r>
    </w:p>
    <w:p>
      <w:pPr>
        <w:pStyle w:val="BookText"/>
        <w:rPr/>
      </w:pPr>
      <w:r>
        <w:rPr>
          <w:rFonts w:ascii="IRNazanin" w:hAnsi="IRNazanin" w:eastAsia="IRNazanin"/>
          <w:color w:val="111111"/>
          <w:sz w:val="28"/>
          <w:sz w:val="28"/>
          <w:szCs w:val="28"/>
          <w:rtl w:val="true"/>
          <w:lang w:bidi="fa-IR"/>
        </w:rPr>
        <w:t>ثم اتبع طریقاً یوصله الی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مَطْلِعَ الشَّمْسِ</w:t>
      </w:r>
    </w:p>
    <w:p>
      <w:pPr>
        <w:pStyle w:val="BookText"/>
        <w:rPr/>
      </w:pPr>
      <w:r>
        <w:rPr>
          <w:rFonts w:ascii="Amiri" w:hAnsi="Amiri" w:eastAsia="Amiri" w:cs="Amiri"/>
          <w:color w:val="111111"/>
          <w:sz w:val="28"/>
          <w:sz w:val="28"/>
          <w:szCs w:val="28"/>
          <w:rtl w:val="true"/>
          <w:lang w:bidi="ar-SA"/>
        </w:rPr>
        <w:t>قیل یعنی الموضع الّذی تطلع الشمس علیه اولاً من معمورة الأرض وَجَدَهٰا تَطْلُعُ عَلیٰ قَوْمٍ لَمْ نَجْعَلْ لَهُمْ مِنْ دُونِهٰا سِتْراً</w:t>
      </w:r>
    </w:p>
    <w:p>
      <w:pPr>
        <w:pStyle w:val="BookText"/>
        <w:rPr/>
      </w:pPr>
      <w:r>
        <w:rPr>
          <w:rFonts w:eastAsia="Times New Roman" w:cs="Times New Roman" w:ascii="Times New Roman" w:hAnsi="Times New Roman"/>
          <w:color w:val="111111"/>
          <w:sz w:val="28"/>
          <w:szCs w:val="28"/>
          <w:lang w:val="en-US" w:bidi="en-US"/>
        </w:rPr>
        <w:t>4307</w:t>
      </w:r>
    </w:p>
    <w:p>
      <w:pPr>
        <w:pStyle w:val="BookText"/>
        <w:rPr/>
      </w:pPr>
      <w:r>
        <w:rPr>
          <w:rFonts w:ascii="IRNazanin" w:hAnsi="IRNazanin" w:eastAsia="IRNazanin"/>
          <w:color w:val="111111"/>
          <w:sz w:val="28"/>
          <w:sz w:val="28"/>
          <w:szCs w:val="28"/>
          <w:rtl w:val="true"/>
          <w:lang w:bidi="fa-IR"/>
        </w:rPr>
        <w:t>فی المجمع و العیّاشیّ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یعلموا صنعة البیوت و القمّیّ قال لم یعلموا صنعة الثیاب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4308</w:t>
      </w:r>
    </w:p>
    <w:p>
      <w:pPr>
        <w:pStyle w:val="BookText"/>
        <w:rPr/>
      </w:pPr>
      <w:r>
        <w:rPr>
          <w:rFonts w:ascii="IRNazanin" w:hAnsi="IRNazanin" w:eastAsia="IRNazanin"/>
          <w:color w:val="111111"/>
          <w:sz w:val="28"/>
          <w:sz w:val="28"/>
          <w:szCs w:val="28"/>
          <w:rtl w:val="true"/>
          <w:lang w:bidi="fa-IR"/>
        </w:rPr>
        <w:t>و العیّاشی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ورد علی قوم قد احرقهم الشمس و غیّرت أجسادهم و ألوانهم حتّی صیّرتهم کالظّلمة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w:t>
      </w:r>
    </w:p>
    <w:p>
      <w:pPr>
        <w:pStyle w:val="BookText"/>
        <w:rPr/>
      </w:pPr>
      <w:r>
        <w:rPr>
          <w:rFonts w:ascii="Amiri" w:hAnsi="Amiri" w:eastAsia="Amiri" w:cs="Amiri"/>
          <w:color w:val="111111"/>
          <w:sz w:val="28"/>
          <w:sz w:val="28"/>
          <w:szCs w:val="28"/>
          <w:rtl w:val="true"/>
          <w:lang w:bidi="ar-SA"/>
        </w:rPr>
        <w:t>أی أمره کما وصفناه فی رفعة المکان و بسطة الملک أوامره فیه کأمره فی أهل المغرب وَ قَدْ أَحَطْنٰا بِمٰا لَدَیْهِ خُبْراً من الجنود و الآیات و العدد و الأسباب فانّها مع کثرتها لا یحیط بها الاّ علم اللّطیف الخبیر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أَتْبَعَ سَبَباً یعنی طریقاً ثالثاً معترضاً بین المشرق و المغرب آخذاً من الجنوب الی الشمال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4309</w:t>
      </w:r>
    </w:p>
    <w:p>
      <w:pPr>
        <w:pStyle w:val="BookText"/>
        <w:rPr/>
      </w:pPr>
      <w:r>
        <w:rPr>
          <w:rFonts w:ascii="IRNazanin" w:hAnsi="IRNazanin" w:eastAsia="IRNazanin"/>
          <w:color w:val="111111"/>
          <w:sz w:val="28"/>
          <w:sz w:val="28"/>
          <w:szCs w:val="28"/>
          <w:rtl w:val="true"/>
          <w:lang w:bidi="fa-IR"/>
        </w:rPr>
        <w:t>و العیّاشی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سَبَباً</w:t>
      </w:r>
    </w:p>
    <w:p>
      <w:pPr>
        <w:pStyle w:val="BookText"/>
        <w:rPr/>
      </w:pPr>
      <w:r>
        <w:rPr>
          <w:rFonts w:ascii="IRNazanin" w:hAnsi="IRNazanin" w:eastAsia="IRNazanin"/>
          <w:color w:val="111111"/>
          <w:sz w:val="28"/>
          <w:sz w:val="28"/>
          <w:szCs w:val="28"/>
          <w:rtl w:val="true"/>
          <w:lang w:bidi="fa-IR"/>
        </w:rPr>
        <w:t>فی ناحیة الظلمة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بَلَغَ بَیْنَ السَّدَّیْنِ</w:t>
      </w:r>
    </w:p>
    <w:p>
      <w:pPr>
        <w:pStyle w:val="BookText"/>
        <w:rPr/>
      </w:pPr>
      <w:r>
        <w:rPr>
          <w:rFonts w:ascii="Amiri" w:hAnsi="Amiri" w:eastAsia="Amiri" w:cs="Amiri"/>
          <w:color w:val="111111"/>
          <w:sz w:val="28"/>
          <w:sz w:val="28"/>
          <w:szCs w:val="28"/>
          <w:rtl w:val="true"/>
          <w:lang w:bidi="ar-SA"/>
        </w:rPr>
        <w:t>بین الجبلین المبنی بینهما سدّه و قرئ بضم السین وَجَدَ مِنْ دُونِهِمٰا قَوْماً لاٰ یَکٰادُونَ یَفْقَهُونَ قَوْلاً لغرابة لغتهم و قلّة فطنتهم و قرئ بضم الیاء و کسر القاف ای لا  یفهمون السّامع کلامهم و لا یبینونه لتلعثمهم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ذَا الْقَرْنَیْنِ إِنَّ یَأْجُوجَ وَ مَأْجُوجَ</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قرئ بالهمزة قیل هما قبیلتان من ولد یافث بن نوح و قیل یَأْجُوجَ من الترک وَ مَأْجُوجَ من الجبل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4310</w:t>
      </w:r>
    </w:p>
    <w:p>
      <w:pPr>
        <w:pStyle w:val="BookText"/>
        <w:rPr/>
      </w:pPr>
      <w:r>
        <w:rPr>
          <w:rFonts w:ascii="Amiri" w:hAnsi="Amiri" w:eastAsia="Amiri" w:cs="Amiri"/>
          <w:color w:val="111111"/>
          <w:sz w:val="28"/>
          <w:sz w:val="28"/>
          <w:szCs w:val="28"/>
          <w:rtl w:val="true"/>
          <w:lang w:bidi="ar-SA"/>
        </w:rPr>
        <w:t>و فی العلل عن الهادی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 الترک و السّقالب و یَأْجُوجَ وَ مَأْجُوجَ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الصین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یافث حیث کانوا</w:t>
      </w:r>
    </w:p>
    <w:p>
      <w:pPr>
        <w:pStyle w:val="BookText"/>
        <w:rPr/>
      </w:pPr>
      <w:r>
        <w:rPr>
          <w:rFonts w:ascii="Amiri" w:hAnsi="Amiri" w:eastAsia="Amiri" w:cs="Amiri"/>
          <w:color w:val="111111"/>
          <w:sz w:val="28"/>
          <w:sz w:val="28"/>
          <w:szCs w:val="28"/>
          <w:rtl w:val="true"/>
          <w:lang w:bidi="ar-SA"/>
        </w:rPr>
        <w:t>مُفْسِدُونَ فِی الْأَرْضِ</w:t>
      </w:r>
    </w:p>
    <w:p>
      <w:pPr>
        <w:pStyle w:val="BookText"/>
        <w:rPr/>
      </w:pPr>
      <w:r>
        <w:rPr>
          <w:rFonts w:ascii="IRNazanin" w:hAnsi="IRNazanin" w:eastAsia="IRNazanin"/>
          <w:color w:val="111111"/>
          <w:sz w:val="28"/>
          <w:sz w:val="28"/>
          <w:szCs w:val="28"/>
          <w:rtl w:val="true"/>
          <w:lang w:bidi="fa-IR"/>
        </w:rPr>
        <w:t>أی فی أرضنا بالقتل و التّخریب و إتلاف الزّروع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4311</w:t>
      </w:r>
    </w:p>
    <w:p>
      <w:pPr>
        <w:pStyle w:val="BookText"/>
        <w:rPr/>
      </w:pPr>
      <w:r>
        <w:rPr>
          <w:rFonts w:ascii="IRNazanin" w:hAnsi="IRNazanin" w:eastAsia="IRNazanin"/>
          <w:color w:val="111111"/>
          <w:sz w:val="28"/>
          <w:sz w:val="28"/>
          <w:szCs w:val="28"/>
          <w:rtl w:val="true"/>
          <w:lang w:bidi="fa-IR"/>
        </w:rPr>
        <w:t>و العیّاشی عن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ذَا الْقَرْنَیْنِ إِنَّ یَأْجُوجَ وَ مَأْجُوجَ</w:t>
      </w:r>
    </w:p>
    <w:p>
      <w:pPr>
        <w:pStyle w:val="BookText"/>
        <w:rPr/>
      </w:pPr>
      <w:r>
        <w:rPr>
          <w:rFonts w:ascii="Amiri" w:hAnsi="Amiri" w:eastAsia="Amiri" w:cs="Amiri"/>
          <w:color w:val="111111"/>
          <w:sz w:val="28"/>
          <w:sz w:val="28"/>
          <w:szCs w:val="28"/>
          <w:rtl w:val="true"/>
          <w:lang w:bidi="ar-SA"/>
        </w:rPr>
        <w:t xml:space="preserve">خلف هذین الجبلین و هم یفسدون فی الأرض إذا کان ابان زروعنا و ثمارنا خرجوا علینا من هذین السّدین فرعوا فی ثمارنا و فی زروعنا حتّی لا یبقون منها شیئاً فَهَلْ نَجْعَلُ لَکَ خَرْجاً </w:t>
      </w:r>
      <w:r>
        <w:rPr>
          <w:rStyle w:val="FootnoteAnchor"/>
          <w:rtl w:val="true"/>
        </w:rPr>
        <w:footnoteReference w:id="184"/>
      </w:r>
      <w:r>
        <w:rPr>
          <w:rFonts w:ascii="Amiri" w:hAnsi="Amiri" w:eastAsia="Amiri" w:cs="Amiri"/>
          <w:color w:val="111111"/>
          <w:sz w:val="28"/>
          <w:sz w:val="28"/>
          <w:szCs w:val="28"/>
          <w:rtl w:val="true"/>
          <w:lang w:bidi="ar-SA"/>
        </w:rPr>
        <w:t>قال ای مالاً نؤدیه إلیک فی کلّ عام و قرئ خراجاً عَلیٰ أَنْ تَجْعَلَ بَیْنَنٰا وَ بَیْنَهُمْ سَدًّا یحجز دون خروجهم علینا و قرئ بضمّ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 مَکَّنِّی فِیهِ رَبِّی خَیْرٌ</w:t>
      </w:r>
    </w:p>
    <w:p>
      <w:pPr>
        <w:pStyle w:val="BookText"/>
        <w:rPr/>
      </w:pPr>
      <w:r>
        <w:rPr>
          <w:rFonts w:ascii="Amiri" w:hAnsi="Amiri" w:eastAsia="Amiri" w:cs="Amiri"/>
          <w:color w:val="111111"/>
          <w:sz w:val="28"/>
          <w:sz w:val="28"/>
          <w:szCs w:val="28"/>
          <w:rtl w:val="true"/>
          <w:lang w:bidi="ar-SA"/>
        </w:rPr>
        <w:t>مٰا جعلنی فیه مکیناً من المال و الملک خیر ممّا تبذلون لی من الخراج و لاٰ حاجة بی إلیه و قرء  مکّننی بالنّونین فَأَعِینُونِی بِقُوَّةٍ فعلة أو بما اتقوّی به من الآلات أَجْعَلْ بَیْنَکُمْ وَ بَیْنَهُمْ رَدْماً حاجزاً حصیناً و هو أکبر من السّد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آتُونِی زُبَرَ الْحَدِیدِ</w:t>
      </w:r>
    </w:p>
    <w:p>
      <w:pPr>
        <w:pStyle w:val="BookText"/>
        <w:rPr/>
      </w:pPr>
      <w:r>
        <w:rPr>
          <w:rFonts w:ascii="Amiri" w:hAnsi="Amiri" w:eastAsia="Amiri" w:cs="Amiri"/>
          <w:color w:val="111111"/>
          <w:sz w:val="28"/>
          <w:sz w:val="28"/>
          <w:szCs w:val="28"/>
          <w:rtl w:val="true"/>
          <w:lang w:bidi="ar-SA"/>
        </w:rPr>
        <w:t xml:space="preserve">قطعه و الزّبر القطعة الکبیرة قیل هو لا ینافی ردّ الخراج و الاقتصار علی المعونة لأنّ الإیتاء بمعنی المناولة و قرئ ائتونی بکسر الهمزة بمعنی جیئونی بها بحذف الیاء حَتّٰی إِذٰا سٰاویٰ بَیْنَ الصَّدَفَیْنِ بین جانبی الجبلین بتنضیدها و قرئ بضمّتین و بضم الضاد و سکون الدّال قٰالَ انْفُخُوا أی قال للعملة انفخوا فی الأکوار حَتّٰی إِذٰا جَعَلَهُ نٰاراً کالنّار بالاحمٰاء قٰالَ آتُونِی أُفْرِغْ عَلَیْهِ قِطْراً اٰی اٰتونی قطراً أفرغه علیه ای نحاساً و قرء ائتونی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فأمرهم ان یأتوه بالحدید فوضعه بین الصّدفین یعنی بین الجبلین حتّی سوّی بینهما ثمّ أمرهم ان یأتوا بالنّار فأتوا بها فنفخوا تحت الحدید حتّی صٰار الحدید مثل النّار ثمّ صبّ علیه القطر و هو الصّفر حتّی سدّه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4312</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ذو القرنین بینهم باباً من نحاس و حدید و زفت و قطران فحال بینهم و بین الخروج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4313</w:t>
      </w:r>
    </w:p>
    <w:p>
      <w:pPr>
        <w:pStyle w:val="BookText"/>
        <w:rPr/>
      </w:pPr>
      <w:r>
        <w:rPr>
          <w:rFonts w:ascii="IRNazanin" w:hAnsi="IRNazanin" w:eastAsia="IRNazanin"/>
          <w:color w:val="111111"/>
          <w:sz w:val="28"/>
          <w:sz w:val="28"/>
          <w:szCs w:val="28"/>
          <w:rtl w:val="true"/>
          <w:lang w:bidi="fa-IR"/>
        </w:rPr>
        <w:t>و العیّاشی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فاحتفروا له جبل حدید فقلعوا له أمثال اللبن فطرح بعضه علی بعض فیما بین الصدفین و کان ذو القرنین هو أوّل من بنی ردماً علی وجه الأرض ثمّ جعل علیه الحطب و ألهب فیه النار و وضع علیه منافیخ فنفخوا علیه قال فلمّا ذاب قال ائتونی بقطر فاحتفروا له جبلاً من مسّ فطرحوه علی الحدید فذاب معه و اختلط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اسْطٰاعُوا</w:t>
      </w:r>
    </w:p>
    <w:p>
      <w:pPr>
        <w:pStyle w:val="BookText"/>
        <w:rPr/>
      </w:pPr>
      <w:r>
        <w:rPr>
          <w:rFonts w:ascii="Amiri" w:hAnsi="Amiri" w:eastAsia="Amiri" w:cs="Amiri"/>
          <w:color w:val="111111"/>
          <w:sz w:val="28"/>
          <w:sz w:val="28"/>
          <w:szCs w:val="28"/>
          <w:rtl w:val="true"/>
          <w:lang w:bidi="ar-SA"/>
        </w:rPr>
        <w:t>أی فما استطاعا فحذف التاء قال یعنی یأجوج و مأجوج أَنْ یَظْهَرُوهُ ان یعلوه بالصّعود لارتفاعه و انملاسه وَ مَا اسْتَطٰاعُوا لَهُ نَقْباً لثخنه و صلابته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w:t>
      </w:r>
    </w:p>
    <w:p>
      <w:pPr>
        <w:pStyle w:val="BookText"/>
        <w:rPr/>
      </w:pPr>
      <w:r>
        <w:rPr>
          <w:rFonts w:ascii="Amiri" w:hAnsi="Amiri" w:eastAsia="Amiri" w:cs="Amiri"/>
          <w:color w:val="111111"/>
          <w:sz w:val="28"/>
          <w:sz w:val="28"/>
          <w:szCs w:val="28"/>
          <w:rtl w:val="true"/>
          <w:lang w:bidi="ar-SA"/>
        </w:rPr>
        <w:t>هذا السّد أو الاقتدار علی تسویته رَحْمَةٌ مِنْ رَبِّی علی عباده فَإِذٰا جٰاءَ وَعْدُ رَبِّی بقیام السّاعة جَعَلَهُ دَکّٰاءَ مدکوکاً مبسوطاً مسوّیً بالأرض و قرئ دکّاء بالمدّ ای ارضاً مستویة وَ کٰانَ وَعْدُ رَبِّی حَقًّا کائناً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إذا کان قبل یوم القیامة فی آخر الزّمان انهدم ذلک السد و خرج یأجوج و مأجوج إلی الدنیا و أکلوا النّاس و هو قوله حَتّٰی إِذٰا فُتِحَتْ یَأْجُوجُ وَ مَأْجُوجُ وَ هُمْ مِنْ کُلِّ حَدَبٍ یَنْسِلُونَ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4314</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منهم رجل یموت حتّی یولد له من صلبه الف ولد ذکر ثمّ قال هم أکثر خلق خلقوا بعد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4315</w:t>
      </w:r>
    </w:p>
    <w:p>
      <w:pPr>
        <w:pStyle w:val="BookText"/>
        <w:rPr/>
      </w:pPr>
      <w:r>
        <w:rPr>
          <w:rFonts w:ascii="IRNazanin" w:hAnsi="IRNazanin" w:eastAsia="IRNazanin"/>
          <w:color w:val="111111"/>
          <w:sz w:val="28"/>
          <w:sz w:val="28"/>
          <w:szCs w:val="28"/>
          <w:rtl w:val="true"/>
          <w:lang w:bidi="fa-IR"/>
        </w:rPr>
        <w:t>و فی الخصال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الدّنیا سبعة أقالیم یأجوج و مأجوج و الروم و الصین و الزنج و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إقلیم بابل</w:t>
      </w:r>
    </w:p>
    <w:p>
      <w:pPr>
        <w:pStyle w:val="BookText"/>
        <w:rPr/>
      </w:pPr>
      <w:r>
        <w:rPr>
          <w:rFonts w:eastAsia="Times New Roman" w:cs="Times New Roman" w:ascii="Times New Roman" w:hAnsi="Times New Roman"/>
          <w:color w:val="111111"/>
          <w:sz w:val="28"/>
          <w:szCs w:val="28"/>
          <w:lang w:val="en-US" w:bidi="en-US"/>
        </w:rPr>
        <w:t>4316</w:t>
      </w:r>
    </w:p>
    <w:p>
      <w:pPr>
        <w:pStyle w:val="BookText"/>
        <w:rPr/>
      </w:pP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عدّ من الآیات التی تکون قبل الساعة خروج یأجوج و مأجوج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4317</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یأجوج و مأجوج فقال یأجوج أمّة و مأجوج أمّة و کلّ أمّة أربعمائة أمّة لا یموت الرجل منهم حتّی ینظر إلی الف ذکر من صلبه کلّ قد حمل السلاح قیل یٰا رسول اللّه صفهم لنا قال هم ثلاثة أصناف صنف منهم أمثال الأرز قیل یا رسول اللّه و ما الأرز قال شجر بالشام طویل و صنف منهم طولهم و عرضهم سواء و هؤلاء الّذین لا یقوم لهم جبل و لا حدید و صنف منهم</w:t>
      </w:r>
    </w:p>
    <w:p>
      <w:pPr>
        <w:pStyle w:val="BookText"/>
        <w:rPr/>
      </w:pPr>
      <w:r>
        <w:rPr>
          <w:rFonts w:ascii="IRNazanin" w:hAnsi="IRNazanin" w:eastAsia="IRNazanin"/>
          <w:color w:val="111111"/>
          <w:sz w:val="28"/>
          <w:sz w:val="28"/>
          <w:szCs w:val="28"/>
          <w:rtl w:val="true"/>
          <w:lang w:bidi="fa-IR"/>
        </w:rPr>
        <w:t>یفترش أحدهم احدی أذنیه و یلتحف بالأخری و لا یمرّون بفیل و لا وحش و لا جمل و لا خنزیر الاّ أکلوه و من مات منهم أکلوه مقدّمتهم بالشّام و ساقتهم بخراسان یشربون أنهار المشرق و بحیرة طبریّة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4318</w:t>
      </w:r>
    </w:p>
    <w:p>
      <w:pPr>
        <w:pStyle w:val="BookText"/>
        <w:rPr/>
      </w:pPr>
      <w:r>
        <w:rPr>
          <w:rFonts w:ascii="IRNazanin" w:hAnsi="IRNazanin" w:eastAsia="IRNazanin"/>
          <w:color w:val="111111"/>
          <w:sz w:val="28"/>
          <w:sz w:val="28"/>
          <w:szCs w:val="28"/>
          <w:rtl w:val="true"/>
          <w:lang w:bidi="fa-IR"/>
        </w:rPr>
        <w:t>و فیه و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یدأبون فی حفرة نهارهم حتّی إذا امسوا و کادوا یبصرون شعاع الشمس قالوا نرجع غداً و نفتحه و لا یستثنون فیعودون من الغد و قد استوی کما کان حتّی إذا جاء وعد اللّه قالوا غداً نفتح و نخرج إن شاء اللّه فیعودون إلیه و هو کهیئته حین ترکوه بالأمس فیحفرونه فیخرجون علی النّاس فیشربون فیسقون المیاه و یتحصّن الناس فی حصُونهم منهم فیرمون سهامهم إلی السماء فترجع و فیها کهیئة الدّماء فیقولون قد قهرنا أهل الأرض و علونا أهل السّماء فیبعث اللّه علیهم بققا فی اقفائهم فتدخل فی آذانهم فیهلکون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4319</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نفس محمّد بیده انّ دواب الأرض لتسمن و تسکر من لحومهم سکراً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4320</w:t>
      </w:r>
    </w:p>
    <w:p>
      <w:pPr>
        <w:pStyle w:val="BookText"/>
        <w:rPr/>
      </w:pPr>
      <w:r>
        <w:rPr>
          <w:rFonts w:ascii="IRNazanin" w:hAnsi="IRNazanin" w:eastAsia="IRNazanin"/>
          <w:color w:val="111111"/>
          <w:sz w:val="28"/>
          <w:sz w:val="28"/>
          <w:szCs w:val="28"/>
          <w:rtl w:val="true"/>
          <w:lang w:bidi="fa-IR"/>
        </w:rPr>
        <w:t>و فی الأمالی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یأجوج و مأجوج فقال إنّ القوم لینقرون بمعاولهم دائبین فإذا کان اللّیل قالُوا غداً نفرغ فیصبحون و هو أقوی منه بالأمس حتّی یسلم منهم رجل حین یرید اللّه ان یبلغ أمره فیقول المؤمن غداً نفتحه ان شاء اللّه فیصبحون ثمّ یغدون علیه فیفتحه اللّه فو الّذی نفسی بیده لیمرّنّ الرجل منهم علی شاطئ الوادی الذی بکوفان و قد شربوه حتّی نزحوه قیل یا رسول اللّه و متی هذا قال حین لا یبقی من الدنیا الاّ مثل صبابة الإناء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4321</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عزّ و جل أَجْعَلْ بَیْنَکُمْ وَ بَیْنَهُمْ رَدْماً قال التقیّة فَمَا اسْطٰاعُوا أَنْ یَظْهَرُوهُ وَ مَا اسْتَطٰاعُوا لَهُ نَقْباً قال إذا عملت بالتقیّة لم یقدروا لک علی حیلة و هو الحصن الحصین و صٰار بینک و بین اعداء اللّه سدّاً لا یستطیعون له نقبا فَإِذٰا جٰاءَ وَعْدُ رَبِّی جَعَلَهُ دَکّٰاءَ قال رفع التقیّة عند الکشف فانتقم من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تَرَکْنٰا بَعْضَهُمْ یَوْمَئِذٍ یَمُوجُ فِی بَعْضٍ</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یختلطون مزدحمین حیاری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العیّاشی عن أمیر المؤمنین علیه السلام یعنی یوم القیامة وَ نُفِخَ فِی الصُّورِ لقیام السّاعة فَجَمَعْنٰاهُمْ جَمْعاً للحساب و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عَرَضْنٰا جَهَنَّمَ یَوْمَئِذٍ لِلْکٰافِرِینَ عَرْضاً</w:t>
      </w:r>
    </w:p>
    <w:p>
      <w:pPr>
        <w:pStyle w:val="BookText"/>
        <w:rPr/>
      </w:pPr>
      <w:r>
        <w:rPr>
          <w:rFonts w:ascii="IRNazanin" w:hAnsi="IRNazanin" w:eastAsia="IRNazanin"/>
          <w:color w:val="111111"/>
          <w:sz w:val="28"/>
          <w:sz w:val="28"/>
          <w:szCs w:val="28"/>
          <w:rtl w:val="true"/>
          <w:lang w:bidi="fa-IR"/>
        </w:rPr>
        <w:t>و أبرزناها لهم فشاهدوها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کٰانَتْ أَعْیُنُهُمْ فِی غِطٰاءٍ عَنْ ذِکْرِی</w:t>
      </w:r>
    </w:p>
    <w:p>
      <w:pPr>
        <w:pStyle w:val="BookText"/>
        <w:rPr/>
      </w:pPr>
      <w:r>
        <w:rPr>
          <w:rFonts w:ascii="Amiri" w:hAnsi="Amiri" w:eastAsia="Amiri" w:cs="Amiri"/>
          <w:color w:val="111111"/>
          <w:sz w:val="28"/>
          <w:sz w:val="28"/>
          <w:szCs w:val="28"/>
          <w:rtl w:val="true"/>
          <w:lang w:bidi="ar-SA"/>
        </w:rPr>
        <w:t>عن آیاتی و التفکّر فیها وَ کٰانُوا لاٰ یَسْتَطِیعُونَ سَمْعاً أی و کانوا صُمّاً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کانوا لاٰ ینظرون إلی مٰا خلق اللّه من الآیات کالسماوات 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4322</w:t>
      </w:r>
    </w:p>
    <w:p>
      <w:pPr>
        <w:pStyle w:val="BookText"/>
        <w:rPr/>
      </w:pPr>
      <w:r>
        <w:rPr>
          <w:rFonts w:ascii="Amiri" w:hAnsi="Amiri" w:eastAsia="Amiri" w:cs="Amiri"/>
          <w:color w:val="111111"/>
          <w:sz w:val="28"/>
          <w:sz w:val="28"/>
          <w:szCs w:val="28"/>
          <w:rtl w:val="true"/>
          <w:lang w:bidi="ar-SA"/>
        </w:rPr>
        <w:t>و العیّاشی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تستطیع النّفس المعرفة فقال لا قیل یقول اللّه اَلَّذِینَ کٰانَتْ أَعْیُنُهُمْ فِی غِطٰاءٍ الآیة قال هو کقوله و مٰا کٰانُوا یَسْتَطِیعُونَ السَّمْعَ وَ مٰا کٰانُوا یُبْصِرُونَ قیل فعابهم قال لم یعبهم بما صنع هو بهم و لکن عابهم بما صنعُوا و لو لم یتکلّفوا لم یکن علیهم شیء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4323</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غطاء العین لا یمنع من الذکر و الذّکر لا یری بالعین و لکن اللّه عزّ و جل شبّه الکافرین بولایة علیّ بن أبی طالب علیه السلام بالعمیان لأنّهم کانوا یستثقلون قول النبیّ صلَّی اللّٰه علیه و آله فیه و لاٰ یَسْتَطِیعُونَ لَهُ سَمْعاً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4324</w:t>
      </w:r>
    </w:p>
    <w:p>
      <w:pPr>
        <w:pStyle w:val="BookText"/>
        <w:rPr/>
      </w:pPr>
      <w:r>
        <w:rPr>
          <w:rFonts w:ascii="IRNazanin" w:hAnsi="IRNazanin" w:eastAsia="IRNazanin"/>
          <w:color w:val="111111"/>
          <w:sz w:val="28"/>
          <w:sz w:val="28"/>
          <w:szCs w:val="28"/>
          <w:rtl w:val="true"/>
          <w:lang w:bidi="fa-IR"/>
        </w:rPr>
        <w:t>و القمّیّ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بالذکر ولایة أمیر المؤمنین علیه السلام قال کانوا لا یستطیعون إذا ذکر علیّ علیه السلام عندهم أن یسمعوا ذکره لشدّة بغض له و عداوة منهم له و لأهل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فَحَسِبَ الَّذِینَ کَفَرُوا</w:t>
      </w:r>
    </w:p>
    <w:p>
      <w:pPr>
        <w:pStyle w:val="BookText"/>
        <w:rPr/>
      </w:pPr>
      <w:r>
        <w:rPr>
          <w:rFonts w:ascii="Amiri" w:hAnsi="Amiri" w:eastAsia="Amiri" w:cs="Amiri"/>
          <w:color w:val="111111"/>
          <w:sz w:val="28"/>
          <w:sz w:val="28"/>
          <w:szCs w:val="28"/>
          <w:rtl w:val="true"/>
          <w:lang w:bidi="ar-SA"/>
        </w:rPr>
        <w:t>أ فظنّوا و الاستفهام للإِنکار أَنْ یَتَّخِذُوا عِبٰادِی مِنْ دُونِی أَوْلِیٰاءَ قیل یعنی اتّخاذهم الملائکة و المسیح معبودین ینجیانهم من عذابی فحذف المفعول الثانی للقرینة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4325</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ا فحسبُ برفع الباء و سکون السّین فیکون معناه إفکا فیهم فی النجاة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یعنیهما و أشیاعهما الّذین اتّخذوهما من</w:t>
      </w:r>
    </w:p>
    <w:p>
      <w:pPr>
        <w:pStyle w:val="BookText"/>
        <w:rPr/>
      </w:pPr>
      <w:r>
        <w:rPr>
          <w:rFonts w:ascii="Amiri" w:hAnsi="Amiri" w:eastAsia="Amiri" w:cs="Amiri"/>
          <w:color w:val="111111"/>
          <w:sz w:val="28"/>
          <w:sz w:val="28"/>
          <w:szCs w:val="28"/>
          <w:rtl w:val="true"/>
          <w:lang w:bidi="ar-SA"/>
        </w:rPr>
        <w:t>دون اللّه أولیاء و کانوا یریدون انّهم بحبّهم ایّاهما انّهما ینجیانهم من عذاب اللّٰه عزّ و جلّ و کانوا بحبّهما کافرین إِنّٰا أَعْتَدْنٰا جَهَنَّمَ لِلْکٰافِرِینَ نُزُلاً قال مأویً و نزلاً فهی لهما و لأشیاعهما معدّة عند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 نُنَبِّئُکُمْ بِالْأَخْسَرِینَ أَعْمٰالاً</w:t>
      </w:r>
    </w:p>
    <w:p>
      <w:pPr>
        <w:pStyle w:val="BookText"/>
        <w:rPr/>
      </w:pPr>
      <w:r>
        <w:rPr>
          <w:rFonts w:ascii="Amiri" w:hAnsi="Amiri" w:eastAsia="Amiri" w:cs="Amiri"/>
          <w:color w:val="111111"/>
          <w:sz w:val="28"/>
          <w:sz w:val="28"/>
          <w:szCs w:val="28"/>
          <w:rtl w:val="true"/>
          <w:lang w:bidi="ar-SA"/>
        </w:rPr>
        <w:t>اَلَّذِینَ ضَلَّ سَعْیُهُمْ فِی الْحَیٰاةِ الدُّنْیٰا</w:t>
      </w:r>
    </w:p>
    <w:p>
      <w:pPr>
        <w:pStyle w:val="BookText"/>
        <w:rPr/>
      </w:pPr>
      <w:r>
        <w:rPr>
          <w:rFonts w:ascii="Amiri" w:hAnsi="Amiri" w:eastAsia="Amiri" w:cs="Amiri"/>
          <w:color w:val="111111"/>
          <w:sz w:val="28"/>
          <w:sz w:val="28"/>
          <w:szCs w:val="28"/>
          <w:rtl w:val="true"/>
          <w:lang w:bidi="ar-SA"/>
        </w:rPr>
        <w:t>ضٰاع و بطل لکفرهم وَ هُمْ یَحْسَبُونَ أَنَّهُمْ یُحْسِنُونَ صُنْعاً لعجبهم و اعتقادهم انّهم علی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نزلت فی الیهود و جرت فی الخوارج</w:t>
      </w:r>
    </w:p>
    <w:p>
      <w:pPr>
        <w:pStyle w:val="BookText"/>
        <w:rPr/>
      </w:pPr>
      <w:r>
        <w:rPr>
          <w:rFonts w:eastAsia="Times New Roman" w:cs="Times New Roman" w:ascii="Times New Roman" w:hAnsi="Times New Roman"/>
          <w:color w:val="111111"/>
          <w:sz w:val="28"/>
          <w:szCs w:val="28"/>
          <w:lang w:val="en-US" w:bidi="en-US"/>
        </w:rPr>
        <w:t>4327</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النّصاری و القسّیسون و الرّهبان و اهل الشبهات و الاهواء من أهل القبلة و الحروریة و اهل البدع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4328</w:t>
      </w:r>
    </w:p>
    <w:p>
      <w:pPr>
        <w:pStyle w:val="BookText"/>
        <w:rPr/>
      </w:pPr>
      <w:r>
        <w:rPr>
          <w:rFonts w:ascii="Amiri" w:hAnsi="Amiri" w:eastAsia="Amiri" w:cs="Amiri"/>
          <w:color w:val="111111"/>
          <w:sz w:val="28"/>
          <w:sz w:val="28"/>
          <w:szCs w:val="28"/>
          <w:rtl w:val="true"/>
          <w:lang w:bidi="ar-SA"/>
        </w:rPr>
        <w:t>و فی الاحتجاج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الآیة فقال کفرة أهل الکتاب الیهود و النصاری و قد کانوا علی الحق فابتدعوا فی ادیانهم وَ هُمْ یَحْسَبُونَ أَنَّهُمْ یُحْسِنُونَ صُنْعاً ثم قال و ما أهل النهروان منهم ببعید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4329</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4330</w:t>
      </w:r>
    </w:p>
    <w:p>
      <w:pPr>
        <w:pStyle w:val="BookText"/>
        <w:rPr/>
      </w:pPr>
      <w:r>
        <w:rPr>
          <w:rFonts w:ascii="Amiri" w:hAnsi="Amiri" w:eastAsia="Amiri" w:cs="Amiri"/>
          <w:color w:val="111111"/>
          <w:sz w:val="28"/>
          <w:sz w:val="28"/>
          <w:szCs w:val="28"/>
          <w:rtl w:val="true"/>
          <w:lang w:bidi="ar-SA"/>
        </w:rPr>
        <w:t>و فی الجوامع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هی کقوله عٰامِلَةٌ نٰاصِبَةٌ و قال منهم اهل حروراء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الَّذِینَ کَفَرُوا بِآیٰاتِ رَبِّهِمْ وَ لِقٰائِهِ فَحَبِطَتْ أَعْمٰالُهُمْ</w:t>
      </w:r>
    </w:p>
    <w:p>
      <w:pPr>
        <w:pStyle w:val="BookText"/>
        <w:rPr/>
      </w:pPr>
      <w:r>
        <w:rPr>
          <w:rFonts w:ascii="Amiri" w:hAnsi="Amiri" w:eastAsia="Amiri" w:cs="Amiri"/>
          <w:color w:val="111111"/>
          <w:sz w:val="28"/>
          <w:sz w:val="28"/>
          <w:szCs w:val="28"/>
          <w:rtl w:val="true"/>
          <w:lang w:bidi="ar-SA"/>
        </w:rPr>
        <w:t>بکفرهم فلا یثابون علیها فَلاٰ نُقِیمُ لَهُمْ یَوْمَ الْقِیٰامَةِ وَزْناً فنزدری بهم و لا نجعل لهم مقداراً و اعتباراً أو لا نضع لهم میزاناً یوزن به أعمالهم لاٰنحباطها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4331</w:t>
      </w:r>
    </w:p>
    <w:p>
      <w:pPr>
        <w:pStyle w:val="BookText"/>
        <w:rPr/>
      </w:pPr>
      <w:r>
        <w:rPr>
          <w:rFonts w:ascii="Amiri" w:hAnsi="Amiri" w:eastAsia="Amiri" w:cs="Amiri"/>
          <w:color w:val="111111"/>
          <w:sz w:val="28"/>
          <w:sz w:val="28"/>
          <w:szCs w:val="28"/>
          <w:rtl w:val="true"/>
          <w:lang w:bidi="ar-SA"/>
        </w:rPr>
        <w:t>فی الإِحتجاج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یذکر فیه أهل الموقف و أحوالهم و منهم ائمّة الکفر و قادة الضّلالة فأولئک فَلاٰ نُقِیمُ لَهُمْ یَوْمَ الْقِیٰامَةِ وَزْناً و لا یعبأ بهم لأنّهم لم یعبؤا بأمره و نهیه یوم القیامة فهم فِی جَهَنَّمَ خٰالِدُونَ تَلْفَحُ وُجُوهَهُمُ النّٰارُ وَ هُمْ فِیهٰا کٰالِحُونَ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4332</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لیأتی الرجل السمین یوم القیامة</w:t>
      </w:r>
    </w:p>
    <w:p>
      <w:pPr>
        <w:pStyle w:val="BookText"/>
        <w:rPr/>
      </w:pPr>
      <w:r>
        <w:rPr>
          <w:rFonts w:ascii="IRNazanin" w:hAnsi="IRNazanin" w:eastAsia="IRNazanin"/>
          <w:color w:val="111111"/>
          <w:sz w:val="28"/>
          <w:sz w:val="28"/>
          <w:szCs w:val="28"/>
          <w:rtl w:val="true"/>
          <w:lang w:bidi="fa-IR"/>
        </w:rPr>
        <w:t>لا یزن جناح بعوضة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وَزْناً قال ای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جَزٰاؤُهُمْ جَهَنَّمُ بِمٰا کَفَرُوا وَ اتَّخَذُوا آیٰاتِی وَ رُسُلِی هُزُواً</w:t>
      </w:r>
    </w:p>
    <w:p>
      <w:pPr>
        <w:pStyle w:val="BookText"/>
        <w:rPr/>
      </w:pPr>
      <w:r>
        <w:rPr>
          <w:rFonts w:ascii="IRNazanin" w:hAnsi="IRNazanin" w:eastAsia="IRNazanin"/>
          <w:color w:val="111111"/>
          <w:sz w:val="28"/>
          <w:sz w:val="28"/>
          <w:szCs w:val="28"/>
          <w:rtl w:val="true"/>
          <w:lang w:bidi="fa-IR"/>
        </w:rPr>
        <w:t>قال یعنی الأوصیاء الآیات الّتی اتخذوها هزواً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4333</w:t>
      </w:r>
    </w:p>
    <w:p>
      <w:pPr>
        <w:pStyle w:val="BookText"/>
        <w:rPr/>
      </w:pPr>
      <w:r>
        <w:rPr>
          <w:rFonts w:ascii="Amiri" w:hAnsi="Amiri" w:eastAsia="Amiri" w:cs="Amiri"/>
          <w:color w:val="111111"/>
          <w:sz w:val="28"/>
          <w:sz w:val="28"/>
          <w:szCs w:val="28"/>
          <w:rtl w:val="true"/>
          <w:lang w:bidi="ar-SA"/>
        </w:rPr>
        <w:t>و فی العیون عن الرّضا علیه السلام فیما کتبه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یجب البراءة من اهل الاستیثار من أبی موسی الأشعریّ و أهل ولایته اَلَّذِینَ ضَلَّ سَعْیُهُمْ فِی الْحَیٰاةِ الدُّنْیٰا وَ هُمْ یَحْسَبُونَ أَنَّهُمْ یُحْسِنُونَ صُنْعاً أُولٰئِکَ الَّذِینَ کَفَرُوا بِآیٰاتِ رَبِّهِمْ بولایة أمیر المؤمنین علیه السلام وَ لِقٰائِهِ کفروا بأن لقوا اللّٰه بغیر إمامته فَحَبِطَتْ أَعْمٰالُهُمْ فَلاٰ نُقِیمُ لَهُمْ یَوْمَ الْقِیٰامَةِ وَزْناً فهم کلاب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 وَ عَمِلُوا الصّٰالِحٰاتِ کٰانَتْ لَهُمْ جَنّٰاتُ الْفِرْدَوْسِ نُزُلاً</w:t>
      </w:r>
    </w:p>
    <w:p>
      <w:pPr>
        <w:pStyle w:val="BookText"/>
        <w:rPr/>
      </w:pPr>
      <w:r>
        <w:rPr>
          <w:rFonts w:eastAsia="Times New Roman" w:cs="Times New Roman" w:ascii="Times New Roman" w:hAnsi="Times New Roman"/>
          <w:color w:val="111111"/>
          <w:sz w:val="28"/>
          <w:szCs w:val="28"/>
          <w:lang w:val="en-US" w:bidi="en-US"/>
        </w:rPr>
        <w:t>4334</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مائة درجة ما بین کلّ درجتین کما بین السّماء و الأرض اَلْفِرْدَوْسِ أعلاها درجة منها تفجر أنهار الجنّة فإذا سألتم اللّه فاسألوه اَلْفِرْدَوْسِ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4335</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نزلت فی أبی ذر و المقداد و سلمان الفارسیّ و عمّار بن یاسر جعل اللّه عزّ و جلّ لهم جَنّٰاتُ الْفِرْدَوْسِ نُزُلاً أی مأویً و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خٰالِدِینَ فِیهٰا</w:t>
      </w:r>
    </w:p>
    <w:p>
      <w:pPr>
        <w:pStyle w:val="BookText"/>
        <w:rPr/>
      </w:pPr>
      <w:r>
        <w:rPr>
          <w:rFonts w:ascii="Amiri" w:hAnsi="Amiri" w:eastAsia="Amiri" w:cs="Amiri"/>
          <w:color w:val="111111"/>
          <w:sz w:val="28"/>
          <w:sz w:val="28"/>
          <w:szCs w:val="28"/>
          <w:rtl w:val="true"/>
          <w:lang w:bidi="ar-SA"/>
        </w:rPr>
        <w:t>قال لا یخرجون منها لاٰ یَبْغُونَ عَنْهٰا حِوَلاً قال لا یریدون بها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لَوْ کٰانَ الْبَحْرُ مِدٰاداً لِکَلِمٰاتِ رَبِّی لَنَفِدَ الْبَحْرُ قَبْلَ أَنْ تَنْفَدَ کَلِمٰاتُ رَبِّی</w:t>
      </w:r>
    </w:p>
    <w:p>
      <w:pPr>
        <w:pStyle w:val="BookText"/>
        <w:rPr/>
      </w:pPr>
      <w:r>
        <w:rPr>
          <w:rFonts w:ascii="Amiri" w:hAnsi="Amiri" w:eastAsia="Amiri" w:cs="Amiri"/>
          <w:color w:val="111111"/>
          <w:sz w:val="28"/>
          <w:sz w:val="28"/>
          <w:szCs w:val="28"/>
          <w:rtl w:val="true"/>
          <w:lang w:bidi="ar-SA"/>
        </w:rPr>
        <w:t xml:space="preserve">و قرئ بالیاء وَ لَوْ جِئْنٰا بِمِثْلِهِ مَدَداً قال إنّ کلام اللّه عزّ و جلّ لیسَ له آخر و لا غایة و لا ینقطع أبداً و قرئ مداد بکسر المیم جمع مدّة و هی ما یستمدّ به الکاتب قیل فی سَبب نزولها مٰا مرّ فی سورة بنی إسرائیل عند قوله تعالی وَ مٰا أُوتِیتُمْ مِنَ الْعِلْمِ إِلاّٰ قَلِیلاً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إِنَّمٰا أَنَا بَشَرٌ مِثْلُکُمْ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یعنی فی الخلق انّه مثلهم مخلوق یُوحیٰ</w:t>
      </w:r>
    </w:p>
    <w:p>
      <w:pPr>
        <w:pStyle w:val="BookText"/>
        <w:rPr/>
      </w:pPr>
      <w:r>
        <w:rPr>
          <w:rFonts w:ascii="Amiri" w:hAnsi="Amiri" w:eastAsia="Amiri" w:cs="Amiri"/>
          <w:color w:val="111111"/>
          <w:sz w:val="28"/>
          <w:sz w:val="28"/>
          <w:szCs w:val="28"/>
          <w:rtl w:val="true"/>
          <w:lang w:bidi="ar-SA"/>
        </w:rPr>
        <w:t>إِلَیَّ أَنَّمٰا إِلٰهُکُمْ إِلٰهٌ وٰاحِدٌ</w:t>
      </w:r>
    </w:p>
    <w:p>
      <w:pPr>
        <w:pStyle w:val="BookText"/>
        <w:rPr/>
      </w:pPr>
      <w:r>
        <w:rPr>
          <w:rFonts w:eastAsia="Times New Roman" w:cs="Times New Roman" w:ascii="Times New Roman" w:hAnsi="Times New Roman"/>
          <w:color w:val="111111"/>
          <w:sz w:val="28"/>
          <w:szCs w:val="28"/>
          <w:lang w:val="en-US" w:bidi="en-US"/>
        </w:rPr>
        <w:t>4336</w:t>
      </w:r>
    </w:p>
    <w:p>
      <w:pPr>
        <w:pStyle w:val="BookText"/>
        <w:rPr/>
      </w:pPr>
      <w:r>
        <w:rPr>
          <w:rFonts w:ascii="IRNazanin" w:hAnsi="IRNazanin" w:eastAsia="IRNazanin"/>
          <w:color w:val="111111"/>
          <w:sz w:val="28"/>
          <w:sz w:val="28"/>
          <w:szCs w:val="28"/>
          <w:rtl w:val="true"/>
          <w:lang w:bidi="fa-IR"/>
        </w:rPr>
        <w:t>فی الاحتجاج و تفسیر الإمام علیه السلام فی سورة البقرة قال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 لهم انا فی البشریة مثلکم و لکن ربّی خصّنی بالنبوّة دونکم کما یخصّ بعض البشر بالغنی و الصّحة و الجمال دون بَعض البشر فلا تنکروا ان یخصّنی أیضاً بالنبوة</w:t>
      </w:r>
    </w:p>
    <w:p>
      <w:pPr>
        <w:pStyle w:val="BookText"/>
        <w:rPr/>
      </w:pPr>
      <w:r>
        <w:rPr>
          <w:rFonts w:eastAsia="Times New Roman" w:cs="Times New Roman" w:ascii="Times New Roman" w:hAnsi="Times New Roman"/>
          <w:color w:val="111111"/>
          <w:sz w:val="28"/>
          <w:szCs w:val="28"/>
          <w:lang w:val="en-US" w:bidi="en-US"/>
        </w:rPr>
        <w:t>4337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کٰانَ یَرْجُوا لِقٰاءَ رَبِّهِ</w:t>
      </w:r>
    </w:p>
    <w:p>
      <w:pPr>
        <w:pStyle w:val="BookText"/>
        <w:rPr/>
      </w:pPr>
      <w:r>
        <w:rPr>
          <w:rFonts w:ascii="IRNazanin" w:hAnsi="IRNazanin" w:eastAsia="IRNazanin"/>
          <w:color w:val="111111"/>
          <w:sz w:val="28"/>
          <w:sz w:val="28"/>
          <w:szCs w:val="28"/>
          <w:rtl w:val="true"/>
          <w:lang w:bidi="fa-IR"/>
        </w:rPr>
        <w:t>یؤمن بأنّه مبعوث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التوحید عن أمیر المؤمنین علیه السلام</w:t>
      </w:r>
    </w:p>
    <w:p>
      <w:pPr>
        <w:pStyle w:val="BookText"/>
        <w:rPr/>
      </w:pPr>
      <w:r>
        <w:rPr>
          <w:rFonts w:ascii="Amiri" w:hAnsi="Amiri" w:eastAsia="Amiri" w:cs="Amiri"/>
          <w:color w:val="111111"/>
          <w:sz w:val="28"/>
          <w:sz w:val="28"/>
          <w:szCs w:val="28"/>
          <w:rtl w:val="true"/>
          <w:lang w:bidi="ar-SA"/>
        </w:rPr>
        <w:t>فَلْیَعْمَلْ عَمَلاً صٰالِحاً</w:t>
      </w:r>
    </w:p>
    <w:p>
      <w:pPr>
        <w:pStyle w:val="BookText"/>
        <w:rPr/>
      </w:pPr>
      <w:r>
        <w:rPr>
          <w:rFonts w:ascii="Amiri" w:hAnsi="Amiri" w:eastAsia="Amiri" w:cs="Amiri"/>
          <w:color w:val="111111"/>
          <w:sz w:val="28"/>
          <w:sz w:val="28"/>
          <w:szCs w:val="28"/>
          <w:rtl w:val="true"/>
          <w:lang w:bidi="ar-SA"/>
        </w:rPr>
        <w:t>خالصاً للّه وَ لاٰ یُشْرِکْ بِعِبٰادَةِ رَبِّهِ أَحَداً القمّیّ فهذا الشّرک شرک ریٰاء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4338</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رسول اللّه صلَّی اللّٰه علیه و آله عن تفسیر هذه الآیة فقال من صلّی مرایٰاة النّاس فهو مشرک و من زکّی مرایٰاة النّاس فهو مشرک و من صٰام مراءاة الناس فهو مشرک و من حجّ مراءاة النّاس فهو مشرک و من عمل عملاً ممّا أمره اللّه مرایٰاة النّاس فهو مشرک و لا یقبل اللّه عزّ و جلّ عمل مرائی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4339</w:t>
      </w:r>
    </w:p>
    <w:p>
      <w:pPr>
        <w:pStyle w:val="BookText"/>
        <w:rPr/>
      </w:pPr>
      <w:r>
        <w:rPr>
          <w:rFonts w:ascii="Amiri" w:hAnsi="Amiri" w:eastAsia="Amiri" w:cs="Amiri"/>
          <w:color w:val="111111"/>
          <w:sz w:val="28"/>
          <w:sz w:val="28"/>
          <w:szCs w:val="28"/>
          <w:rtl w:val="true"/>
          <w:lang w:bidi="ar-SA"/>
        </w:rPr>
        <w:t>و فی الکافی عنه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یعمل شیئاً من الثواب لاٰ یطلب به وَجه اللّه انّما یطلب تزکیة النّاس یشتهی ان یسمع به النّاس فهذا الّذی أشرک بعبادة ربّه ثمّ قال ما من عبد أسرّ خیراً فذهبت الأیّام أبداً حتّی یظهر اللّه له خیراً و ما من عبد یسرّ شرّاً فذهبت الأیّام حتّی یظهر اللّه له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4340</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یعمل الشیء من الخیر فیراه إنسان فیسّره ذلک قال لا بأس مٰا من أحد الاّ و یحبّ ان یظهر له فی النّاس الخیر إذا لم یصنع ذلک لذلک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4341</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یتوضّأ للصّلاة فأراد رجل ان یصبّ الماء علی یدیه فأبی و قرأ هذه الآیة و قال و ها انا ذا أتوضأ للصلاة و هی العبادة فأکره ان یشرکنی فیها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تفسیر آخر للآیة و لعلّه تنزیه و ذلک تحریم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4342</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تفسیر هذه الآیة فقال من صلّی</w:t>
      </w:r>
    </w:p>
    <w:p>
      <w:pPr>
        <w:pStyle w:val="BookText"/>
        <w:rPr/>
      </w:pPr>
      <w:r>
        <w:rPr>
          <w:rFonts w:ascii="IRNazanin" w:hAnsi="IRNazanin" w:eastAsia="IRNazanin"/>
          <w:color w:val="111111"/>
          <w:sz w:val="28"/>
          <w:sz w:val="28"/>
          <w:szCs w:val="28"/>
          <w:rtl w:val="true"/>
          <w:lang w:bidi="fa-IR"/>
        </w:rPr>
        <w:t>او صام أو أعتق أو حجّ یرید محمدة النّاس فقد أشرک فی عمله و هو مشرک مغفور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أنّه لیس من الشّرک الّذی قال اللّٰه تعالی إِنَّ اللّٰهَ لاٰ یَغْفِرُ أَنْ یُشْرَکَ بِهِ و ذلک لأنّ المراد بذلک الشرک الجلیّ و هٰذا هو الشّرک الخفیّ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4343</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انا أغنی الشّرکاء عن الشّرک فمن عمل عملاً أشرک فیه غیری فأنا منه بریء فهو للّذی أشرک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4344</w:t>
      </w:r>
    </w:p>
    <w:p>
      <w:pPr>
        <w:pStyle w:val="BookText"/>
        <w:rPr/>
      </w:pPr>
      <w:r>
        <w:rPr>
          <w:rFonts w:ascii="IRNazanin" w:hAnsi="IRNazanin" w:eastAsia="IRNazanin"/>
          <w:color w:val="111111"/>
          <w:sz w:val="28"/>
          <w:sz w:val="28"/>
          <w:szCs w:val="28"/>
          <w:rtl w:val="true"/>
          <w:lang w:bidi="fa-IR"/>
        </w:rPr>
        <w:t>و 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یقول انا خیر شریک من عمل لی و لغیری فهو لمن عمل له</w:t>
      </w:r>
    </w:p>
    <w:p>
      <w:pPr>
        <w:pStyle w:val="BookText"/>
        <w:rPr/>
      </w:pPr>
      <w:r>
        <w:rPr>
          <w:rFonts w:eastAsia="Times New Roman" w:cs="Times New Roman" w:ascii="Times New Roman" w:hAnsi="Times New Roman"/>
          <w:color w:val="111111"/>
          <w:sz w:val="28"/>
          <w:szCs w:val="28"/>
          <w:lang w:val="en-US" w:bidi="en-US"/>
        </w:rPr>
        <w:t>4345</w:t>
      </w:r>
    </w:p>
    <w:p>
      <w:pPr>
        <w:pStyle w:val="BookText"/>
        <w:rPr/>
      </w:pPr>
      <w:r>
        <w:rPr>
          <w:rFonts w:ascii="IRNazanin" w:hAnsi="IRNazanin" w:eastAsia="IRNazanin"/>
          <w:color w:val="111111"/>
          <w:sz w:val="28"/>
          <w:sz w:val="28"/>
          <w:szCs w:val="28"/>
          <w:rtl w:val="true"/>
          <w:lang w:bidi="fa-IR"/>
        </w:rPr>
        <w:t>و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عبداً عمل عملاً یطلب به رحمة اللّٰه و الدّار الآخرة ثمّ ادخل فیه رضا أحد من النّاس کان مشرکاً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4346</w:t>
      </w:r>
    </w:p>
    <w:p>
      <w:pPr>
        <w:pStyle w:val="BookText"/>
        <w:rPr/>
      </w:pPr>
      <w:r>
        <w:rPr>
          <w:rFonts w:ascii="IRNazanin" w:hAnsi="IRNazanin" w:eastAsia="IRNazanin"/>
          <w:color w:val="111111"/>
          <w:sz w:val="28"/>
          <w:sz w:val="28"/>
          <w:szCs w:val="28"/>
          <w:rtl w:val="true"/>
          <w:lang w:bidi="fa-IR"/>
        </w:rPr>
        <w:t>و العیّاشی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العمل الصالح المعرفة بالأئمة</w:t>
      </w:r>
    </w:p>
    <w:p>
      <w:pPr>
        <w:pStyle w:val="BookText"/>
        <w:rPr/>
      </w:pPr>
      <w:r>
        <w:rPr>
          <w:rFonts w:ascii="Amiri" w:hAnsi="Amiri" w:eastAsia="Amiri" w:cs="Amiri"/>
          <w:color w:val="111111"/>
          <w:sz w:val="28"/>
          <w:sz w:val="28"/>
          <w:szCs w:val="28"/>
          <w:rtl w:val="true"/>
          <w:lang w:bidi="ar-SA"/>
        </w:rPr>
        <w:t>وَ لاٰ یُشْرِکْ بِعِبٰادَةِ رَبِّهِ أَحَداً</w:t>
      </w:r>
    </w:p>
    <w:p>
      <w:pPr>
        <w:pStyle w:val="BookText"/>
        <w:rPr/>
      </w:pPr>
      <w:r>
        <w:rPr>
          <w:rFonts w:ascii="IRNazanin" w:hAnsi="IRNazanin" w:eastAsia="IRNazanin"/>
          <w:color w:val="111111"/>
          <w:sz w:val="28"/>
          <w:sz w:val="28"/>
          <w:szCs w:val="28"/>
          <w:rtl w:val="true"/>
          <w:lang w:bidi="fa-IR"/>
        </w:rPr>
        <w:t>التّسلیم لعلیّ علیه السلام لا یشرک معه فی الخلافة من لیس ذلکَ له و لا هو من اهله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4347</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یُشْرِکْ بِعِبٰادَةِ رَبِّهِ أَحَداً</w:t>
      </w:r>
    </w:p>
    <w:p>
      <w:pPr>
        <w:pStyle w:val="BookText"/>
        <w:rPr/>
      </w:pPr>
      <w:r>
        <w:rPr>
          <w:rFonts w:ascii="IRNazanin" w:hAnsi="IRNazanin" w:eastAsia="IRNazanin"/>
          <w:color w:val="111111"/>
          <w:sz w:val="28"/>
          <w:sz w:val="28"/>
          <w:szCs w:val="28"/>
          <w:rtl w:val="true"/>
          <w:lang w:bidi="fa-IR"/>
        </w:rPr>
        <w:t>قال لاٰ یتّخذ مع ولایة آل محمّد صلوات اللّٰه علیهم غیرهم و ولایتهم العمل الصالح من أشرک بعبادة ربّه فقد أشرک بولایتنا و کفر بها و جحد أمیر المؤمنین علیه السلام حقّه و ولایته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4348</w:t>
      </w:r>
    </w:p>
    <w:p>
      <w:pPr>
        <w:pStyle w:val="BookText"/>
        <w:rPr/>
      </w:pPr>
      <w:r>
        <w:rPr>
          <w:rFonts w:ascii="Amiri" w:hAnsi="Amiri" w:eastAsia="Amiri" w:cs="Amiri"/>
          <w:color w:val="111111"/>
          <w:sz w:val="28"/>
          <w:sz w:val="28"/>
          <w:szCs w:val="28"/>
          <w:rtl w:val="true"/>
          <w:lang w:bidi="ar-SA"/>
        </w:rPr>
        <w:t>فی الفقیه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الآیة عند منامه قُلْ إِنَّمٰا أَنَا بَشَرٌ إلی آخرها سطع له نور من المسجد الحرام حشو ذلک النّور ملائکة یستغفرون له حتّی یصبح</w:t>
      </w:r>
    </w:p>
    <w:p>
      <w:pPr>
        <w:pStyle w:val="BookText"/>
        <w:rPr/>
      </w:pPr>
      <w:r>
        <w:rPr>
          <w:rFonts w:eastAsia="Times New Roman" w:cs="Times New Roman" w:ascii="Times New Roman" w:hAnsi="Times New Roman"/>
          <w:color w:val="111111"/>
          <w:sz w:val="28"/>
          <w:szCs w:val="28"/>
          <w:lang w:val="en-US" w:bidi="en-US"/>
        </w:rPr>
        <w:t>4349</w:t>
      </w:r>
    </w:p>
    <w:p>
      <w:pPr>
        <w:pStyle w:val="BookText"/>
        <w:rPr/>
      </w:pPr>
      <w:r>
        <w:rPr>
          <w:rFonts w:ascii="Amiri" w:hAnsi="Amiri" w:eastAsia="Amiri" w:cs="Amiri"/>
          <w:color w:val="111111"/>
          <w:sz w:val="28"/>
          <w:sz w:val="28"/>
          <w:szCs w:val="28"/>
          <w:rtl w:val="true"/>
          <w:lang w:bidi="ar-SA"/>
        </w:rPr>
        <w:t>و فی ثواب الأعمال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یقرأ قُلْ إِنَّمٰا أَنَا بَشَرٌ مِثْلُکُمْ إلی آخر السّورة الاّ کان له نور من مضجعه الی بیت اللّٰه الحرام فان کان من أهل بیت اللّٰه الحرام کان له نور الی بیت المقدس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4350</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یقرأ آخر الکهف عند النّوم الاّ تیقّظ فی السّاعة التی 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4351</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الکهف فی کلّ لیلة جمعة کانت کفّارة ما بین</w:t>
      </w:r>
    </w:p>
    <w:p>
      <w:pPr>
        <w:pStyle w:val="BookText"/>
        <w:rPr/>
      </w:pPr>
      <w:r>
        <w:rPr>
          <w:rFonts w:ascii="IRNazanin" w:hAnsi="IRNazanin" w:eastAsia="IRNazanin"/>
          <w:color w:val="111111"/>
          <w:sz w:val="28"/>
          <w:sz w:val="28"/>
          <w:szCs w:val="28"/>
          <w:rtl w:val="true"/>
          <w:lang w:bidi="fa-IR"/>
        </w:rPr>
        <w:t>الجمعة الی الجمعة</w:t>
      </w:r>
    </w:p>
    <w:p>
      <w:pPr>
        <w:pStyle w:val="BookText"/>
        <w:rPr/>
      </w:pPr>
      <w:r>
        <w:rPr>
          <w:rFonts w:eastAsia="Times New Roman" w:cs="Times New Roman" w:ascii="Times New Roman" w:hAnsi="Times New Roman"/>
          <w:color w:val="111111"/>
          <w:sz w:val="28"/>
          <w:szCs w:val="28"/>
          <w:lang w:val="en-US" w:bidi="en-US"/>
        </w:rPr>
        <w:t>4352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فیمن قرأها یوم الجمعة بعد الظّهر و العصر مثل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4353</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ثواب الأعمال و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الکهف فی کلّ لیلة جمعة لم یمت الاّ شهیداً و یبعثه اللّٰه من الشهداء و وقف یوم القیامة مع الشّهداء اللّهم ارزقنا تلاوته یا ارحم الراحمین</w:t>
      </w:r>
      <w:r>
        <w:rPr>
          <w:rFonts w:eastAsia="IRNazanin" w:cs="IRNazanin"/>
          <w:color w:val="111111"/>
          <w:sz w:val="28"/>
          <w:szCs w:val="28"/>
          <w:rtl w:val="true"/>
          <w:lang w:bidi="fa-IR"/>
        </w:rPr>
        <w:t>.</w:t>
      </w:r>
      <w:bookmarkStart w:id="28" w:name="pg10064_150975"/>
    </w:p>
    <w:p>
      <w:pPr>
        <w:pStyle w:val="Heading2"/>
        <w:numPr>
          <w:ilvl w:val="1"/>
          <w:numId w:val="1"/>
        </w:numPr>
        <w:rPr/>
      </w:pPr>
      <w:bookmarkStart w:id="29" w:name="__RefHeading___Toc3677266_3556181022"/>
      <w:bookmarkStart w:id="30" w:name="_Toc10"/>
      <w:bookmarkEnd w:id="28"/>
      <w:bookmarkEnd w:id="29"/>
      <w:r>
        <w:rPr>
          <w:rtl w:val="true"/>
        </w:rPr>
        <w:t>سُورَة مَرْیَم</w:t>
      </w:r>
      <w:bookmarkEnd w:id="30"/>
    </w:p>
    <w:p>
      <w:pPr>
        <w:pStyle w:val="BookText"/>
        <w:rPr/>
      </w:pPr>
      <w:r>
        <w:rPr>
          <w:rFonts w:ascii="Amiri" w:hAnsi="Amiri" w:eastAsia="Amiri" w:cs="Amiri"/>
          <w:color w:val="111111"/>
          <w:sz w:val="28"/>
          <w:sz w:val="28"/>
          <w:szCs w:val="28"/>
          <w:rtl w:val="true"/>
          <w:lang w:bidi="ar-SA"/>
        </w:rPr>
        <w:t>هِیَ مَکّیّة بالإجمٰاع عدد آیهٰا هی ثمان و تِسعُون آیة بِسْمِ اللّٰهِ الرَّحْمٰنِ الرَّحِیمِ</w:t>
      </w:r>
    </w:p>
    <w:p>
      <w:pPr>
        <w:pStyle w:val="BookText"/>
        <w:rPr/>
      </w:pPr>
      <w:r>
        <w:rPr>
          <w:rFonts w:ascii="IRNazanin" w:hAnsi="IRNazanin" w:eastAsia="IRNazanin"/>
          <w:color w:val="111111"/>
          <w:sz w:val="28"/>
          <w:sz w:val="28"/>
          <w:szCs w:val="28"/>
          <w:rtl w:val="true"/>
          <w:lang w:bidi="fa-IR"/>
        </w:rPr>
        <w:t>کهیعص</w:t>
      </w:r>
    </w:p>
    <w:p>
      <w:pPr>
        <w:pStyle w:val="BookText"/>
        <w:rPr/>
      </w:pPr>
      <w:r>
        <w:rPr>
          <w:rFonts w:eastAsia="Times New Roman" w:cs="Times New Roman" w:ascii="Times New Roman" w:hAnsi="Times New Roman"/>
          <w:color w:val="111111"/>
          <w:sz w:val="28"/>
          <w:szCs w:val="28"/>
          <w:lang w:val="en-US" w:bidi="en-US"/>
        </w:rPr>
        <w:t>4354</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الإکمال عن الحجّة القائم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من تأویلها فقال هذه الحروف من انباء الغیب اطلع اللّٰه عبده زکریّا علیها ثمّ قصّها علی محمّد صلَّی اللّٰه علیه و آله و ذلک أنّ زکریّا سأل ربّه ان یعلّمه أسماء الخمسة فاَهبط اللّه علیه جبرئیل فعلّمه ایّاها فکان زکریا إذا ذکر محمّداً و علیّاً و فاطمة و الحسن علیهم السلام سُری عنه همّه و انجلی کربه و إذا ذکر الحسین علیه السلام خنقته العَبرة و وقعت علیه البهرة فقال ذات یَوم الهی مٰا بٰالی إذا ذکرت اربعاً منهم تسلیت بأسمٰائهم من همومی و إذا ذکرت الحسین علیه السلام تدمع عینی و تثور زفرتی فأنبأه تبارک و تعالی عن قصّته فقال کهیعص فالکاف اسم کربلاء و الهاء هلاک العترة و الیاء یزید لعنه اللّه و هو ظالم الحسین علیه السّلام و العین عطشه و الصّاد صبره فلمّا سمع بذلک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یفارق مسجده ثلاثة أیّام و منع فیها النّاس من الدّخول علیه و اقبل علی البکاء و النّحیب و کانت ندبته الٰهی اتفجع خیر خلقک بولده اتنزّل بلوی هذه الزرّیة بفنائه الهی اتلبس علیّاً و فاطمة علیهما السلام ثیاب هذه المصیبة الهی أ تحلّ کرب هذه الفجیعة بساحتهما ثمّ کان یقول الهی ارزقنی ولدا تقرّ به عینی عند الکبر و اجعله وارثاً وصیّاً و اجعل محلّه منّی محلّ الحسین علیه السلام فإذا رزقتنیه فافتنّی بحبّه ثمّ افجعنی به کما تفجع محمّداً صلَّی اللّٰه علیه و آله حبیبک بولده فرزقه اللّه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فجعه به و کان حمل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أشهر و حمل الحسین علیه السلام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4355</w:t>
      </w:r>
    </w:p>
    <w:p>
      <w:pPr>
        <w:pStyle w:val="BookText"/>
        <w:rPr/>
      </w:pPr>
      <w:r>
        <w:rPr>
          <w:rFonts w:ascii="IRNazanin" w:hAnsi="IRNazanin" w:eastAsia="IRNazanin"/>
          <w:color w:val="111111"/>
          <w:sz w:val="28"/>
          <w:sz w:val="28"/>
          <w:szCs w:val="28"/>
          <w:rtl w:val="true"/>
          <w:lang w:bidi="fa-IR"/>
        </w:rPr>
        <w:t>و فی المناقب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Times New Roman" w:cs="Times New Roman" w:ascii="Times New Roman" w:hAnsi="Times New Roman"/>
          <w:color w:val="111111"/>
          <w:sz w:val="28"/>
          <w:szCs w:val="28"/>
          <w:lang w:val="en-US" w:bidi="en-US"/>
        </w:rPr>
        <w:t>4356</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انا الکافی الهادی الولی العالم الصادق الوعد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لشیعتنا هٰادٍ لهم ولیٌ لهم عالم بأهل طاعتنا صادق لهم وعده حتّی یبلغ بهم المنزلة التی وعدهم إیاها فی بطن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4358</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أسماء اللّٰه مقطّعة ثمّ ذکر قریباً ممّا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4359</w:t>
      </w:r>
    </w:p>
    <w:p>
      <w:pPr>
        <w:pStyle w:val="BookText"/>
        <w:rPr/>
      </w:pPr>
      <w:r>
        <w:rPr>
          <w:rFonts w:ascii="IRNazanin" w:hAnsi="IRNazanin" w:eastAsia="IRNazanin"/>
          <w:color w:val="111111"/>
          <w:sz w:val="28"/>
          <w:sz w:val="28"/>
          <w:szCs w:val="28"/>
          <w:rtl w:val="true"/>
          <w:lang w:bidi="fa-IR"/>
        </w:rPr>
        <w:t>و فی المجمع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دعائه یٰا کهیعص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رَحْمَتِ رَبِّکَ عَبْدَهُ زَکَرِیّٰا</w:t>
      </w:r>
    </w:p>
    <w:p>
      <w:pPr>
        <w:pStyle w:val="BookText"/>
        <w:rPr/>
      </w:pPr>
      <w:r>
        <w:rPr>
          <w:rFonts w:ascii="Amiri" w:hAnsi="Amiri" w:eastAsia="Amiri" w:cs="Amiri"/>
          <w:color w:val="111111"/>
          <w:sz w:val="28"/>
          <w:sz w:val="28"/>
          <w:szCs w:val="28"/>
          <w:rtl w:val="true"/>
          <w:lang w:bidi="ar-SA"/>
        </w:rPr>
        <w:t xml:space="preserve">أی هذا ذِکْرُ رَحْمَتِ رَبِّکَ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4360</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ذِکْرُ رَحْمَتِ رَبِّکَ عَبْدَهُ زَکَرِیّٰا</w:t>
      </w:r>
    </w:p>
    <w:p>
      <w:pPr>
        <w:pStyle w:val="BookText"/>
        <w:rPr/>
      </w:pPr>
      <w:r>
        <w:rPr>
          <w:rFonts w:ascii="IRNazanin" w:hAnsi="IRNazanin" w:eastAsia="IRNazanin"/>
          <w:color w:val="111111"/>
          <w:sz w:val="28"/>
          <w:sz w:val="28"/>
          <w:szCs w:val="28"/>
          <w:rtl w:val="true"/>
          <w:lang w:bidi="fa-IR"/>
        </w:rPr>
        <w:t>فرحمه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نٰادیٰ رَبَّهُ نِدٰاءً خَفِیًّا</w:t>
      </w:r>
    </w:p>
    <w:p>
      <w:pPr>
        <w:pStyle w:val="BookText"/>
        <w:rPr/>
      </w:pPr>
      <w:r>
        <w:rPr>
          <w:rFonts w:ascii="Amiri" w:hAnsi="Amiri" w:eastAsia="Amiri" w:cs="Amiri"/>
          <w:color w:val="111111"/>
          <w:sz w:val="28"/>
          <w:sz w:val="28"/>
          <w:szCs w:val="28"/>
          <w:rtl w:val="true"/>
          <w:lang w:bidi="ar-SA"/>
        </w:rPr>
        <w:t>لعلّ ذلک لأنّه أشدّ إخباتاً و أکثر إخلاصاً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4361</w:t>
      </w:r>
    </w:p>
    <w:p>
      <w:pPr>
        <w:pStyle w:val="BookText"/>
        <w:rPr/>
      </w:pPr>
      <w:r>
        <w:rPr>
          <w:rFonts w:ascii="IRNazanin" w:hAnsi="IRNazanin" w:eastAsia="IRNazanin"/>
          <w:color w:val="111111"/>
          <w:sz w:val="28"/>
          <w:sz w:val="28"/>
          <w:szCs w:val="28"/>
          <w:rtl w:val="true"/>
          <w:lang w:bidi="fa-IR"/>
        </w:rPr>
        <w:t>فی المجمع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الدّعاء الخفی و خیر الرّزق مٰا یکفی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إِنِّی وَهَنَ الْعَظْمُ مِنِّی</w:t>
      </w:r>
    </w:p>
    <w:p>
      <w:pPr>
        <w:pStyle w:val="BookText"/>
        <w:rPr/>
      </w:pPr>
      <w:r>
        <w:rPr>
          <w:rFonts w:ascii="Amiri" w:hAnsi="Amiri" w:eastAsia="Amiri" w:cs="Amiri"/>
          <w:color w:val="111111"/>
          <w:sz w:val="28"/>
          <w:sz w:val="28"/>
          <w:szCs w:val="28"/>
          <w:rtl w:val="true"/>
          <w:lang w:bidi="ar-SA"/>
        </w:rPr>
        <w:t>القمّیّ یقول ضعف وَ اشْتَعَلَ الرَّأْسُ شَیْباً شبّه الشیب فی بیاضه و انارته بشواظ النّار و انتشاره فی الشّعر باشتعٰالها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4362</w:t>
      </w:r>
    </w:p>
    <w:p>
      <w:p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النّاس لا یشیبون فأبصر إبراهیم شیباً فی لحیته فقال یٰا ربّ مٰا هٰذا فقال هذا وقار فقال یٰا ربّ زدنی وقاراً</w:t>
      </w:r>
    </w:p>
    <w:p>
      <w:pPr>
        <w:pStyle w:val="BookText"/>
        <w:rPr/>
      </w:pPr>
      <w:r>
        <w:rPr>
          <w:rFonts w:ascii="Amiri" w:hAnsi="Amiri" w:eastAsia="Amiri" w:cs="Amiri"/>
          <w:color w:val="111111"/>
          <w:sz w:val="28"/>
          <w:sz w:val="28"/>
          <w:szCs w:val="28"/>
          <w:rtl w:val="true"/>
          <w:lang w:bidi="ar-SA"/>
        </w:rPr>
        <w:t>وَ لَمْ أَکُنْ بِدُعٰائِکَ رَبِّ شَقِیًّا</w:t>
      </w:r>
    </w:p>
    <w:p>
      <w:pPr>
        <w:pStyle w:val="BookText"/>
        <w:rPr/>
      </w:pPr>
      <w:r>
        <w:rPr>
          <w:rFonts w:ascii="IRNazanin" w:hAnsi="IRNazanin" w:eastAsia="IRNazanin"/>
          <w:color w:val="111111"/>
          <w:sz w:val="28"/>
          <w:sz w:val="28"/>
          <w:szCs w:val="28"/>
          <w:rtl w:val="true"/>
          <w:lang w:bidi="fa-IR"/>
        </w:rPr>
        <w:t>بل کلّما دعوتک استجبت لی و هو توسّل بما سلف معه من الاستجابة و تنبیه علی انّ المدعوّ له ان لم یکن معتاداً فأجابته معتادة و انّه تعالی عوّده بالاجابة و أطمعه فیها،و من حقّ الکریم أن لا یخیّب من أطمعه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خِفْتُ الْمَوٰالِیَ مِنْ وَرٰائِی</w:t>
      </w:r>
    </w:p>
    <w:p>
      <w:pPr>
        <w:pStyle w:val="BookText"/>
        <w:rPr/>
      </w:pPr>
      <w:r>
        <w:rPr>
          <w:rFonts w:ascii="IRNazanin" w:hAnsi="IRNazanin" w:eastAsia="IRNazanin"/>
          <w:color w:val="111111"/>
          <w:sz w:val="28"/>
          <w:sz w:val="28"/>
          <w:szCs w:val="28"/>
          <w:rtl w:val="true"/>
          <w:lang w:bidi="fa-IR"/>
        </w:rPr>
        <w:t>بعد موتی ان لا یحسنوا خلافتی علی أمّتی و یبدّلوا علیهم دینهم و قرئ بالقَصر و فتح الیٰاء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4363</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العمومة و بنو العمّ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یقول خفت الورثة من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4364</w:t>
      </w:r>
    </w:p>
    <w:p>
      <w:pPr>
        <w:pStyle w:val="BookText"/>
        <w:rPr/>
      </w:pPr>
      <w:r>
        <w:rPr>
          <w:rFonts w:ascii="IRNazanin" w:hAnsi="IRNazanin" w:eastAsia="IRNazanin"/>
          <w:color w:val="111111"/>
          <w:sz w:val="28"/>
          <w:sz w:val="28"/>
          <w:szCs w:val="28"/>
          <w:rtl w:val="true"/>
          <w:lang w:bidi="fa-IR"/>
        </w:rPr>
        <w:t>و 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السّجاد و الباقر علیهما السّلام خفّت بفتح الخاء و تشدید الفاء و کسر التاء ای قلّوا و عجزوا من إقامة الدین بعدی</w:t>
      </w:r>
    </w:p>
    <w:p>
      <w:pPr>
        <w:pStyle w:val="BookText"/>
        <w:rPr/>
      </w:pPr>
      <w:r>
        <w:rPr>
          <w:rFonts w:ascii="Amiri" w:hAnsi="Amiri" w:eastAsia="Amiri" w:cs="Amiri"/>
          <w:color w:val="111111"/>
          <w:sz w:val="28"/>
          <w:sz w:val="28"/>
          <w:szCs w:val="28"/>
          <w:rtl w:val="true"/>
          <w:lang w:bidi="ar-SA"/>
        </w:rPr>
        <w:t>وَ کٰانَتِ امْرَأَتِی عٰاقِراً</w:t>
      </w:r>
    </w:p>
    <w:p>
      <w:pPr>
        <w:pStyle w:val="BookText"/>
        <w:rPr/>
      </w:pPr>
      <w:r>
        <w:rPr>
          <w:rFonts w:ascii="Amiri" w:hAnsi="Amiri" w:eastAsia="Amiri" w:cs="Amiri"/>
          <w:color w:val="111111"/>
          <w:sz w:val="28"/>
          <w:sz w:val="28"/>
          <w:szCs w:val="28"/>
          <w:rtl w:val="true"/>
          <w:lang w:bidi="ar-SA"/>
        </w:rPr>
        <w:t>لا تلد فَهَبْ لِی مِنْ لَدُنْکَ رحمة فانّ مثله لا یرجی الاّ من فضلک و کمال قدرتک وَلِیًّا من صُلبی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یَرِثُنِی وَ یَرِثُ مِنْ آلِ یَعْقُوبَ</w:t>
      </w:r>
    </w:p>
    <w:p>
      <w:pPr>
        <w:pStyle w:val="BookText"/>
        <w:rPr/>
      </w:pPr>
      <w:r>
        <w:rPr>
          <w:rFonts w:ascii="IRNazanin" w:hAnsi="IRNazanin" w:eastAsia="IRNazanin"/>
          <w:color w:val="111111"/>
          <w:sz w:val="28"/>
          <w:sz w:val="28"/>
          <w:szCs w:val="28"/>
          <w:rtl w:val="true"/>
          <w:lang w:bidi="fa-IR"/>
        </w:rPr>
        <w:t>و قرئ بالجزم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4365</w:t>
      </w:r>
    </w:p>
    <w:p>
      <w:pPr>
        <w:pStyle w:val="BookText"/>
        <w:rPr/>
      </w:pPr>
      <w:r>
        <w:rPr>
          <w:rFonts w:ascii="IRNazanin" w:hAnsi="IRNazanin" w:eastAsia="IRNazanin"/>
          <w:color w:val="111111"/>
          <w:sz w:val="28"/>
          <w:sz w:val="28"/>
          <w:szCs w:val="28"/>
          <w:rtl w:val="true"/>
          <w:lang w:bidi="fa-IR"/>
        </w:rPr>
        <w:t>و فی المجمع عن السجّاد و الباقر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قرءا یرثنی و أرث من آل یعقوب</w:t>
      </w:r>
    </w:p>
    <w:p>
      <w:pPr>
        <w:pStyle w:val="BookText"/>
        <w:rPr/>
      </w:pPr>
      <w:r>
        <w:rPr>
          <w:rFonts w:ascii="Amiri" w:hAnsi="Amiri" w:eastAsia="Amiri" w:cs="Amiri"/>
          <w:color w:val="111111"/>
          <w:sz w:val="28"/>
          <w:sz w:val="28"/>
          <w:szCs w:val="28"/>
          <w:rtl w:val="true"/>
          <w:lang w:bidi="ar-SA"/>
        </w:rPr>
        <w:t>وَ اجْعَلْهُ رَبِّ رَضِیًّا</w:t>
      </w:r>
    </w:p>
    <w:p>
      <w:pPr>
        <w:pStyle w:val="BookText"/>
        <w:rPr/>
      </w:pPr>
      <w:r>
        <w:rPr>
          <w:rFonts w:ascii="Amiri" w:hAnsi="Amiri" w:eastAsia="Amiri" w:cs="Amiri"/>
          <w:color w:val="111111"/>
          <w:sz w:val="28"/>
          <w:sz w:val="28"/>
          <w:szCs w:val="28"/>
          <w:rtl w:val="true"/>
          <w:lang w:bidi="ar-SA"/>
        </w:rPr>
        <w:t>ترضاه قولاً و عملاً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4366</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یومئذ لزکریّا ولد یقوم مقامه و یرثه و کانت هدایا بنی إسرائیل و نذورهم للأحبار و کان زکریّا رئیس الأحبار و کانت امرأة زکریا أخت مریم بنت عمران ابن ماتان و یعقوب بن ماتان و بنو ماتان إذ ذاک رؤساء بنی إسرائیل و بنو ملوکهم و هم من ولد سلیمان 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زَکَرِیّٰا إِنّٰا نُبَشِّرُکَ بِغُلاٰمٍ اسْمُهُ یَحْییٰ</w:t>
      </w:r>
    </w:p>
    <w:p>
      <w:pPr>
        <w:pStyle w:val="BookText"/>
        <w:rPr/>
      </w:pPr>
      <w:r>
        <w:rPr>
          <w:rFonts w:ascii="Amiri" w:hAnsi="Amiri" w:eastAsia="Amiri" w:cs="Amiri"/>
          <w:color w:val="111111"/>
          <w:sz w:val="28"/>
          <w:sz w:val="28"/>
          <w:szCs w:val="28"/>
          <w:rtl w:val="true"/>
          <w:lang w:bidi="ar-SA"/>
        </w:rPr>
        <w:t>جواب لندائه و وعد باجابة دعائه و انّما تولّی تسمیته تشریفاً له لَمْ نَجْعَلْ لَهُ مِنْ قَبْلُ سَمِیًّا القمّیّ یقول لم یسمّ باسم یحیی أحد قبله</w:t>
      </w:r>
    </w:p>
    <w:p>
      <w:pPr>
        <w:pStyle w:val="BookText"/>
        <w:rPr/>
      </w:pPr>
      <w:r>
        <w:rPr>
          <w:rFonts w:ascii="Amiri" w:hAnsi="Amiri" w:eastAsia="Amiri" w:cs="Amiri"/>
          <w:color w:val="111111"/>
          <w:sz w:val="28"/>
          <w:sz w:val="28"/>
          <w:szCs w:val="28"/>
          <w:rtl w:val="true"/>
          <w:lang w:bidi="ar-SA"/>
        </w:rPr>
        <w:t>قٰالَ رَبِّ أَنّٰی یَکُونُ لِی غُلاٰمٌ وَ کٰانَتِ امْرَأَتِی عٰاقِراً وَ قَدْ بَلَغْتُ مِنَ الْکِبَرِ عِتِیًّا</w:t>
      </w:r>
    </w:p>
    <w:p>
      <w:pPr>
        <w:pStyle w:val="BookText"/>
        <w:rPr/>
      </w:pPr>
      <w:r>
        <w:rPr>
          <w:rFonts w:ascii="IRNazanin" w:hAnsi="IRNazanin" w:eastAsia="IRNazanin"/>
          <w:color w:val="111111"/>
          <w:sz w:val="28"/>
          <w:sz w:val="28"/>
          <w:szCs w:val="28"/>
          <w:rtl w:val="true"/>
          <w:lang w:bidi="fa-IR"/>
        </w:rPr>
        <w:t>من عتا الشّیخ یعتو إذا کبر و اسنّ و أصله عتوّا و انّما استعجب الولد من شیخ فان و عجوز عاقر اعترافاً بأنّ المؤثّر فیه کمال قدرته و انّ الوسائط عند التّحقیق ملغاة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4367</w:t>
      </w:r>
    </w:p>
    <w:p>
      <w:pPr>
        <w:pStyle w:val="BookText"/>
        <w:rPr/>
      </w:pPr>
      <w:r>
        <w:rPr>
          <w:rFonts w:ascii="IRNazanin" w:hAnsi="IRNazanin" w:eastAsia="IRNazanin"/>
          <w:color w:val="111111"/>
          <w:sz w:val="28"/>
          <w:sz w:val="28"/>
          <w:szCs w:val="28"/>
          <w:rtl w:val="true"/>
          <w:lang w:bidi="fa-IR"/>
        </w:rPr>
        <w:t>فی الکافی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وعظ اللّه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نظیرک یحیی من خلقی وهبته لاُمّه بعد الکبر من غیر قوّة بها أردت بذلک ان یظهر لها سُلطانی و تظهر فیک قدرتی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أی اللّه أو الملک المبشّر کَذٰلِکَ أی الامر کذلک أو هو منصوب بقال فی قٰالَ رَبُّکَ و ذلک إشارة إلی مبهم یفسّره هُوَ عَلَیَّ هَیِّنٌ وَ قَدْ خَلَقْتُکَ مِنْ قَبْلُ وَ لَمْ تَکُ شَیْئاً بل کنت معدوماً صرفاً</w:t>
      </w:r>
    </w:p>
    <w:p>
      <w:pPr>
        <w:pStyle w:val="BookText"/>
        <w:rPr/>
      </w:pPr>
      <w:r>
        <w:rPr>
          <w:rFonts w:ascii="Amiri" w:hAnsi="Amiri" w:eastAsia="Amiri" w:cs="Amiri"/>
          <w:color w:val="111111"/>
          <w:sz w:val="28"/>
          <w:sz w:val="28"/>
          <w:szCs w:val="28"/>
          <w:rtl w:val="true"/>
          <w:lang w:bidi="ar-SA"/>
        </w:rPr>
        <w:t>قٰالَ رَبِّ اجْعَلْ لِی آیَةً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علامة اعلم بها وقوع مٰا بشّرتنی به قٰالَ آیَتُکَ أَلاّٰ</w:t>
      </w:r>
    </w:p>
    <w:p>
      <w:pPr>
        <w:pStyle w:val="BookText"/>
        <w:rPr/>
      </w:pPr>
      <w:r>
        <w:rPr>
          <w:rFonts w:ascii="Amiri" w:hAnsi="Amiri" w:eastAsia="Amiri" w:cs="Amiri"/>
          <w:color w:val="111111"/>
          <w:sz w:val="28"/>
          <w:sz w:val="28"/>
          <w:szCs w:val="28"/>
          <w:rtl w:val="true"/>
          <w:lang w:bidi="ar-SA"/>
        </w:rPr>
        <w:t>تُکَلِّمَ النّٰاسَ ثَلاٰثَ لَیٰالٍ سَوِیًّا</w:t>
      </w:r>
    </w:p>
    <w:p>
      <w:pPr>
        <w:pStyle w:val="BookText"/>
        <w:rPr/>
      </w:pPr>
      <w:r>
        <w:rPr>
          <w:rFonts w:ascii="Amiri" w:hAnsi="Amiri" w:eastAsia="Amiri" w:cs="Amiri"/>
          <w:color w:val="111111"/>
          <w:sz w:val="28"/>
          <w:sz w:val="28"/>
          <w:szCs w:val="28"/>
          <w:rtl w:val="true"/>
          <w:lang w:bidi="ar-SA"/>
        </w:rPr>
        <w:t>سوّی الخلق ما بک من خرس و لا بکم و فی سورة آل عمران ثَلاٰثَةَ أَیّٰامٍ و فیه دلالة علی انه تجرّد للذّکر و الشکر ثلاثة أیّام بلیالیهنّ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عَلیٰ قَوْمِهِ مِنَ الْمِحْرٰابِ</w:t>
      </w:r>
    </w:p>
    <w:p>
      <w:pPr>
        <w:pStyle w:val="BookText"/>
        <w:rPr/>
      </w:pPr>
      <w:r>
        <w:rPr>
          <w:rFonts w:ascii="Amiri" w:hAnsi="Amiri" w:eastAsia="Amiri" w:cs="Amiri"/>
          <w:color w:val="111111"/>
          <w:sz w:val="28"/>
          <w:sz w:val="28"/>
          <w:szCs w:val="28"/>
          <w:rtl w:val="true"/>
          <w:lang w:bidi="ar-SA"/>
        </w:rPr>
        <w:t>من المصلّی أو من الغرفة فَأَوْحیٰ إِلَیْهِمْ فأومی إلیهم لقوله إِلاّٰ رَمْزاً أَنْ سَبِّحُوا صلّوا أو نزّهوا ربّکم بُکْرَةً وَ عَشِیًّا طرفی النّهار و لعلّه کان مأموراً بأن یسبّح و یأمر قومه بأن یوافقوه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یَحْییٰ</w:t>
      </w:r>
    </w:p>
    <w:p>
      <w:pPr>
        <w:pStyle w:val="BookText"/>
        <w:rPr/>
      </w:pPr>
      <w:r>
        <w:rPr>
          <w:rFonts w:ascii="Amiri" w:hAnsi="Amiri" w:eastAsia="Amiri" w:cs="Amiri"/>
          <w:color w:val="111111"/>
          <w:sz w:val="28"/>
          <w:sz w:val="28"/>
          <w:szCs w:val="28"/>
          <w:rtl w:val="true"/>
          <w:lang w:bidi="ar-SA"/>
        </w:rPr>
        <w:t>علی تقدیر القول خُذِ الْکِتٰابَ التّوراة بِقُوَّةٍ بجدّ و استظهار بالتوفیق وَ آتَیْنٰاهُ الْحُکْمَ صَبِیًّا</w:t>
      </w:r>
    </w:p>
    <w:p>
      <w:pPr>
        <w:pStyle w:val="BookText"/>
        <w:rPr/>
      </w:pPr>
      <w:r>
        <w:rPr>
          <w:rFonts w:eastAsia="Times New Roman" w:cs="Times New Roman" w:ascii="Times New Roman" w:hAnsi="Times New Roman"/>
          <w:color w:val="111111"/>
          <w:sz w:val="28"/>
          <w:szCs w:val="28"/>
          <w:lang w:val="en-US" w:bidi="en-US"/>
        </w:rPr>
        <w:t>4368</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زکریا فورثه ابنه یحیی الکتاب و الحکمة و هو صبیّ صغیر ثمّ تلا هذه الآیة و عن الجواد علیه السلام انّ اللّه احتج فی الإمامة بمثل ما احتج به فی النبوّة فقال وَ آتَیْنٰاهُ الْحُکْمَ صَبِیًّا</w:t>
      </w:r>
    </w:p>
    <w:p>
      <w:pPr>
        <w:pStyle w:val="BookText"/>
        <w:rPr/>
      </w:pPr>
      <w:r>
        <w:rPr>
          <w:rFonts w:eastAsia="Times New Roman" w:cs="Times New Roman" w:ascii="Times New Roman" w:hAnsi="Times New Roman"/>
          <w:color w:val="111111"/>
          <w:sz w:val="28"/>
          <w:szCs w:val="28"/>
          <w:lang w:val="en-US" w:bidi="en-US"/>
        </w:rPr>
        <w:t>4369</w:t>
      </w:r>
    </w:p>
    <w:p>
      <w:pPr>
        <w:pStyle w:val="BookText"/>
        <w:rPr/>
      </w:pPr>
      <w:r>
        <w:rPr>
          <w:rFonts w:ascii="Amiri" w:hAnsi="Amiri" w:eastAsia="Amiri" w:cs="Amiri"/>
          <w:color w:val="111111"/>
          <w:sz w:val="28"/>
          <w:sz w:val="28"/>
          <w:szCs w:val="28"/>
          <w:rtl w:val="true"/>
          <w:lang w:bidi="ar-SA"/>
        </w:rPr>
        <w:t>و فی المجمع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الصبیان قالوا لیحیی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بنا نلعب فقال ما للّعب خُلِقْنٰا قال اللّه تعالی وَ آتَیْنٰاهُ الْحُکْمَ صَبِیًّا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حَنٰاناً مِنْ لَدُنّٰا</w:t>
      </w:r>
    </w:p>
    <w:p>
      <w:pPr>
        <w:pStyle w:val="BookText"/>
        <w:rPr/>
      </w:pPr>
      <w:r>
        <w:rPr>
          <w:rFonts w:ascii="Amiri" w:hAnsi="Amiri" w:eastAsia="Amiri" w:cs="Amiri"/>
          <w:color w:val="111111"/>
          <w:sz w:val="28"/>
          <w:sz w:val="28"/>
          <w:szCs w:val="28"/>
          <w:rtl w:val="true"/>
          <w:lang w:bidi="ar-SA"/>
        </w:rPr>
        <w:t>و رحمة منّا علیه و تعطّفاً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4370</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مٰا عنی بقوله فی یحیی وَ حَنٰاناً مِنْ لَدُنّٰا قال تحنّن اللّه سئل فما بلغ من تحنّن اللّه علیه قال کان إذا قال یا ربّ قال اللّه عزّ و جلّ لبّیک یٰا یَحیی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4371</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p>
    <w:p>
      <w:pPr>
        <w:pStyle w:val="BookText"/>
        <w:rPr/>
      </w:pPr>
      <w:r>
        <w:rPr>
          <w:rFonts w:eastAsia="Times New Roman" w:cs="Times New Roman" w:ascii="Times New Roman" w:hAnsi="Times New Roman"/>
          <w:color w:val="111111"/>
          <w:sz w:val="28"/>
          <w:szCs w:val="28"/>
          <w:lang w:val="en-US" w:bidi="en-US"/>
        </w:rPr>
        <w:t>4372</w:t>
      </w:r>
    </w:p>
    <w:p>
      <w:pPr>
        <w:pStyle w:val="BookText"/>
        <w:rPr/>
      </w:pPr>
      <w:r>
        <w:rPr>
          <w:rFonts w:ascii="IRNazanin" w:hAnsi="IRNazanin" w:eastAsia="IRNazanin"/>
          <w:color w:val="111111"/>
          <w:sz w:val="28"/>
          <w:sz w:val="28"/>
          <w:szCs w:val="28"/>
          <w:rtl w:val="true"/>
          <w:lang w:bidi="fa-IR"/>
        </w:rPr>
        <w:t>و فی المحاسن عن الصادق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إذا قال فی دعائه یٰا ربّ یا اللّه ناداه اللّه من السّماء لبّیک یا یحیی سل ما حاجتک</w:t>
      </w:r>
    </w:p>
    <w:p>
      <w:pPr>
        <w:pStyle w:val="BookText"/>
        <w:rPr/>
      </w:pPr>
      <w:r>
        <w:rPr>
          <w:rFonts w:ascii="Amiri" w:hAnsi="Amiri" w:eastAsia="Amiri" w:cs="Amiri"/>
          <w:color w:val="111111"/>
          <w:sz w:val="28"/>
          <w:sz w:val="28"/>
          <w:szCs w:val="28"/>
          <w:rtl w:val="true"/>
          <w:lang w:bidi="ar-SA"/>
        </w:rPr>
        <w:t>وَ زَکٰاةً</w:t>
      </w:r>
    </w:p>
    <w:p>
      <w:pPr>
        <w:pStyle w:val="BookText"/>
        <w:rPr/>
      </w:pPr>
      <w:r>
        <w:rPr>
          <w:rFonts w:ascii="Amiri" w:hAnsi="Amiri" w:eastAsia="Amiri" w:cs="Amiri"/>
          <w:color w:val="111111"/>
          <w:sz w:val="28"/>
          <w:sz w:val="28"/>
          <w:szCs w:val="28"/>
          <w:rtl w:val="true"/>
          <w:lang w:bidi="ar-SA"/>
        </w:rPr>
        <w:t xml:space="preserve">و طهارة وَ کٰانَ تَقِیًّا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 بِوٰالِدَیْهِ وَ لَمْ یَکُنْ جَبّٰاراً عَصِیًّا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4373</w:t>
      </w:r>
    </w:p>
    <w:p>
      <w:pPr>
        <w:pStyle w:val="BookText"/>
        <w:rPr/>
      </w:pPr>
      <w:r>
        <w:rPr>
          <w:rFonts w:ascii="IRNazanin" w:hAnsi="IRNazanin" w:eastAsia="IRNazanin"/>
          <w:color w:val="111111"/>
          <w:sz w:val="28"/>
          <w:sz w:val="28"/>
          <w:szCs w:val="28"/>
          <w:rtl w:val="true"/>
          <w:lang w:bidi="fa-IR"/>
        </w:rPr>
        <w:t>فی تفسیر الإِمام علیه السلام فی سُورة البقرة عند تفسیر قوله تعالی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اسْتَشْهِدُوا شَهِیدَیْنِ مِنْ رِجٰالِکُمْ ما الحق اللّه صبیّاً برجال کاملی العُقول الاّ هؤلاء الأربعة عیسی بن</w:t>
      </w:r>
    </w:p>
    <w:p>
      <w:pPr>
        <w:pStyle w:val="BookText"/>
        <w:rPr/>
      </w:pPr>
      <w:r>
        <w:rPr>
          <w:rFonts w:ascii="Amiri" w:hAnsi="Amiri" w:eastAsia="Amiri" w:cs="Amiri"/>
          <w:color w:val="111111"/>
          <w:sz w:val="28"/>
          <w:sz w:val="28"/>
          <w:szCs w:val="28"/>
          <w:rtl w:val="true"/>
          <w:lang w:bidi="ar-SA"/>
        </w:rPr>
        <w:t>مریم و یحیی بن زکریا و الحسن و الحسین علیهما و علیهم السلام ثمّ ذکر قصّتهم و ذکر فی قصّة یحیی قوله تعالی وَ آتَیْنٰاهُ الْحُکْمَ صَبِیًّا قال و من ذلک الحکم انّه کان صبیّاً فقال له الصّبیان هلمّ نلعب قال و اللّٰه ما للّعب خلقنا و انّما خلقنا للجد لأمر عظیم ثمّ قال وَ حَنٰاناً مِنْ لَدُنّٰا یعنی تحنّناً و رحمة علی والدیه و سٰایر عبادنا وَ زَکٰاةً یعنی طهارة لمن آمن به و صدّقه وَ کٰانَ تَقِیًّا یتّقی الشّرور و المعاصی وَ بَرًّا بِوٰالِدَیْهِ محسناً الیهما مطیعاً لهما وَ لَمْ یَکُنْ جَبّٰاراً عَصِیًّا یقتل علی الغضب و یضرب علی الغضب لکنّه ما من عبد للّٰه تعالی الا و قد اخطأ و همّ بخطیئة ما خلا یحیی بن زکریّا فلم یذنب و لم یهمّ بذنب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سَلاٰمٌ </w:t>
      </w:r>
      <w:r>
        <w:rPr>
          <w:rStyle w:val="FootnoteAnchor"/>
          <w:rtl w:val="true"/>
        </w:rPr>
        <w:footnoteReference w:id="185"/>
      </w:r>
      <w:r>
        <w:rPr>
          <w:rFonts w:ascii="Amiri" w:hAnsi="Amiri" w:eastAsia="Amiri" w:cs="Amiri"/>
          <w:color w:val="111111"/>
          <w:sz w:val="28"/>
          <w:sz w:val="28"/>
          <w:szCs w:val="28"/>
          <w:rtl w:val="true"/>
          <w:lang w:bidi="ar-SA"/>
        </w:rPr>
        <w:t>عَلَیْهِ یَوْمَ وُلِدَ</w:t>
      </w:r>
    </w:p>
    <w:p>
      <w:pPr>
        <w:pStyle w:val="BookText"/>
        <w:rPr/>
      </w:pPr>
      <w:r>
        <w:rPr>
          <w:rFonts w:ascii="Amiri" w:hAnsi="Amiri" w:eastAsia="Amiri" w:cs="Amiri"/>
          <w:color w:val="111111"/>
          <w:sz w:val="28"/>
          <w:sz w:val="28"/>
          <w:szCs w:val="28"/>
          <w:rtl w:val="true"/>
          <w:lang w:bidi="ar-SA"/>
        </w:rPr>
        <w:t>من ان یناله الشّیطان بما ینال به بنی آدم وَ یَوْمَ یَمُوتُ من عذاب القبر وَ یَوْمَ یُبْعَثُ حَیًّا من هول القیامة و عذاب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4374</w:t>
      </w:r>
    </w:p>
    <w:p>
      <w:pPr>
        <w:pStyle w:val="BookText"/>
        <w:rPr/>
      </w:pPr>
      <w:r>
        <w:rPr>
          <w:rFonts w:ascii="IRNazanin" w:hAnsi="IRNazanin" w:eastAsia="IRNazanin"/>
          <w:color w:val="111111"/>
          <w:sz w:val="28"/>
          <w:sz w:val="28"/>
          <w:szCs w:val="28"/>
          <w:rtl w:val="true"/>
          <w:lang w:bidi="fa-IR"/>
        </w:rPr>
        <w:t>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أوحش ما یکون هذا الخلق فی ثلاثة مواطن یوم ولد و یوم یخرج من بطن أمّه فیری الدنیا و یموت فیعاین الآخرة و أهلها و یوم یبعث فیری احکاماً لم یرها فی دار الدنیا و قد سلّم اللّه عزّ و جلّ علی یحیی فی هذه الثلاثة المواطن و أمن روعته فقال و تلی الآیة قال و قد سلّم عیسی بن مریم علی نفسه فی هذه الثلاثة المواطن فقال و تلا الآیة الآتیة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w:t>
      </w:r>
    </w:p>
    <w:p>
      <w:pPr>
        <w:pStyle w:val="BookText"/>
        <w:rPr/>
      </w:pPr>
      <w:r>
        <w:rPr>
          <w:rFonts w:ascii="Amiri" w:hAnsi="Amiri" w:eastAsia="Amiri" w:cs="Amiri"/>
          <w:color w:val="111111"/>
          <w:sz w:val="28"/>
          <w:sz w:val="28"/>
          <w:szCs w:val="28"/>
          <w:rtl w:val="true"/>
          <w:lang w:bidi="ar-SA"/>
        </w:rPr>
        <w:t xml:space="preserve">فی القرآن مَرْیَمَ قصّتها إِذِ انْتَبَذَتْ اعتزلت مِنْ أَهْلِهٰا مَکٰاناً شَرْقِیًّا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4375</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 النخلة الیابسة أقول و یأتی بیانه</w:t>
      </w:r>
    </w:p>
    <w:p>
      <w:pPr>
        <w:pStyle w:val="BookText"/>
        <w:rPr/>
      </w:pPr>
      <w:r>
        <w:rPr>
          <w:rFonts w:ascii="Amiri" w:hAnsi="Amiri" w:eastAsia="Amiri" w:cs="Amiri"/>
          <w:color w:val="111111"/>
          <w:sz w:val="28"/>
          <w:sz w:val="28"/>
          <w:szCs w:val="28"/>
          <w:rtl w:val="true"/>
          <w:lang w:bidi="ar-SA"/>
        </w:rPr>
        <w:t>فَاتَّخَذَتْ مِنْ دُونِهِمْ حِجٰاباً</w:t>
      </w:r>
    </w:p>
    <w:p>
      <w:pPr>
        <w:pStyle w:val="BookText"/>
        <w:rPr/>
      </w:pPr>
      <w:r>
        <w:rPr>
          <w:rFonts w:ascii="Amiri" w:hAnsi="Amiri" w:eastAsia="Amiri" w:cs="Amiri"/>
          <w:color w:val="111111"/>
          <w:sz w:val="28"/>
          <w:sz w:val="28"/>
          <w:szCs w:val="28"/>
          <w:rtl w:val="true"/>
          <w:lang w:bidi="ar-SA"/>
        </w:rPr>
        <w:t>ستراً و حاجزاً القمّیّ قال فی محرابها فَأَرْسَلْنٰا إِلَیْهٰا رُوحَنٰا قال یعنی جبرئیل فَتَمَثَّلَ لَهٰا بَشَراً سَوِیًّا قیل فی صورة شاب سوی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إِنِّی أَعُوذُ بِالرَّحْمٰنِ مِنْکَ</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غایة عفافهٰا إِنْ کُنْتَ تَقِیًّا تقی اللّٰه و تحتفل بالاستعاذة و جواب الشرط محذوف دلّ علیه ما قبل ای فلا تتعرض لی و تتّعظ بتعویذی أو</w:t>
      </w:r>
    </w:p>
    <w:p>
      <w:pPr>
        <w:pStyle w:val="BookText"/>
        <w:rPr/>
      </w:pPr>
      <w:r>
        <w:rPr>
          <w:rFonts w:ascii="IRNazanin" w:hAnsi="IRNazanin" w:eastAsia="IRNazanin"/>
          <w:color w:val="111111"/>
          <w:sz w:val="28"/>
          <w:sz w:val="28"/>
          <w:szCs w:val="28"/>
          <w:rtl w:val="true"/>
          <w:lang w:bidi="fa-IR"/>
        </w:rPr>
        <w:t>متعلّق بأعوذ فیکون مبالغة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إِنَّمٰا أَنَا رَسُولُ رَبِّکِ</w:t>
      </w:r>
    </w:p>
    <w:p>
      <w:pPr>
        <w:pStyle w:val="BookText"/>
        <w:rPr/>
      </w:pPr>
      <w:r>
        <w:rPr>
          <w:rFonts w:ascii="Amiri" w:hAnsi="Amiri" w:eastAsia="Amiri" w:cs="Amiri"/>
          <w:color w:val="111111"/>
          <w:sz w:val="28"/>
          <w:sz w:val="28"/>
          <w:szCs w:val="28"/>
          <w:rtl w:val="true"/>
          <w:lang w:bidi="ar-SA"/>
        </w:rPr>
        <w:t>الذی استعذت به لِأَهَبَ لَکِ غُلاٰماً لأَکون سبباً فی هبته بالنفخ فی الدّرع و قرئ لهیب بالیٰاء زَکِیًّا طاهراً من الذنوب أو نامیاً علی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أَنّٰی یَکُونُ لِی غُلاٰمٌ وَ لَمْ یَمْسَسْنِی بَشَرٌ</w:t>
      </w:r>
    </w:p>
    <w:p>
      <w:pPr>
        <w:pStyle w:val="BookText"/>
        <w:rPr/>
      </w:pPr>
      <w:r>
        <w:rPr>
          <w:rFonts w:ascii="Amiri" w:hAnsi="Amiri" w:eastAsia="Amiri" w:cs="Amiri"/>
          <w:color w:val="111111"/>
          <w:sz w:val="28"/>
          <w:sz w:val="28"/>
          <w:szCs w:val="28"/>
          <w:rtl w:val="true"/>
          <w:lang w:bidi="ar-SA"/>
        </w:rPr>
        <w:t>و لم یباشرنی رجل بالحلال فانّ هذه الکنایات انّما تطلق فیه وَ لَمْ أَکُ بَغِیًّا زانیة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کَذٰلِکِ قٰالَ رَبُّکِ هُوَ عَلَیَّ هَیِّنٌ وَ لِنَجْعَلَهُ</w:t>
      </w:r>
    </w:p>
    <w:p>
      <w:pPr>
        <w:pStyle w:val="BookText"/>
        <w:rPr/>
      </w:pPr>
      <w:r>
        <w:rPr>
          <w:rFonts w:ascii="Amiri" w:hAnsi="Amiri" w:eastAsia="Amiri" w:cs="Amiri"/>
          <w:color w:val="111111"/>
          <w:sz w:val="28"/>
          <w:sz w:val="28"/>
          <w:szCs w:val="28"/>
          <w:rtl w:val="true"/>
          <w:lang w:bidi="ar-SA"/>
        </w:rPr>
        <w:t>أی و نفعل ذلک فنجعله أو لنبیّن به قدرتنا و لنجعله آیَةً لِلنّٰاسِ علامة لهم و برهاناً علی کمال قدرتنا وَ رَحْمَةً مِنّٰا علی العباد یهتدون بإرشاده وَ کٰانَ أَمْراً مَقْضِیًّا تعلّق به قضاء اللّٰه فی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فَحَمَلَتْهُ</w:t>
      </w:r>
    </w:p>
    <w:p>
      <w:pPr>
        <w:pStyle w:val="BookText"/>
        <w:rPr/>
      </w:pPr>
      <w:r>
        <w:rPr>
          <w:rFonts w:ascii="IRNazanin" w:hAnsi="IRNazanin" w:eastAsia="IRNazanin"/>
          <w:color w:val="111111"/>
          <w:sz w:val="28"/>
          <w:sz w:val="28"/>
          <w:szCs w:val="28"/>
          <w:rtl w:val="true"/>
          <w:lang w:bidi="fa-IR"/>
        </w:rPr>
        <w:t xml:space="preserve">بأن نفخ فی جیب مدرعتها </w:t>
      </w:r>
      <w:r>
        <w:rPr>
          <w:rStyle w:val="FootnoteAnchor"/>
          <w:rtl w:val="true"/>
        </w:rPr>
        <w:footnoteReference w:id="186"/>
      </w:r>
      <w:r>
        <w:rPr>
          <w:rFonts w:ascii="IRNazanin" w:hAnsi="IRNazanin" w:eastAsia="IRNazanin"/>
          <w:color w:val="111111"/>
          <w:sz w:val="28"/>
          <w:sz w:val="28"/>
          <w:szCs w:val="28"/>
          <w:rtl w:val="true"/>
          <w:lang w:bidi="fa-IR"/>
        </w:rPr>
        <w:t>فدخلت النفخة فی جوفها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4376</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فنفخ فی جیبها فحملت بعیسی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باللیل فوضعته بالغداة و کان حملها تسع ساعات جعل اللّٰه لها الشهور ساعات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4377</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تناول جیب مدرعتها فنفخ فیه نفخة فکمل الولد فی الرحم من ساعته کما یکمل الولد فی أرحام النّساء تسعة أشهر فخرجت من المستحمّ و هی حامل محج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مثقل فنظرت إلیها خالتها فأنکرتها و مضت مریم علی وجهها مستحییة من خالتها و من زکریّا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4378</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مدّة حملها تسع ساعات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4379</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مریم حملت بعیسی تسع ساعات کلّ ساعة شهر</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بمنزلة 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فَانْتَبَذَتْ بِهِ</w:t>
      </w:r>
    </w:p>
    <w:p>
      <w:pPr>
        <w:pStyle w:val="BookText"/>
        <w:rPr/>
      </w:pPr>
      <w:r>
        <w:rPr>
          <w:rFonts w:ascii="Amiri" w:hAnsi="Amiri" w:eastAsia="Amiri" w:cs="Amiri"/>
          <w:color w:val="111111"/>
          <w:sz w:val="28"/>
          <w:sz w:val="28"/>
          <w:szCs w:val="28"/>
          <w:rtl w:val="true"/>
          <w:lang w:bidi="ar-SA"/>
        </w:rPr>
        <w:t>فاعتزلت و هو فی بطنها مَکٰاناً قَصِیًّا بعیداً من أهلها</w:t>
      </w:r>
    </w:p>
    <w:p>
      <w:pPr>
        <w:pStyle w:val="BookText"/>
        <w:rPr/>
      </w:pPr>
      <w:r>
        <w:rPr>
          <w:rFonts w:eastAsia="Times New Roman" w:cs="Times New Roman" w:ascii="Times New Roman" w:hAnsi="Times New Roman"/>
          <w:color w:val="111111"/>
          <w:sz w:val="28"/>
          <w:szCs w:val="28"/>
          <w:lang w:val="en-US" w:bidi="en-US"/>
        </w:rPr>
        <w:t>4380</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التهذیب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من دمشق حتّی أتت کربلاء فوضعته فی موضع قبر الحسین علیه السلام ثمّ رجعت من لیلتها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فَأَجٰاءَهَا الْمَخٰاضُ</w:t>
      </w:r>
    </w:p>
    <w:p>
      <w:pPr>
        <w:pStyle w:val="BookText"/>
        <w:rPr/>
      </w:pPr>
      <w:r>
        <w:rPr>
          <w:rFonts w:ascii="Amiri" w:hAnsi="Amiri" w:eastAsia="Amiri" w:cs="Amiri"/>
          <w:color w:val="111111"/>
          <w:sz w:val="28"/>
          <w:sz w:val="28"/>
          <w:szCs w:val="28"/>
          <w:rtl w:val="true"/>
          <w:lang w:bidi="ar-SA"/>
        </w:rPr>
        <w:t>فأجاءها المخاض و هو فی الأصل من جاء لکنّه خصّ فی الاستعمال کأتی فی أعطی و مخضت المرأة إذا تحرّک الولد فی بطنها للخروج إِلیٰ جِذْعِ النَّخْلَةِ لتستتر به و تعتمد علیه عند الولادة و هو ما بین العرق و الغصن قٰالَتْ یٰا لَیْتَنِی مِتُّ و قرئ بضم المیم قَبْلَ هٰذٰا استحیاء من الناس و مخافة لومهم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4381</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لم تر فی قومها رشیداً ذا فراسة ینزّهها من السوء</w:t>
      </w:r>
    </w:p>
    <w:p>
      <w:pPr>
        <w:pStyle w:val="BookText"/>
        <w:rPr/>
      </w:pPr>
      <w:r>
        <w:rPr>
          <w:rFonts w:ascii="Amiri" w:hAnsi="Amiri" w:eastAsia="Amiri" w:cs="Amiri"/>
          <w:color w:val="111111"/>
          <w:sz w:val="28"/>
          <w:sz w:val="28"/>
          <w:szCs w:val="28"/>
          <w:rtl w:val="true"/>
          <w:lang w:bidi="ar-SA"/>
        </w:rPr>
        <w:t>وَ کُنْتُ نَسْیاً</w:t>
      </w:r>
    </w:p>
    <w:p>
      <w:pPr>
        <w:pStyle w:val="BookText"/>
        <w:rPr/>
      </w:pPr>
      <w:r>
        <w:rPr>
          <w:rFonts w:ascii="IRNazanin" w:hAnsi="IRNazanin" w:eastAsia="IRNazanin"/>
          <w:color w:val="111111"/>
          <w:sz w:val="28"/>
          <w:sz w:val="28"/>
          <w:szCs w:val="28"/>
          <w:rtl w:val="true"/>
          <w:lang w:bidi="fa-IR"/>
        </w:rPr>
        <w:t>ما من شأنه ان ینسی و لا یطلب و قرئ بالفتح و هو لغة فیه أو مصدر رسمیّ به مَنْسِیًّا منسّی الذکر بحیث لا یخطر ببالهم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فَنٰادٰاهٰا مِنْ تَحْتِهٰا</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جبرئیل و قرئ مِن بالکسر</w:t>
      </w:r>
    </w:p>
    <w:p>
      <w:pPr>
        <w:pStyle w:val="BookText"/>
        <w:rPr/>
      </w:pPr>
      <w:r>
        <w:rPr>
          <w:rFonts w:eastAsia="Times New Roman" w:cs="Times New Roman" w:ascii="Times New Roman" w:hAnsi="Times New Roman"/>
          <w:color w:val="111111"/>
          <w:sz w:val="28"/>
          <w:szCs w:val="28"/>
          <w:lang w:val="en-US" w:bidi="en-US"/>
        </w:rPr>
        <w:t>4382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تَحْزَنِی قَدْ جَعَلَ رَبُّکِ تَحْتَکِ سَرِیًّا</w:t>
      </w:r>
    </w:p>
    <w:p>
      <w:pPr>
        <w:pStyle w:val="BookText"/>
        <w:rPr/>
      </w:pPr>
      <w:r>
        <w:rPr>
          <w:rFonts w:ascii="Amiri" w:hAnsi="Amiri" w:eastAsia="Amiri" w:cs="Amiri"/>
          <w:color w:val="111111"/>
          <w:sz w:val="28"/>
          <w:sz w:val="28"/>
          <w:szCs w:val="28"/>
          <w:rtl w:val="true"/>
          <w:lang w:bidi="ar-SA"/>
        </w:rPr>
        <w:t>جدولاً کذا فی الجوامع عن النبیّ صلَّی اللّٰه علیه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4383</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عیسی برجلیه فظهر عین ماء یجری</w:t>
      </w:r>
    </w:p>
    <w:p>
      <w:pPr>
        <w:pStyle w:val="BookText"/>
        <w:rPr/>
      </w:pPr>
      <w:r>
        <w:rPr>
          <w:rFonts w:ascii="Amiri" w:hAnsi="Amiri" w:eastAsia="Amiri" w:cs="Amiri"/>
          <w:color w:val="111111"/>
          <w:sz w:val="28"/>
          <w:sz w:val="28"/>
          <w:szCs w:val="28"/>
          <w:rtl w:val="true"/>
          <w:lang w:bidi="ar-SA"/>
        </w:rPr>
        <w:t>وَ هُزِّی إِلَیْکِ بِجِذْعِ النَّخْلَةِ</w:t>
      </w:r>
    </w:p>
    <w:p>
      <w:pPr>
        <w:pStyle w:val="BookText"/>
        <w:rPr/>
      </w:pPr>
      <w:r>
        <w:rPr>
          <w:rFonts w:ascii="Amiri" w:hAnsi="Amiri" w:eastAsia="Amiri" w:cs="Amiri"/>
          <w:color w:val="111111"/>
          <w:sz w:val="28"/>
          <w:sz w:val="28"/>
          <w:szCs w:val="28"/>
          <w:rtl w:val="true"/>
          <w:lang w:bidi="ar-SA"/>
        </w:rPr>
        <w:t>و امیلیه إلیک تُسٰاقِطْ عَلَیْکِ رُطَباً جَنِیًّا طریّاً و قرئ بتخفیف السّین و بضم التاء معه و کسر القاف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4384</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ذلک الیوم سوق فاستقبلها الحاکة و کانت الحیاکة أنبل صناعة فی ذلک الزّمان فأقبلوا علی بغال شهب فقالت لهم مریم أین النخلة الیابسة فاستهزءوا بها و زجروها فقالت لهم جعل اللّٰه کسبکم نزراً و جعلکم فی النّاس عاراً ثمّ استقبلها قوم من التّجار فدلّوها علی النخلة الیابسة فقالت لهم جعل اللّه البرکة فی کسبکم و أحوج النّاس إلیکم فلمّا بلغت النّخلة أخذها المخاض فوضعت بعیسی علیه السلام فلمّا نظرت إلیه قالت یٰا لَیْتَنِی مِتُّ قَبْلَ هٰذٰا وَ کُنْتُ نَسْیاً مَنْسِیًّا مٰا ذا أقول لخالی و ما ذا أقول لبنی إسرائیل فَنٰادٰاهٰا عیسی مِنْ تَحْتِهٰا أَلاّٰ تَحْزَنِی قَدْ جَعَلَ رَبُّکِ تَحْتَکِ سَرِیًّا أی نهراً وَ هُزِّی إِلَیْکِ بِجِذْعِ النَّخْلَةِ أی حرّکی النّخلة تُسٰاقِطْ عَلَیْکِ رُطَباً جَنِیًّا أی طریّا و کانت النّخلة قد یبست منذ دهرٍ فمدّت یدیها الی النّخلة فأورقت و أثمرت و سقط علیها الرّطب الطری فطابت نفسها فقال لها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قمّطینی و سوّینی ثمّ افعلی کذا و کذا فقمّطته و سوّته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4385</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یتخلّل بساتین الکوفة فانتهی الی نخلة فتوضأ عندها ثمّ رکع و سجد فاُحصِیَت فی سجوده خمس مائة تسبیحة ثمّ استند الی النخلة</w:t>
      </w:r>
    </w:p>
    <w:p>
      <w:pPr>
        <w:pStyle w:val="BookText"/>
        <w:rPr/>
      </w:pPr>
      <w:r>
        <w:rPr>
          <w:rFonts w:ascii="Amiri" w:hAnsi="Amiri" w:eastAsia="Amiri" w:cs="Amiri"/>
          <w:color w:val="111111"/>
          <w:sz w:val="28"/>
          <w:sz w:val="28"/>
          <w:szCs w:val="28"/>
          <w:rtl w:val="true"/>
          <w:lang w:bidi="ar-SA"/>
        </w:rPr>
        <w:t>فدعا بدعوات ثمّ قال انّها و اللّه النخلة التی قال اللّه جلّ ذکره لمریم وَ هُزِّی إِلَیْکِ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فَکُلِی وَ اشْرَبِی</w:t>
      </w:r>
    </w:p>
    <w:p>
      <w:pPr>
        <w:pStyle w:val="BookText"/>
        <w:rPr/>
      </w:pPr>
      <w:r>
        <w:rPr>
          <w:rFonts w:ascii="Amiri" w:hAnsi="Amiri" w:eastAsia="Amiri" w:cs="Amiri"/>
          <w:color w:val="111111"/>
          <w:sz w:val="28"/>
          <w:sz w:val="28"/>
          <w:szCs w:val="28"/>
          <w:rtl w:val="true"/>
          <w:lang w:bidi="ar-SA"/>
        </w:rPr>
        <w:t>من الرّطب و ماء السّریّ وَ قَرِّی عَیْناً و طیبی نفسک و ارفضی عنها ما أحزنک فَإِمّٰا تَرَیِنَّ مِنَ الْبَشَرِ أَحَداً فَقُولِی إِنِّی نَذَرْتُ لِلرَّحْمٰنِ صَوْماً صمتاً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4386</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لها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وَ اشْرَبِی وَ قَرِّی عَیْناً فَإِمّٰا تَرَیِنَّ مِنَ الْبَشَرِ أَحَداً فَقُولِی إِنِّی نَذَرْتُ لِلرَّحْمٰنِ صَوْماً و صمتاً کذا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4387</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الصیام لیس من الطعام و الشراب وحده ثمّ قال قالت مریم إِنِّی نَذَرْتُ لِلرَّحْمٰنِ صَوْماً أی صمتاً فإذا صمتم فاحفظوا ألسنتکم و غضوا أبصارکم الحدیث</w:t>
      </w:r>
    </w:p>
    <w:p>
      <w:pPr>
        <w:pStyle w:val="BookText"/>
        <w:rPr/>
      </w:pPr>
      <w:r>
        <w:rPr>
          <w:rFonts w:ascii="Amiri" w:hAnsi="Amiri" w:eastAsia="Amiri" w:cs="Amiri"/>
          <w:color w:val="111111"/>
          <w:sz w:val="28"/>
          <w:sz w:val="28"/>
          <w:szCs w:val="28"/>
          <w:rtl w:val="true"/>
          <w:lang w:bidi="ar-SA"/>
        </w:rPr>
        <w:t>فَلَنْ أُکَلِّمَ الْیَوْمَ إِنْسِیًّا</w:t>
      </w:r>
    </w:p>
    <w:p>
      <w:pPr>
        <w:pStyle w:val="BookText"/>
        <w:rPr/>
      </w:pPr>
      <w:r>
        <w:rPr>
          <w:rFonts w:ascii="IRNazanin" w:hAnsi="IRNazanin" w:eastAsia="IRNazanin"/>
          <w:color w:val="111111"/>
          <w:sz w:val="28"/>
          <w:sz w:val="28"/>
          <w:szCs w:val="28"/>
          <w:rtl w:val="true"/>
          <w:lang w:bidi="fa-IR"/>
        </w:rPr>
        <w:t xml:space="preserve">و لعله لکراهة المجادلة و الاِکتفاءِ بکلام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قاطع فی قطع الطّاعن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فَأَتَتْ بِهِ قَوْمَهٰا تَحْمِلُهُ قٰالُوا یٰا مَرْیَمُ لَقَدْ جِئْتِ شَیْئاً فَرِیًّا</w:t>
      </w:r>
    </w:p>
    <w:p>
      <w:pPr>
        <w:pStyle w:val="BookText"/>
        <w:rPr/>
      </w:pPr>
      <w:r>
        <w:rPr>
          <w:rFonts w:ascii="Amiri" w:hAnsi="Amiri" w:eastAsia="Amiri" w:cs="Amiri"/>
          <w:color w:val="111111"/>
          <w:sz w:val="28"/>
          <w:sz w:val="28"/>
          <w:szCs w:val="28"/>
          <w:rtl w:val="true"/>
          <w:lang w:bidi="ar-SA"/>
        </w:rPr>
        <w:t>بدیعاً منکراً</w:t>
      </w:r>
    </w:p>
    <w:p>
      <w:pPr>
        <w:pStyle w:val="BookText"/>
        <w:rPr/>
      </w:pPr>
      <w:r>
        <w:rPr>
          <w:rFonts w:eastAsia="Times New Roman" w:cs="Times New Roman" w:ascii="Times New Roman" w:hAnsi="Times New Roman"/>
          <w:color w:val="111111"/>
          <w:sz w:val="28"/>
          <w:szCs w:val="28"/>
          <w:lang w:val="en-US" w:bidi="en-US"/>
        </w:rPr>
        <w:t>4388</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ففقدوها فی المحراب فخرجوا فی طلبها و خرج خالها زکریّا فأقبلت و هو فی صدرها و اقبلن مؤمنات بنی إسرائیل یبزقن فی وجهها فلم تکلّمهنّ حتّی دخلت فی محرابها فجاء إلیها بنو إسرائیل و زکریا فقالوا لها یٰا مریم لَقَدْ جِئْتِ شَیْئاً فَرِیًّا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أُخْتَ هٰارُونَ</w:t>
      </w:r>
    </w:p>
    <w:p>
      <w:pPr>
        <w:pStyle w:val="BookText"/>
        <w:rPr/>
      </w:pPr>
      <w:r>
        <w:rPr>
          <w:rFonts w:eastAsia="Times New Roman" w:cs="Times New Roman" w:ascii="Times New Roman" w:hAnsi="Times New Roman"/>
          <w:color w:val="111111"/>
          <w:sz w:val="28"/>
          <w:szCs w:val="28"/>
          <w:lang w:val="en-US" w:bidi="en-US"/>
        </w:rPr>
        <w:t>4389</w:t>
      </w:r>
    </w:p>
    <w:p>
      <w:pPr>
        <w:pStyle w:val="BookText"/>
        <w:rPr/>
      </w:pPr>
      <w:r>
        <w:rPr>
          <w:rFonts w:ascii="IRNazanin" w:hAnsi="IRNazanin" w:eastAsia="IRNazanin"/>
          <w:color w:val="111111"/>
          <w:sz w:val="28"/>
          <w:sz w:val="28"/>
          <w:szCs w:val="28"/>
          <w:rtl w:val="true"/>
          <w:lang w:bidi="fa-IR"/>
        </w:rPr>
        <w:t>فی المجمع عن المغیرة بن شعبة مرفوعاً إلی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هارون کان رجلاً صالحاً فی بنی إسرائیل ینسب إلیه کلّ من عرف بالصلاح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4390</w:t>
      </w:r>
    </w:p>
    <w:p>
      <w:pPr>
        <w:pStyle w:val="BookText"/>
        <w:rPr/>
      </w:pPr>
      <w:r>
        <w:rPr>
          <w:rFonts w:ascii="Amiri" w:hAnsi="Amiri" w:eastAsia="Amiri" w:cs="Amiri"/>
          <w:color w:val="111111"/>
          <w:sz w:val="28"/>
          <w:sz w:val="28"/>
          <w:szCs w:val="28"/>
          <w:rtl w:val="true"/>
          <w:lang w:bidi="ar-SA"/>
        </w:rPr>
        <w:t>و فی سعد السّعود لابن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النبیّ صلَّی اللّه علیه و آله بعثه الی نجران فقالوا أ لستم تقرءون یٰا أُخْتَ هٰارُونَ و بینهما کذا و کذا فذکر ذلک للنّبی صلَّی اللّه علیه و آله فقال أ لاٰ قلت انّهم کانوا یسمّون بأنبیائهم و الصالحین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4391</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هارون کان رجلاً فاسقاً زانیاً فشبّهوها به مٰا کٰانَ أَبُوکِ امْرَأَ سَوْءٍ وَ مٰا کٰانَتْ أُمُّکِ بَغِیًّا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فَأَشٰارَتْ إِلَیْهِ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کلّموه لیجیبکم قٰالُوا کَیْفَ نُکَلِّمُ مَنْ کٰانَ</w:t>
      </w:r>
    </w:p>
    <w:p>
      <w:pPr>
        <w:pStyle w:val="BookText"/>
        <w:rPr/>
      </w:pPr>
      <w:r>
        <w:rPr>
          <w:rFonts w:ascii="Amiri" w:hAnsi="Amiri" w:eastAsia="Amiri" w:cs="Amiri"/>
          <w:color w:val="111111"/>
          <w:sz w:val="28"/>
          <w:sz w:val="28"/>
          <w:szCs w:val="28"/>
          <w:rtl w:val="true"/>
          <w:lang w:bidi="ar-SA"/>
        </w:rPr>
        <w:t>فِی الْمَهْدِ صَبِیًّا</w:t>
      </w:r>
    </w:p>
    <w:p>
      <w:pPr>
        <w:pStyle w:val="BookText"/>
        <w:rPr/>
      </w:pPr>
      <w:r>
        <w:rPr>
          <w:rFonts w:ascii="Amiri" w:hAnsi="Amiri" w:eastAsia="Amiri" w:cs="Amiri"/>
          <w:color w:val="111111"/>
          <w:sz w:val="28"/>
          <w:sz w:val="28"/>
          <w:szCs w:val="28"/>
          <w:rtl w:val="true"/>
          <w:lang w:bidi="ar-SA"/>
        </w:rPr>
        <w:t>قٰالَ إِنِّی عَبْدُ اللّٰهِ آتٰانِیَ الْکِتٰابَ</w:t>
      </w:r>
    </w:p>
    <w:p>
      <w:pPr>
        <w:pStyle w:val="BookText"/>
        <w:rPr/>
      </w:pPr>
      <w:r>
        <w:rPr>
          <w:rFonts w:ascii="Amiri" w:hAnsi="Amiri" w:eastAsia="Amiri" w:cs="Amiri"/>
          <w:color w:val="111111"/>
          <w:sz w:val="28"/>
          <w:sz w:val="28"/>
          <w:szCs w:val="28"/>
          <w:rtl w:val="true"/>
          <w:lang w:bidi="ar-SA"/>
        </w:rPr>
        <w:t>الإنجیل وَ جَعَلَنِی نَبِیًّا</w:t>
      </w:r>
    </w:p>
    <w:p>
      <w:pPr>
        <w:pStyle w:val="BookText"/>
        <w:rPr/>
      </w:pPr>
      <w:r>
        <w:rPr>
          <w:rFonts w:ascii="Amiri" w:hAnsi="Amiri" w:eastAsia="Amiri" w:cs="Amiri"/>
          <w:color w:val="111111"/>
          <w:sz w:val="28"/>
          <w:sz w:val="28"/>
          <w:szCs w:val="28"/>
          <w:rtl w:val="true"/>
          <w:lang w:bidi="ar-SA"/>
        </w:rPr>
        <w:t>وَ جَعَلَنِی مُبٰارَکاً أَیْنَ مٰا کُنْتُ</w:t>
      </w:r>
    </w:p>
    <w:p>
      <w:pPr>
        <w:pStyle w:val="BookText"/>
        <w:rPr/>
      </w:pPr>
      <w:r>
        <w:rPr>
          <w:rFonts w:eastAsia="Times New Roman" w:cs="Times New Roman" w:ascii="Times New Roman" w:hAnsi="Times New Roman"/>
          <w:color w:val="111111"/>
          <w:sz w:val="28"/>
          <w:szCs w:val="28"/>
          <w:lang w:val="en-US" w:bidi="en-US"/>
        </w:rPr>
        <w:t>4392</w:t>
      </w:r>
    </w:p>
    <w:p>
      <w:pPr>
        <w:pStyle w:val="BookText"/>
        <w:rPr/>
      </w:pPr>
      <w:r>
        <w:rPr>
          <w:rFonts w:ascii="IRNazanin" w:hAnsi="IRNazanin" w:eastAsia="IRNazanin"/>
          <w:color w:val="111111"/>
          <w:sz w:val="28"/>
          <w:sz w:val="28"/>
          <w:szCs w:val="28"/>
          <w:rtl w:val="true"/>
          <w:lang w:bidi="fa-IR"/>
        </w:rPr>
        <w:t>فی الکافی و المعانی 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4393</w:t>
      </w:r>
    </w:p>
    <w:p>
      <w:pPr>
        <w:pStyle w:val="BookText"/>
        <w:rPr/>
      </w:pPr>
      <w:r>
        <w:rPr>
          <w:rFonts w:ascii="IRNazanin" w:hAnsi="IRNazanin" w:eastAsia="IRNazanin"/>
          <w:color w:val="111111"/>
          <w:sz w:val="28"/>
          <w:sz w:val="28"/>
          <w:szCs w:val="28"/>
          <w:rtl w:val="true"/>
          <w:lang w:bidi="fa-IR"/>
        </w:rPr>
        <w:t>و فی الکافی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وعظ اللّٰه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فبورکت کبیراً و بورکت صغیراً حیثما کنت اشهد انّک عبدی ابن امتی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4394</w:t>
      </w:r>
    </w:p>
    <w:p>
      <w:pPr>
        <w:pStyle w:val="BookText"/>
        <w:rPr/>
      </w:pPr>
      <w:r>
        <w:rPr>
          <w:rFonts w:ascii="Amiri" w:hAnsi="Amiri" w:eastAsia="Amiri" w:cs="Amiri"/>
          <w:color w:val="111111"/>
          <w:sz w:val="28"/>
          <w:sz w:val="28"/>
          <w:szCs w:val="28"/>
          <w:rtl w:val="true"/>
          <w:lang w:bidi="ar-SA"/>
        </w:rPr>
        <w:t>و فیه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أ کٰان عیسی بن مریم حین تکلّم فی المهد حجّة اللّٰه علی أهل زمانه فقال کان یومئذ نبیّاً حجّة للّٰه غیر مرسل أ ما تسمع لقوله حین قٰالَ إِنِّی عَبْدُ اللّٰهِ آتٰانِیَ الْکِتٰابَ الآیة قیل فکان یومئذ حجّة للّٰه علی زکریّا فی تلک الحال و هو فی المهد فقال کان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تلک الحال آیة للنّاس و رحمة من اللّٰه لمریم حین تکلّم فعبّر عنها و کان نبیّاً حجّة علی من اسمع کلامه فی تلک الحال ثمّ صمت فلم یتکلّم حتّی مضت له سنتان و کان زکریّا الحجّة للّٰه تعالی بعد صمت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بسنتین ثمّ مات زکریّا فورثه ابنه یحیی الکتاب و الحکمة و هو صبیّ صغیر أ ما تسمع لقوله عزّ و جلّ یٰا یَحْییٰ خُذِ الْکِتٰابَ بِقُوَّةٍ وَ آتَیْنٰاهُ الْحُکْمَ صَبِیًّا فلمّا بلغ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سبع سنین تکلّم بالنبوّة و الرّسالة حین أوحی اللّٰه إلیه فکان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علی یحیی و علی النّاس أجمعین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4395</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بالحجّة و هو ابن ثلاث سنین</w:t>
      </w:r>
    </w:p>
    <w:p>
      <w:pPr>
        <w:pStyle w:val="BookText"/>
        <w:rPr/>
      </w:pPr>
      <w:r>
        <w:rPr>
          <w:rFonts w:ascii="Amiri" w:hAnsi="Amiri" w:eastAsia="Amiri" w:cs="Amiri"/>
          <w:color w:val="111111"/>
          <w:sz w:val="28"/>
          <w:sz w:val="28"/>
          <w:szCs w:val="28"/>
          <w:rtl w:val="true"/>
          <w:lang w:bidi="ar-SA"/>
        </w:rPr>
        <w:t>وَ أَوْصٰانِی بِالصَّلاٰةِ وَ الزَّکٰاةِ مٰا دُمْتُ حَیًّا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4396</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زکاة الرّؤوس لأنّ کلّ الناس لیست لهم اموال و انّما الفطرة علی الفقیر و الغنی و الصّغیر و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بَرًّا بِوٰالِدَتِی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بٰارّاً بها عطف علی مُبٰارَکاً وَ لَمْ یَجْعَلْنِی جَبّٰاراً شَقِیًّا</w:t>
      </w:r>
    </w:p>
    <w:p>
      <w:pPr>
        <w:pStyle w:val="BookText"/>
        <w:rPr/>
      </w:pPr>
      <w:r>
        <w:rPr>
          <w:rFonts w:eastAsia="Times New Roman" w:cs="Times New Roman" w:ascii="Times New Roman" w:hAnsi="Times New Roman"/>
          <w:color w:val="111111"/>
          <w:sz w:val="28"/>
          <w:szCs w:val="28"/>
          <w:lang w:val="en-US" w:bidi="en-US"/>
        </w:rPr>
        <w:t>4397</w:t>
      </w:r>
    </w:p>
    <w:p>
      <w:pPr>
        <w:pStyle w:val="BookText"/>
        <w:rPr/>
      </w:pPr>
      <w:r>
        <w:rPr>
          <w:rFonts w:ascii="Amiri" w:hAnsi="Amiri" w:eastAsia="Amiri" w:cs="Amiri"/>
          <w:color w:val="111111"/>
          <w:sz w:val="28"/>
          <w:sz w:val="28"/>
          <w:szCs w:val="28"/>
          <w:rtl w:val="true"/>
          <w:lang w:bidi="ar-SA"/>
        </w:rPr>
        <w:t>فی العیون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عدّ من الکبائر العقوق قال لأنّ اللّٰه جَعل العاق جبّاراً شقیّاً فی قوله تعالی حکایة عن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بَرًّا بِوٰالِدَتِی وَ لَمْ یَجْعَلْنِی جَبّٰاراً شَقِیًّا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عَلَیَّ یَوْمَ وُلِدْتُ وَ یَوْمَ أَمُوتُ وَ یَوْمَ أُبْعَثُ حَیًّا</w:t>
      </w:r>
    </w:p>
    <w:p>
      <w:pPr>
        <w:pStyle w:val="BookText"/>
        <w:rPr/>
      </w:pPr>
      <w:r>
        <w:rPr>
          <w:rFonts w:ascii="IRNazanin" w:hAnsi="IRNazanin" w:eastAsia="IRNazanin"/>
          <w:color w:val="111111"/>
          <w:sz w:val="28"/>
          <w:sz w:val="28"/>
          <w:szCs w:val="28"/>
          <w:rtl w:val="true"/>
          <w:lang w:bidi="fa-IR"/>
        </w:rPr>
        <w:t>کما هو علی یحیی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عِیسَی ابْنُ مَرْیَمَ</w:t>
      </w:r>
    </w:p>
    <w:p>
      <w:pPr>
        <w:pStyle w:val="BookText"/>
        <w:rPr/>
      </w:pPr>
      <w:r>
        <w:rPr>
          <w:rFonts w:ascii="Amiri" w:hAnsi="Amiri" w:eastAsia="Amiri" w:cs="Amiri"/>
          <w:color w:val="111111"/>
          <w:sz w:val="28"/>
          <w:sz w:val="28"/>
          <w:szCs w:val="28"/>
          <w:rtl w:val="true"/>
          <w:lang w:bidi="ar-SA"/>
        </w:rPr>
        <w:t>لا مٰا یصفه النّصاری و هو تکذیب لهم فیما یصفونه علی الوجه الأبلغ حیث جعله الموصوف باضداد ما یصفونه ثمّ عکس الحکم قَوْلَ الْحَقِّ أی هو قَوْلَ الْحَقِّ الَّذِی لا ریب فیه و قرئ بالنّصب علی المصدر المؤکّد اَلَّذِی فِیهِ یَمْتَرُونَ القمّیّ أی یتخاصمون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کٰانَ لِلّٰهِ أَنْ یَتَّخِذَ مِنْ وَلَدٍ سُبْحٰانَهُ</w:t>
      </w:r>
    </w:p>
    <w:p>
      <w:pPr>
        <w:pStyle w:val="BookText"/>
        <w:rPr/>
      </w:pPr>
      <w:r>
        <w:rPr>
          <w:rFonts w:ascii="Amiri" w:hAnsi="Amiri" w:eastAsia="Amiri" w:cs="Amiri"/>
          <w:color w:val="111111"/>
          <w:sz w:val="28"/>
          <w:sz w:val="28"/>
          <w:szCs w:val="28"/>
          <w:rtl w:val="true"/>
          <w:lang w:bidi="ar-SA"/>
        </w:rPr>
        <w:t>تکذیب للنّصاری و تنزیه للّٰه عمّا بهتوه إِذٰا قَضیٰ أَمْراً فَإِنَّمٰا یَقُولُ لَهُ کُنْ فَیَکُونُ تبکیت لهم بانّ من إذا أراد شیئاً أوجده بکن کان منزّهاً من شبه الخلق و الحاجة فی اتّخاذ الولد باحبال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 رَبِّی وَ رَبُّکُمْ فَاعْبُدُوهُ هٰذٰا صِرٰاطٌ مُسْتَقِیمٌ</w:t>
      </w:r>
    </w:p>
    <w:p>
      <w:pPr>
        <w:pStyle w:val="BookText"/>
        <w:rPr/>
      </w:pPr>
      <w:r>
        <w:rPr>
          <w:rFonts w:ascii="IRNazanin" w:hAnsi="IRNazanin" w:eastAsia="IRNazanin"/>
          <w:color w:val="111111"/>
          <w:sz w:val="28"/>
          <w:sz w:val="28"/>
          <w:szCs w:val="28"/>
          <w:rtl w:val="true"/>
          <w:lang w:bidi="fa-IR"/>
        </w:rPr>
        <w:t>سبق تفسیره فی سورة آل عمران و قرئ  انّ بالفتح ای و لأنّ أو عطف علی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فَاخْتَلَفَ الْأَحْزٰابُ مِنْ بَیْنِهِمْ</w:t>
      </w:r>
    </w:p>
    <w:p>
      <w:pPr>
        <w:pStyle w:val="BookText"/>
        <w:rPr/>
      </w:pPr>
      <w:r>
        <w:rPr>
          <w:rFonts w:ascii="Amiri" w:hAnsi="Amiri" w:eastAsia="Amiri" w:cs="Amiri"/>
          <w:color w:val="111111"/>
          <w:sz w:val="28"/>
          <w:sz w:val="28"/>
          <w:szCs w:val="28"/>
          <w:rtl w:val="true"/>
          <w:lang w:bidi="ar-SA"/>
        </w:rPr>
        <w:t xml:space="preserve">الیهود و النصاری أو فرق النّصاری فانّ منهم من قال ابن اللّٰه و منهم من قال هو اللّٰه هبط إلی الأرض ثمّ صعد إلی السّماء و منهم من قال هو عبد اللّٰه و نبیّه فَوَیْلٌ </w:t>
      </w:r>
      <w:r>
        <w:rPr>
          <w:rStyle w:val="FootnoteAnchor"/>
          <w:rtl w:val="true"/>
        </w:rPr>
        <w:footnoteReference w:id="187"/>
      </w:r>
      <w:r>
        <w:rPr>
          <w:rFonts w:ascii="Amiri" w:hAnsi="Amiri" w:eastAsia="Amiri" w:cs="Amiri"/>
          <w:color w:val="111111"/>
          <w:sz w:val="28"/>
          <w:sz w:val="28"/>
          <w:szCs w:val="28"/>
          <w:rtl w:val="true"/>
          <w:lang w:bidi="ar-SA"/>
        </w:rPr>
        <w:t>لِلَّذِینَ کَفَرُوا مِنْ مَشْهَدِ یَوْمٍ عَظِیمٍ من شهود یوم عظیم هوله و حسابه و جزاؤه</w:t>
      </w:r>
    </w:p>
    <w:p>
      <w:pPr>
        <w:pStyle w:val="BookText"/>
        <w:rPr/>
      </w:pPr>
      <w:r>
        <w:rPr>
          <w:rFonts w:ascii="Amiri" w:hAnsi="Amiri" w:eastAsia="Amiri" w:cs="Amiri"/>
          <w:color w:val="111111"/>
          <w:sz w:val="28"/>
          <w:sz w:val="28"/>
          <w:szCs w:val="28"/>
          <w:rtl w:val="true"/>
          <w:lang w:bidi="ar-SA"/>
        </w:rPr>
        <w:t>أَسْمِعْ بِهِمْ وَ أَبْصِرْ یَوْمَ یَأْتُونَنٰا</w:t>
      </w:r>
    </w:p>
    <w:p>
      <w:pPr>
        <w:pStyle w:val="BookText"/>
        <w:rPr/>
      </w:pPr>
      <w:r>
        <w:rPr>
          <w:rFonts w:ascii="Amiri" w:hAnsi="Amiri" w:eastAsia="Amiri" w:cs="Amiri"/>
          <w:color w:val="111111"/>
          <w:sz w:val="28"/>
          <w:sz w:val="28"/>
          <w:szCs w:val="28"/>
          <w:rtl w:val="true"/>
          <w:lang w:bidi="ar-SA"/>
        </w:rPr>
        <w:t>أی ما أسمعهم و ابصرهم یوم القیامة لٰکِنِ الظّٰالِمُونَ الْیَوْمَ فِی ضَلاٰلٍ مُبِینٍ أوقع الظّاهر موقع المضمر ایذاناً بأنّهم ظلموا أنفسهم حیث اغفلوا الاستماع و النظر حین ینفعهم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أَنْذِرْهُمْ یَوْمَ الْحَسْرَةِ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یتحسّر النّاس المسیء علی إساءته و المُحسن علی قلّة إحسانه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4398</w:t>
      </w:r>
    </w:p>
    <w:p>
      <w:pPr>
        <w:pStyle w:val="BookText"/>
        <w:rPr/>
      </w:pPr>
      <w:r>
        <w:rPr>
          <w:rFonts w:ascii="IRNazanin" w:hAnsi="IRNazanin" w:eastAsia="IRNazanin"/>
          <w:color w:val="111111"/>
          <w:sz w:val="28"/>
          <w:sz w:val="28"/>
          <w:szCs w:val="28"/>
          <w:rtl w:val="true"/>
          <w:lang w:bidi="fa-IR"/>
        </w:rPr>
        <w:t>فی المعانی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الْحَسْرَةِ</w:t>
      </w:r>
    </w:p>
    <w:p>
      <w:pPr>
        <w:pStyle w:val="BookText"/>
        <w:rPr/>
      </w:pPr>
      <w:r>
        <w:rPr>
          <w:rFonts w:ascii="IRNazanin" w:hAnsi="IRNazanin" w:eastAsia="IRNazanin"/>
          <w:color w:val="111111"/>
          <w:sz w:val="28"/>
          <w:sz w:val="28"/>
          <w:szCs w:val="28"/>
          <w:rtl w:val="true"/>
          <w:lang w:bidi="fa-IR"/>
        </w:rPr>
        <w:t>یوم یؤتی بالموت فیذبح</w:t>
      </w:r>
    </w:p>
    <w:p>
      <w:pPr>
        <w:pStyle w:val="BookText"/>
        <w:rPr/>
      </w:pPr>
      <w:r>
        <w:rPr>
          <w:rFonts w:ascii="Amiri" w:hAnsi="Amiri" w:eastAsia="Amiri" w:cs="Amiri"/>
          <w:color w:val="111111"/>
          <w:sz w:val="28"/>
          <w:sz w:val="28"/>
          <w:szCs w:val="28"/>
          <w:rtl w:val="true"/>
          <w:lang w:bidi="ar-SA"/>
        </w:rPr>
        <w:t>إِذْ قُضِیَ الْأَمْرُ</w:t>
      </w:r>
    </w:p>
    <w:p>
      <w:pPr>
        <w:pStyle w:val="BookText"/>
        <w:rPr/>
      </w:pPr>
      <w:r>
        <w:rPr>
          <w:rFonts w:ascii="IRNazanin" w:hAnsi="IRNazanin" w:eastAsia="IRNazanin"/>
          <w:color w:val="111111"/>
          <w:sz w:val="28"/>
          <w:sz w:val="28"/>
          <w:szCs w:val="28"/>
          <w:rtl w:val="true"/>
          <w:lang w:bidi="fa-IR"/>
        </w:rPr>
        <w:t>فرغ من الحساب و تصٰادر الفریقان إلی الجنّة و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4399</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فقال ینادی مناد من عند اللّٰه عزّ و جلّ و ذلک بعد مٰا صٰار أهل الجنّة فی الجنّة و أهل النّار فی النّار یٰا أهل الجنّة و یا أهل النّار هل تعرفون الموت فی صورة من الصّور فیقولون لاٰ فیؤتی بالموت فی صورة کبش أملح فیوقف بین الجنّة و النّار ثمّ ینادون جمیعاً أشرفوا و انظروا الی الموت فیشرفون ثمّ یأمر اللّه عزّ و جلّ به فیذبح ثمّ یقال یا أهل الجنّة خلود فلا موت أبداً و یٰا اهل النار خلود فلا موت أبداً و هو قوله تعالی وَ أَنْذِرْهُمْ یَوْمَ الْحَسْرَةِ إِذْ قُضِیَ الْأَمْرُ أی قُضِیَ علی أهل الجنّة بالخلود فیها و قضی علی أهل النّار بالخلود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4400</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من طریق العامّة عن النبیّ صلّی اللّٰه علیه و آله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فیجاء بالموت کأنّه کبش أملح فیقال لهم تعرفون الموت فیقولون هذا هذا و کلّ قد عرفه الحدیث قال و رواه أصحابنا عن الباقر و الصادق علیهما السلام ثمّ جاء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فیفرح أهل الجنة فرحاً لو کان أحد یومئذ میّتاً لماتوا فرحاً و یشهق اهل النّار شهقة لو کان أحد میّتاً لمٰاتوا</w:t>
      </w:r>
    </w:p>
    <w:p>
      <w:pPr>
        <w:pStyle w:val="BookText"/>
        <w:rPr/>
      </w:pPr>
      <w:r>
        <w:rPr>
          <w:rFonts w:ascii="Amiri" w:hAnsi="Amiri" w:eastAsia="Amiri" w:cs="Amiri"/>
          <w:color w:val="111111"/>
          <w:sz w:val="28"/>
          <w:sz w:val="28"/>
          <w:szCs w:val="28"/>
          <w:rtl w:val="true"/>
          <w:lang w:bidi="ar-SA"/>
        </w:rPr>
        <w:t>وَ هُمْ فِی غَفْلَةٍ وَ هُمْ لاٰ یُؤْمِنُونَ</w:t>
      </w:r>
    </w:p>
    <w:p>
      <w:pPr>
        <w:pStyle w:val="BookText"/>
        <w:rPr/>
      </w:pPr>
      <w:r>
        <w:rPr>
          <w:rFonts w:ascii="Amiri" w:hAnsi="Amiri" w:eastAsia="Amiri" w:cs="Amiri"/>
          <w:color w:val="111111"/>
          <w:sz w:val="28"/>
          <w:sz w:val="28"/>
          <w:szCs w:val="28"/>
          <w:rtl w:val="true"/>
          <w:lang w:bidi="ar-SA"/>
        </w:rPr>
        <w:t>متعلّق بقوله فِی ضَلاٰلٍ مُبِینٍ و ما بینهما اعتراض أو ب‍ أَنْذِرْهُمْ أی أنذرهم غافلین غیر 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نَرِثُ الْأَرْضَ وَ مَنْ عَلَیْهٰا</w:t>
      </w:r>
    </w:p>
    <w:p>
      <w:pPr>
        <w:pStyle w:val="BookText"/>
        <w:rPr/>
      </w:pPr>
      <w:r>
        <w:rPr>
          <w:rFonts w:ascii="IRNazanin" w:hAnsi="IRNazanin" w:eastAsia="IRNazanin"/>
          <w:color w:val="111111"/>
          <w:sz w:val="28"/>
          <w:sz w:val="28"/>
          <w:szCs w:val="28"/>
          <w:rtl w:val="true"/>
          <w:lang w:bidi="fa-IR"/>
        </w:rPr>
        <w:t>لاٰ یبقی فیها مالک و لا متصرّف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کلّ شیء خلقه اللّه یرثه اللّه یوم القیامة وَ إِلَیْنٰا یُرْجَعُونَ مردودون للجزاء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اذْکُرْ فِی الْکِتٰابِ إِبْرٰاهِیمَ إِنَّهُ کٰانَ صِدِّیقاً نَبِیًّا</w:t>
      </w:r>
    </w:p>
    <w:p>
      <w:pPr>
        <w:pStyle w:val="BookText"/>
        <w:rPr/>
      </w:pPr>
      <w:r>
        <w:rPr>
          <w:rFonts w:ascii="Amiri" w:hAnsi="Amiri" w:eastAsia="Amiri" w:cs="Amiri"/>
          <w:color w:val="111111"/>
          <w:sz w:val="28"/>
          <w:sz w:val="28"/>
          <w:szCs w:val="28"/>
          <w:rtl w:val="true"/>
          <w:lang w:bidi="ar-SA"/>
        </w:rPr>
        <w:t>ملازماً للصّدق کثیر التّصدیق لکتب اللّٰه و آیاته و أنبیائه و کانَ نبیّاً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لِأَبِیهِ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سبق الکلام فی کونه أباه أو انّه کان عمه أو جدّه لأمّه لطهارة آباء الأنبیاء عن الشّرک یٰا أَبَتِ التّاء معوّضة عن یاء الإِضافة و انّما یذکر للاستعطاف و لذلک کرّرهٰا لِمَ تَعْبُدُ مٰا لاٰ یَسْمَعُ وَ لاٰ یُبْصِرُ فیعرف حالک و یسمع ذکرک و یری خضوعک وَ لاٰ یُغْنِی عَنْکَ شَیْئاً فی جلب نفع و دفع 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أَبَتِ إِنِّی قَدْ جٰاءَنِی مِنَ الْعِلْمِ مٰا لَمْ یَأْتِکَ فَاتَّبِعْنِی أَهْدِکَ صِرٰاطاً سَوِیًّا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أَبَتِ لاٰ تَعْبُدِ الشَّیْطٰانَ إِنَّ الشَّیْطٰانَ کٰانَ لِلرَّحْمٰنِ عَصِیًّا</w:t>
      </w:r>
    </w:p>
    <w:p>
      <w:pPr>
        <w:pStyle w:val="BookText"/>
        <w:rPr/>
      </w:pPr>
      <w:r>
        <w:rPr>
          <w:rFonts w:ascii="Amiri" w:hAnsi="Amiri" w:eastAsia="Amiri" w:cs="Amiri"/>
          <w:color w:val="111111"/>
          <w:sz w:val="28"/>
          <w:sz w:val="28"/>
          <w:szCs w:val="28"/>
          <w:rtl w:val="true"/>
          <w:lang w:bidi="ar-SA"/>
        </w:rPr>
        <w:t>یٰا أَبَتِ إِنِّی أَخٰافُ أَنْ یَمَسَّکَ عَذٰابٌ مِنَ الرَّحْمٰنِ فَتَکُونَ لِلشَّیْطٰانِ وَلِیًّا</w:t>
      </w:r>
    </w:p>
    <w:p>
      <w:pPr>
        <w:pStyle w:val="BookText"/>
        <w:rPr/>
      </w:pPr>
      <w:r>
        <w:rPr>
          <w:rFonts w:ascii="IRNazanin" w:hAnsi="IRNazanin" w:eastAsia="IRNazanin"/>
          <w:color w:val="111111"/>
          <w:sz w:val="28"/>
          <w:sz w:val="28"/>
          <w:szCs w:val="28"/>
          <w:rtl w:val="true"/>
          <w:lang w:bidi="fa-IR"/>
        </w:rPr>
        <w:t>دعا صلوات اللّٰه علیه إلی الهدی و بیّن ضلاله و احتج علیه ابلغ احتجاج و ارشقه برفق و حسن ادب حیث لم یصرّح بضلاله بل طلب العلة التی تدعوه إلی عبادة ما لا یستحق للعبادة بوجه ثمّ دعاه إلی أن یتبعه لیهدیه الحق القویم و الصراط المستقیم لما لم یکن مستقلاً بالنظر السّویّ و لم یسمّه بالجهل المفرط و لاٰ نفسه بالعلم الفائق بل جعل نفسه کرفیق له فی مسیر یکون اعرف بالطریق ثمّ ثبطه عمّا کان علیه بأنّه مع خلوّه عن النفع مستلزم للضرّ فانّه فی الحقیقة عبادة الشیطان فانّه الامر به و بیّن ان الشیطان مستعص لربّک المولی للنّعم کلّها و کلّ عاص حقیق بأن یستردّ منه النّعم و ینتقم منه و لذلک عقّبه بتخویفه سوء عاقبته و ما یجرّه إلیه من صیرورته قریباً للشیطان فی اللّعن و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رٰاغِبٌ أَنْتَ عَنْ آلِهَتِی یٰا إِبْرٰاهِیمُ</w:t>
      </w:r>
    </w:p>
    <w:p>
      <w:pPr>
        <w:pStyle w:val="BookText"/>
        <w:rPr/>
      </w:pPr>
      <w:r>
        <w:rPr>
          <w:rFonts w:ascii="Amiri" w:hAnsi="Amiri" w:eastAsia="Amiri" w:cs="Amiri"/>
          <w:color w:val="111111"/>
          <w:sz w:val="28"/>
          <w:sz w:val="28"/>
          <w:szCs w:val="28"/>
          <w:rtl w:val="true"/>
          <w:lang w:bidi="ar-SA"/>
        </w:rPr>
        <w:t>قابل استعطافه و لطفه فی الإرشاد بالفظاظة و غلظة العناد فناداه باسمه و لم یقابل بیا بنیَّ و أخّره و قدّم الخبر علی المبتدأ و صدّره بهمزة الإنکار علی ضرب من التعجّب ثمّ هدّده لَئِنْ لَمْ تَنْتَهِ عن مقالک فیها و الرّغبة عنها لَأَرْجُمَنَّکَ بلسانی أو بالحجارة وَ اهْجُرْنِی و احذرنی و اهجرنی بالذّهاب عنّی مَلِیًّا زماناً طویلاً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سَلاٰمٌ عَلَیْکَ</w:t>
      </w:r>
    </w:p>
    <w:p>
      <w:pPr>
        <w:pStyle w:val="BookText"/>
        <w:rPr/>
      </w:pPr>
      <w:r>
        <w:rPr>
          <w:rFonts w:ascii="Amiri" w:hAnsi="Amiri" w:eastAsia="Amiri" w:cs="Amiri"/>
          <w:color w:val="111111"/>
          <w:sz w:val="28"/>
          <w:sz w:val="28"/>
          <w:szCs w:val="28"/>
          <w:rtl w:val="true"/>
          <w:lang w:bidi="ar-SA"/>
        </w:rPr>
        <w:t>تودیع و متارکة و مقابلة للسّیئة بالحسنة ای لاٰ اصیبک بمکروه و لاٰ أقول لک بعد ما یؤذیک سَأَسْتَغْفِرُ لَکَ رَبِّی لعلّه یوفّقک للتّوبة و الایمان إِنَّهُ کٰانَ بِی حَفِیًّا بلیغاً فی البرّ و الاعطاف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أَعْتَزِلُکُمْ وَ مٰا تَدْعُونَ مِنْ دُونِ اللّٰهِ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بالمهاجرة بدینی وَ أَدْعُوا رَبِّی و اعبده وحده عَسیٰ أَلاّٰ أَکُونَ بِدُعٰاءِ رَبِّی شَقِیًّا خائباً ضایع السّعی مثلکم فی دعاء آلهتکم و فی تصدیر الکلام بعسی التّواضع و هضم النفس و التنبیه علی أن الإجابة و الإثابة تفضل غیر واجب و ان ملاک الامر خاتمته و هو 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اعْتَزَلَهُمْ وَ مٰا یَعْبُدُونَ مِنْ دُونِ اللّٰهِ</w:t>
      </w:r>
    </w:p>
    <w:p>
      <w:pPr>
        <w:pStyle w:val="BookText"/>
        <w:rPr/>
      </w:pPr>
      <w:r>
        <w:rPr>
          <w:rFonts w:ascii="Amiri" w:hAnsi="Amiri" w:eastAsia="Amiri" w:cs="Amiri"/>
          <w:color w:val="111111"/>
          <w:sz w:val="28"/>
          <w:sz w:val="28"/>
          <w:szCs w:val="28"/>
          <w:rtl w:val="true"/>
          <w:lang w:bidi="ar-SA"/>
        </w:rPr>
        <w:t>بالهجرة إلی الشّام وَهَبْنٰا لَهُ إِسْحٰاقَ وَ یَعْقُوبَ بدل من فارقهم من الکفرة وَ کُلاًّ جَعَلْنٰا نَبِیًّا</w:t>
      </w:r>
    </w:p>
    <w:p>
      <w:pPr>
        <w:pStyle w:val="BookText"/>
        <w:rPr/>
      </w:pPr>
      <w:r>
        <w:rPr>
          <w:rFonts w:ascii="Amiri" w:hAnsi="Amiri" w:eastAsia="Amiri" w:cs="Amiri"/>
          <w:color w:val="111111"/>
          <w:sz w:val="28"/>
          <w:sz w:val="28"/>
          <w:szCs w:val="28"/>
          <w:rtl w:val="true"/>
          <w:lang w:bidi="ar-SA"/>
        </w:rPr>
        <w:t>وَ وَهَبْنٰا لَهُمْ مِنْ رَحْمَتِنٰا وَ جَعَلْنٰا لَهُمْ لِسٰانَ صِدْقٍ عَلِیًّا</w:t>
      </w:r>
    </w:p>
    <w:p>
      <w:pPr>
        <w:pStyle w:val="BookText"/>
        <w:rPr/>
      </w:pPr>
      <w:r>
        <w:rPr>
          <w:rFonts w:ascii="Amiri" w:hAnsi="Amiri" w:eastAsia="Amiri" w:cs="Amiri"/>
          <w:color w:val="111111"/>
          <w:sz w:val="28"/>
          <w:sz w:val="28"/>
          <w:szCs w:val="28"/>
          <w:rtl w:val="true"/>
          <w:lang w:bidi="ar-SA"/>
        </w:rPr>
        <w:t xml:space="preserve">قیل الرّحمة النبوّة و الأموال و الأولاد و هی عامّة فی کلّ خیر دینیّ و دنیویّ و لسان الصدق الثناء الحسن عبّر باللّسان عمّا یوجد به کما یعبّر بالید عمّا یطلق بالید و هی العطیّة و العلیّ المرتفع فان کلّ اهل الأدیان یتولّونه و یثنون علیه و علی ذرّیته و یفتخرون به و هی إجابة لدعوته حیث قال وَ اجْعَلْ لِی لِسٰانَ صِدْقٍ فِی الْآخِرِینَ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4401</w:t>
      </w:r>
    </w:p>
    <w:p>
      <w:pPr>
        <w:pStyle w:val="BookText"/>
        <w:rPr/>
      </w:pPr>
      <w:r>
        <w:rPr>
          <w:rFonts w:ascii="Amiri" w:hAnsi="Amiri" w:eastAsia="Amiri" w:cs="Amiri"/>
          <w:color w:val="111111"/>
          <w:sz w:val="28"/>
          <w:sz w:val="28"/>
          <w:szCs w:val="28"/>
          <w:rtl w:val="true"/>
          <w:lang w:bidi="ar-SA"/>
        </w:rPr>
        <w:t>و القمّیّ عن الزّکی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لَهُمْ</w:t>
      </w:r>
    </w:p>
    <w:p>
      <w:pPr>
        <w:pStyle w:val="BookText"/>
        <w:rPr/>
      </w:pPr>
      <w:r>
        <w:rPr>
          <w:rFonts w:ascii="Amiri" w:hAnsi="Amiri" w:eastAsia="Amiri" w:cs="Amiri"/>
          <w:color w:val="111111"/>
          <w:sz w:val="28"/>
          <w:sz w:val="28"/>
          <w:szCs w:val="28"/>
          <w:rtl w:val="true"/>
          <w:lang w:bidi="ar-SA"/>
        </w:rPr>
        <w:t>یعنی لإبراهیم و إسحاق و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رَحْمَتِنٰا رسول اللّٰه صلَّی اللّٰه علیه و آله وَ جَعَلْنٰا لَهُمْ لِسٰانَ صِدْقٍ عَلِیًّا یعنی أمیر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4402</w:t>
      </w:r>
    </w:p>
    <w:p>
      <w:pPr>
        <w:pStyle w:val="BookText"/>
        <w:rPr/>
      </w:pPr>
      <w:r>
        <w:rPr>
          <w:rFonts w:ascii="IRNazanin" w:hAnsi="IRNazanin" w:eastAsia="IRNazanin"/>
          <w:color w:val="111111"/>
          <w:sz w:val="28"/>
          <w:sz w:val="28"/>
          <w:szCs w:val="28"/>
          <w:rtl w:val="true"/>
          <w:lang w:bidi="fa-IR"/>
        </w:rPr>
        <w:t>و فی الکافی عن الصادق عن أمیر المؤمنین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الصدق للمرء یجعله اللّٰه فی الناس خیر من المال یأکله و یورثه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مُوسیٰ إِنَّهُ کٰانَ مُخْلَصاً</w:t>
      </w:r>
    </w:p>
    <w:p>
      <w:pPr>
        <w:pStyle w:val="BookText"/>
        <w:rPr/>
      </w:pPr>
      <w:r>
        <w:rPr>
          <w:rFonts w:ascii="Amiri" w:hAnsi="Amiri" w:eastAsia="Amiri" w:cs="Amiri"/>
          <w:color w:val="111111"/>
          <w:sz w:val="28"/>
          <w:sz w:val="28"/>
          <w:szCs w:val="28"/>
          <w:rtl w:val="true"/>
          <w:lang w:bidi="ar-SA"/>
        </w:rPr>
        <w:t>موحّداً أخلص عبادته عن الشّرک و الرّیاء و أسلم وجهه للّٰه و قرئ بفتح اللاّم ای أخلصه اللّٰه وَ کٰانَ رَسُولاً نَبِیًّا قیل أرسله اللّٰه الی الخلق فأنبأهم عنه و لذلک قدّم رسولاً مع انه أخصّ و علی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4403</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ما الرّسول و ما النّبی فقال النّبی الّذی یری فی منامه و یسمع الصوت و لا یعاین الملک و الرسول الذی یسمع الصوت و یری فی المنام و یعاین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نٰادَیْنٰاهُ مِنْ جٰانِبِ الطُّورِ الْأَیْمَنِ وَ قَرَّبْنٰاهُ نَجِیًّا</w:t>
      </w:r>
    </w:p>
    <w:p>
      <w:pPr>
        <w:pStyle w:val="BookText"/>
        <w:rPr/>
      </w:pPr>
      <w:r>
        <w:rPr>
          <w:rFonts w:ascii="IRNazanin" w:hAnsi="IRNazanin" w:eastAsia="IRNazanin"/>
          <w:color w:val="111111"/>
          <w:sz w:val="28"/>
          <w:sz w:val="28"/>
          <w:szCs w:val="28"/>
          <w:rtl w:val="true"/>
          <w:lang w:bidi="fa-IR"/>
        </w:rPr>
        <w:t>مناجیاً تقریب تشریف شبّهه بمن قرّبه الملک لمناجاته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مِنْ رَحْمَتِنٰا أَخٰاهُ</w:t>
      </w:r>
    </w:p>
    <w:p>
      <w:pPr>
        <w:pStyle w:val="BookText"/>
        <w:rPr/>
      </w:pPr>
      <w:r>
        <w:rPr>
          <w:rFonts w:ascii="Amiri" w:hAnsi="Amiri" w:eastAsia="Amiri" w:cs="Amiri"/>
          <w:color w:val="111111"/>
          <w:sz w:val="28"/>
          <w:sz w:val="28"/>
          <w:szCs w:val="28"/>
          <w:rtl w:val="true"/>
          <w:lang w:bidi="ar-SA"/>
        </w:rPr>
        <w:t>معاضدة أخیه و مؤازرته إجابة لدعوته وَ اجْعَلْ لِی وَزِیراً مِنْ أَهْلِی فانه کان اسنّ من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نَبِیًّا</w:t>
      </w:r>
    </w:p>
    <w:p>
      <w:pPr>
        <w:pStyle w:val="BookText"/>
        <w:rPr/>
      </w:pPr>
      <w:r>
        <w:rPr>
          <w:rFonts w:eastAsia="Times New Roman" w:cs="Times New Roman" w:ascii="Times New Roman" w:hAnsi="Times New Roman"/>
          <w:color w:val="111111"/>
          <w:sz w:val="28"/>
          <w:szCs w:val="28"/>
          <w:lang w:val="en-US" w:bidi="en-US"/>
        </w:rPr>
        <w:t>4404</w:t>
      </w:r>
    </w:p>
    <w:p>
      <w:pPr>
        <w:pStyle w:val="BookText"/>
        <w:rPr/>
      </w:pPr>
      <w:r>
        <w:rPr>
          <w:rFonts w:ascii="IRNazanin" w:hAnsi="IRNazanin" w:eastAsia="IRNazanin"/>
          <w:color w:val="111111"/>
          <w:sz w:val="28"/>
          <w:sz w:val="28"/>
          <w:szCs w:val="28"/>
          <w:rtl w:val="true"/>
          <w:lang w:bidi="fa-IR"/>
        </w:rPr>
        <w:t>فی 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ستّة و عشرین سنة و عاش هارون مائة و ثلاثة و ثلاثین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فِی الْکِتٰابِ إِسْمٰاعِیلَ إِنَّهُ کٰانَ صٰادِقَ الْوَعْدِ وَ کٰانَ رَسُولاً نَبِیًّا</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4405</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سمّی صٰادِقَ الْوَعْدِ لأنّه وعد رجلاً فی مکان فانتظره فی ذلک المکان سنة فسمّاه اللّٰه عزّ و جلّ صادق الوعد ثمّ إنّ الرجل أتاه بعد ذلک فقال له إسماعیل ما زلت منتظراً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4406</w:t>
      </w:r>
    </w:p>
    <w:p>
      <w:p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معناه 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وعداً و انتظر صاحبه سنة قال و هو إسماعیل بن حزقیل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4407</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إسماعیل بن إبراهیم و کان إذا وعد بشیء وفی و لم یخلف و کان مع ذلک رسولاً نبیّاً الی 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 قیل انّ إسماعیل بن إبراهیم مات قبل أبیه و انّ هذا هو إسماعیل بن حزقیل و ذکر ما یأتی من العلل و نسبه الی الصادق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4408</w:t>
      </w:r>
    </w:p>
    <w:p>
      <w:pPr>
        <w:pStyle w:val="BookText"/>
        <w:rPr/>
      </w:pPr>
      <w:r>
        <w:rPr>
          <w:rFonts w:ascii="IRNazanin" w:hAnsi="IRNazanin" w:eastAsia="IRNazanin"/>
          <w:color w:val="111111"/>
          <w:sz w:val="28"/>
          <w:sz w:val="28"/>
          <w:szCs w:val="28"/>
          <w:rtl w:val="true"/>
          <w:lang w:bidi="fa-IR"/>
        </w:rPr>
        <w:t>و فی العلل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إسماعیل الّذی قال اللّٰه فی کتابه وَ اذْکُرْ فِی الْکِتٰابِ الآیة لم یکن إسماعیل بن إبراهیم بل کان نبیّاً من الأنبیاء بعثه اللّٰه الی قومه فأخذوه فسلخوا فروة رأسه و وجهه فأتاه ملک فقال إنّ اللّٰه جلّ جلاله بعثنی إلیک فمرنی ما شئت فقال لی أسوة بما یصنع بالأنبیاء</w:t>
      </w:r>
    </w:p>
    <w:p>
      <w:pPr>
        <w:pStyle w:val="BookText"/>
        <w:rPr/>
      </w:pPr>
      <w:r>
        <w:rPr>
          <w:rFonts w:eastAsia="Times New Roman" w:cs="Times New Roman" w:ascii="Times New Roman" w:hAnsi="Times New Roman"/>
          <w:color w:val="111111"/>
          <w:sz w:val="28"/>
          <w:szCs w:val="28"/>
          <w:lang w:val="en-US" w:bidi="en-US"/>
        </w:rPr>
        <w:t>4409</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بالحسین بن علیّ علیهما السلام اسوة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یَأْمُرُ أَهْلَهُ بِالصَّلاٰةِ وَ الزَّکٰاةِ وَ کٰانَ عِنْدَ رَبِّهِ مَرْضِیًّا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اذْکُرْ فِی الْکِتٰابِ إِدْرِیسَ</w:t>
      </w:r>
    </w:p>
    <w:p>
      <w:pPr>
        <w:pStyle w:val="BookText"/>
        <w:rPr/>
      </w:pPr>
      <w:r>
        <w:rPr>
          <w:rFonts w:ascii="IRNazanin" w:hAnsi="IRNazanin" w:eastAsia="IRNazanin"/>
          <w:color w:val="111111"/>
          <w:sz w:val="28"/>
          <w:sz w:val="28"/>
          <w:szCs w:val="28"/>
          <w:rtl w:val="true"/>
          <w:lang w:bidi="fa-IR"/>
        </w:rPr>
        <w:t>قیل هو سبط شیث وجدّ أبی نوح و اسمه أخنوخ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4410</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انزل علیه ثلاثون صحیفة</w:t>
      </w:r>
    </w:p>
    <w:p>
      <w:pPr>
        <w:pStyle w:val="BookText"/>
        <w:rPr/>
      </w:pPr>
      <w:r>
        <w:rPr>
          <w:rFonts w:eastAsia="Times New Roman" w:cs="Times New Roman" w:ascii="Times New Roman" w:hAnsi="Times New Roman"/>
          <w:color w:val="111111"/>
          <w:sz w:val="28"/>
          <w:szCs w:val="28"/>
          <w:lang w:val="en-US" w:bidi="en-US"/>
        </w:rPr>
        <w:t>4411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أوّل من خطّ بالقلم و نظر فی علم النّجوم و الحساب و أوّل من خاط الثیاب و لبسها و کانوا یلبسون الجلود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4412</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 إدریس لکثرة دراسته الکتب</w:t>
      </w:r>
    </w:p>
    <w:p>
      <w:pPr>
        <w:pStyle w:val="BookText"/>
        <w:rPr/>
      </w:pPr>
      <w:r>
        <w:rPr>
          <w:rFonts w:ascii="Amiri" w:hAnsi="Amiri" w:eastAsia="Amiri" w:cs="Amiri"/>
          <w:color w:val="111111"/>
          <w:sz w:val="28"/>
          <w:sz w:val="28"/>
          <w:szCs w:val="28"/>
          <w:rtl w:val="true"/>
          <w:lang w:bidi="ar-SA"/>
        </w:rPr>
        <w:t>إِنَّهُ کٰانَ صِدِّیقاً نَبِیًّا</w:t>
      </w:r>
    </w:p>
    <w:p>
      <w:pPr>
        <w:pStyle w:val="BookText"/>
        <w:rPr/>
      </w:pPr>
      <w:r>
        <w:rPr>
          <w:rFonts w:ascii="Amiri" w:hAnsi="Amiri" w:eastAsia="Amiri" w:cs="Amiri"/>
          <w:color w:val="111111"/>
          <w:sz w:val="28"/>
          <w:sz w:val="28"/>
          <w:szCs w:val="28"/>
          <w:rtl w:val="true"/>
          <w:lang w:bidi="ar-SA"/>
        </w:rPr>
        <w:t>وَ رَفَعْنٰاهُ مَکٰاناً عَلِیًّا</w:t>
      </w:r>
    </w:p>
    <w:p>
      <w:pPr>
        <w:pStyle w:val="BookText"/>
        <w:rPr/>
      </w:pPr>
      <w:r>
        <w:rPr>
          <w:rFonts w:ascii="Amiri" w:hAnsi="Amiri" w:eastAsia="Amiri" w:cs="Amiri"/>
          <w:color w:val="111111"/>
          <w:sz w:val="28"/>
          <w:sz w:val="28"/>
          <w:szCs w:val="28"/>
          <w:rtl w:val="true"/>
          <w:lang w:bidi="ar-SA"/>
        </w:rPr>
        <w:t>قیل شرف النبوّة و الزّلفی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4413</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الباقر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جبرئیل انّ ملکاً من الملائکة کانت له عند اللّٰه منزلة عظیمة فعتب علیه فأهبطه من السّماء</w:t>
      </w:r>
    </w:p>
    <w:p>
      <w:pPr>
        <w:pStyle w:val="BookText"/>
        <w:rPr/>
      </w:pPr>
      <w:r>
        <w:rPr>
          <w:rFonts w:ascii="IRNazanin" w:hAnsi="IRNazanin" w:eastAsia="IRNazanin"/>
          <w:color w:val="111111"/>
          <w:sz w:val="28"/>
          <w:sz w:val="28"/>
          <w:szCs w:val="28"/>
          <w:rtl w:val="true"/>
          <w:lang w:bidi="fa-IR"/>
        </w:rPr>
        <w:t>الی الأرض فأتی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 إنّ لک عند اللّه منزلة فاشفع لی عند ربّک فصلّی ثلاث لیال لا یفتر و صام ایّامها لا یفطر ثمّ طلب إلی اللّٰه عزّ و جلّ فی السّحر فی الملک فقال الملک انّک قد أعطیت سؤلک و قد اطلق اللّٰه لی جناحی و انا أحبّ أن أکافیک فاطلب إلیّ حاجة فقال ترینی ملک الموت لعلّی آنس به فانّه لیس یهنّئنی مع ذکره شیء فبسط جناحه ثمّ قال ارکب فصعد به فطلب ملک الموت فی السّماء الدّنیا فقیل له اصعد فاستقبله بین السماء الرابعة و الخامسة فقال الملک یا ملک الموت مالی أراک قاطباً قال العجب انّی تحت ظل العرش حیث أمرت ان اقبض روح آدمیّ بین السّماء الرابعة و الخامسة فسمع إدریس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فامتعض خ 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من جناح الملک فقبض روحه مکانه قال اللّه عزّ و جل وَ رَفَعْنٰاهُ مَکٰاناً عَلِیًّا</w:t>
      </w:r>
    </w:p>
    <w:p>
      <w:pPr>
        <w:pStyle w:val="BookText"/>
        <w:rPr/>
      </w:pPr>
      <w:r>
        <w:rPr>
          <w:rFonts w:eastAsia="Times New Roman" w:cs="Times New Roman" w:ascii="Times New Roman" w:hAnsi="Times New Roman"/>
          <w:color w:val="111111"/>
          <w:sz w:val="28"/>
          <w:szCs w:val="28"/>
          <w:lang w:val="en-US" w:bidi="en-US"/>
        </w:rPr>
        <w:t>4414</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4415</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حدیث یذکر فیه مسجد السّهلة أ مٰا علمت انّه موضع بیت إدریس النّبی صلَّی اللّٰه علیه الّذی کان یخیط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w:t>
      </w:r>
    </w:p>
    <w:p>
      <w:pPr>
        <w:pStyle w:val="BookText"/>
        <w:rPr/>
      </w:pPr>
      <w:r>
        <w:rPr>
          <w:rFonts w:ascii="Amiri" w:hAnsi="Amiri" w:eastAsia="Amiri" w:cs="Amiri"/>
          <w:color w:val="111111"/>
          <w:sz w:val="28"/>
          <w:sz w:val="28"/>
          <w:szCs w:val="28"/>
          <w:rtl w:val="true"/>
          <w:lang w:bidi="ar-SA"/>
        </w:rPr>
        <w:t>إشارة إلی المذکورین فی السّورة من زکریا الی إدریس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أَنْعَمَ اللّٰهُ عَلَیْهِمْ بأنواع النّعم الدینیة و الدنیاویّة مِنَ النَّبِیِّینَ مِنْ ذُرِّیَّةِ آدَمَ وَ مِمَّنْ حَمَلْنٰا مَعَ نُوحٍ أی و من ذریّة من حملنا خصوصاً و هم من عدا إدریس فانّ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من ذریّة سام بن نوح وَ مِنْ ذُرِّیَّةِ إِبْرٰاهِیمَ الباقون وَ إِسْرٰائِیلَ أی و من ذرّیة إسرائیل و کان منهم موسی و هرون و زکریا و یحیی و عیسی علیهم السلام و فیه دلالة علی أنّ أولاد البنات من الذّریة وَ مِمَّنْ هَدَیْنٰا وَ اجْتَبَیْنٰا للنبوّة و الکرامة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4416</w:t>
      </w:r>
    </w:p>
    <w:p>
      <w:pPr>
        <w:pStyle w:val="BookText"/>
        <w:rPr/>
      </w:pPr>
      <w:r>
        <w:rPr>
          <w:rFonts w:ascii="IRNazanin" w:hAnsi="IRNazanin" w:eastAsia="IRNazanin"/>
          <w:color w:val="111111"/>
          <w:sz w:val="28"/>
          <w:sz w:val="28"/>
          <w:szCs w:val="28"/>
          <w:rtl w:val="true"/>
          <w:lang w:bidi="fa-IR"/>
        </w:rPr>
        <w:t>فی المناقب و المجمع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عنینا بها</w:t>
      </w:r>
    </w:p>
    <w:p>
      <w:pPr>
        <w:pStyle w:val="BookText"/>
        <w:rPr/>
      </w:pPr>
      <w:r>
        <w:rPr>
          <w:rFonts w:ascii="Amiri" w:hAnsi="Amiri" w:eastAsia="Amiri" w:cs="Amiri"/>
          <w:color w:val="111111"/>
          <w:sz w:val="28"/>
          <w:sz w:val="28"/>
          <w:szCs w:val="28"/>
          <w:rtl w:val="true"/>
          <w:lang w:bidi="ar-SA"/>
        </w:rPr>
        <w:t>إِذٰا تُتْلیٰ عَلَیْهِمْ آیٰاتُ الرَّحْمٰنِ خَرُّوا سُجَّداً وَ بُکِیًّا</w:t>
      </w:r>
    </w:p>
    <w:p>
      <w:pPr>
        <w:pStyle w:val="BookText"/>
        <w:rPr/>
      </w:pPr>
      <w:r>
        <w:rPr>
          <w:rFonts w:ascii="Amiri" w:hAnsi="Amiri" w:eastAsia="Amiri" w:cs="Amiri"/>
          <w:color w:val="111111"/>
          <w:sz w:val="28"/>
          <w:sz w:val="28"/>
          <w:szCs w:val="28"/>
          <w:rtl w:val="true"/>
          <w:lang w:bidi="ar-SA"/>
        </w:rPr>
        <w:t>خشیة من اللّٰه و اخباتاً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4417</w:t>
      </w:r>
    </w:p>
    <w:p>
      <w:pPr>
        <w:pStyle w:val="BookText"/>
        <w:rPr/>
      </w:pPr>
      <w:r>
        <w:rPr>
          <w:rFonts w:ascii="IRNazanin" w:hAnsi="IRNazanin" w:eastAsia="IRNazanin"/>
          <w:color w:val="111111"/>
          <w:sz w:val="28"/>
          <w:sz w:val="28"/>
          <w:szCs w:val="28"/>
          <w:rtl w:val="true"/>
          <w:lang w:bidi="fa-IR"/>
        </w:rPr>
        <w:t>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اتلوا القرآن و ابکوا فان لم تبکوا فتباکوا و البکیّ جمع باک کالسجّود فی جمع ساجد و قرئ بکسر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فَخَلَفَ مِنْ بَعْدِهِمْ خَلْفٌ</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فعقّبهم و جاء من بعدهم عقب سوء یقال خلف صدق</w:t>
      </w:r>
    </w:p>
    <w:p>
      <w:pPr>
        <w:pStyle w:val="BookText"/>
        <w:rPr/>
      </w:pPr>
      <w:r>
        <w:rPr>
          <w:rFonts w:ascii="Amiri" w:hAnsi="Amiri" w:eastAsia="Amiri" w:cs="Amiri"/>
          <w:color w:val="111111"/>
          <w:sz w:val="28"/>
          <w:sz w:val="28"/>
          <w:szCs w:val="28"/>
          <w:rtl w:val="true"/>
          <w:lang w:bidi="ar-SA"/>
        </w:rPr>
        <w:t>بالفتح و خلف سوء بالسّکون أَضٰاعُوا الصَّلاٰةَ اخّروها عن وقتها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4418</w:t>
      </w:r>
    </w:p>
    <w:p>
      <w:pPr>
        <w:pStyle w:val="BookText"/>
        <w:rPr/>
      </w:pPr>
      <w:r>
        <w:rPr>
          <w:rFonts w:ascii="Amiri" w:hAnsi="Amiri" w:eastAsia="Amiri" w:cs="Amiri"/>
          <w:color w:val="111111"/>
          <w:sz w:val="28"/>
          <w:sz w:val="28"/>
          <w:szCs w:val="28"/>
          <w:rtl w:val="true"/>
          <w:lang w:bidi="ar-SA"/>
        </w:rPr>
        <w:t>و فی الکافی عن الصادق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ان عجّلت قلیلاً أو أخّرت قلیلاً بالَّذی یضرّک مٰا لم تضیّع تلک الاضاعة فانّ اللّه عزّ و جلّ یقول لقوم أَضٰاعُوا الصَّلاٰةَ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4419</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أضاعوها بتأخیرها عن مواقیتها من غیر أنّ ترکوها اصلاً</w:t>
      </w:r>
    </w:p>
    <w:p>
      <w:pPr>
        <w:pStyle w:val="BookText"/>
        <w:rPr/>
      </w:pPr>
      <w:r>
        <w:rPr>
          <w:rFonts w:ascii="Amiri" w:hAnsi="Amiri" w:eastAsia="Amiri" w:cs="Amiri"/>
          <w:color w:val="111111"/>
          <w:sz w:val="28"/>
          <w:sz w:val="28"/>
          <w:szCs w:val="28"/>
          <w:rtl w:val="true"/>
          <w:lang w:bidi="ar-SA"/>
        </w:rPr>
        <w:t>وَ اتَّبَعُوا الشَّهَوٰاتِ</w:t>
      </w:r>
    </w:p>
    <w:p>
      <w:pPr>
        <w:pStyle w:val="BookText"/>
        <w:rPr/>
      </w:pPr>
      <w:r>
        <w:rPr>
          <w:rFonts w:eastAsia="Times New Roman" w:cs="Times New Roman" w:ascii="Times New Roman" w:hAnsi="Times New Roman"/>
          <w:color w:val="111111"/>
          <w:sz w:val="28"/>
          <w:szCs w:val="28"/>
          <w:lang w:val="en-US" w:bidi="en-US"/>
        </w:rPr>
        <w:t>4420</w:t>
      </w:r>
    </w:p>
    <w:p>
      <w:pPr>
        <w:pStyle w:val="BookText"/>
        <w:rPr/>
      </w:pPr>
      <w:r>
        <w:rPr>
          <w:rFonts w:ascii="IRNazanin" w:hAnsi="IRNazanin" w:eastAsia="IRNazanin"/>
          <w:color w:val="111111"/>
          <w:sz w:val="28"/>
          <w:sz w:val="28"/>
          <w:szCs w:val="28"/>
          <w:rtl w:val="true"/>
          <w:lang w:bidi="fa-IR"/>
        </w:rPr>
        <w:t>فی الجوامع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بنی الشدید و رکب المنظور و لبس المشهور</w:t>
      </w:r>
    </w:p>
    <w:p>
      <w:pPr>
        <w:pStyle w:val="BookText"/>
        <w:rPr/>
      </w:pPr>
      <w:r>
        <w:rPr>
          <w:rFonts w:ascii="Amiri" w:hAnsi="Amiri" w:eastAsia="Amiri" w:cs="Amiri"/>
          <w:color w:val="111111"/>
          <w:sz w:val="28"/>
          <w:sz w:val="28"/>
          <w:szCs w:val="28"/>
          <w:rtl w:val="true"/>
          <w:lang w:bidi="ar-SA"/>
        </w:rPr>
        <w:t>فَسَوْفَ یَلْقَوْنَ غَیًّا</w:t>
      </w:r>
    </w:p>
    <w:p>
      <w:pPr>
        <w:pStyle w:val="BookText"/>
        <w:rPr/>
      </w:pPr>
      <w:r>
        <w:rPr>
          <w:rFonts w:ascii="Amiri" w:hAnsi="Amiri" w:eastAsia="Amiri" w:cs="Amiri"/>
          <w:color w:val="111111"/>
          <w:sz w:val="28"/>
          <w:sz w:val="28"/>
          <w:szCs w:val="28"/>
          <w:rtl w:val="true"/>
          <w:lang w:bidi="ar-SA"/>
        </w:rPr>
        <w:t>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تٰابَ وَ آمَنَ وَ عَمِلَ صٰالِحاً فَأُولٰئِکَ یَدْخُلُونَ الْجَنَّةَ</w:t>
      </w:r>
    </w:p>
    <w:p>
      <w:pPr>
        <w:pStyle w:val="BookText"/>
        <w:rPr/>
      </w:pPr>
      <w:r>
        <w:rPr>
          <w:rFonts w:ascii="Amiri" w:hAnsi="Amiri" w:eastAsia="Amiri" w:cs="Amiri"/>
          <w:color w:val="111111"/>
          <w:sz w:val="28"/>
          <w:sz w:val="28"/>
          <w:szCs w:val="28"/>
          <w:rtl w:val="true"/>
          <w:lang w:bidi="ar-SA"/>
        </w:rPr>
        <w:t>و قرء علی البناء للمفعول وَ لاٰ یُظْلَمُونَ شَیْئاً</w:t>
      </w:r>
    </w:p>
    <w:p>
      <w:pPr>
        <w:pStyle w:val="BookText"/>
        <w:rPr/>
      </w:pPr>
      <w:r>
        <w:rPr>
          <w:rFonts w:ascii="Amiri" w:hAnsi="Amiri" w:eastAsia="Amiri" w:cs="Amiri"/>
          <w:color w:val="111111"/>
          <w:sz w:val="28"/>
          <w:sz w:val="28"/>
          <w:szCs w:val="28"/>
          <w:rtl w:val="true"/>
          <w:lang w:bidi="ar-SA"/>
        </w:rPr>
        <w:t>جَنّٰاتِ عَدْنٍ الَّتِی وَعَدَ الرَّحْمٰنُ عِبٰادَهُ بِالْغَیْبِ إِنَّهُ کٰانَ وَعْدُهُ مَأْتِیًّا</w:t>
      </w:r>
    </w:p>
    <w:p>
      <w:pPr>
        <w:pStyle w:val="BookText"/>
        <w:rPr/>
      </w:pPr>
      <w:r>
        <w:rPr>
          <w:rFonts w:ascii="IRNazanin" w:hAnsi="IRNazanin" w:eastAsia="IRNazanin"/>
          <w:color w:val="111111"/>
          <w:sz w:val="28"/>
          <w:sz w:val="28"/>
          <w:szCs w:val="28"/>
          <w:rtl w:val="true"/>
          <w:lang w:bidi="fa-IR"/>
        </w:rPr>
        <w:t>یأتیه أجله الموعود لهم أو هو من أتی إلیه إحساناً أی مفعولاً منجزاً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فِیهٰا لَغْواً</w:t>
      </w:r>
    </w:p>
    <w:p>
      <w:pPr>
        <w:pStyle w:val="BookText"/>
        <w:rPr/>
      </w:pPr>
      <w:r>
        <w:rPr>
          <w:rFonts w:ascii="Amiri" w:hAnsi="Amiri" w:eastAsia="Amiri" w:cs="Amiri"/>
          <w:color w:val="111111"/>
          <w:sz w:val="28"/>
          <w:sz w:val="28"/>
          <w:szCs w:val="28"/>
          <w:rtl w:val="true"/>
          <w:lang w:bidi="ar-SA"/>
        </w:rPr>
        <w:t>فضول کلام إِلاّٰ سَلاٰماً وَ لَهُمْ رِزْقُهُمْ فِیهٰا بُکْرَةً وَ عَشِیًّا علی عادة المتغمّین و التوسط بین الزّهادة و الرّغابة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4421</w:t>
      </w:r>
    </w:p>
    <w:p>
      <w:pPr>
        <w:pStyle w:val="BookText"/>
        <w:rPr/>
      </w:pPr>
      <w:r>
        <w:rPr>
          <w:rFonts w:ascii="Amiri" w:hAnsi="Amiri" w:eastAsia="Amiri" w:cs="Amiri"/>
          <w:color w:val="111111"/>
          <w:sz w:val="28"/>
          <w:sz w:val="28"/>
          <w:szCs w:val="28"/>
          <w:rtl w:val="true"/>
          <w:lang w:bidi="ar-SA"/>
        </w:rPr>
        <w:t>فی المحاسن و طبّ الأئمّة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شکا إلیه رجل ما یلقی من الأوجاع و التّخم فقال تغدّ و تعشّ و لاٰ تأکل بینهما شیئاً فانّ فیه فساد البدن أ ما سمعت اللّه یقول لَهُمْ رِزْقُهُمْ فِیهٰا بُکْرَةً وَ عَشِیًّا</w:t>
      </w:r>
    </w:p>
    <w:p>
      <w:pPr>
        <w:pStyle w:val="BookText"/>
        <w:rPr/>
      </w:pPr>
      <w:r>
        <w:rPr>
          <w:rFonts w:eastAsia="Times New Roman" w:cs="Times New Roman" w:ascii="Times New Roman" w:hAnsi="Times New Roman"/>
          <w:color w:val="111111"/>
          <w:sz w:val="28"/>
          <w:szCs w:val="28"/>
          <w:lang w:val="en-US" w:bidi="en-US"/>
        </w:rPr>
        <w:t>4422</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 جنات الدّنیا قبل القیامة لأنّ البکرة و العشیّ لا یکونان فی الآخرة فی جنّات الخلد و انّما یکونان فی جنات الدّنیا الّتی ینتقل إلیها أرواح المؤمنین و تطلع فیها الشمس و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الْجَنَّةُ الَّتِی نُورِثُ مِنْ عِبٰادِنٰا مَنْ کٰانَ تَقِیًّا</w:t>
      </w:r>
    </w:p>
    <w:p>
      <w:pPr>
        <w:pStyle w:val="BookText"/>
        <w:rPr/>
      </w:pPr>
      <w:r>
        <w:rPr>
          <w:rFonts w:eastAsia="Times New Roman" w:cs="Times New Roman" w:ascii="Times New Roman" w:hAnsi="Times New Roman"/>
          <w:color w:val="111111"/>
          <w:sz w:val="28"/>
          <w:szCs w:val="28"/>
          <w:lang w:val="en-US" w:bidi="en-US"/>
        </w:rPr>
        <w:t>4423</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التهذیب فی ادعیة نوافل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خلق الجنّة لمحمّد و آل محمّد سبحان من یورثها محمّداً و آل محمّد و شیعتهم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نَتَنَزَّلُ إِلاّٰ بِأَمْرِ رَبِّکَ</w:t>
      </w:r>
    </w:p>
    <w:p>
      <w:pPr>
        <w:pStyle w:val="BookText"/>
        <w:rPr/>
      </w:pPr>
      <w:r>
        <w:rPr>
          <w:rFonts w:ascii="IRNazanin" w:hAnsi="IRNazanin" w:eastAsia="IRNazanin"/>
          <w:color w:val="111111"/>
          <w:sz w:val="28"/>
          <w:sz w:val="28"/>
          <w:szCs w:val="28"/>
          <w:rtl w:val="true"/>
          <w:lang w:bidi="fa-IR"/>
        </w:rPr>
        <w:t>حکایة قول جبرئیل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4424</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لجبرئیل ما منعک ان تزورنا فنزلت لَهُ مٰا بَیْنَ أَیْدِینٰا وَ مٰا خَلْفَنٰا وَ مٰا بَیْنَ ذٰلِکَ و هو مٰا نحن فیه من الأماکن و الاحانین لا ننتقل من مکان الی مکان و لا ننزّل فی زمان دون زمان الاّ بأمره و مشیّته</w:t>
      </w:r>
    </w:p>
    <w:p>
      <w:pPr>
        <w:pStyle w:val="BookText"/>
        <w:rPr/>
      </w:pPr>
      <w:r>
        <w:rPr>
          <w:rFonts w:ascii="Amiri" w:hAnsi="Amiri" w:eastAsia="Amiri" w:cs="Amiri"/>
          <w:color w:val="111111"/>
          <w:sz w:val="28"/>
          <w:sz w:val="28"/>
          <w:szCs w:val="28"/>
          <w:rtl w:val="true"/>
          <w:lang w:bidi="ar-SA"/>
        </w:rPr>
        <w:t>وَ مٰا کٰانَ رَبُّکَ نَسِیًّا</w:t>
      </w:r>
    </w:p>
    <w:p>
      <w:pPr>
        <w:pStyle w:val="BookText"/>
        <w:rPr/>
      </w:pPr>
      <w:r>
        <w:rPr>
          <w:rFonts w:ascii="Amiri" w:hAnsi="Amiri" w:eastAsia="Amiri" w:cs="Amiri"/>
          <w:color w:val="111111"/>
          <w:sz w:val="28"/>
          <w:sz w:val="28"/>
          <w:szCs w:val="28"/>
          <w:rtl w:val="true"/>
          <w:lang w:bidi="ar-SA"/>
        </w:rPr>
        <w:t>تارکاً 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4425</w:t>
      </w:r>
    </w:p>
    <w:p>
      <w:pPr>
        <w:pStyle w:val="BookText"/>
        <w:rPr/>
      </w:pPr>
      <w:r>
        <w:rPr>
          <w:rFonts w:ascii="IRNazanin" w:hAnsi="IRNazanin" w:eastAsia="IRNazanin"/>
          <w:color w:val="111111"/>
          <w:sz w:val="28"/>
          <w:sz w:val="28"/>
          <w:szCs w:val="28"/>
          <w:rtl w:val="true"/>
          <w:lang w:bidi="fa-IR"/>
        </w:rPr>
        <w:t>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فانّ ربّنا تبارک و تعالی علوّاً کبیراً لیس بالذی ینسی و لا یغفل بل هو اللطیف الحفیظ العلیم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السَّمٰاوٰاتِ وَ الْأَرْضِ وَ مٰا بَیْنَهُمٰا</w:t>
      </w:r>
    </w:p>
    <w:p>
      <w:pPr>
        <w:pStyle w:val="BookText"/>
        <w:rPr/>
      </w:pPr>
      <w:r>
        <w:rPr>
          <w:rFonts w:ascii="Amiri" w:hAnsi="Amiri" w:eastAsia="Amiri" w:cs="Amiri"/>
          <w:color w:val="111111"/>
          <w:sz w:val="28"/>
          <w:sz w:val="28"/>
          <w:szCs w:val="28"/>
          <w:rtl w:val="true"/>
          <w:lang w:bidi="ar-SA"/>
        </w:rPr>
        <w:t>بیان لامتناع النّسیان علیه فَاعْبُدْهُ وَ اصْطَبِرْ لِعِبٰادَتِهِ خطاب للرّسول مرتّب علیه هَلْ تَعْلَمُ لَهُ سَمِیًّا</w:t>
      </w:r>
    </w:p>
    <w:p>
      <w:pPr>
        <w:pStyle w:val="BookText"/>
        <w:rPr/>
      </w:pPr>
      <w:r>
        <w:rPr>
          <w:rFonts w:eastAsia="Times New Roman" w:cs="Times New Roman" w:ascii="Times New Roman" w:hAnsi="Times New Roman"/>
          <w:color w:val="111111"/>
          <w:sz w:val="28"/>
          <w:szCs w:val="28"/>
          <w:lang w:val="en-US" w:bidi="en-US"/>
        </w:rPr>
        <w:t>4426</w:t>
      </w:r>
    </w:p>
    <w:p>
      <w:pPr>
        <w:pStyle w:val="BookText"/>
        <w:rPr/>
      </w:pPr>
      <w:r>
        <w:rPr>
          <w:rFonts w:ascii="IRNazanin" w:hAnsi="IRNazanin" w:eastAsia="IRNazanin"/>
          <w:color w:val="111111"/>
          <w:sz w:val="28"/>
          <w:sz w:val="28"/>
          <w:szCs w:val="28"/>
          <w:rtl w:val="true"/>
          <w:lang w:bidi="fa-IR"/>
        </w:rPr>
        <w:t>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تأویله هل تعلم أحداً اسمه اللّٰه غیر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 الْإِنْسٰانُ أَ إِذٰا مٰا مِتُّ لَسَوْفَ أُخْرَجُ حَیًّا</w:t>
      </w:r>
    </w:p>
    <w:p>
      <w:pPr>
        <w:pStyle w:val="BookText"/>
        <w:rPr/>
      </w:pPr>
      <w:r>
        <w:rPr>
          <w:rFonts w:ascii="IRNazanin" w:hAnsi="IRNazanin" w:eastAsia="IRNazanin"/>
          <w:color w:val="111111"/>
          <w:sz w:val="28"/>
          <w:sz w:val="28"/>
          <w:szCs w:val="28"/>
          <w:rtl w:val="true"/>
          <w:lang w:bidi="fa-IR"/>
        </w:rPr>
        <w:t>لما کانت هذه المقالة موجودة فی جنسهم أسند الی الجنس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4427</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أبی بن خلف أخذ عظاماً بالیة ففتّها و قال یزعم محمّد صلَّی اللّٰه علیه و آله انّا نبعث بعد ما نموت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لاٰ یَذْکُرُ الْإِنْسٰانُ</w:t>
      </w:r>
    </w:p>
    <w:p>
      <w:pPr>
        <w:pStyle w:val="BookText"/>
        <w:rPr/>
      </w:pPr>
      <w:r>
        <w:rPr>
          <w:rFonts w:ascii="Amiri" w:hAnsi="Amiri" w:eastAsia="Amiri" w:cs="Amiri"/>
          <w:color w:val="111111"/>
          <w:sz w:val="28"/>
          <w:sz w:val="28"/>
          <w:szCs w:val="28"/>
          <w:rtl w:val="true"/>
          <w:lang w:bidi="ar-SA"/>
        </w:rPr>
        <w:t>و قرئ یذّکر من الذّکر الّذی یراد به التفکّر أَنّٰا خَلَقْنٰاهُ مِنْ قَبْلُ أی قدّرناه فی العلم حیث کان اللّٰه و لم یکن معه شیء وَ لَمْ یَکُ شَیْئاً بل کان عدماً صرفاً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4428</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مقدّراً و لا مکوّنا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4429</w:t>
      </w:r>
    </w:p>
    <w:p>
      <w:pPr>
        <w:pStyle w:val="BookText"/>
        <w:rPr/>
      </w:pPr>
      <w:r>
        <w:rPr>
          <w:rFonts w:ascii="IRNazanin" w:hAnsi="IRNazanin" w:eastAsia="IRNazanin"/>
          <w:color w:val="111111"/>
          <w:sz w:val="28"/>
          <w:sz w:val="28"/>
          <w:szCs w:val="28"/>
          <w:rtl w:val="true"/>
          <w:lang w:bidi="fa-IR"/>
        </w:rPr>
        <w:t>و فی المحاسن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شیئاً فی کتاب و لا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أی لم یکن ثمّة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رَبِّکَ لَنَحْشُرَنَّهُمْ وَ الشَّیٰاطِینَ</w:t>
      </w:r>
    </w:p>
    <w:p>
      <w:pPr>
        <w:pStyle w:val="BookText"/>
        <w:rPr/>
      </w:pPr>
      <w:r>
        <w:rPr>
          <w:rFonts w:ascii="IRNazanin" w:hAnsi="IRNazanin" w:eastAsia="IRNazanin"/>
          <w:color w:val="111111"/>
          <w:sz w:val="28"/>
          <w:sz w:val="28"/>
          <w:szCs w:val="28"/>
          <w:rtl w:val="true"/>
          <w:lang w:bidi="fa-IR"/>
        </w:rPr>
        <w:t>عطف أو مفعول معه لمٰا</w:t>
      </w:r>
    </w:p>
    <w:p>
      <w:pPr>
        <w:pStyle w:val="BookText"/>
        <w:rPr/>
      </w:pPr>
      <w:r>
        <w:rPr>
          <w:rFonts w:eastAsia="Times New Roman" w:cs="Times New Roman" w:ascii="Times New Roman" w:hAnsi="Times New Roman"/>
          <w:color w:val="111111"/>
          <w:sz w:val="28"/>
          <w:szCs w:val="28"/>
          <w:lang w:val="en-US" w:bidi="en-US"/>
        </w:rPr>
        <w:t>4430</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الکفرة یحشرون مع قرنائهم من الشیاطین الّذین أغووهم کلّ مع شیطانه فی سلسلة</w:t>
      </w:r>
    </w:p>
    <w:p>
      <w:pPr>
        <w:pStyle w:val="BookText"/>
        <w:rPr/>
      </w:pPr>
      <w:r>
        <w:rPr>
          <w:rFonts w:ascii="Amiri" w:hAnsi="Amiri" w:eastAsia="Amiri" w:cs="Amiri"/>
          <w:color w:val="111111"/>
          <w:sz w:val="28"/>
          <w:sz w:val="28"/>
          <w:szCs w:val="28"/>
          <w:rtl w:val="true"/>
          <w:lang w:bidi="ar-SA"/>
        </w:rPr>
        <w:t>ثُمَّ لَنُحْضِرَنَّهُمْ حَوْلَ جَهَنَّمَ جِثِیًّا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علی رکبهم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کما یکون المعتاد فی مواقف التقاول و هو کقوله تعالی وَ تَریٰ کُلَّ أُمَّةٍ جٰاثِیَةً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لَنَنْزِعَنَّ مِنْ کُلِّ شِیعَةٍ</w:t>
      </w:r>
    </w:p>
    <w:p>
      <w:pPr>
        <w:pStyle w:val="BookText"/>
        <w:rPr/>
      </w:pPr>
      <w:r>
        <w:rPr>
          <w:rFonts w:ascii="Amiri" w:hAnsi="Amiri" w:eastAsia="Amiri" w:cs="Amiri"/>
          <w:color w:val="111111"/>
          <w:sz w:val="28"/>
          <w:sz w:val="28"/>
          <w:szCs w:val="28"/>
          <w:rtl w:val="true"/>
          <w:lang w:bidi="ar-SA"/>
        </w:rPr>
        <w:t>من کلّ أمّة شاعت دینا ای تبعت أَیُّهُمْ أَشَدُّ عَلَی الرَّحْمٰنِ عِتِیًّا من کَان اعصی و أعتی منهم فنطرحهم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لَنَحْنُ أَعْلَمُ بِالَّذِینَ هُمْ أَوْلیٰ بِهٰا صِلِیًّا</w:t>
      </w:r>
    </w:p>
    <w:p>
      <w:pPr>
        <w:pStyle w:val="BookText"/>
        <w:rPr/>
      </w:pPr>
      <w:r>
        <w:rPr>
          <w:rFonts w:ascii="IRNazanin" w:hAnsi="IRNazanin" w:eastAsia="IRNazanin"/>
          <w:color w:val="111111"/>
          <w:sz w:val="28"/>
          <w:sz w:val="28"/>
          <w:szCs w:val="28"/>
          <w:rtl w:val="true"/>
          <w:lang w:bidi="fa-IR"/>
        </w:rPr>
        <w:t>اولی بالصّلی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مِنْکُمْ إِلاّٰ وٰارِدُهٰا</w:t>
      </w:r>
    </w:p>
    <w:p>
      <w:pPr>
        <w:pStyle w:val="BookText"/>
        <w:rPr/>
      </w:pPr>
      <w:r>
        <w:rPr>
          <w:rFonts w:eastAsia="Times New Roman" w:cs="Times New Roman" w:ascii="Times New Roman" w:hAnsi="Times New Roman"/>
          <w:color w:val="111111"/>
          <w:sz w:val="28"/>
          <w:szCs w:val="28"/>
          <w:lang w:val="en-US" w:bidi="en-US"/>
        </w:rPr>
        <w:t>4431</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تسمع الرّجل یقول وردنا ماء بنی فلان فهو الورود و لم یدخل</w:t>
      </w:r>
    </w:p>
    <w:p>
      <w:pPr>
        <w:pStyle w:val="BookText"/>
        <w:rPr/>
      </w:pPr>
      <w:r>
        <w:rPr>
          <w:rFonts w:ascii="Amiri" w:hAnsi="Amiri" w:eastAsia="Amiri" w:cs="Amiri"/>
          <w:color w:val="111111"/>
          <w:sz w:val="28"/>
          <w:sz w:val="28"/>
          <w:szCs w:val="28"/>
          <w:rtl w:val="true"/>
          <w:lang w:bidi="ar-SA"/>
        </w:rPr>
        <w:t>کٰانَ عَلیٰ رَبِّکَ حَتْماً مَقْضِیًّا</w:t>
      </w:r>
    </w:p>
    <w:p>
      <w:pPr>
        <w:pStyle w:val="BookText"/>
        <w:rPr/>
      </w:pPr>
      <w:r>
        <w:rPr>
          <w:rFonts w:ascii="IRNazanin" w:hAnsi="IRNazanin" w:eastAsia="IRNazanin"/>
          <w:color w:val="111111"/>
          <w:sz w:val="28"/>
          <w:sz w:val="28"/>
          <w:szCs w:val="28"/>
          <w:rtl w:val="true"/>
          <w:lang w:bidi="fa-IR"/>
        </w:rPr>
        <w:t>کان ورودهم واجباً أوجبه اللّٰه علی نفسه و قضی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نُنَجِّی الَّذِینَ اتَّقَوْا</w:t>
      </w:r>
    </w:p>
    <w:p>
      <w:pPr>
        <w:pStyle w:val="BookText"/>
        <w:rPr/>
      </w:pPr>
      <w:r>
        <w:rPr>
          <w:rFonts w:ascii="Amiri" w:hAnsi="Amiri" w:eastAsia="Amiri" w:cs="Amiri"/>
          <w:color w:val="111111"/>
          <w:sz w:val="28"/>
          <w:sz w:val="28"/>
          <w:szCs w:val="28"/>
          <w:rtl w:val="true"/>
          <w:lang w:bidi="ar-SA"/>
        </w:rPr>
        <w:t>فیساقون إلی الجنّة و قرئ ننجی بالتخفیف وَ نَذَرُ الظّٰالِمِینَ فِیهٰا جِثِیًّا علی هیئتهم کما کانوا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4432</w:t>
      </w:r>
    </w:p>
    <w:p>
      <w:pPr>
        <w:pStyle w:val="BookText"/>
        <w:rPr/>
      </w:pPr>
      <w:r>
        <w:rPr>
          <w:rFonts w:ascii="Amiri" w:hAnsi="Amiri" w:eastAsia="Amiri" w:cs="Amiri"/>
          <w:color w:val="111111"/>
          <w:sz w:val="28"/>
          <w:sz w:val="28"/>
          <w:szCs w:val="28"/>
          <w:rtl w:val="true"/>
          <w:lang w:bidi="ar-SA"/>
        </w:rPr>
        <w:t>فی المجمع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النّاس النّار ثمّ یصدرون بأعمالهم فأوّلهم کلمع البرق ثمّ کمرّ الرّیح ثمّ کحضر الفرس ثمّ کالرّاکب ثمّ کشدّ الرّحل ثمّ کمشیه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4433</w:t>
      </w:r>
    </w:p>
    <w:p>
      <w:pPr>
        <w:pStyle w:val="BookText"/>
        <w:rPr/>
      </w:pPr>
      <w:r>
        <w:rPr>
          <w:rFonts w:ascii="Amiri" w:hAnsi="Amiri" w:eastAsia="Amiri" w:cs="Amiri"/>
          <w:color w:val="111111"/>
          <w:sz w:val="28"/>
          <w:sz w:val="28"/>
          <w:szCs w:val="28"/>
          <w:rtl w:val="true"/>
          <w:lang w:bidi="ar-SA"/>
        </w:rPr>
        <w:t>و عنه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 الدّخول لاٰ یبقی برّ و لا فاجر الاّ یدخلها فیکون علی المؤمنین برداً و سلاماً کما کانت علی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انّ للنّار أو قال لجهنّم ضجیجاً من بَردها</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ینجی اللّه اَلَّذِینَ اتَّقَوْا وَ نَذَرُ الظّٰالِمِینَ فِیهٰا جِثِیًّا</w:t>
      </w:r>
    </w:p>
    <w:p>
      <w:pPr>
        <w:pStyle w:val="BookText"/>
        <w:rPr/>
      </w:pPr>
      <w:r>
        <w:rPr>
          <w:rFonts w:eastAsia="Times New Roman" w:cs="Times New Roman" w:ascii="Times New Roman" w:hAnsi="Times New Roman"/>
          <w:color w:val="111111"/>
          <w:sz w:val="28"/>
          <w:szCs w:val="28"/>
          <w:lang w:val="en-US" w:bidi="en-US"/>
        </w:rPr>
        <w:t>4434</w:t>
      </w:r>
    </w:p>
    <w:p>
      <w:pPr>
        <w:pStyle w:val="BookText"/>
        <w:rPr/>
      </w:pPr>
      <w:r>
        <w:rPr>
          <w:rFonts w:ascii="IRNazanin" w:hAnsi="IRNazanin" w:eastAsia="IRNazanin"/>
          <w:color w:val="111111"/>
          <w:sz w:val="28"/>
          <w:sz w:val="28"/>
          <w:szCs w:val="28"/>
          <w:rtl w:val="true"/>
          <w:lang w:bidi="fa-IR"/>
        </w:rPr>
        <w:t>و عنه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النّار للمؤمن یوم القیامة جزیا مؤمن فقد اطفأ نورک لهبی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4435</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یجعل النّار کالسّمن الجامد و یجتمع علیها الخلق ثمّ ینادی المنادی ان خذی أصحابک و ذری أصحابی قال و الّذی نفسی بیده لهی اعرف بأصحابه من الوالدة بولدها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الفائدة فی ذلک ما</w:t>
      </w:r>
    </w:p>
    <w:p>
      <w:pPr>
        <w:pStyle w:val="BookText"/>
        <w:rPr/>
      </w:pPr>
      <w:r>
        <w:rPr>
          <w:rFonts w:eastAsia="Times New Roman" w:cs="Times New Roman" w:ascii="Times New Roman" w:hAnsi="Times New Roman"/>
          <w:color w:val="111111"/>
          <w:sz w:val="28"/>
          <w:szCs w:val="28"/>
          <w:lang w:val="en-US" w:bidi="en-US"/>
        </w:rPr>
        <w:t>4436</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یدخل أحداً الجنّة حتّی یطلعه</w:t>
      </w:r>
    </w:p>
    <w:p>
      <w:pPr>
        <w:pStyle w:val="BookText"/>
        <w:rPr/>
      </w:pPr>
      <w:r>
        <w:rPr>
          <w:rFonts w:ascii="IRNazanin" w:hAnsi="IRNazanin" w:eastAsia="IRNazanin"/>
          <w:color w:val="111111"/>
          <w:sz w:val="28"/>
          <w:sz w:val="28"/>
          <w:szCs w:val="28"/>
          <w:rtl w:val="true"/>
          <w:lang w:bidi="fa-IR"/>
        </w:rPr>
        <w:t>علی النّار و ما فیها من العذاب لیعلم تمام فضل اللّٰه علیه و کمال لطفه و إحسانه إلیه فیزداد لذلک فرحاً و سروراً بالجنّة و نعیمها و لا یدخل أحد النار حتّی یطلعه علی الجنّة و ما فیها من أنواع النعیم و الثواب لیکون ذلک زیادة عقوبة له و حسرة علی ما فاته من الجنّة و نعیمها</w:t>
      </w:r>
    </w:p>
    <w:p>
      <w:pPr>
        <w:pStyle w:val="BookText"/>
        <w:rPr/>
      </w:pPr>
      <w:r>
        <w:rPr>
          <w:rFonts w:eastAsia="Times New Roman" w:cs="Times New Roman" w:ascii="Times New Roman" w:hAnsi="Times New Roman"/>
          <w:color w:val="111111"/>
          <w:sz w:val="28"/>
          <w:szCs w:val="28"/>
          <w:lang w:val="en-US" w:bidi="en-US"/>
        </w:rPr>
        <w:t>4437</w:t>
      </w:r>
    </w:p>
    <w:p>
      <w:pPr>
        <w:pStyle w:val="BookText"/>
        <w:rPr/>
      </w:pPr>
      <w:r>
        <w:rPr>
          <w:rFonts w:ascii="IRNazanin" w:hAnsi="IRNazanin" w:eastAsia="IRNazanin"/>
          <w:color w:val="111111"/>
          <w:sz w:val="28"/>
          <w:sz w:val="28"/>
          <w:szCs w:val="28"/>
          <w:rtl w:val="true"/>
          <w:lang w:bidi="fa-IR"/>
        </w:rPr>
        <w:t>قال و قد ورد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الحمّی من قیح جهنّم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4438</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عاد مریضاً فقال ابشر انّ اللّٰه عزّ و جلّ یقول هی ناری اسلّطها علی عبدی المؤمن فی الدنیا لیکون حظه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4439</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رائد الموت و هی سجن المؤمن فی الأرض و هی حظّ المؤمن من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4440</w:t>
      </w:r>
    </w:p>
    <w:p>
      <w:pPr>
        <w:pStyle w:val="BookText"/>
        <w:rPr/>
      </w:pPr>
      <w:r>
        <w:rPr>
          <w:rFonts w:ascii="IRNazanin" w:hAnsi="IRNazanin" w:eastAsia="IRNazanin"/>
          <w:color w:val="111111"/>
          <w:sz w:val="28"/>
          <w:sz w:val="28"/>
          <w:szCs w:val="28"/>
          <w:rtl w:val="true"/>
          <w:lang w:bidi="fa-IR"/>
        </w:rPr>
        <w:t>و عنه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 رائد الموت و سجن اللّٰه تعالی فی ارضه و فورها من جهنّم و هی حظّ کل مؤمن من النار</w:t>
      </w:r>
    </w:p>
    <w:p>
      <w:pPr>
        <w:pStyle w:val="BookText"/>
        <w:rPr/>
      </w:pPr>
      <w:r>
        <w:rPr>
          <w:rFonts w:eastAsia="Times New Roman" w:cs="Times New Roman" w:ascii="Times New Roman" w:hAnsi="Times New Roman"/>
          <w:color w:val="111111"/>
          <w:sz w:val="28"/>
          <w:szCs w:val="28"/>
          <w:lang w:val="en-US" w:bidi="en-US"/>
        </w:rPr>
        <w:t>4441</w:t>
      </w:r>
    </w:p>
    <w:p>
      <w:pPr>
        <w:pStyle w:val="BookText"/>
        <w:rPr/>
      </w:pPr>
      <w:r>
        <w:rPr>
          <w:rFonts w:ascii="IRNazanin" w:hAnsi="IRNazanin" w:eastAsia="IRNazanin"/>
          <w:color w:val="111111"/>
          <w:sz w:val="28"/>
          <w:sz w:val="28"/>
          <w:szCs w:val="28"/>
          <w:rtl w:val="true"/>
          <w:lang w:bidi="fa-IR"/>
        </w:rPr>
        <w:t>و فی الاعتقادات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یصیب أحداً من أهل التوحید ألم فی النار إذا دخلوها و انّما یصیبهم الألم عند الخروج منها فتکون تلک الآلام جزاء بما کَسبت أیدیهم و مَا اللّٰه بظَلاّمٍ للعبید انتهی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4442</w:t>
      </w:r>
    </w:p>
    <w:p>
      <w:pPr>
        <w:pStyle w:val="BookText"/>
        <w:rPr/>
      </w:pPr>
      <w:r>
        <w:rPr>
          <w:rFonts w:ascii="Amiri" w:hAnsi="Amiri" w:eastAsia="Amiri" w:cs="Amiri"/>
          <w:color w:val="111111"/>
          <w:sz w:val="28"/>
          <w:sz w:val="28"/>
          <w:szCs w:val="28"/>
          <w:rtl w:val="true"/>
          <w:lang w:bidi="ar-SA"/>
        </w:rPr>
        <w:t>و روی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فقال إذا دخل أهل الجنّة الجنّة قال بعضهم لبعض أ لیس قد وعدنا ربّنا ان نرد النار فقال لهم قد وردتموها و هی خامدة قیل و امّا قوله تعالی أُولٰئِکَ عَنْهٰا مُبْعَدُونَ فالمراد من عذابها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ورودها الجواز علی الصّراط فانّها ممدود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صحیح و لا تنافی بینهما عند اولی الألباب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تُتْلیٰ عَلَیْهِمْ آیٰاتُنٰا بَیِّنٰاتٍ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مرتّلات الألفاظ مبیّنات المعانی أو واضحات الاعجاز قٰالَ الَّذِینَ کَفَرُوا لِلَّذِینَ آمَنُوا لأجلهم أو مَعهم أَیُّ الْفَرِیقَیْنِ المؤمنین بها أو الجاحدین لها خَیْرٌ مَقٰاماً مکاناً أو موضع قیام و قرئ بضم المیم الی موضع إقامة وَ أَحْسَنُ نَدِیًّا مجلساً و مجتمعاً و المعنی انّهم لمّا سمعوا الآیات الواضحات و عجزوا عن معارضتها</w:t>
      </w:r>
    </w:p>
    <w:p>
      <w:pPr>
        <w:pStyle w:val="BookText"/>
        <w:rPr/>
      </w:pPr>
      <w:r>
        <w:rPr>
          <w:rFonts w:ascii="IRNazanin" w:hAnsi="IRNazanin" w:eastAsia="IRNazanin"/>
          <w:color w:val="111111"/>
          <w:sz w:val="28"/>
          <w:sz w:val="28"/>
          <w:szCs w:val="28"/>
          <w:rtl w:val="true"/>
          <w:lang w:bidi="fa-IR"/>
        </w:rPr>
        <w:t>و الدّخل علیها أخذوا فی الافتخار بما لهم من حظوظ الدّنیا و زعموا انّ زیادة حظّهم فیها تدل علی فضلهم و حسن حالهم عند اللّٰه</w:t>
      </w:r>
    </w:p>
    <w:p>
      <w:pPr>
        <w:pStyle w:val="BookText"/>
        <w:rPr/>
      </w:pPr>
      <w:r>
        <w:rPr>
          <w:rFonts w:ascii="Amiri" w:hAnsi="Amiri" w:eastAsia="Amiri" w:cs="Amiri"/>
          <w:color w:val="111111"/>
          <w:sz w:val="28"/>
          <w:sz w:val="28"/>
          <w:szCs w:val="28"/>
          <w:rtl w:val="true"/>
          <w:lang w:bidi="ar-SA"/>
        </w:rPr>
        <w:t>وَ کَمْ أَهْلَکْنٰا قَبْلَهُمْ مِنْ قَرْنٍ هُمْ أَحْسَنُ أَثٰاثاً</w:t>
      </w:r>
    </w:p>
    <w:p>
      <w:pPr>
        <w:pStyle w:val="BookText"/>
        <w:rPr/>
      </w:pPr>
      <w:r>
        <w:rPr>
          <w:rFonts w:ascii="Amiri" w:hAnsi="Amiri" w:eastAsia="Amiri" w:cs="Amiri"/>
          <w:color w:val="111111"/>
          <w:sz w:val="28"/>
          <w:sz w:val="28"/>
          <w:szCs w:val="28"/>
          <w:rtl w:val="true"/>
          <w:lang w:bidi="ar-SA"/>
        </w:rPr>
        <w:t>متاعاً وَ رِءْیاً منظراً و قرئ ریّا علی قلب الهمزة و ادغامهٰا أو علی أنّه من الرّیّ بمعنی النّعمة و قرء  ریا علی القلب القمّیّ قال عنی به الثیاب و الأکل و الشّرب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4443</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الأثاث المتاع و رئیا الجمال و المنظر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4444</w:t>
      </w:r>
    </w:p>
    <w:p>
      <w:pPr>
        <w:pStyle w:val="BookText"/>
        <w:rPr/>
      </w:pPr>
      <w:r>
        <w:rPr>
          <w:rFonts w:ascii="Amiri" w:hAnsi="Amiri" w:eastAsia="Amiri" w:cs="Amiri"/>
          <w:color w:val="111111"/>
          <w:sz w:val="28"/>
          <w:sz w:val="28"/>
          <w:szCs w:val="28"/>
          <w:rtl w:val="true"/>
          <w:lang w:bidi="ar-SA"/>
        </w:rPr>
        <w:t>و فی الکافی عن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دعا قریشاً إلی ولایتنا فنفروا و أنکروا فَقٰالَ الَّذِینَ کَفَرُوا من قریش لِلَّذِینَ آمَنُوا الَّذِینَ اقرّوا لأَمیر المؤمنین علیه السلام و لنا أهل البیت أَیُّ الْفَرِیقَیْنِ خَیْرٌ مَقٰاماً وَ أَحْسَنُ نَدِیًّا تعبیراً منهم فقال اللّٰه ردّاً علیهم وَ کَمْ أَهْلَکْنٰا قَبْلَهُمْ مِنْ قَرْنٍ مِنَ الاُمَمِ السّابقة الآیة</w:t>
      </w:r>
    </w:p>
    <w:p>
      <w:pPr>
        <w:pStyle w:val="BookText"/>
        <w:rPr/>
      </w:pPr>
      <w:r>
        <w:rPr>
          <w:rFonts w:ascii="Amiri" w:hAnsi="Amiri" w:eastAsia="Amiri" w:cs="Amiri"/>
          <w:color w:val="111111"/>
          <w:sz w:val="28"/>
          <w:sz w:val="28"/>
          <w:szCs w:val="28"/>
          <w:rtl w:val="true"/>
          <w:lang w:bidi="ar-SA"/>
        </w:rPr>
        <w:t>قُلْ مَنْ کٰانَ فِی الضَّلاٰلَةِ فَلْیَمْدُدْ لَهُ الرَّحْمٰنُ مَدًّا</w:t>
      </w:r>
    </w:p>
    <w:p>
      <w:pPr>
        <w:pStyle w:val="BookText"/>
        <w:rPr/>
      </w:pPr>
      <w:r>
        <w:rPr>
          <w:rFonts w:ascii="Amiri" w:hAnsi="Amiri" w:eastAsia="Amiri" w:cs="Amiri"/>
          <w:color w:val="111111"/>
          <w:sz w:val="28"/>
          <w:sz w:val="28"/>
          <w:szCs w:val="28"/>
          <w:rtl w:val="true"/>
          <w:lang w:bidi="ar-SA"/>
        </w:rPr>
        <w:t xml:space="preserve">فیمدّه فیمهله بطول العمر و التمتع به و انّما أخرجه علی لفظ الأمر ایذاناً بأنّ إمهاله ممّا ینبغی أن یفعله استدراجاً و قطعاً لمعاذیره کقوله إِنَّمٰا نُمْلِی لَهُمْ لِیَزْدٰادُوا إِثْماً و قوله أَ وَ لَمْ نُعَمِّرْکُمْ مٰا یَتَذَکَّرُ فِیهِ مَنْ تَذَکَّرَ حَتّٰی إِذٰا رَأَوْا مٰا یُوعَدُونَ إِمَّا الْعَذٰابَ وَ إِمَّا السّٰاعَةَ تفضیل للموعود القمّیّ قال اَلْعَذٰابَ القتل و اَلسّٰاعَةَ الموت فَسَیَعْلَمُونَ </w:t>
      </w:r>
      <w:r>
        <w:rPr>
          <w:rStyle w:val="FootnoteAnchor"/>
          <w:rtl w:val="true"/>
        </w:rPr>
        <w:footnoteReference w:id="188"/>
      </w:r>
      <w:r>
        <w:rPr>
          <w:rFonts w:ascii="Amiri" w:hAnsi="Amiri" w:eastAsia="Amiri" w:cs="Amiri"/>
          <w:color w:val="111111"/>
          <w:sz w:val="28"/>
          <w:sz w:val="28"/>
          <w:szCs w:val="28"/>
          <w:rtl w:val="true"/>
          <w:lang w:bidi="ar-SA"/>
        </w:rPr>
        <w:t>مَنْ هُوَ شَرٌّ مَکٰاناً من الفریقین بأن عاینوا الامر علی عکس ما قدروه و عاد مٰا متّعوا به خذلاناً و وبالاً علیهم وَ أَضْعَفُ جُنْداً أی فئة و انصاراً قابل به أحسن ندیّاً فانّ حسن النّد باجتماع وجوه القوم و ظهور شوکتهم</w:t>
      </w:r>
    </w:p>
    <w:p>
      <w:pPr>
        <w:pStyle w:val="BookText"/>
        <w:rPr/>
      </w:pPr>
      <w:r>
        <w:rPr>
          <w:rFonts w:ascii="Amiri" w:hAnsi="Amiri" w:eastAsia="Amiri" w:cs="Amiri"/>
          <w:color w:val="111111"/>
          <w:sz w:val="28"/>
          <w:sz w:val="28"/>
          <w:szCs w:val="28"/>
          <w:rtl w:val="true"/>
          <w:lang w:bidi="ar-SA"/>
        </w:rPr>
        <w:t>وَ یَزِیدُ اللّٰهُ الَّذِینَ اهْتَدَوْا هُدیً</w:t>
      </w:r>
    </w:p>
    <w:p>
      <w:pPr>
        <w:pStyle w:val="BookText"/>
        <w:rPr/>
      </w:pPr>
      <w:r>
        <w:rPr>
          <w:rFonts w:eastAsia="Times New Roman" w:cs="Times New Roman" w:ascii="Times New Roman" w:hAnsi="Times New Roman"/>
          <w:color w:val="111111"/>
          <w:sz w:val="28"/>
          <w:szCs w:val="28"/>
          <w:lang w:val="en-US" w:bidi="en-US"/>
        </w:rPr>
        <w:t>4445</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کانوا فی الضّلالة لا یؤمنون بولایة أمیر المؤمنین علیه السلام و لاٰ بولایتنا فکانوا ضالّین مضلّین فیمدّ لهم فی ضلالتهم و طغیانهم حتّی یموتوا فیصیّرهم اللّٰه شرّاً مکاناً و أضعف جنداً قال و امّا قوله حَتّٰی إِذٰا رَأَوْا مٰا یُوعَدُونَ فهو خروج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الساعة فسیعلمون ذلک الیوم و ما نزل بهم من</w:t>
      </w:r>
    </w:p>
    <w:p>
      <w:pPr>
        <w:pStyle w:val="BookText"/>
        <w:rPr/>
      </w:pPr>
      <w:r>
        <w:rPr>
          <w:rFonts w:ascii="Amiri" w:hAnsi="Amiri" w:eastAsia="Amiri" w:cs="Amiri"/>
          <w:color w:val="111111"/>
          <w:sz w:val="28"/>
          <w:sz w:val="28"/>
          <w:szCs w:val="28"/>
          <w:rtl w:val="true"/>
          <w:lang w:bidi="ar-SA"/>
        </w:rPr>
        <w:t>اللّٰه علی یدی قائمه فذلک قوله مَنْ هُوَ شَرٌّ مَکٰاناً یعنی عند القائم وَ أَضْعَفُ جُنْداً وَ یَزِیدُ اللّٰهُ قال یزیدهم فی ذلک الیوم هدی علی هدی باتّباعهم القائم علیه السلام حیث لا یجحدونه و لا ینکرونه</w:t>
      </w:r>
    </w:p>
    <w:p>
      <w:pPr>
        <w:pStyle w:val="BookText"/>
        <w:rPr/>
      </w:pPr>
      <w:r>
        <w:rPr>
          <w:rFonts w:ascii="Amiri" w:hAnsi="Amiri" w:eastAsia="Amiri" w:cs="Amiri"/>
          <w:color w:val="111111"/>
          <w:sz w:val="28"/>
          <w:sz w:val="28"/>
          <w:szCs w:val="28"/>
          <w:rtl w:val="true"/>
          <w:lang w:bidi="ar-SA"/>
        </w:rPr>
        <w:t>وَ الْبٰاقِیٰاتُ الصّٰالِحٰاتُ</w:t>
      </w:r>
    </w:p>
    <w:p>
      <w:pPr>
        <w:pStyle w:val="BookText"/>
        <w:rPr/>
      </w:pPr>
      <w:r>
        <w:rPr>
          <w:rFonts w:ascii="Amiri" w:hAnsi="Amiri" w:eastAsia="Amiri" w:cs="Amiri"/>
          <w:color w:val="111111"/>
          <w:sz w:val="28"/>
          <w:sz w:val="28"/>
          <w:szCs w:val="28"/>
          <w:rtl w:val="true"/>
          <w:lang w:bidi="ar-SA"/>
        </w:rPr>
        <w:t xml:space="preserve">الطاعات التی تبقی عائدتها أبداً الآباد خَیْرٌ عِنْدَ رَبِّکَ ثَوٰاباً عائدة ممّا متع به کفرة من النعم مخدجة الغانیة التی یفتخرون بها وَ خَیْرٌ مَرَدًّا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مرجعاً و عٰاقبة فانّ ما لها النّعیم المقیم و مئال هذه الحسرة و العذاب الدائم الصالحات تفسیر الباقیات و الخیر هاهنا لمجرّد الزیادة و قد سبق اخبار فی سورة الکهف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فَرَأَیْتَ الَّذِی کَفَرَ بِآیٰاتِنٰا وَ قٰالَ لَأُوتَیَنَّ مٰالاً وَ وَلَداً</w:t>
      </w:r>
    </w:p>
    <w:p>
      <w:pPr>
        <w:pStyle w:val="BookText"/>
        <w:rPr/>
      </w:pPr>
      <w:r>
        <w:rPr>
          <w:rFonts w:ascii="IRNazanin" w:hAnsi="IRNazanin" w:eastAsia="IRNazanin"/>
          <w:color w:val="111111"/>
          <w:sz w:val="28"/>
          <w:sz w:val="28"/>
          <w:szCs w:val="28"/>
          <w:rtl w:val="true"/>
          <w:lang w:bidi="fa-IR"/>
        </w:rPr>
        <w:t>یعنی فی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4446</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العاص بن وائل بن هشام القرشیّ ثمّ السهمی و هو احد المستهزئین و کان لخباب بن الأرت علیه حقّ فأتاه یتقاضاه فقال له العاص أ لستم تزعمون انّ فی الجنّة الذّهب و الفضّة و الحریر قال بلی قال فموعد ما بینی و بینک الجنّة فو اللّٰه لاُوتین فیها خیر ممّا أوتیت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أَطَّلَعَ الْغَیْبَ</w:t>
      </w:r>
    </w:p>
    <w:p>
      <w:pPr>
        <w:pStyle w:val="BookText"/>
        <w:rPr/>
      </w:pPr>
      <w:r>
        <w:rPr>
          <w:rFonts w:ascii="Amiri" w:hAnsi="Amiri" w:eastAsia="Amiri" w:cs="Amiri"/>
          <w:color w:val="111111"/>
          <w:sz w:val="28"/>
          <w:sz w:val="28"/>
          <w:szCs w:val="28"/>
          <w:rtl w:val="true"/>
          <w:lang w:bidi="ar-SA"/>
        </w:rPr>
        <w:t>قد بلغ من عظمة شأنه إلی أن ارتقی الی عالم الغیب الذی توحّد به الواحد القهّار حتّی ادّعاه ان یؤتی فی الآخرة مٰالاً و ولداً و تألی علیه أَمِ اتَّخَذَ عِنْدَ الرَّحْمٰنِ عَهْداً ام اتّخذ من علاّم الغیوب عَهداً بذلک فانه لا یتوصّل الی العلم به الاّ بأحد هذین الطریقین</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و تنبیه علی أنّه مخطئ فیما تصوره لنفسه سَنَکْتُبُ مٰا یَقُولُ وَ نَمُدُّ لَهُ مِنَ الْعَذٰابِ مَدًّا و نطوّل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نَرِثُهُ</w:t>
      </w:r>
    </w:p>
    <w:p>
      <w:pPr>
        <w:pStyle w:val="BookText"/>
        <w:rPr/>
      </w:pPr>
      <w:r>
        <w:rPr>
          <w:rFonts w:ascii="Amiri" w:hAnsi="Amiri" w:eastAsia="Amiri" w:cs="Amiri"/>
          <w:color w:val="111111"/>
          <w:sz w:val="28"/>
          <w:sz w:val="28"/>
          <w:szCs w:val="28"/>
          <w:rtl w:val="true"/>
          <w:lang w:bidi="ar-SA"/>
        </w:rPr>
        <w:t>بإهلاکنا إیّاه مٰا یَقُولُ یعنی المال و الولد ممّا عنده منهما وَ یَأْتِینٰا یوم القیامة فَرْداً لاٰ یصحبه مال و لاٰ ولد ممّا کان له فی الدّنیا فضلاً ان یؤتی ثمّة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اتَّخَذُوا مِنْ دُونِ اللّٰهِ آلِهَةً لِیَکُونُوا لَهُمْ عِزًّا</w:t>
      </w:r>
    </w:p>
    <w:p>
      <w:pPr>
        <w:pStyle w:val="BookText"/>
        <w:rPr/>
      </w:pPr>
      <w:r>
        <w:rPr>
          <w:rFonts w:ascii="IRNazanin" w:hAnsi="IRNazanin" w:eastAsia="IRNazanin"/>
          <w:color w:val="111111"/>
          <w:sz w:val="28"/>
          <w:sz w:val="28"/>
          <w:szCs w:val="28"/>
          <w:rtl w:val="true"/>
          <w:lang w:bidi="fa-IR"/>
        </w:rPr>
        <w:t>لیتعزّزوا بهم حیث یکونون لهم وصلة إلی اللّٰه و شفعاء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ردع و إنکار لتعزّزهم بها سَیَکْفُرُونَ بِعِبٰادَتِهِمْ وَ یَکُونُونَ عَلَیْهِمْ ضِدًّا</w:t>
      </w:r>
    </w:p>
    <w:p>
      <w:pPr>
        <w:pStyle w:val="BookText"/>
        <w:rPr/>
      </w:pPr>
      <w:r>
        <w:rPr>
          <w:rFonts w:eastAsia="Times New Roman" w:cs="Times New Roman" w:ascii="Times New Roman" w:hAnsi="Times New Roman"/>
          <w:color w:val="111111"/>
          <w:sz w:val="28"/>
          <w:szCs w:val="28"/>
          <w:lang w:val="en-US" w:bidi="en-US"/>
        </w:rPr>
        <w:t>4447</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الصادق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یکونون هؤلاء الّذین اتّخذوهم</w:t>
      </w:r>
    </w:p>
    <w:p>
      <w:pPr>
        <w:pStyle w:val="BookText"/>
        <w:rPr/>
      </w:pPr>
      <w:r>
        <w:rPr>
          <w:rFonts w:ascii="IRNazanin" w:hAnsi="IRNazanin" w:eastAsia="IRNazanin"/>
          <w:color w:val="111111"/>
          <w:sz w:val="28"/>
          <w:sz w:val="28"/>
          <w:szCs w:val="28"/>
          <w:rtl w:val="true"/>
          <w:lang w:bidi="fa-IR"/>
        </w:rPr>
        <w:t>آلهة من دون اللّٰه ضدّاً یوم القیامة و یتبرّؤون منهم و من عبادتهم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العبادة هی السّجود و لا الرکوع و انّما هی طاعة الرجال من أطاع مخلوقاً فی معصیة الخالق فقد 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السلام بذلک أنّ المراد بالآلهة المتّخذة من دون اللّٰه رؤساؤهم الَّذین أطاعوهم فی معصیة الخالق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أَنّٰا أَرْسَلْنَا الشَّیٰاطِینَ عَلَی الْکٰافِرِینَ تَؤُزُّهُمْ أَزًّا</w:t>
      </w:r>
    </w:p>
    <w:p>
      <w:pPr>
        <w:pStyle w:val="BookText"/>
        <w:rPr/>
      </w:pPr>
      <w:r>
        <w:rPr>
          <w:rFonts w:ascii="IRNazanin" w:hAnsi="IRNazanin" w:eastAsia="IRNazanin"/>
          <w:color w:val="111111"/>
          <w:sz w:val="28"/>
          <w:sz w:val="28"/>
          <w:szCs w:val="28"/>
          <w:rtl w:val="true"/>
          <w:lang w:bidi="fa-IR"/>
        </w:rPr>
        <w:t>تهزّهم و تغریهم علی المعاصی بالتّسویلات و تحبیب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لمّا طغوا فیها و فی فتنتها و فی طاعتهم و مدّ لهم فی طغیانهم و ضلالتهم أرسل علیهم شیاطین الإنس و الجنّ تَؤُزُّهُمْ أَزًّا أی تنخسهم نخساً و تحضّهم علی طاعتهم و عبادتهم</w:t>
      </w:r>
    </w:p>
    <w:p>
      <w:pPr>
        <w:pStyle w:val="BookText"/>
        <w:rPr/>
      </w:pPr>
      <w:r>
        <w:rPr>
          <w:rFonts w:ascii="Amiri" w:hAnsi="Amiri" w:eastAsia="Amiri" w:cs="Amiri"/>
          <w:color w:val="111111"/>
          <w:sz w:val="28"/>
          <w:sz w:val="28"/>
          <w:szCs w:val="28"/>
          <w:rtl w:val="true"/>
          <w:lang w:bidi="ar-SA"/>
        </w:rPr>
        <w:t>فَلاٰ تَعْجَلْ عَلَیْهِمْ إِنَّمٰا نَعُدُّ لَهُمْ عَدًّا</w:t>
      </w:r>
    </w:p>
    <w:p>
      <w:pPr>
        <w:pStyle w:val="BookText"/>
        <w:rPr/>
      </w:pPr>
      <w:r>
        <w:rPr>
          <w:rFonts w:ascii="IRNazanin" w:hAnsi="IRNazanin" w:eastAsia="IRNazanin"/>
          <w:color w:val="111111"/>
          <w:sz w:val="28"/>
          <w:sz w:val="28"/>
          <w:szCs w:val="28"/>
          <w:rtl w:val="true"/>
          <w:lang w:bidi="fa-IR"/>
        </w:rPr>
        <w:t>قال ای فی طغیانهم و فتنتهم و 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 لاٰ تعجل بهلاکهم لتستریح من شرورهم فانّه لم یبق لهم الاّ أنفاس معدودة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4448</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قوله تعالی إِنَّمٰا نَعُدُّ لَهُمْ عَدًّا فقال ما هو عندک قال السّائل عدد الأیّام قال إنّ الآباء و الامّهات یحصون ذلک لا و لکنّه عدد الأنفاس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4449</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p>
    <w:p>
      <w:pPr>
        <w:pStyle w:val="BookText"/>
        <w:rPr/>
      </w:pPr>
      <w:r>
        <w:rPr>
          <w:rFonts w:eastAsia="Times New Roman" w:cs="Times New Roman" w:ascii="Times New Roman" w:hAnsi="Times New Roman"/>
          <w:color w:val="111111"/>
          <w:sz w:val="28"/>
          <w:szCs w:val="28"/>
          <w:lang w:val="en-US" w:bidi="en-US"/>
        </w:rPr>
        <w:t>4450</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المرء خطاؤه الی اجله</w:t>
      </w:r>
    </w:p>
    <w:p>
      <w:pPr>
        <w:pStyle w:val="BookText"/>
        <w:rPr/>
      </w:pPr>
      <w:r>
        <w:rPr>
          <w:rFonts w:eastAsia="Times New Roman" w:cs="Times New Roman" w:ascii="Times New Roman" w:hAnsi="Times New Roman"/>
          <w:color w:val="111111"/>
          <w:sz w:val="28"/>
          <w:szCs w:val="28"/>
          <w:lang w:val="en-US" w:bidi="en-US"/>
        </w:rPr>
        <w:t>4451</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معدود منقصّ و کلّ متوقع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نَحْشُرُ الْمُتَّقِینَ</w:t>
      </w:r>
    </w:p>
    <w:p>
      <w:pPr>
        <w:pStyle w:val="BookText"/>
        <w:rPr/>
      </w:pPr>
      <w:r>
        <w:rPr>
          <w:rFonts w:ascii="Amiri" w:hAnsi="Amiri" w:eastAsia="Amiri" w:cs="Amiri"/>
          <w:color w:val="111111"/>
          <w:sz w:val="28"/>
          <w:sz w:val="28"/>
          <w:szCs w:val="28"/>
          <w:rtl w:val="true"/>
          <w:lang w:bidi="ar-SA"/>
        </w:rPr>
        <w:t>نجمعهم إِلَی الرَّحْمٰنِ الی ربّهم الّذی غمرهم برحمته وَفْداً وافدین علیه کما یفد الوفّاد علی الملوک منتظرین لکرامتهم و أنعامهم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نَسُوقُ الْمُجْرِمِینَ</w:t>
      </w:r>
    </w:p>
    <w:p>
      <w:pPr>
        <w:pStyle w:val="BookText"/>
        <w:rPr/>
      </w:pPr>
      <w:r>
        <w:rPr>
          <w:rFonts w:ascii="Amiri" w:hAnsi="Amiri" w:eastAsia="Amiri" w:cs="Amiri"/>
          <w:color w:val="111111"/>
          <w:sz w:val="28"/>
          <w:sz w:val="28"/>
          <w:szCs w:val="28"/>
          <w:rtl w:val="true"/>
          <w:lang w:bidi="ar-SA"/>
        </w:rPr>
        <w:t>کما یساق البهائم إِلیٰ جَهَنَّمَ وِرْداً عطاشاً فانّ من یرد الماء لا یرده الاّ العطش أو کالدواب التی ترد الما</w:t>
      </w:r>
    </w:p>
    <w:p>
      <w:pPr>
        <w:pStyle w:val="BookText"/>
        <w:rPr/>
      </w:pPr>
      <w:r>
        <w:rPr>
          <w:rFonts w:eastAsia="Times New Roman" w:cs="Times New Roman" w:ascii="Times New Roman" w:hAnsi="Times New Roman"/>
          <w:color w:val="111111"/>
          <w:sz w:val="28"/>
          <w:szCs w:val="28"/>
          <w:lang w:val="en-US" w:bidi="en-US"/>
        </w:rPr>
        <w:t>4452</w:t>
      </w:r>
    </w:p>
    <w:p>
      <w:pPr>
        <w:pStyle w:val="BookText"/>
        <w:rPr/>
      </w:pPr>
      <w:r>
        <w:rPr>
          <w:rFonts w:ascii="IRNazanin" w:hAnsi="IRNazanin" w:eastAsia="IRNazanin"/>
          <w:color w:val="111111"/>
          <w:sz w:val="28"/>
          <w:sz w:val="28"/>
          <w:szCs w:val="28"/>
          <w:rtl w:val="true"/>
          <w:lang w:bidi="fa-IR"/>
        </w:rPr>
        <w:t>ء و فی قراءة رسول اللّٰه صلّی اللّٰه علیه و آله من روایة أهل البیت علیهم السّلام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یحشر المتّقون الی الرّحمن وفدا و یسٰاق</w:t>
      </w:r>
    </w:p>
    <w:p>
      <w:pPr>
        <w:pStyle w:val="BookText"/>
        <w:rPr/>
      </w:pPr>
      <w:r>
        <w:rPr>
          <w:rFonts w:ascii="IRNazanin" w:hAnsi="IRNazanin" w:eastAsia="IRNazanin"/>
          <w:color w:val="111111"/>
          <w:sz w:val="28"/>
          <w:sz w:val="28"/>
          <w:szCs w:val="28"/>
          <w:rtl w:val="true"/>
          <w:lang w:bidi="fa-IR"/>
        </w:rPr>
        <w:t>المجرمون الی جهنّم ورداً</w:t>
      </w:r>
    </w:p>
    <w:p>
      <w:pPr>
        <w:pStyle w:val="BookText"/>
        <w:rPr/>
      </w:pPr>
      <w:r>
        <w:rPr>
          <w:rFonts w:ascii="IRNazanin" w:hAnsi="IRNazanin" w:eastAsia="IRNazanin"/>
          <w:color w:val="111111"/>
          <w:sz w:val="28"/>
          <w:sz w:val="28"/>
          <w:szCs w:val="28"/>
          <w:rtl w:val="true"/>
          <w:lang w:bidi="fa-IR"/>
        </w:rPr>
        <w:t>و قد سمع هکذا من قبر الرّضا علیه السلام و قصّته مذکورة فی العیون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4453</w:t>
      </w:r>
    </w:p>
    <w:p>
      <w:pPr>
        <w:pStyle w:val="BookText"/>
        <w:rPr/>
      </w:pPr>
      <w:r>
        <w:rPr>
          <w:rFonts w:ascii="IRNazanin" w:hAnsi="IRNazanin" w:eastAsia="IRNazanin"/>
          <w:color w:val="111111"/>
          <w:sz w:val="28"/>
          <w:sz w:val="28"/>
          <w:szCs w:val="28"/>
          <w:rtl w:val="true"/>
          <w:lang w:bidi="fa-IR"/>
        </w:rPr>
        <w:t>و فی المحاسن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یحشرون علی النجائب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4454</w:t>
      </w:r>
    </w:p>
    <w:p>
      <w:pPr>
        <w:pStyle w:val="BookText"/>
        <w:rPr/>
      </w:pPr>
      <w:r>
        <w:rPr>
          <w:rFonts w:ascii="IRNazanin" w:hAnsi="IRNazanin" w:eastAsia="IRNazanin"/>
          <w:color w:val="111111"/>
          <w:sz w:val="28"/>
          <w:sz w:val="28"/>
          <w:szCs w:val="28"/>
          <w:rtl w:val="true"/>
          <w:lang w:bidi="fa-IR"/>
        </w:rPr>
        <w:t>و فی الکافی عن الباقر علیه السلام و القمّیّ عن الصادق علیه السلام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علیّ علیه السلام رسول اللّه صلّی اللّٰه علیه و آله عن تفسیر قوله تعالی یَوْمَ نَحْشُرُ الْمُتَّقِینَ الآیة قال یا علیّ انّ الوفد لا یکون الاّ رکباناً أولئک رجال اتّقوا اللّٰه فأحبّهم اللّٰه و اختصّهم و رضی أعمالهم فسمّاهم المتّقین ثمّ قال یا علیّ اما و الّذی فلق الحبّة و بریء النّسمة انّهم لیخرجون من قبورهم و انّ الملائکة لتستقبلهم بنوق من نوق العزّ علیها رحال الذّهب مکلّلة بالدّر و الیٰاقوت و جلالها الإستبرق و السّندس و خطامها جدل الأرجوان و زمامها من زبرجد فتطیر بهم إلی المحشر مع کلّ رجل منهم ألف ملک من قدامه و عن یمینه و عن شماله یزفّونهم زفّاً حتّی ینتهوا بهم الی بٰاب الجنّة الأعظم و علی باب الجنة شجرة الورقة منها تستظلّ تحتها مائة الف من النّاس و عن یمین الشجرة عین مطهّرة مزکّیة قال فیسقون منها شربة شربة فیطهّر اللّٰه بها قلوبهم من الحسد و یسقط عن أبشارهم الشّعر و ذلک قوله وَ سَقٰاهُمْ رَبُّهُمْ شَرٰاباً طَهُوراً من تلک العین المطهّرة ثمّ ینصرفون الی عین اخری عن یسار الشجرة فیغتسلون فیها و هی عین الحیاة فلا یموتون أبداً ثمّ قال یوقف بهم قدام العرش و قد سلموا من الآفات و الاسقام و الحرّ و البرد أبداً قال فیقول الجبّار للملائکة الّذین معهم احشروا أولیائی إلی الجنّة فلا توقفوهم مع الخلائق فقد سبق رضائی عنهم و وجبت رحمتی لهم فیکف أرید أن أوقفهم مع اصحاب الحسنات و السّیئات قال فتسوقهم الملائکة إلی الجنّة فإذا انتهوا الی باب الجنّة الأعظم ضرب الملائکة الحلقة ضربة فتصرّ صریراً فیبلغ صوت صریرها کلّ حوراء خلقها اللّٰه و اعدّها لأولیائه فیتباشرون بهم إذا سمعوا صریر الحلقة و یقول بعضهم لبعض قد جاءنا أولیاء اللّٰه فینفتح لهم الباب فیدخلون الجنّة فیشرف علیهم</w:t>
      </w:r>
    </w:p>
    <w:p>
      <w:pPr>
        <w:pStyle w:val="BookText"/>
        <w:rPr/>
      </w:pPr>
      <w:r>
        <w:rPr>
          <w:rFonts w:ascii="IRNazanin" w:hAnsi="IRNazanin" w:eastAsia="IRNazanin"/>
          <w:color w:val="111111"/>
          <w:sz w:val="28"/>
          <w:sz w:val="28"/>
          <w:szCs w:val="28"/>
          <w:rtl w:val="true"/>
          <w:lang w:bidi="fa-IR"/>
        </w:rPr>
        <w:t>أزواجهم من الحور العین و الآدمیین فیقلن مرحباً بکم فما کان أشدّ شوقنا إلیکم و یقول لهنّ اولیٰاء اللّٰه مثل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زاد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علیه السلام من هؤلاء یا رسول اللّٰه؟فقال رسول اللّٰه 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شیعتک یا علیّ و أنت امامهم و هو قول اللّٰه عزّ و جلّ یَوْمَ نَحْشُرُ الْمُتَّقِینَ إِلَی الرَّحْمٰنِ وَفْداً علی الرّحایل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یَمْلِکُونَ الشَّفٰاعَةَ إِلاّٰ مَنِ اتَّخَذَ عِنْدَ الرَّحْمٰنِ عَهْداً</w:t>
      </w:r>
    </w:p>
    <w:p>
      <w:pPr>
        <w:pStyle w:val="BookText"/>
        <w:rPr/>
      </w:pPr>
      <w:r>
        <w:rPr>
          <w:rFonts w:eastAsia="Times New Roman" w:cs="Times New Roman" w:ascii="Times New Roman" w:hAnsi="Times New Roman"/>
          <w:color w:val="111111"/>
          <w:sz w:val="28"/>
          <w:szCs w:val="28"/>
          <w:lang w:val="en-US" w:bidi="en-US"/>
        </w:rPr>
        <w:t>4455</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دان اللّٰه بولایة أمیر المؤمنین علیه السلام و الأئمة علیهم السلام من بعده فهو العهد عند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4456</w:t>
      </w:r>
    </w:p>
    <w:p>
      <w:pPr>
        <w:pStyle w:val="BookText"/>
        <w:rPr/>
      </w:pPr>
      <w:r>
        <w:rPr>
          <w:rFonts w:ascii="Amiri" w:hAnsi="Amiri" w:eastAsia="Amiri" w:cs="Amiri"/>
          <w:color w:val="111111"/>
          <w:sz w:val="28"/>
          <w:sz w:val="28"/>
          <w:szCs w:val="28"/>
          <w:rtl w:val="true"/>
          <w:lang w:bidi="ar-SA"/>
        </w:rPr>
        <w:t>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یشفع لهم و لاٰ یَشْفَعُونَ إِلاّٰ مَنِ اتَّخَذَ عِنْدَ الرَّحْمٰنِ عَهْداً الاّ من اذن له بولایة أمیر المؤمنین و الأئمّة علیهم السلام من بعده فهو العهد عند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4457</w:t>
      </w:r>
    </w:p>
    <w:p>
      <w:pPr>
        <w:pStyle w:val="BookText"/>
        <w:rPr/>
      </w:pPr>
      <w:r>
        <w:rPr>
          <w:rFonts w:ascii="IRNazanin" w:hAnsi="IRNazanin" w:eastAsia="IRNazanin"/>
          <w:color w:val="111111"/>
          <w:sz w:val="28"/>
          <w:sz w:val="28"/>
          <w:szCs w:val="28"/>
          <w:rtl w:val="true"/>
          <w:lang w:bidi="fa-IR"/>
        </w:rPr>
        <w:t>و فی الکافی و الفقیه و التهذیب و القمّیّ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عن أبیه عن آبائه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یحسن وصیّته عند موته کان نقصاً فی مروّته قیل یا رسول اللّٰه و کیف یوصی عند الموت قال إذا حضرته الوفاة و اجتمع الناس إلیه قال اللّهم فاطر السماوات و الأرض عالم الغیب و الشهادة الرّحمن الرّحیم انّی اعهد إلیک فی دار الدّنیا انّی أشهد أن لا اله الاّ أنت وحدک لا شریک لک و انّ محمّداً عبدک و رسولک و انّ الجنّة حقّ و انّ النّار حق و انّ البعث حقّ و الحساب حقّ و القدر حقّ و المیزان حقّ و انّ الدّین کما وصفت و انّ الإسلام کما شرعت و انّ القول کما حدثت و انّ القرآن کما أنزلت و انّک أنت اللّٰه الحقّ المبین جزی اللّٰه محمّداً عنّا خیر الجزاء و حیّا اللّٰه محمّداً و آل محمّد بالسّلام اللّٰهم یا عدّتی عند کربتی و یا صٰاحبی عند شدّتی و یا ولیّی فی نعمتی إلهی و الٰه آبائی لا تکلنی الی نفسی طرفة عین أبداً فانّک ان تکلنی الی نفسی طرفة عین کنت اقرب من الشّر و ابعد من الخیر فآنس فی القبر وحشتی و اجعل لی عهداً یوم ألقاک منشوراً ثمّ یوصی</w:t>
      </w:r>
    </w:p>
    <w:p>
      <w:pPr>
        <w:pStyle w:val="BookText"/>
        <w:rPr/>
      </w:pPr>
      <w:r>
        <w:rPr>
          <w:rFonts w:ascii="Amiri" w:hAnsi="Amiri" w:eastAsia="Amiri" w:cs="Amiri"/>
          <w:color w:val="111111"/>
          <w:sz w:val="28"/>
          <w:sz w:val="28"/>
          <w:szCs w:val="28"/>
          <w:rtl w:val="true"/>
          <w:lang w:bidi="ar-SA"/>
        </w:rPr>
        <w:t>بحاجته و تصدیق هذه الوصیّة فی سورة مریم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عزّ و جلّ لاٰ یَمْلِکُونَ الشَّفٰاعَةَ إِلاّٰ مَنِ اتَّخَذَ عِنْدَ الرَّحْمٰنِ عَهْداً فهذا عهد المیت و الوصیّة حقّ علی کلّ مسلم و حقّ علیه ان یحفظ هذه الوصیّة و یتعلّمها و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علّمنیها رسول اللّٰه صلّی اللّٰه علیه و آله و قال علّمنیها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4458</w:t>
      </w:r>
    </w:p>
    <w:p>
      <w:pPr>
        <w:pStyle w:val="BookText"/>
        <w:rPr/>
      </w:pPr>
      <w:r>
        <w:rPr>
          <w:rFonts w:ascii="IRNazanin" w:hAnsi="IRNazanin" w:eastAsia="IRNazanin"/>
          <w:color w:val="111111"/>
          <w:sz w:val="28"/>
          <w:sz w:val="28"/>
          <w:szCs w:val="28"/>
          <w:rtl w:val="true"/>
          <w:lang w:bidi="fa-IR"/>
        </w:rPr>
        <w:t>و فی الجوامع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لأصحابه ذات یوم أ یعجز أحدکم أن یتّخذ کلّ صباح و مساء عند اللّٰه عهداً قالوا و کیف ذاک قال یقول اللّهم فاطر السماوات و الأرض و عالم الغیب و الشّهادة انّی أعهد إلیک بأنّی أشهد أن لا إِلٰه الاّ أنت وحدک لا شریک لک و انّ محمّداً عبدک و رسولک و انّک ان تکلنی الی نفسی تقرّبنی من الشّر و تباعدنی من الخیر و انّی لاٰ أثق الاّ برحمتک فاجعل لی عندک عهداً توفّنیه یوم القیامة انّک لا تخلف المیعاد فإذا قال ذلک طبع علیه بطابع و وضع تحت العرش فإذا کان یوم القیامة نادی مناد أین الّذین لهم عند اللّه عهد فیدخلون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ascii="IRNazanin" w:hAnsi="IRNazanin" w:eastAsia="IRNazanin"/>
          <w:color w:val="111111"/>
          <w:sz w:val="28"/>
          <w:sz w:val="28"/>
          <w:szCs w:val="28"/>
          <w:rtl w:val="true"/>
          <w:lang w:bidi="fa-IR"/>
        </w:rPr>
        <w:t>و قرئ وُلدا و هو جمع ولد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4459</w:t>
      </w:r>
    </w:p>
    <w:p>
      <w:pPr>
        <w:pStyle w:val="BookText"/>
        <w:rPr/>
      </w:pPr>
      <w:r>
        <w:rPr>
          <w:rFonts w:ascii="Amiri" w:hAnsi="Amiri" w:eastAsia="Amiri" w:cs="Amiri"/>
          <w:color w:val="111111"/>
          <w:sz w:val="28"/>
          <w:sz w:val="28"/>
          <w:szCs w:val="28"/>
          <w:rtl w:val="true"/>
          <w:lang w:bidi="ar-SA"/>
        </w:rPr>
        <w:t>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حیث قالت قریش انّ اللّٰه عزّ و جلّ اتَّخذ ولداً من الملائکة 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شَیْئاً إِدًّا</w:t>
      </w:r>
    </w:p>
    <w:p>
      <w:pPr>
        <w:pStyle w:val="BookText"/>
        <w:rPr/>
      </w:pPr>
      <w:r>
        <w:rPr>
          <w:rFonts w:ascii="IRNazanin" w:hAnsi="IRNazanin" w:eastAsia="IRNazanin"/>
          <w:color w:val="111111"/>
          <w:sz w:val="28"/>
          <w:sz w:val="28"/>
          <w:szCs w:val="28"/>
          <w:rtl w:val="true"/>
          <w:lang w:bidi="fa-IR"/>
        </w:rPr>
        <w:t>قال ای عظیماً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تَکٰادُ السَّمٰاوٰاتُ</w:t>
      </w:r>
    </w:p>
    <w:p>
      <w:pPr>
        <w:pStyle w:val="BookText"/>
        <w:rPr/>
      </w:pPr>
      <w:r>
        <w:rPr>
          <w:rFonts w:ascii="Amiri" w:hAnsi="Amiri" w:eastAsia="Amiri" w:cs="Amiri"/>
          <w:color w:val="111111"/>
          <w:sz w:val="28"/>
          <w:sz w:val="28"/>
          <w:szCs w:val="28"/>
          <w:rtl w:val="true"/>
          <w:lang w:bidi="ar-SA"/>
        </w:rPr>
        <w:t>و قرئ بالیاء یَتَفَطَّرْنَ مِنْهُ و قرئ ینفطرن منه قال یعنی ممّا قالوه و ممّا رموه به وَ تَنْشَقُّ الْأَرْضُ وَ تَخِرُّ الْجِبٰالُ هَدًّا أی مهدودة مکسورة أو تهدّ هدّاً أو تخرّ للهدّ ممّا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دَعَوْا لِلرَّحْمٰنِ وَلَداً</w:t>
      </w:r>
    </w:p>
    <w:p>
      <w:pPr>
        <w:pStyle w:val="BookText"/>
        <w:rPr/>
      </w:pPr>
      <w:r>
        <w:rPr>
          <w:rFonts w:ascii="Amiri" w:hAnsi="Amiri" w:eastAsia="Amiri" w:cs="Amiri"/>
          <w:color w:val="111111"/>
          <w:sz w:val="28"/>
          <w:sz w:val="28"/>
          <w:szCs w:val="28"/>
          <w:rtl w:val="true"/>
          <w:lang w:bidi="ar-SA"/>
        </w:rPr>
        <w:t>وَ مٰا یَنْبَغِی لِلرَّحْمٰنِ أَنْ یَتَّخِذَ وَلَداً</w:t>
      </w:r>
    </w:p>
    <w:p>
      <w:pPr>
        <w:pStyle w:val="BookText"/>
        <w:rPr/>
      </w:pPr>
      <w:r>
        <w:rPr>
          <w:rFonts w:ascii="IRNazanin" w:hAnsi="IRNazanin" w:eastAsia="IRNazanin"/>
          <w:color w:val="111111"/>
          <w:sz w:val="28"/>
          <w:sz w:val="28"/>
          <w:szCs w:val="28"/>
          <w:rtl w:val="true"/>
          <w:lang w:bidi="fa-IR"/>
        </w:rPr>
        <w:t>لا یلیق به و لا یطلب له لو طلب لاستحالته فانّ ابتغی مطاوع بغی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کُلُّ مَنْ فِی السَّمٰاوٰاتِ وَ الْأَرْضِ إِلاّٰ آتِی الرَّحْمٰنِ عَبْداً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یأوی إلیه بالعبودیة و الانقیاد لا یدّعی لنفسه ما یدعیه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أَحْصٰاهُمْ</w:t>
      </w:r>
    </w:p>
    <w:p>
      <w:pPr>
        <w:pStyle w:val="BookText"/>
        <w:rPr/>
      </w:pPr>
      <w:r>
        <w:rPr>
          <w:rFonts w:ascii="Amiri" w:hAnsi="Amiri" w:eastAsia="Amiri" w:cs="Amiri"/>
          <w:color w:val="111111"/>
          <w:sz w:val="28"/>
          <w:sz w:val="28"/>
          <w:szCs w:val="28"/>
          <w:rtl w:val="true"/>
          <w:lang w:bidi="ar-SA"/>
        </w:rPr>
        <w:t>حصرهم و أحاط بهم بحیث لا یخرجون عن حوزة علمه و قبضة قدرته وَ عَدَّهُمْ عَدًّا عدّ أشخاصهم و أنفاسهم و أفعالهم فانّ کلّ شیء عنده بمقدار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کُلُّهُمْ آتِیهِ یَوْمَ الْقِیٰامَةِ فَرْداً</w:t>
      </w:r>
    </w:p>
    <w:p>
      <w:pPr>
        <w:pStyle w:val="BookText"/>
        <w:rPr/>
      </w:pPr>
      <w:r>
        <w:rPr>
          <w:rFonts w:eastAsia="Times New Roman" w:cs="Times New Roman" w:ascii="Times New Roman" w:hAnsi="Times New Roman"/>
          <w:color w:val="111111"/>
          <w:sz w:val="28"/>
          <w:szCs w:val="28"/>
          <w:lang w:val="en-US" w:bidi="en-US"/>
        </w:rPr>
        <w:t>4460</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واحداً واحداً قیل لعلّ ترتیب الحکم بصفة الرّحمانیة للإشعار بأنّ کلّ ما عدٰاه نعمة و منعم علیه فلا یجانس من هو مبدأ النّعم کلّها و مولی أصولها و فروعها فکیف یمکن ان یتّخذه ولداً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4461</w:t>
      </w:r>
    </w:p>
    <w:p>
      <w:pPr>
        <w:pStyle w:val="BookText"/>
        <w:rPr/>
      </w:pPr>
      <w:r>
        <w:rPr>
          <w:rFonts w:ascii="Amiri" w:hAnsi="Amiri" w:eastAsia="Amiri" w:cs="Amiri"/>
          <w:color w:val="111111"/>
          <w:sz w:val="28"/>
          <w:sz w:val="28"/>
          <w:szCs w:val="28"/>
          <w:rtl w:val="true"/>
          <w:lang w:bidi="ar-SA"/>
        </w:rPr>
        <w:t>القمّیّ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الشجر لم یزل خضیداً کلّه حتّی دعٰا للّرحمن عزّ الرّحمن و جلّ أن یکون له ولد فکادت السّماوات یَتَفَطَّرْنَ مِنْهُ وَ تَنْشَقُّ الْأَرْضُ وَ تَخِرُّ الْجِبٰالُ هَدًّا فعند ذلک اقشعرّ الشجر و صار له شوک حذار ان ینزل به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آمَنُوا وَ عَمِلُوا الصّٰالِحٰاتِ سَیَجْعَلُ لَهُمُ الرَّحْمٰنُ وُدًّا</w:t>
      </w:r>
    </w:p>
    <w:p>
      <w:pPr>
        <w:pStyle w:val="BookText"/>
        <w:rPr/>
      </w:pPr>
      <w:r>
        <w:rPr>
          <w:rFonts w:ascii="IRNazanin" w:hAnsi="IRNazanin" w:eastAsia="IRNazanin"/>
          <w:color w:val="111111"/>
          <w:sz w:val="28"/>
          <w:sz w:val="28"/>
          <w:szCs w:val="28"/>
          <w:rtl w:val="true"/>
          <w:lang w:bidi="fa-IR"/>
        </w:rPr>
        <w:t>سیحدث لهم فی القلوب مودّة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4462</w:t>
      </w:r>
    </w:p>
    <w:p>
      <w:pPr>
        <w:pStyle w:val="BookText"/>
        <w:rPr/>
      </w:pPr>
      <w:r>
        <w:rPr>
          <w:rFonts w:ascii="IRNazanin" w:hAnsi="IRNazanin" w:eastAsia="IRNazanin"/>
          <w:color w:val="111111"/>
          <w:sz w:val="28"/>
          <w:sz w:val="28"/>
          <w:szCs w:val="28"/>
          <w:rtl w:val="true"/>
          <w:lang w:bidi="fa-IR"/>
        </w:rPr>
        <w:t>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نزول هذه الآیة انّ أمیر المؤمنین علیه السلام کان جالساً بین یدی رسول اللّٰه صلّی اللّٰه علیه و آله فقال له قل یا علیّ اللّهم اجعل لی فی قلوب المؤمنین ودّاً فأنزل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4463</w:t>
      </w:r>
    </w:p>
    <w:p>
      <w:pPr>
        <w:pStyle w:val="BookText"/>
        <w:rPr/>
      </w:pPr>
      <w:r>
        <w:rPr>
          <w:rFonts w:ascii="IRNazanin" w:hAnsi="IRNazanin" w:eastAsia="IRNazanin"/>
          <w:color w:val="111111"/>
          <w:sz w:val="28"/>
          <w:sz w:val="28"/>
          <w:szCs w:val="28"/>
          <w:rtl w:val="true"/>
          <w:lang w:bidi="fa-IR"/>
        </w:rPr>
        <w:t>و العیّاشی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رسول اللّٰه صلّی اللّٰه علیه و آله لأمیر المؤمنین علیه السلام فی آخر صلواته رافعاً بها صوته یسمع الناس یقول اللّهم هب لعَلیّ علیه السلام المودّة فی صدور المؤمنین و الهیبة و العظمة فی صدور المنافقین فأنزل اللّٰه إِنَّ الَّذِینَ آمَنُوا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4464</w:t>
      </w:r>
    </w:p>
    <w:p>
      <w:pPr>
        <w:pStyle w:val="BookText"/>
        <w:rPr/>
      </w:pPr>
      <w:r>
        <w:rPr>
          <w:rFonts w:ascii="IRNazanin" w:hAnsi="IRNazanin" w:eastAsia="IRNazanin"/>
          <w:color w:val="111111"/>
          <w:sz w:val="28"/>
          <w:sz w:val="28"/>
          <w:szCs w:val="28"/>
          <w:rtl w:val="true"/>
          <w:lang w:bidi="fa-IR"/>
        </w:rPr>
        <w:t>و فی الکافی عنه علیه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4465</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 عن الباقر علیه السلام قال قال رسول اللّٰه صلّی اللّٰه علیه و آله</w:t>
      </w:r>
    </w:p>
    <w:p>
      <w:pPr>
        <w:pStyle w:val="BookText"/>
        <w:rPr/>
      </w:pPr>
      <w:r>
        <w:rPr>
          <w:rFonts w:ascii="Amiri" w:hAnsi="Amiri" w:eastAsia="Amiri" w:cs="Amiri"/>
          <w:color w:val="111111"/>
          <w:sz w:val="28"/>
          <w:sz w:val="28"/>
          <w:szCs w:val="28"/>
          <w:rtl w:val="true"/>
          <w:lang w:bidi="ar-SA"/>
        </w:rPr>
        <w:t>لعلیّ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اجعل لی عندک عَهداً و اجْعَلْ لی فی قلوب المؤمنین ودّا فقالهما فنزلت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یَسَّرْنٰاهُ بِلِسٰانِکَ</w:t>
      </w:r>
    </w:p>
    <w:p>
      <w:pPr>
        <w:pStyle w:val="BookText"/>
        <w:rPr/>
      </w:pPr>
      <w:r>
        <w:rPr>
          <w:rFonts w:ascii="Amiri" w:hAnsi="Amiri" w:eastAsia="Amiri" w:cs="Amiri"/>
          <w:color w:val="111111"/>
          <w:sz w:val="28"/>
          <w:sz w:val="28"/>
          <w:szCs w:val="28"/>
          <w:rtl w:val="true"/>
          <w:lang w:bidi="ar-SA"/>
        </w:rPr>
        <w:t>بأن أنزلناه بلغتک لِتُبَشِّرَ بِهِ الْمُتَّقِینَ وَ تُنْذِرَ بِهِ قَوْماً لُدًّا أشداء الخصومة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4466</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یَسَّرْنٰاهُ</w:t>
      </w:r>
    </w:p>
    <w:p>
      <w:pPr>
        <w:pStyle w:val="BookText"/>
        <w:rPr/>
      </w:pPr>
      <w:r>
        <w:rPr>
          <w:rFonts w:ascii="Amiri" w:hAnsi="Amiri" w:eastAsia="Amiri" w:cs="Amiri"/>
          <w:color w:val="111111"/>
          <w:sz w:val="28"/>
          <w:sz w:val="28"/>
          <w:szCs w:val="28"/>
          <w:rtl w:val="true"/>
          <w:lang w:bidi="ar-SA"/>
        </w:rPr>
        <w:t>یعنی القرآن قَوْماً لُدًّا قال أصحاب الکلام و الخصومة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4467</w:t>
      </w:r>
    </w:p>
    <w:p>
      <w:pPr>
        <w:pStyle w:val="BookText"/>
        <w:rPr/>
      </w:pPr>
      <w:r>
        <w:rPr>
          <w:rFonts w:ascii="Amiri" w:hAnsi="Amiri" w:eastAsia="Amiri" w:cs="Amiri"/>
          <w:color w:val="111111"/>
          <w:sz w:val="28"/>
          <w:sz w:val="28"/>
          <w:szCs w:val="28"/>
          <w:rtl w:val="true"/>
          <w:lang w:bidi="ar-SA"/>
        </w:rPr>
        <w:t>و فی روضة الواعظین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 الَّذِینَ آمَنُوا قال هو علیّ علیه السلام قَوْماً لُدًّا قال بنی أمیّة قوماً ظلمة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4468</w:t>
      </w:r>
    </w:p>
    <w:p>
      <w:pPr>
        <w:pStyle w:val="BookText"/>
        <w:rPr/>
      </w:pPr>
      <w:r>
        <w:rPr>
          <w:rFonts w:ascii="IRNazanin" w:hAnsi="IRNazanin" w:eastAsia="IRNazanin"/>
          <w:color w:val="111111"/>
          <w:sz w:val="28"/>
          <w:sz w:val="28"/>
          <w:szCs w:val="28"/>
          <w:rtl w:val="true"/>
          <w:lang w:bidi="fa-IR"/>
        </w:rPr>
        <w:t>و فی الکافی 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یسّره اللّٰه علی لسانه حین اقام أمیر المؤمنین علیه السلام علماً فبشّر به المؤمنین و أنذر به الکافرین و هم الّذین ذکرهم اللّٰه فی کتابه لُدًّا أی کفّاراً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کَمْ أَهْلَکْنٰا قَبْلَهُمْ مِنْ قَرْنٍ</w:t>
      </w:r>
    </w:p>
    <w:p>
      <w:pPr>
        <w:pStyle w:val="BookText"/>
        <w:rPr/>
      </w:pPr>
      <w:r>
        <w:rPr>
          <w:rFonts w:ascii="Amiri" w:hAnsi="Amiri" w:eastAsia="Amiri" w:cs="Amiri"/>
          <w:color w:val="111111"/>
          <w:sz w:val="28"/>
          <w:sz w:val="28"/>
          <w:szCs w:val="28"/>
          <w:rtl w:val="true"/>
          <w:lang w:bidi="ar-SA"/>
        </w:rPr>
        <w:t>تخویف للکفرة و تجسیر للرّسول علی إنذارهم هَلْ تُحِسُّ مِنْهُمْ مِنْ أَحَدٍ هل تشعر بأحد منهم و تراه أَوْ تَسْمَعُ لَهُمْ رِکْزاً الرّکز الصوت الخفی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4469</w:t>
      </w:r>
    </w:p>
    <w:p>
      <w:pPr>
        <w:pStyle w:val="BookText"/>
        <w:rPr/>
      </w:pPr>
      <w:r>
        <w:rPr>
          <w:rFonts w:ascii="Amiri" w:hAnsi="Amiri" w:eastAsia="Amiri" w:cs="Amiri"/>
          <w:color w:val="111111"/>
          <w:sz w:val="28"/>
          <w:sz w:val="28"/>
          <w:szCs w:val="28"/>
          <w:rtl w:val="true"/>
          <w:lang w:bidi="ar-SA"/>
        </w:rPr>
        <w:t>القمّیّ عن الصادق علیه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أهلک اللّٰه من الأمم ما لا تحصون فقال یا محمّد هَلْ تُحِسُّ مِنْهُمْ مِنْ أَحَدٍ أَوْ تَسْمَعُ لَهُمْ رِکْزاً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4470</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أدمن قراءة سورة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 حتّی یصیب ما یغنیه فی نفسه و ماله و ولده و کان فی الآخرة من اصحاب عیسی بن مریم علی نبیّنا و آله و علیهما الصلاة و السلام و اعطی من الامر مثل ملک سلیمان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bookmarkStart w:id="31" w:name="pg10064_151031"/>
    </w:p>
    <w:p>
      <w:pPr>
        <w:pStyle w:val="Heading2"/>
        <w:numPr>
          <w:ilvl w:val="1"/>
          <w:numId w:val="1"/>
        </w:numPr>
        <w:rPr/>
      </w:pPr>
      <w:bookmarkStart w:id="32" w:name="__RefHeading___Toc3677268_3556181022"/>
      <w:bookmarkStart w:id="33" w:name="_Toc11"/>
      <w:bookmarkEnd w:id="31"/>
      <w:bookmarkEnd w:id="32"/>
      <w:r>
        <w:rPr>
          <w:rtl w:val="true"/>
        </w:rPr>
        <w:t>سُورَة طٰه</w:t>
      </w:r>
      <w:bookmarkEnd w:id="33"/>
    </w:p>
    <w:p>
      <w:pPr>
        <w:pStyle w:val="BookText"/>
        <w:rPr/>
      </w:pPr>
      <w:r>
        <w:rPr>
          <w:rFonts w:ascii="Amiri" w:hAnsi="Amiri" w:eastAsia="Amiri" w:cs="Amiri"/>
          <w:color w:val="111111"/>
          <w:sz w:val="28"/>
          <w:sz w:val="28"/>
          <w:szCs w:val="28"/>
          <w:rtl w:val="true"/>
          <w:lang w:bidi="ar-SA"/>
        </w:rPr>
        <w:t>مکّیة عدد آیها مائة و خمس و ثلاثون آیة شامی و ثلاثون کوفی و أربع حجازی و آیتان بصری بِسْمِ اللّٰهِ الرَّحْمٰنِ الرَّحِیمِ</w:t>
      </w:r>
    </w:p>
    <w:p>
      <w:pPr>
        <w:pStyle w:val="BookText"/>
        <w:rPr/>
      </w:pPr>
      <w:r>
        <w:rPr>
          <w:rFonts w:ascii="IRNazanin" w:hAnsi="IRNazanin" w:eastAsia="IRNazanin"/>
          <w:color w:val="111111"/>
          <w:sz w:val="28"/>
          <w:sz w:val="28"/>
          <w:szCs w:val="28"/>
          <w:rtl w:val="true"/>
          <w:lang w:bidi="fa-IR"/>
        </w:rPr>
        <w:t>طه</w:t>
      </w:r>
    </w:p>
    <w:p>
      <w:pPr>
        <w:pStyle w:val="BookText"/>
        <w:rPr/>
      </w:pPr>
      <w:r>
        <w:rPr>
          <w:rFonts w:ascii="IRNazanin" w:hAnsi="IRNazanin" w:eastAsia="IRNazanin"/>
          <w:color w:val="111111"/>
          <w:sz w:val="28"/>
          <w:sz w:val="28"/>
          <w:szCs w:val="28"/>
          <w:rtl w:val="true"/>
          <w:lang w:bidi="fa-IR"/>
        </w:rPr>
        <w:t>سبق تأویله فی سورة البقرة</w:t>
      </w:r>
    </w:p>
    <w:p>
      <w:pPr>
        <w:pStyle w:val="BookText"/>
        <w:rPr/>
      </w:pPr>
      <w:r>
        <w:rPr>
          <w:rFonts w:eastAsia="Times New Roman" w:cs="Times New Roman" w:ascii="Times New Roman" w:hAnsi="Times New Roman"/>
          <w:color w:val="111111"/>
          <w:sz w:val="28"/>
          <w:szCs w:val="28"/>
          <w:lang w:val="en-US" w:bidi="en-US"/>
        </w:rPr>
        <w:t>4471</w:t>
      </w:r>
    </w:p>
    <w:p>
      <w:pPr>
        <w:pStyle w:val="BookText"/>
        <w:rPr/>
      </w:pPr>
      <w:r>
        <w:rPr>
          <w:rFonts w:ascii="IRNazanin" w:hAnsi="IRNazanin" w:eastAsia="IRNazanin"/>
          <w:color w:val="111111"/>
          <w:sz w:val="28"/>
          <w:sz w:val="28"/>
          <w:szCs w:val="28"/>
          <w:rtl w:val="true"/>
          <w:lang w:bidi="fa-IR"/>
        </w:rPr>
        <w:t>و 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طه فاسم من أسماء النّبی صلّی اللّٰه علیه و آله و معناه یا طالب الحقّ الهٰادی إلیه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أَنْزَلْنٰا عَلَیْکَ الْقُرْآنَ لِتَشْقیٰ</w:t>
      </w:r>
    </w:p>
    <w:p>
      <w:pPr>
        <w:pStyle w:val="BookText"/>
        <w:rPr/>
      </w:pPr>
      <w:r>
        <w:rPr>
          <w:rFonts w:ascii="IRNazanin" w:hAnsi="IRNazanin" w:eastAsia="IRNazanin"/>
          <w:color w:val="111111"/>
          <w:sz w:val="28"/>
          <w:sz w:val="28"/>
          <w:szCs w:val="28"/>
          <w:rtl w:val="true"/>
          <w:lang w:bidi="fa-IR"/>
        </w:rPr>
        <w:t>قال بل لتسعد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4472</w:t>
      </w:r>
    </w:p>
    <w:p>
      <w:pPr>
        <w:pStyle w:val="BookText"/>
        <w:rPr/>
      </w:pPr>
      <w:r>
        <w:rPr>
          <w:rFonts w:ascii="Amiri" w:hAnsi="Amiri" w:eastAsia="Amiri" w:cs="Amiri"/>
          <w:color w:val="111111"/>
          <w:sz w:val="28"/>
          <w:sz w:val="28"/>
          <w:szCs w:val="28"/>
          <w:rtl w:val="true"/>
          <w:lang w:bidi="ar-SA"/>
        </w:rPr>
        <w:t>و القمّیّ عنهما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صلّی قام علی أصابع رجلیه حتّی تورّم فأنزل اللّٰه تبارک و تعالی طه بلغة طیّ یٰا محمّد مٰا أَنْزَلْنٰا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4473</w:t>
      </w:r>
    </w:p>
    <w:p>
      <w:pPr>
        <w:pStyle w:val="BookText"/>
        <w:rPr/>
      </w:pPr>
      <w:r>
        <w:rPr>
          <w:rFonts w:ascii="Amiri" w:hAnsi="Amiri" w:eastAsia="Amiri" w:cs="Amiri"/>
          <w:color w:val="111111"/>
          <w:sz w:val="28"/>
          <w:sz w:val="28"/>
          <w:szCs w:val="28"/>
          <w:rtl w:val="true"/>
          <w:lang w:bidi="ar-SA"/>
        </w:rPr>
        <w:t>و فی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عند عائشة لیلتها فقالت یٰا رسول اللّٰه لم تتعب نفسک و قد غفر لک ما تقدّم من ذنبک و مٰا تأخّر فقال یا عائشة أ و لاٰ أکون عَبداً شکوراً قال و کان رسول اللّٰه صلّی اللّٰه علیه و آله یقوم علی أطراف أصابع رجلیه فأنزل اللّٰه سبحانه طه مٰا أَنْزَلْنٰا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4474</w:t>
      </w:r>
    </w:p>
    <w:p>
      <w:pPr>
        <w:pStyle w:val="BookText"/>
        <w:rPr/>
      </w:pPr>
      <w:r>
        <w:rPr>
          <w:rFonts w:ascii="Amiri" w:hAnsi="Amiri" w:eastAsia="Amiri" w:cs="Amiri"/>
          <w:color w:val="111111"/>
          <w:sz w:val="28"/>
          <w:sz w:val="28"/>
          <w:szCs w:val="28"/>
          <w:rtl w:val="true"/>
          <w:lang w:bidi="ar-SA"/>
        </w:rPr>
        <w:t>و فی الاحتجاج عن الکاظم عن أبیه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قام رسول اللّٰه صلّی اللّٰه علیه و آله عشر سنین علی أطراف أصابعه حتّی تورّمت قدماه و اصفرّ وجهه یقوم اللّیل اجمع حتّی عوتب فی ذلک فقال اللّٰه عزّ و جلّ طه مٰا أَنْزَلْنٰا عَلَیْکَ الْقُرْآنَ لِتَشْقیٰ بل لتسعد به قیل و الشقاء شایع بمعنی التّعب</w:t>
      </w:r>
    </w:p>
    <w:p>
      <w:pPr>
        <w:pStyle w:val="BookText"/>
        <w:rPr/>
      </w:pPr>
      <w:r>
        <w:rPr>
          <w:rFonts w:eastAsia="Times New Roman" w:cs="Times New Roman" w:ascii="Times New Roman" w:hAnsi="Times New Roman"/>
          <w:color w:val="111111"/>
          <w:sz w:val="28"/>
          <w:szCs w:val="28"/>
          <w:lang w:val="en-US" w:bidi="en-US"/>
        </w:rPr>
        <w:t>4475</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أشقی من رائض المهر</w:t>
      </w:r>
    </w:p>
    <w:p>
      <w:pPr>
        <w:pStyle w:val="BookText"/>
        <w:rPr/>
      </w:pPr>
      <w:r>
        <w:rPr>
          <w:rFonts w:eastAsia="Times New Roman" w:cs="Times New Roman" w:ascii="Times New Roman" w:hAnsi="Times New Roman"/>
          <w:color w:val="111111"/>
          <w:sz w:val="28"/>
          <w:szCs w:val="28"/>
          <w:lang w:val="en-US" w:bidi="en-US"/>
        </w:rPr>
        <w:t>4476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القوم أشقاهم و لعلّه عدل إلیه للاشعار بأنّه انزل إلیه  لیسعد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تَذْکِرَةً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لکن تذکیراً لِمَنْ یَخْشیٰ لمن فی قلبه خشیة و رقّة یتأثّر بالإنذار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تَنْزِیلاً مِمَّنْ خَلَقَ الْأَرْضَ وَ السَّمٰاوٰاتِ الْعُلیٰ</w:t>
      </w:r>
    </w:p>
    <w:p>
      <w:pPr>
        <w:pStyle w:val="BookText"/>
        <w:rPr/>
      </w:pPr>
      <w:r>
        <w:rPr>
          <w:rFonts w:ascii="IRNazanin" w:hAnsi="IRNazanin" w:eastAsia="IRNazanin"/>
          <w:color w:val="111111"/>
          <w:sz w:val="28"/>
          <w:sz w:val="28"/>
          <w:szCs w:val="28"/>
          <w:rtl w:val="true"/>
          <w:lang w:bidi="fa-IR"/>
        </w:rPr>
        <w:t>جمع العُلیا مؤنّث الأعلیٰ عظم شأن المنزل بالفتح بنسبته الی من هذه صفاته و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اَلرَّحْمٰنُ عَلَی الْعَرْشِ اسْتَویٰ</w:t>
      </w:r>
    </w:p>
    <w:p>
      <w:pPr>
        <w:pStyle w:val="BookText"/>
        <w:rPr/>
      </w:pPr>
      <w:r>
        <w:rPr>
          <w:rFonts w:eastAsia="Times New Roman" w:cs="Times New Roman" w:ascii="Times New Roman" w:hAnsi="Times New Roman"/>
          <w:color w:val="111111"/>
          <w:sz w:val="28"/>
          <w:szCs w:val="28"/>
          <w:lang w:val="en-US" w:bidi="en-US"/>
        </w:rPr>
        <w:t>4477</w:t>
      </w:r>
    </w:p>
    <w:p>
      <w:pPr>
        <w:pStyle w:val="BookText"/>
        <w:rPr/>
      </w:pPr>
      <w:r>
        <w:rPr>
          <w:rFonts w:ascii="IRNazanin" w:hAnsi="IRNazanin" w:eastAsia="IRNazanin"/>
          <w:color w:val="111111"/>
          <w:sz w:val="28"/>
          <w:sz w:val="28"/>
          <w:szCs w:val="28"/>
          <w:rtl w:val="true"/>
          <w:lang w:bidi="fa-IR"/>
        </w:rPr>
        <w:t>فی التّوحید عن الصّادق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الملک احتوی و قد سبق تمام تفسیره فی آیة السّحرة من سورة الأعراف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مٰا فِی السَّمٰاوٰاتِ وَ مٰا فِی الْأَرْضِ وَ مٰا بَیْنَهُمٰا وَ مٰا تَحْتَ الثَّریٰ</w:t>
      </w:r>
    </w:p>
    <w:p>
      <w:pPr>
        <w:pStyle w:val="BookText"/>
        <w:rPr/>
      </w:pPr>
      <w:r>
        <w:rPr>
          <w:rFonts w:eastAsia="Times New Roman" w:cs="Times New Roman" w:ascii="Times New Roman" w:hAnsi="Times New Roman"/>
          <w:color w:val="111111"/>
          <w:sz w:val="28"/>
          <w:szCs w:val="28"/>
          <w:lang w:val="en-US" w:bidi="en-US"/>
        </w:rPr>
        <w:t>4478</w:t>
      </w:r>
    </w:p>
    <w:p>
      <w:pPr>
        <w:pStyle w:val="BookText"/>
        <w:rPr/>
      </w:pPr>
      <w:r>
        <w:rPr>
          <w:rFonts w:ascii="IRNazanin" w:hAnsi="IRNazanin" w:eastAsia="IRNazanin"/>
          <w:color w:val="111111"/>
          <w:sz w:val="28"/>
          <w:sz w:val="28"/>
          <w:szCs w:val="28"/>
          <w:rtl w:val="true"/>
          <w:lang w:bidi="fa-IR"/>
        </w:rPr>
        <w:t>فی الخصال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تلا هذه الآیة فقال فکلّ شیء علی الثری و الثّری علی القدرة و القدرة تحمل 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4479</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الأرض علی الحوت و الحوت علی الماء و الماء علی الصّخرة و الصّخرة علی قرن ثور أملس و الثور علی الثری و عند ذلک ضلّ علم العلماء قیل بدأ بخلق الأرض و السّموات التی هی أصول العالم و قدّم الأرض لأنّها اقرب الی الحسّ و أظهر عنده من السّموات ثمّ أشار الی وجه احداث الکائنات و تدبیر أمرها بأن قصد العرش فأجری منه الأحکام و التقادیر و انزل منه الأسباب علی ترتیب و مقادیر حسبما اقتضته حکمته و تعلّقت به مشیّته لیدلّ بذلک علی کمال قدرته و ارادته و لمّا کانت القدرة تابعة للارادة و هی لا تنفک عن العلم عقّب ذلک باحاطة علمه بجلّیات الأمور و خفیّاتها علی سواء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تَجْهَرْ بِالْقَوْلِ فَإِنَّهُ یَعْلَمُ السِّرَّ وَ أَخْفیٰ</w:t>
      </w:r>
    </w:p>
    <w:p>
      <w:pPr>
        <w:pStyle w:val="BookText"/>
        <w:rPr/>
      </w:pPr>
      <w:r>
        <w:rPr>
          <w:rFonts w:eastAsia="Times New Roman" w:cs="Times New Roman" w:ascii="Times New Roman" w:hAnsi="Times New Roman"/>
          <w:color w:val="111111"/>
          <w:sz w:val="28"/>
          <w:szCs w:val="28"/>
          <w:lang w:val="en-US" w:bidi="en-US"/>
        </w:rPr>
        <w:t>4480</w:t>
      </w:r>
    </w:p>
    <w:p>
      <w:pPr>
        <w:pStyle w:val="BookText"/>
        <w:rPr/>
      </w:pPr>
      <w:r>
        <w:rPr>
          <w:rFonts w:ascii="IRNazanin" w:hAnsi="IRNazanin" w:eastAsia="IRNazanin"/>
          <w:color w:val="111111"/>
          <w:sz w:val="28"/>
          <w:sz w:val="28"/>
          <w:szCs w:val="28"/>
          <w:rtl w:val="true"/>
          <w:lang w:bidi="fa-IR"/>
        </w:rPr>
        <w:t>فی المعانی عن الصادق علیه السلام و فی المجمع عنهما علیهما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 ما أکننته فی نفسک و أخفی ما خطر ببالک ثمّ انسیته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لاٰ إِلٰهَ إِلاّٰ هُوَ لَهُ الْأَسْمٰاءُ الْحُسْنیٰ</w:t>
      </w:r>
    </w:p>
    <w:p>
      <w:pPr>
        <w:pStyle w:val="BookText"/>
        <w:rPr/>
      </w:pPr>
      <w:r>
        <w:rPr>
          <w:rFonts w:eastAsia="Times New Roman" w:cs="Times New Roman" w:ascii="Times New Roman" w:hAnsi="Times New Roman"/>
          <w:color w:val="111111"/>
          <w:sz w:val="28"/>
          <w:szCs w:val="28"/>
          <w:lang w:val="en-US" w:bidi="en-US"/>
        </w:rPr>
        <w:t>4481</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تعالی تسعة و تسعین اسماً من أحصاها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4482</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أَتٰاکَ حَدِیثُ مُوسیٰ</w:t>
      </w:r>
    </w:p>
    <w:p>
      <w:pPr>
        <w:pStyle w:val="BookText"/>
        <w:rPr/>
      </w:pPr>
      <w:r>
        <w:rPr>
          <w:rFonts w:ascii="IRNazanin" w:hAnsi="IRNazanin" w:eastAsia="IRNazanin"/>
          <w:color w:val="111111"/>
          <w:sz w:val="28"/>
          <w:sz w:val="28"/>
          <w:szCs w:val="28"/>
          <w:rtl w:val="true"/>
          <w:lang w:bidi="fa-IR"/>
        </w:rPr>
        <w:t>قیل قفّی تمهید نبوّته بقصّة موسی لیأتمّ به فی تحمّل أعباء النبوّة و تبلیغ الرّسالة و الصبر علی مقاساة الشّداید فانّ هذه السورة من أوائل ما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رَأیٰ نٰاراً</w:t>
      </w:r>
    </w:p>
    <w:p>
      <w:pPr>
        <w:pStyle w:val="BookText"/>
        <w:rPr/>
      </w:pPr>
      <w:r>
        <w:rPr>
          <w:rFonts w:ascii="Amiri" w:hAnsi="Amiri" w:eastAsia="Amiri" w:cs="Amiri"/>
          <w:color w:val="111111"/>
          <w:sz w:val="28"/>
          <w:sz w:val="28"/>
          <w:szCs w:val="28"/>
          <w:rtl w:val="true"/>
          <w:lang w:bidi="ar-SA"/>
        </w:rPr>
        <w:t>قیل انّه استأذن شعیباً فی الخروج الی أمّه و خرج بأهله فلمّا وافی وادی طوی و فیه الطّور ولد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فی لیلة شاتیة مظلمة مثلجة و کانت لیلة الجمعة و قد اضلّ الطریق و تفرقت ماشیته إذ رایٰ من جانب الطّور ناراً فَقٰالَ لِأَهْلِهِ امْکُثُوا أقیموا مکانکم إِنِّی آنَسْتُ نٰاراً أبصرتها إبصاراً لا شبهة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الإیناس إبصار ما یؤنس به لَعَلِّی آتِیکُمْ مِنْهٰا بِقَبَسٍ بشعلة من النّار أَوْ أَجِدُ عَلَی النّٰارِ هُدیً</w:t>
      </w:r>
    </w:p>
    <w:p>
      <w:pPr>
        <w:pStyle w:val="BookText"/>
        <w:rPr/>
      </w:pPr>
      <w:r>
        <w:rPr>
          <w:rFonts w:eastAsia="Times New Roman" w:cs="Times New Roman" w:ascii="Times New Roman" w:hAnsi="Times New Roman"/>
          <w:color w:val="111111"/>
          <w:sz w:val="28"/>
          <w:szCs w:val="28"/>
          <w:lang w:val="en-US" w:bidi="en-US"/>
        </w:rPr>
        <w:t>4483</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آتیکم بِقَبَسٍ من النّار تصطلون من البرد</w:t>
      </w:r>
    </w:p>
    <w:p>
      <w:pPr>
        <w:pStyle w:val="BookText"/>
        <w:rPr/>
      </w:pPr>
      <w:r>
        <w:rPr>
          <w:rFonts w:ascii="Amiri" w:hAnsi="Amiri" w:eastAsia="Amiri" w:cs="Amiri"/>
          <w:color w:val="111111"/>
          <w:sz w:val="28"/>
          <w:sz w:val="28"/>
          <w:szCs w:val="28"/>
          <w:rtl w:val="true"/>
          <w:lang w:bidi="ar-SA"/>
        </w:rPr>
        <w:t>أَوْ أَجِدُ عَلَی النّٰارِ هُدیً</w:t>
      </w:r>
    </w:p>
    <w:p>
      <w:pPr>
        <w:pStyle w:val="BookText"/>
        <w:rPr/>
      </w:pPr>
      <w:r>
        <w:rPr>
          <w:rFonts w:ascii="IRNazanin" w:hAnsi="IRNazanin" w:eastAsia="IRNazanin"/>
          <w:color w:val="111111"/>
          <w:sz w:val="28"/>
          <w:sz w:val="28"/>
          <w:szCs w:val="28"/>
          <w:rtl w:val="true"/>
          <w:lang w:bidi="fa-IR"/>
        </w:rPr>
        <w:t>کان قد اخطأ الطریق یقول أو أجد عند النّار طریقاً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w:t>
      </w:r>
    </w:p>
    <w:p>
      <w:pPr>
        <w:pStyle w:val="BookText"/>
        <w:rPr/>
      </w:pPr>
      <w:r>
        <w:rPr>
          <w:rFonts w:ascii="IRNazanin" w:hAnsi="IRNazanin" w:eastAsia="IRNazanin"/>
          <w:color w:val="111111"/>
          <w:sz w:val="28"/>
          <w:sz w:val="28"/>
          <w:szCs w:val="28"/>
          <w:rtl w:val="true"/>
          <w:lang w:bidi="fa-IR"/>
        </w:rPr>
        <w:t>أی النّار قیل وجد ناراً بیضاء تتّقد فی شجرة خضراء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4484</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نحو النّار یقتبس فإذا شجرة و نار تلتهب علیها فلمّا ذهب نحو النار لیقتبس منها أهوت النار إلیه ففزع و عَدٰا و رجعت النّار الی الشجرة فالتفت إلیها و قد رجعت الی الشجرة فرجع الثانیة لیقتبس فأهوت إلیه فعدا و ترکها ثمّ التفت و قد رجعت الی الشجرة فرجع إلیها الثالثة فأهوت إلیه فعدا و لم یعقّب ای لم یرجع فناداه اللّٰه عزّ و جلّ و یأتی تمام الحدیث فی سورة القصص نُودِیَ یٰا مُوسیٰ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أَنَا رَبُّکَ</w:t>
      </w:r>
    </w:p>
    <w:p>
      <w:pPr>
        <w:pStyle w:val="BookText"/>
        <w:rPr/>
      </w:pPr>
      <w:r>
        <w:rPr>
          <w:rFonts w:ascii="Amiri" w:hAnsi="Amiri" w:eastAsia="Amiri" w:cs="Amiri"/>
          <w:color w:val="111111"/>
          <w:sz w:val="28"/>
          <w:sz w:val="28"/>
          <w:szCs w:val="28"/>
          <w:rtl w:val="true"/>
          <w:lang w:bidi="ar-SA"/>
        </w:rPr>
        <w:t>و قرئ بفتح الهمزة فَاخْلَعْ نَعْلَیْکَ إِنَّکَ بِالْوٰادِ الْمُقَدَّسِ طُویً طوی عطف بیان للوادی فانّه کان مسمّی به و قرئ بالتّنوین قیل امر بخلع نعلیه لأنّ الحفوة تواضع و ادب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4485</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الفقیه و الإکمال و العلل عن الصادق علیه السلام 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امر بخلعهما لأنّهما کانتا من جلد حمار 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4486</w:t>
      </w:r>
    </w:p>
    <w:p>
      <w:pPr>
        <w:pStyle w:val="BookText"/>
        <w:rPr/>
      </w:pPr>
      <w:r>
        <w:rPr>
          <w:rFonts w:ascii="IRNazanin" w:hAnsi="IRNazanin" w:eastAsia="IRNazanin"/>
          <w:color w:val="111111"/>
          <w:sz w:val="28"/>
          <w:sz w:val="28"/>
          <w:szCs w:val="28"/>
          <w:rtl w:val="true"/>
          <w:lang w:bidi="fa-IR"/>
        </w:rPr>
        <w:t>و فی الإکمال عن الحجّة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أخبرنی یا بن رسول اللّٰه عن أمر اللّٰه لنبیّه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فَاخْلَعْ نَعْلَیْکَ إِنَّکَ بِالْوٰادِ الْمُقَدَّسِ فانّ فقهاء الفریقین یزعمون انّها کانت من إهاب المیتة قال صلوات اللّٰه علیه مَن قال ذلک فقد افتری علی موسی و استجهله فی نبوّته لأنّه ما خلا الامر فیها من خصلتین امّا أن یکون صلاة موسی فیها جٰائزة أو غیر جائزة فان کانت صلاته جائزة جاز له لبسها فی تلک البقعة إذا لم تکن مقدّسة و ان کانت مقدّسة مطهّرة فلیست بأقدس و اطهر من الصلاة و ان کانت صلاته غیر جائزة فیها فقد أوجب علی موسی انّه لم یعرف الحلال من الحرام و علم مٰا جٰاز فیه الصلاة و مٰا لم تجز و هٰذا کفر قیل و أخبرنی یا مولای عن التّأویل فیها قال صلوات اللّٰه علیه 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ناجی ربّه بالواد المقدّس فقال یا ربّ انّی قد أخلصت لک المحبّة منّی و غسلت قلبی عن سواک و کان شدید الحبّ لأهله فقال اللّٰه تعالی فَاخْلَعْ نَعْلَیْکَ أی انزع حبّ أهلک من قلبک ان کانت محبّتک لی خالصة و قلبک من المیل الی من سوای مغسول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4487</w:t>
      </w:r>
    </w:p>
    <w:p>
      <w:p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ارفع خوفیک یعنی خوفه من ضیاع اهله و قد خلّفها تمخض و خوفه من فرعون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4488</w:t>
      </w:r>
    </w:p>
    <w:p>
      <w:pPr>
        <w:pStyle w:val="BookText"/>
        <w:rPr/>
      </w:pPr>
      <w:r>
        <w:rPr>
          <w:rFonts w:ascii="IRNazanin" w:hAnsi="IRNazanin" w:eastAsia="IRNazanin"/>
          <w:color w:val="111111"/>
          <w:sz w:val="28"/>
          <w:sz w:val="28"/>
          <w:szCs w:val="28"/>
          <w:rtl w:val="true"/>
          <w:lang w:bidi="fa-IR"/>
        </w:rPr>
        <w:t>و فی الإکمال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معناه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4489</w:t>
      </w:r>
    </w:p>
    <w:p>
      <w:pPr>
        <w:pStyle w:val="BookText"/>
        <w:rPr/>
      </w:pPr>
      <w:r>
        <w:rPr>
          <w:rFonts w:ascii="Amiri" w:hAnsi="Amiri" w:eastAsia="Amiri" w:cs="Amiri"/>
          <w:color w:val="111111"/>
          <w:sz w:val="28"/>
          <w:sz w:val="28"/>
          <w:szCs w:val="28"/>
          <w:rtl w:val="true"/>
          <w:lang w:bidi="ar-SA"/>
        </w:rPr>
        <w:t>و فی العلل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بِالْوٰادِ الْمُقَدَّسِ فقال لأنّه قدّست فیه الأرواح و اصطفیت فیه الملائکة</w:t>
      </w:r>
    </w:p>
    <w:p>
      <w:pPr>
        <w:pStyle w:val="BookText"/>
        <w:rPr/>
      </w:pPr>
      <w:r>
        <w:rPr>
          <w:rFonts w:ascii="Amiri" w:hAnsi="Amiri" w:eastAsia="Amiri" w:cs="Amiri"/>
          <w:color w:val="111111"/>
          <w:sz w:val="28"/>
          <w:sz w:val="28"/>
          <w:szCs w:val="28"/>
          <w:rtl w:val="true"/>
          <w:lang w:bidi="ar-SA"/>
        </w:rPr>
        <w:t xml:space="preserve">وَ کَلَّمَ اللّٰهُ عزّ و جلّ مُوسیٰ تَکْلِیماً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اخْتَرْتُکَ</w:t>
      </w:r>
    </w:p>
    <w:p>
      <w:pPr>
        <w:pStyle w:val="BookText"/>
        <w:rPr/>
      </w:pPr>
      <w:r>
        <w:rPr>
          <w:rFonts w:ascii="Amiri" w:hAnsi="Amiri" w:eastAsia="Amiri" w:cs="Amiri"/>
          <w:color w:val="111111"/>
          <w:sz w:val="28"/>
          <w:sz w:val="28"/>
          <w:szCs w:val="28"/>
          <w:rtl w:val="true"/>
          <w:lang w:bidi="ar-SA"/>
        </w:rPr>
        <w:t>اصْطَفیتک للنبوّة و قرئ انّا اخترناک فَاسْتَمِعْ لِمٰا یُوحیٰ للّذی یوحی إلیک أو للوحی و اللاّم یحتمل التعلّق بکل من الفعلین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إِنَّنِی أَنَا اللّٰهُ لاٰ إِلٰهَ إِلاّٰ أَنَا فَاعْبُدْنِی</w:t>
      </w:r>
    </w:p>
    <w:p>
      <w:pPr>
        <w:pStyle w:val="BookText"/>
        <w:rPr/>
      </w:pPr>
      <w:r>
        <w:rPr>
          <w:rFonts w:ascii="Amiri" w:hAnsi="Amiri" w:eastAsia="Amiri" w:cs="Amiri"/>
          <w:color w:val="111111"/>
          <w:sz w:val="28"/>
          <w:sz w:val="28"/>
          <w:szCs w:val="28"/>
          <w:rtl w:val="true"/>
          <w:lang w:bidi="ar-SA"/>
        </w:rPr>
        <w:t>بدل ممّا یوحی دالّ علی أنّه مقصور علی تقریر التوحید الّذی هو منتهی العلم و الامر بالعبادة الّتی هی کمال العمل وَ أَقِمِ الصَّلاٰةَ لِذِکْرِی قیل خصّها بالذّکر و أفردها بالأمر للعلّة الّتی أناط بها إقامتها و هو تذکّر المعبود و شغل القلب و اللّسان بذکره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4490</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فاتتک صلاة فذکرتها فی وقت اخری فان</w:t>
      </w:r>
    </w:p>
    <w:p>
      <w:pPr>
        <w:pStyle w:val="BookText"/>
        <w:rPr/>
      </w:pPr>
      <w:r>
        <w:rPr>
          <w:rFonts w:ascii="Amiri" w:hAnsi="Amiri" w:eastAsia="Amiri" w:cs="Amiri"/>
          <w:color w:val="111111"/>
          <w:sz w:val="28"/>
          <w:sz w:val="28"/>
          <w:szCs w:val="28"/>
          <w:rtl w:val="true"/>
          <w:lang w:bidi="ar-SA"/>
        </w:rPr>
        <w:t>کنت تعلم أنّک إذا صلّیت التی فاتتک کنت من الأخری فی وقت فابدأ بالتی فاتتک فانّ اللّه یقول أَقِمِ الصَّلاٰةَ لِذِکْرِی 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4491</w:t>
      </w:r>
    </w:p>
    <w:p>
      <w:pPr>
        <w:pStyle w:val="BookText"/>
        <w:rPr/>
      </w:pPr>
      <w:r>
        <w:rPr>
          <w:rFonts w:ascii="IRNazanin" w:hAnsi="IRNazanin" w:eastAsia="IRNazanin"/>
          <w:color w:val="111111"/>
          <w:sz w:val="28"/>
          <w:sz w:val="28"/>
          <w:szCs w:val="28"/>
          <w:rtl w:val="true"/>
          <w:lang w:bidi="fa-IR"/>
        </w:rPr>
        <w:t>و فی المجمع عنه علیه السلام 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أَقِمِ الصَّلاٰةَ</w:t>
      </w:r>
    </w:p>
    <w:p>
      <w:pPr>
        <w:pStyle w:val="BookText"/>
        <w:rPr/>
      </w:pPr>
      <w:r>
        <w:rPr>
          <w:rFonts w:ascii="IRNazanin" w:hAnsi="IRNazanin" w:eastAsia="IRNazanin"/>
          <w:color w:val="111111"/>
          <w:sz w:val="28"/>
          <w:sz w:val="28"/>
          <w:szCs w:val="28"/>
          <w:rtl w:val="true"/>
          <w:lang w:bidi="fa-IR"/>
        </w:rPr>
        <w:t>متی ذکرت انّ علیک صلٰوة کنت فی وقتها أم لم تکن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4492</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نسی صلٰوة فلیصلّهٰا إذا ذکرها لاٰ کفّارة لها غیر ذلک و قرأ أَقِمِ الصَّلاٰةَ لِذِکْرِی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إذا نسیتها ثمّ ذکرتها فصلّها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السّٰاعَةَ آتِیَةٌ</w:t>
      </w:r>
    </w:p>
    <w:p>
      <w:pPr>
        <w:pStyle w:val="BookText"/>
        <w:rPr/>
      </w:pPr>
      <w:r>
        <w:rPr>
          <w:rFonts w:ascii="Amiri" w:hAnsi="Amiri" w:eastAsia="Amiri" w:cs="Amiri"/>
          <w:color w:val="111111"/>
          <w:sz w:val="28"/>
          <w:sz w:val="28"/>
          <w:szCs w:val="28"/>
          <w:rtl w:val="true"/>
          <w:lang w:bidi="ar-SA"/>
        </w:rPr>
        <w:t>کائنة لا محالة أَکٰادُ أُخْفِیهٰا قیل ای أخفی وقتها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4493</w:t>
      </w:r>
    </w:p>
    <w:p>
      <w:pPr>
        <w:pStyle w:val="BookText"/>
        <w:rPr/>
      </w:pPr>
      <w:r>
        <w:rPr>
          <w:rFonts w:ascii="IRNazanin" w:hAnsi="IRNazanin" w:eastAsia="IRNazanin"/>
          <w:color w:val="111111"/>
          <w:sz w:val="28"/>
          <w:sz w:val="28"/>
          <w:szCs w:val="28"/>
          <w:rtl w:val="true"/>
          <w:lang w:bidi="fa-IR"/>
        </w:rPr>
        <w:t>و فی المجمع و الجوامع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أَکٰادُ أُخْفِیهٰا</w:t>
      </w:r>
    </w:p>
    <w:p>
      <w:pPr>
        <w:pStyle w:val="BookText"/>
        <w:rPr/>
      </w:pPr>
      <w:r>
        <w:rPr>
          <w:rFonts w:ascii="IRNazanin" w:hAnsi="IRNazanin" w:eastAsia="IRNazanin"/>
          <w:color w:val="111111"/>
          <w:sz w:val="28"/>
          <w:sz w:val="28"/>
          <w:szCs w:val="28"/>
          <w:rtl w:val="true"/>
          <w:lang w:bidi="fa-IR"/>
        </w:rPr>
        <w:t>من نفسی و انّه کذلک فی قراءة أبیّ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4494</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نفسی هکذا نزلت قیل کیف یخفیها من نفسه قال جعلها من غیر وقت و قیل معناه أکاد أظهرها من أخفاه إذا سلب خفاه لِتُجْزیٰ کُلُّ نَفْسٍ بِمٰا تَسْعیٰ متعلّق بآتیة أو باخفیها علی المعنی الأخیر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یَصُدَّنَّکَ عَنْهٰا</w:t>
      </w:r>
    </w:p>
    <w:p>
      <w:pPr>
        <w:pStyle w:val="BookText"/>
        <w:rPr/>
      </w:pPr>
      <w:r>
        <w:rPr>
          <w:rFonts w:ascii="Amiri" w:hAnsi="Amiri" w:eastAsia="Amiri" w:cs="Amiri"/>
          <w:color w:val="111111"/>
          <w:sz w:val="28"/>
          <w:sz w:val="28"/>
          <w:szCs w:val="28"/>
          <w:rtl w:val="true"/>
          <w:lang w:bidi="ar-SA"/>
        </w:rPr>
        <w:t>عن تصدیق السّاعة أو الصلاة مَنْ لاٰ یُؤْمِنُ بِهٰا وَ اتَّبَعَ هَوٰاهُ فَتَرْدیٰ فتهلک بالانصداد أو بصدّه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تِلْکَ بِیَمِینِکَ</w:t>
      </w:r>
    </w:p>
    <w:p>
      <w:pPr>
        <w:pStyle w:val="BookText"/>
        <w:rPr/>
      </w:pPr>
      <w:r>
        <w:rPr>
          <w:rFonts w:ascii="IRNazanin" w:hAnsi="IRNazanin" w:eastAsia="IRNazanin"/>
          <w:color w:val="111111"/>
          <w:sz w:val="28"/>
          <w:sz w:val="28"/>
          <w:szCs w:val="28"/>
          <w:rtl w:val="true"/>
          <w:lang w:bidi="fa-IR"/>
        </w:rPr>
        <w:t>استفهام یتضمّن استیقاظاً لما یریه فیها من العجائب یٰا مُوسیٰ تکریر لزیادة الاستیناس و التنبیه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هِیَ عَصٰایَ أَتَوَکَّؤُا عَلَیْهٰا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أعتمد علیها إذا عییت أو وقفت علی رأس القطیع وَ أَهُشُّ بِهٰا عَلیٰ غَنَمِی و اخبط الورق بها علی رؤوس غنمی وَ لِیَ فِیهٰا مَآرِبُ أُخْریٰ حاجات أخر مثل أنّه کان إذا سار ألقاها علی عاتقه فعلّق بها أدواته و إذا کان فی البرّیة رکزها و عرض الزندین علی شعبتیها و القی علیها الکساء و أستظلّ به و إذا قصر الرشا وصله بها و إذا تعرّضت السّباع لغنمه قاتل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فمن الفرق لم یستطع الکلام فجمع کلامه فقال فِیهٰا مَآرِبُ أُخْریٰ یقول حوائج اخری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أَلْقِهٰا یٰا مُوسیٰ</w:t>
      </w:r>
    </w:p>
    <w:p>
      <w:pPr>
        <w:pStyle w:val="BookText"/>
        <w:rPr/>
      </w:pPr>
      <w:r>
        <w:rPr>
          <w:rFonts w:ascii="Amiri" w:hAnsi="Amiri" w:eastAsia="Amiri" w:cs="Amiri"/>
          <w:color w:val="111111"/>
          <w:sz w:val="28"/>
          <w:sz w:val="28"/>
          <w:szCs w:val="28"/>
          <w:rtl w:val="true"/>
          <w:lang w:bidi="ar-SA"/>
        </w:rPr>
        <w:t>فَأَلْقٰاهٰا فَإِذٰا هِیَ حَیَّةٌ تَسْعیٰ</w:t>
      </w:r>
    </w:p>
    <w:p>
      <w:pPr>
        <w:pStyle w:val="BookText"/>
        <w:rPr/>
      </w:pPr>
      <w:r>
        <w:rPr>
          <w:rFonts w:ascii="Amiri" w:hAnsi="Amiri" w:eastAsia="Amiri" w:cs="Amiri"/>
          <w:color w:val="111111"/>
          <w:sz w:val="28"/>
          <w:sz w:val="28"/>
          <w:szCs w:val="28"/>
          <w:rtl w:val="true"/>
          <w:lang w:bidi="ar-SA"/>
        </w:rPr>
        <w:t>قٰالَ خُذْهٰا وَ لاٰ تَخَفْ</w:t>
      </w:r>
    </w:p>
    <w:p>
      <w:pPr>
        <w:pStyle w:val="BookText"/>
        <w:rPr/>
      </w:pPr>
      <w:r>
        <w:rPr>
          <w:rFonts w:eastAsia="Times New Roman" w:cs="Times New Roman" w:ascii="Times New Roman" w:hAnsi="Times New Roman"/>
          <w:color w:val="111111"/>
          <w:sz w:val="28"/>
          <w:szCs w:val="28"/>
          <w:lang w:val="en-US" w:bidi="en-US"/>
        </w:rPr>
        <w:t>4495</w:t>
      </w:r>
    </w:p>
    <w:p>
      <w:pPr>
        <w:pStyle w:val="BookText"/>
        <w:rPr/>
      </w:pPr>
      <w:r>
        <w:rPr>
          <w:rFonts w:ascii="Amiri" w:hAnsi="Amiri" w:eastAsia="Amiri" w:cs="Amiri"/>
          <w:color w:val="111111"/>
          <w:sz w:val="28"/>
          <w:sz w:val="28"/>
          <w:szCs w:val="28"/>
          <w:rtl w:val="true"/>
          <w:lang w:bidi="ar-SA"/>
        </w:rPr>
        <w:t>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منها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 فناداه اللّٰه عزّ و جلّ خُذْهٰا وَ لاٰ تَخَفْ</w:t>
      </w:r>
    </w:p>
    <w:p>
      <w:pPr>
        <w:pStyle w:val="BookText"/>
        <w:rPr/>
      </w:pPr>
      <w:r>
        <w:rPr>
          <w:rFonts w:ascii="Amiri" w:hAnsi="Amiri" w:eastAsia="Amiri" w:cs="Amiri"/>
          <w:color w:val="111111"/>
          <w:sz w:val="28"/>
          <w:sz w:val="28"/>
          <w:szCs w:val="28"/>
          <w:rtl w:val="true"/>
          <w:lang w:bidi="ar-SA"/>
        </w:rPr>
        <w:t>سَنُعِیدُهٰا سِیرَتَهَا الْأُولیٰ</w:t>
      </w:r>
    </w:p>
    <w:p>
      <w:pPr>
        <w:pStyle w:val="BookText"/>
        <w:rPr/>
      </w:pPr>
      <w:r>
        <w:rPr>
          <w:rFonts w:ascii="IRNazanin" w:hAnsi="IRNazanin" w:eastAsia="IRNazanin"/>
          <w:color w:val="111111"/>
          <w:sz w:val="28"/>
          <w:sz w:val="28"/>
          <w:szCs w:val="28"/>
          <w:rtl w:val="true"/>
          <w:lang w:bidi="fa-IR"/>
        </w:rPr>
        <w:t>هیئتها و حالتها المتقدّمة من السیر تجوز بها للطّریقة و الهیئة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اضْمُمْ یَدَکَ إِلیٰ جَنٰاحِکَ</w:t>
      </w:r>
    </w:p>
    <w:p>
      <w:pPr>
        <w:pStyle w:val="BookText"/>
        <w:rPr/>
      </w:pPr>
      <w:r>
        <w:rPr>
          <w:rFonts w:ascii="Amiri" w:hAnsi="Amiri" w:eastAsia="Amiri" w:cs="Amiri"/>
          <w:color w:val="111111"/>
          <w:sz w:val="28"/>
          <w:sz w:val="28"/>
          <w:szCs w:val="28"/>
          <w:rtl w:val="true"/>
          <w:lang w:bidi="ar-SA"/>
        </w:rPr>
        <w:t>تحت العضد تَخْرُجْ بَیْضٰاءَ مِنْ غَیْرِ سُوءٍ من غیر عاهة کنّی به عن البرص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4496</w:t>
      </w:r>
    </w:p>
    <w:p>
      <w:pPr>
        <w:pStyle w:val="BookText"/>
        <w:rPr/>
      </w:pPr>
      <w:r>
        <w:rPr>
          <w:rFonts w:ascii="IRNazanin" w:hAnsi="IRNazanin" w:eastAsia="IRNazanin"/>
          <w:color w:val="111111"/>
          <w:sz w:val="28"/>
          <w:sz w:val="28"/>
          <w:szCs w:val="28"/>
          <w:rtl w:val="true"/>
          <w:lang w:bidi="fa-IR"/>
        </w:rPr>
        <w:t>فی طبّ الأئمّة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غیر برص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4497</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غیر علّة و ذلک أنّ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شدید السّمرة فاخرج یده من جیبه فأضاءت له الدنیا</w:t>
      </w:r>
    </w:p>
    <w:p>
      <w:pPr>
        <w:pStyle w:val="BookText"/>
        <w:rPr/>
      </w:pPr>
      <w:r>
        <w:rPr>
          <w:rFonts w:ascii="Amiri" w:hAnsi="Amiri" w:eastAsia="Amiri" w:cs="Amiri"/>
          <w:color w:val="111111"/>
          <w:sz w:val="28"/>
          <w:sz w:val="28"/>
          <w:szCs w:val="28"/>
          <w:rtl w:val="true"/>
          <w:lang w:bidi="ar-SA"/>
        </w:rPr>
        <w:t>آیَةً أُخْریٰ</w:t>
      </w:r>
    </w:p>
    <w:p>
      <w:pPr>
        <w:pStyle w:val="BookText"/>
        <w:rPr/>
      </w:pPr>
      <w:r>
        <w:rPr>
          <w:rFonts w:ascii="IRNazanin" w:hAnsi="IRNazanin" w:eastAsia="IRNazanin"/>
          <w:color w:val="111111"/>
          <w:sz w:val="28"/>
          <w:sz w:val="28"/>
          <w:szCs w:val="28"/>
          <w:rtl w:val="true"/>
          <w:lang w:bidi="fa-IR"/>
        </w:rPr>
        <w:t>معجزة 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لِنُرِیَکَ مِنْ آیٰاتِنَا الْکُبْریٰ</w:t>
      </w:r>
    </w:p>
    <w:p>
      <w:pPr>
        <w:pStyle w:val="BookText"/>
        <w:rPr/>
      </w:pPr>
      <w:r>
        <w:rPr>
          <w:rFonts w:ascii="Amiri" w:hAnsi="Amiri" w:eastAsia="Amiri" w:cs="Amiri"/>
          <w:color w:val="111111"/>
          <w:sz w:val="28"/>
          <w:sz w:val="28"/>
          <w:szCs w:val="28"/>
          <w:rtl w:val="true"/>
          <w:lang w:bidi="ar-SA"/>
        </w:rPr>
        <w:t>اِذْهَبْ إِلیٰ فِرْعَوْنَ</w:t>
      </w:r>
    </w:p>
    <w:p>
      <w:pPr>
        <w:pStyle w:val="BookText"/>
        <w:rPr/>
      </w:pPr>
      <w:r>
        <w:rPr>
          <w:rFonts w:ascii="Amiri" w:hAnsi="Amiri" w:eastAsia="Amiri" w:cs="Amiri"/>
          <w:color w:val="111111"/>
          <w:sz w:val="28"/>
          <w:sz w:val="28"/>
          <w:szCs w:val="28"/>
          <w:rtl w:val="true"/>
          <w:lang w:bidi="ar-SA"/>
        </w:rPr>
        <w:t>بهاتین الآیتین و ادعُه الی العبادة إِنَّهُ طَغیٰ عصی و تکبّر</w:t>
      </w:r>
    </w:p>
    <w:p>
      <w:pPr>
        <w:pStyle w:val="BookText"/>
        <w:rPr/>
      </w:pPr>
      <w:r>
        <w:rPr>
          <w:rFonts w:ascii="Amiri" w:hAnsi="Amiri" w:eastAsia="Amiri" w:cs="Amiri"/>
          <w:color w:val="111111"/>
          <w:sz w:val="28"/>
          <w:sz w:val="28"/>
          <w:szCs w:val="28"/>
          <w:rtl w:val="true"/>
          <w:lang w:bidi="ar-SA"/>
        </w:rPr>
        <w:t>قٰالَ رَبِّ اشْرَحْ لِی صَدْرِی</w:t>
      </w:r>
    </w:p>
    <w:p>
      <w:pPr>
        <w:pStyle w:val="BookText"/>
        <w:rPr/>
      </w:pPr>
      <w:r>
        <w:rPr>
          <w:rFonts w:ascii="Amiri" w:hAnsi="Amiri" w:eastAsia="Amiri" w:cs="Amiri"/>
          <w:color w:val="111111"/>
          <w:sz w:val="28"/>
          <w:sz w:val="28"/>
          <w:szCs w:val="28"/>
          <w:rtl w:val="true"/>
          <w:lang w:bidi="ar-SA"/>
        </w:rPr>
        <w:t>وَ یَسِّرْ لِی أَمْرِی</w:t>
      </w:r>
    </w:p>
    <w:p>
      <w:pPr>
        <w:pStyle w:val="BookText"/>
        <w:rPr/>
      </w:pPr>
      <w:r>
        <w:rPr>
          <w:rFonts w:ascii="IRNazanin" w:hAnsi="IRNazanin" w:eastAsia="IRNazanin"/>
          <w:color w:val="111111"/>
          <w:sz w:val="28"/>
          <w:sz w:val="28"/>
          <w:szCs w:val="28"/>
          <w:rtl w:val="true"/>
          <w:lang w:bidi="fa-IR"/>
        </w:rPr>
        <w:t>لمّا أمره اللّٰه بخطب عظیم سأله ان یشرح صدره و یفتح قلبه لیحمل اعباءهُ و الصّبر علی مشاقّه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احْلُلْ عُقْدَةً مِنْ لِسٰانِی</w:t>
      </w:r>
    </w:p>
    <w:p>
      <w:pPr>
        <w:pStyle w:val="BookText"/>
        <w:rPr/>
      </w:pPr>
      <w:r>
        <w:rPr>
          <w:rFonts w:ascii="Amiri" w:hAnsi="Amiri" w:eastAsia="Amiri" w:cs="Amiri"/>
          <w:color w:val="111111"/>
          <w:sz w:val="28"/>
          <w:sz w:val="28"/>
          <w:szCs w:val="28"/>
          <w:rtl w:val="true"/>
          <w:lang w:bidi="ar-SA"/>
        </w:rPr>
        <w:t>یَفْقَهُوا قَوْلِی</w:t>
      </w:r>
    </w:p>
    <w:p>
      <w:pPr>
        <w:pStyle w:val="BookText"/>
        <w:rPr/>
      </w:pPr>
      <w:r>
        <w:rPr>
          <w:rFonts w:ascii="IRNazanin" w:hAnsi="IRNazanin" w:eastAsia="IRNazanin"/>
          <w:color w:val="111111"/>
          <w:sz w:val="28"/>
          <w:sz w:val="28"/>
          <w:szCs w:val="28"/>
          <w:rtl w:val="true"/>
          <w:lang w:bidi="fa-IR"/>
        </w:rPr>
        <w:t>قیل کان فی لسانه رتّة من جمرة أدخلها فاه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4498</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فرعون یقتل أولاد بنی إسرائیل کلّما یلدون</w:t>
      </w:r>
    </w:p>
    <w:p>
      <w:pPr>
        <w:pStyle w:val="BookText"/>
        <w:rPr/>
      </w:pPr>
      <w:r>
        <w:rPr>
          <w:rFonts w:ascii="IRNazanin" w:hAnsi="IRNazanin" w:eastAsia="IRNazanin"/>
          <w:color w:val="111111"/>
          <w:sz w:val="28"/>
          <w:sz w:val="28"/>
          <w:szCs w:val="28"/>
          <w:rtl w:val="true"/>
          <w:lang w:bidi="fa-IR"/>
        </w:rPr>
        <w:t>و یربّی موسی و یکرمه و لا یعلم انّ هلاکه علی یدیه و لمّا درج موسی کان یوماً عند فرعون فعطس فقال الحمد للّٰه ربّ العالمین فأنکر فرعون ذلک علیه و لطمه و قال ما هذا الذی تقول فوثب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لحیته و کان طویل اللّحیة فهبلها ای قلعها فآلمه الماً شدیداً فهمّ فرعون بقتله فقالت له امرأته هذا غلام حدث لا یدری ما تقول فقال فرعون بلی یدری فقالت له ضع بین یدیک تمراً و جمراً فان میّز بین التمر و الجمر فهو الّذی تقول فوضع بین یدیه تمراً و جمراً و قال له کل فمدّ یده الی التمر فجاء جبرئیل فصرفها الی الجمر فأخذ الجمر فی فیه فاحترق لسانه و صاح و بکی فقالت آسیة لفرعون أ لم أقل لک إنّه لم یعقل فعفا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وَزِیراً مِنْ أَهْلِی</w:t>
      </w:r>
    </w:p>
    <w:p>
      <w:pPr>
        <w:pStyle w:val="BookText"/>
        <w:rPr/>
      </w:pPr>
      <w:r>
        <w:rPr>
          <w:rFonts w:ascii="Amiri" w:hAnsi="Amiri" w:eastAsia="Amiri" w:cs="Amiri"/>
          <w:color w:val="111111"/>
          <w:sz w:val="28"/>
          <w:sz w:val="28"/>
          <w:szCs w:val="28"/>
          <w:rtl w:val="true"/>
          <w:lang w:bidi="ar-SA"/>
        </w:rPr>
        <w:t>هٰارُونَ أَخِی</w:t>
      </w:r>
    </w:p>
    <w:p>
      <w:pPr>
        <w:pStyle w:val="BookText"/>
        <w:rPr/>
      </w:pPr>
      <w:r>
        <w:rPr>
          <w:rFonts w:ascii="IRNazanin" w:hAnsi="IRNazanin" w:eastAsia="IRNazanin"/>
          <w:color w:val="111111"/>
          <w:sz w:val="28"/>
          <w:sz w:val="28"/>
          <w:szCs w:val="28"/>
          <w:rtl w:val="true"/>
          <w:lang w:bidi="fa-IR"/>
        </w:rPr>
        <w:t>یعیننی علی ما کلّفتنی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اُشْدُدْ بِهِ أَزْرِی</w:t>
      </w:r>
    </w:p>
    <w:p>
      <w:pPr>
        <w:pStyle w:val="BookText"/>
        <w:rPr/>
      </w:pPr>
      <w:r>
        <w:rPr>
          <w:rFonts w:ascii="Amiri" w:hAnsi="Amiri" w:eastAsia="Amiri" w:cs="Amiri"/>
          <w:color w:val="111111"/>
          <w:sz w:val="28"/>
          <w:sz w:val="28"/>
          <w:szCs w:val="28"/>
          <w:rtl w:val="true"/>
          <w:lang w:bidi="ar-SA"/>
        </w:rPr>
        <w:t>قوّتی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أَشْرِکْهُ فِی أَمْرِی</w:t>
      </w:r>
    </w:p>
    <w:p>
      <w:pPr>
        <w:pStyle w:val="BookText"/>
        <w:rPr/>
      </w:pPr>
      <w:r>
        <w:rPr>
          <w:rFonts w:ascii="IRNazanin" w:hAnsi="IRNazanin" w:eastAsia="IRNazanin"/>
          <w:color w:val="111111"/>
          <w:sz w:val="28"/>
          <w:sz w:val="28"/>
          <w:szCs w:val="28"/>
          <w:rtl w:val="true"/>
          <w:lang w:bidi="fa-IR"/>
        </w:rPr>
        <w:t>و قرئ بلفظ الخبر علی انّهما جواب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کَیْ نُسَبِّحَکَ کَثِیراً</w:t>
      </w:r>
    </w:p>
    <w:p>
      <w:pPr>
        <w:pStyle w:val="BookText"/>
        <w:rPr/>
      </w:pPr>
      <w:r>
        <w:rPr>
          <w:rFonts w:ascii="Amiri" w:hAnsi="Amiri" w:eastAsia="Amiri" w:cs="Amiri"/>
          <w:color w:val="111111"/>
          <w:sz w:val="28"/>
          <w:sz w:val="28"/>
          <w:szCs w:val="28"/>
          <w:rtl w:val="true"/>
          <w:lang w:bidi="ar-SA"/>
        </w:rPr>
        <w:t>وَ نَذْکُرَکَ کَثِیراً</w:t>
      </w:r>
    </w:p>
    <w:p>
      <w:pPr>
        <w:pStyle w:val="BookText"/>
        <w:rPr/>
      </w:pPr>
      <w:r>
        <w:rPr>
          <w:rFonts w:ascii="IRNazanin" w:hAnsi="IRNazanin" w:eastAsia="IRNazanin"/>
          <w:color w:val="111111"/>
          <w:sz w:val="28"/>
          <w:sz w:val="28"/>
          <w:szCs w:val="28"/>
          <w:rtl w:val="true"/>
          <w:lang w:bidi="fa-IR"/>
        </w:rPr>
        <w:t>فانّ التّعاون یهیّج الرّغبات و یؤدّی الی تکاثر الخیر و تزایده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 کُنْتَ بِنٰا بَصِیراً</w:t>
      </w:r>
    </w:p>
    <w:p>
      <w:pPr>
        <w:pStyle w:val="BookText"/>
        <w:rPr/>
      </w:pPr>
      <w:r>
        <w:rPr>
          <w:rFonts w:ascii="IRNazanin" w:hAnsi="IRNazanin" w:eastAsia="IRNazanin"/>
          <w:color w:val="111111"/>
          <w:sz w:val="28"/>
          <w:sz w:val="28"/>
          <w:szCs w:val="28"/>
          <w:rtl w:val="true"/>
          <w:lang w:bidi="fa-IR"/>
        </w:rPr>
        <w:t>عالماً بأحوالنا و انّ التّعاون ممّا یصلحنا و انّ هٰارون نعم المعین لی فیما أمرتنی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أُوتِیتَ سُؤْلَکَ یٰا مُوسیٰ</w:t>
      </w:r>
    </w:p>
    <w:p>
      <w:pPr>
        <w:pStyle w:val="BookText"/>
        <w:rPr/>
      </w:pPr>
      <w:r>
        <w:rPr>
          <w:rFonts w:ascii="Amiri" w:hAnsi="Amiri" w:eastAsia="Amiri" w:cs="Amiri"/>
          <w:color w:val="111111"/>
          <w:sz w:val="28"/>
          <w:sz w:val="28"/>
          <w:szCs w:val="28"/>
          <w:rtl w:val="true"/>
          <w:lang w:bidi="ar-SA"/>
        </w:rPr>
        <w:t>أی مَسئولک</w:t>
      </w:r>
    </w:p>
    <w:p>
      <w:pPr>
        <w:pStyle w:val="BookText"/>
        <w:rPr/>
      </w:pPr>
      <w:r>
        <w:rPr>
          <w:rFonts w:ascii="Amiri" w:hAnsi="Amiri" w:eastAsia="Amiri" w:cs="Amiri"/>
          <w:color w:val="111111"/>
          <w:sz w:val="28"/>
          <w:sz w:val="28"/>
          <w:szCs w:val="28"/>
          <w:rtl w:val="true"/>
          <w:lang w:bidi="ar-SA"/>
        </w:rPr>
        <w:t>وَ لَقَدْ مَنَنّٰا عَلَیْکَ مَرَّةً أُخْریٰ</w:t>
      </w:r>
    </w:p>
    <w:p>
      <w:pPr>
        <w:pStyle w:val="BookText"/>
        <w:rPr/>
      </w:pPr>
      <w:r>
        <w:rPr>
          <w:rFonts w:ascii="IRNazanin" w:hAnsi="IRNazanin" w:eastAsia="IRNazanin"/>
          <w:color w:val="111111"/>
          <w:sz w:val="28"/>
          <w:sz w:val="28"/>
          <w:szCs w:val="28"/>
          <w:rtl w:val="true"/>
          <w:lang w:bidi="fa-IR"/>
        </w:rPr>
        <w:t>أنعمنا علیک فی وقت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أَوْحَیْنٰا إِلیٰ أُمِّکَ مٰا یُوحیٰ</w:t>
      </w:r>
    </w:p>
    <w:p>
      <w:pPr>
        <w:pStyle w:val="BookText"/>
        <w:rPr/>
      </w:pPr>
      <w:r>
        <w:rPr>
          <w:rFonts w:ascii="IRNazanin" w:hAnsi="IRNazanin" w:eastAsia="IRNazanin"/>
          <w:color w:val="111111"/>
          <w:sz w:val="28"/>
          <w:sz w:val="28"/>
          <w:szCs w:val="28"/>
          <w:rtl w:val="true"/>
          <w:lang w:bidi="fa-IR"/>
        </w:rPr>
        <w:t>ما لم یعلم الاّ بالوحی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اقْذِفِیهِ فِی التّٰابُوتِ فَاقْذِفِیهِ فِی الْیَمِّ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القذف یقال للإلقاء و الوضع فَلْیُلْقِهِ الْیَمُّ بِالسّٰاحِلِ یَأْخُذْهُ عَدُوٌّ لِی وَ عَدُوٌّ لَهُ تکریر عدوّ للمبالغة أو لأنّ الأوّل باعتبار</w:t>
      </w:r>
    </w:p>
    <w:p>
      <w:pPr>
        <w:pStyle w:val="BookText"/>
        <w:rPr/>
      </w:pPr>
      <w:r>
        <w:rPr>
          <w:rFonts w:ascii="Amiri" w:hAnsi="Amiri" w:eastAsia="Amiri" w:cs="Amiri"/>
          <w:color w:val="111111"/>
          <w:sz w:val="28"/>
          <w:sz w:val="28"/>
          <w:szCs w:val="28"/>
          <w:rtl w:val="true"/>
          <w:lang w:bidi="ar-SA"/>
        </w:rPr>
        <w:t>الواقع و الثانی باعتبار المتوقّع وَ أَلْقَیْتُ عَلَیْکَ مَحَبَّةً مِنِّی أی محبّة کائنة منّی قد زرعتها فی القلوب بحیث لا یکاد یصبر عنک من رآک وَ لِتُصْنَعَ عَلیٰ عَیْنِی و لتربّی و یحسن الیک و انا راعیک و راغبک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تَمْشِی أُخْتُکَ فَتَقُولُ هَلْ أَدُلُّکُمْ عَلیٰ مَنْ یَکْفُلُهُ فَرَجَعْنٰاکَ إِلیٰ أُمِّکَ کَیْ تَقَرَّ عَیْنُهٰا</w:t>
      </w:r>
    </w:p>
    <w:p>
      <w:pPr>
        <w:pStyle w:val="BookText"/>
        <w:rPr/>
      </w:pPr>
      <w:r>
        <w:rPr>
          <w:rFonts w:ascii="Amiri" w:hAnsi="Amiri" w:eastAsia="Amiri" w:cs="Amiri"/>
          <w:color w:val="111111"/>
          <w:sz w:val="28"/>
          <w:sz w:val="28"/>
          <w:szCs w:val="28"/>
          <w:rtl w:val="true"/>
          <w:lang w:bidi="ar-SA"/>
        </w:rPr>
        <w:t>بلقائک وَ لاٰ تَحْزَنَ هی بفراقک أو أنت علی فراقها و فقد إشفاقها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4499</w:t>
      </w:r>
    </w:p>
    <w:p>
      <w:pPr>
        <w:pStyle w:val="BookText"/>
        <w:rPr/>
      </w:pPr>
      <w:r>
        <w:rPr>
          <w:rFonts w:ascii="Amiri" w:hAnsi="Amiri" w:eastAsia="Amiri" w:cs="Amiri"/>
          <w:color w:val="111111"/>
          <w:sz w:val="28"/>
          <w:sz w:val="28"/>
          <w:szCs w:val="28"/>
          <w:rtl w:val="true"/>
          <w:lang w:bidi="ar-SA"/>
        </w:rPr>
        <w:t>القمّیّ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موسی لما حملت أمّه به لم یظهر حملها الاّ عند وضعه و کان فرعون قد وکّل بنساء بنی إسرائیل نساء من القبط تحفظهنّ و ذلک لمّا کان بلغه عن بنی إسرائیل انّهم یقولون انّه یلد فینا رجل یقال له موسی بن عمران یکون هلاک فرعون و أصحابه علی یدیه فقال فرعون عند ذلک لأقتلنّ ذکور أولادهم حتّی لا یکون ما یریدون و فرّق بین الرّجال و النّساء و حبس الرّجال فی المحابس فلمّا وضعت أمّ موسیٰ بموسی نظرت إلیه و حزنت و اغتمت و بکت و قالت یذبح السّاعة فعطف اللّٰه بقلب الموکّلة بها علیه فقالت لامّ موسی ما لک قد اصفرّ لونک فقالت أخاف ان یذبح ولدی فقالت لاٰ تخافی و کان موسی لا یراه أحداً الاّ أحبّه و هو قوله وَ أَلْقَیْتُ عَلَیْکَ مَحَبَّةً مِنِّی فاحبّته القبطیّة الموکّلة به و أنزل اللّٰه علی أمّ موسی التابوت و نودیت ضعیه فی التابوت فَاقْذِفِیهِ فِی الْیَمِّ و هو البحر وَ لاٰ تَخٰافِی وَ لاٰ تَحْزَنِی إِنّٰا رَادُّوهُ إِلَیْکِ وَ جٰاعِلُوهُ مِنَ الْمُرْسَلِینَ فوضعته فی التابوت و أطبقت علیه و ألقته فی النیل و کان لفرعون قصور علی شطّ النّیل متنزّهات فنظر من قصره و معه آسیة امرأته الی سواد فی النّیل ترفعه الأمواج و الرّیاح تضربه حتّی جاءت به الی بٰاب قصر فرعون فأمر فرعون بأخذه فأخذ التابوت و رفع إلیه فلمّا فتحه وجد فیه صبیّ فقال هذٰا اسرائیلی فألقی اللّٰه فی قلب فرعون لموسی محبّة شدیدة و کذلک فی قلب آسیة و أراد فرعون أن یقتله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آسیة لاٰ تَقْتُلُوهُ عَسیٰ أَنْ یَنْفَعَنٰا أَوْ نَتَّخِذَهُ وَلَداً وَ هُمْ لاٰ یَشْعُرُونَ انّه موسی علیه السلام و لم یکن لفرعون ولد فقال ادنو له ظئراً لتربیته فجاءوا بعدّة نساء قد قتل أولادهنّ فلم یشرب لبن أحد من النّساء و هو قول اللّٰه تعالی وَ حَرَّمْنٰا عَلَیْهِ الْمَرٰاضِعَ مِنْ قَبْلُ و بلغ أمّه</w:t>
      </w:r>
    </w:p>
    <w:p>
      <w:pPr>
        <w:pStyle w:val="BookText"/>
        <w:rPr/>
      </w:pPr>
      <w:r>
        <w:rPr>
          <w:rFonts w:ascii="Amiri" w:hAnsi="Amiri" w:eastAsia="Amiri" w:cs="Amiri"/>
          <w:color w:val="111111"/>
          <w:sz w:val="28"/>
          <w:sz w:val="28"/>
          <w:szCs w:val="28"/>
          <w:rtl w:val="true"/>
          <w:lang w:bidi="ar-SA"/>
        </w:rPr>
        <w:t>انّ فرعون قد أخذه فحزنت و بکت کما قال اللّه وَ أَصْبَحَ فُؤٰادُ أُمِّ مُوسیٰ فٰارِغاً إِنْ کٰادَتْ لَتُبْدِی بِهِ قال کادت ان تخبر بخبره أو تموت ثمّ حفظت نفسها فکانت کما قال اللّٰه لَوْ لاٰ أَنْ رَبَطْنٰا عَلیٰ قَلْبِهٰا لِتَکُونَ مِنَ الْمُؤْمِنِینَ ثمّ قٰالَتْ لِأُخْتِهِ قُصِّیهِ أی اتبعیه فجاءت أخته إلیه فَبَصُرَتْ بِهِ عَنْ جُنُبٍ أی عن بعد وَ هُمْ لاٰ یَشْعُرُونَ فلمّا لم یقبل موسی بأخذ ثدی أحد من النّساء اغتمّ فرعون غمّاً شدیداً فَقٰالَتْ أخته هَلْ أَدُلُّکُمْ عَلیٰ أَهْلِ بَیْتٍ یَکْفُلُونَهُ لَکُمْ وَ هُمْ لَهُ نٰاصِحُونَ فقالوا نعم فجاءت باُمّه فلمّا أخذته بحجرها و ألقته ثدیها التقمه و شرب ففرح فرعون و أهله و أکرموا أمّه فقال لها ربّیه لنا فأنا نفعل بک و تفعل و سأله الرّاوی فکم مکث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غائباً عن أمّه حتّی ردّه اللّٰه علیها قال ثلاثة أیّام</w:t>
      </w:r>
    </w:p>
    <w:p>
      <w:pPr>
        <w:pStyle w:val="BookText"/>
        <w:rPr/>
      </w:pPr>
      <w:r>
        <w:rPr>
          <w:rFonts w:ascii="Amiri" w:hAnsi="Amiri" w:eastAsia="Amiri" w:cs="Amiri"/>
          <w:color w:val="111111"/>
          <w:sz w:val="28"/>
          <w:sz w:val="28"/>
          <w:szCs w:val="28"/>
          <w:rtl w:val="true"/>
          <w:lang w:bidi="ar-SA"/>
        </w:rPr>
        <w:t>وَ قَتَلْتَ نَفْساً</w:t>
      </w:r>
    </w:p>
    <w:p>
      <w:pPr>
        <w:pStyle w:val="BookText"/>
        <w:rPr/>
      </w:pPr>
      <w:r>
        <w:rPr>
          <w:rFonts w:ascii="Amiri" w:hAnsi="Amiri" w:eastAsia="Amiri" w:cs="Amiri"/>
          <w:color w:val="111111"/>
          <w:sz w:val="28"/>
          <w:sz w:val="28"/>
          <w:szCs w:val="28"/>
          <w:rtl w:val="true"/>
          <w:lang w:bidi="ar-SA"/>
        </w:rPr>
        <w:t>نفس القبطی الّذی استغاثه علیه الاسرائیلی کما یأتی قصّته فی سورة القصص إن شاء اللّه تعالی فَنَجَّیْنٰاکَ مِنَ الْغَمِّ غم قتله خوفاً من عقاب اللّه و اقتصاص فرعون بالمغفرة و الامر بالهجرة الی مدیَن وَ فَتَنّٰاکَ فُتُوناً و ابتلیناک ابتلاء أو أنواعاً من الابتلاء فتنة بعد فتنة و ذلک انّه ولد فی عام کان یقتل فیه الولدان و ألقته أمّه فی البحر و همّ فرعون بقتله و نال فی سفره مٰا نال من الهجرة عن الوطن و مفارقة الاُلاّف و المشی راجلاً علی حذر و فقد الزاد و آجر نفسه عشر سنین إلی غیر ذلک فَلَبِثْتَ سِنِینَ فِی أَهْلِ مَدْیَنَ لبثت فیهم عشر سنین و مدین علی ثمانی مراحل من مصر ثُمَّ جِئْتَ عَلیٰ قَدَرٍ قیل أی علی مقدار من الزّمان یوحی فیه الی الأنبیاء و هو رأس أربعین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قیل معناه سبق فی قدری و قضائی ان اکلّمک فی وقت بعینه فجئت علی ذلک القدر یٰا مُوسیٰ قیل کرّره عقیب مٰا هو غایة الحکایة للتنبیه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اصْطَنَعْتُکَ لِنَفْسِی</w:t>
      </w:r>
    </w:p>
    <w:p>
      <w:pPr>
        <w:pStyle w:val="BookText"/>
        <w:rPr/>
      </w:pPr>
      <w:r>
        <w:rPr>
          <w:rFonts w:ascii="IRNazanin" w:hAnsi="IRNazanin" w:eastAsia="IRNazanin"/>
          <w:color w:val="111111"/>
          <w:sz w:val="28"/>
          <w:sz w:val="28"/>
          <w:szCs w:val="28"/>
          <w:rtl w:val="true"/>
          <w:lang w:bidi="fa-IR"/>
        </w:rPr>
        <w:t>و اتّخذتک صنیعتی و خالصتی و اصطفیتک لمحبّتی و رسالتی و کلامی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اِذْهَبْ أَنْتَ وَ أَخُوکَ بِآیٰاتِی</w:t>
      </w:r>
    </w:p>
    <w:p>
      <w:pPr>
        <w:pStyle w:val="BookText"/>
        <w:rPr/>
      </w:pPr>
      <w:r>
        <w:rPr>
          <w:rFonts w:ascii="Amiri" w:hAnsi="Amiri" w:eastAsia="Amiri" w:cs="Amiri"/>
          <w:color w:val="111111"/>
          <w:sz w:val="28"/>
          <w:sz w:val="28"/>
          <w:szCs w:val="28"/>
          <w:rtl w:val="true"/>
          <w:lang w:bidi="ar-SA"/>
        </w:rPr>
        <w:t>بمعجزاتی وَ لاٰ تَنِیٰا و لا تفترا و لا تقصّرا فِی ذِکْرِی لا تنسیانی حیثما تقلّبتما و قیل فی تبلیغ ذکری و الدعاء إلیّ</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اِذْهَبٰا إِلیٰ فِرْعَوْنَ إِنَّهُ طَغیٰ</w:t>
      </w:r>
    </w:p>
    <w:p>
      <w:pPr>
        <w:pStyle w:val="BookText"/>
        <w:rPr/>
      </w:pPr>
      <w:r>
        <w:rPr>
          <w:rFonts w:ascii="Amiri" w:hAnsi="Amiri" w:eastAsia="Amiri" w:cs="Amiri"/>
          <w:color w:val="111111"/>
          <w:sz w:val="28"/>
          <w:sz w:val="28"/>
          <w:szCs w:val="28"/>
          <w:rtl w:val="true"/>
          <w:lang w:bidi="ar-SA"/>
        </w:rPr>
        <w:t>فَقُولاٰ لَهُ قَوْلاً لَیِّناً</w:t>
      </w:r>
    </w:p>
    <w:p>
      <w:pPr>
        <w:pStyle w:val="BookText"/>
        <w:rPr/>
      </w:pPr>
      <w:r>
        <w:rPr>
          <w:rFonts w:ascii="Amiri" w:hAnsi="Amiri" w:eastAsia="Amiri" w:cs="Amiri"/>
          <w:color w:val="111111"/>
          <w:sz w:val="28"/>
          <w:sz w:val="28"/>
          <w:szCs w:val="28"/>
          <w:rtl w:val="true"/>
          <w:lang w:bidi="ar-SA"/>
        </w:rPr>
        <w:t>مثل هَلْ لَکَ إِلیٰ أَنْ تَزَکّٰی وَ أَهْدِیَکَ إِلیٰ رَبِّکَ فَتَخْشیٰ فانّه دعوة فی صورة عرض و مشورة حذراً ان تحمله الحماقة علی أن یسطو علیکما لَعَلَّهُ یَتَذَکَّرُ أَوْ یَخْشیٰ</w:t>
      </w:r>
    </w:p>
    <w:p>
      <w:pPr>
        <w:pStyle w:val="BookText"/>
        <w:rPr/>
      </w:pPr>
      <w:r>
        <w:rPr>
          <w:rFonts w:eastAsia="Times New Roman" w:cs="Times New Roman" w:ascii="Times New Roman" w:hAnsi="Times New Roman"/>
          <w:color w:val="111111"/>
          <w:sz w:val="28"/>
          <w:szCs w:val="28"/>
          <w:lang w:val="en-US" w:bidi="en-US"/>
        </w:rPr>
        <w:t>4500</w:t>
      </w:r>
    </w:p>
    <w:p>
      <w:pPr>
        <w:pStyle w:val="BookText"/>
        <w:rPr/>
      </w:pPr>
      <w:r>
        <w:rPr>
          <w:rFonts w:ascii="Amiri" w:hAnsi="Amiri" w:eastAsia="Amiri" w:cs="Amiri"/>
          <w:color w:val="111111"/>
          <w:sz w:val="28"/>
          <w:sz w:val="28"/>
          <w:szCs w:val="28"/>
          <w:rtl w:val="true"/>
          <w:lang w:bidi="ar-SA"/>
        </w:rPr>
        <w:t>فی العلل 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قوله فَقُولاٰ لَهُ قَوْلاً لَیِّناً أی کنِّیناه و قولا له یا أبا مصعب و کان فرعون أبا مصعب الولید بن مصعب و امّا قوله لَعَلَّهُ یَتَذَکَّرُ أَوْ یَخْشیٰ فانّما قال ذلک لیکون احرص لموسی علی الذهاب و قد علم اللّه عزّ و جلّ ان فرعون لا یتذکّر و لا یخشی الاّ عند رؤیة البأس أ لا تسمع قول اللّه یقول حَتّٰی إِذٰا أَدْرَکَهُ الْغَرَقُ قٰالَ آمَنْتُ أَنَّهُ لاٰ إِلٰهَ إِلاَّ الَّذِی آمَنَتْ بِهِ بَنُوا إِسْرٰائِیلَ وَ أَنَا مِنَ الْمُسْلِمِینَ فلم یقبل اللّٰه إیمانه و قال آلْآنَ وَ قَدْ عَصَیْتَ قَبْلُ وَ کُنْتَ مِنَ الْمُفْسِدِینَ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4501</w:t>
      </w:r>
    </w:p>
    <w:p>
      <w:pPr>
        <w:pStyle w:val="BookText"/>
        <w:rPr/>
      </w:pPr>
      <w:r>
        <w:rPr>
          <w:rFonts w:ascii="Amiri" w:hAnsi="Amiri" w:eastAsia="Amiri" w:cs="Amiri"/>
          <w:color w:val="111111"/>
          <w:sz w:val="28"/>
          <w:sz w:val="28"/>
          <w:szCs w:val="28"/>
          <w:rtl w:val="true"/>
          <w:lang w:bidi="ar-SA"/>
        </w:rPr>
        <w:t>و فی الکافی عن أمیر المؤمنین علیه السلام فی حدیث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انّ اللّٰه جلّ ثناؤه قال لموسی حین أرسله إلی فرعون فَقُولاٰ لَهُ قَوْلاً لَیِّناً لَعَلَّهُ یَتَذَکَّرُ أَوْ یَخْشیٰ و لکن لیکون ذلک احرص لموسی علی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رَبَّنٰا إِنَّنٰا نَخٰافُ أَنْ یَفْرُطَ عَلَیْنٰا</w:t>
      </w:r>
    </w:p>
    <w:p>
      <w:pPr>
        <w:pStyle w:val="BookText"/>
        <w:rPr/>
      </w:pPr>
      <w:r>
        <w:rPr>
          <w:rFonts w:ascii="IRNazanin" w:hAnsi="IRNazanin" w:eastAsia="IRNazanin"/>
          <w:color w:val="111111"/>
          <w:sz w:val="28"/>
          <w:sz w:val="28"/>
          <w:szCs w:val="28"/>
          <w:rtl w:val="true"/>
          <w:lang w:bidi="fa-IR"/>
        </w:rPr>
        <w:t>ان یعجّل علینا بالعقوبة و لاٰ یصیر الی إتمام الدّعوة و إظهار المعجزة من فرط إذا تقدّم أَوْ أَنْ یَطْغیٰ ان یزداد طغیاناً فیتخطّی الی أن یقول فیک ما لا ینبغی لجرأته و قساوته و إطلاقه من حسن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لاٰ تَخٰافٰا إِنَّنِی مَعَکُمٰا</w:t>
      </w:r>
    </w:p>
    <w:p>
      <w:pPr>
        <w:pStyle w:val="BookText"/>
        <w:rPr/>
      </w:pPr>
      <w:r>
        <w:rPr>
          <w:rFonts w:ascii="IRNazanin" w:hAnsi="IRNazanin" w:eastAsia="IRNazanin"/>
          <w:color w:val="111111"/>
          <w:sz w:val="28"/>
          <w:sz w:val="28"/>
          <w:szCs w:val="28"/>
          <w:rtl w:val="true"/>
          <w:lang w:bidi="fa-IR"/>
        </w:rPr>
        <w:t>بالحفظ و النصرة أَسْمَعُ وَ أَریٰ ما یجری بینکما و بینه من قول أو فعل فأحدث فی کلّ حال ما یصرف شرّه عنکما و یوجب نصرتی لکما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فَأْتِیٰاهُ فَقُولاٰ إِنّٰا رَسُولاٰ رَبِّکَ فَأَرْسِلْ مَعَنٰا بَنِی إِسْرٰائِیلَ</w:t>
      </w:r>
    </w:p>
    <w:p>
      <w:pPr>
        <w:pStyle w:val="BookText"/>
        <w:rPr/>
      </w:pPr>
      <w:r>
        <w:rPr>
          <w:rFonts w:ascii="Amiri" w:hAnsi="Amiri" w:eastAsia="Amiri" w:cs="Amiri"/>
          <w:color w:val="111111"/>
          <w:sz w:val="28"/>
          <w:sz w:val="28"/>
          <w:szCs w:val="28"/>
          <w:rtl w:val="true"/>
          <w:lang w:bidi="ar-SA"/>
        </w:rPr>
        <w:t>أطلقهم وَ لاٰ تُعَذِّبْهُمْ بالتکالیف الصعبة قَدْ جِئْنٰاکَ بِآیَةٍ مِنْ رَبِّکَ بمعجزة و برهان وَ السَّلاٰمُ عَلیٰ مَنِ اتَّبَعَ الْهُدیٰ و السلامة من عذاب اللّه علی المهتدین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قَدْ أُوحِیَ إِلَیْنٰا أَنَّ الْعَذٰابَ عَلیٰ مَنْ کَذَّبَ وَ تَوَلّٰی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العذاب علی المکذّبین للرّسل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رَبُّکُمٰا یٰا مُوسیٰ</w:t>
      </w:r>
    </w:p>
    <w:p>
      <w:pPr>
        <w:pStyle w:val="BookText"/>
        <w:rPr/>
      </w:pPr>
      <w:r>
        <w:rPr>
          <w:rFonts w:ascii="IRNazanin" w:hAnsi="IRNazanin" w:eastAsia="IRNazanin"/>
          <w:color w:val="111111"/>
          <w:sz w:val="28"/>
          <w:sz w:val="28"/>
          <w:szCs w:val="28"/>
          <w:rtl w:val="true"/>
          <w:lang w:bidi="fa-IR"/>
        </w:rPr>
        <w:t>أی بعد ما أتیاه و قالا له ما أمرا به و انّما خاطب الاثنین و خصّ موسی بالنّداء لأنّه الأصل و هرون وزیره و تابعه أو حمله خبثه علی استدعاء کلام موسی دون کلام أخیه لما عرف من فصاحة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رَبُّنَا الَّذِی أَعْطیٰ کُلَّ شَیْءٍ خَلْقَهُ</w:t>
      </w:r>
    </w:p>
    <w:p>
      <w:pPr>
        <w:pStyle w:val="BookText"/>
        <w:rPr/>
      </w:pPr>
      <w:r>
        <w:rPr>
          <w:rFonts w:ascii="IRNazanin" w:hAnsi="IRNazanin" w:eastAsia="IRNazanin"/>
          <w:color w:val="111111"/>
          <w:sz w:val="28"/>
          <w:sz w:val="28"/>
          <w:szCs w:val="28"/>
          <w:rtl w:val="true"/>
          <w:lang w:bidi="fa-IR"/>
        </w:rPr>
        <w:t>صورته و شکله الّذی یوافق المنفعة المنوطة به ثُمَّ هَدیٰ عرفه کیف یرتفق بما أعطی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4502</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لیس شیء من خلق اللّٰه إلاّ و هو یعرف من شکله الذکر من الأنثی سئل ما معنی ثُمَّ هَدیٰ قال هدی للنّکاح و السّفاح من شکله</w:t>
      </w:r>
    </w:p>
    <w:p>
      <w:pPr>
        <w:pStyle w:val="BookText"/>
        <w:rPr/>
      </w:pPr>
      <w:r>
        <w:rPr>
          <w:rFonts w:ascii="IRNazanin" w:hAnsi="IRNazanin" w:eastAsia="IRNazanin"/>
          <w:color w:val="111111"/>
          <w:sz w:val="28"/>
          <w:sz w:val="28"/>
          <w:szCs w:val="28"/>
          <w:rtl w:val="true"/>
          <w:lang w:bidi="fa-IR"/>
        </w:rPr>
        <w:t>قیل و هو جواب فی غایة البلاغة لاختصاره و اعرابه عن الموجودات بأسرهٰا عَلَی مراتبها و دلالته علی أنّ الغنیّ القادر بالذات المنعم علی الإطلاق هو اللّه تعالی و انّ جمیع ما عداهُ مفتقر إلیه و علیه فی ذاته و صفاته و أفعاله لذلک بهت الّذی کفر فلم یر الاّ صرف الکلام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فَمٰا بٰالُ الْقُرُونِ الْأُولیٰ</w:t>
      </w:r>
    </w:p>
    <w:p>
      <w:pPr>
        <w:pStyle w:val="BookText"/>
        <w:rPr/>
      </w:pPr>
      <w:r>
        <w:rPr>
          <w:rFonts w:ascii="Amiri" w:hAnsi="Amiri" w:eastAsia="Amiri" w:cs="Amiri"/>
          <w:color w:val="111111"/>
          <w:sz w:val="28"/>
          <w:sz w:val="28"/>
          <w:szCs w:val="28"/>
          <w:rtl w:val="true"/>
          <w:lang w:bidi="ar-SA"/>
        </w:rPr>
        <w:t>فما حالهم من بعد موتهم من السّعادة و الشقاوة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عِلْمُهٰا عِنْدَ رَبِّی</w:t>
      </w:r>
    </w:p>
    <w:p>
      <w:pPr>
        <w:pStyle w:val="BookText"/>
        <w:rPr/>
      </w:pPr>
      <w:r>
        <w:rPr>
          <w:rFonts w:ascii="Amiri" w:hAnsi="Amiri" w:eastAsia="Amiri" w:cs="Amiri"/>
          <w:color w:val="111111"/>
          <w:sz w:val="28"/>
          <w:sz w:val="28"/>
          <w:szCs w:val="28"/>
          <w:rtl w:val="true"/>
          <w:lang w:bidi="ar-SA"/>
        </w:rPr>
        <w:t>یعنی أنّه غیب لاٰ یعلمه إلاّ اللّٰه و انما انا عبد مثلک لا أعلم منه إلاّ ما أخبرنی به فِی کِتٰابٍ مثبت فی اللّوح المحفوظ لاٰ یَضِلُّ رَبِّی وَ لاٰ یَنْسیٰ الضَلال ان یخطئ الشیء فی مکانه فلم یهتد إلیه و النّسیان ان یذهب بحیث لاٰ یخطر بالبال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 جَعَلَ لَکُمُ الْأَرْضَ مَهْداً وَ سَلَکَ لَکُمْ فِیهٰا سُبُلاً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حصل لکم فیها سُبُلاً بین الجبال و الاودیة و البراری تسلکونها من ارض إلی أرض لتبلغوا منافعها وَ أَنْزَلَ مِنَ السَّمٰاءِ مٰاءً فَأَخْرَجْنٰا بِهِ التفاوت من الغیبة الی التکلّم و له نظائر کثیرة فی القرآن أَزْوٰاجاً اصنافاً مِنْ نَبٰاتٍ شَتّٰی</w:t>
      </w:r>
    </w:p>
    <w:p>
      <w:pPr>
        <w:pStyle w:val="BookText"/>
        <w:rPr/>
      </w:pPr>
      <w:r>
        <w:rPr>
          <w:rFonts w:eastAsia="Times New Roman" w:cs="Times New Roman" w:ascii="Times New Roman" w:hAnsi="Times New Roman"/>
          <w:color w:val="111111"/>
          <w:sz w:val="28"/>
          <w:szCs w:val="28"/>
          <w:lang w:val="en-US" w:bidi="en-US"/>
        </w:rPr>
        <w:t>4503</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هذه الآیة فقال نحن و اللّٰه أولوا النّهی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4504</w:t>
      </w:r>
    </w:p>
    <w:p>
      <w:pPr>
        <w:pStyle w:val="BookText"/>
        <w:rPr/>
      </w:pPr>
      <w:r>
        <w:rPr>
          <w:rFonts w:ascii="IRNazanin" w:hAnsi="IRNazanin" w:eastAsia="IRNazanin"/>
          <w:color w:val="111111"/>
          <w:sz w:val="28"/>
          <w:sz w:val="28"/>
          <w:szCs w:val="28"/>
          <w:rtl w:val="true"/>
          <w:lang w:bidi="fa-IR"/>
        </w:rPr>
        <w:t>و فی الکافی عن الباقر علیه السلام قال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خیارکم أولوا النّهی قیل یا رسول اللّٰه و من أولوا النّهی قال أولوا الأخلاق الحسنة و الأحلام الرزینة و صلة الأرحام و البررة بالامّهات و الآباء و المتعاهدون للفقراء و الجیران و الیتامی و یطعمون الطّعام و یفشون السلام فی العالم و یصلّون و النّاس نیام غافلون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خَلَقْنٰاکُمْ</w:t>
      </w:r>
    </w:p>
    <w:p>
      <w:pPr>
        <w:pStyle w:val="BookText"/>
        <w:rPr/>
      </w:pPr>
      <w:r>
        <w:rPr>
          <w:rFonts w:ascii="Amiri" w:hAnsi="Amiri" w:eastAsia="Amiri" w:cs="Amiri"/>
          <w:color w:val="111111"/>
          <w:sz w:val="28"/>
          <w:sz w:val="28"/>
          <w:szCs w:val="28"/>
          <w:rtl w:val="true"/>
          <w:lang w:bidi="ar-SA"/>
        </w:rPr>
        <w:t>فانّ التراب أصل خلقة أوّل آبائکم و أوّل موادّ أبدانکم وَ فِیهٰا نُعِیدُکُمْ بالموت و تفکیک الأجزاء وَ مِنْهٰا نُخْرِجُکُمْ تٰارَةً أُخْریٰ بتألیف اجزائکم المفتتة المختلطة بالتّراب علی الصّور السابقة و ردّ الأرواح إلیها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4505</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النطفة إذا وقعت فی الرّحم بعث اللّٰه عزّ و جلّ ملکاً فأخذ من التربة الّتی یدفن فیها فماثها فی النّطفة فلا یزال قلبه یحنّ إلیها حتی یدفن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أَرَیْنٰاهُ آیٰاتِنٰا</w:t>
      </w:r>
    </w:p>
    <w:p>
      <w:pPr>
        <w:pStyle w:val="BookText"/>
        <w:rPr/>
      </w:pPr>
      <w:r>
        <w:rPr>
          <w:rFonts w:ascii="Amiri" w:hAnsi="Amiri" w:eastAsia="Amiri" w:cs="Amiri"/>
          <w:color w:val="111111"/>
          <w:sz w:val="28"/>
          <w:sz w:val="28"/>
          <w:szCs w:val="28"/>
          <w:rtl w:val="true"/>
          <w:lang w:bidi="ar-SA"/>
        </w:rPr>
        <w:t>بصّرناه ایّاها و عرّفناه صحّتها کُلَّهٰا فَکَذَّبَ من فرط عناده وَ أَبیٰ الایمان و الطاعة لعتوّه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جِئْتَنٰا لِتُخْرِجَنٰا مِنْ أَرْضِنٰا</w:t>
      </w:r>
    </w:p>
    <w:p>
      <w:pPr>
        <w:pStyle w:val="BookText"/>
        <w:rPr/>
      </w:pPr>
      <w:r>
        <w:rPr>
          <w:rFonts w:ascii="Amiri" w:hAnsi="Amiri" w:eastAsia="Amiri" w:cs="Amiri"/>
          <w:color w:val="111111"/>
          <w:sz w:val="28"/>
          <w:sz w:val="28"/>
          <w:szCs w:val="28"/>
          <w:rtl w:val="true"/>
          <w:lang w:bidi="ar-SA"/>
        </w:rPr>
        <w:t>أرض مصر بِسِحْرِکَ یٰا مُوسیٰ هذا تعلّل منه و یلوح من کلامه انّه خاف منه ان یغلبه علی ملکه</w:t>
      </w:r>
    </w:p>
    <w:p>
      <w:pPr>
        <w:pStyle w:val="BookText"/>
        <w:rPr/>
      </w:pPr>
      <w:r>
        <w:rPr>
          <w:rFonts w:ascii="Amiri" w:hAnsi="Amiri" w:eastAsia="Amiri" w:cs="Amiri"/>
          <w:color w:val="111111"/>
          <w:sz w:val="28"/>
          <w:sz w:val="28"/>
          <w:szCs w:val="28"/>
          <w:rtl w:val="true"/>
          <w:lang w:bidi="ar-SA"/>
        </w:rPr>
        <w:t>فَلَنَأْتِیَنَّکَ بِسِحْرٍ مِثْلِهِ</w:t>
      </w:r>
    </w:p>
    <w:p>
      <w:pPr>
        <w:pStyle w:val="BookText"/>
        <w:rPr/>
      </w:pPr>
      <w:r>
        <w:rPr>
          <w:rFonts w:ascii="Amiri" w:hAnsi="Amiri" w:eastAsia="Amiri" w:cs="Amiri"/>
          <w:color w:val="111111"/>
          <w:sz w:val="28"/>
          <w:sz w:val="28"/>
          <w:szCs w:val="28"/>
          <w:rtl w:val="true"/>
          <w:lang w:bidi="ar-SA"/>
        </w:rPr>
        <w:t>مثل سحرک فَاجْعَلْ بَیْنَنٰا وَ بَیْنَکَ مَوْعِداً وعداً لاٰ نُخْلِفُهُ نَحْنُ وَ لاٰ أَنْتَ مَکٰاناً سُویً قیل أی منتصفاً یستوی مسٰافته إلینا و إلیک و قرئ بضمّ السّین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مَوْعِدُکُمْ یَوْمُ الزِّینَةِ</w:t>
      </w:r>
    </w:p>
    <w:p>
      <w:pPr>
        <w:pStyle w:val="BookText"/>
        <w:rPr/>
      </w:pPr>
      <w:r>
        <w:rPr>
          <w:rFonts w:ascii="Amiri" w:hAnsi="Amiri" w:eastAsia="Amiri" w:cs="Amiri"/>
          <w:color w:val="111111"/>
          <w:sz w:val="28"/>
          <w:sz w:val="28"/>
          <w:szCs w:val="28"/>
          <w:rtl w:val="true"/>
          <w:lang w:bidi="ar-SA"/>
        </w:rPr>
        <w:t>و هو یوم عید کان لهم فی کلّ عام و انّما عیّنه لیظهر الحقّ و یزهق الباطل علی رؤوس الأشهاد و یشیع ذلک فی الاقطار وَ أَنْ یُحْشَرَ النّٰاسُ ضُحًی و اجتماع النّاس فی ضحیً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فَتَوَلّٰی فِرْعَوْنُ فَجَمَعَ کَیْدَهُ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یکاد به من السّحرة و آلاتهم ثُمَّ أَتیٰ الموعد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مُوسیٰ وَیْلَکُمْ لاٰ تَفْتَرُوا عَلَی اللّٰهِ کَذِباً</w:t>
      </w:r>
    </w:p>
    <w:p>
      <w:pPr>
        <w:pStyle w:val="BookText"/>
        <w:rPr/>
      </w:pPr>
      <w:r>
        <w:rPr>
          <w:rFonts w:ascii="Amiri" w:hAnsi="Amiri" w:eastAsia="Amiri" w:cs="Amiri"/>
          <w:color w:val="111111"/>
          <w:sz w:val="28"/>
          <w:sz w:val="28"/>
          <w:szCs w:val="28"/>
          <w:rtl w:val="true"/>
          <w:lang w:bidi="ar-SA"/>
        </w:rPr>
        <w:t>بأن تدعوا آیاته سحراً فَیُسْحِتَکُمْ بِعَذٰابٍ فیهلککم و یستأصلکم به و قرئ بضم الیاء وَ قَدْ خٰابَ مَنِ افْتَریٰ</w:t>
      </w:r>
    </w:p>
    <w:p>
      <w:pPr>
        <w:pStyle w:val="BookText"/>
        <w:rPr/>
      </w:pPr>
      <w:r>
        <w:rPr>
          <w:rFonts w:ascii="Amiri" w:hAnsi="Amiri" w:eastAsia="Amiri" w:cs="Amiri"/>
          <w:color w:val="111111"/>
          <w:sz w:val="28"/>
          <w:sz w:val="28"/>
          <w:szCs w:val="28"/>
          <w:rtl w:val="true"/>
          <w:lang w:bidi="ar-SA"/>
        </w:rPr>
        <w:t>فَتَنٰازَعُوا أَمْرَهُمْ بَیْنَهُمْ</w:t>
      </w:r>
    </w:p>
    <w:p>
      <w:pPr>
        <w:pStyle w:val="BookText"/>
        <w:rPr/>
      </w:pPr>
      <w:r>
        <w:rPr>
          <w:rFonts w:ascii="IRNazanin" w:hAnsi="IRNazanin" w:eastAsia="IRNazanin"/>
          <w:color w:val="111111"/>
          <w:sz w:val="28"/>
          <w:sz w:val="28"/>
          <w:szCs w:val="28"/>
          <w:rtl w:val="true"/>
          <w:lang w:bidi="fa-IR"/>
        </w:rPr>
        <w:t>قیل ای تنازعت السّحرة فی أمر موسی حین سمعوا کلامه فقال بعضهم لیس هذا من کلام السّحرة وَ أَسَرُّوا النَّجْویٰ یعنی السحرة قیل کان نجواهم ان غلبنا موسی اتّبعناه و إن کان ساحراً فسنغلبه و إن کان من السّماء فله 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هٰذٰانِ لَسٰاحِرٰانِ</w:t>
      </w:r>
    </w:p>
    <w:p>
      <w:pPr>
        <w:pStyle w:val="BookText"/>
        <w:rPr/>
      </w:pPr>
      <w:r>
        <w:rPr>
          <w:rFonts w:ascii="Amiri" w:hAnsi="Amiri" w:eastAsia="Amiri" w:cs="Amiri"/>
          <w:color w:val="111111"/>
          <w:sz w:val="28"/>
          <w:sz w:val="28"/>
          <w:szCs w:val="28"/>
          <w:rtl w:val="true"/>
          <w:lang w:bidi="ar-SA"/>
        </w:rPr>
        <w:t>قال فرعون و قومه و هو علی لغة بنی حارث بن کعب فانّهم جعلوا الالف للتثنیة و أعربوا المثنّی تقدیراً و قرئ ان هذان علی انّها هی المخففة و اللاّم هی الفارقة أو النافیة و اللاّم بمعنی الاّ و قرئ هذین و هو ظاهر یُرِیدٰانِ أَنْ یُخْرِجٰاکُمْ مِنْ أَرْضِکُمْ بالاستیلاء علیها بِسِحْرِهِمٰا وَ یَذْهَبٰا بِطَرِیقَتِکُمُ الْمُثْلیٰ بمذهبکم الّذی هو أفضل المذاهب أو بأهل طریقتکم و وجوه قومکم و اشرافکم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فَأَجْمِعُوا کَیْدَکُمْ</w:t>
      </w:r>
    </w:p>
    <w:p>
      <w:pPr>
        <w:pStyle w:val="BookText"/>
        <w:rPr/>
      </w:pPr>
      <w:r>
        <w:rPr>
          <w:rFonts w:ascii="Amiri" w:hAnsi="Amiri" w:eastAsia="Amiri" w:cs="Amiri"/>
          <w:color w:val="111111"/>
          <w:sz w:val="28"/>
          <w:sz w:val="28"/>
          <w:szCs w:val="28"/>
          <w:rtl w:val="true"/>
          <w:lang w:bidi="ar-SA"/>
        </w:rPr>
        <w:t>فازمعوه و اجعلوا مجمعاً علیه لا یتخلّف عنه واحد منکم و قرئ فاجمعوا و یعضده قوله فَجَمَعَ کَیْدَهُ ثُمَّ ائْتُوا صَفًّا مصطفّین لأنّه اهیب فی صدور الرائین قیل کانوا سبعین الفاً مع کلّ واحد حبل و عصا و اقبلوا علیه اقبالة واحدة وَ قَدْ أَفْلَحَ الْیَوْمَ مَنِ اسْتَعْلیٰ فاز بالمطلوب من 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یٰا مُوسیٰ إِمّٰا أَنْ تُلْقِیَ وَ إِمّٰا أَنْ نَکُونَ أَوَّلَ مَنْ أَلْقیٰ</w:t>
      </w:r>
    </w:p>
    <w:p>
      <w:pPr>
        <w:pStyle w:val="BookText"/>
        <w:rPr/>
      </w:pPr>
      <w:r>
        <w:rPr>
          <w:rFonts w:ascii="IRNazanin" w:hAnsi="IRNazanin" w:eastAsia="IRNazanin"/>
          <w:color w:val="111111"/>
          <w:sz w:val="28"/>
          <w:sz w:val="28"/>
          <w:szCs w:val="28"/>
          <w:rtl w:val="true"/>
          <w:lang w:bidi="fa-IR"/>
        </w:rPr>
        <w:t>أی بعد ما أتوا مراعاة للأدب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أَلْقُوا</w:t>
      </w:r>
    </w:p>
    <w:p>
      <w:pPr>
        <w:pStyle w:val="BookText"/>
        <w:rPr/>
      </w:pPr>
      <w:r>
        <w:rPr>
          <w:rFonts w:ascii="Amiri" w:hAnsi="Amiri" w:eastAsia="Amiri" w:cs="Amiri"/>
          <w:color w:val="111111"/>
          <w:sz w:val="28"/>
          <w:sz w:val="28"/>
          <w:szCs w:val="28"/>
          <w:rtl w:val="true"/>
          <w:lang w:bidi="ar-SA"/>
        </w:rPr>
        <w:t>مقابلة ادب بأدب و عدم مبالاة بسحرهم و لأن یأتوا بأقصی وسعهم ثمّ یظهر اللّٰه سلطانه نَقْذِفُ بِالْحَقِّ عَلَی الْبٰاطِلِ فَیَدْمَغُهُ فَإِذٰا حِبٰالُهُمْ وَ عِصِیُّهُمْ یُخَیَّلُ إِلَیْهِ مِنْ سِحْرِهِمْ أَنَّهٰا تَسْعیٰ أی فألقوا فإذا قیل انّهم لطخوها بالزّیبق فلمّا ضربت علیها الشّمس اضطربت فخیّل انّها تتحرّک و قرئ تخیّل بالتّاء علی بناء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فَأَوْجَسَ فِی نَفْسِهِ خِیفَةً مُوسیٰ</w:t>
      </w:r>
    </w:p>
    <w:p>
      <w:pPr>
        <w:pStyle w:val="BookText"/>
        <w:rPr/>
      </w:pPr>
      <w:r>
        <w:rPr>
          <w:rFonts w:ascii="IRNazanin" w:hAnsi="IRNazanin" w:eastAsia="IRNazanin"/>
          <w:color w:val="111111"/>
          <w:sz w:val="28"/>
          <w:sz w:val="28"/>
          <w:szCs w:val="28"/>
          <w:rtl w:val="true"/>
          <w:lang w:bidi="fa-IR"/>
        </w:rPr>
        <w:t>فأضمر فیها خوفاً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4506</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یوجس موسی خیفة علی نفسه أشفق من غلبة الجهّال و دول الضّلال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لاٰ تَخَفْ إِنَّکَ أَنْتَ الْأَعْلیٰ</w:t>
      </w:r>
    </w:p>
    <w:p>
      <w:pPr>
        <w:pStyle w:val="BookText"/>
        <w:rPr/>
      </w:pPr>
      <w:r>
        <w:rPr>
          <w:rFonts w:ascii="Amiri" w:hAnsi="Amiri" w:eastAsia="Amiri" w:cs="Amiri"/>
          <w:color w:val="111111"/>
          <w:sz w:val="28"/>
          <w:sz w:val="28"/>
          <w:szCs w:val="28"/>
          <w:rtl w:val="true"/>
          <w:lang w:bidi="ar-SA"/>
        </w:rPr>
        <w:t>تعلیل للنّهی و تقریر لغلبته مؤکّداً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4507</w:t>
      </w:r>
    </w:p>
    <w:p>
      <w:pPr>
        <w:pStyle w:val="BookText"/>
        <w:rPr/>
      </w:pPr>
      <w:r>
        <w:rPr>
          <w:rFonts w:ascii="IRNazanin" w:hAnsi="IRNazanin" w:eastAsia="IRNazanin"/>
          <w:color w:val="111111"/>
          <w:sz w:val="28"/>
          <w:sz w:val="28"/>
          <w:szCs w:val="28"/>
          <w:rtl w:val="true"/>
          <w:lang w:bidi="fa-IR"/>
        </w:rPr>
        <w:t>فی الاحتجاج عن الصادق علیه السلام قال 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القی عصاهُ فَأَوْجَسَ فِی نَفْسِهِ خِیفَةً قال اللّهمّ انّی اسألک بحقّ محمّد و آل محمّد لما أمنتنی قال اللّه عزّ و جلّ لاٰ تَخَفْ إِنَّکَ أَنْتَ الْأَعْلیٰ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 مٰا فِی یَمِینِکَ تَلْقَفْ مٰا صَنَعُوا</w:t>
      </w:r>
    </w:p>
    <w:p>
      <w:pPr>
        <w:pStyle w:val="BookText"/>
        <w:rPr/>
      </w:pPr>
      <w:r>
        <w:rPr>
          <w:rFonts w:ascii="Amiri" w:hAnsi="Amiri" w:eastAsia="Amiri" w:cs="Amiri"/>
          <w:color w:val="111111"/>
          <w:sz w:val="28"/>
          <w:sz w:val="28"/>
          <w:szCs w:val="28"/>
          <w:rtl w:val="true"/>
          <w:lang w:bidi="ar-SA"/>
        </w:rPr>
        <w:t>یبتلعه بقدرة اللّٰه تعالی و قرئ بالرّفع و بالتّخفیف ان مٰا صَنَعُوا الّذی زوّروا و افتعلوا کَیْدُ سٰاحِرٍ وَ لاٰ یُفْلِحُ السّٰاحِرُ حَیْثُ أَتیٰ حیث کان و أین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فَأُلْقِیَ السَّحَرَةُ سُجَّداً</w:t>
      </w:r>
    </w:p>
    <w:p>
      <w:pPr>
        <w:pStyle w:val="BookText"/>
        <w:rPr/>
      </w:pPr>
      <w:r>
        <w:rPr>
          <w:rFonts w:ascii="Amiri" w:hAnsi="Amiri" w:eastAsia="Amiri" w:cs="Amiri"/>
          <w:color w:val="111111"/>
          <w:sz w:val="28"/>
          <w:sz w:val="28"/>
          <w:szCs w:val="28"/>
          <w:rtl w:val="true"/>
          <w:lang w:bidi="ar-SA"/>
        </w:rPr>
        <w:t xml:space="preserve">أی فألقی فتلقف فتحقّق عند السحرة انّه لیس بسحر و انّما هو من آیات اللّه و معجزاته فالقاهم ذلک علی وجوههم سجّداً للّٰه توبة عمّا صنعوا و تعظیماً لما رأوا قٰالُوا آمَنّٰا بِرَبِّ هٰارُونَ وَ مُوسیٰ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آمَنْتُمْ لَهُ</w:t>
      </w:r>
    </w:p>
    <w:p>
      <w:pPr>
        <w:pStyle w:val="BookText"/>
        <w:rPr/>
      </w:pPr>
      <w:r>
        <w:rPr>
          <w:rFonts w:ascii="Amiri" w:hAnsi="Amiri" w:eastAsia="Amiri" w:cs="Amiri"/>
          <w:color w:val="111111"/>
          <w:sz w:val="28"/>
          <w:sz w:val="28"/>
          <w:szCs w:val="28"/>
          <w:rtl w:val="true"/>
          <w:lang w:bidi="ar-SA"/>
        </w:rPr>
        <w:t>أی لموسی و اللاّم لتضمین الفعل معنی الاتّباع و قرئ بدون الهمزة قَبْلَ أَنْ آذَنَ لَکُمْ فی الإِیمان له إِنَّهُ لَکَبِیرُکُمُ لعظیمکم فی فنّکم و أعلمکم به و أستاذکم اَلَّذِی عَلَّمَکُمُ السِّحْرَ و أنتم تواطأتم علی ما فعلتم فَلَأُقَطِّعَنَّ أَیْدِیَکُمْ وَ أَرْجُلَکُمْ مِنْ خِلاٰفٍ الید الیمنی و الرّجل الیسری وَ لَأُصَلِّبَنَّکُمْ فِی جُذُوعِ النَّخْلِ وَ لَتَعْلَمُنَّ أَیُّنٰا یرید به نفسه و موسی أو رَبّ موسیٰ أَشَدُّ عَذٰاباً وَ أَبْقیٰ أدوم عقاباً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لَنْ نُؤْثِرَکَ</w:t>
      </w:r>
    </w:p>
    <w:p>
      <w:pPr>
        <w:pStyle w:val="BookText"/>
        <w:rPr/>
      </w:pPr>
      <w:r>
        <w:rPr>
          <w:rFonts w:ascii="Amiri" w:hAnsi="Amiri" w:eastAsia="Amiri" w:cs="Amiri"/>
          <w:color w:val="111111"/>
          <w:sz w:val="28"/>
          <w:sz w:val="28"/>
          <w:szCs w:val="28"/>
          <w:rtl w:val="true"/>
          <w:lang w:bidi="ar-SA"/>
        </w:rPr>
        <w:t>لن نختارک عَلیٰ مٰا جٰاءَنٰا به موسی أو المستتر فی جاء لما مِنَ الْبَیِّنٰاتِ المعجزات الواضحات وَ الَّذِی فَطَرَنٰا عطف علی ما جاءنا أو قسم فَاقْضِ مٰا أَنْتَ قٰاضٍ ما أنت قاضیه ای صانعه أو حاکمه إِنَّمٰا تَقْضِی هٰذِهِ الْحَیٰاةَ الدُّنْیٰا انّما تصنع ما تهواه أو تحکم بما تراه فی هذه الدّنیا و الآخرة خیر و أبقی فهو کالتعلیل لما قبله و التمهید لما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آمَنّٰا بِرَبِّنٰا لِیَغْفِرَ لَنٰا خَطٰایٰانٰا</w:t>
      </w:r>
    </w:p>
    <w:p>
      <w:pPr>
        <w:pStyle w:val="BookText"/>
        <w:rPr/>
      </w:pPr>
      <w:r>
        <w:rPr>
          <w:rFonts w:ascii="Amiri" w:hAnsi="Amiri" w:eastAsia="Amiri" w:cs="Amiri"/>
          <w:color w:val="111111"/>
          <w:sz w:val="28"/>
          <w:sz w:val="28"/>
          <w:szCs w:val="28"/>
          <w:rtl w:val="true"/>
          <w:lang w:bidi="ar-SA"/>
        </w:rPr>
        <w:t>من الکفر و المعاصی وَ مٰا أَکْرَهْتَنٰا عَلَیْهِ مِنَ السِّحْرِ فی معارضة المعجزة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4508</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انّهم قالوا لفرعون أرنا موسی نائماً فوجدوه یحرسه العصا</w:t>
      </w:r>
    </w:p>
    <w:p>
      <w:pPr>
        <w:pStyle w:val="BookText"/>
        <w:rPr/>
      </w:pPr>
      <w:r>
        <w:rPr>
          <w:rFonts w:ascii="IRNazanin" w:hAnsi="IRNazanin" w:eastAsia="IRNazanin"/>
          <w:color w:val="111111"/>
          <w:sz w:val="28"/>
          <w:sz w:val="28"/>
          <w:szCs w:val="28"/>
          <w:rtl w:val="true"/>
          <w:lang w:bidi="fa-IR"/>
        </w:rPr>
        <w:t>فقالوا ما هذا بسحر فانّ السّاحر إذا نام بطل سحره فأبی الاّ ان یعارضوه</w:t>
      </w:r>
    </w:p>
    <w:p>
      <w:pPr>
        <w:pStyle w:val="BookText"/>
        <w:rPr/>
      </w:pPr>
      <w:r>
        <w:rPr>
          <w:rFonts w:ascii="Amiri" w:hAnsi="Amiri" w:eastAsia="Amiri" w:cs="Amiri"/>
          <w:color w:val="111111"/>
          <w:sz w:val="28"/>
          <w:sz w:val="28"/>
          <w:szCs w:val="28"/>
          <w:rtl w:val="true"/>
          <w:lang w:bidi="ar-SA"/>
        </w:rPr>
        <w:t>وَ اللّٰهُ خَیْرٌ وَ أَبْقیٰ</w:t>
      </w:r>
    </w:p>
    <w:p>
      <w:pPr>
        <w:pStyle w:val="BookText"/>
        <w:rPr/>
      </w:pPr>
      <w:r>
        <w:rPr>
          <w:rFonts w:ascii="IRNazanin" w:hAnsi="IRNazanin" w:eastAsia="IRNazanin"/>
          <w:color w:val="111111"/>
          <w:sz w:val="28"/>
          <w:sz w:val="28"/>
          <w:szCs w:val="28"/>
          <w:rtl w:val="true"/>
          <w:lang w:bidi="fa-IR"/>
        </w:rPr>
        <w:t>جزاء أو خیر ثواباً و أبقی عقاباً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w:t>
      </w:r>
    </w:p>
    <w:p>
      <w:pPr>
        <w:pStyle w:val="BookText"/>
        <w:rPr/>
      </w:pPr>
      <w:r>
        <w:rPr>
          <w:rFonts w:ascii="Amiri" w:hAnsi="Amiri" w:eastAsia="Amiri" w:cs="Amiri"/>
          <w:color w:val="111111"/>
          <w:sz w:val="28"/>
          <w:sz w:val="28"/>
          <w:szCs w:val="28"/>
          <w:rtl w:val="true"/>
          <w:lang w:bidi="ar-SA"/>
        </w:rPr>
        <w:t>انّ الامر مَنْ یَأْتِ رَبَّهُ مُجْرِماً بأن یموت علی کفره و عصیانه فَإِنَّ لَهُ جَهَنَّمَ لاٰ یَمُوتُ فِیهٰا فیستریح وَ لاٰ یَحْییٰ حیاة مهنّأة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یَأْتِهِ مُؤْمِناً قَدْ عَمِلَ الصّٰالِحٰاتِ</w:t>
      </w:r>
    </w:p>
    <w:p>
      <w:pPr>
        <w:pStyle w:val="BookText"/>
        <w:rPr/>
      </w:pPr>
      <w:r>
        <w:rPr>
          <w:rFonts w:ascii="Amiri" w:hAnsi="Amiri" w:eastAsia="Amiri" w:cs="Amiri"/>
          <w:color w:val="111111"/>
          <w:sz w:val="28"/>
          <w:sz w:val="28"/>
          <w:szCs w:val="28"/>
          <w:rtl w:val="true"/>
          <w:lang w:bidi="ar-SA"/>
        </w:rPr>
        <w:t>فی الدنیا فَأُولٰئِکَ لَهُمُ الدَّرَجٰاتُ الْعُلیٰ المنازل الرّفیعة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 تَجْرِی مِنْ تَحْتِهَا الْأَنْهٰارُ خٰالِدِینَ فِیهٰا وَ ذٰلِکَ جَزٰاءُ مَنْ تَزَکّٰی</w:t>
      </w:r>
    </w:p>
    <w:p>
      <w:pPr>
        <w:pStyle w:val="BookText"/>
        <w:rPr/>
      </w:pPr>
      <w:r>
        <w:rPr>
          <w:rFonts w:ascii="IRNazanin" w:hAnsi="IRNazanin" w:eastAsia="IRNazanin"/>
          <w:color w:val="111111"/>
          <w:sz w:val="28"/>
          <w:sz w:val="28"/>
          <w:szCs w:val="28"/>
          <w:rtl w:val="true"/>
          <w:lang w:bidi="fa-IR"/>
        </w:rPr>
        <w:t>من تطهّر من ادناس الکفر و المعاصی و الآیات الثلاث یحتمل أن تکون من کلام السّحرة و أن تکون من ابتداء کلام من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أَوْحَیْنٰا إِلیٰ مُوسیٰ أَنْ أَسْرِ بِعِبٰادِی</w:t>
      </w:r>
    </w:p>
    <w:p>
      <w:pPr>
        <w:pStyle w:val="BookText"/>
        <w:rPr/>
      </w:pPr>
      <w:r>
        <w:rPr>
          <w:rFonts w:ascii="Amiri" w:hAnsi="Amiri" w:eastAsia="Amiri" w:cs="Amiri"/>
          <w:color w:val="111111"/>
          <w:sz w:val="28"/>
          <w:sz w:val="28"/>
          <w:szCs w:val="28"/>
          <w:rtl w:val="true"/>
          <w:lang w:bidi="ar-SA"/>
        </w:rPr>
        <w:t>أی من مصر فَاضْرِبْ لَهُمْ فاجعل لهم طَرِیقاً فِی الْبَحْرِ یَبَساً یابساً لاٰ تَخٰافُ دَرَکاً امناً من أن یدرککم العدو و قرئ لا تخف وَ لاٰ تَخْشیٰ استیناف أو 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فَأَتْبَعَهُمْ فِرْعَوْنُ بِجُنُودِهِ</w:t>
      </w:r>
    </w:p>
    <w:p>
      <w:pPr>
        <w:pStyle w:val="BookText"/>
        <w:rPr/>
      </w:pPr>
      <w:r>
        <w:rPr>
          <w:rFonts w:ascii="Amiri" w:hAnsi="Amiri" w:eastAsia="Amiri" w:cs="Amiri"/>
          <w:color w:val="111111"/>
          <w:sz w:val="28"/>
          <w:sz w:val="28"/>
          <w:szCs w:val="28"/>
          <w:rtl w:val="true"/>
          <w:lang w:bidi="ar-SA"/>
        </w:rPr>
        <w:t>فاتبعهم نفسه و معه جنده فَغَشِیَهُمْ مِنَ الْیَمِّ مٰا غَشِیَهُمْ ما سمعت قصّته و لا یعرف کنهه الاّ اللّه فیه مبالغة و وجازة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أَضَلَّ فِرْعَوْنُ قَوْمَهُ وَ مٰا هَدیٰ</w:t>
      </w:r>
    </w:p>
    <w:p>
      <w:pPr>
        <w:pStyle w:val="BookText"/>
        <w:rPr/>
      </w:pPr>
      <w:r>
        <w:rPr>
          <w:rFonts w:eastAsia="Times New Roman" w:cs="Times New Roman" w:ascii="Times New Roman" w:hAnsi="Times New Roman"/>
          <w:color w:val="111111"/>
          <w:sz w:val="28"/>
          <w:szCs w:val="28"/>
          <w:lang w:val="en-US" w:bidi="en-US"/>
        </w:rPr>
        <w:t>4509</w:t>
      </w:r>
    </w:p>
    <w:p>
      <w:pPr>
        <w:pStyle w:val="BookText"/>
        <w:rPr/>
      </w:pPr>
      <w:r>
        <w:rPr>
          <w:rFonts w:ascii="Amiri" w:hAnsi="Amiri" w:eastAsia="Amiri" w:cs="Amiri"/>
          <w:color w:val="111111"/>
          <w:sz w:val="28"/>
          <w:sz w:val="28"/>
          <w:szCs w:val="28"/>
          <w:rtl w:val="true"/>
          <w:lang w:bidi="ar-SA"/>
        </w:rPr>
        <w:t>نقل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تفسیر الکلبی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جبرئیل قال لرسول اللّٰه صلّی اللّه علیه و آله فی حدیث فی حال فرعون و قومه و انّما قال لقومه أَنَا رَبُّکُمُ الْأَعْلیٰ حین انتهی الی البحر فرآه قد یبست فیه الطّریق فقال لقومه ترون البحر قد یبس من فرقی فصدّقوه لمّا رأوا ذلک فذلک قوله تعالی وَ أَضَلَّ فِرْعَوْنُ قَوْمَهُ وَ مٰا هَدیٰ و یأتی تمام القصّة فی سورة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بَنِی إِسْرٰائِیلَ</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خطاب لهم بعد انجائهم من البحر و إهلاک فرعون علی إضمار قلنا أو للّذین منهم فی عهد النبیّ صلّی اللّٰه علیه و آله بما فعل بآبائهم قَدْ أَنْجَیْنٰاکُمْ مِنْ عَدُوِّکُمْ فرعون و قومه وَ وٰاعَدْنٰاکُمْ جٰانِبَ الطُّورِ الْأَیْمَنَ لمناجاة موسی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انزال التّوراة علیه و قرء انجیتکم و واعدتکم وَ نَزَّلْنٰا عَلَیْکُمُ الْمَنَّ وَ السَّلْویٰ یعنی فی التّیه کما سبق قصّته فی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ascii="Amiri" w:hAnsi="Amiri" w:eastAsia="Amiri" w:cs="Amiri"/>
          <w:color w:val="111111"/>
          <w:sz w:val="28"/>
          <w:sz w:val="28"/>
          <w:szCs w:val="28"/>
          <w:rtl w:val="true"/>
          <w:lang w:bidi="ar-SA"/>
        </w:rPr>
        <w:t>لذائذه وَ لاٰ تَطْغَوْا فِیهِ بالإِخلال بشکره و التعدی لما حدّ اللّٰه لکم فیه کالسرف و البطر و المنع عن المستحق فَیَحِلَّ عَلَیْکُمْ غَضَبِی فیلزمکم عذابی و یجب لکم وَ مَنْ یَحْلِلْ عَلَیْهِ غَضَبِی فَقَدْ تَرَدّی و هلک و قرء  یحلّ و یحلل بالضمّ</w:t>
      </w:r>
    </w:p>
    <w:p>
      <w:pPr>
        <w:pStyle w:val="BookText"/>
        <w:rPr/>
      </w:pPr>
      <w:r>
        <w:rPr>
          <w:rFonts w:eastAsia="Times New Roman" w:cs="Times New Roman" w:ascii="Times New Roman" w:hAnsi="Times New Roman"/>
          <w:color w:val="111111"/>
          <w:sz w:val="28"/>
          <w:szCs w:val="28"/>
          <w:lang w:val="en-US" w:bidi="en-US"/>
        </w:rPr>
        <w:t>4510</w:t>
      </w:r>
    </w:p>
    <w:p>
      <w:pPr>
        <w:pStyle w:val="BookText"/>
        <w:rPr/>
      </w:pPr>
      <w:r>
        <w:rPr>
          <w:rFonts w:ascii="IRNazanin" w:hAnsi="IRNazanin" w:eastAsia="IRNazanin"/>
          <w:color w:val="111111"/>
          <w:sz w:val="28"/>
          <w:sz w:val="28"/>
          <w:szCs w:val="28"/>
          <w:rtl w:val="true"/>
          <w:lang w:bidi="fa-IR"/>
        </w:rPr>
        <w:t>فی التّوحید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ما ذلک الغضب فقال هو العقاب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زعم ان اللّٰه عزّ و جلّ زال من شیء إلی شیء فقد وصفه صفة مخلوق انّ اللّٰه عزّ و جلّ لا یستفزّه شیء و لا یغیّره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4511</w:t>
      </w:r>
    </w:p>
    <w:p>
      <w:pPr>
        <w:pStyle w:val="BookText"/>
        <w:rPr/>
      </w:pPr>
      <w:r>
        <w:rPr>
          <w:rFonts w:ascii="IRNazanin" w:hAnsi="IRNazanin" w:eastAsia="IRNazanin"/>
          <w:color w:val="111111"/>
          <w:sz w:val="28"/>
          <w:sz w:val="28"/>
          <w:szCs w:val="28"/>
          <w:rtl w:val="true"/>
          <w:lang w:bidi="fa-IR"/>
        </w:rPr>
        <w:t>و فی الاحتجاج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لَغَفّٰارٌ لِمَنْ تٰابَ</w:t>
      </w:r>
    </w:p>
    <w:p>
      <w:pPr>
        <w:pStyle w:val="BookText"/>
        <w:rPr/>
      </w:pPr>
      <w:r>
        <w:rPr>
          <w:rFonts w:ascii="Amiri" w:hAnsi="Amiri" w:eastAsia="Amiri" w:cs="Amiri"/>
          <w:color w:val="111111"/>
          <w:sz w:val="28"/>
          <w:sz w:val="28"/>
          <w:szCs w:val="28"/>
          <w:rtl w:val="true"/>
          <w:lang w:bidi="ar-SA"/>
        </w:rPr>
        <w:t>عن الشرک وَ آمَنَ بما یجب الإِیمان به وَ عَمِلَ صٰالِحاً ثُمَّ اهْتَدیٰ إلی ولایة أهل البیت علیهم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4512</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أ لا تری کیف اشترط و لم تنفعه التوبة و الایمان العمل الصالح حتّی اهتدی و اللّٰه لو جهد ان یعمل ما قبل منه حتّی یهتدی قیل الی من جعلنی اللّٰه فداک قال إلینا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4513</w:t>
      </w:r>
    </w:p>
    <w:p>
      <w:pPr>
        <w:pStyle w:val="BookText"/>
        <w:rPr/>
      </w:pPr>
      <w:r>
        <w:rPr>
          <w:rFonts w:ascii="Amiri" w:hAnsi="Amiri" w:eastAsia="Amiri" w:cs="Amiri"/>
          <w:color w:val="111111"/>
          <w:sz w:val="28"/>
          <w:sz w:val="28"/>
          <w:szCs w:val="28"/>
          <w:rtl w:val="true"/>
          <w:lang w:bidi="ar-SA"/>
        </w:rPr>
        <w:t>و فی المجالس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لعلیّ علیه السلام فی حدیث و لقد ضلّ من ضلّ عنک و لن یهتدی إلی اللّٰه من لم یهتد إلیک و إلی ولایتک و هو قول ربّی عزّ و جلّ وَ إِنِّی لَغَفّٰارٌ الآیة یعنی إلی ولایتک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4514</w:t>
      </w:r>
    </w:p>
    <w:p>
      <w:pPr>
        <w:pStyle w:val="BookText"/>
        <w:rPr/>
      </w:pPr>
      <w:r>
        <w:rPr>
          <w:rFonts w:ascii="IRNazanin" w:hAnsi="IRNazanin" w:eastAsia="IRNazanin"/>
          <w:color w:val="111111"/>
          <w:sz w:val="28"/>
          <w:sz w:val="28"/>
          <w:szCs w:val="28"/>
          <w:rtl w:val="true"/>
          <w:lang w:bidi="fa-IR"/>
        </w:rPr>
        <w:t>و فی المجمع و العیّاشی عن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اهْتَدیٰ</w:t>
      </w:r>
    </w:p>
    <w:p>
      <w:pPr>
        <w:pStyle w:val="BookText"/>
        <w:rPr/>
      </w:pPr>
      <w:r>
        <w:rPr>
          <w:rFonts w:ascii="IRNazanin" w:hAnsi="IRNazanin" w:eastAsia="IRNazanin"/>
          <w:color w:val="111111"/>
          <w:sz w:val="28"/>
          <w:sz w:val="28"/>
          <w:szCs w:val="28"/>
          <w:rtl w:val="true"/>
          <w:lang w:bidi="fa-IR"/>
        </w:rPr>
        <w:t>الی ولایتنا اهل البیت فو اللّٰه لو أنّ رجلاً عبد اللّٰه عمره ما بین الرکن و المقام ثمّ مات و لم یجیء بولایتنا لأکبّه اللّٰه فی النار علی وجهه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4515</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المناقب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ثُمَّ اهْتَدیٰ قال إلینا اهل البیت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4516</w:t>
      </w:r>
    </w:p>
    <w:p>
      <w:pPr>
        <w:pStyle w:val="BookText"/>
        <w:rPr/>
      </w:pPr>
      <w:r>
        <w:rPr>
          <w:rFonts w:ascii="Amiri" w:hAnsi="Amiri" w:eastAsia="Amiri" w:cs="Amiri"/>
          <w:color w:val="111111"/>
          <w:sz w:val="28"/>
          <w:sz w:val="28"/>
          <w:szCs w:val="28"/>
          <w:rtl w:val="true"/>
          <w:lang w:bidi="ar-SA"/>
        </w:rPr>
        <w:t>و فی المحاسن عن الصادق علیه السلام ثُمَّ اهْتَدیٰ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ولایتنا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4517</w:t>
      </w:r>
    </w:p>
    <w:p>
      <w:pPr>
        <w:pStyle w:val="BookText"/>
        <w:rPr/>
      </w:pPr>
      <w:r>
        <w:rPr>
          <w:rFonts w:ascii="Amiri" w:hAnsi="Amiri" w:eastAsia="Amiri" w:cs="Amiri"/>
          <w:color w:val="111111"/>
          <w:sz w:val="28"/>
          <w:sz w:val="28"/>
          <w:szCs w:val="28"/>
          <w:rtl w:val="true"/>
          <w:lang w:bidi="ar-SA"/>
        </w:rPr>
        <w:t>و فی الکافی عن الباقر علیه السلام قال و هو مستقبل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 النّاس ان یأتوا هٰذه الأحجار فیطوفوا بها ثمّ یأتونا فیعلمونا ولایتهم لنا و هو قول اللّٰه تعالی وَ إِنِّی لَغَفّٰارٌ لِمَنْ تٰابَ وَ آمَنَ وَ عَمِلَ صٰالِحاً ثُمَّ اهْتَدیٰ ثمّ أومی بیده الی صدره إلی ولایتنا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4518</w:t>
      </w:r>
    </w:p>
    <w:p>
      <w:pPr>
        <w:pStyle w:val="BookText"/>
        <w:rPr/>
      </w:pPr>
      <w:r>
        <w:rPr>
          <w:rFonts w:ascii="IRNazanin" w:hAnsi="IRNazanin" w:eastAsia="IRNazanin"/>
          <w:color w:val="111111"/>
          <w:sz w:val="28"/>
          <w:sz w:val="28"/>
          <w:szCs w:val="28"/>
          <w:rtl w:val="true"/>
          <w:lang w:bidi="fa-IR"/>
        </w:rPr>
        <w:t>و العیّاشی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الآیة تفسیر یدلّ ذلک التفسیر علی انّ اللّٰه لا یقبل من أحد عملاً الاّ من لقاه بالوفاء منه بذلک التفسیر و ما اشترط فیه علی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4519</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انّکم لا تکونون صالحین حتّی تعرفوا و لا تعرفوا حتّی تصدّقوا و لا تصدقوا حتّی تسلموا أبواباً أربعة حتّی لا یصلح اوّلها الاّ بآخرها ضلّ أصحاب الثلاثة و تاهوا تیهاً عظیماً انّ اللّٰه تعالی لا یقبل الاّ العمل الصالح و لا یقبل اللّٰه الاّ الوفاء بالشروط و العهود فمن وفی اللّٰه تعالی بشرطه و استعمل ما وصف فی عهده نال مٰا عنده و استکمل وعده انّ اللّٰه تعالی اخبر العباد بطرق الهدی و شرع لهم فیها المنار و أخبرهم کیف یسلکون فقال إِنِّی لَغَفّٰارٌ لِمَنْ تٰابَ وَ آمَنَ وَ عَمِلَ صٰالِحاً ثُمَّ اهْتَدیٰ و قال إِنَّمٰا یَتَقَبَّلُ اللّٰهُ مِنَ الْمُتَّقِینَ فَمَن اتّقیٰ اللّٰه فیما أمره لقی اللّٰه مؤمناً بما جاء به محمّد صلّی اللّٰه علیه و آله هیهات هیهات فات قوم و ماتوا قبل أن یهتدوا و ظنّوا انّهم آمنوا و أشرکوا من حیث لا یعلمون انّه من اتی البیوت من أبوابها اهتدی و من أخذ فی غیرهٰا سلک طریق الرّدی وصل اللّٰه طاعة ولّی أمره بطاعة رسوله و طاعة رسوله بطاعته فمن ترک طاعة ولاٰة الامر لم یطع اللّٰه و لا رسوله و هو الإقرار بما نزل من عند اللّٰه تعالیٰ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بالأبواب الأربعة الی التوبة عن الشرک و الإِیمان بالوحدانیة و العمل الصالح و الاهتداء الی الحجج علیهم السلام کما یتبیّن فیما بعد و أصحاب الثلاثة إشارة إلی من لم یهتد الی الحجج و الشروط و العهود کنایة عن الأمور الأربعة المذکورة إذ هی شروط للمغفرة و عهود و قوله فمن اتّقی اللّٰه ای من الشرک فی أمره</w:t>
      </w:r>
    </w:p>
    <w:p>
      <w:pPr>
        <w:pStyle w:val="BookText"/>
        <w:rPr/>
      </w:pPr>
      <w:r>
        <w:rPr>
          <w:rFonts w:ascii="Amiri" w:hAnsi="Amiri" w:eastAsia="Amiri" w:cs="Amiri"/>
          <w:color w:val="111111"/>
          <w:sz w:val="28"/>
          <w:sz w:val="28"/>
          <w:szCs w:val="28"/>
          <w:rtl w:val="true"/>
          <w:lang w:bidi="ar-SA"/>
        </w:rPr>
        <w:t>وَ مٰا أَعْجَلَکَ عَنْ قَوْمِکَ یٰا مُوسیٰ</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هُمْ أُولاٰءِ عَلیٰ أَثَرِی</w:t>
      </w:r>
    </w:p>
    <w:p>
      <w:pPr>
        <w:pStyle w:val="BookText"/>
        <w:rPr/>
      </w:pPr>
      <w:r>
        <w:rPr>
          <w:rFonts w:ascii="IRNazanin" w:hAnsi="IRNazanin" w:eastAsia="IRNazanin"/>
          <w:color w:val="111111"/>
          <w:sz w:val="28"/>
          <w:sz w:val="28"/>
          <w:szCs w:val="28"/>
          <w:rtl w:val="true"/>
          <w:lang w:bidi="fa-IR"/>
        </w:rPr>
        <w:t>ما تقدّمتهم الا بخُطی یسیرة لا یعتدّ بها عادة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عَجِلْتُ إِلَیْکَ رَبِّ لِتَرْضیٰ</w:t>
      </w:r>
    </w:p>
    <w:p>
      <w:pPr>
        <w:pStyle w:val="BookText"/>
        <w:rPr/>
      </w:pPr>
      <w:r>
        <w:rPr>
          <w:rFonts w:ascii="IRNazanin" w:hAnsi="IRNazanin" w:eastAsia="IRNazanin"/>
          <w:color w:val="111111"/>
          <w:sz w:val="28"/>
          <w:sz w:val="28"/>
          <w:szCs w:val="28"/>
          <w:rtl w:val="true"/>
          <w:lang w:bidi="fa-IR"/>
        </w:rPr>
        <w:t>فانّ المسارعة الی امتثال أمرک و الوفاء بعهدک توجب مرضاتک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4520</w:t>
      </w:r>
    </w:p>
    <w:p>
      <w:pPr>
        <w:pStyle w:val="BookText"/>
        <w:rPr/>
      </w:pPr>
      <w:r>
        <w:rPr>
          <w:rFonts w:ascii="Amiri" w:hAnsi="Amiri" w:eastAsia="Amiri" w:cs="Amiri"/>
          <w:color w:val="111111"/>
          <w:sz w:val="28"/>
          <w:sz w:val="28"/>
          <w:szCs w:val="28"/>
          <w:rtl w:val="true"/>
          <w:lang w:bidi="ar-SA"/>
        </w:rPr>
        <w:t>فی مصباح الشریعة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المشتاق لا یشتهی طعاماً و لا یلتذ شراباً و لا یستطیب رقاداً و لا یأنس حمیماً و لا یأوی داراً و لا یسکن عمراناً و لا یلبس لباساً و لا یقرّ قراراً و یعبد اللّه لیلاً و نهاراً راجیاً بأن یصل الی ما یشتاق إلیه و یناجیه بلسان شوقه معبّراً عمّا فی سریرته کما اخبر اللّه عن موسی بن عمران فی میعاد ربّه بقول وَ عَجِلْتُ إِلَیْکَ رَبِّ لِتَرْضیٰ و فسّر النبیّ صلّی اللّٰه علیه و آله عن حاله انّه ما أکل و لا شرب و لا نام و لا اشتهی شیئاً من ذلک فی ذهابه و مجیئه أربعین یوماً شوقاً الی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فَإِنّٰا قَدْ فَتَنّٰا قَوْمَکَ مِنْ بَعْدِکَ</w:t>
      </w:r>
    </w:p>
    <w:p>
      <w:pPr>
        <w:pStyle w:val="BookText"/>
        <w:rPr/>
      </w:pPr>
      <w:r>
        <w:rPr>
          <w:rFonts w:ascii="Amiri" w:hAnsi="Amiri" w:eastAsia="Amiri" w:cs="Amiri"/>
          <w:color w:val="111111"/>
          <w:sz w:val="28"/>
          <w:sz w:val="28"/>
          <w:szCs w:val="28"/>
          <w:rtl w:val="true"/>
          <w:lang w:bidi="ar-SA"/>
        </w:rPr>
        <w:t>ابتلینٰاهم بعبادة العجل بعد خروجک من بینهم وَ أَضَلَّهُمُ السّٰامِرِیُّ باتّخاذ العجل و الدّعاء الی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مُوسیٰ إِلیٰ قَوْمِهِ</w:t>
      </w:r>
    </w:p>
    <w:p>
      <w:pPr>
        <w:pStyle w:val="BookText"/>
        <w:rPr/>
      </w:pPr>
      <w:r>
        <w:rPr>
          <w:rFonts w:ascii="Amiri" w:hAnsi="Amiri" w:eastAsia="Amiri" w:cs="Amiri"/>
          <w:color w:val="111111"/>
          <w:sz w:val="28"/>
          <w:sz w:val="28"/>
          <w:szCs w:val="28"/>
          <w:rtl w:val="true"/>
          <w:lang w:bidi="ar-SA"/>
        </w:rPr>
        <w:t>بعد ما استوفی الأربعین و أخذ التوراة غَضْبٰانَ علیهم أَسِفاً حزیناً بما فعلوه قٰالَ یٰا قَوْمِ أَ لَمْ یَعِدْکُمْ رَبُّکُمْ وَعْداً حَسَناً بأن یعطیکم التّوراة فیها هُدیً و نور أَ فَطٰالَ عَلَیْکُمُ الْعَهْدُ أی الزّمان زمان مفارقته لهم أَمْ أَرَدْتُمْ أَنْ یَحِلَّ عَلَیْکُمْ یجب علیکم غَضَبٌ مِنْ رَبِّکُمْ بعبادة ما هو مثل فی الغباوة فَأَخْلَفْتُمْ مَوْعِدِی وعدکم ایّای بالثبوت علی الایمان باللّه و الهدی و القیام علی ما أمرتکم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مٰا أَخْلَفْنٰا مَوْعِدَکَ بِمَلْکِنٰا</w:t>
      </w:r>
    </w:p>
    <w:p>
      <w:pPr>
        <w:pStyle w:val="BookText"/>
        <w:rPr/>
      </w:pPr>
      <w:r>
        <w:rPr>
          <w:rFonts w:ascii="Amiri" w:hAnsi="Amiri" w:eastAsia="Amiri" w:cs="Amiri"/>
          <w:color w:val="111111"/>
          <w:sz w:val="28"/>
          <w:sz w:val="28"/>
          <w:szCs w:val="28"/>
          <w:rtl w:val="true"/>
          <w:lang w:bidi="ar-SA"/>
        </w:rPr>
        <w:t>بأن ملکنا أمرنا ای لو خلّینا و أمرنا و لم یسوّل لنا السّامری لما أخلفنا و هو مثلّثاً مصدر ملکت الشیء و قرء بالفتح و بالضمّ وَ لٰکِنّٰا حُمِّلْنٰا أَوْزٰاراً مِنْ زِینَةِ الْقَوْمِ احمالاً من حلیّ القبط الّتی استعرناها منهم و ألقاها البحر علی السّاحل بعد إغراقهم و قرء حملنا بالفتح و التخفیف فَقَذَفْنٰاهٰا أی فی النّار فَکَذٰلِکَ أَلْقَی السّٰامِرِیُّ أی ما کان معه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لَهُمْ عِجْلاً جَسَداً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تلک الحلیّ المذابة لَهُ خُوٰارٌ صوت العجل فَقٰالُوا یعنی السّامریّ و من افتتن به أوّل ما رآه هٰذٰا إِلٰهُکُمْ وَ إِلٰهُ مُوسیٰ فَنَسِیَ قیل فنسیه موسی و ذهب یطلبه عند الطّور او فَنَسِیَ السّامریّ أی ترک ما کان علیه من إظهار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یَرَوْنَ</w:t>
      </w:r>
    </w:p>
    <w:p>
      <w:pPr>
        <w:pStyle w:val="BookText"/>
        <w:rPr/>
      </w:pPr>
      <w:r>
        <w:rPr>
          <w:rFonts w:ascii="Amiri" w:hAnsi="Amiri" w:eastAsia="Amiri" w:cs="Amiri"/>
          <w:color w:val="111111"/>
          <w:sz w:val="28"/>
          <w:sz w:val="28"/>
          <w:szCs w:val="28"/>
          <w:rtl w:val="true"/>
          <w:lang w:bidi="ar-SA"/>
        </w:rPr>
        <w:t>او لا یعلمون أَلاّٰ یَرْجِعُ إِلَیْهِمْ قَوْلاً انّه لا یرجع إلیه کلاماً و لا یردّ علیهم جواباً وَ لاٰ یَمْلِکُ لَهُمْ ضَرًّا وَ لاٰ نَفْعاً</w:t>
      </w:r>
    </w:p>
    <w:p>
      <w:pPr>
        <w:pStyle w:val="BookText"/>
        <w:rPr/>
      </w:pPr>
      <w:r>
        <w:rPr>
          <w:rFonts w:ascii="Amiri" w:hAnsi="Amiri" w:eastAsia="Amiri" w:cs="Amiri"/>
          <w:color w:val="111111"/>
          <w:sz w:val="28"/>
          <w:sz w:val="28"/>
          <w:szCs w:val="28"/>
          <w:rtl w:val="true"/>
          <w:lang w:bidi="ar-SA"/>
        </w:rPr>
        <w:t>وَ لَقَدْ قٰالَ لَهُمْ هٰارُونُ مِنْ قَبْلُ</w:t>
      </w:r>
    </w:p>
    <w:p>
      <w:pPr>
        <w:pStyle w:val="BookText"/>
        <w:rPr/>
      </w:pPr>
      <w:r>
        <w:rPr>
          <w:rFonts w:ascii="Amiri" w:hAnsi="Amiri" w:eastAsia="Amiri" w:cs="Amiri"/>
          <w:color w:val="111111"/>
          <w:sz w:val="28"/>
          <w:sz w:val="28"/>
          <w:szCs w:val="28"/>
          <w:rtl w:val="true"/>
          <w:lang w:bidi="ar-SA"/>
        </w:rPr>
        <w:t>من قبل رجوع موسیٰ یٰا قَوْمِ إِنَّمٰا فُتِنْتُمْ بِهِ بالعجل وَ إِنَّ رَبَّکُمُ الرَّحْمٰنُ لا غیر فَاتَّبِعُونِی وَ أَطِیعُوا أَمْرِی فی الثّبات علی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لَنْ نَبْرَحَ عَلَیْهِ</w:t>
      </w:r>
    </w:p>
    <w:p>
      <w:pPr>
        <w:pStyle w:val="BookText"/>
        <w:rPr/>
      </w:pPr>
      <w:r>
        <w:rPr>
          <w:rFonts w:ascii="Amiri" w:hAnsi="Amiri" w:eastAsia="Amiri" w:cs="Amiri"/>
          <w:color w:val="111111"/>
          <w:sz w:val="28"/>
          <w:sz w:val="28"/>
          <w:szCs w:val="28"/>
          <w:rtl w:val="true"/>
          <w:lang w:bidi="ar-SA"/>
        </w:rPr>
        <w:t>علی العجل و عبادته عٰاکِفِینَ مقیمین حَتّٰی یَرْجِعَ إِلَیْنٰا مُوسیٰ</w:t>
      </w:r>
    </w:p>
    <w:p>
      <w:pPr>
        <w:pStyle w:val="BookText"/>
        <w:rPr/>
      </w:pPr>
      <w:r>
        <w:rPr>
          <w:rFonts w:eastAsia="Times New Roman" w:cs="Times New Roman" w:ascii="Times New Roman" w:hAnsi="Times New Roman"/>
          <w:color w:val="111111"/>
          <w:sz w:val="28"/>
          <w:szCs w:val="28"/>
          <w:lang w:val="en-US" w:bidi="en-US"/>
        </w:rPr>
        <w:t>4521</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بهارون فهرب منهم و بقوا فی ذلک حتّی تمّ میقات موسی أربعین لیلة فلمّا کان یوم عشرة من ذی الحجّة أنزل اللّٰه علیه الألواح فیها التّوراة و مٰا یحتاج الیه من احکام السیر و القصص فأوحی اللّٰه الی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قَدْ فَتَنّٰا قَوْمَکَ مِنْ بَعْدِکَ وَ أَضَلَّهُمُ السّٰامِرِیُّ و عبدوا العجل و لَهُ خُوٰارٌ فقال یا ربّ العجل من السّامریّ فالخوار ممّن فقال منّی یٰا موسیٰ إنّی لمّا رأیتهم قد ولّوا عنّی الی العجل أحببت ان أزیدهم فتنة فرجع موسی الی قومه کما حکی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هٰارُونُ</w:t>
      </w:r>
    </w:p>
    <w:p>
      <w:pPr>
        <w:pStyle w:val="BookText"/>
        <w:rPr/>
      </w:pPr>
      <w:r>
        <w:rPr>
          <w:rFonts w:ascii="Amiri" w:hAnsi="Amiri" w:eastAsia="Amiri" w:cs="Amiri"/>
          <w:color w:val="111111"/>
          <w:sz w:val="28"/>
          <w:sz w:val="28"/>
          <w:szCs w:val="28"/>
          <w:rtl w:val="true"/>
          <w:lang w:bidi="ar-SA"/>
        </w:rPr>
        <w:t>أی قال له موسی لمّا رجع مٰا مَنَعَکَ إِذْ رَأَیْتَهُمْ ضَلُّوا بعبادة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تَتَّبِعَنِ</w:t>
      </w:r>
    </w:p>
    <w:p>
      <w:pPr>
        <w:pStyle w:val="BookText"/>
        <w:rPr/>
      </w:pPr>
      <w:r>
        <w:rPr>
          <w:rFonts w:ascii="Amiri" w:hAnsi="Amiri" w:eastAsia="Amiri" w:cs="Amiri"/>
          <w:color w:val="111111"/>
          <w:sz w:val="28"/>
          <w:sz w:val="28"/>
          <w:szCs w:val="28"/>
          <w:rtl w:val="true"/>
          <w:lang w:bidi="ar-SA"/>
        </w:rPr>
        <w:t>أی فی الغضب للّٰه و مقاتلة من کفر به و تأتی عقبی و تلحقنی و لا مزیدة کما فی قوله مٰا مَنَعَکَ أَلاّٰ تَسْجُدَ أَ فَعَصَیْتَ أَمْرِی بالصلابة فی الدین و المحاماة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4522</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رمی بالالواح و أخذ بلحیة أخیه و رأسه یجرّ إلیه فقال مٰا مَنَعَکَ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یَا بْنَ أُمَّ</w:t>
      </w:r>
    </w:p>
    <w:p>
      <w:pPr>
        <w:pStyle w:val="BookText"/>
        <w:rPr/>
      </w:pPr>
      <w:r>
        <w:rPr>
          <w:rFonts w:ascii="Amiri" w:hAnsi="Amiri" w:eastAsia="Amiri" w:cs="Amiri"/>
          <w:color w:val="111111"/>
          <w:sz w:val="28"/>
          <w:sz w:val="28"/>
          <w:szCs w:val="28"/>
          <w:rtl w:val="true"/>
          <w:lang w:bidi="ar-SA"/>
        </w:rPr>
        <w:t>خصّ الامّ استعطافاً و ترقیقاً لاٰ تَأْخُذْ بِلِحْیَتِی وَ لاٰ بِرَأْسِی إِنِّی خَشِیتُ أَنْ تَقُولَ فَرَّقْتَ بَیْنَ بَنِی إِسْرٰائِیلَ لو قاتلت بعضهم ببعض وَ لَمْ تَرْقُبْ قَوْلِی حین قلت اُخْلُفْنِی فِی قَوْمِی وَ أَصْلِحْ فانّ الإصلاح کان فی حفظ الدّماء و المداراة بینهم إلی أن ترجع إلیهم فتدارک الامر برأیک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4523</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العلل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لم أخذ برأسه یجرّه إلیه و بلحیته و لم یکن له فی اتخاذهم العجل و عبادتهم له ذنب فقال إنّما فعل ذلک لأنّه لم یفارقهم لمّا فعلوا</w:t>
      </w:r>
    </w:p>
    <w:p>
      <w:pPr>
        <w:pStyle w:val="BookText"/>
        <w:rPr/>
      </w:pPr>
      <w:r>
        <w:rPr>
          <w:rFonts w:ascii="Amiri" w:hAnsi="Amiri" w:eastAsia="Amiri" w:cs="Amiri"/>
          <w:color w:val="111111"/>
          <w:sz w:val="28"/>
          <w:sz w:val="28"/>
          <w:szCs w:val="28"/>
          <w:rtl w:val="true"/>
          <w:lang w:bidi="ar-SA"/>
        </w:rPr>
        <w:t>ذلک و لم یلحق بموسی و کان إذا فارقهم ینزل بهم العذاب أ لا تری انّه قال لهارون مٰا مَنَعَکَ إِذْ رَأَیْتَهُمْ ضَلُّوا أَلاّٰ تَتَّبِعَنِ أَ فَعَصَیْتَ أَمْرِی قال هرون لو فعلت ذلک لتفرّقوا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خَطْبُکَ یٰا سٰامِرِیُّ</w:t>
      </w:r>
    </w:p>
    <w:p>
      <w:pPr>
        <w:pStyle w:val="BookText"/>
        <w:rPr/>
      </w:pPr>
      <w:r>
        <w:rPr>
          <w:rFonts w:ascii="IRNazanin" w:hAnsi="IRNazanin" w:eastAsia="IRNazanin"/>
          <w:color w:val="111111"/>
          <w:sz w:val="28"/>
          <w:sz w:val="28"/>
          <w:szCs w:val="28"/>
          <w:rtl w:val="true"/>
          <w:lang w:bidi="fa-IR"/>
        </w:rPr>
        <w:t>ثمّ أقبل علیه و قال له منکراً ما طلبک له و ما الّذی حملک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بَصُرْتُ بِمٰا لَمْ یَبْصُرُوا بِهِ</w:t>
      </w:r>
    </w:p>
    <w:p>
      <w:pPr>
        <w:pStyle w:val="BookText"/>
        <w:rPr/>
      </w:pPr>
      <w:r>
        <w:rPr>
          <w:rFonts w:ascii="Amiri" w:hAnsi="Amiri" w:eastAsia="Amiri" w:cs="Amiri"/>
          <w:color w:val="111111"/>
          <w:sz w:val="28"/>
          <w:sz w:val="28"/>
          <w:szCs w:val="28"/>
          <w:rtl w:val="true"/>
          <w:lang w:bidi="ar-SA"/>
        </w:rPr>
        <w:t>علمت ما لم یعلموا أو فطنت ما لم یفطنوا له و هو انّ الرّسول الّذی جاءک روحانی لا یمسّ أثره شیئاً الاّ أحیٰاه و قرء  لم تبصروا علی الخطاب فَقَبَضْتُ قَبْضَةً مِنْ أَثَرِ الرَّسُولِ القمّیّ یعنی من تحت حٰافر رَمَکه جبرئیل فی البحر فَنَبَذْتُهٰا یعنی أمسکتها فنبذتها فی جوف العجل و قد مضت هذه القصّة فی سورة البقرة ثمّ فی سورة الأعراف وَ کَذٰلِکَ سَوَّلَتْ لِی نَفْسِی أی زیّنت القمّیّ فاخرج موسی العجل فأحرقه بالنّار و ألقاه فی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فَاذْهَبْ فَإِنَّ لَکَ فِی الْحَیٰاةِ</w:t>
      </w:r>
    </w:p>
    <w:p>
      <w:pPr>
        <w:pStyle w:val="BookText"/>
        <w:rPr/>
      </w:pPr>
      <w:r>
        <w:rPr>
          <w:rFonts w:ascii="Amiri" w:hAnsi="Amiri" w:eastAsia="Amiri" w:cs="Amiri"/>
          <w:color w:val="111111"/>
          <w:sz w:val="28"/>
          <w:sz w:val="28"/>
          <w:szCs w:val="28"/>
          <w:rtl w:val="true"/>
          <w:lang w:bidi="ar-SA"/>
        </w:rPr>
        <w:t>عقوبة علی ما فعلت أَنْ تَقُولَ لاٰ مِسٰاسَ خوفاً ان یمسّک أحد فیأخذک الحمی و من مسّک فتحامی النّاس و یحاموک و تکون طریداً وحیداً کالوحشی النافر القمّیّ یعنی ما دمت حیّاً و عقبک هذه العلامة فیکم قائمة أَنْ تَقُولَ لاٰ مِسٰاسَ حتّی یعرفوا انّکم سٰامریّة فلا یغترّ بکم النّاس فهم الی الساعة بمصر و الشام معروفین لا مساس قال ثمّ همّ موسی بقتل السّامری فأوحی اللّٰه إلیه لاٰ تَقتله یٰا موسی فانّه سخّی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4524</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موسی همّ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 مَوْعِداً</w:t>
      </w:r>
    </w:p>
    <w:p>
      <w:pPr>
        <w:pStyle w:val="BookText"/>
        <w:rPr/>
      </w:pPr>
      <w:r>
        <w:rPr>
          <w:rFonts w:ascii="Amiri" w:hAnsi="Amiri" w:eastAsia="Amiri" w:cs="Amiri"/>
          <w:color w:val="111111"/>
          <w:sz w:val="28"/>
          <w:sz w:val="28"/>
          <w:szCs w:val="28"/>
          <w:rtl w:val="true"/>
          <w:lang w:bidi="ar-SA"/>
        </w:rPr>
        <w:t>فی الآخرة لَنْ تُخْلَفَهُ لن یخلفکه اللّٰه و ینجزه لک فی الآخرة بعد مٰا عاقبک فی الدنیا و قرء بکسر اللاّم أی لن تخلف الواعد إیّاه و ستأتیه لاٰ محالة وَ انْظُرْ إِلیٰ إِلٰهِکَ الَّذِی ظَلْتَ عَلَیْهِ عٰاکِفاً ظللت علی عبادته مقیماً فحذف اللاّم الأولی تخفیفاً لَنُحَرِّقَنَّهُ أی بالنّار</w:t>
      </w:r>
    </w:p>
    <w:p>
      <w:pPr>
        <w:pStyle w:val="BookText"/>
        <w:rPr/>
      </w:pPr>
      <w:r>
        <w:rPr>
          <w:rFonts w:eastAsia="Times New Roman" w:cs="Times New Roman" w:ascii="Times New Roman" w:hAnsi="Times New Roman"/>
          <w:color w:val="111111"/>
          <w:sz w:val="28"/>
          <w:szCs w:val="28"/>
          <w:lang w:val="en-US" w:bidi="en-US"/>
        </w:rPr>
        <w:t>4525</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قرء  لنَحْرِقَنَّه و هو قراءة علیّ و معناه لنبردّنه بالمبرد قال و یجوز ان یکون لنحرقنّه مبالغة فی حرقَ إذا برد قال و هذه القراءة تدلّ علی أنّه کان ذهباً و فضّة و لم یصر حیواناً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انّه برد العجل ثمّ أحرقه بالنّار فذرّه فی الیمّ</w:t>
      </w:r>
    </w:p>
    <w:p>
      <w:pPr>
        <w:pStyle w:val="BookText"/>
        <w:rPr/>
      </w:pPr>
      <w:r>
        <w:rPr>
          <w:rFonts w:eastAsia="Times New Roman" w:cs="Times New Roman" w:ascii="Times New Roman" w:hAnsi="Times New Roman"/>
          <w:color w:val="111111"/>
          <w:sz w:val="28"/>
          <w:szCs w:val="28"/>
          <w:lang w:val="en-US" w:bidi="en-US"/>
        </w:rPr>
        <w:t>4526</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ذریت </w:t>
      </w:r>
      <w:r>
        <w:rPr>
          <w:rStyle w:val="FootnoteAnchor"/>
          <w:rtl w:val="true"/>
        </w:rPr>
        <w:footnoteReference w:id="189"/>
      </w:r>
      <w:r>
        <w:rPr>
          <w:rFonts w:ascii="IRNazanin" w:hAnsi="IRNazanin" w:eastAsia="IRNazanin"/>
          <w:color w:val="111111"/>
          <w:sz w:val="28"/>
          <w:sz w:val="28"/>
          <w:szCs w:val="28"/>
          <w:rtl w:val="true"/>
          <w:lang w:bidi="fa-IR"/>
        </w:rPr>
        <w:t>سحالته فی الماء</w:t>
      </w:r>
    </w:p>
    <w:p>
      <w:pPr>
        <w:pStyle w:val="BookText"/>
        <w:rPr/>
      </w:pPr>
      <w:r>
        <w:rPr>
          <w:rFonts w:ascii="Amiri" w:hAnsi="Amiri" w:eastAsia="Amiri" w:cs="Amiri"/>
          <w:color w:val="111111"/>
          <w:sz w:val="28"/>
          <w:sz w:val="28"/>
          <w:szCs w:val="28"/>
          <w:rtl w:val="true"/>
          <w:lang w:bidi="ar-SA"/>
        </w:rPr>
        <w:t>ثُمَّ لَنَنْسِفَنَّهُ</w:t>
      </w:r>
    </w:p>
    <w:p>
      <w:pPr>
        <w:pStyle w:val="BookText"/>
        <w:rPr/>
      </w:pPr>
      <w:r>
        <w:rPr>
          <w:rFonts w:ascii="Amiri" w:hAnsi="Amiri" w:eastAsia="Amiri" w:cs="Amiri"/>
          <w:color w:val="111111"/>
          <w:sz w:val="28"/>
          <w:sz w:val="28"/>
          <w:szCs w:val="28"/>
          <w:rtl w:val="true"/>
          <w:lang w:bidi="ar-SA"/>
        </w:rPr>
        <w:t>لنذرینّه رماداً أو مبروداً فِی الْیَمِّ نَسْفاً فلا یصادف منه شیء و المقصود زیادة العقوبة و إظهار غباوة المفتنین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إِلٰهُکُمُ اللّٰهُ</w:t>
      </w:r>
    </w:p>
    <w:p>
      <w:pPr>
        <w:pStyle w:val="BookText"/>
        <w:rPr/>
      </w:pPr>
      <w:r>
        <w:rPr>
          <w:rFonts w:ascii="Amiri" w:hAnsi="Amiri" w:eastAsia="Amiri" w:cs="Amiri"/>
          <w:color w:val="111111"/>
          <w:sz w:val="28"/>
          <w:sz w:val="28"/>
          <w:szCs w:val="28"/>
          <w:rtl w:val="true"/>
          <w:lang w:bidi="ar-SA"/>
        </w:rPr>
        <w:t>المستحقّ لعبادتکم اَلَّذِی لاٰ إِلٰهَ إِلاّٰ هُوَ الَّذِی لا أحد یماثله او یدانه فی کمال العلم و القدرة وَسِعَ کُلَّ شَیْءٍ عِلْماً وسع علمه کلّ مٰا یصحّ ان یعلم لا العجل الذی یصاغ و یحرق و إن کان حیّاً فی نفسه کان مثلاً فی الغباوة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کَذٰلِکَ نَقُصُّ عَلَیْکَ مِنْ أَنْبٰاءِ مٰا قَدْ سَبَقَ</w:t>
      </w:r>
    </w:p>
    <w:p>
      <w:pPr>
        <w:pStyle w:val="BookText"/>
        <w:rPr/>
      </w:pPr>
      <w:r>
        <w:rPr>
          <w:rFonts w:ascii="Amiri" w:hAnsi="Amiri" w:eastAsia="Amiri" w:cs="Amiri"/>
          <w:color w:val="111111"/>
          <w:sz w:val="28"/>
          <w:sz w:val="28"/>
          <w:szCs w:val="28"/>
          <w:rtl w:val="true"/>
          <w:lang w:bidi="ar-SA"/>
        </w:rPr>
        <w:t>من أخبار الأمور الماضیة و الأمم الدارجة تبصرة لک و زیادة فی علمک و تکثیراً لمعجزاتک و تنبیهاً و تذکیراً للمستبصرین من امّتک وَ قَدْ آتَیْنٰاکَ مِنْ لَدُنّٰا ذِکْراً کتاباً مشتملاً علی هذه الأقاصیص و الاخبار حقیقاً بالتفکّر و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أَعْرَضَ عَنْهُ فَإِنَّهُ یَحْمِلُ یَوْمَ الْقِیٰامَةِ وِزْراً</w:t>
      </w:r>
    </w:p>
    <w:p>
      <w:pPr>
        <w:pStyle w:val="BookText"/>
        <w:rPr/>
      </w:pPr>
      <w:r>
        <w:rPr>
          <w:rFonts w:ascii="IRNazanin" w:hAnsi="IRNazanin" w:eastAsia="IRNazanin"/>
          <w:color w:val="111111"/>
          <w:sz w:val="28"/>
          <w:sz w:val="28"/>
          <w:szCs w:val="28"/>
          <w:rtl w:val="true"/>
          <w:lang w:bidi="fa-IR"/>
        </w:rPr>
        <w:t>عقوبة ثقیلة فادحة علی کفره و ذنوبه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خٰالِدِینَ فِیهِ</w:t>
      </w:r>
    </w:p>
    <w:p>
      <w:pPr>
        <w:pStyle w:val="BookText"/>
        <w:rPr/>
      </w:pPr>
      <w:r>
        <w:rPr>
          <w:rFonts w:ascii="Amiri" w:hAnsi="Amiri" w:eastAsia="Amiri" w:cs="Amiri"/>
          <w:color w:val="111111"/>
          <w:sz w:val="28"/>
          <w:sz w:val="28"/>
          <w:szCs w:val="28"/>
          <w:rtl w:val="true"/>
          <w:lang w:bidi="ar-SA"/>
        </w:rPr>
        <w:t>فی الوزر وَ سٰاءَ لَهُمْ یَوْمَ الْقِیٰامَةِ حِمْلاً</w:t>
      </w:r>
    </w:p>
    <w:p>
      <w:pPr>
        <w:pStyle w:val="BookText"/>
        <w:rPr/>
      </w:pPr>
      <w:r>
        <w:rPr>
          <w:rFonts w:ascii="Amiri" w:hAnsi="Amiri" w:eastAsia="Amiri" w:cs="Amiri"/>
          <w:color w:val="111111"/>
          <w:sz w:val="28"/>
          <w:sz w:val="28"/>
          <w:szCs w:val="28"/>
          <w:rtl w:val="true"/>
          <w:lang w:bidi="ar-SA"/>
        </w:rPr>
        <w:t>یَوْمَ یُنْفَخُ فِی الصُّورِ</w:t>
      </w:r>
    </w:p>
    <w:p>
      <w:pPr>
        <w:pStyle w:val="BookText"/>
        <w:rPr/>
      </w:pPr>
      <w:r>
        <w:rPr>
          <w:rFonts w:ascii="Amiri" w:hAnsi="Amiri" w:eastAsia="Amiri" w:cs="Amiri"/>
          <w:color w:val="111111"/>
          <w:sz w:val="28"/>
          <w:sz w:val="28"/>
          <w:szCs w:val="28"/>
          <w:rtl w:val="true"/>
          <w:lang w:bidi="ar-SA"/>
        </w:rPr>
        <w:t>و قرء نفخ بالنّون وَ نَحْشُرُ الْمُجْرِمِینَ یَوْمَئِذٍ و قرء یحشر المجرمون زُرْقاً قیل یعنی زرق العیون لأنّ الزّرقة أسوء الوان العین و أبغضها عند العرب و قیل ای عمیاء فانّ حدقة الاعمیٰ تزراق و قیل عطاشا یظهر فی أعینهم کالزّرقة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تکون أعینهم مزرقة لا یقدرون ان یطرفوها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یَتَخٰافَتُونَ بَیْنَهُمْ</w:t>
      </w:r>
    </w:p>
    <w:p>
      <w:pPr>
        <w:pStyle w:val="BookText"/>
        <w:rPr/>
      </w:pPr>
      <w:r>
        <w:rPr>
          <w:rFonts w:ascii="Amiri" w:hAnsi="Amiri" w:eastAsia="Amiri" w:cs="Amiri"/>
          <w:color w:val="111111"/>
          <w:sz w:val="28"/>
          <w:sz w:val="28"/>
          <w:szCs w:val="28"/>
          <w:rtl w:val="true"/>
          <w:lang w:bidi="ar-SA"/>
        </w:rPr>
        <w:t>یحفظون أصواتهم لما یملأ صدورهم من الرّعب و الهول إِنْ لَبِثْتُمْ إِلاّٰ عَشْراً یستقصرون مدّة لبثهم فی الدنیا أو فی القبر لزوالها</w:t>
      </w:r>
    </w:p>
    <w:p>
      <w:pPr>
        <w:pStyle w:val="BookText"/>
        <w:rPr/>
      </w:pPr>
      <w:r>
        <w:rPr>
          <w:rFonts w:ascii="Amiri" w:hAnsi="Amiri" w:eastAsia="Amiri" w:cs="Amiri"/>
          <w:color w:val="111111"/>
          <w:sz w:val="28"/>
          <w:sz w:val="28"/>
          <w:szCs w:val="28"/>
          <w:rtl w:val="true"/>
          <w:lang w:bidi="ar-SA"/>
        </w:rPr>
        <w:t>نَحْنُ أَعْلَمُ بِمٰا یَقُولُونَ</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مدّة لبثهم إِذْ یَقُولُ أَمْثَلُهُمْ طَرِیقَةً أعدلهم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أعلمهم و أصلحهم إِنْ لَبِثْتُمْ إِلاّٰ یَوْماً</w:t>
      </w:r>
    </w:p>
    <w:p>
      <w:pPr>
        <w:pStyle w:val="BookText"/>
        <w:rPr/>
      </w:pPr>
      <w:r>
        <w:rPr>
          <w:rFonts w:ascii="Amiri" w:hAnsi="Amiri" w:eastAsia="Amiri" w:cs="Amiri"/>
          <w:color w:val="111111"/>
          <w:sz w:val="28"/>
          <w:sz w:val="28"/>
          <w:szCs w:val="28"/>
          <w:rtl w:val="true"/>
          <w:lang w:bidi="ar-SA"/>
        </w:rPr>
        <w:t>وَ یَسْئَلُونَکَ عَنِ الْجِبٰالِ</w:t>
      </w:r>
    </w:p>
    <w:p>
      <w:pPr>
        <w:pStyle w:val="BookText"/>
        <w:rPr/>
      </w:pPr>
      <w:r>
        <w:rPr>
          <w:rFonts w:ascii="Amiri" w:hAnsi="Amiri" w:eastAsia="Amiri" w:cs="Amiri"/>
          <w:color w:val="111111"/>
          <w:sz w:val="28"/>
          <w:sz w:val="28"/>
          <w:szCs w:val="28"/>
          <w:rtl w:val="true"/>
          <w:lang w:bidi="ar-SA"/>
        </w:rPr>
        <w:t>عن مٰال أمرها فَقُلْ یَنْسِفُهٰا رَبِّی نَسْفاً یجعلها کالرّمل ثمّ یرسل علیها الریاح فیفرقها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4527</w:t>
      </w:r>
    </w:p>
    <w:p>
      <w:pPr>
        <w:pStyle w:val="BookText"/>
        <w:rPr/>
      </w:pPr>
      <w:r>
        <w:rPr>
          <w:rFonts w:ascii="IRNazanin" w:hAnsi="IRNazanin" w:eastAsia="IRNazanin"/>
          <w:color w:val="111111"/>
          <w:sz w:val="28"/>
          <w:sz w:val="28"/>
          <w:szCs w:val="28"/>
          <w:rtl w:val="true"/>
          <w:lang w:bidi="fa-IR"/>
        </w:rPr>
        <w:t>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ثقیف سأل النبیّ صلّی اللّٰه علیه و آله کیف یکون الجبال مع عظمها یوم القیامة فقال إنّ اللّه یسوقها بأن یجعلها کالرّمال ثمّ یرسل علیها الرّیاح فتفرّقها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فَیَذَرُهٰا</w:t>
      </w:r>
    </w:p>
    <w:p>
      <w:pPr>
        <w:pStyle w:val="BookText"/>
        <w:rPr/>
      </w:pPr>
      <w:r>
        <w:rPr>
          <w:rFonts w:ascii="Amiri" w:hAnsi="Amiri" w:eastAsia="Amiri" w:cs="Amiri"/>
          <w:color w:val="111111"/>
          <w:sz w:val="28"/>
          <w:sz w:val="28"/>
          <w:szCs w:val="28"/>
          <w:rtl w:val="true"/>
          <w:lang w:bidi="ar-SA"/>
        </w:rPr>
        <w:t>فیذر مقارّها أو الأرض و اضمارها من غیر ذکر لدلاٰلة الجبال علیها کقوله مٰا تَرَکَ عَلَیْهٰا مِنْ دَابَّةٍ قٰاعاً خالیاً صَفْصَفاً مستویاً کان اجزاؤها علی صفّ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القاع الّذی لا تراب فیه و الصفصف الّذی لا نبات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تَریٰ فِیهٰا عِوَجاً وَ لاٰ أَمْتاً</w:t>
      </w:r>
    </w:p>
    <w:p>
      <w:pPr>
        <w:pStyle w:val="BookText"/>
        <w:rPr/>
      </w:pPr>
      <w:r>
        <w:rPr>
          <w:rFonts w:ascii="IRNazanin" w:hAnsi="IRNazanin" w:eastAsia="IRNazanin"/>
          <w:color w:val="111111"/>
          <w:sz w:val="28"/>
          <w:sz w:val="28"/>
          <w:szCs w:val="28"/>
          <w:rtl w:val="true"/>
          <w:lang w:bidi="fa-IR"/>
        </w:rPr>
        <w:t>اعوجاجاً و لا نتوّاً القمّیّ قال الأمت الارتفاع و العوج الحزون و الرکوات قبل الأحوال الثلاثة مرتبة فالأولان باعتبار الاحساس و الثالث باعتبار المقیاس و لذلک ذکر العوج بالکسر و هو یخصّ المعانی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یَتَّبِعُونَ الدّٰاعِیَ</w:t>
      </w:r>
    </w:p>
    <w:p>
      <w:pPr>
        <w:pStyle w:val="BookText"/>
        <w:rPr/>
      </w:pPr>
      <w:r>
        <w:rPr>
          <w:rFonts w:ascii="Amiri" w:hAnsi="Amiri" w:eastAsia="Amiri" w:cs="Amiri"/>
          <w:color w:val="111111"/>
          <w:sz w:val="28"/>
          <w:sz w:val="28"/>
          <w:szCs w:val="28"/>
          <w:rtl w:val="true"/>
          <w:lang w:bidi="ar-SA"/>
        </w:rPr>
        <w:t>داعی اللّه إلی المحشر قیل هو إسرافیل یدعو الناس قائماً علی صخرة بیت المقدس فیقبلون من کلّ أوب الی صوبه لاٰ عِوَجَ لَهُ لا یعوّج له مدعوّ و لا یعدل عنه وَ خَشَعَتِ الْأَصْوٰاتُ لِلرَّحْمٰنِ و خفضت لمهابته فَلاٰ تَسْمَعُ إِلاّٰ هَمْساً صوتاً خفیّاً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4528</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عزّ و جلّ الناس فی صعید واحد حفاة عراة فیوقفون فی المحشر حتّی یعرقوا عرقاً شدیداً و تشتدّ أنفاسهم فیمکثون فی ذلک مقدار خمسین عاماً و هو قول اللّه تعالی وَ خَشَعَتِ الْأَصْوٰاتُ لِلرَّحْمٰنِ فَلاٰ تَسْمَعُ إِلاّٰ هَمْساً قال ثمّ ینادی مناد من تلقاء العرش أین النبیّ الامیّ فیقول الناس قَد أسمعت فسمّ باسمه فینادی این نبیّ الرّحمة این محمّد بن عبد اللّه الأمیّ فیتقدم رسول اللّه امام الناس کلّهم حتّی ینتهی الی حوض طوله ما بین ایلة و صنعٰا</w:t>
      </w:r>
    </w:p>
    <w:p>
      <w:pPr>
        <w:pStyle w:val="BookText"/>
        <w:rPr/>
      </w:pPr>
      <w:r>
        <w:rPr>
          <w:rFonts w:ascii="IRNazanin" w:hAnsi="IRNazanin" w:eastAsia="IRNazanin"/>
          <w:color w:val="111111"/>
          <w:sz w:val="28"/>
          <w:sz w:val="28"/>
          <w:szCs w:val="28"/>
          <w:rtl w:val="true"/>
          <w:lang w:bidi="fa-IR"/>
        </w:rPr>
        <w:t>فیقف علیه فینادی بصاحبکم فیتقدّم علیّ علیه السلام امام النّاس فیقف معه ثمّ یؤذن للنّاس فیمرّون فبین وارد الحوض یومئذ و بین مصروف عنه فإذا رأی رسول اللّه صلّی اللّه علیه و آله من یصرف عنه من محبّینا بکی فیقول یا ربّ شیعة علیّ أراهم قد صرفوا تلقاء أصحاب النّار و منعوا ورود الحوض قال قال فیبعث اللّه إلیه ملکاً فیقول له ما یبکیک یا محمّد فیقول للاناس من شیعة علیّ فیقول له الملک انّ اللّه یقول لک یا محمّد ان شیعة علیّ قد وهبتهم لک یا محمّد و صفحت لهم عن ذنوبهم بحبّهم لک و لعترتک و ألحقتهم بک و بمن کانوا یقولون به و جعلناهم فی زمرتک فأوردهم حوضک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من باک یومئذ و باکیة ینادون یا محمّداه إذا رأوا ذلک و لاٰ یبقی أحد یومئذ یتولاّنا و یحبّنا و یتبرّء من عدوّنا و یبغضهم الاّ کانوا فی حزبنا و معنا و یرد حوضنا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یَوْمَئِذٍ لاٰ تَنْفَعُ الشَّفٰاعَةُ إِلاّٰ مَنْ أَذِنَ لَهُ الرَّحْمٰنُ وَ رَضِیَ لَهُ قَوْلاً</w:t>
      </w:r>
    </w:p>
    <w:p>
      <w:pPr>
        <w:pStyle w:val="BookText"/>
        <w:rPr/>
      </w:pPr>
      <w:r>
        <w:rPr>
          <w:rFonts w:ascii="IRNazanin" w:hAnsi="IRNazanin" w:eastAsia="IRNazanin"/>
          <w:color w:val="111111"/>
          <w:sz w:val="28"/>
          <w:sz w:val="28"/>
          <w:szCs w:val="28"/>
          <w:rtl w:val="true"/>
          <w:lang w:bidi="fa-IR"/>
        </w:rPr>
        <w:t>الاّ شفاعة من اذن له و رضی لمکانه عند اللّه أو الاّ من أذن فی أن یشفع له و رضی لأجله قول الشافع فی شأنه أو قوله لأجله و فی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w:t>
      </w:r>
    </w:p>
    <w:p>
      <w:pPr>
        <w:pStyle w:val="BookText"/>
        <w:rPr/>
      </w:pPr>
      <w:r>
        <w:rPr>
          <w:rFonts w:ascii="Amiri" w:hAnsi="Amiri" w:eastAsia="Amiri" w:cs="Amiri"/>
          <w:color w:val="111111"/>
          <w:sz w:val="28"/>
          <w:sz w:val="28"/>
          <w:szCs w:val="28"/>
          <w:rtl w:val="true"/>
          <w:lang w:bidi="ar-SA"/>
        </w:rPr>
        <w:t>ما تقدّمهم من الأحوال وَ مٰا خَلْفَهُمْ و ما بعدهم ممّا یستقبلونه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مٰا بَیْنَ أَیْدِیهِمْ ما مضی من اخبار الأنبیاء وَ مٰا خَلْفَهُمْ من اخبار القائم علیه السلام وَ لاٰ یُحِیطُونَ بِهِ عِلْماً</w:t>
      </w:r>
    </w:p>
    <w:p>
      <w:pPr>
        <w:pStyle w:val="BookText"/>
        <w:rPr/>
      </w:pPr>
      <w:r>
        <w:rPr>
          <w:rFonts w:eastAsia="Times New Roman" w:cs="Times New Roman" w:ascii="Times New Roman" w:hAnsi="Times New Roman"/>
          <w:color w:val="111111"/>
          <w:sz w:val="28"/>
          <w:szCs w:val="28"/>
          <w:lang w:val="en-US" w:bidi="en-US"/>
        </w:rPr>
        <w:t>4529</w:t>
      </w:r>
    </w:p>
    <w:p>
      <w:pPr>
        <w:pStyle w:val="BookText"/>
        <w:rPr/>
      </w:pPr>
      <w:r>
        <w:rPr>
          <w:rFonts w:ascii="Amiri" w:hAnsi="Amiri" w:eastAsia="Amiri" w:cs="Amiri"/>
          <w:color w:val="111111"/>
          <w:sz w:val="28"/>
          <w:sz w:val="28"/>
          <w:szCs w:val="28"/>
          <w:rtl w:val="true"/>
          <w:lang w:bidi="ar-SA"/>
        </w:rPr>
        <w:t>فی التوحید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 لا یحیط الخلائق باللّه عزّ و جلّ علماً إذ هو تبارک و تعالی جعل علی ابصار القلوب الغطاء فلا فهم یناله بالکیف و لاٰ قلب یثبته بالحدّ فلا تصفه الاّ کما وصف نفسه لَیْسَ کَمِثْلِهِ شَیْءٌ وَ هُوَ السَّمِیعُ الْبَصِیرُ اَلْأَوَّلُ وَ الْآخِرُ وَ الظّٰاهِرُ وَ الْبٰاطِنُ اَلْخٰالِقُ الْبٰارِئُ الْمُصَوِّرُ خلق الأشیاء فلیس من الأشیاء شیء مثله تبارک و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عَنَتِ الْوُجُوهُ لِلْحَیِّ الْقَیُّومِ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ذلّت و خضعت له خضوع العناة و هم</w:t>
      </w:r>
    </w:p>
    <w:p>
      <w:pPr>
        <w:pStyle w:val="BookText"/>
        <w:rPr/>
      </w:pPr>
      <w:r>
        <w:rPr>
          <w:rFonts w:ascii="Amiri" w:hAnsi="Amiri" w:eastAsia="Amiri" w:cs="Amiri"/>
          <w:color w:val="111111"/>
          <w:sz w:val="28"/>
          <w:sz w:val="28"/>
          <w:szCs w:val="28"/>
          <w:rtl w:val="true"/>
          <w:lang w:bidi="ar-SA"/>
        </w:rPr>
        <w:t>الأساری فی ید الملک القهّار وَ قَدْ خٰابَ مَنْ حَمَلَ ظُلْماً</w:t>
      </w:r>
    </w:p>
    <w:p>
      <w:pPr>
        <w:pStyle w:val="BookText"/>
        <w:rPr/>
      </w:pPr>
      <w:r>
        <w:rPr>
          <w:rFonts w:ascii="Amiri" w:hAnsi="Amiri" w:eastAsia="Amiri" w:cs="Amiri"/>
          <w:color w:val="111111"/>
          <w:sz w:val="28"/>
          <w:sz w:val="28"/>
          <w:szCs w:val="28"/>
          <w:rtl w:val="true"/>
          <w:lang w:bidi="ar-SA"/>
        </w:rPr>
        <w:t>وَ مَنْ یَعْمَلْ مِنَ الصّٰالِحٰاتِ</w:t>
      </w:r>
    </w:p>
    <w:p>
      <w:pPr>
        <w:pStyle w:val="BookText"/>
        <w:rPr/>
      </w:pPr>
      <w:r>
        <w:rPr>
          <w:rFonts w:ascii="Amiri" w:hAnsi="Amiri" w:eastAsia="Amiri" w:cs="Amiri"/>
          <w:color w:val="111111"/>
          <w:sz w:val="28"/>
          <w:sz w:val="28"/>
          <w:szCs w:val="28"/>
          <w:rtl w:val="true"/>
          <w:lang w:bidi="ar-SA"/>
        </w:rPr>
        <w:t>بعض الطاعات وَ هُوَ مُؤْمِنٌ فَلاٰ یَخٰافُ ظُلْماً منع ثواب مستحق بالوعد وَ لاٰ هَضْماً و لا کسراً منه بنقصان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4530</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ینقص من عمله شیء و امّا ظلما یقول لن یذهب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أَنْزَلْنٰاهُ قُرْآناً عَرَبِیًّا</w:t>
      </w:r>
    </w:p>
    <w:p>
      <w:pPr>
        <w:pStyle w:val="BookText"/>
        <w:rPr/>
      </w:pPr>
      <w:r>
        <w:rPr>
          <w:rFonts w:ascii="Amiri" w:hAnsi="Amiri" w:eastAsia="Amiri" w:cs="Amiri"/>
          <w:color w:val="111111"/>
          <w:sz w:val="28"/>
          <w:sz w:val="28"/>
          <w:szCs w:val="28"/>
          <w:rtl w:val="true"/>
          <w:lang w:bidi="ar-SA"/>
        </w:rPr>
        <w:t>کلّه علی هذه الوتیرة وَ صَرَّفْنٰا فِیهِ مِنَ الْوَعِیدِ مکرّرین فیه آیات الوعید لَعَلَّهُمْ یَتَّقُونَ المعاصی فیصیر التّقوی لهم ملکة أَوْ یُحْدِثُ لَهُمْ ذِکْراً عظة و اعتباراً حین یسمعونها فیثبطهم عنها و لهذه النکتة أسند التقوی إلیهم و الأحداث الی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فَتَعٰالَی اللّٰهُ</w:t>
      </w:r>
    </w:p>
    <w:p>
      <w:pPr>
        <w:pStyle w:val="BookText"/>
        <w:rPr/>
      </w:pPr>
      <w:r>
        <w:rPr>
          <w:rFonts w:ascii="Amiri" w:hAnsi="Amiri" w:eastAsia="Amiri" w:cs="Amiri"/>
          <w:color w:val="111111"/>
          <w:sz w:val="28"/>
          <w:sz w:val="28"/>
          <w:szCs w:val="28"/>
          <w:rtl w:val="true"/>
          <w:lang w:bidi="ar-SA"/>
        </w:rPr>
        <w:t>فی ذاته و صفاته عن مماثلة المخلوقین اَلْمَلِکُ الْحَقُّ النافذ أمره و نهیه بالاستحقاق وَ لاٰ تَعْجَلْ بِالْقُرْآنِ مِنْ قَبْلِ أَنْ یُقْضیٰ إِلَیْکَ وَحْیُهُ</w:t>
      </w:r>
    </w:p>
    <w:p>
      <w:pPr>
        <w:pStyle w:val="BookText"/>
        <w:rPr/>
      </w:pPr>
      <w:r>
        <w:rPr>
          <w:rFonts w:eastAsia="Times New Roman" w:cs="Times New Roman" w:ascii="Times New Roman" w:hAnsi="Times New Roman"/>
          <w:color w:val="111111"/>
          <w:sz w:val="28"/>
          <w:szCs w:val="28"/>
          <w:lang w:val="en-US" w:bidi="en-US"/>
        </w:rPr>
        <w:t>4531</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نزل علیه القرآن بادر بقراءته قبل تمام نزول الآیة فأنزل اللّه وَ لاٰ تَعْجَلْ بِالْقُرْآنِ مِنْ قَبْلِ أَنْ یُقْضیٰ إِلَیْکَ وَحْیُهُ أی یفرغ من قراءته وَ قُلْ رَبِّ زِدْنِی عِلْماً أی سل اللّه زیادة العلم بدل الاستعجال فانّ ما أوحی إلیک تناله لاٰ محالة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4532</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اتی علیّ یوم لا ازداد فیه علماً یقرّبنی إلی اللّٰه فلا بارک اللّه لی فی طلوع شمسه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4533</w:t>
      </w:r>
    </w:p>
    <w:p>
      <w:pPr>
        <w:pStyle w:val="BookText"/>
        <w:rPr/>
      </w:pPr>
      <w:r>
        <w:rPr>
          <w:rFonts w:ascii="IRNazanin" w:hAnsi="IRNazanin" w:eastAsia="IRNazanin"/>
          <w:color w:val="111111"/>
          <w:sz w:val="28"/>
          <w:sz w:val="28"/>
          <w:szCs w:val="28"/>
          <w:rtl w:val="true"/>
          <w:lang w:bidi="fa-IR"/>
        </w:rPr>
        <w:t>و 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 علیه السلام من أعلم الناس قال من جمع علم الناس إلی 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4534</w:t>
      </w:r>
    </w:p>
    <w:p>
      <w:pPr>
        <w:pStyle w:val="BookText"/>
        <w:rPr/>
      </w:pPr>
      <w:r>
        <w:rPr>
          <w:rFonts w:ascii="IRNazanin" w:hAnsi="IRNazanin" w:eastAsia="IRNazanin"/>
          <w:color w:val="111111"/>
          <w:sz w:val="28"/>
          <w:sz w:val="28"/>
          <w:szCs w:val="28"/>
          <w:rtl w:val="true"/>
          <w:lang w:bidi="fa-IR"/>
        </w:rPr>
        <w:t>و عنه عن آبائه علیهم السلام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العلم أحبّ إلی اللّه من فضل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عَهِدْنٰا إِلیٰ آدَمَ مِنْ قَبْلُ</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أمرناه یقال تقدّم الملک إلیه و اوعز إلیه</w:t>
      </w:r>
    </w:p>
    <w:p>
      <w:pPr>
        <w:pStyle w:val="BookText"/>
        <w:rPr/>
      </w:pPr>
      <w:r>
        <w:rPr>
          <w:rFonts w:ascii="Amiri" w:hAnsi="Amiri" w:eastAsia="Amiri" w:cs="Amiri"/>
          <w:color w:val="111111"/>
          <w:sz w:val="28"/>
          <w:sz w:val="28"/>
          <w:szCs w:val="28"/>
          <w:rtl w:val="true"/>
          <w:lang w:bidi="ar-SA"/>
        </w:rPr>
        <w:t>و عزم علیه و عهد إلیه إذا أمره فَنَسِیَ العهد و لم یعن به وَ لَمْ نَجِدْ لَهُ عَزْماً تصمیم رأی و ثباتاً علی الامر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فیما نهاه عنه من أکل الشجرة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4535</w:t>
      </w:r>
    </w:p>
    <w:p>
      <w:pPr>
        <w:pStyle w:val="BookText"/>
        <w:rPr/>
      </w:pPr>
      <w:r>
        <w:rPr>
          <w:rFonts w:ascii="IRNazanin" w:hAnsi="IRNazanin" w:eastAsia="IRNazanin"/>
          <w:color w:val="111111"/>
          <w:sz w:val="28"/>
          <w:sz w:val="28"/>
          <w:szCs w:val="28"/>
          <w:rtl w:val="true"/>
          <w:lang w:bidi="fa-IR"/>
        </w:rPr>
        <w:t>و فی الکافی و الإکمال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عهد الی آدم ان لا یقرب هذه الشجرة فلمّا بلغ الوقت الّذی کان فی علم اللّه ان یأکل منها فنسی فأکل منها و هو قول اللّٰه تعالی وَ لَقَدْ عَهِدْنٰا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4536</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إنّ اللّٰه قال لآدم و زوجته لا تقرباها یعنی لاٰ تأکلا منها فقالا نعم یٰا ربّنا لا نقربها و لا نأکل منها و لم یستثنیا فی قولهما نعم فوکلهما اللّه فی ذلک الی أنفسهما و الی ذکرهما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4537</w:t>
      </w:r>
    </w:p>
    <w:p>
      <w:pPr>
        <w:pStyle w:val="BookText"/>
        <w:rPr/>
      </w:pPr>
      <w:r>
        <w:rPr>
          <w:rFonts w:ascii="Amiri" w:hAnsi="Amiri" w:eastAsia="Amiri" w:cs="Amiri"/>
          <w:color w:val="111111"/>
          <w:sz w:val="28"/>
          <w:sz w:val="28"/>
          <w:szCs w:val="28"/>
          <w:rtl w:val="true"/>
          <w:lang w:bidi="ar-SA"/>
        </w:rPr>
        <w:t>و 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الإنسان إنساناً لأنّه ینسی قال اللّه لَقَدْ عَهِدْنٰا إِلیٰ آدَمَ مِنْ قَبْلُ فَنَسِیَ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4538</w:t>
      </w:r>
    </w:p>
    <w:p>
      <w:pPr>
        <w:pStyle w:val="BookText"/>
        <w:rPr/>
      </w:pPr>
      <w:r>
        <w:rPr>
          <w:rFonts w:ascii="Amiri" w:hAnsi="Amiri" w:eastAsia="Amiri" w:cs="Amiri"/>
          <w:color w:val="111111"/>
          <w:sz w:val="28"/>
          <w:sz w:val="28"/>
          <w:szCs w:val="28"/>
          <w:rtl w:val="true"/>
          <w:lang w:bidi="ar-SA"/>
        </w:rPr>
        <w:t>و العیّاشی عن أحدهما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کیف أخذ اللّه آدم بالنسیان فقال انه لم ینس و کیف ینسی و هو یذکره و یقول له إبلیس مٰا نَهٰاکُمٰا رَبُّکُمٰا عَنْ هٰذِهِ الشَّجَرَةِ إِلاّٰ أَنْ تَکُونٰا مَلَکَیْنِ أَوْ تَکُونٰا مِنَ الْخٰالِدِینَ</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المنسی عزیمة النهی بحیث لاٰ یقبل التّأویل و الرخصة و غیر المنسیّ أصل النهی أو یقال المنسی الإقرار بفضیلة النبیّ و الوصیّ و ذریتهما المعصومین علیه السلام و یکون النسیان هنا بمعنی التّرک کما یدلّ علیه الاخبار الآخر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4539</w:t>
      </w:r>
    </w:p>
    <w:p>
      <w:pPr>
        <w:pStyle w:val="BookText"/>
        <w:rPr/>
      </w:pPr>
      <w:r>
        <w:rPr>
          <w:rFonts w:ascii="Amiri" w:hAnsi="Amiri" w:eastAsia="Amiri" w:cs="Amiri"/>
          <w:color w:val="111111"/>
          <w:sz w:val="28"/>
          <w:sz w:val="28"/>
          <w:szCs w:val="28"/>
          <w:rtl w:val="true"/>
          <w:lang w:bidi="ar-SA"/>
        </w:rPr>
        <w:t>ففی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لَقَدْ عَهِدْنٰا إِلیٰ آدَمَ مِنْ قَبْلُ کلمات فی محمّد و علی و فاطمة و الحسن و الحسین و الأئمّة من ذریتهم فَنَسِیَ هکذا و اللّٰه أنزلت علی محمّد صلّی اللّٰه علیه و آله</w:t>
      </w:r>
    </w:p>
    <w:p>
      <w:pPr>
        <w:pStyle w:val="BookText"/>
        <w:rPr/>
      </w:pPr>
      <w:r>
        <w:rPr>
          <w:rFonts w:eastAsia="Times New Roman" w:cs="Times New Roman" w:ascii="Times New Roman" w:hAnsi="Times New Roman"/>
          <w:color w:val="111111"/>
          <w:sz w:val="28"/>
          <w:szCs w:val="28"/>
          <w:lang w:val="en-US" w:bidi="en-US"/>
        </w:rPr>
        <w:t>4540</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و فی العلل و البصائر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إلیه فی محمّد صلّی اللّٰه علیه و آله و الأئمّة علیهم السلام من بعده فترک و لم یکن له عزم فیهم انّهم هکذا و انّما</w:t>
      </w:r>
    </w:p>
    <w:p>
      <w:pPr>
        <w:pStyle w:val="BookText"/>
        <w:rPr/>
      </w:pPr>
      <w:r>
        <w:rPr>
          <w:rFonts w:ascii="IRNazanin" w:hAnsi="IRNazanin" w:eastAsia="IRNazanin"/>
          <w:color w:val="111111"/>
          <w:sz w:val="28"/>
          <w:sz w:val="28"/>
          <w:szCs w:val="28"/>
          <w:rtl w:val="true"/>
          <w:lang w:bidi="fa-IR"/>
        </w:rPr>
        <w:t>سمّوا أولو العزم لأنّه عهد إلیهم فی محمّد صلّی اللّٰه علیه و آله و الاوصیٰاء من بعده و المهدیّ و سیرته فأجمع عزمهم انّ ذلک کذلک و الإقرار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4541</w:t>
      </w:r>
    </w:p>
    <w:p>
      <w:pPr>
        <w:pStyle w:val="BookText"/>
        <w:rPr/>
      </w:pPr>
      <w:r>
        <w:rPr>
          <w:rFonts w:ascii="Amiri" w:hAnsi="Amiri" w:eastAsia="Amiri" w:cs="Amiri"/>
          <w:color w:val="111111"/>
          <w:sz w:val="28"/>
          <w:sz w:val="28"/>
          <w:szCs w:val="28"/>
          <w:rtl w:val="true"/>
          <w:lang w:bidi="ar-SA"/>
        </w:rPr>
        <w:t>و فی العلل عنه علیه السلام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أخد المیثاق علی أولی العزم انّنی ربّکم و محمّد رسولی و علیّ أمیر المؤمنین و اوصیائه من بعده وُلاٰة أمری و خزّان علمی و انّ المهدیّ علیه السلام انتصر به لدینی و أظهر به دولتی و انتقم به من اعدائی و أعبد به طوعاً و کرهاً قالوا أقررنا یا ربّ و شهدنا و لم یجحد آدم و لم یقرّ فثبتت العزیمة لهؤلاء الخمسة فی المهدیّ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یکن لآدم عزم علی الإقرار به و هو قوله تعالی وَ لَقَدْ عَهِدْنٰا إِلیٰ آدَمَ مِنْ قَبْلُ فَنَسِیَ وَ لَمْ نَجِدْ لَهُ عَزْماً قال إنّما هو فترک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قُلْنٰا لِلْمَلاٰئِکَةِ اسْجُدُوا لِآدَمَ فَسَجَدُوا إِلاّٰ إِبْلِیسَ أَبیٰ</w:t>
      </w:r>
    </w:p>
    <w:p>
      <w:pPr>
        <w:pStyle w:val="BookText"/>
        <w:rPr/>
      </w:pPr>
      <w:r>
        <w:rPr>
          <w:rFonts w:ascii="IRNazanin" w:hAnsi="IRNazanin" w:eastAsia="IRNazanin"/>
          <w:color w:val="111111"/>
          <w:sz w:val="28"/>
          <w:sz w:val="28"/>
          <w:szCs w:val="28"/>
          <w:rtl w:val="true"/>
          <w:lang w:bidi="fa-IR"/>
        </w:rPr>
        <w:t>قد سبق الکلام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 یٰا آدَمُ إِنَّ هٰذٰا عَدُوٌّ لَکَ وَ لِزَوْجِکَ فَلاٰ یُخْرِجَنَّکُمٰا مِنَ الْجَنَّةِ فَتَشْقیٰ</w:t>
      </w:r>
    </w:p>
    <w:p>
      <w:pPr>
        <w:pStyle w:val="BookText"/>
        <w:rPr/>
      </w:pPr>
      <w:r>
        <w:rPr>
          <w:rFonts w:ascii="IRNazanin" w:hAnsi="IRNazanin" w:eastAsia="IRNazanin"/>
          <w:color w:val="111111"/>
          <w:sz w:val="28"/>
          <w:sz w:val="28"/>
          <w:szCs w:val="28"/>
          <w:rtl w:val="true"/>
          <w:lang w:bidi="fa-IR"/>
        </w:rPr>
        <w:t>قیل أفرده بإسناد الشقاء إلیه بعد اشتراکهما فی الخروج اکتفاء باستلزام شقائه شقاءها من حیث إنّه قیّم علیها و محافظة علی الفواصل أو لأنّ المراد بالشقاء التعب فی طلب المعاش و ذلک وظیفة الرّجال و یؤیّده 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لَکَ أَلاّٰ تَجُوعَ فِیهٰا وَ لاٰ تَعْریٰ</w:t>
      </w:r>
    </w:p>
    <w:p>
      <w:pPr>
        <w:pStyle w:val="BookText"/>
        <w:rPr/>
      </w:pPr>
      <w:r>
        <w:rPr>
          <w:rFonts w:ascii="Amiri" w:hAnsi="Amiri" w:eastAsia="Amiri" w:cs="Amiri"/>
          <w:color w:val="111111"/>
          <w:sz w:val="28"/>
          <w:sz w:val="28"/>
          <w:szCs w:val="28"/>
          <w:rtl w:val="true"/>
          <w:lang w:bidi="ar-SA"/>
        </w:rPr>
        <w:t>وَ أَنَّکَ لاٰ تَظْمَؤُا فِیهٰا وَ لاٰ تَضْحیٰ</w:t>
      </w:r>
    </w:p>
    <w:p>
      <w:pPr>
        <w:pStyle w:val="BookText"/>
        <w:rPr/>
      </w:pPr>
      <w:r>
        <w:rPr>
          <w:rFonts w:ascii="Amiri" w:hAnsi="Amiri" w:eastAsia="Amiri" w:cs="Amiri"/>
          <w:color w:val="111111"/>
          <w:sz w:val="28"/>
          <w:sz w:val="28"/>
          <w:szCs w:val="28"/>
          <w:rtl w:val="true"/>
          <w:lang w:bidi="ar-SA"/>
        </w:rPr>
        <w:t>فَوَسْوَسَ إِلَیْهِ الشَّیْطٰانُ</w:t>
      </w:r>
    </w:p>
    <w:p>
      <w:pPr>
        <w:pStyle w:val="BookText"/>
        <w:rPr/>
      </w:pPr>
      <w:r>
        <w:rPr>
          <w:rFonts w:ascii="Amiri" w:hAnsi="Amiri" w:eastAsia="Amiri" w:cs="Amiri"/>
          <w:color w:val="111111"/>
          <w:sz w:val="28"/>
          <w:sz w:val="28"/>
          <w:szCs w:val="28"/>
          <w:rtl w:val="true"/>
          <w:lang w:bidi="ar-SA"/>
        </w:rPr>
        <w:t>فأنهی إلیه وسوسته قٰالَ یٰا آدَمُ هَلْ أَدُلُّکَ عَلیٰ شَجَرَةِ الْخُلْدِ الشجرة الّتی من أکل منها خلد و لم یمت اصلاً وَ مُلْکٍ لاٰ یَبْلیٰ لا یزول و لا یضعف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فَأَکَلاٰ مِنْهٰا فَبَدَتْ لَهُمٰا سَوْآتُهُمٰا وَ طَفِقٰا یَخْصِفٰانِ عَلَیْهِمٰا مِنْ وَرَقِ الْجَنَّةِ</w:t>
      </w:r>
    </w:p>
    <w:p>
      <w:pPr>
        <w:pStyle w:val="BookText"/>
        <w:rPr/>
      </w:pPr>
      <w:r>
        <w:rPr>
          <w:rFonts w:ascii="Amiri" w:hAnsi="Amiri" w:eastAsia="Amiri" w:cs="Amiri"/>
          <w:color w:val="111111"/>
          <w:sz w:val="28"/>
          <w:sz w:val="28"/>
          <w:szCs w:val="28"/>
          <w:rtl w:val="true"/>
          <w:lang w:bidi="ar-SA"/>
        </w:rPr>
        <w:t>أخذا یلزقان الورق علی سؤٰاتهما للتستّر وَ عَصیٰ آدَمُ رَبَّهُ بالأکل من الشجرة فَغَویٰ فضلّ عن المطلوب و خاب حیث طلب الخلد بأکلها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اجْتَبٰاهُ رَبُّهُ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اصطفاه و قرّبه بالحمل علی التّوبة و التّوفیق له فَتٰابَ عَلَیْهِ</w:t>
      </w:r>
    </w:p>
    <w:p>
      <w:pPr>
        <w:pStyle w:val="BookText"/>
        <w:rPr/>
      </w:pPr>
      <w:r>
        <w:rPr>
          <w:rFonts w:ascii="IRNazanin" w:hAnsi="IRNazanin" w:eastAsia="IRNazanin"/>
          <w:color w:val="111111"/>
          <w:sz w:val="28"/>
          <w:sz w:val="28"/>
          <w:szCs w:val="28"/>
          <w:rtl w:val="true"/>
          <w:lang w:bidi="fa-IR"/>
        </w:rPr>
        <w:t>فقبل توبته لما تاب وَ هَدیٰ الی الثبات علی التوبة و التشبث بأسباب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اهْبِطٰا مِنْهٰا جَمِیعاً بَعْضُکُمْ لِبَعْضٍ عَدُوٌّ</w:t>
      </w:r>
    </w:p>
    <w:p>
      <w:pPr>
        <w:pStyle w:val="BookText"/>
        <w:rPr/>
      </w:pPr>
      <w:r>
        <w:rPr>
          <w:rFonts w:ascii="Amiri" w:hAnsi="Amiri" w:eastAsia="Amiri" w:cs="Amiri"/>
          <w:color w:val="111111"/>
          <w:sz w:val="28"/>
          <w:sz w:val="28"/>
          <w:szCs w:val="28"/>
          <w:rtl w:val="true"/>
          <w:lang w:bidi="ar-SA"/>
        </w:rPr>
        <w:t>الخطاب لآدم و حوّا اوله و لإبلیس و لمّا کانا اصلی الذریّة خاطبهما فخاطبتهم و قد مضی تمام هذه القصّة و تفسیر هذه الآیات فی سورة البقرة فَإِمّٰا یَأْتِیَنَّکُمْ مِنِّی هُدیً کتاب و رسول فَمَنِ اتَّبَعَ هُدٰایَ فَلاٰ یَضِلُّ فی الدنیا وَ لاٰ یَشْقیٰ فی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4542</w:t>
      </w:r>
    </w:p>
    <w:p>
      <w:pPr>
        <w:pStyle w:val="BookText"/>
        <w:rPr/>
      </w:pPr>
      <w:r>
        <w:rPr>
          <w:rFonts w:ascii="IRNazanin" w:hAnsi="IRNazanin" w:eastAsia="IRNazanin"/>
          <w:color w:val="111111"/>
          <w:sz w:val="28"/>
          <w:sz w:val="28"/>
          <w:szCs w:val="28"/>
          <w:rtl w:val="true"/>
          <w:lang w:bidi="fa-IR"/>
        </w:rPr>
        <w:t>فی الکافی مضمراً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من قال بالائمّة و اتّبع أمرهم و لم یجز طاعتهم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أَعْرَضَ عَنْ ذِکْرِی فَإِنَّ لَهُ مَعِیشَةً ضَنْکاً</w:t>
      </w:r>
    </w:p>
    <w:p>
      <w:pPr>
        <w:pStyle w:val="BookText"/>
        <w:rPr/>
      </w:pPr>
      <w:r>
        <w:rPr>
          <w:rFonts w:ascii="Amiri" w:hAnsi="Amiri" w:eastAsia="Amiri" w:cs="Amiri"/>
          <w:color w:val="111111"/>
          <w:sz w:val="28"/>
          <w:sz w:val="28"/>
          <w:szCs w:val="28"/>
          <w:rtl w:val="true"/>
          <w:lang w:bidi="ar-SA"/>
        </w:rPr>
        <w:t>ضیّقاً وَ نَحْشُرُهُ یَوْمَ الْقِیٰامَةِ أَعْمیٰ</w:t>
      </w:r>
    </w:p>
    <w:p>
      <w:pPr>
        <w:pStyle w:val="BookText"/>
        <w:rPr/>
      </w:pPr>
      <w:r>
        <w:rPr>
          <w:rFonts w:ascii="Amiri" w:hAnsi="Amiri" w:eastAsia="Amiri" w:cs="Amiri"/>
          <w:color w:val="111111"/>
          <w:sz w:val="28"/>
          <w:sz w:val="28"/>
          <w:szCs w:val="28"/>
          <w:rtl w:val="true"/>
          <w:lang w:bidi="ar-SA"/>
        </w:rPr>
        <w:t>قٰالَ رَبِّ لِمَ حَشَرْتَنِی أَعْمیٰ وَ قَدْ کُنْتُ بَصِیراً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کَذٰلِکَ</w:t>
      </w:r>
    </w:p>
    <w:p>
      <w:pPr>
        <w:pStyle w:val="BookText"/>
        <w:rPr/>
      </w:pPr>
      <w:r>
        <w:rPr>
          <w:rFonts w:ascii="Amiri" w:hAnsi="Amiri" w:eastAsia="Amiri" w:cs="Amiri"/>
          <w:color w:val="111111"/>
          <w:sz w:val="28"/>
          <w:sz w:val="28"/>
          <w:szCs w:val="28"/>
          <w:rtl w:val="true"/>
          <w:lang w:bidi="ar-SA"/>
        </w:rPr>
        <w:t>أی مثل ذلک فعلت ثمّ فسّره أَتَتْکَ آیٰاتُنٰا واضحة نیّرة فَنَسِیتَهٰا فعمیت عنها و ترکتها غیر منظور إلیها وَ کَذٰلِکَ و مثل ترکک إیاها اَلْیَوْمَ تُنْسیٰ تترک فی العمی و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4543</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 مَعِیشَةً ضَنْکاً قال هی و اللّه للنصاب قیل له رأیناهم فی دهرهم الأطول فی الکفایة حتّی ماتوا قال ذلک و اللّٰه فی الرّجعة یأکلون العذرة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4544</w:t>
      </w:r>
    </w:p>
    <w:p>
      <w:pPr>
        <w:pStyle w:val="BookText"/>
        <w:rPr/>
      </w:pPr>
      <w:r>
        <w:rPr>
          <w:rFonts w:ascii="Amiri" w:hAnsi="Amiri" w:eastAsia="Amiri" w:cs="Amiri"/>
          <w:color w:val="111111"/>
          <w:sz w:val="28"/>
          <w:sz w:val="28"/>
          <w:szCs w:val="28"/>
          <w:rtl w:val="true"/>
          <w:lang w:bidi="ar-SA"/>
        </w:rPr>
        <w:t>و فی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مَنْ أَعْرَضَ عَنْ ذِکْرِی قال ولاٰیة أمیر المؤمنین علیه السلام أَعْمیٰ قال یعنی أعمی البصر فی الآخرة و أعمی القلب فی الدنیا عن ولایة أمیر المؤمنین علیه السلام و هو متحیّر فی القیامة یقول لِمَ حَشَرْتَنِی الآیة قال الآیات الأئمّة علیهم السلام فَنَسِیتَهٰا یعنی ترکتها وَ کَذٰلِکَ الْیَوْمَ تترک فی النّار کما ترکت الأئمّة فلم تطع أمرهم و لم تسمع قولهم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4545</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الفقیه و المجمع و القمّیّ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لم یحج قط و له مال فقال هو ممّن قال اللّٰه وَ نَحْشُرُهُ یَوْمَ الْقِیٰامَةِ أَعْمیٰ قیل سبحان اللّٰه اعمیٰ فقال أعماه</w:t>
      </w:r>
    </w:p>
    <w:p>
      <w:pPr>
        <w:pStyle w:val="BookText"/>
        <w:rPr/>
      </w:pPr>
      <w:r>
        <w:rPr>
          <w:rFonts w:ascii="IRNazanin" w:hAnsi="IRNazanin" w:eastAsia="IRNazanin"/>
          <w:color w:val="111111"/>
          <w:sz w:val="28"/>
          <w:sz w:val="28"/>
          <w:szCs w:val="28"/>
          <w:rtl w:val="true"/>
          <w:lang w:bidi="fa-IR"/>
        </w:rPr>
        <w:t>اللّه عن طریق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عن طریق الجنّة</w:t>
      </w:r>
    </w:p>
    <w:p>
      <w:pPr>
        <w:pStyle w:val="BookText"/>
        <w:rPr/>
      </w:pPr>
      <w:r>
        <w:rPr>
          <w:rFonts w:eastAsia="Times New Roman" w:cs="Times New Roman" w:ascii="Times New Roman" w:hAnsi="Times New Roman"/>
          <w:color w:val="111111"/>
          <w:sz w:val="28"/>
          <w:szCs w:val="28"/>
          <w:lang w:val="en-US" w:bidi="en-US"/>
        </w:rPr>
        <w:t>4546</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مَنْ أَسْرَفَ وَ لَمْ یُؤْمِنْ بِآیٰاتِ رَبِّهِ</w:t>
      </w:r>
    </w:p>
    <w:p>
      <w:pPr>
        <w:pStyle w:val="BookText"/>
        <w:rPr/>
      </w:pPr>
      <w:r>
        <w:rPr>
          <w:rFonts w:eastAsia="Times New Roman" w:cs="Times New Roman" w:ascii="Times New Roman" w:hAnsi="Times New Roman"/>
          <w:color w:val="111111"/>
          <w:sz w:val="28"/>
          <w:szCs w:val="28"/>
          <w:lang w:val="en-US" w:bidi="en-US"/>
        </w:rPr>
        <w:t>4547</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أشرک بولایة أمیر المؤمنین علیه السلام غیره وَ لَمْ یُؤْمِنْ بِآیٰاتِ رَبِّهِ ترک الأئمّة معاندة فلم یتّبع اثارهم و لم یتولّهم</w:t>
      </w:r>
    </w:p>
    <w:p>
      <w:pPr>
        <w:pStyle w:val="BookText"/>
        <w:rPr/>
      </w:pPr>
      <w:r>
        <w:rPr>
          <w:rFonts w:ascii="Amiri" w:hAnsi="Amiri" w:eastAsia="Amiri" w:cs="Amiri"/>
          <w:color w:val="111111"/>
          <w:sz w:val="28"/>
          <w:sz w:val="28"/>
          <w:szCs w:val="28"/>
          <w:rtl w:val="true"/>
          <w:lang w:bidi="ar-SA"/>
        </w:rPr>
        <w:t>وَ لَعَذٰابُ الْآخِرَةِ أَشَدُّ وَ أَبْقیٰ</w:t>
      </w:r>
    </w:p>
    <w:p>
      <w:pPr>
        <w:pStyle w:val="BookText"/>
        <w:rPr/>
      </w:pPr>
      <w:r>
        <w:rPr>
          <w:rFonts w:ascii="IRNazanin" w:hAnsi="IRNazanin" w:eastAsia="IRNazanin"/>
          <w:color w:val="111111"/>
          <w:sz w:val="28"/>
          <w:sz w:val="28"/>
          <w:szCs w:val="28"/>
          <w:rtl w:val="true"/>
          <w:lang w:bidi="fa-IR"/>
        </w:rPr>
        <w:t>من ضنک العیش و من العمی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یَهْدِ لَهُمْ</w:t>
      </w:r>
    </w:p>
    <w:p>
      <w:pPr>
        <w:pStyle w:val="BookText"/>
        <w:rPr/>
      </w:pPr>
      <w:r>
        <w:rPr>
          <w:rFonts w:ascii="Amiri" w:hAnsi="Amiri" w:eastAsia="Amiri" w:cs="Amiri"/>
          <w:color w:val="111111"/>
          <w:sz w:val="28"/>
          <w:sz w:val="28"/>
          <w:szCs w:val="28"/>
          <w:rtl w:val="true"/>
          <w:lang w:bidi="ar-SA"/>
        </w:rPr>
        <w:t>القمّیّ یقول یبیّن لهم کَمْ أَهْلَکْنٰا قَبْلَهُمْ مِنَ الْقُرُونِ إهلاکنا ایّاهم یَمْشُونَ فِی مَسٰاکِنِهِمْ و یشاهدون آثار هلاکهم إِنَّ فِی ذٰلِکَ لَآیٰاتٍ لِأُولِی النُّهیٰ لذوی العقول النّاهیة عن التغافل و التعامی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کَلِمَةٌ سَبَقَتْ مِنْ رَبِّکَ</w:t>
      </w:r>
    </w:p>
    <w:p>
      <w:pPr>
        <w:pStyle w:val="BookText"/>
        <w:rPr/>
      </w:pPr>
      <w:r>
        <w:rPr>
          <w:rFonts w:ascii="IRNazanin" w:hAnsi="IRNazanin" w:eastAsia="IRNazanin"/>
          <w:color w:val="111111"/>
          <w:sz w:val="28"/>
          <w:sz w:val="28"/>
          <w:szCs w:val="28"/>
          <w:rtl w:val="true"/>
          <w:lang w:bidi="fa-IR"/>
        </w:rPr>
        <w:t>و هی العدة بتأخیر عذاب هذه الأمّة الی الآخرة لَکٰانَ لِزٰاماً لکان مثل ما نزل بعاد و ثمود لازماً لهذه الکفرة وَ أَجَلٌ مُسَمًّی عطف علی کلمة ای و لولا العِدّة بتأخیر العذاب و اجل مسمّی لأعمارهم أو لعذابهم لکان العذاب لزاماً و الفصل للدّلالة علی استقلال کلّ منهما بنفی لزوم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قال اللّزام الهلاک قال و کان ینزل بهم العذاب و لکن قد أخّرهم الی اجل مسمّی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 عَلیٰ مٰا یَقُولُونَ وَ سَبِّحْ بِحَمْدِ رَبِّکَ قَبْلَ طُلُوعِ الشَّمْسِ وَ قَبْلَ غُرُوبِهٰا وَ مِنْ آنٰاءِ اللَّیْلِ</w:t>
      </w:r>
    </w:p>
    <w:p>
      <w:pPr>
        <w:pStyle w:val="BookText"/>
        <w:rPr/>
      </w:pPr>
      <w:r>
        <w:rPr>
          <w:rFonts w:ascii="Amiri" w:hAnsi="Amiri" w:eastAsia="Amiri" w:cs="Amiri"/>
          <w:color w:val="111111"/>
          <w:sz w:val="28"/>
          <w:sz w:val="28"/>
          <w:szCs w:val="28"/>
          <w:rtl w:val="true"/>
          <w:lang w:bidi="ar-SA"/>
        </w:rPr>
        <w:t>و من ساعاته جمع إنا بالکسر و القصر و أنَاء بالفتح و المدّ فَسَبِّحْ وَ أَطْرٰافَ النَّهٰارِ لَعَلَّکَ تَرْضیٰ طمعاً ان تنال عند اللّٰه ما به ترضی نفسک و قرء بالبناء علی المفعول ای یرضیک ربّک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4548</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فریضة علی کلّ مسلم أن یقول قبل طلوع الشمس و قبل غروبها عشر مرّات لاٰ الٰه الاّ اللّه وَحده لا شریک له له الملک و له الحمد یحیی و یمیت و هو حیّ لا یموت بیده الخیر و هو علی کلّ شیء قدیر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4549</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أَطْرٰافَ النَّهٰارِ قال یعنی تطوّع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تَمُدَّنَّ عَیْنَیْکَ</w:t>
      </w:r>
    </w:p>
    <w:p>
      <w:pPr>
        <w:pStyle w:val="BookText"/>
        <w:rPr/>
      </w:pPr>
      <w:r>
        <w:rPr>
          <w:rFonts w:ascii="Amiri" w:hAnsi="Amiri" w:eastAsia="Amiri" w:cs="Amiri"/>
          <w:color w:val="111111"/>
          <w:sz w:val="28"/>
          <w:sz w:val="28"/>
          <w:szCs w:val="28"/>
          <w:rtl w:val="true"/>
          <w:lang w:bidi="ar-SA"/>
        </w:rPr>
        <w:t>ان نظرهما إِلیٰ مٰا مَتَّعْنٰا بِهِ استحساناً له و تمنّیاً أن یکون لک مثله أَزْوٰاجاً مِنْهُمْ اصنافاً من الکفرة زَهْرَةَ الْحَیٰاةِ الدُّنْیٰا زینتها و بهجتها لِنَفْتِنَهُمْ فِیهِ لنبلوهم و نختبرهم فیه أو لنعذّبهم فی الآخرة بسببه وَ رِزْقُ رَبِّکَ خَیْرٌ وَ أَبْقیٰ أی الهدی و النبوّة لاٰ ینقطع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4550</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هذه الآیة استوی رسول اللّه جٰالساً ثمّ قال من لم یتعزّ بعزاء اللّه تقطّعت نفسه علی الدّنیا حسرات و من أتبع بصره ما فی أیدی الناس طال همّه و لم یشف غیظه و من لم یعرف ان للّه علیه نعمة الاّ فی مطعم و مشرب قصر أجله و دنا عذابه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4551</w:t>
      </w:r>
    </w:p>
    <w:p>
      <w:pPr>
        <w:pStyle w:val="BookText"/>
        <w:rPr/>
      </w:pPr>
      <w:r>
        <w:rPr>
          <w:rFonts w:ascii="Amiri" w:hAnsi="Amiri" w:eastAsia="Amiri" w:cs="Amiri"/>
          <w:color w:val="111111"/>
          <w:sz w:val="28"/>
          <w:sz w:val="28"/>
          <w:szCs w:val="28"/>
          <w:rtl w:val="true"/>
          <w:lang w:bidi="ar-SA"/>
        </w:rPr>
        <w:t>و فی الکافی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ان تطمح نفسک الی من فوقک و کفی بما قال اللّٰه عزّ و جلّ لرسول اللّه صلّی اللّٰه علیه و آله فَلاٰ تُعْجِبْکَ أَمْوٰالُهُمْ وَ لاٰ أَوْلاٰدُهُمْ و قال لاٰ تَمُدَّنَّ عَیْنَیْکَ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أَهْلَکَ بِالصَّلاٰةِ وَ اصْطَبِرْ عَلَیْهٰا</w:t>
      </w:r>
    </w:p>
    <w:p>
      <w:pPr>
        <w:pStyle w:val="BookText"/>
        <w:rPr/>
      </w:pPr>
      <w:r>
        <w:rPr>
          <w:rFonts w:ascii="Amiri" w:hAnsi="Amiri" w:eastAsia="Amiri" w:cs="Amiri"/>
          <w:color w:val="111111"/>
          <w:sz w:val="28"/>
          <w:sz w:val="28"/>
          <w:szCs w:val="28"/>
          <w:rtl w:val="true"/>
          <w:lang w:bidi="ar-SA"/>
        </w:rPr>
        <w:t>و داوم علیها لاٰ نَسْئَلُکَ رِزْقاً ان ترزق نفسک و لا أهلک نَحْنُ نَرْزُقُکَ و إیّاهم ففرّغ بالک للآخرة وَ الْعٰاقِبَةُ المحمودة لِلتَّقْویٰ لذی التّقوی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4552</w:t>
      </w:r>
    </w:p>
    <w:p>
      <w:pPr>
        <w:pStyle w:val="BookText"/>
        <w:rPr/>
      </w:pPr>
      <w:r>
        <w:rPr>
          <w:rFonts w:ascii="IRNazanin" w:hAnsi="IRNazanin" w:eastAsia="IRNazanin"/>
          <w:color w:val="111111"/>
          <w:sz w:val="28"/>
          <w:sz w:val="28"/>
          <w:szCs w:val="28"/>
          <w:rtl w:val="true"/>
          <w:lang w:bidi="fa-IR"/>
        </w:rPr>
        <w:t>فی العوالی و المجمع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نبیّه أن یخصّ أهل بیته و اهله دون الناس لیعلم الناس انّ لأهله عند اللّه منزلة لیست لغیرهم فأمرهم مع النّاس عامّة ثمّ أمرهم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4553</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عن الرّضا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خصّنا اللّه بهذه الخصوصیّة إذا أمرنا مع الأمّة بإقامة الصّلاة ثمّ خصّنا من دون الأمة فکان رسول اللّه صلّی اللّٰه علیه و آله یجیء الی باب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نزول هذه الآیة تسعة أشهر فی کلّ یوم عند حضور کلّ صلاة خمس مرّات فیقول الصلاة رحمکم اللّه و ما أکرم اللّه</w:t>
      </w:r>
    </w:p>
    <w:p>
      <w:pPr>
        <w:pStyle w:val="BookText"/>
        <w:rPr/>
      </w:pPr>
      <w:r>
        <w:rPr>
          <w:rFonts w:ascii="IRNazanin" w:hAnsi="IRNazanin" w:eastAsia="IRNazanin"/>
          <w:color w:val="111111"/>
          <w:sz w:val="28"/>
          <w:sz w:val="28"/>
          <w:szCs w:val="28"/>
          <w:rtl w:val="true"/>
          <w:lang w:bidi="fa-IR"/>
        </w:rPr>
        <w:t>احداً من ذراری الأنبیاء بمثل هذه الکرامة التی أکرمنا بها و خصّنا من دون جمیع اهل بیتهم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4554</w:t>
      </w:r>
    </w:p>
    <w:p>
      <w:pPr>
        <w:pStyle w:val="BookText"/>
        <w:rPr/>
      </w:pPr>
      <w:r>
        <w:rPr>
          <w:rFonts w:ascii="IRNazanin" w:hAnsi="IRNazanin" w:eastAsia="IRNazanin"/>
          <w:color w:val="111111"/>
          <w:sz w:val="28"/>
          <w:sz w:val="28"/>
          <w:szCs w:val="28"/>
          <w:rtl w:val="true"/>
          <w:lang w:bidi="fa-IR"/>
        </w:rPr>
        <w:t>و زاد القمّیّ مرسلاً و فی المجمع عن الخدری بعد قوله یرحمکم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یفعل ذلک کلّ یوم إذا شهد المدینة حتّی فارق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4555</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رسول اللّه صلّی اللّٰه علیه و آله نصباً بالصلاة بعد التّبشیر له بالجنّة لقول اللّه سبحانه وَ أْمُرْ أَهْلَکَ بِالصَّلاٰةِ وَ اصْطَبِرْ عَلَیْهٰا فکان یأمر بها و یصبر علیها نفسه</w:t>
      </w:r>
    </w:p>
    <w:p>
      <w:pPr>
        <w:pStyle w:val="BookText"/>
        <w:rPr/>
      </w:pPr>
      <w:r>
        <w:rPr>
          <w:rFonts w:eastAsia="Times New Roman" w:cs="Times New Roman" w:ascii="Times New Roman" w:hAnsi="Times New Roman"/>
          <w:color w:val="111111"/>
          <w:sz w:val="28"/>
          <w:szCs w:val="28"/>
          <w:lang w:val="en-US" w:bidi="en-US"/>
        </w:rPr>
        <w:t>4556</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لَوْ لاٰ یَأْتِینٰا بِآیَةٍ مِنْ رَبِّهِ</w:t>
      </w:r>
    </w:p>
    <w:p>
      <w:pPr>
        <w:pStyle w:val="BookText"/>
        <w:rPr/>
      </w:pPr>
      <w:r>
        <w:rPr>
          <w:rFonts w:ascii="Amiri" w:hAnsi="Amiri" w:eastAsia="Amiri" w:cs="Amiri"/>
          <w:color w:val="111111"/>
          <w:sz w:val="28"/>
          <w:sz w:val="28"/>
          <w:szCs w:val="28"/>
          <w:rtl w:val="true"/>
          <w:lang w:bidi="ar-SA"/>
        </w:rPr>
        <w:t>تدلّ علی صدقه فی ادّعاء النبوّة أَ وَ لَمْ تَأْتِهِمْ بَیِّنَةُ مٰا فِی الصُّحُفِ الْأُولیٰ من التّوراة و الإنجیل و سایر الکتب السماویة فانّ اشتمال القرآن علی زبدة مٰا فیها من العقائد و الأحکام الکلّیة مع ان الآتی بها لم یرها و لم یتعلّم ممن علّمها اعجاز 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أَنّٰا أَهْلَکْنٰاهُمْ بِعَذٰابٍ مِنْ قَبْلِهِ</w:t>
      </w:r>
    </w:p>
    <w:p>
      <w:pPr>
        <w:pStyle w:val="BookText"/>
        <w:rPr/>
      </w:pPr>
      <w:r>
        <w:rPr>
          <w:rFonts w:ascii="Amiri" w:hAnsi="Amiri" w:eastAsia="Amiri" w:cs="Amiri"/>
          <w:color w:val="111111"/>
          <w:sz w:val="28"/>
          <w:sz w:val="28"/>
          <w:szCs w:val="28"/>
          <w:rtl w:val="true"/>
          <w:lang w:bidi="ar-SA"/>
        </w:rPr>
        <w:t>من قبل محمّد صلّی اللّٰه علیه و آله لَقٰالُوا رَبَّنٰا لَوْ لاٰ أَرْسَلْتَ إِلَیْنٰا رَسُولاً فَنَتَّبِعَ آیٰاتِکَ مِنْ قَبْلِ أَنْ نَذِلَّ بالقتل و السّبی فی الدّنیا وَ نَخْزیٰ بدخول النّار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کُلٌّ مُتَرَبِّصٌ</w:t>
      </w:r>
    </w:p>
    <w:p>
      <w:pPr>
        <w:pStyle w:val="BookText"/>
        <w:rPr/>
      </w:pPr>
      <w:r>
        <w:rPr>
          <w:rFonts w:ascii="Amiri" w:hAnsi="Amiri" w:eastAsia="Amiri" w:cs="Amiri"/>
          <w:color w:val="111111"/>
          <w:sz w:val="28"/>
          <w:sz w:val="28"/>
          <w:szCs w:val="28"/>
          <w:rtl w:val="true"/>
          <w:lang w:bidi="ar-SA"/>
        </w:rPr>
        <w:t>منتظر لما یؤل أمره فَتَرَبَّصُوا فَسَتَعْلَمُونَ مَنْ أَصْحٰابُ الصِّرٰاطِ السَّوِیِّ الوسط وَ مَنِ اهْتَدیٰ من الضّلالة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4557</w:t>
      </w:r>
    </w:p>
    <w:p>
      <w:pPr>
        <w:pStyle w:val="BookText"/>
        <w:rPr/>
      </w:pPr>
      <w:r>
        <w:rPr>
          <w:rFonts w:ascii="IRNazanin" w:hAnsi="IRNazanin" w:eastAsia="IRNazanin"/>
          <w:color w:val="111111"/>
          <w:sz w:val="28"/>
          <w:sz w:val="28"/>
          <w:szCs w:val="28"/>
          <w:rtl w:val="true"/>
          <w:lang w:bidi="fa-IR"/>
        </w:rPr>
        <w:t>فی کشف المحجّة عن أمیر المؤمنین علیه السلام عن النبیّ صلّی اللّٰه علیه و آله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و من الولیّ یا رسول اللّه قال ولیّکم فی هذا الزمان انا و من بعدی وصیّی و من بعد وصیی لکلّ زمان حجج اللّه لکیلا تقولون کما قال الضّلال من قبلکم فارقهم نبیّهم رَبَّنٰا لَوْ لاٰ أَرْسَلْتَ الآیة و انّما کان تمام ضلالتهم جهالتهم بالآیات و هم الأوصیاء فأجابهم اللّه قُلْ کُلٌّ مُتَرَبِّصٌ الآیة و انّما کان تربّصهم ان قالوا نحن فی سعة</w:t>
      </w:r>
    </w:p>
    <w:p>
      <w:pPr>
        <w:pStyle w:val="BookText"/>
        <w:rPr/>
      </w:pPr>
      <w:r>
        <w:rPr>
          <w:rFonts w:ascii="IRNazanin" w:hAnsi="IRNazanin" w:eastAsia="IRNazanin"/>
          <w:color w:val="111111"/>
          <w:sz w:val="28"/>
          <w:sz w:val="28"/>
          <w:szCs w:val="28"/>
          <w:rtl w:val="true"/>
          <w:lang w:bidi="fa-IR"/>
        </w:rPr>
        <w:t>من معرفة الأوصیاء حتّی یعلن امام 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4558</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تدعوا قراءة سورة طٰهٰ فانّ اللّه یحبّها و یحبّ من قرأها و من أدمن قراءتها أعطاه اللّه یوم القیامة کتابه بیمینه و لم یحاسبه بما عمل فی الإسلام و أعطی فی الآخرة من الأجر حتّی یرضی رزقنا اللّه تلاوته</w:t>
      </w:r>
      <w:r>
        <w:rPr>
          <w:rFonts w:eastAsia="IRNazanin" w:cs="IRNazanin"/>
          <w:color w:val="111111"/>
          <w:sz w:val="28"/>
          <w:szCs w:val="28"/>
          <w:rtl w:val="true"/>
          <w:lang w:bidi="fa-IR"/>
        </w:rPr>
        <w:t>.</w:t>
      </w:r>
      <w:bookmarkStart w:id="34" w:name="pg10064_151098"/>
    </w:p>
    <w:p>
      <w:pPr>
        <w:pStyle w:val="Heading2"/>
        <w:numPr>
          <w:ilvl w:val="1"/>
          <w:numId w:val="1"/>
        </w:numPr>
        <w:rPr/>
      </w:pPr>
      <w:bookmarkStart w:id="35" w:name="__RefHeading___Toc3677270_3556181022"/>
      <w:bookmarkStart w:id="36" w:name="_Toc12"/>
      <w:bookmarkEnd w:id="34"/>
      <w:bookmarkEnd w:id="35"/>
      <w:r>
        <w:rPr>
          <w:rtl w:val="true"/>
        </w:rPr>
        <w:t>سورة الأنبیاء</w:t>
      </w:r>
      <w:bookmarkEnd w:id="36"/>
    </w:p>
    <w:p>
      <w:pPr>
        <w:pStyle w:val="BookText"/>
        <w:rPr/>
      </w:pPr>
      <w:r>
        <w:rPr>
          <w:rFonts w:ascii="Amiri" w:hAnsi="Amiri" w:eastAsia="Amiri" w:cs="Amiri"/>
          <w:color w:val="111111"/>
          <w:sz w:val="28"/>
          <w:sz w:val="28"/>
          <w:szCs w:val="28"/>
          <w:rtl w:val="true"/>
          <w:lang w:bidi="ar-SA"/>
        </w:rPr>
        <w:t>مکیّة کُلّها و هی مائة و اثنتا عشرة آیة کوفیّ و احدی عشرة آیة فی الباقین اختلافها آیة واحدة مٰا لاٰ یَنْفَعُکُمْ شَیْئاً وَ لاٰ یَضُرُّکُمْ کوفی بِسْمِ اللّٰهِ الرَّحْمٰنِ الرَّحِیمِ</w:t>
      </w:r>
    </w:p>
    <w:p>
      <w:pPr>
        <w:pStyle w:val="BookText"/>
        <w:rPr/>
      </w:pPr>
      <w:r>
        <w:rPr>
          <w:rFonts w:ascii="Amiri" w:hAnsi="Amiri" w:eastAsia="Amiri" w:cs="Amiri"/>
          <w:color w:val="111111"/>
          <w:sz w:val="28"/>
          <w:sz w:val="28"/>
          <w:szCs w:val="28"/>
          <w:rtl w:val="true"/>
          <w:lang w:bidi="ar-SA"/>
        </w:rPr>
        <w:t>اِقْتَرَبَ لِلنّٰاسِ حِسٰابُهُمْ</w:t>
      </w:r>
    </w:p>
    <w:p>
      <w:pPr>
        <w:pStyle w:val="BookText"/>
        <w:rPr/>
      </w:pPr>
      <w:r>
        <w:rPr>
          <w:rFonts w:ascii="IRNazanin" w:hAnsi="IRNazanin" w:eastAsia="IRNazanin"/>
          <w:color w:val="111111"/>
          <w:sz w:val="28"/>
          <w:sz w:val="28"/>
          <w:szCs w:val="28"/>
          <w:rtl w:val="true"/>
          <w:lang w:bidi="fa-IR"/>
        </w:rPr>
        <w:t>القمّیّ قربت القیامة و السّاعة و الحساب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4559</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وصف بالقرب لأن أحد أشراط الساعة بعث رسول اللّه صلّی اللّٰه علیه و آله فقد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انا و السّاعة کهٰاتین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4560</w:t>
      </w:r>
    </w:p>
    <w:p>
      <w:pPr>
        <w:pStyle w:val="BookText"/>
        <w:rPr/>
      </w:pPr>
      <w:r>
        <w:rPr>
          <w:rFonts w:ascii="IRNazanin" w:hAnsi="IRNazanin" w:eastAsia="IRNazanin"/>
          <w:color w:val="111111"/>
          <w:sz w:val="28"/>
          <w:sz w:val="28"/>
          <w:szCs w:val="28"/>
          <w:rtl w:val="true"/>
          <w:lang w:bidi="fa-IR"/>
        </w:rPr>
        <w:t>و فی الجوامع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الدنیا ولّت حذّاء و لم یبق منها الا صُبابة کصبابة الإناء</w:t>
      </w:r>
    </w:p>
    <w:p>
      <w:pPr>
        <w:pStyle w:val="BookText"/>
        <w:rPr/>
      </w:pPr>
      <w:r>
        <w:rPr>
          <w:rFonts w:ascii="Amiri" w:hAnsi="Amiri" w:eastAsia="Amiri" w:cs="Amiri"/>
          <w:color w:val="111111"/>
          <w:sz w:val="28"/>
          <w:sz w:val="28"/>
          <w:szCs w:val="28"/>
          <w:rtl w:val="true"/>
          <w:lang w:bidi="ar-SA"/>
        </w:rPr>
        <w:t>وَ هُمْ فِی غَفْلَةٍ مُعْرِضُونَ</w:t>
      </w:r>
    </w:p>
    <w:p>
      <w:pPr>
        <w:pStyle w:val="BookText"/>
        <w:rPr/>
      </w:pPr>
      <w:r>
        <w:rPr>
          <w:rFonts w:ascii="IRNazanin" w:hAnsi="IRNazanin" w:eastAsia="IRNazanin"/>
          <w:color w:val="111111"/>
          <w:sz w:val="28"/>
          <w:sz w:val="28"/>
          <w:szCs w:val="28"/>
          <w:rtl w:val="true"/>
          <w:lang w:bidi="fa-IR"/>
        </w:rPr>
        <w:t>فی غفلة من الحساب معرضون عن التفکّر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یَأْتِیهِمْ مِنْ ذِکْرٍ مِنْ رَبِّهِمْ</w:t>
      </w:r>
    </w:p>
    <w:p>
      <w:pPr>
        <w:pStyle w:val="BookText"/>
        <w:rPr/>
      </w:pPr>
      <w:r>
        <w:rPr>
          <w:rFonts w:ascii="Amiri" w:hAnsi="Amiri" w:eastAsia="Amiri" w:cs="Amiri"/>
          <w:color w:val="111111"/>
          <w:sz w:val="28"/>
          <w:sz w:val="28"/>
          <w:szCs w:val="28"/>
          <w:rtl w:val="true"/>
          <w:lang w:bidi="ar-SA"/>
        </w:rPr>
        <w:t>ینبّههم عن سنة الغفلة و الجهالة مُحْدَثٍ لیکرّر علی أسماعهم التّنبیه کی یتّعظوا إِلاَّ اسْتَمَعُوهُ وَ هُمْ یَلْعَبُونَ یستهزءون یستسخرون منه لتناهی غفلتهم و فرط اعراضهم عن النظر فی الأمور و التفکر فی العواقب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لاٰهِیَةً قُلُوبُهُمْ</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من التلهی وَ أَسَرُّوا النَّجْوَی بالغوا فی اخفائها أو جعلوها بحیث خفی تناجیهم بها اَلَّذِینَ ظَلَمُوا بدل من واو أسرّوا للایماء بأنّهم ظالمون فیما أسرّوا به هَلْ هٰذٰا إِلاّٰ بَشَرٌ مِثْلُکُمْ أَ فَتَأْتُونَ السِّحْرَ وَ أَنْتُمْ تُبْصِرُونَ قیل کأنّهم استدلّوا بکونه بشراً علی کذبه فی ادّعاء الرسالة لاعتقادهم انّ الرسول لاٰ یکون الاّ ملکاً و استلزموا منه ان مٰا جاء به من الخوارق کالقرآن سحر فأنکروا حضوره و انّما أسرّوا به تشاوراً فی</w:t>
      </w:r>
    </w:p>
    <w:p>
      <w:pPr>
        <w:pStyle w:val="BookText"/>
        <w:rPr/>
      </w:pPr>
      <w:r>
        <w:rPr>
          <w:rFonts w:ascii="IRNazanin" w:hAnsi="IRNazanin" w:eastAsia="IRNazanin"/>
          <w:color w:val="111111"/>
          <w:sz w:val="28"/>
          <w:sz w:val="28"/>
          <w:szCs w:val="28"/>
          <w:rtl w:val="true"/>
          <w:lang w:bidi="fa-IR"/>
        </w:rPr>
        <w:t>استنباط ما یهدم أمره و یظهر فساده للنّاس 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رَبِّی یَعْلَمُ الْقَوْلَ فِی السَّمٰاءِ وَ الْأَرْضِ</w:t>
      </w:r>
    </w:p>
    <w:p>
      <w:pPr>
        <w:pStyle w:val="BookText"/>
        <w:rPr/>
      </w:pPr>
      <w:r>
        <w:rPr>
          <w:rFonts w:ascii="Amiri" w:hAnsi="Amiri" w:eastAsia="Amiri" w:cs="Amiri"/>
          <w:color w:val="111111"/>
          <w:sz w:val="28"/>
          <w:sz w:val="28"/>
          <w:szCs w:val="28"/>
          <w:rtl w:val="true"/>
          <w:lang w:bidi="ar-SA"/>
        </w:rPr>
        <w:t>جهراً کان أو سرّاً و قرء  قال بالأخبار عن الرسول وَ هُوَ السَّمِیعُ الْعَلِیمُ فلا یخفی علیه مٰا یسرّون و لا ما یضمرون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قٰالُوا أَضْغٰاثُ أَحْلاٰمٍ بَلِ افْتَرٰاهُ بَلْ هُوَ شٰاعِرٌ</w:t>
      </w:r>
    </w:p>
    <w:p>
      <w:pPr>
        <w:pStyle w:val="BookText"/>
        <w:rPr/>
      </w:pPr>
      <w:r>
        <w:rPr>
          <w:rFonts w:ascii="Amiri" w:hAnsi="Amiri" w:eastAsia="Amiri" w:cs="Amiri"/>
          <w:color w:val="111111"/>
          <w:sz w:val="28"/>
          <w:sz w:val="28"/>
          <w:szCs w:val="28"/>
          <w:rtl w:val="true"/>
          <w:lang w:bidi="ar-SA"/>
        </w:rPr>
        <w:t>اضراب لهم من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سحر الی انه تخالیط الأحلام ثمّ الی انّه کلام افتراه ثمّ الی انّه قول شاعر فَلْیَأْتِنٰا بِآیَةٍ کَمٰا أُرْسِلَ به اَلْأَوَّلُونَ مثل الید البیضاء و العصا و إبراء الأکمه و إحیاء الموتی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آمَنَتْ قَبْلَهُمْ مِنْ قَرْیَةٍ</w:t>
      </w:r>
    </w:p>
    <w:p>
      <w:pPr>
        <w:pStyle w:val="BookText"/>
        <w:rPr/>
      </w:pPr>
      <w:r>
        <w:rPr>
          <w:rFonts w:ascii="Amiri" w:hAnsi="Amiri" w:eastAsia="Amiri" w:cs="Amiri"/>
          <w:color w:val="111111"/>
          <w:sz w:val="28"/>
          <w:sz w:val="28"/>
          <w:szCs w:val="28"/>
          <w:rtl w:val="true"/>
          <w:lang w:bidi="ar-SA"/>
        </w:rPr>
        <w:t>من أهل قریة أَهْلَکْنٰاهٰا باقتراح الآیات لمّا جاءتهم أَ فَهُمْ یُؤْمِنُونَ و هم أعتی منهم القمّیّ قال کیف یؤمنون و لم یؤمن من کان قبلهم بالآیات حتّی 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قَبْلَکَ إِلاّٰ رِجٰالاً نُوحِی إِلَیْهِمْ</w:t>
      </w:r>
    </w:p>
    <w:p>
      <w:pPr>
        <w:pStyle w:val="BookText"/>
        <w:rPr/>
      </w:pPr>
      <w:r>
        <w:rPr>
          <w:rFonts w:ascii="Amiri" w:hAnsi="Amiri" w:eastAsia="Amiri" w:cs="Amiri"/>
          <w:color w:val="111111"/>
          <w:sz w:val="28"/>
          <w:sz w:val="28"/>
          <w:szCs w:val="28"/>
          <w:rtl w:val="true"/>
          <w:lang w:bidi="ar-SA"/>
        </w:rPr>
        <w:t xml:space="preserve">و قرء نوحی بالنّون فَسْئَلُوا أَهْلَ الذِّکْرِ إِنْ کُنْتُمْ لاٰ تَعْلَمُونَ قیل هو جواب لقولهم هَلْ هٰذٰا إِلاّٰ بَشَرٌ مِثْلُکُمْ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4561</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انّ من عندنا یزعمون انّ قول اللّه عزّ و جلّ فَسْئَلُوا أَهْلَ الذِّکْرِ انّهم الیهود و النصاری قال اذن یدعوکم الی دینهم ثمّ قال و أومأ بیده الی صدره نحن أَهْلَ الذِّکْرِ و نحن المسئولون و قد سبق هذا الحدیث مع اخبار آخر فی هٰذا المعنی فی سورة النّحل مع 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جَعَلْنٰاهُمْ جَسَداً لاٰ یَأْکُلُونَ الطَّعٰامَ وَ مٰا کٰانُوا خٰالِدِینَ</w:t>
      </w:r>
    </w:p>
    <w:p>
      <w:pPr>
        <w:pStyle w:val="BookText"/>
        <w:rPr/>
      </w:pPr>
      <w:r>
        <w:rPr>
          <w:rFonts w:ascii="IRNazanin" w:hAnsi="IRNazanin" w:eastAsia="IRNazanin"/>
          <w:color w:val="111111"/>
          <w:sz w:val="28"/>
          <w:sz w:val="28"/>
          <w:szCs w:val="28"/>
          <w:rtl w:val="true"/>
          <w:lang w:bidi="fa-IR"/>
        </w:rPr>
        <w:t>نفی لما اعتقدوه انّ الرسالة من خواصّ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صَدَقْنٰاهُمُ الْوَعْدَ</w:t>
      </w:r>
    </w:p>
    <w:p>
      <w:pPr>
        <w:pStyle w:val="BookText"/>
        <w:rPr/>
      </w:pPr>
      <w:r>
        <w:rPr>
          <w:rFonts w:ascii="Amiri" w:hAnsi="Amiri" w:eastAsia="Amiri" w:cs="Amiri"/>
          <w:color w:val="111111"/>
          <w:sz w:val="28"/>
          <w:sz w:val="28"/>
          <w:szCs w:val="28"/>
          <w:rtl w:val="true"/>
          <w:lang w:bidi="ar-SA"/>
        </w:rPr>
        <w:t>أی فی الوعد فَأَنْجَیْنٰاهُمْ وَ مَنْ نَشٰاءُ یعنی المؤمنین بهم و من فی ابقائه حکمة کمن سیؤمن هو أو واحد من ذرّیته وَ أَهْلَکْنَا الْمُسْرِفِینَ فی الکفر و المعاصی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أَنْزَلْنٰا إِلَیْکُمْ</w:t>
      </w:r>
    </w:p>
    <w:p>
      <w:pPr>
        <w:pStyle w:val="BookText"/>
        <w:rPr/>
      </w:pPr>
      <w:r>
        <w:rPr>
          <w:rFonts w:ascii="Amiri" w:hAnsi="Amiri" w:eastAsia="Amiri" w:cs="Amiri"/>
          <w:color w:val="111111"/>
          <w:sz w:val="28"/>
          <w:sz w:val="28"/>
          <w:szCs w:val="28"/>
          <w:rtl w:val="true"/>
          <w:lang w:bidi="ar-SA"/>
        </w:rPr>
        <w:t>یا قریش کِتٰاباً یعنی القرآن فِیهِ ذِکْرُکُمْ صیتکم أو موعظتکم أَ فَلاٰ تَعْقِلُونَ فتؤمنون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کَمْ قَصَمْنٰا مِنْ قَرْیَةٍ کٰانَتْ ظٰالِمَةً وَ أَنْشَأْنٰا بَعْدَهٰا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إهلاک أهلها قَوْماً</w:t>
      </w:r>
    </w:p>
    <w:p>
      <w:pPr>
        <w:pStyle w:val="BookText"/>
        <w:rPr/>
      </w:pPr>
      <w:r>
        <w:rPr>
          <w:rFonts w:ascii="Amiri" w:hAnsi="Amiri" w:eastAsia="Amiri" w:cs="Amiri"/>
          <w:color w:val="111111"/>
          <w:sz w:val="28"/>
          <w:sz w:val="28"/>
          <w:szCs w:val="28"/>
          <w:rtl w:val="true"/>
          <w:lang w:bidi="ar-SA"/>
        </w:rPr>
        <w:t>آخَرِینَ</w:t>
      </w:r>
    </w:p>
    <w:p>
      <w:pPr>
        <w:pStyle w:val="BookText"/>
        <w:rPr/>
      </w:pPr>
      <w:r>
        <w:rPr>
          <w:rFonts w:ascii="IRNazanin" w:hAnsi="IRNazanin" w:eastAsia="IRNazanin"/>
          <w:color w:val="111111"/>
          <w:sz w:val="28"/>
          <w:sz w:val="28"/>
          <w:szCs w:val="28"/>
          <w:rtl w:val="true"/>
          <w:lang w:bidi="fa-IR"/>
        </w:rPr>
        <w:t>مکانهم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أَحَسُّوا بَأْسَنٰا</w:t>
      </w:r>
    </w:p>
    <w:p>
      <w:pPr>
        <w:pStyle w:val="BookText"/>
        <w:rPr/>
      </w:pPr>
      <w:r>
        <w:rPr>
          <w:rFonts w:ascii="Amiri" w:hAnsi="Amiri" w:eastAsia="Amiri" w:cs="Amiri"/>
          <w:color w:val="111111"/>
          <w:sz w:val="28"/>
          <w:sz w:val="28"/>
          <w:szCs w:val="28"/>
          <w:rtl w:val="true"/>
          <w:lang w:bidi="ar-SA"/>
        </w:rPr>
        <w:t>فلمّا أدرکوا شدّة عذابنا ادراک المشاهد المحسوس إِذٰا هُمْ مِنْهٰا یَرْکُضُونَ یهربون مسرعین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تَرْکُضُوا</w:t>
      </w:r>
    </w:p>
    <w:p>
      <w:pPr>
        <w:pStyle w:val="BookText"/>
        <w:rPr/>
      </w:pPr>
      <w:r>
        <w:rPr>
          <w:rFonts w:ascii="Amiri" w:hAnsi="Amiri" w:eastAsia="Amiri" w:cs="Amiri"/>
          <w:color w:val="111111"/>
          <w:sz w:val="28"/>
          <w:sz w:val="28"/>
          <w:szCs w:val="28"/>
          <w:rtl w:val="true"/>
          <w:lang w:bidi="ar-SA"/>
        </w:rPr>
        <w:t>علی إرادة القول ای قیل لهم استهزاء وَ ارْجِعُوا إِلیٰ مٰا أُتْرِفْتُمْ فِیهِ من التنعّم و التلذّذ و الإتراف ابطار النّعمة وَ مَسٰاکِنِکُمْ الّتی کانت لکم لَعَلَّکُمْ تُسْئَلُونَ</w:t>
      </w:r>
    </w:p>
    <w:p>
      <w:pPr>
        <w:pStyle w:val="BookText"/>
        <w:rPr/>
      </w:pPr>
      <w:r>
        <w:rPr>
          <w:rFonts w:ascii="Amiri" w:hAnsi="Amiri" w:eastAsia="Amiri" w:cs="Amiri"/>
          <w:color w:val="111111"/>
          <w:sz w:val="28"/>
          <w:sz w:val="28"/>
          <w:szCs w:val="28"/>
          <w:rtl w:val="true"/>
          <w:lang w:bidi="ar-SA"/>
        </w:rPr>
        <w:t>قٰالُوا یٰا وَیْلَنٰا إِنّٰا کُنّٰا ظٰالِمِینَ</w:t>
      </w:r>
    </w:p>
    <w:p>
      <w:pPr>
        <w:pStyle w:val="BookText"/>
        <w:rPr/>
      </w:pPr>
      <w:r>
        <w:rPr>
          <w:rFonts w:ascii="Amiri" w:hAnsi="Amiri" w:eastAsia="Amiri" w:cs="Amiri"/>
          <w:color w:val="111111"/>
          <w:sz w:val="28"/>
          <w:sz w:val="28"/>
          <w:szCs w:val="28"/>
          <w:rtl w:val="true"/>
          <w:lang w:bidi="ar-SA"/>
        </w:rPr>
        <w:t>فَمٰا زٰاَلَتْ تِلْکَ دَعْوٰاهُمْ</w:t>
      </w:r>
    </w:p>
    <w:p>
      <w:pPr>
        <w:pStyle w:val="BookText"/>
        <w:rPr/>
      </w:pPr>
      <w:r>
        <w:rPr>
          <w:rFonts w:ascii="Amiri" w:hAnsi="Amiri" w:eastAsia="Amiri" w:cs="Amiri"/>
          <w:color w:val="111111"/>
          <w:sz w:val="28"/>
          <w:sz w:val="28"/>
          <w:szCs w:val="28"/>
          <w:rtl w:val="true"/>
          <w:lang w:bidi="ar-SA"/>
        </w:rPr>
        <w:t>فما زالوا یردّدون ذلک و انّما سمّاه دعوی لأنّ المولول کأنّه یدعو الویل و یقول یا ویل تعالی فهذا أوانک حَتّٰی جَعَلْنٰاهُمْ حَصِیداً و هو النَّبت المحصود خٰامِدِینَ میّتین من خمدت النار قیل نزلت فی أهل الیمن کذّبوا نبیّهم حنظلة و قتلوه فسلّط اللّه علیهم بخت نصّر حتّی اهلکهم بالسیف و معنی لَعَلَّکُمْ تُسْئَلُونَ أی تسئلون شیئاً من دنیاکم فانّکم أهل ثروة و نعمة و هو استهزاء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4562</w:t>
      </w:r>
    </w:p>
    <w:p>
      <w:pPr>
        <w:pStyle w:val="BookText"/>
        <w:rPr/>
      </w:pPr>
      <w:r>
        <w:rPr>
          <w:rFonts w:ascii="Amiri" w:hAnsi="Amiri" w:eastAsia="Amiri" w:cs="Amiri"/>
          <w:color w:val="111111"/>
          <w:sz w:val="28"/>
          <w:sz w:val="28"/>
          <w:szCs w:val="28"/>
          <w:rtl w:val="true"/>
          <w:lang w:bidi="ar-SA"/>
        </w:rPr>
        <w:t>و فی الکافی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أسمعکم اللّه فی کتابه ما فعل بالقوم الظالمین من أهل القری قبلکم حیث قال وَ کَمْ قَصَمْنٰا مِنْ قَرْیَةٍ کٰانَتْ ظٰالِمَةً و انّما عنی بالقریة أهلها حیث یقول وَ أَنْشَأْنٰا بَعْدَهٰا قَوْماً آخَرِینَ فقال عزّ و جلّ فَلَمّٰا أَحَسُّوا بَأْسَنٰا إِذٰا هُمْ مِنْهٰا یَرْکُضُونَ یعنی یهربون قال فَلمَّا آتٰهُمُ الْعَذَابُ قٰالُوا یٰا وَیْلَنٰا إِنّٰا کُنّٰا ظٰالِمِینَ قال و أیم اللّه انّ هذه عظة لکم و تخویف ان اتّعظتم و خفتم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4563</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و بعث الی بنی أمیّة بالشام هربوا الی الرّوم فیقول لهم الرّوم لا ندخلکم حتّی تتنصروا فیعلّقون فی أعناقهم الصّلبان فیدخلونهم فإذا نزل بحضرتهم أصحاب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طلبوا الأمان و الصلح فیقول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نفعل حتّی تدفعوا إلینا من قبلکم منّا فیدفعونهم إلیهم فذلک قوله لاٰ تَرْکَنُوا إلی قوله لَعَلَّکُمْ تُسْئَلُونَ قال یسألهم الکنوز و هو أعلم بها قال فیقولون یٰا وَیْلَنٰا إلی قوله خٰامِدِینَ أی بالسیف و هو سعید بن عبد الملک الامویّ صاحب نهر سعید بالرّحبة</w:t>
      </w:r>
    </w:p>
    <w:p>
      <w:pPr>
        <w:pStyle w:val="BookText"/>
        <w:rPr/>
      </w:pPr>
      <w:r>
        <w:rPr>
          <w:rFonts w:ascii="IRNazanin" w:hAnsi="IRNazanin" w:eastAsia="IRNazanin"/>
          <w:color w:val="111111"/>
          <w:sz w:val="28"/>
          <w:sz w:val="28"/>
          <w:szCs w:val="28"/>
          <w:rtl w:val="true"/>
          <w:lang w:bidi="fa-IR"/>
        </w:rPr>
        <w:t>و القمّیّ ما یقرب منه قال و هذا کلّه ممّا لفظه ماض و معناه مستقبل و هو ممّا ذکرناه ممّا تأویله بعد تنزیله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خَلَقْنَا السَّمٰاءَ وَ الْأَرْضَ وَ مٰا بَیْنَهُمٰا لاٰعِبِینَ</w:t>
      </w:r>
    </w:p>
    <w:p>
      <w:pPr>
        <w:pStyle w:val="BookText"/>
        <w:rPr/>
      </w:pPr>
      <w:r>
        <w:rPr>
          <w:rFonts w:ascii="IRNazanin" w:hAnsi="IRNazanin" w:eastAsia="IRNazanin"/>
          <w:color w:val="111111"/>
          <w:sz w:val="28"/>
          <w:sz w:val="28"/>
          <w:szCs w:val="28"/>
          <w:rtl w:val="true"/>
          <w:lang w:bidi="fa-IR"/>
        </w:rPr>
        <w:t>و انّما خلقناهما تبصرة للنّظار و تذکرة لذوی الاعتبار و تسبیباً لما ینتظم به أمور العباد فی المعاش و المعاد فینبغی أن یتبلّغوا بها الی تحصیل الکمال و لاٰ یغترّوا بزخارفها السّریعة 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أَرَدْنٰا أَنْ نَتَّخِذَ لَهْواً</w:t>
      </w:r>
    </w:p>
    <w:p>
      <w:pPr>
        <w:pStyle w:val="BookText"/>
        <w:rPr/>
      </w:pP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یتلهّی به و یلعب لاَتَّخَذْنٰاهُ مِنْ لَدُنّٰا قیل ای من جهة قدرتنا أو من عندنا ممّا یلیق بحضرتنا من الرّوحانیات لا من الأجسام إِنْ کُنّٰا فٰاعِلِینَ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نَقْذِفُ بِالْحَقِّ عَلَی الْبٰاطِلِ فَیَدْمَغُهُ</w:t>
      </w:r>
    </w:p>
    <w:p>
      <w:pPr>
        <w:pStyle w:val="BookText"/>
        <w:rPr/>
      </w:pPr>
      <w:r>
        <w:rPr>
          <w:rFonts w:ascii="Amiri" w:hAnsi="Amiri" w:eastAsia="Amiri" w:cs="Amiri"/>
          <w:color w:val="111111"/>
          <w:sz w:val="28"/>
          <w:sz w:val="28"/>
          <w:szCs w:val="28"/>
          <w:rtl w:val="true"/>
          <w:lang w:bidi="ar-SA"/>
        </w:rPr>
        <w:t>فیمحقه فَإِذٰا هُوَ زٰاهِقٌ هالک إضراب من اتّخاذ اللّهو و تنزیه لذاته سبحانه من اللّعب ای من شأننا ان نغلب الحقّ الذی من جملته الجدّ علی الباطل الّذی من عداده اللّهو و استعیر القذف الذی هو الرّمی البعید المستلزم لصلابة المرمیّ و الدمغ الذی هو کسر الدّماغ بحیث یشقّ غثاؤه المؤدّی الی زهوق الرّوح تصویراً لابطاله به و مبالغة فیه وَ لَکُمُ الْوَیْلُ مِمّٰا تَصِفُونَ ممّا لاٰ یجوز علیه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4564</w:t>
      </w:r>
    </w:p>
    <w:p>
      <w:pPr>
        <w:pStyle w:val="BookText"/>
        <w:rPr/>
      </w:pPr>
      <w:r>
        <w:rPr>
          <w:rFonts w:ascii="Amiri" w:hAnsi="Amiri" w:eastAsia="Amiri" w:cs="Amiri"/>
          <w:color w:val="111111"/>
          <w:sz w:val="28"/>
          <w:sz w:val="28"/>
          <w:szCs w:val="28"/>
          <w:rtl w:val="true"/>
          <w:lang w:bidi="ar-SA"/>
        </w:rPr>
        <w:t>فی المحاسن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باطل یقوم بإزاء حقّ الاّ غلب الحق الباطل و ذلک قول اللّه تعالی بَلْ نَقْذِفُ بِالْحَقِّ عَلَی الْبٰاطِلِ فَیَدْمَغُهُ فَإِذٰا هُوَ زٰاهِقٌ</w:t>
      </w:r>
    </w:p>
    <w:p>
      <w:pPr>
        <w:pStyle w:val="BookText"/>
        <w:rPr/>
      </w:pPr>
      <w:r>
        <w:rPr>
          <w:rFonts w:eastAsia="Times New Roman" w:cs="Times New Roman" w:ascii="Times New Roman" w:hAnsi="Times New Roman"/>
          <w:color w:val="111111"/>
          <w:sz w:val="28"/>
          <w:szCs w:val="28"/>
          <w:lang w:val="en-US" w:bidi="en-US"/>
        </w:rPr>
        <w:t>4565</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إلاّ و قد یرد علیه الحقّ حتّی یصدع قلبه قبله أو ترکه و ذلک أنّ اللّه یقول فی کتابه بَلْ نَقْذِفُ بِالْحَقِّ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مَنْ فِی السَّمٰاوٰاتِ وَ الْأَرْضِ</w:t>
      </w:r>
    </w:p>
    <w:p>
      <w:pPr>
        <w:pStyle w:val="BookText"/>
        <w:rPr/>
      </w:pPr>
      <w:r>
        <w:rPr>
          <w:rFonts w:ascii="Amiri" w:hAnsi="Amiri" w:eastAsia="Amiri" w:cs="Amiri"/>
          <w:color w:val="111111"/>
          <w:sz w:val="28"/>
          <w:sz w:val="28"/>
          <w:szCs w:val="28"/>
          <w:rtl w:val="true"/>
          <w:lang w:bidi="ar-SA"/>
        </w:rPr>
        <w:t>خلقاً و ملکاً وَ مَنْ عِنْدَهُ یعنی الملائکة لاٰ یَسْتَکْبِرُونَ عَنْ عِبٰادَتِهِ وَ لاٰ یَسْتَحْسِرُونَ وَ لا یعیون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یُسَبِّحُونَ اللَّیْلَ وَ النَّهٰارَ</w:t>
      </w:r>
    </w:p>
    <w:p>
      <w:pPr>
        <w:pStyle w:val="BookText"/>
        <w:rPr/>
      </w:pPr>
      <w:r>
        <w:rPr>
          <w:rFonts w:ascii="Amiri" w:hAnsi="Amiri" w:eastAsia="Amiri" w:cs="Amiri"/>
          <w:color w:val="111111"/>
          <w:sz w:val="28"/>
          <w:sz w:val="28"/>
          <w:szCs w:val="28"/>
          <w:rtl w:val="true"/>
          <w:lang w:bidi="ar-SA"/>
        </w:rPr>
        <w:t xml:space="preserve">ینزّهونه و یعظّمونه دائماً لاٰ یَفْتُرُونَ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الملائکة معصومون محفوظون من الکفر</w:t>
      </w:r>
    </w:p>
    <w:p>
      <w:pPr>
        <w:pStyle w:val="BookText"/>
        <w:rPr/>
      </w:pPr>
      <w:r>
        <w:rPr>
          <w:rFonts w:ascii="Amiri" w:hAnsi="Amiri" w:eastAsia="Amiri" w:cs="Amiri"/>
          <w:color w:val="111111"/>
          <w:sz w:val="28"/>
          <w:sz w:val="28"/>
          <w:szCs w:val="28"/>
          <w:rtl w:val="true"/>
          <w:lang w:bidi="ar-SA"/>
        </w:rPr>
        <w:t>و القبائح بالطاف اللّٰه تعالی قال اللّٰه فیهم لاٰ یَعْصُونَ اللّٰهَ مٰا أَمَرَهُمْ وَ یَفْعَلُونَ مٰا یُؤْمَرُونَ و قال عزّ و جلّ وَ لَهُ مَنْ فِی السَّمٰاوٰاتِ وَ الْأَرْضِ وَ مَنْ عِنْدَهُ یعنی الملائکة لاٰ یَسْتَکْبِرُونَ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4567</w:t>
      </w:r>
    </w:p>
    <w:p>
      <w:pPr>
        <w:pStyle w:val="BookText"/>
        <w:rPr/>
      </w:pPr>
      <w:r>
        <w:rPr>
          <w:rFonts w:ascii="Amiri" w:hAnsi="Amiri" w:eastAsia="Amiri" w:cs="Amiri"/>
          <w:color w:val="111111"/>
          <w:sz w:val="28"/>
          <w:sz w:val="28"/>
          <w:szCs w:val="28"/>
          <w:rtl w:val="true"/>
          <w:lang w:bidi="ar-SA"/>
        </w:rPr>
        <w:t>و فی الإکمال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الملائکة أ ینامون فقال ما من حیّ الاّ و هو ینام ما خلا اللّٰه وحده و الملائکة ینامون فقیل یقول اللّه عزّ و جلّ یُسَبِّحُونَ اللَّیْلَ وَ النَّهٰارَ لاٰ یَفْتُرُونَ قال أنفاسهم تسبیح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4568</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من اطباق أجسادهم الاّ و یسبّح اللّه عزّ و جلّ و یحمده من ناحیته بأصوات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اتَّخَذُوا آلِهَةً مِنَ الْأَرْضِ</w:t>
      </w:r>
    </w:p>
    <w:p>
      <w:pPr>
        <w:pStyle w:val="BookText"/>
        <w:rPr/>
      </w:pPr>
      <w:r>
        <w:rPr>
          <w:rFonts w:ascii="IRNazanin" w:hAnsi="IRNazanin" w:eastAsia="IRNazanin"/>
          <w:color w:val="111111"/>
          <w:sz w:val="28"/>
          <w:sz w:val="28"/>
          <w:szCs w:val="28"/>
          <w:rtl w:val="true"/>
          <w:lang w:bidi="fa-IR"/>
        </w:rPr>
        <w:t>بل اتّخذوا و الهمزة لانکار اتّخاذهم هُمْ یُنْشِرُونَ الموتی و هم و ان لم یصرّحوا به لکن لزم ادّعاؤهم لها الإلهیّة فانّ من لوازمها الاقتدار علی ذلک و المراد به تجهیلهم و التهکّم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فِیهِمٰا آلِهَةٌ إِلاَّ اللّٰهُ</w:t>
      </w:r>
    </w:p>
    <w:p>
      <w:pPr>
        <w:pStyle w:val="BookText"/>
        <w:rPr/>
      </w:pPr>
      <w:r>
        <w:rPr>
          <w:rFonts w:ascii="Amiri" w:hAnsi="Amiri" w:eastAsia="Amiri" w:cs="Amiri"/>
          <w:color w:val="111111"/>
          <w:sz w:val="28"/>
          <w:sz w:val="28"/>
          <w:szCs w:val="28"/>
          <w:rtl w:val="true"/>
          <w:lang w:bidi="ar-SA"/>
        </w:rPr>
        <w:t>غیر اللّه لَفَسَدَتٰا لبطلتا و تفطّرتا و لقد وجد الصّلاح و هو بقاء العالم و وجوده فدلّ علی أنّ الموجد له واحد و هو اللّه جلّ جلاله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4569</w:t>
      </w:r>
    </w:p>
    <w:p>
      <w:pPr>
        <w:pStyle w:val="BookText"/>
        <w:rPr/>
      </w:pPr>
      <w:r>
        <w:rPr>
          <w:rFonts w:ascii="Amiri" w:hAnsi="Amiri" w:eastAsia="Amiri" w:cs="Amiri"/>
          <w:color w:val="111111"/>
          <w:sz w:val="28"/>
          <w:sz w:val="28"/>
          <w:szCs w:val="28"/>
          <w:rtl w:val="true"/>
          <w:lang w:bidi="ar-SA"/>
        </w:rPr>
        <w:t>فی التوحید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ما الدّلیل علی أنّ اللّٰه واحد قال اتّصال التدبیر و کمال الصنع کما قال عزّ و جلّ لَوْ کٰانَ فِیهِمٰا آلِهَةٌ إِلاَّ اللّٰهُ لَفَسَدَتٰا</w:t>
      </w:r>
    </w:p>
    <w:p>
      <w:pPr>
        <w:pStyle w:val="BookText"/>
        <w:rPr/>
      </w:pPr>
      <w:r>
        <w:rPr>
          <w:rFonts w:ascii="Amiri" w:hAnsi="Amiri" w:eastAsia="Amiri" w:cs="Amiri"/>
          <w:color w:val="111111"/>
          <w:sz w:val="28"/>
          <w:sz w:val="28"/>
          <w:szCs w:val="28"/>
          <w:rtl w:val="true"/>
          <w:lang w:bidi="ar-SA"/>
        </w:rPr>
        <w:t>فَسُبْحٰانَ اللّٰهِ رَبِّ الْعَرْشِ</w:t>
      </w:r>
    </w:p>
    <w:p>
      <w:pPr>
        <w:pStyle w:val="BookText"/>
        <w:rPr/>
      </w:pPr>
      <w:r>
        <w:rPr>
          <w:rFonts w:ascii="Amiri" w:hAnsi="Amiri" w:eastAsia="Amiri" w:cs="Amiri"/>
          <w:color w:val="111111"/>
          <w:sz w:val="28"/>
          <w:sz w:val="28"/>
          <w:szCs w:val="28"/>
          <w:rtl w:val="true"/>
          <w:lang w:bidi="ar-SA"/>
        </w:rPr>
        <w:t>المحیط بجمیع الأجسام الاّ الذی هو محلّ التدابیر و منشأ المقادیر عَمّٰا یَصِفُونَ من اتّخاذ الشریک و الصاحبة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یُسْئَلُ عَمّٰا یَفْعَلُ</w:t>
      </w:r>
    </w:p>
    <w:p>
      <w:pPr>
        <w:pStyle w:val="BookText"/>
        <w:rPr/>
      </w:pPr>
      <w:r>
        <w:rPr>
          <w:rFonts w:ascii="Amiri" w:hAnsi="Amiri" w:eastAsia="Amiri" w:cs="Amiri"/>
          <w:color w:val="111111"/>
          <w:sz w:val="28"/>
          <w:sz w:val="28"/>
          <w:szCs w:val="28"/>
          <w:rtl w:val="true"/>
          <w:lang w:bidi="ar-SA"/>
        </w:rPr>
        <w:t>لعظمته و قوّة سلطانه و تفرّده بالالوهیّة و السلطنة الذاتیة وَ هُمْ یُسْئَلُونَ لأنّهم مملوکون مستعبدون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4570</w:t>
      </w:r>
    </w:p>
    <w:p>
      <w:pPr>
        <w:pStyle w:val="BookText"/>
        <w:rPr/>
      </w:pPr>
      <w:r>
        <w:rPr>
          <w:rFonts w:ascii="IRNazanin" w:hAnsi="IRNazanin" w:eastAsia="IRNazanin"/>
          <w:color w:val="111111"/>
          <w:sz w:val="28"/>
          <w:sz w:val="28"/>
          <w:szCs w:val="28"/>
          <w:rtl w:val="true"/>
          <w:lang w:bidi="fa-IR"/>
        </w:rPr>
        <w:t>فی العلل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بذلک خلقه انّهم یسئلوا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4571</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التّوحید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و کیف لاٰ یُسْئَلُ عَمّٰا یَفْعَلُ فقال لأنّه لا یفعل الاّ مٰا کان حکمة و صواباً و هو المتکبّر الجبّار و الواحد القهّار فمن وجد فی نفسه حرجاً فی شیء ممّا قضی کفر و من أنکر شیئاً من أفعاله جحد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4572</w:t>
      </w:r>
    </w:p>
    <w:p>
      <w:pPr>
        <w:pStyle w:val="BookText"/>
        <w:rPr/>
      </w:pPr>
      <w:r>
        <w:rPr>
          <w:rFonts w:ascii="Amiri" w:hAnsi="Amiri" w:eastAsia="Amiri" w:cs="Amiri"/>
          <w:color w:val="111111"/>
          <w:sz w:val="28"/>
          <w:sz w:val="28"/>
          <w:szCs w:val="28"/>
          <w:rtl w:val="true"/>
          <w:lang w:bidi="ar-SA"/>
        </w:rPr>
        <w:t>و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یا ابن آدم بمشیّتی کنت أنت الذی تشاء لنفسک مٰا تشاء و بقوّتی أدّیت إلیّ فرائضی و بنعمتی قویت علی معصیتی جعلتک سمیعاً بصیراً قویاً مٰا أَصٰابَکَ مِنْ حَسَنَةٍ فَمِنَ اللّٰهِ وَ مٰا أَصٰابَکَ مِنْ سَیِّئَةٍ فَمِنْ نَفْسِکَ و ذلک انّی اوْلیٰ بِحَسنٰاتِکَ مِنْکَ و انْتَ اوْلیٰ بسیّئٰاتِک مِنّی و ذلک انّی لاٰ أسئل عمّا أفعل و هم یسئلون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اتَّخَذُوا مِنْ دُونِهِ آلِهَةً</w:t>
      </w:r>
    </w:p>
    <w:p>
      <w:pPr>
        <w:pStyle w:val="BookText"/>
        <w:rPr/>
      </w:pPr>
      <w:r>
        <w:rPr>
          <w:rFonts w:ascii="Amiri" w:hAnsi="Amiri" w:eastAsia="Amiri" w:cs="Amiri"/>
          <w:color w:val="111111"/>
          <w:sz w:val="28"/>
          <w:sz w:val="28"/>
          <w:szCs w:val="28"/>
          <w:rtl w:val="true"/>
          <w:lang w:bidi="ar-SA"/>
        </w:rPr>
        <w:t>کرّره استعظاماً لکفرهم و استفظاعاً لأمرهم و تبکیتاً و إظهاراً لجهدهم قُلْ هٰاتُوا بُرْهٰانَکُمْ علی ذلک فانّه لا یصحّ القول بمٰا لاٰ دلیل علیه هٰذٰا ذِکْرُ مَنْ مَعِیَ وَ ذِکْرُ مَنْ قَبْلِی قیل ای من الکتب السماویة فانظر و أهل تجدون فیها الاّ الأمر بالتّوحید و النهی عن الاشراک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4573</w:t>
      </w:r>
    </w:p>
    <w:p>
      <w:pPr>
        <w:pStyle w:val="BookText"/>
        <w:rPr/>
      </w:pPr>
      <w:r>
        <w:rPr>
          <w:rFonts w:ascii="Amiri" w:hAnsi="Amiri" w:eastAsia="Amiri" w:cs="Amiri"/>
          <w:color w:val="111111"/>
          <w:sz w:val="28"/>
          <w:sz w:val="28"/>
          <w:szCs w:val="28"/>
          <w:rtl w:val="true"/>
          <w:lang w:bidi="ar-SA"/>
        </w:rPr>
        <w:t>و 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 ذِکْرُ مَنْ مَعِیَ ما هو کائن و ب‍ ذِکْرُ مَنْ قَبْلِی ما قد کان بَلْ أَکْثَرُهُمْ لاٰ یَعْلَمُونَ الْحَقَّ و لا یمیّزون بینه و بین الباطل فَهُمْ مُعْرِضُونَ عن التّوحید و اتّباع الرّسول من اجل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مِنْ قَبْلِکَ مِنْ رَسُولٍ إِلاّٰ نُوحِی إِلَیْهِ</w:t>
      </w:r>
    </w:p>
    <w:p>
      <w:pPr>
        <w:pStyle w:val="BookText"/>
        <w:rPr/>
      </w:pPr>
      <w:r>
        <w:rPr>
          <w:rFonts w:ascii="Amiri" w:hAnsi="Amiri" w:eastAsia="Amiri" w:cs="Amiri"/>
          <w:color w:val="111111"/>
          <w:sz w:val="28"/>
          <w:sz w:val="28"/>
          <w:szCs w:val="28"/>
          <w:rtl w:val="true"/>
          <w:lang w:bidi="ar-SA"/>
        </w:rPr>
        <w:t>و قرء بالنون أَنَّهُ لاٰ إِلٰهَ إِلاّٰ أَنَا فَاعْبُدُونِ تأکید و تعمیم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اتَّخَذَ الرَّحْمٰنُ وَلَداً</w:t>
      </w:r>
    </w:p>
    <w:p>
      <w:pPr>
        <w:pStyle w:val="BookText"/>
        <w:rPr/>
      </w:pPr>
      <w:r>
        <w:rPr>
          <w:rFonts w:ascii="IRNazanin" w:hAnsi="IRNazanin" w:eastAsia="IRNazanin"/>
          <w:color w:val="111111"/>
          <w:sz w:val="28"/>
          <w:sz w:val="28"/>
          <w:szCs w:val="28"/>
          <w:rtl w:val="true"/>
          <w:lang w:bidi="fa-IR"/>
        </w:rPr>
        <w:t>قیل نزلت فی خزاعة حیث قالوا الملائکة بنات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4574</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قٰالَتِ النَّصٰاریٰ انّ اَلْمَسِیحُ ابْنُ اللّٰهِ و ما قٰالَتِ الْیَهُودُ عُزَیْرٌ ابْنُ اللّٰهِ و قالوا فی الأئمّة علیهم السلام مٰا قالوا فقال اللّه‌سبحانه سُبْحٰانَهُ أنفة له بَلْ عِبٰادٌ مُکْرَمُونَ یعنی هؤلاء الّذین زعموا أنّهم ولد اللّه قال و جواب هؤلاء فی سورة الزّمر فی قوله لَوْ أَرٰادَ اللّٰهُ أَنْ یَتَّخِذَ وَلَداً لاَصْطَفیٰ مِمّٰا یَخْلُقُ مٰا یَشٰاءُ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یَسْبِقُونَهُ بِالْقَوْلِ</w:t>
      </w:r>
    </w:p>
    <w:p>
      <w:pPr>
        <w:pStyle w:val="BookText"/>
        <w:rPr/>
      </w:pPr>
      <w:r>
        <w:rPr>
          <w:rFonts w:ascii="Amiri" w:hAnsi="Amiri" w:eastAsia="Amiri" w:cs="Amiri"/>
          <w:color w:val="111111"/>
          <w:sz w:val="28"/>
          <w:sz w:val="28"/>
          <w:szCs w:val="28"/>
          <w:rtl w:val="true"/>
          <w:lang w:bidi="ar-SA"/>
        </w:rPr>
        <w:t>لا یقولون شیئاً حتّی یقوله کما هو شیمة العبید المؤدّبین وَ هُمْ بِأَمْرِهِ یَعْمَلُونَ لا یعملون قطّ مٰا لَم یأمرهم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4575</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الخرائج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اختصم رجل و امرأة إلیه فعلا</w:t>
      </w:r>
    </w:p>
    <w:p>
      <w:pPr>
        <w:pStyle w:val="BookText"/>
        <w:rPr/>
      </w:pPr>
      <w:r>
        <w:rPr>
          <w:rFonts w:ascii="IRNazanin" w:hAnsi="IRNazanin" w:eastAsia="IRNazanin"/>
          <w:color w:val="111111"/>
          <w:sz w:val="28"/>
          <w:sz w:val="28"/>
          <w:szCs w:val="28"/>
          <w:rtl w:val="true"/>
          <w:lang w:bidi="fa-IR"/>
        </w:rPr>
        <w:t>صوت الرجل علی المرأة فقال له علیّ علیه السلام اخسأ و کان خارجیّاً فإذا رأسه رأس الکلب فقال له رجل یا أمیر المؤمنین صِحْتَ بهذا الخارجی فصٰار رأسه رأس الکلب فما یمنعک عن معاویة فقال ویحک لو أشاء أن آتی بمعاویة إلی هاهنا بسریره لدعوت اللّٰه حتّی فعل و لکنّ للّٰه خزّان لاٰ علی ذهب و لاٰ علی فضّة و لکن علی اسرار هذا تأویل ما تقرأ بَلْ عِبٰادٌ مُکْرَمُونَ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ascii="Amiri" w:hAnsi="Amiri" w:eastAsia="Amiri" w:cs="Amiri"/>
          <w:color w:val="111111"/>
          <w:sz w:val="28"/>
          <w:sz w:val="28"/>
          <w:szCs w:val="28"/>
          <w:rtl w:val="true"/>
          <w:lang w:bidi="ar-SA"/>
        </w:rPr>
        <w:t>و لا یخفی علیه خافیة ممّا قدّموا و أخّروا و هو کالعلّة لما قبله و التمهید لما بعده فانّهم لاحاطتهم بذلک یضبطون أنفسهم و یراقبون أحوالهم وَ لاٰ یَشْفَعُونَ إِلاّٰ لِمَنِ ارْتَضیٰ</w:t>
      </w:r>
    </w:p>
    <w:p>
      <w:pPr>
        <w:pStyle w:val="BookText"/>
        <w:rPr/>
      </w:pPr>
      <w:r>
        <w:rPr>
          <w:rFonts w:eastAsia="Times New Roman" w:cs="Times New Roman" w:ascii="Times New Roman" w:hAnsi="Times New Roman"/>
          <w:color w:val="111111"/>
          <w:sz w:val="28"/>
          <w:szCs w:val="28"/>
          <w:lang w:val="en-US" w:bidi="en-US"/>
        </w:rPr>
        <w:t>4576</w:t>
      </w:r>
    </w:p>
    <w:p>
      <w:pPr>
        <w:pStyle w:val="BookText"/>
        <w:rPr/>
      </w:pPr>
      <w:r>
        <w:rPr>
          <w:rFonts w:ascii="IRNazanin" w:hAnsi="IRNazanin" w:eastAsia="IRNazanin"/>
          <w:color w:val="111111"/>
          <w:sz w:val="28"/>
          <w:sz w:val="28"/>
          <w:szCs w:val="28"/>
          <w:rtl w:val="true"/>
          <w:lang w:bidi="fa-IR"/>
        </w:rPr>
        <w:t>فی العیون عن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لِمَنِ ارْتَضیٰ</w:t>
      </w:r>
    </w:p>
    <w:p>
      <w:pPr>
        <w:pStyle w:val="BookText"/>
        <w:rPr/>
      </w:pPr>
      <w:r>
        <w:rPr>
          <w:rFonts w:ascii="Amiri" w:hAnsi="Amiri" w:eastAsia="Amiri" w:cs="Amiri"/>
          <w:color w:val="111111"/>
          <w:sz w:val="28"/>
          <w:sz w:val="28"/>
          <w:szCs w:val="28"/>
          <w:rtl w:val="true"/>
          <w:lang w:bidi="ar-SA"/>
        </w:rPr>
        <w:t>اللّه دینه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4577</w:t>
      </w:r>
    </w:p>
    <w:p>
      <w:pPr>
        <w:pStyle w:val="BookText"/>
        <w:rPr/>
      </w:pPr>
      <w:r>
        <w:rPr>
          <w:rFonts w:ascii="IRNazanin" w:hAnsi="IRNazanin" w:eastAsia="IRNazanin"/>
          <w:color w:val="111111"/>
          <w:sz w:val="28"/>
          <w:sz w:val="28"/>
          <w:szCs w:val="28"/>
          <w:rtl w:val="true"/>
          <w:lang w:bidi="fa-IR"/>
        </w:rPr>
        <w:t>و 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 الحدود فسّاقٌ لا مؤمنون و لاٰ کافرون لا یخلّدون فی النّار و یخرجون منها یوماً و الشفاعة جائزة لهم و للمستضعفین إذا ارتضی اللّه دینهم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4578</w:t>
      </w:r>
    </w:p>
    <w:p>
      <w:pPr>
        <w:pStyle w:val="BookText"/>
        <w:rPr/>
      </w:pPr>
      <w:r>
        <w:rPr>
          <w:rFonts w:ascii="IRNazanin" w:hAnsi="IRNazanin" w:eastAsia="IRNazanin"/>
          <w:color w:val="111111"/>
          <w:sz w:val="28"/>
          <w:sz w:val="28"/>
          <w:szCs w:val="28"/>
          <w:rtl w:val="true"/>
          <w:lang w:bidi="fa-IR"/>
        </w:rPr>
        <w:t>و فی التّوحید عن الکاظم عن أبیه عن آبائه عن رسول اللّه صلوات اللّه علیه و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شفاعتی لأهل الکبائر من أمّتی فامّا المحسنون منهم فما علیهم من سبیل قیل یا بن رسول اللّه صلّی اللّٰه علیه و آله کیف یکون الشفاعة لأهل الکبائر و اللّه تعالی یقول وَ لاٰ یَشْفَعُونَ إِلاّٰ لِمَنِ ارْتَضیٰ و من یرتکب الکبیرة لا یکون مرتضی فقال ما من مؤمن یرتکب ذنباً الاّ سٰائه ذلک و ندم علیه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النّبی صلّی اللّٰه علیه و آله کفی بالنّدم توبة و قال من سرّته حسنة و ساءته سیّئة فهو مؤمن فمن لم یندم علی ذنب یرتکبه فلیس بمؤمن و لم تجب له الشفاعة و کان ظالماً و اللّه تعالی ذکره یقول مٰا لِلظّٰالِمِینَ مِنْ حَمِیمٍ وَ لاٰ شَفِیعٍ یُطٰاعُ فقیل له یا ابن رسول اللّٰه و کیف لا یکون مؤمناً من لم یندم علی ذنب یرتکبه فقال ما من أحد یرتکب کبیرة من المعاصی و هو یعلم أنّه سیعاقبه علیها الاّ ندم علی ما ارتکب و متی ندم کان تائباً مستحقّاً للشفاعة و متی لم یندم علیها کان مصرّاً و المصرّ لا یغفر له لأنّه غیر مؤمن بعقوبة ما ارتکب و لو کان مؤمناً بالعقوبة لندم و قد قال النبیّ صلّی اللّٰه علیه</w:t>
      </w:r>
    </w:p>
    <w:p>
      <w:pPr>
        <w:pStyle w:val="BookText"/>
        <w:rPr/>
      </w:pPr>
      <w:r>
        <w:rPr>
          <w:rFonts w:ascii="Amiri" w:hAnsi="Amiri" w:eastAsia="Amiri" w:cs="Amiri"/>
          <w:color w:val="111111"/>
          <w:sz w:val="28"/>
          <w:sz w:val="28"/>
          <w:szCs w:val="28"/>
          <w:rtl w:val="true"/>
          <w:lang w:bidi="ar-SA"/>
        </w:rPr>
        <w:t>و آله لا کبیرة مع الاستغفار و لاٰ صغیرة مع الإصرار و أمّا قول اللّٰه عزّ و جلّ وَ لاٰ یَشْفَعُونَ إِلاّٰ لِمَنِ ارْتَضیٰ فإنّهم لا یشفعون الاّ لمن ارتضی اللّٰه دینه و الدین الإقرار بالجزاء علی الحسنات السیئات فمن ارتضی دینه ندم علی ما ارتکبه من الذّنوب لمعرفته بعاقبته فی القیامة</w:t>
      </w:r>
    </w:p>
    <w:p>
      <w:pPr>
        <w:pStyle w:val="BookText"/>
        <w:rPr/>
      </w:pPr>
      <w:r>
        <w:rPr>
          <w:rFonts w:ascii="Amiri" w:hAnsi="Amiri" w:eastAsia="Amiri" w:cs="Amiri"/>
          <w:color w:val="111111"/>
          <w:sz w:val="28"/>
          <w:sz w:val="28"/>
          <w:szCs w:val="28"/>
          <w:rtl w:val="true"/>
          <w:lang w:bidi="ar-SA"/>
        </w:rPr>
        <w:t>وَ هُمْ مِنْ خَشْیَتِهِ</w:t>
      </w:r>
    </w:p>
    <w:p>
      <w:pPr>
        <w:pStyle w:val="BookText"/>
        <w:rPr/>
      </w:pPr>
      <w:r>
        <w:rPr>
          <w:rFonts w:ascii="IRNazanin" w:hAnsi="IRNazanin" w:eastAsia="IRNazanin"/>
          <w:color w:val="111111"/>
          <w:sz w:val="28"/>
          <w:sz w:val="28"/>
          <w:szCs w:val="28"/>
          <w:rtl w:val="true"/>
          <w:lang w:bidi="fa-IR"/>
        </w:rPr>
        <w:t>من عظمته و مهابته مُشْفِقُونَ مرتعدون و أصل الخشیة خوف مع تعظیم و لذلک خصّ بها العلماء و الإشفاق خوف مع اعتناء فان عدّی بمن فمعنی الخوف فیه أظهر و ان عدّی بعلیٰ فبالعکس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یَقُلْ مِنْهُمْ</w:t>
      </w:r>
    </w:p>
    <w:p>
      <w:pPr>
        <w:pStyle w:val="BookText"/>
        <w:rPr/>
      </w:pPr>
      <w:r>
        <w:rPr>
          <w:rFonts w:ascii="Amiri" w:hAnsi="Amiri" w:eastAsia="Amiri" w:cs="Amiri"/>
          <w:color w:val="111111"/>
          <w:sz w:val="28"/>
          <w:sz w:val="28"/>
          <w:szCs w:val="28"/>
          <w:rtl w:val="true"/>
          <w:lang w:bidi="ar-SA"/>
        </w:rPr>
        <w:t>من الملائکة أو من الخلائق إِنِّی إِلٰهٌ مِنْ دُونِهِ فَذٰلِکَ نَجْزِیهِ جَهَنَّمَ قیل یرید به نفی الرّبوبیّة و ادّعاء نفی ذلک عن المخلوق و تهدید المشرکین بتهدید مدّعی الرّبوبیّة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من زعم أنّه امٰام و لیس بإمام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هذا التأویل و ذاک التَّفسیر</w:t>
      </w:r>
    </w:p>
    <w:p>
      <w:pPr>
        <w:pStyle w:val="BookText"/>
        <w:rPr/>
      </w:pPr>
      <w:r>
        <w:rPr>
          <w:rFonts w:ascii="Amiri" w:hAnsi="Amiri" w:eastAsia="Amiri" w:cs="Amiri"/>
          <w:color w:val="111111"/>
          <w:sz w:val="28"/>
          <w:sz w:val="28"/>
          <w:szCs w:val="28"/>
          <w:rtl w:val="true"/>
          <w:lang w:bidi="ar-SA"/>
        </w:rPr>
        <w:t>کَذٰلِکَ نَجْزِی الظّٰالِمِینَ</w:t>
      </w:r>
    </w:p>
    <w:p>
      <w:pPr>
        <w:pStyle w:val="BookText"/>
        <w:rPr/>
      </w:pPr>
      <w:r>
        <w:rPr>
          <w:rFonts w:ascii="Amiri" w:hAnsi="Amiri" w:eastAsia="Amiri" w:cs="Amiri"/>
          <w:color w:val="111111"/>
          <w:sz w:val="28"/>
          <w:sz w:val="28"/>
          <w:szCs w:val="28"/>
          <w:rtl w:val="true"/>
          <w:lang w:bidi="ar-SA"/>
        </w:rPr>
        <w:t>أَ وَ لَمْ یَرَ الَّذِینَ کَفَرُوا</w:t>
      </w:r>
    </w:p>
    <w:p>
      <w:pPr>
        <w:pStyle w:val="BookText"/>
        <w:rPr/>
      </w:pPr>
      <w:r>
        <w:rPr>
          <w:rFonts w:ascii="Amiri" w:hAnsi="Amiri" w:eastAsia="Amiri" w:cs="Amiri"/>
          <w:color w:val="111111"/>
          <w:sz w:val="28"/>
          <w:sz w:val="28"/>
          <w:szCs w:val="28"/>
          <w:rtl w:val="true"/>
          <w:lang w:bidi="ar-SA"/>
        </w:rPr>
        <w:t>أ و لم یعلموا و قرء بغیر واو أَنَّ السَّمٰاوٰاتِ وَ الْأَرْضَ کٰانَتٰا رَتْقاً فَفَتَقْنٰاهُمٰا</w:t>
      </w:r>
    </w:p>
    <w:p>
      <w:pPr>
        <w:pStyle w:val="BookText"/>
        <w:rPr/>
      </w:pPr>
      <w:r>
        <w:rPr>
          <w:rFonts w:eastAsia="Times New Roman" w:cs="Times New Roman" w:ascii="Times New Roman" w:hAnsi="Times New Roman"/>
          <w:color w:val="111111"/>
          <w:sz w:val="28"/>
          <w:szCs w:val="28"/>
          <w:lang w:val="en-US" w:bidi="en-US"/>
        </w:rPr>
        <w:t>4579</w:t>
      </w:r>
    </w:p>
    <w:p>
      <w:pPr>
        <w:pStyle w:val="BookText"/>
        <w:rPr/>
      </w:pPr>
      <w:r>
        <w:rPr>
          <w:rFonts w:ascii="IRNazanin" w:hAnsi="IRNazanin" w:eastAsia="IRNazanin"/>
          <w:color w:val="111111"/>
          <w:sz w:val="28"/>
          <w:sz w:val="28"/>
          <w:szCs w:val="28"/>
          <w:rtl w:val="true"/>
          <w:lang w:bidi="fa-IR"/>
        </w:rPr>
        <w:t>فی الکافی عن الباقر علیه السلام انّه سئل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تزعم أنّهما کانتا رتقاً ملتزقتان ملتصقتان ففتقت إحداهما من الأخری فقال نعم فقال علیه السلام استغفر ربّک فانّ قول اللّٰه عزّ و جلّ کٰانَتٰا رَتْقاً یقول کانت السّماء رتقاً لا تنزل المطر و کانت الأرض رتقاً لا تنبت الحبّ فلمّا خلق اللّٰه الخلق و بثّ فیهٰا من کلّ دابّة فتق السّماء بالمطر و الأرض بنبات الحبّ فقال السّائل اشهد انّک من ولد الأنبیاء و انّ علیک علمهم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4580</w:t>
      </w:r>
    </w:p>
    <w:p>
      <w:pPr>
        <w:pStyle w:val="BookText"/>
        <w:rPr/>
      </w:pPr>
      <w:r>
        <w:rPr>
          <w:rFonts w:ascii="IRNazanin" w:hAnsi="IRNazanin" w:eastAsia="IRNazanin"/>
          <w:color w:val="111111"/>
          <w:sz w:val="28"/>
          <w:sz w:val="28"/>
          <w:szCs w:val="28"/>
          <w:rtl w:val="true"/>
          <w:lang w:bidi="fa-IR"/>
        </w:rPr>
        <w:t>و فی الاحتجاج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4581</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عنه انّه سئل عنهما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اهبط آدم إلی الأرض و کانت السّماء رتقاً لا تمطر شیئاً و کانت الأرض رتقاً لا تنبت شیئاً فلمّا تاب اللّٰه عزّ و جلّ علی آدم امر السّماء فتقطرت بالغمام ثمّ أمرها فأرخت عزالیها ثمّ امر الأرض</w:t>
      </w:r>
    </w:p>
    <w:p>
      <w:pPr>
        <w:pStyle w:val="BookText"/>
        <w:rPr/>
      </w:pPr>
      <w:r>
        <w:rPr>
          <w:rFonts w:ascii="IRNazanin" w:hAnsi="IRNazanin" w:eastAsia="IRNazanin"/>
          <w:color w:val="111111"/>
          <w:sz w:val="28"/>
          <w:sz w:val="28"/>
          <w:szCs w:val="28"/>
          <w:rtl w:val="true"/>
          <w:lang w:bidi="fa-IR"/>
        </w:rPr>
        <w:t>فأنبتت الأشجار و أثمرت الثمار و تشققت بالأنّهار فکان ذلک رتقها و هذا فتقها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4582</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ذلک فقال هو کما وصف نفسه کٰانَ عَرْشُهُ عَلَی الْمٰاءِ و الماء علی الهواء و الهواء لا یحدّ و لم یکن یومئذ خلق غیرهما و الماء یومئذ عذب فراتٌ فلمّا أراد اللّٰه ان یخلق الأرض امر الرّیاح فضربت الماء حتّی صار موجاً ثمّ أزبد و صار زبداً واحداً فجمعه فی موضع البیت ثمّ جعله جبلاً من زبد ثمّ دحا الأرض من تحته فقال اللّٰه تبارک و تعالی إِنَّ أَوَّلَ بَیْتٍ وُضِعَ لِلنّٰاسِ لَلَّذِی بِبَکَّةَ مُبٰارَکاً ثم مکث الربّ تبارک و تعالی ما شاء فلمّا أراد أن یخلق السماء أمر الریاح فضربت البحور حتّی أزبدتها فخرج من ذلک الموج و الزّبد من وسطه دخان ساطع من غیر نار فخلق منه السماء و جعل فیها البروج و النّجوم و منازل الشمس و القمر و أجراها فی الفلک و کانت السّماء خضر علی لون الماء الأخضر و کانت الأرض غبراً علی لون الماء العذب و کانتا مرتوقتین لیس لهما أبواب و لم یکن للأرض أبواب و هو النّبت و لم تمطر السّماء علیها ففتق السّماء بالمطر و فتق الأرض بالنبات و ذلک قوله أَ وَ لَمْ یَرَ الَّذِینَ کَفَرُوا الآیة</w:t>
      </w:r>
    </w:p>
    <w:p>
      <w:pPr>
        <w:pStyle w:val="BookText"/>
        <w:rPr/>
      </w:pPr>
      <w:r>
        <w:rPr>
          <w:rFonts w:ascii="Amiri" w:hAnsi="Amiri" w:eastAsia="Amiri" w:cs="Amiri"/>
          <w:color w:val="111111"/>
          <w:sz w:val="28"/>
          <w:sz w:val="28"/>
          <w:szCs w:val="28"/>
          <w:rtl w:val="true"/>
          <w:lang w:bidi="ar-SA"/>
        </w:rPr>
        <w:t>وَ جَعَلْنٰا مِنَ الْمٰاءِ کُلَّ شَیْءٍ حَیٍّ</w:t>
      </w:r>
    </w:p>
    <w:p>
      <w:pPr>
        <w:pStyle w:val="BookText"/>
        <w:rPr/>
      </w:pPr>
      <w:r>
        <w:rPr>
          <w:rFonts w:ascii="Amiri" w:hAnsi="Amiri" w:eastAsia="Amiri" w:cs="Amiri"/>
          <w:color w:val="111111"/>
          <w:sz w:val="28"/>
          <w:sz w:val="28"/>
          <w:szCs w:val="28"/>
          <w:rtl w:val="true"/>
          <w:lang w:bidi="ar-SA"/>
        </w:rPr>
        <w:t>و خلقنا من الماء کلّ حیوان کقوله وَ اللّٰهُ خَلَقَ کُلَّ دَابَّةٍ مِنْ مٰاءٍ لأَنَّه أعظم موادّه و لفرط احتیاجه إلیه و انتفاعه به بعینه او صیّرنا کلّ شیء حیّ بسبب من الماء لا یحیی دونه القمّیّ قال نسب کلّ شیء الی الماء و لم یجعل للماء نسباً إلی غیره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4583</w:t>
      </w:r>
    </w:p>
    <w:p>
      <w:pPr>
        <w:pStyle w:val="BookText"/>
        <w:rPr/>
      </w:pPr>
      <w:r>
        <w:rPr>
          <w:rFonts w:ascii="IRNazanin" w:hAnsi="IRNazanin" w:eastAsia="IRNazanin"/>
          <w:color w:val="111111"/>
          <w:sz w:val="28"/>
          <w:sz w:val="28"/>
          <w:szCs w:val="28"/>
          <w:rtl w:val="true"/>
          <w:lang w:bidi="fa-IR"/>
        </w:rPr>
        <w:t>و 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4584</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طعم الماء فقال طعم الماء طعم الحیاة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4585</w:t>
      </w:r>
    </w:p>
    <w:p>
      <w:pPr>
        <w:pStyle w:val="BookText"/>
        <w:rPr/>
      </w:pPr>
      <w:r>
        <w:rPr>
          <w:rFonts w:ascii="Amiri" w:hAnsi="Amiri" w:eastAsia="Amiri" w:cs="Amiri"/>
          <w:color w:val="111111"/>
          <w:sz w:val="28"/>
          <w:sz w:val="28"/>
          <w:szCs w:val="28"/>
          <w:rtl w:val="true"/>
          <w:lang w:bidi="ar-SA"/>
        </w:rPr>
        <w:t>و فی المجمع و العیّاشی و قرب الإسناد مثله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وَ جَعَلْنٰا مِنَ الْمٰاءِ کُلَّ شَیْءٍ حَیٍّ أَ فَلاٰ یُؤْمِنُونَ مع ظهور الآیات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فِی الْأَرْضِ رَوٰاسِیَ</w:t>
      </w:r>
    </w:p>
    <w:p>
      <w:pPr>
        <w:pStyle w:val="BookText"/>
        <w:rPr/>
      </w:pPr>
      <w:r>
        <w:rPr>
          <w:rFonts w:ascii="Amiri" w:hAnsi="Amiri" w:eastAsia="Amiri" w:cs="Amiri"/>
          <w:color w:val="111111"/>
          <w:sz w:val="28"/>
          <w:sz w:val="28"/>
          <w:szCs w:val="28"/>
          <w:rtl w:val="true"/>
          <w:lang w:bidi="ar-SA"/>
        </w:rPr>
        <w:t>ثابتات أَنْ تَمِیدَ بِهِمْ کراهة ان تمیل بهم وَ جَعَلْنٰا فِیهٰا فِجٰاجاً سُبُلاً مسالک واسعة لَعَلَّهُمْ یَهْتَدُونَ الی مصٰالحهم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السَّمٰاءَ سَقْفاً مَحْفُوظاً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الوقوع و الزّوال و الانحلال الی الوقت</w:t>
      </w:r>
    </w:p>
    <w:p>
      <w:pPr>
        <w:pStyle w:val="BookText"/>
        <w:rPr/>
      </w:pPr>
      <w:r>
        <w:rPr>
          <w:rFonts w:ascii="Amiri" w:hAnsi="Amiri" w:eastAsia="Amiri" w:cs="Amiri"/>
          <w:color w:val="111111"/>
          <w:sz w:val="28"/>
          <w:sz w:val="28"/>
          <w:szCs w:val="28"/>
          <w:rtl w:val="true"/>
          <w:lang w:bidi="ar-SA"/>
        </w:rPr>
        <w:t>المعلوم بمشیّته کقوله تعالی وَ یُمْسِکُ السَّمٰاءَ أَنْ تَقَعَ عَلَی الْأَرْضِ إِلاّٰ بِإِذْنِهِ و قوله إِنَّ اللّٰهَ یُمْسِکُ السَّمٰاوٰاتِ وَ الْأَرْضَ أَنْ تَزُولاٰ و  القمّیّ یعنی من الشّیٰاطین ای لا یسترقون السَّمع وَ هُمْ عَنْ آیٰاتِهٰا أحوالها الدّالة علی کمال قدرته و عظمته و تناهی علمه و حکمته مُعْرِضُونَ غیر متفکرین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خَلَقَ اللَّیْلَ وَ النَّهٰارَ وَ الشَّمْسَ وَ الْقَمَرَ</w:t>
      </w:r>
    </w:p>
    <w:p>
      <w:pPr>
        <w:pStyle w:val="BookText"/>
        <w:rPr/>
      </w:pPr>
      <w:r>
        <w:rPr>
          <w:rFonts w:ascii="Amiri" w:hAnsi="Amiri" w:eastAsia="Amiri" w:cs="Amiri"/>
          <w:color w:val="111111"/>
          <w:sz w:val="28"/>
          <w:sz w:val="28"/>
          <w:szCs w:val="28"/>
          <w:rtl w:val="true"/>
          <w:lang w:bidi="ar-SA"/>
        </w:rPr>
        <w:t>بیان لبعض تلک الآیات کُلٌّ فِی فَلَکٍ یَسْبَحُونَ یسرعون إسراع السّابح فی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جَعَلْنٰا لِبَشَرٍ مِنْ قَبْلِکَ الْخُلْدَ أَ فَإِنْ مِتَّ فَهُمُ الْخٰالِدُونَ</w:t>
      </w:r>
    </w:p>
    <w:p>
      <w:pPr>
        <w:pStyle w:val="BookText"/>
        <w:rPr/>
      </w:pPr>
      <w:r>
        <w:rPr>
          <w:rFonts w:ascii="Amiri" w:hAnsi="Amiri" w:eastAsia="Amiri" w:cs="Amiri"/>
          <w:color w:val="111111"/>
          <w:sz w:val="28"/>
          <w:sz w:val="28"/>
          <w:szCs w:val="28"/>
          <w:rtl w:val="true"/>
          <w:lang w:bidi="ar-SA"/>
        </w:rPr>
        <w:t>کُلُّ نَفْسٍ ذٰائِقَةُ الْمَوْتِ</w:t>
      </w:r>
    </w:p>
    <w:p>
      <w:pPr>
        <w:pStyle w:val="BookText"/>
        <w:rPr/>
      </w:pPr>
      <w:r>
        <w:rPr>
          <w:rFonts w:eastAsia="Times New Roman" w:cs="Times New Roman" w:ascii="Times New Roman" w:hAnsi="Times New Roman"/>
          <w:color w:val="111111"/>
          <w:sz w:val="28"/>
          <w:szCs w:val="28"/>
          <w:lang w:val="en-US" w:bidi="en-US"/>
        </w:rPr>
        <w:t>4586</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اخبر اللّٰه عزّ و جلّ نبیّه صَلّی اللّٰه علیه و آله بما یصیب أهل بیته بعده صلوات اللّٰه علیهم و ادّعاء من ادّعی الخلافة دونهم اغتمّ رسول اللّه صلّی اللّٰه علیه و آله فأنزل اللّه عزّ و جلّ هذه الآیة و قیل نزلت حین قالوا نَتَرَبَّصُ بِهِ رَیْبَ الْمَنُونِ و قد سبق عند تفسیر هذه الآیة من سورة آل عمران حدیث فی الفرق بین الموت و القتل وَ نَبْلُوکُمْ نعاملکم معاملة المختبرین بِالشَّرِّ وَ الْخَیْرِ بالبلایا و النّعم فِتْنَةً ابتلاء وَ إِلَیْنٰا تُرْجَعُونَ فنجازیکم حسب ما یوجد منکم من الصبر و الشکر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4587</w:t>
      </w:r>
    </w:p>
    <w:p>
      <w:pPr>
        <w:pStyle w:val="BookText"/>
        <w:rPr/>
      </w:pPr>
      <w:r>
        <w:rPr>
          <w:rFonts w:ascii="Amiri" w:hAnsi="Amiri" w:eastAsia="Amiri" w:cs="Amiri"/>
          <w:color w:val="111111"/>
          <w:sz w:val="28"/>
          <w:sz w:val="28"/>
          <w:szCs w:val="28"/>
          <w:rtl w:val="true"/>
          <w:lang w:bidi="ar-SA"/>
        </w:rPr>
        <w:t>فی المجمع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أمیر المؤمنین علیه السلام مرض فعاده إخوانه فقالوا کیف نجدک یا أمیر المؤمنین قال بشرّ قالوا مٰا هٰذا کلام مثلک قال انّ اللّٰه تعالی یقول وَ نَبْلُوکُمْ بِالشَّرِّ وَ الْخَیْرِ فِتْنَةً فالخیر الصحة و الغنی و الشر المرض و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رَآکَ الَّذِینَ کَفَرُوا إِنْ یَتَّخِذُونَکَ إِلاّٰ هُزُواً أَ هٰذَا الَّذِی یَذْکُرُ آلِهَتَکُمْ</w:t>
      </w:r>
    </w:p>
    <w:p>
      <w:pPr>
        <w:pStyle w:val="BookText"/>
        <w:rPr/>
      </w:pPr>
      <w:r>
        <w:rPr>
          <w:rFonts w:ascii="Amiri" w:hAnsi="Amiri" w:eastAsia="Amiri" w:cs="Amiri"/>
          <w:color w:val="111111"/>
          <w:sz w:val="28"/>
          <w:sz w:val="28"/>
          <w:szCs w:val="28"/>
          <w:rtl w:val="true"/>
          <w:lang w:bidi="ar-SA"/>
        </w:rPr>
        <w:t>أی بسوء وَ هُمْ بِذِکْرِ الرَّحْمٰنِ هُمْ کٰافِرُونَ فهم أحقّ أن یهزأ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مِنْ عَجَلٍ</w:t>
      </w:r>
    </w:p>
    <w:p>
      <w:pPr>
        <w:pStyle w:val="BookText"/>
        <w:rPr/>
      </w:pPr>
      <w:r>
        <w:rPr>
          <w:rFonts w:ascii="IRNazanin" w:hAnsi="IRNazanin" w:eastAsia="IRNazanin"/>
          <w:color w:val="111111"/>
          <w:sz w:val="28"/>
          <w:sz w:val="28"/>
          <w:szCs w:val="28"/>
          <w:rtl w:val="true"/>
          <w:lang w:bidi="fa-IR"/>
        </w:rPr>
        <w:t>کأنّه خلق منه لفرط استعجاله و قلّة ثباته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4588</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اجری اللّٰه فی آدم الرُّوح من قدمیه فبلغت الی رکبتیه أراد أن یقوم فلم یقدر فقال اللّٰه عزّ و جلّ خُلِقَ الْإِنْسٰانُ مِنْ عَجَلٍ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4589</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4590</w:t>
      </w:r>
    </w:p>
    <w:p>
      <w:pPr>
        <w:pStyle w:val="BookText"/>
        <w:rPr/>
      </w:pPr>
      <w:r>
        <w:rPr>
          <w:rFonts w:ascii="IRNazanin" w:hAnsi="IRNazanin" w:eastAsia="IRNazanin"/>
          <w:color w:val="111111"/>
          <w:sz w:val="28"/>
          <w:sz w:val="28"/>
          <w:szCs w:val="28"/>
          <w:rtl w:val="true"/>
          <w:lang w:bidi="fa-IR"/>
        </w:rPr>
        <w:t>و 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 و العجلة بالأمور قبل أوانها و التّساقط فیها عند إمکانها الحدیث</w:t>
      </w:r>
    </w:p>
    <w:p>
      <w:pPr>
        <w:pStyle w:val="BookText"/>
        <w:rPr/>
      </w:pPr>
      <w:r>
        <w:rPr>
          <w:rFonts w:ascii="Amiri" w:hAnsi="Amiri" w:eastAsia="Amiri" w:cs="Amiri"/>
          <w:color w:val="111111"/>
          <w:sz w:val="28"/>
          <w:sz w:val="28"/>
          <w:szCs w:val="28"/>
          <w:rtl w:val="true"/>
          <w:lang w:bidi="ar-SA"/>
        </w:rPr>
        <w:t>سَأُرِیکُمْ آیٰاتِی فَلاٰ تَسْتَعْجِلُونِ</w:t>
      </w:r>
    </w:p>
    <w:p>
      <w:pPr>
        <w:pStyle w:val="BookText"/>
        <w:rPr/>
      </w:pPr>
      <w:r>
        <w:rPr>
          <w:rFonts w:ascii="IRNazanin" w:hAnsi="IRNazanin" w:eastAsia="IRNazanin"/>
          <w:color w:val="111111"/>
          <w:sz w:val="28"/>
          <w:sz w:val="28"/>
          <w:szCs w:val="28"/>
          <w:rtl w:val="true"/>
          <w:lang w:bidi="fa-IR"/>
        </w:rPr>
        <w:t>بالإِتیان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مَتیٰ هٰذَا الْوَعْدُ إِنْ کُنْتُمْ صٰادِقِینَ</w:t>
      </w:r>
    </w:p>
    <w:p>
      <w:pPr>
        <w:pStyle w:val="BookText"/>
        <w:rPr/>
      </w:pPr>
      <w:r>
        <w:rPr>
          <w:rFonts w:ascii="IRNazanin" w:hAnsi="IRNazanin" w:eastAsia="IRNazanin"/>
          <w:color w:val="111111"/>
          <w:sz w:val="28"/>
          <w:sz w:val="28"/>
          <w:szCs w:val="28"/>
          <w:rtl w:val="true"/>
          <w:lang w:bidi="fa-IR"/>
        </w:rPr>
        <w:t>یعنون النبیّ و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یَعْلَمُ الَّذِینَ کَفَرُوا حِینَ لاٰ یَکُفُّونَ عَنْ وُجُوهِهِمُ النّٰارَ وَ لاٰ عَنْ ظُهُورِهِمْ وَ لاٰ هُمْ یُنْصَرُونَ</w:t>
      </w:r>
    </w:p>
    <w:p>
      <w:pPr>
        <w:pStyle w:val="BookText"/>
        <w:rPr/>
      </w:pPr>
      <w:r>
        <w:rPr>
          <w:rFonts w:ascii="IRNazanin" w:hAnsi="IRNazanin" w:eastAsia="IRNazanin"/>
          <w:color w:val="111111"/>
          <w:sz w:val="28"/>
          <w:sz w:val="28"/>
          <w:szCs w:val="28"/>
          <w:rtl w:val="true"/>
          <w:lang w:bidi="fa-IR"/>
        </w:rPr>
        <w:t>محذوف الجواب یعنی لما استعجلوا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تَأْتِیهِمْ بَغْتَةً</w:t>
      </w:r>
    </w:p>
    <w:p>
      <w:pPr>
        <w:pStyle w:val="BookText"/>
        <w:rPr/>
      </w:pPr>
      <w:r>
        <w:rPr>
          <w:rFonts w:ascii="Amiri" w:hAnsi="Amiri" w:eastAsia="Amiri" w:cs="Amiri"/>
          <w:color w:val="111111"/>
          <w:sz w:val="28"/>
          <w:sz w:val="28"/>
          <w:szCs w:val="28"/>
          <w:rtl w:val="true"/>
          <w:lang w:bidi="ar-SA"/>
        </w:rPr>
        <w:t>فجأة فَتَبْهَتُهُمْ فتغلبهم أو تحیّرهم فَلاٰ یَسْتَطِیعُونَ رَدَّهٰا وَ لاٰ هُمْ یُنْظَرُونَ یمهلون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اسْتُهْزِئَ بِرُسُلٍ مِنْ قَبْلِکَ</w:t>
      </w:r>
    </w:p>
    <w:p>
      <w:pPr>
        <w:pStyle w:val="BookText"/>
        <w:rPr/>
      </w:pPr>
      <w:r>
        <w:rPr>
          <w:rFonts w:ascii="Amiri" w:hAnsi="Amiri" w:eastAsia="Amiri" w:cs="Amiri"/>
          <w:color w:val="111111"/>
          <w:sz w:val="28"/>
          <w:sz w:val="28"/>
          <w:szCs w:val="28"/>
          <w:rtl w:val="true"/>
          <w:lang w:bidi="ar-SA"/>
        </w:rPr>
        <w:t>تسلیة لرسُول اللّٰه صلّی اللّٰه علیه و آله فَحٰاقَ بِالَّذِینَ سَخِرُوا مِنْهُمْ مٰا کٰانُوا بِهِ یَسْتَهْزِؤُنَ و عدله بانّ ما یفعلونه یحیق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یَکْلَؤُکُمْ</w:t>
      </w:r>
    </w:p>
    <w:p>
      <w:pPr>
        <w:pStyle w:val="BookText"/>
        <w:rPr/>
      </w:pPr>
      <w:r>
        <w:rPr>
          <w:rFonts w:ascii="Amiri" w:hAnsi="Amiri" w:eastAsia="Amiri" w:cs="Amiri"/>
          <w:color w:val="111111"/>
          <w:sz w:val="28"/>
          <w:sz w:val="28"/>
          <w:szCs w:val="28"/>
          <w:rtl w:val="true"/>
          <w:lang w:bidi="ar-SA"/>
        </w:rPr>
        <w:t>یحفظکم بِاللَّیْلِ وَ النَّهٰارِ مِنَ الرَّحْمٰنِ من بأسه إن أراد بکم و فی لفظ الرَّحمن تنبیه علی أن لاٰ کالئ غیر رحمته العامّة و انّ اندفاعه بها مهلة بَلْ هُمْ عَنْ ذِکْرِ رَبِّهِمْ مُعْرِضُونَ لا یخطرونه ببالهم فضلاً عن ان یخافوا بأسه</w:t>
      </w:r>
    </w:p>
    <w:p>
      <w:pPr>
        <w:pStyle w:val="BookText"/>
        <w:rPr/>
      </w:pPr>
      <w:r>
        <w:rPr>
          <w:rFonts w:ascii="Amiri" w:hAnsi="Amiri" w:eastAsia="Amiri" w:cs="Amiri"/>
          <w:color w:val="111111"/>
          <w:sz w:val="28"/>
          <w:sz w:val="28"/>
          <w:szCs w:val="28"/>
          <w:rtl w:val="true"/>
          <w:lang w:bidi="ar-SA"/>
        </w:rPr>
        <w:t>أَمْ لَهُمْ آلِهَةٌ تَمْنَعُهُمْ مِنْ دُونِنٰا</w:t>
      </w:r>
    </w:p>
    <w:p>
      <w:pPr>
        <w:pStyle w:val="BookText"/>
        <w:rPr/>
      </w:pPr>
      <w:r>
        <w:rPr>
          <w:rFonts w:ascii="Amiri" w:hAnsi="Amiri" w:eastAsia="Amiri" w:cs="Amiri"/>
          <w:color w:val="111111"/>
          <w:sz w:val="28"/>
          <w:sz w:val="28"/>
          <w:szCs w:val="28"/>
          <w:rtl w:val="true"/>
          <w:lang w:bidi="ar-SA"/>
        </w:rPr>
        <w:t>بل الهم اٰلهة تمنعهم من العذاب یتجاوز منعنا أو من عذاب یکون من عندنا لاٰ یَسْتَطِیعُونَ نَصْرَ أَنْفُسِهِمْ وَ لاٰ هُمْ مِنّٰا یُصْحَبُونَ استیناف بابطال ما اعتقدوه فانّ من لا یقدر علی نصر نفسه و لا یصحبه نصر من اللّٰه کیف ینصر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مَتَّعْنٰا هٰؤُلاٰءِ وَ آبٰاءَهُمْ حَتّٰی طٰالَ عَلَیْهِمُ الْعُمُرُ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اضراب عمّا توهّموا ببیان الداعی الی حفظهم و هو الاستدراج و التمتیع بما قدّر لهم من الاعمار أو اضراب عن الدّلالة علی بطلانه ببیان ما أوهمهم ذلک فحسبوا ان لا یزالوا کذلک و انّه بسبب ما هم علیه و هذا أوفق لما بعده أَ فَلاٰ یَرَوْنَ أَنّٰا نَأْتِی الْأَرْضَ قیل ارض الکفرة نَنْقُصُهٰا مِنْ أَطْرٰافِهٰا قیل ای بتسلیط المسلمین علیها و هو تصویر لما یجریه اللّٰه علی أیدی المسلمین أَ فَهُمُ الْغٰالِبُونَ رسول اللّٰه صلّی اللّٰه علیه و آله و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4591</w:t>
      </w:r>
    </w:p>
    <w:p>
      <w:pPr>
        <w:pStyle w:val="BookText"/>
        <w:rPr/>
      </w:pPr>
      <w:r>
        <w:rPr>
          <w:rFonts w:ascii="IRNazanin" w:hAnsi="IRNazanin" w:eastAsia="IRNazanin"/>
          <w:color w:val="111111"/>
          <w:sz w:val="28"/>
          <w:sz w:val="28"/>
          <w:szCs w:val="28"/>
          <w:rtl w:val="true"/>
          <w:lang w:bidi="fa-IR"/>
        </w:rPr>
        <w:t>و فی الکافی و المجمع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نَنْقُصُهٰا</w:t>
      </w:r>
    </w:p>
    <w:p>
      <w:pPr>
        <w:pStyle w:val="BookText"/>
        <w:rPr/>
      </w:pPr>
      <w:r>
        <w:rPr>
          <w:rFonts w:ascii="IRNazanin" w:hAnsi="IRNazanin" w:eastAsia="IRNazanin"/>
          <w:color w:val="111111"/>
          <w:sz w:val="28"/>
          <w:sz w:val="28"/>
          <w:szCs w:val="28"/>
          <w:rtl w:val="true"/>
          <w:lang w:bidi="fa-IR"/>
        </w:rPr>
        <w:t>یعنی بموت العلماء قال نقصانها ذهاب عالمها و قد مرّ بیانه فی سورة الرّعد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أُنْذِرُکُمْ بِالْوَحْیِ</w:t>
      </w:r>
    </w:p>
    <w:p>
      <w:pPr>
        <w:pStyle w:val="BookText"/>
        <w:rPr/>
      </w:pPr>
      <w:r>
        <w:rPr>
          <w:rFonts w:ascii="Amiri" w:hAnsi="Amiri" w:eastAsia="Amiri" w:cs="Amiri"/>
          <w:color w:val="111111"/>
          <w:sz w:val="28"/>
          <w:sz w:val="28"/>
          <w:szCs w:val="28"/>
          <w:rtl w:val="true"/>
          <w:lang w:bidi="ar-SA"/>
        </w:rPr>
        <w:t>بما أوحی إلیّ وَ لاٰ یَسْمَعُ الصُّمُّ الدُّعٰاءَ إِذٰا مٰا یُنْذَرُونَ وضع الصمّ موضع الضّمیر للدّلالة علی تصٰامّهم و عدم انتفاعهم بما یسمعون و قرء و لا تسمع الصم علی خطاب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مَسَّتْهُمْ نَفْحَةٌ</w:t>
      </w:r>
    </w:p>
    <w:p>
      <w:pPr>
        <w:pStyle w:val="BookText"/>
        <w:rPr/>
      </w:pPr>
      <w:r>
        <w:rPr>
          <w:rFonts w:ascii="Amiri" w:hAnsi="Amiri" w:eastAsia="Amiri" w:cs="Amiri"/>
          <w:color w:val="111111"/>
          <w:sz w:val="28"/>
          <w:sz w:val="28"/>
          <w:szCs w:val="28"/>
          <w:rtl w:val="true"/>
          <w:lang w:bidi="ar-SA"/>
        </w:rPr>
        <w:t>ادنی شیء مِنْ عَذٰابِ رَبِّکَ من الّذی ینذرون به لَیَقُولُنَّ یٰا وَیْلَنٰا إِنّٰا کُنّٰا ظٰالِمِینَ لدعوا علی أنفسهم بالویل و اعترفوا علیها بالظلم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نَضَعُ الْمَوٰازِینَ الْقِسْطَ</w:t>
      </w:r>
    </w:p>
    <w:p>
      <w:pPr>
        <w:pStyle w:val="BookText"/>
        <w:rPr/>
      </w:pPr>
      <w:r>
        <w:rPr>
          <w:rFonts w:ascii="Amiri" w:hAnsi="Amiri" w:eastAsia="Amiri" w:cs="Amiri"/>
          <w:color w:val="111111"/>
          <w:sz w:val="28"/>
          <w:sz w:val="28"/>
          <w:szCs w:val="28"/>
          <w:rtl w:val="true"/>
          <w:lang w:bidi="ar-SA"/>
        </w:rPr>
        <w:t>العدل یوزن بها الاعمال لِیَوْمِ الْقِیٰامَةِ فَلاٰ تُظْلَمُ نَفْسٌ شَیْئاً من حقّه أو من الظلم وَ إِنْ کٰانَ مِثْقٰالَ حَبَّةٍ و قرء بالرفع مِنْ خَرْدَلٍ أَتَیْنٰا بِهٰا أحضرناها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4592</w:t>
      </w:r>
    </w:p>
    <w:p>
      <w:pPr>
        <w:pStyle w:val="BookText"/>
        <w:rPr/>
      </w:pPr>
      <w:r>
        <w:rPr>
          <w:rFonts w:ascii="IRNazanin" w:hAnsi="IRNazanin" w:eastAsia="IRNazanin"/>
          <w:color w:val="111111"/>
          <w:sz w:val="28"/>
          <w:sz w:val="28"/>
          <w:szCs w:val="28"/>
          <w:rtl w:val="true"/>
          <w:lang w:bidi="fa-IR"/>
        </w:rPr>
        <w:t>فی الجوامع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قرء  اٰتینا بالمدّ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أی جٰازینٰا بها و هی ممدودة وَ کَفیٰ بِنٰا حٰاسِبِینَ إذ لاٰ مَزید علی علمنا و عَدلنا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4593</w:t>
      </w:r>
    </w:p>
    <w:p>
      <w:pPr>
        <w:pStyle w:val="BookText"/>
        <w:rPr/>
      </w:pPr>
      <w:r>
        <w:rPr>
          <w:rFonts w:ascii="IRNazanin" w:hAnsi="IRNazanin" w:eastAsia="IRNazanin"/>
          <w:color w:val="111111"/>
          <w:sz w:val="28"/>
          <w:sz w:val="28"/>
          <w:szCs w:val="28"/>
          <w:rtl w:val="true"/>
          <w:lang w:bidi="fa-IR"/>
        </w:rPr>
        <w:t>فی الکافی و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هم الأنبیاء و الأوصیاء</w:t>
      </w:r>
    </w:p>
    <w:p>
      <w:pPr>
        <w:pStyle w:val="BookText"/>
        <w:rPr/>
      </w:pPr>
      <w:r>
        <w:rPr>
          <w:rFonts w:eastAsia="Times New Roman" w:cs="Times New Roman" w:ascii="Times New Roman" w:hAnsi="Times New Roman"/>
          <w:color w:val="111111"/>
          <w:sz w:val="28"/>
          <w:szCs w:val="28"/>
          <w:lang w:val="en-US" w:bidi="en-US"/>
        </w:rPr>
        <w:t>4594</w:t>
      </w:r>
    </w:p>
    <w:p>
      <w:pPr>
        <w:pStyle w:val="BookText"/>
        <w:rPr/>
      </w:pPr>
      <w:r>
        <w:rPr>
          <w:rFonts w:ascii="Amiri" w:hAnsi="Amiri" w:eastAsia="Amiri" w:cs="Amiri"/>
          <w:color w:val="111111"/>
          <w:sz w:val="28"/>
          <w:sz w:val="28"/>
          <w:szCs w:val="28"/>
          <w:rtl w:val="true"/>
          <w:lang w:bidi="ar-SA"/>
        </w:rPr>
        <w:t>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اَلْمَوٰازِینَ الْقِسْطَ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4595</w:t>
      </w:r>
    </w:p>
    <w:p>
      <w:pPr>
        <w:pStyle w:val="BookText"/>
        <w:rPr/>
      </w:pPr>
      <w:r>
        <w:rPr>
          <w:rFonts w:ascii="IRNazanin" w:hAnsi="IRNazanin" w:eastAsia="IRNazanin"/>
          <w:color w:val="111111"/>
          <w:sz w:val="28"/>
          <w:sz w:val="28"/>
          <w:szCs w:val="28"/>
          <w:rtl w:val="true"/>
          <w:lang w:bidi="fa-IR"/>
        </w:rPr>
        <w:t>و فی التوحید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من اشتبه علیه بعض الآیات و امّا قوله وَ نَضَعُ الْمَوٰازِینَ الْقِسْطَ فهو میزان العدل یؤخذ به الخلائق یوم القیامة یدین اللّٰه تبارک و تعالی الخلق بعضهم من بعض بالموازین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منّا معنی کون الأنبیاء و الأوصیاء موازین و تحقیق معنی المیزان فی تفسیر وَ الْوَزْنُ یَوْمَئِذٍ الْحَقُّ من سورة الأعراف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4596</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السجّاد علیه السلام فی کلامه فی الوعظ و الزّهد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القول من اللّٰه فی الکتاب علی أهل المعاصی و الذّنوب فقال عزّ و جلّ وَ لَئِنْ مَسَّتْهُمْ نَفْحَةٌ مِنْ عَذٰابِ رَبِّکَ لَیَقُولُنَّ یٰا وَیْلَنٰا إِنّٰا کُنّٰا ظٰالِمِینَ فان قلتم أیّها الناس انّ اللّٰه عزّ و جلّ</w:t>
      </w:r>
    </w:p>
    <w:p>
      <w:pPr>
        <w:pStyle w:val="BookText"/>
        <w:rPr/>
      </w:pPr>
      <w:r>
        <w:rPr>
          <w:rFonts w:ascii="Amiri" w:hAnsi="Amiri" w:eastAsia="Amiri" w:cs="Amiri"/>
          <w:color w:val="111111"/>
          <w:sz w:val="28"/>
          <w:sz w:val="28"/>
          <w:szCs w:val="28"/>
          <w:rtl w:val="true"/>
          <w:lang w:bidi="ar-SA"/>
        </w:rPr>
        <w:t>انما عنی بهذا أهل الشرک فکیف ذلک و هو یقول وَ نَضَعُ الْمَوٰازِینَ الْقِسْطَ لِیَوْمِ الْقِیٰامَةِ الآیة اعلموا عباد اللّٰه انّ أهل الشرک لا ینصب لهم الموازین و لا ینشر لهم الدواوین و انّما یحشرون الی جهنّم زمراً و انّما نصب الموازین و نشر الدواوین لأهل الإِسلام فاتّقوا اللّٰه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مُوسیٰ وَ هٰارُونَ الْفُرْقٰانَ وَ ضِیٰاءً وَ ذِکْراً لِلْمُتَّقِینَ</w:t>
      </w:r>
    </w:p>
    <w:p>
      <w:pPr>
        <w:pStyle w:val="BookText"/>
        <w:rPr/>
      </w:pPr>
      <w:r>
        <w:rPr>
          <w:rFonts w:ascii="IRNazanin" w:hAnsi="IRNazanin" w:eastAsia="IRNazanin"/>
          <w:color w:val="111111"/>
          <w:sz w:val="28"/>
          <w:sz w:val="28"/>
          <w:szCs w:val="28"/>
          <w:rtl w:val="true"/>
          <w:lang w:bidi="fa-IR"/>
        </w:rPr>
        <w:t>أی الکتاب الجامع لکونه فارقاً بین الحق و الباطل و ضیاء یستضاء به فی ظلمات الحیرة و الجهالة و ذکراً یتّعظ به المتّقون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یَخْشَوْنَ رَبَّهُمْ بِالْغَیْبِ وَ هُمْ مِنَ السّٰاعَةِ مُشْفِقُونَ</w:t>
      </w:r>
    </w:p>
    <w:p>
      <w:pPr>
        <w:pStyle w:val="BookText"/>
        <w:rPr/>
      </w:pPr>
      <w:r>
        <w:rPr>
          <w:rFonts w:ascii="IRNazanin" w:hAnsi="IRNazanin" w:eastAsia="IRNazanin"/>
          <w:color w:val="111111"/>
          <w:sz w:val="28"/>
          <w:sz w:val="28"/>
          <w:szCs w:val="28"/>
          <w:rtl w:val="true"/>
          <w:lang w:bidi="fa-IR"/>
        </w:rPr>
        <w:t>خائفون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ذِکْرٌ مُبٰارَکٌ</w:t>
      </w:r>
    </w:p>
    <w:p>
      <w:pPr>
        <w:pStyle w:val="BookText"/>
        <w:rPr/>
      </w:pPr>
      <w:r>
        <w:rPr>
          <w:rFonts w:ascii="Amiri" w:hAnsi="Amiri" w:eastAsia="Amiri" w:cs="Amiri"/>
          <w:color w:val="111111"/>
          <w:sz w:val="28"/>
          <w:sz w:val="28"/>
          <w:szCs w:val="28"/>
          <w:rtl w:val="true"/>
          <w:lang w:bidi="ar-SA"/>
        </w:rPr>
        <w:t>و هذا القرآن ذکر کثیر خیره أَنْزَلْنٰاهُ علی محمّد صلّی اللّٰه علیه و آله أَ فَأَنْتُمْ لَهُ مُنْکِرُونَ استفهام توبیخ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آتَیْنٰا إِبْرٰاهِیمَ رُشْدَهُ</w:t>
      </w:r>
    </w:p>
    <w:p>
      <w:pPr>
        <w:pStyle w:val="BookText"/>
        <w:rPr/>
      </w:pPr>
      <w:r>
        <w:rPr>
          <w:rFonts w:ascii="Amiri" w:hAnsi="Amiri" w:eastAsia="Amiri" w:cs="Amiri"/>
          <w:color w:val="111111"/>
          <w:sz w:val="28"/>
          <w:sz w:val="28"/>
          <w:szCs w:val="28"/>
          <w:rtl w:val="true"/>
          <w:lang w:bidi="ar-SA"/>
        </w:rPr>
        <w:t>الاهتداء لوجوه الصلاح و اضافه إلیه لیدل علی أنّه رشد مثله و انّ له لشأناً مِنْ قَبْلُ من قبل موسیٰ و 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محمّد صلّی اللّٰه علیه و آله وَ کُنّٰا بِهِ عٰالِمِینَ علمنا انّه أهل لما أتیناه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لِأَبِیهِ وَ قَوْمِهِ مٰا هٰذِهِ التَّمٰاثِیلُ الَّتِی أَنْتُمْ لَهٰا عٰاکِفُونَ</w:t>
      </w:r>
    </w:p>
    <w:p>
      <w:pPr>
        <w:pStyle w:val="BookText"/>
        <w:rPr/>
      </w:pPr>
      <w:r>
        <w:rPr>
          <w:rFonts w:ascii="IRNazanin" w:hAnsi="IRNazanin" w:eastAsia="IRNazanin"/>
          <w:color w:val="111111"/>
          <w:sz w:val="28"/>
          <w:sz w:val="28"/>
          <w:szCs w:val="28"/>
          <w:rtl w:val="true"/>
          <w:lang w:bidi="fa-IR"/>
        </w:rPr>
        <w:t>تحقیر لشأنها و توبیخ علی إجلالها فانّ التمثال صورة لا روح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وَجَدْنٰا آبٰاءَنٰا لَهٰا عٰابِدِینَ</w:t>
      </w:r>
    </w:p>
    <w:p>
      <w:pPr>
        <w:pStyle w:val="BookText"/>
        <w:rPr/>
      </w:pPr>
      <w:r>
        <w:rPr>
          <w:rFonts w:ascii="Amiri" w:hAnsi="Amiri" w:eastAsia="Amiri" w:cs="Amiri"/>
          <w:color w:val="111111"/>
          <w:sz w:val="28"/>
          <w:sz w:val="28"/>
          <w:szCs w:val="28"/>
          <w:rtl w:val="true"/>
          <w:lang w:bidi="ar-SA"/>
        </w:rPr>
        <w:t>فقلّدناهم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لَقَدْ کُنْتُمْ أَنْتُمْ وَ آبٰاؤُکُمْ فِی ضَلاٰلٍ مُبِینٍ</w:t>
      </w:r>
    </w:p>
    <w:p>
      <w:pPr>
        <w:pStyle w:val="BookText"/>
        <w:rPr/>
      </w:pPr>
      <w:r>
        <w:rPr>
          <w:rFonts w:ascii="IRNazanin" w:hAnsi="IRNazanin" w:eastAsia="IRNazanin"/>
          <w:color w:val="111111"/>
          <w:sz w:val="28"/>
          <w:sz w:val="28"/>
          <w:szCs w:val="28"/>
          <w:rtl w:val="true"/>
          <w:lang w:bidi="fa-IR"/>
        </w:rPr>
        <w:t>لعدم استناد الفریقین إلی برهان</w:t>
      </w:r>
    </w:p>
    <w:p>
      <w:pPr>
        <w:pStyle w:val="BookText"/>
        <w:rPr/>
      </w:pPr>
      <w:r>
        <w:rPr>
          <w:rFonts w:ascii="Amiri" w:hAnsi="Amiri" w:eastAsia="Amiri" w:cs="Amiri"/>
          <w:color w:val="111111"/>
          <w:sz w:val="28"/>
          <w:sz w:val="28"/>
          <w:szCs w:val="28"/>
          <w:rtl w:val="true"/>
          <w:lang w:bidi="ar-SA"/>
        </w:rPr>
        <w:t>قٰالُوا أَ جِئْتَنٰا بِالْحَقِّ أَمْ أَنْتَ مِنَ اللاّٰعِبِینَ</w:t>
      </w:r>
    </w:p>
    <w:p>
      <w:pPr>
        <w:pStyle w:val="BookText"/>
        <w:rPr/>
      </w:pPr>
      <w:r>
        <w:rPr>
          <w:rFonts w:ascii="IRNazanin" w:hAnsi="IRNazanin" w:eastAsia="IRNazanin"/>
          <w:color w:val="111111"/>
          <w:sz w:val="28"/>
          <w:sz w:val="28"/>
          <w:szCs w:val="28"/>
          <w:rtl w:val="true"/>
          <w:lang w:bidi="fa-IR"/>
        </w:rPr>
        <w:t>کأنّهم لاستبعادهم تضلیل آبائهم ظنّوا انّ ما قاله علی وجه الملاعبة فقالوا ابجدّ تقوله أم تلعب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رَبُّکُمْ رَبُّ السَّمٰاوٰاتِ وَ الْأَرْضِ الَّذِی فَطَرَهُنَّ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اضراب عن کونه لاٰعباً بإقامة البرهان علی مٰا ادّعاه وَ أَنَا عَلیٰ ذٰلِکُمْ مِنَ الشّٰاهِدِینَ من المحقّقین له و المبرهنین علیه فانّ الشاهِد من تحقّق الشیء و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لَأَکِیدَنَّ أَصْنٰامَکُمْ</w:t>
      </w:r>
    </w:p>
    <w:p>
      <w:pPr>
        <w:pStyle w:val="BookText"/>
        <w:rPr/>
      </w:pPr>
      <w:r>
        <w:rPr>
          <w:rFonts w:ascii="Amiri" w:hAnsi="Amiri" w:eastAsia="Amiri" w:cs="Amiri"/>
          <w:color w:val="111111"/>
          <w:sz w:val="28"/>
          <w:sz w:val="28"/>
          <w:szCs w:val="28"/>
          <w:rtl w:val="true"/>
          <w:lang w:bidi="ar-SA"/>
        </w:rPr>
        <w:t>لأجتهدنّ فی کسرها و لفظ الکید و ما فی التاء من التعجب لصعوبة الأمر و توقّفه علی نوع من الحیل بَعْدَ أَنْ تُوَلُّوا مُدْبِرِینَ الی عیدکم و لعلّه قال ذلک 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فَجَعَلَهُمْ جُذٰاذاً</w:t>
      </w:r>
    </w:p>
    <w:p>
      <w:pPr>
        <w:pStyle w:val="BookText"/>
        <w:rPr/>
      </w:pPr>
      <w:r>
        <w:rPr>
          <w:rFonts w:ascii="Amiri" w:hAnsi="Amiri" w:eastAsia="Amiri" w:cs="Amiri"/>
          <w:color w:val="111111"/>
          <w:sz w:val="28"/>
          <w:sz w:val="28"/>
          <w:szCs w:val="28"/>
          <w:rtl w:val="true"/>
          <w:lang w:bidi="ar-SA"/>
        </w:rPr>
        <w:t>قطاعاً فعال بمعنی مفعول کالحطام من الجذّ و هو القطع و قرء بالکسر إِلاّٰ کَبِیراً لَهُمْ للأصنام لَعَلَّهُمْ إِلَیْهِ یَرْجِعُونَ</w:t>
      </w:r>
    </w:p>
    <w:p>
      <w:pPr>
        <w:pStyle w:val="BookText"/>
        <w:rPr/>
      </w:pP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حین رجعوا مَنْ فَعَلَ هٰذٰا بِآلِهَتِنٰا إِنَّهُ لَمِنَ الظّٰالِمِینَ</w:t>
      </w:r>
    </w:p>
    <w:p>
      <w:pPr>
        <w:pStyle w:val="BookText"/>
        <w:rPr/>
      </w:pPr>
      <w:r>
        <w:rPr>
          <w:rFonts w:ascii="Amiri" w:hAnsi="Amiri" w:eastAsia="Amiri" w:cs="Amiri"/>
          <w:color w:val="111111"/>
          <w:sz w:val="28"/>
          <w:sz w:val="28"/>
          <w:szCs w:val="28"/>
          <w:rtl w:val="true"/>
          <w:lang w:bidi="ar-SA"/>
        </w:rPr>
        <w:t>قٰالُوا سَمِعْنٰا فَتًی یَذْکُرُهُمْ</w:t>
      </w:r>
    </w:p>
    <w:p>
      <w:pPr>
        <w:pStyle w:val="BookText"/>
        <w:rPr/>
      </w:pPr>
      <w:r>
        <w:rPr>
          <w:rFonts w:ascii="Amiri" w:hAnsi="Amiri" w:eastAsia="Amiri" w:cs="Amiri"/>
          <w:color w:val="111111"/>
          <w:sz w:val="28"/>
          <w:sz w:val="28"/>
          <w:szCs w:val="28"/>
          <w:rtl w:val="true"/>
          <w:lang w:bidi="ar-SA"/>
        </w:rPr>
        <w:t>یعیبهم یُقٰالُ لَهُ إِبْرٰاهِیمُ</w:t>
      </w:r>
    </w:p>
    <w:p>
      <w:pPr>
        <w:pStyle w:val="BookText"/>
        <w:rPr/>
      </w:pPr>
      <w:r>
        <w:rPr>
          <w:rFonts w:ascii="Amiri" w:hAnsi="Amiri" w:eastAsia="Amiri" w:cs="Amiri"/>
          <w:color w:val="111111"/>
          <w:sz w:val="28"/>
          <w:sz w:val="28"/>
          <w:szCs w:val="28"/>
          <w:rtl w:val="true"/>
          <w:lang w:bidi="ar-SA"/>
        </w:rPr>
        <w:t>قٰالُوا فَأْتُوا بِهِ عَلیٰ أَعْیُنِ النّٰاسِ</w:t>
      </w:r>
    </w:p>
    <w:p>
      <w:pPr>
        <w:pStyle w:val="BookText"/>
        <w:rPr/>
      </w:pPr>
      <w:r>
        <w:rPr>
          <w:rFonts w:ascii="Amiri" w:hAnsi="Amiri" w:eastAsia="Amiri" w:cs="Amiri"/>
          <w:color w:val="111111"/>
          <w:sz w:val="28"/>
          <w:sz w:val="28"/>
          <w:szCs w:val="28"/>
          <w:rtl w:val="true"/>
          <w:lang w:bidi="ar-SA"/>
        </w:rPr>
        <w:t>بمرأیً منهم لَعَلَّهُمْ یَشْهَدُونَ بِفعله أو قوله</w:t>
      </w:r>
    </w:p>
    <w:p>
      <w:pPr>
        <w:pStyle w:val="BookText"/>
        <w:rPr/>
      </w:pP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حین أحضروه أَ أَنْتَ فَعَلْتَ هٰذٰا بِآلِهَتِنٰا یٰا إِبْرٰاهِیمُ</w:t>
      </w:r>
    </w:p>
    <w:p>
      <w:pPr>
        <w:pStyle w:val="BookText"/>
        <w:rPr/>
      </w:pPr>
      <w:r>
        <w:rPr>
          <w:rFonts w:ascii="Amiri" w:hAnsi="Amiri" w:eastAsia="Amiri" w:cs="Amiri"/>
          <w:color w:val="111111"/>
          <w:sz w:val="28"/>
          <w:sz w:val="28"/>
          <w:szCs w:val="28"/>
          <w:rtl w:val="true"/>
          <w:lang w:bidi="ar-SA"/>
        </w:rPr>
        <w:t>قٰالَ بَلْ فَعَلَهُ کَبِیرُهُمْ هٰذٰا فَسْئَلُوهُمْ إِنْ کٰانُوا یَنْطِقُونَ</w:t>
      </w:r>
    </w:p>
    <w:p>
      <w:pPr>
        <w:pStyle w:val="BookText"/>
        <w:rPr/>
      </w:pPr>
      <w:r>
        <w:rPr>
          <w:rFonts w:eastAsia="Times New Roman" w:cs="Times New Roman" w:ascii="Times New Roman" w:hAnsi="Times New Roman"/>
          <w:color w:val="111111"/>
          <w:sz w:val="28"/>
          <w:szCs w:val="28"/>
          <w:lang w:val="en-US" w:bidi="en-US"/>
        </w:rPr>
        <w:t>4597</w:t>
      </w:r>
    </w:p>
    <w:p>
      <w:pPr>
        <w:pStyle w:val="BookText"/>
        <w:rPr/>
      </w:pPr>
      <w:r>
        <w:rPr>
          <w:rFonts w:ascii="IRNazanin" w:hAnsi="IRNazanin" w:eastAsia="IRNazanin"/>
          <w:color w:val="111111"/>
          <w:sz w:val="28"/>
          <w:sz w:val="28"/>
          <w:szCs w:val="28"/>
          <w:rtl w:val="true"/>
          <w:lang w:bidi="fa-IR"/>
        </w:rPr>
        <w:t>فی العیون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إبراهیم إِنْ کٰانُوا یَنْطِقُونَ فکبیرهم فعل و ان لم ینطقوا فلم یفعل کبیرهم شیئاً فما نطقوا و ما کذب إبراهیم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4598</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قٰالَ بَلْ فَعَلَهُ کَبِیرُهُمْ ارادة الإِصلاح و دلالة علی انّهم لا یفعلون ثمّ قال و اللّٰه ما فعلوه و ما 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فَرَجَعُوا إِلیٰ أَنْفُسِهِمْ</w:t>
      </w:r>
    </w:p>
    <w:p>
      <w:pPr>
        <w:pStyle w:val="BookText"/>
        <w:rPr/>
      </w:pPr>
      <w:r>
        <w:rPr>
          <w:rFonts w:ascii="Amiri" w:hAnsi="Amiri" w:eastAsia="Amiri" w:cs="Amiri"/>
          <w:color w:val="111111"/>
          <w:sz w:val="28"/>
          <w:sz w:val="28"/>
          <w:szCs w:val="28"/>
          <w:rtl w:val="true"/>
          <w:lang w:bidi="ar-SA"/>
        </w:rPr>
        <w:t>و راجعوا عقولهم فَقٰالُوا فقال بعضهم لبعض إِنَّکُمْ أَنْتُمُ الظّٰالِمُونَ بعبادة ما لا ینطق و لا یضرّ و لا ینفع لا من ظلمتموه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نُکِسُوا عَلیٰ رُؤُسِهِمْ</w:t>
      </w:r>
    </w:p>
    <w:p>
      <w:pPr>
        <w:pStyle w:val="BookText"/>
        <w:rPr/>
      </w:pPr>
      <w:r>
        <w:rPr>
          <w:rFonts w:ascii="Amiri" w:hAnsi="Amiri" w:eastAsia="Amiri" w:cs="Amiri"/>
          <w:color w:val="111111"/>
          <w:sz w:val="28"/>
          <w:sz w:val="28"/>
          <w:szCs w:val="28"/>
          <w:rtl w:val="true"/>
          <w:lang w:bidi="ar-SA"/>
        </w:rPr>
        <w:t>قیل یعنی انقلبوا الی المجادلة بعد ما استقاموا بالمراجعة شبّه عودهم الی الباطل بصیرورة أسفل الشیء مستعلیاً الی أعلاه لَقَدْ عَلِمْتَ مٰا هٰؤُلاٰءِ یَنْطِقُونَ فکیف تأمر بسؤالهم و هو علی إرادة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فَتَعْبُدُونَ مِنْ دُونِ اللّٰهِ مٰا لاٰ یَنْفَعُکُمْ شَیْئاً وَ لاٰ یَضُرُّکُمْ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إنکار لعبادتهم لها بعد اعترافهم بأنّها جمٰادات لاٰ تنفع و لاٰ تضرّ فانه ینافی الألوهیة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 لَکُمْ وَ لِمٰا تَعْبُدُونَ مِنْ دُونِ اللّٰهِ</w:t>
      </w:r>
    </w:p>
    <w:p>
      <w:pPr>
        <w:pStyle w:val="BookText"/>
        <w:rPr/>
      </w:pPr>
      <w:r>
        <w:rPr>
          <w:rFonts w:ascii="Amiri" w:hAnsi="Amiri" w:eastAsia="Amiri" w:cs="Amiri"/>
          <w:color w:val="111111"/>
          <w:sz w:val="28"/>
          <w:sz w:val="28"/>
          <w:szCs w:val="28"/>
          <w:rtl w:val="true"/>
          <w:lang w:bidi="ar-SA"/>
        </w:rPr>
        <w:t>تضجّر منه علی إصرارهم بالباطل البیّن و افّ صوت المتضجّر و معناه قیحاً و نتناً أَ فَلاٰ تَعْقِلُونَ قبح صنیعکم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p>
    <w:p>
      <w:pPr>
        <w:pStyle w:val="BookText"/>
        <w:rPr/>
      </w:pPr>
      <w:r>
        <w:rPr>
          <w:rFonts w:ascii="Amiri" w:hAnsi="Amiri" w:eastAsia="Amiri" w:cs="Amiri"/>
          <w:color w:val="111111"/>
          <w:sz w:val="28"/>
          <w:sz w:val="28"/>
          <w:szCs w:val="28"/>
          <w:rtl w:val="true"/>
          <w:lang w:bidi="ar-SA"/>
        </w:rPr>
        <w:t>اخذاً فی المضارّة لمّا عجزوا عن المحاجّة حَرِّقُوهُ فانّ النّار أهول مٰا یعاقب به وَ انْصُرُوا آلِهَتَکُمْ بالانتقام لها إِنْ کُنْتُمْ فٰاعِلِینَ ان کنتم ناصرین لها نصراً مؤزراً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یٰا نٰارُ کُونِی بَرْداً وَ سَلاٰماً</w:t>
      </w:r>
    </w:p>
    <w:p>
      <w:pPr>
        <w:pStyle w:val="BookText"/>
        <w:rPr/>
      </w:pPr>
      <w:r>
        <w:rPr>
          <w:rFonts w:ascii="Amiri" w:hAnsi="Amiri" w:eastAsia="Amiri" w:cs="Amiri"/>
          <w:color w:val="111111"/>
          <w:sz w:val="28"/>
          <w:sz w:val="28"/>
          <w:szCs w:val="28"/>
          <w:rtl w:val="true"/>
          <w:lang w:bidi="ar-SA"/>
        </w:rPr>
        <w:t xml:space="preserve">ذات برد و سلام ای ابردی برداً غیر ضارّ عَلیٰ إِبْرٰاهِیمَ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أَرٰادُوا بِهِ کَیْداً</w:t>
      </w:r>
    </w:p>
    <w:p>
      <w:pPr>
        <w:pStyle w:val="BookText"/>
        <w:rPr/>
      </w:pPr>
      <w:r>
        <w:rPr>
          <w:rFonts w:ascii="Amiri" w:hAnsi="Amiri" w:eastAsia="Amiri" w:cs="Amiri"/>
          <w:color w:val="111111"/>
          <w:sz w:val="28"/>
          <w:sz w:val="28"/>
          <w:szCs w:val="28"/>
          <w:rtl w:val="true"/>
          <w:lang w:bidi="ar-SA"/>
        </w:rPr>
        <w:t>مکراً فی اضراره فَجَعَلْنٰاهُمُ الْأَخْسَرِینَ أخسر من کلّ خاسر عٰاد سعیهم برهاناً قاطعاً علی انّهم علی الباطل و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الحق و موجباً لمزید درجته و استحقاقهم أشدّ العذاب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4599</w:t>
      </w:r>
    </w:p>
    <w:p>
      <w:pPr>
        <w:pStyle w:val="BookText"/>
        <w:rPr/>
      </w:pPr>
      <w:r>
        <w:rPr>
          <w:rFonts w:ascii="IRNazanin" w:hAnsi="IRNazanin" w:eastAsia="IRNazanin"/>
          <w:color w:val="111111"/>
          <w:sz w:val="28"/>
          <w:sz w:val="28"/>
          <w:szCs w:val="28"/>
          <w:rtl w:val="true"/>
          <w:lang w:bidi="fa-IR"/>
        </w:rPr>
        <w:t>فی الاحتجاج عَن الصادق علیه السلام قال قال رسول اللّٰه 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القی فی النّار قال اللّهم إنّی أسألک بحقّ محمّد و آل محمّد لما انجیتنی منها فجعلها اللّٰه علیه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نَجَّیْنٰاهُ وَ لُوطاً إِلَی الْأَرْضِ الَّتِی بٰارَکْنٰا فِیهٰا لِلْعٰالَمِینَ</w:t>
      </w:r>
    </w:p>
    <w:p>
      <w:pPr>
        <w:pStyle w:val="BookText"/>
        <w:rPr/>
      </w:pPr>
      <w:r>
        <w:rPr>
          <w:rFonts w:ascii="IRNazanin" w:hAnsi="IRNazanin" w:eastAsia="IRNazanin"/>
          <w:color w:val="111111"/>
          <w:sz w:val="28"/>
          <w:sz w:val="28"/>
          <w:szCs w:val="28"/>
          <w:rtl w:val="true"/>
          <w:lang w:bidi="fa-IR"/>
        </w:rPr>
        <w:t>إلی الشّام قیل برکته العامّة انّ أکثر الأنبیاء بعثوا فیه فانتشرت فی العالمین شرایعهم الّتی هی مبادی الکمالات و الخیرات الدینیّة و الدنیویّة و لکثرة النعم فیها و الخصب الغالب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4600</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نهاهم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 علیهم فی عبادتهم الأصنام فلم ینتهوا فحضر عید لهم فخرج نمرود و جمیع أهل مملکته الی عید لهم و کره ان یخرج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فوکّله ببیت الأصنام فلمّا ذهبوا عمد إبراهیم علیه السلام الی طعام فأدخله ببیت أصنامهم فکان یدنو من صنم صنم فیقول له کل و تکلّم فإذا لم یجبه أخذ القدوم فکسر یده و رجله حتّی فعل ذلک بجمیع الأصنام ثمّ علّق القدّوم فی عنق الکبیر منهم الّذی کان فی الصَّدر فلما رجع الملک و من معه من العید نظروا الی الأصنام مکسّرة فقالوا مَنْ فَعَلَ هٰذٰا بِآلِهَتِنٰا إِنَّهُ لَمِنَ الظّٰالِمِینَ قٰالُوا سَمِعْنٰا فَتًی یَذْکُرُهُمْ یُقٰالُ لَهُ إِبْرٰاهِیمُ و هو ابن آزر فجاءوا به الی نمرود فقال نمرود لآزر خنتنی و کتمت هذا</w:t>
      </w:r>
    </w:p>
    <w:p>
      <w:pPr>
        <w:pStyle w:val="BookText"/>
        <w:rPr/>
      </w:pPr>
      <w:r>
        <w:rPr>
          <w:rFonts w:ascii="Amiri" w:hAnsi="Amiri" w:eastAsia="Amiri" w:cs="Amiri"/>
          <w:color w:val="111111"/>
          <w:sz w:val="28"/>
          <w:sz w:val="28"/>
          <w:szCs w:val="28"/>
          <w:rtl w:val="true"/>
          <w:lang w:bidi="ar-SA"/>
        </w:rPr>
        <w:t>الولد عنّی فقال أیّها الملک هذا عمل أمّه و ذکر انّها تقوم بحجبه فدعا نمرود أم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لها مٰا حملک علی أن کتمتنی أمر هذا الغلام حتّی فعل بآلهتنا ما فعل فقالت أیّها الملک نظراً منّی لرعیّتک قال و کیف ذلک قالت رأیتک تقتل أولاد رعیّتک فکان هذا یذهب النسل فقلت إن کان هذا الّذی یطلبه دفعته إلیه لیقتله و یکفّ عن قتل أولاد الناس و إن لم یکن ذلک فبقی لنا ولدنا و قد ظفرت به فشأنک و کفّ عن أولاد النّاس و صوّب رأیها ثمّ قال لإبراهیم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بِآلِهَتِنٰا یا إبراهیم قال إبراهیم فَعَلَهُ کَبِیرُهُمْ هٰذٰا فَسْئَلُوهُمْ إِنْ کٰانُوا یَنْطِقُونَ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 کبیرهم و ما کذب إبراهیم فقیل فکیف ذلک فقال إنّما قال فَعَلَهُ کَبِیرُهُمْ هٰذٰا ان نطق و ان لم ینطق فلم یفعل کبیرهم هٰذا شیئاً فاستشار نمرود قومه فی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قٰالُوا حَرِّقُوهُ وَ انْصُرُوا آلِهَتَکُمْ إِنْ کُنْتُمْ فٰاعِلِینَ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الصادق علیه السلام کان فرعون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أصحابه لغیر رشدة فانّهم قالوا لنمرود حَرِّقُوهُ وَ انْصُرُوا آلِهَتَکُمْ إِنْ کُنْتُمْ فٰاعِلِینَ و کان فرعون موسی و أصحابه لرشدة فانّه لمّا استشار أصحابه فی موسی قٰالُوا أَرْجِهْ وَ أَخٰاهُ وَ أَرْسِلْ فِی الْمَدٰائِنِ حٰاشِرِینَ یَأْتُوکَ بِکُلِّ سٰاحِرٍ عَلِیمٍ فحبس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له الحطب حتّی إذا کان الیوم الّذی القی فیه نمرود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النار بَرز نمرود و جنوده و قد کان بُنی لنمرود بناء ینظر منه الی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کیف یأخذه النّار فجاء إبلیس و اتّخذ لهم المنجنیق لأنّه لم یقدر أحد أن یتقارب من النّار و کان الطّائر إذا مرّ فی الهواء یحترق فوضع إبراهیم علیه السلام فی المنجنیق فجاء أبوه فلطمه لطمة و قال له ارجع عمّا أنت علیه و انزل الربّ ملائکة إلی السماء الدنیا و لم یبق شیء الاّ طلب الی ربّه و قالت الأرض یا ربّ لیس علی ظهری أحد یعبدک غیره فیحرق و قالت الملائکة یا ربّ خلیلک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یحرق فقال اللّٰه عزّ و جلّ أما انّه ان دعانی کفیته و قال جبرائیل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خلیلک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یحرق لیس فی الأرض أحد یعبدک غیره سلّطت علیه عدوّه یحرق بالنار قال اسکت انّما یقول هذا عبد مثلک یخاف الفوت هو عبدی آخذه إذا شئت فان دعانی أجبته فدعا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بسورة الإخلاص یا اللّٰه یٰا واحد یٰا احد یٰا صَمد یا من لَمْ یَلِدْ وَ لَمْ یُولَدْ وَ لَمْ یَکُنْ لَهُ کُفُواً أَحَدٌ نجّنی من النّار برحمتک قال فالتقی معه</w:t>
      </w:r>
    </w:p>
    <w:p>
      <w:pPr>
        <w:pStyle w:val="BookText"/>
        <w:rPr/>
      </w:pPr>
      <w:r>
        <w:rPr>
          <w:rFonts w:ascii="Amiri" w:hAnsi="Amiri" w:eastAsia="Amiri" w:cs="Amiri"/>
          <w:color w:val="111111"/>
          <w:sz w:val="28"/>
          <w:sz w:val="28"/>
          <w:szCs w:val="28"/>
          <w:rtl w:val="true"/>
          <w:lang w:bidi="ar-SA"/>
        </w:rPr>
        <w:t xml:space="preserve">جبرائیل فی الهواء و قد وضع فی المنجنیق فقال یا إبراهیم هل لک إلیّ من حاجة فقال إبراهیم امّا إلیک فلا و امّا الی ربّ العٰالمین فنعم فدفع إلیه خاتماً علیه مکتوب لاٰ اله إلاّ اللّٰه محمّد رسول اللّٰه صلّی اللّٰه علیه و آله الجأت ظهری إلی اللّٰه و أسندت امری إلی اللّٰه و فوّضت أمری إلی اللّٰه فأوحی اللّٰه إلی النّار کُونِی بَرْداً فاضطربت أسنان إبراهیم من البرد حتّی قال سَلاٰماً عَلیٰ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انحطّ جبرئیل و جلس معه یحدّثه فی النّار و نظر إلیه نمرود فقال من اتّخذ إلٰهاً فلیتّخذ مثل إلٰه إبراهیم فقال عظیم من عظماء أصحاب نمرود انّی عزمت علی النّار ان لاٰ تحرقه فخرج عمود من النّار نحو الرّجل فأحرقه فآمن له لوط فخرج مهاجراً إلی الشام فنظر نمرود الی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روضة خضراء فی النّار مع شیخ یحدّثه فقال لآزر یٰا آزر مٰا أکرم ابنک علی ربّه ؟قال و کان الوزغ ینفخ فی نار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 الضّفدع یذهب بالماء لیطفی به النّار،قال و لمّا قال اللّٰه تعالی للنّار کُونِی بَرْداً وَ سَلاٰماً لم تعمل النّار فی الدّنیا ثلاثة أیّام ثمّ قال اللّه تبارک و تعالی وَ أَرٰادُوا بِهِ کَیْداً فَجَعَلْنٰاهُمُ الْأَخْسَرِینَ فَقال اللّٰه وَ نَجَّیْنٰاهُ وَ لُوطاً إِلَی الْأَرْضِ الَّتِی بٰارَکْنٰا فِیهٰا لِلْعٰالَمِینَ إلی الشام و سواد الکوفة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4601</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صدر هذا الحدیث علی حذف و 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4602</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 ذیله کذلک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4603</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کسر أصنام نمرود امر به نمرود فأوثق و امر له حیراً و جمع له فی الحطب و الهب فیه النّار لتحرقه ثمّ قذف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النار لتحرقه ثمّ اعتزلوها حتّی خمدت النّار ثمّ أشرفوا علی الحیر فإذا هم بإبراهیم سلیماً مطلقاً من وثاقه فأخبر نمرود خبره فأمر ان ینفوا إبراهیم من بلاده و ان یمنعوه من الخروج بمٰاشیته و ماله فحاجّهم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 فقال ان أخذتم مٰاشیتی و مالی فانّ حقّی علیکم ان تردّوا علیّ مٰا ذهب من عمری فی بلادکم و اختصموا الی قاضی نمرود فقضی علی إبراهیم ان یسلّم إلیهم جمیع ما أصاب فی بلادهم و قضی علی اصحاب نمرود ان یردّوا علی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من عمره فی بلادهم فأخبر بذلک</w:t>
      </w:r>
    </w:p>
    <w:p>
      <w:pPr>
        <w:pStyle w:val="BookText"/>
        <w:rPr/>
      </w:pPr>
      <w:r>
        <w:rPr>
          <w:rFonts w:ascii="IRNazanin" w:hAnsi="IRNazanin" w:eastAsia="IRNazanin"/>
          <w:color w:val="111111"/>
          <w:sz w:val="28"/>
          <w:sz w:val="28"/>
          <w:szCs w:val="28"/>
          <w:rtl w:val="true"/>
          <w:lang w:bidi="fa-IR"/>
        </w:rPr>
        <w:t>نمرود فأمرهم ان یخلّوا سبیله و سبیل مٰاشیته و مٰاله و ان یخرجوه و قال إنّه ان بقی فی بلادکم أفسد دینکم و اضرّ بآلهتکم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وَهَبْنٰا لَهُ إِسْحٰاقَ وَ یَعْقُوبَ نٰافِلَةً</w:t>
      </w:r>
    </w:p>
    <w:p>
      <w:pPr>
        <w:pStyle w:val="BookText"/>
        <w:rPr/>
      </w:pPr>
      <w:r>
        <w:rPr>
          <w:rFonts w:eastAsia="Times New Roman" w:cs="Times New Roman" w:ascii="Times New Roman" w:hAnsi="Times New Roman"/>
          <w:color w:val="111111"/>
          <w:sz w:val="28"/>
          <w:szCs w:val="28"/>
          <w:lang w:val="en-US" w:bidi="en-US"/>
        </w:rPr>
        <w:t>4604</w:t>
      </w:r>
    </w:p>
    <w:p>
      <w:pPr>
        <w:pStyle w:val="BookText"/>
        <w:rPr/>
      </w:pPr>
      <w:r>
        <w:rPr>
          <w:rFonts w:ascii="IRNazanin" w:hAnsi="IRNazanin" w:eastAsia="IRNazanin"/>
          <w:color w:val="111111"/>
          <w:sz w:val="28"/>
          <w:sz w:val="28"/>
          <w:szCs w:val="28"/>
          <w:rtl w:val="true"/>
          <w:lang w:bidi="fa-IR"/>
        </w:rPr>
        <w:t>فی المعانی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 نٰافِلَةٌ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w:t>
      </w:r>
    </w:p>
    <w:p>
      <w:pPr>
        <w:pStyle w:val="BookText"/>
        <w:rPr/>
      </w:pPr>
      <w:r>
        <w:rPr>
          <w:rFonts w:ascii="Amiri" w:hAnsi="Amiri" w:eastAsia="Amiri" w:cs="Amiri"/>
          <w:color w:val="111111"/>
          <w:sz w:val="28"/>
          <w:sz w:val="28"/>
          <w:szCs w:val="28"/>
          <w:rtl w:val="true"/>
          <w:lang w:bidi="ar-SA"/>
        </w:rPr>
        <w:t>نٰافِلَةً</w:t>
      </w:r>
    </w:p>
    <w:p>
      <w:pPr>
        <w:pStyle w:val="BookText"/>
        <w:rPr/>
      </w:pPr>
      <w:r>
        <w:rPr>
          <w:rFonts w:ascii="Amiri" w:hAnsi="Amiri" w:eastAsia="Amiri" w:cs="Amiri"/>
          <w:color w:val="111111"/>
          <w:sz w:val="28"/>
          <w:sz w:val="28"/>
          <w:szCs w:val="28"/>
          <w:rtl w:val="true"/>
          <w:lang w:bidi="ar-SA"/>
        </w:rPr>
        <w:t>قال ولد الولد و هو 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جَعَلْنٰا صٰالِحِینَ</w:t>
      </w:r>
    </w:p>
    <w:p>
      <w:pPr>
        <w:pStyle w:val="BookText"/>
        <w:rPr/>
      </w:pPr>
      <w:r>
        <w:rPr>
          <w:rFonts w:ascii="Amiri" w:hAnsi="Amiri" w:eastAsia="Amiri" w:cs="Amiri"/>
          <w:color w:val="111111"/>
          <w:sz w:val="28"/>
          <w:sz w:val="28"/>
          <w:szCs w:val="28"/>
          <w:rtl w:val="true"/>
          <w:lang w:bidi="ar-SA"/>
        </w:rPr>
        <w:t>وَ جَعَلْنٰاهُمْ أَئِمَّةً</w:t>
      </w:r>
    </w:p>
    <w:p>
      <w:pPr>
        <w:pStyle w:val="BookText"/>
        <w:rPr/>
      </w:pPr>
      <w:r>
        <w:rPr>
          <w:rFonts w:ascii="Amiri" w:hAnsi="Amiri" w:eastAsia="Amiri" w:cs="Amiri"/>
          <w:color w:val="111111"/>
          <w:sz w:val="28"/>
          <w:sz w:val="28"/>
          <w:szCs w:val="28"/>
          <w:rtl w:val="true"/>
          <w:lang w:bidi="ar-SA"/>
        </w:rPr>
        <w:t>یقتدی بهم یَهْدُونَ النّاس إلی الحق بِأَمْرِنٰا</w:t>
      </w:r>
    </w:p>
    <w:p>
      <w:pPr>
        <w:pStyle w:val="BookText"/>
        <w:rPr/>
      </w:pPr>
      <w:r>
        <w:rPr>
          <w:rFonts w:eastAsia="Times New Roman" w:cs="Times New Roman" w:ascii="Times New Roman" w:hAnsi="Times New Roman"/>
          <w:color w:val="111111"/>
          <w:sz w:val="28"/>
          <w:szCs w:val="28"/>
          <w:lang w:val="en-US" w:bidi="en-US"/>
        </w:rPr>
        <w:t>4605</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الأئمّة فی کتاب اللّٰه عزّ و جلّ امٰامٰان قال اللّٰه تبارک و تعالی وَ جَعَلْنٰاهُمْ أَئِمَّةً یَهْدُونَ بِأَمْرِنٰا لا بأمر الناس یقدّمون ما أمر اللّٰه قبل أمرهم و حکم اللّٰه قبل حکمهم قال وَ جَعَلْنٰاهُمْ أَئِمَّةً یَدْعُونَ إِلَی النّٰارِ یقدّمون أمرهم قبل امر اللّٰه و حکمهم قبل حکم اللّٰه و یأخذون بأهوائهم خلاف ما فی کتاب اللّٰه</w:t>
      </w:r>
    </w:p>
    <w:p>
      <w:pPr>
        <w:pStyle w:val="BookText"/>
        <w:rPr/>
      </w:pPr>
      <w:r>
        <w:rPr>
          <w:rFonts w:ascii="Amiri" w:hAnsi="Amiri" w:eastAsia="Amiri" w:cs="Amiri"/>
          <w:color w:val="111111"/>
          <w:sz w:val="28"/>
          <w:sz w:val="28"/>
          <w:szCs w:val="28"/>
          <w:rtl w:val="true"/>
          <w:lang w:bidi="ar-SA"/>
        </w:rPr>
        <w:t>وَ أَوْحَیْنٰا إِلَیْهِمْ فِعْلَ الْخَیْرٰاتِ وَ إِقٰامَ الصَّلاٰةِ وَ إِیتٰاءَ الزَّکٰاةِ</w:t>
      </w:r>
    </w:p>
    <w:p>
      <w:pPr>
        <w:pStyle w:val="BookText"/>
        <w:rPr/>
      </w:pPr>
      <w:r>
        <w:rPr>
          <w:rFonts w:ascii="Amiri" w:hAnsi="Amiri" w:eastAsia="Amiri" w:cs="Amiri"/>
          <w:color w:val="111111"/>
          <w:sz w:val="28"/>
          <w:sz w:val="28"/>
          <w:szCs w:val="28"/>
          <w:rtl w:val="true"/>
          <w:lang w:bidi="ar-SA"/>
        </w:rPr>
        <w:t>من عطف الخاصّ علی العامّ وَ کٰانُوا لَنٰا عٰابِدِینَ موحّدین مخلصین فی العبادة و لذا قدّم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لُوطاً آتَیْنٰاهُ حُکْماً وَ عِلْماً وَ نَجَّیْنٰاهُ مِنَ الْقَرْیَةِ الَّتِی کٰانَتْ تَعْمَلُ الْخَبٰائِثَ</w:t>
      </w:r>
    </w:p>
    <w:p>
      <w:pPr>
        <w:pStyle w:val="BookText"/>
        <w:rPr/>
      </w:pPr>
      <w:r>
        <w:rPr>
          <w:rFonts w:ascii="Amiri" w:hAnsi="Amiri" w:eastAsia="Amiri" w:cs="Amiri"/>
          <w:color w:val="111111"/>
          <w:sz w:val="28"/>
          <w:sz w:val="28"/>
          <w:szCs w:val="28"/>
          <w:rtl w:val="true"/>
          <w:lang w:bidi="ar-SA"/>
        </w:rPr>
        <w:t>القمّیّ قال کانوا ینکحون الرّجال إِنَّهُمْ کٰانُوا قَوْمَ سَوْءٍ فٰاسِقِینَ</w:t>
      </w:r>
    </w:p>
    <w:p>
      <w:pPr>
        <w:pStyle w:val="BookText"/>
        <w:rPr/>
      </w:pPr>
      <w:r>
        <w:rPr>
          <w:rFonts w:ascii="Amiri" w:hAnsi="Amiri" w:eastAsia="Amiri" w:cs="Amiri"/>
          <w:color w:val="111111"/>
          <w:sz w:val="28"/>
          <w:sz w:val="28"/>
          <w:szCs w:val="28"/>
          <w:rtl w:val="true"/>
          <w:lang w:bidi="ar-SA"/>
        </w:rPr>
        <w:t>وَ أَدْخَلْنٰاهُ فِی رَحْمَتِنٰا إِنَّهُ مِنَ الصّٰالِحِینَ</w:t>
      </w:r>
    </w:p>
    <w:p>
      <w:pPr>
        <w:pStyle w:val="BookText"/>
        <w:rPr/>
      </w:pPr>
      <w:r>
        <w:rPr>
          <w:rFonts w:ascii="Amiri" w:hAnsi="Amiri" w:eastAsia="Amiri" w:cs="Amiri"/>
          <w:color w:val="111111"/>
          <w:sz w:val="28"/>
          <w:sz w:val="28"/>
          <w:szCs w:val="28"/>
          <w:rtl w:val="true"/>
          <w:lang w:bidi="ar-SA"/>
        </w:rPr>
        <w:t>وَ نُوحاً إِذْ نٰادیٰ</w:t>
      </w:r>
    </w:p>
    <w:p>
      <w:pPr>
        <w:pStyle w:val="BookText"/>
        <w:rPr/>
      </w:pPr>
      <w:r>
        <w:rPr>
          <w:rFonts w:ascii="Amiri" w:hAnsi="Amiri" w:eastAsia="Amiri" w:cs="Amiri"/>
          <w:color w:val="111111"/>
          <w:sz w:val="28"/>
          <w:sz w:val="28"/>
          <w:szCs w:val="28"/>
          <w:rtl w:val="true"/>
          <w:lang w:bidi="ar-SA"/>
        </w:rPr>
        <w:t>إذ دعا اللّٰه علی قومه بالهلاک مِنْ قَبْلُ من قبل من ذکر فَاسْتَجَبْنٰا لَهُ دعاءه فَنَجَّیْنٰاهُ وَ أَهْلَهُ مِنَ الْکَرْبِ الْعَظِیمِ الغمّ الشدید و هو أذی قومه و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نَصَرْنٰاهُ</w:t>
      </w:r>
    </w:p>
    <w:p>
      <w:pPr>
        <w:pStyle w:val="BookText"/>
        <w:rPr/>
      </w:pPr>
      <w:r>
        <w:rPr>
          <w:rFonts w:ascii="Amiri" w:hAnsi="Amiri" w:eastAsia="Amiri" w:cs="Amiri"/>
          <w:color w:val="111111"/>
          <w:sz w:val="28"/>
          <w:sz w:val="28"/>
          <w:szCs w:val="28"/>
          <w:rtl w:val="true"/>
          <w:lang w:bidi="ar-SA"/>
        </w:rPr>
        <w:t>جعلناه منتصراً مِنَ الْقَوْمِ الَّذِینَ کَذَّبُوا بِآیٰاتِنٰا إِنَّهُمْ کٰانُوا قَوْمَ سَوْءٍ فَأَغْرَقْنٰاهُمْ أَجْمَعِینَ لتکذیبهم الحقّ و انهماکهم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دٰاوُدَ وَ سُلَیْمٰانَ إِذْ یَحْکُمٰانِ فِی الْحَرْثِ</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الزرع أو الکرم إِذْ نَفَشَتْ فِیهِ غَنَمُ الْقَوْمِ رعته لیلاً وَ کُنّٰا لِحُکْمِهِمْ لحکم الحاکمین و المتحاکمین شٰاهِدِینَ</w:t>
      </w:r>
    </w:p>
    <w:p>
      <w:pPr>
        <w:pStyle w:val="BookText"/>
        <w:rPr/>
      </w:pPr>
      <w:r>
        <w:rPr>
          <w:rFonts w:ascii="Amiri" w:hAnsi="Amiri" w:eastAsia="Amiri" w:cs="Amiri"/>
          <w:color w:val="111111"/>
          <w:sz w:val="28"/>
          <w:sz w:val="28"/>
          <w:szCs w:val="28"/>
          <w:rtl w:val="true"/>
          <w:lang w:bidi="ar-SA"/>
        </w:rPr>
        <w:t>فَفَهَّمْنٰاهٰا سُلَیْمٰانَ وَ کُلاًّ آتَیْنٰا حُکْماً وَ عِلْماً</w:t>
      </w:r>
    </w:p>
    <w:p>
      <w:pPr>
        <w:pStyle w:val="BookText"/>
        <w:rPr/>
      </w:pPr>
      <w:r>
        <w:rPr>
          <w:rFonts w:eastAsia="Times New Roman" w:cs="Times New Roman" w:ascii="Times New Roman" w:hAnsi="Times New Roman"/>
          <w:color w:val="111111"/>
          <w:sz w:val="28"/>
          <w:szCs w:val="28"/>
          <w:lang w:val="en-US" w:bidi="en-US"/>
        </w:rPr>
        <w:t>4606</w:t>
      </w:r>
    </w:p>
    <w:p>
      <w:pPr>
        <w:pStyle w:val="BookText"/>
        <w:rPr/>
      </w:pPr>
      <w:r>
        <w:rPr>
          <w:rFonts w:ascii="Amiri" w:hAnsi="Amiri" w:eastAsia="Amiri" w:cs="Amiri"/>
          <w:color w:val="111111"/>
          <w:sz w:val="28"/>
          <w:sz w:val="28"/>
          <w:szCs w:val="28"/>
          <w:rtl w:val="true"/>
          <w:lang w:bidi="ar-SA"/>
        </w:rPr>
        <w:t>فی الکافی عن الصادق علیه السلام فی هذه الآیة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أوحی اللّٰه عزّ و جلّ إلی النّبیین قبل داود إلی أن بعث اللّٰه داود أیّ غنم نفشت فی الحرث فلصاحب الحرث رقاب الغنم و لا یکون النّفش الاّ باللّیل فانَ علی صٰاحب الزرع ان یحفظ زرعه بالنّهار و علی صاحب الغنم حفظ الغنم باللیل فحکم داود بما حکم به الأنبیاء من قبله فأوحی اللّٰه عزّ و جلّ الی سلیمان أیّ غنم نفشت فی زرع فلیس لصاحب الزّرع إلاّ مٰا خرج فی بطونها و کذلک جرت السّنة بعد سلیمان و هو قول اللّٰه تعالی وَ کُلاًّ آتَیْنٰا حُکْماً وَ عِلْماً فحکم کلّ واحد منهما بحکم اللّٰه عزّ و جلّ</w:t>
      </w:r>
    </w:p>
    <w:p>
      <w:pPr>
        <w:pStyle w:val="BookText"/>
        <w:rPr/>
      </w:pPr>
      <w:r>
        <w:rPr>
          <w:rFonts w:eastAsia="Times New Roman" w:cs="Times New Roman" w:ascii="Times New Roman" w:hAnsi="Times New Roman"/>
          <w:color w:val="111111"/>
          <w:sz w:val="28"/>
          <w:szCs w:val="28"/>
          <w:lang w:val="en-US" w:bidi="en-US"/>
        </w:rPr>
        <w:t>4607</w:t>
      </w:r>
    </w:p>
    <w:p>
      <w:pPr>
        <w:pStyle w:val="BookText"/>
        <w:rPr/>
      </w:pPr>
      <w:r>
        <w:rPr>
          <w:rFonts w:ascii="IRNazanin" w:hAnsi="IRNazanin" w:eastAsia="IRNazanin"/>
          <w:color w:val="111111"/>
          <w:sz w:val="28"/>
          <w:sz w:val="28"/>
          <w:szCs w:val="28"/>
          <w:rtl w:val="true"/>
          <w:lang w:bidi="fa-IR"/>
        </w:rPr>
        <w:t>و فی روایة أخری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4608</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 اللّٰه الی داود ان اتّخذ وصیّاً من أهلک فانه قد سبق فی علمی ان لا ابعث نبیاً الاّ و له وصیّ من أهله و کان لداود علیه السلام عدّة أولاد و فیهم غلام کانت أمّه عند داود و کان لها محباً فدخل داود علیها حین أتاه الوحی فقال لها انّ اللّه عزّ و جلّ اوحی إلیّ یأمرنی أن اتّخذ وصیّاً من أهلی فقالت له امرأته فلیکن ابنی قال ذاک أرید و کان السّابق فی علم اللّٰه المحتوم عنده انّه سلیمان فأوحی اللّٰه تبارک و تعالی الی داود ان لا تعجل دون أن یأتیک أمری فلم یلبث داود أن ورد علیه رجلان یختصمان فی الغنم و الکرم فأوحی اللّٰه عزّ و جلّ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أجمع ولدک فمن قضی بهذه القضیّة فأصاب فهو وصیّک من بعدک فجمع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ان قصّ الخصمان قال سلیمان یٰا صاحب الکرم متی دخلت غنم هذا الرّجل کرمک قال دخلته لیلاً قال قد قضیت علیک یا صاحب الغنم بأولاد غنمک و أصوافها فی عامک هٰذا ثمّ قال له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لم تقض برقاب الغنم و قد قوّم ذلک علماء بنی إسرائیل فکان ثمن الکرم قیمة الغنم فقال سلیمان انّ الکرم لم یجتثّ من أصله و انّما أکل حمله و هو عائد فی قابل فأوحی اللّٰه عزّ و جلّ إلی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القضاء فی هذه القضیّة مٰا قضی سلیمان به یٰا داود ارَدْتَ امْراً و ارَدْنٰا امراً غَیْرَه فدخل داود علی امرأته فقال أردنا امراً</w:t>
      </w:r>
    </w:p>
    <w:p>
      <w:pPr>
        <w:pStyle w:val="BookText"/>
        <w:rPr/>
      </w:pPr>
      <w:r>
        <w:rPr>
          <w:rFonts w:ascii="IRNazanin" w:hAnsi="IRNazanin" w:eastAsia="IRNazanin"/>
          <w:color w:val="111111"/>
          <w:sz w:val="28"/>
          <w:sz w:val="28"/>
          <w:szCs w:val="28"/>
          <w:rtl w:val="true"/>
          <w:lang w:bidi="fa-IR"/>
        </w:rPr>
        <w:t>فأراد اللّٰه امراً غیره و لم یکن الاّ مٰا أراد اللّٰه فقد رضینا بأمر اللّٰه عزّ و جلّ و سلّمنا و کذلک الأوصیاء لیس لهم ان یتعدّوا بهذا الأمر فیجاوزون صاحبه إلی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4609</w:t>
      </w:r>
    </w:p>
    <w:p>
      <w:pPr>
        <w:pStyle w:val="BookText"/>
        <w:rPr/>
      </w:pPr>
      <w:r>
        <w:rPr>
          <w:rFonts w:ascii="IRNazanin" w:hAnsi="IRNazanin" w:eastAsia="IRNazanin"/>
          <w:color w:val="111111"/>
          <w:sz w:val="28"/>
          <w:sz w:val="28"/>
          <w:szCs w:val="28"/>
          <w:rtl w:val="true"/>
          <w:lang w:bidi="fa-IR"/>
        </w:rPr>
        <w:t>و القمّیّ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بنی إسرائیل رجل و کان له کرم و نفشت فیه غنم لرجل باللیل و قصمته و أفسدته فجاء به صاحب الکرم الی داود فاستعدی علی صاحب الغنم فقال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اذهبا الی سلیمان لیحکم بینکما فذهبا إلیه فقال سلیمان ان کان الغنم أکلت الأصل و الفرع فعلی صاحب الغنم ان یدفع الی صاحب الکرم الغنم و ما فی بطنها و ان کانت ذهبت بالفرع و لم تذهب بالأصل فانّه یدفع ولدها الی صاحب الکرم و کان هٰذا 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أراد أن یعرف بنی إسرائیل انّ سلیمان وصیّه بعده و لم یختلفا فی الحکم و لو اختلف حکمهما لقال کنّا لحکمهما شاهدین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4610</w:t>
      </w:r>
    </w:p>
    <w:p>
      <w:pPr>
        <w:pStyle w:val="BookText"/>
        <w:rPr/>
      </w:pPr>
      <w:r>
        <w:rPr>
          <w:rFonts w:ascii="IRNazanin" w:hAnsi="IRNazanin" w:eastAsia="IRNazanin"/>
          <w:color w:val="111111"/>
          <w:sz w:val="28"/>
          <w:sz w:val="28"/>
          <w:szCs w:val="28"/>
          <w:rtl w:val="true"/>
          <w:lang w:bidi="fa-IR"/>
        </w:rPr>
        <w:t>و فی الفقیه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یحکما انّما کانا یتناظران ففهّمها سلیمان  و عن الکاظم علیه السلام کان 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 الغنم و الّذی فهم اللّٰه سلیمان انّ الحکم لصاحب الحرث باللبن و الصوف ذلک العام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4611</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کرماً قد بدت عناقیده فحکم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بالغنم لصاحب الکرم فقال سلیمان غیر هذا یا نبیّ اللّٰه ارفق قال و ما ذاک قال تدفع الکرم الی صاحب الغنم فیقوم علیه حتّی یعود کما کان و یدفع الغنم الی صاحب الکرم فیصیب منها حتّی إذا عاد الکرم کما کان ثمّ دفع کلّ واحد منهما الی صاحبه ماله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4612</w:t>
      </w:r>
    </w:p>
    <w:p>
      <w:pPr>
        <w:pStyle w:val="BookText"/>
        <w:rPr/>
      </w:pP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سلیمان قضی بحفظ المواشی علی أربابها لیلاً و قضی بحفظ الحرث علی أربابه نهاراً</w:t>
      </w:r>
    </w:p>
    <w:p>
      <w:pPr>
        <w:pStyle w:val="BookText"/>
        <w:rPr/>
      </w:pPr>
      <w:r>
        <w:rPr>
          <w:rFonts w:ascii="Amiri" w:hAnsi="Amiri" w:eastAsia="Amiri" w:cs="Amiri"/>
          <w:color w:val="111111"/>
          <w:sz w:val="28"/>
          <w:sz w:val="28"/>
          <w:szCs w:val="28"/>
          <w:rtl w:val="true"/>
          <w:lang w:bidi="ar-SA"/>
        </w:rPr>
        <w:t>وَ سَخَّرْنٰا مَعَ دٰاوُدَ الْجِبٰالَ یُسَبِّحْنَ</w:t>
      </w:r>
    </w:p>
    <w:p>
      <w:pPr>
        <w:pStyle w:val="BookText"/>
        <w:rPr/>
      </w:pPr>
      <w:r>
        <w:rPr>
          <w:rFonts w:ascii="Amiri" w:hAnsi="Amiri" w:eastAsia="Amiri" w:cs="Amiri"/>
          <w:color w:val="111111"/>
          <w:sz w:val="28"/>
          <w:sz w:val="28"/>
          <w:szCs w:val="28"/>
          <w:rtl w:val="true"/>
          <w:lang w:bidi="ar-SA"/>
        </w:rPr>
        <w:t>یقدّسن اللّٰه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یسرن من السّباحة وَ الطَّیْرَ</w:t>
      </w:r>
    </w:p>
    <w:p>
      <w:pPr>
        <w:pStyle w:val="BookText"/>
        <w:rPr/>
      </w:pPr>
      <w:r>
        <w:rPr>
          <w:rFonts w:eastAsia="Times New Roman" w:cs="Times New Roman" w:ascii="Times New Roman" w:hAnsi="Times New Roman"/>
          <w:color w:val="111111"/>
          <w:sz w:val="28"/>
          <w:szCs w:val="28"/>
          <w:lang w:val="en-US" w:bidi="en-US"/>
        </w:rPr>
        <w:t>4613</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الإکمال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داودُ خرج یقرأ الزّبور و کان إذا قرء الزّبور لا یبقی جبل و لاٰ حجر و لاٰ طائر الاّ جاوبه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4614</w:t>
      </w:r>
    </w:p>
    <w:p>
      <w:pPr>
        <w:pStyle w:val="BookText"/>
        <w:rPr/>
      </w:pPr>
      <w:r>
        <w:rPr>
          <w:rFonts w:ascii="IRNazanin" w:hAnsi="IRNazanin" w:eastAsia="IRNazanin"/>
          <w:color w:val="111111"/>
          <w:sz w:val="28"/>
          <w:sz w:val="28"/>
          <w:szCs w:val="28"/>
          <w:rtl w:val="true"/>
          <w:lang w:bidi="fa-IR"/>
        </w:rPr>
        <w:t>و فی الاحتجاج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یهودیّاً قال له هٰذا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 علی خطیئته حتّی سارت الجبال معه لخوفه فقال إنّه صلّی اللّٰه علیه و آله کان کذلک الحدیث بطوله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4615</w:t>
      </w:r>
    </w:p>
    <w:p>
      <w:pPr>
        <w:pStyle w:val="BookText"/>
        <w:rPr/>
      </w:pPr>
      <w:r>
        <w:rPr>
          <w:rFonts w:ascii="IRNazanin" w:hAnsi="IRNazanin" w:eastAsia="IRNazanin"/>
          <w:color w:val="111111"/>
          <w:sz w:val="28"/>
          <w:sz w:val="28"/>
          <w:szCs w:val="28"/>
          <w:rtl w:val="true"/>
          <w:lang w:bidi="fa-IR"/>
        </w:rPr>
        <w:t>و فی المناقب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صلّی رکعتین فسبّح فی سجوده فلم یبق شجر و لاٰ مدر الاّ سبّحوا معه</w:t>
      </w:r>
    </w:p>
    <w:p>
      <w:pPr>
        <w:pStyle w:val="BookText"/>
        <w:rPr/>
      </w:pPr>
      <w:r>
        <w:rPr>
          <w:rFonts w:ascii="Amiri" w:hAnsi="Amiri" w:eastAsia="Amiri" w:cs="Amiri"/>
          <w:color w:val="111111"/>
          <w:sz w:val="28"/>
          <w:sz w:val="28"/>
          <w:szCs w:val="28"/>
          <w:rtl w:val="true"/>
          <w:lang w:bidi="ar-SA"/>
        </w:rPr>
        <w:t>وَ کُنّٰا فٰاعِلِینَ</w:t>
      </w:r>
    </w:p>
    <w:p>
      <w:pPr>
        <w:pStyle w:val="BookText"/>
        <w:rPr/>
      </w:pPr>
      <w:r>
        <w:rPr>
          <w:rFonts w:ascii="IRNazanin" w:hAnsi="IRNazanin" w:eastAsia="IRNazanin"/>
          <w:color w:val="111111"/>
          <w:sz w:val="28"/>
          <w:sz w:val="28"/>
          <w:szCs w:val="28"/>
          <w:rtl w:val="true"/>
          <w:lang w:bidi="fa-IR"/>
        </w:rPr>
        <w:t>لأمثاله فلیس ببدع منّا و إن کان عجیباً عندکم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عَلَّمْنٰاهُ صَنْعَةَ لَبُوسٍ لَکُمْ</w:t>
      </w:r>
    </w:p>
    <w:p>
      <w:pPr>
        <w:pStyle w:val="BookText"/>
        <w:rPr/>
      </w:pPr>
      <w:r>
        <w:rPr>
          <w:rFonts w:ascii="Amiri" w:hAnsi="Amiri" w:eastAsia="Amiri" w:cs="Amiri"/>
          <w:color w:val="111111"/>
          <w:sz w:val="28"/>
          <w:sz w:val="28"/>
          <w:szCs w:val="28"/>
          <w:rtl w:val="true"/>
          <w:lang w:bidi="ar-SA"/>
        </w:rPr>
        <w:t>عمل الدرع و هو فی الأصل اللّباس لِتُحْصِنَکُمْ مِنْ بَأْسِکُمْ و قرء بالتاء و النون فَهَلْ أَنْتُمْ شٰاکِرُونَ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4616</w:t>
      </w:r>
    </w:p>
    <w:p>
      <w:pPr>
        <w:pStyle w:val="BookText"/>
        <w:rPr/>
      </w:pPr>
      <w:r>
        <w:rPr>
          <w:rFonts w:ascii="IRNazanin" w:hAnsi="IRNazanin" w:eastAsia="IRNazanin"/>
          <w:color w:val="111111"/>
          <w:sz w:val="28"/>
          <w:sz w:val="28"/>
          <w:szCs w:val="28"/>
          <w:rtl w:val="true"/>
          <w:lang w:bidi="fa-IR"/>
        </w:rPr>
        <w:t>فی الکافی عن الصادق علیه السلام انّ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الی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نعم العبد لو لاٰ أنّک تأکل من بیت المال و لاٰ تعمل بیدک شیئاً قال فبکی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صباحاً فأوحی اللّٰه الی الحدید انْ لِنْ لِعَبْدِی داود فألاٰن اللّٰه له الحدید فکان یعمل فی کلّ یوم درعاً فیبیعها بألف درهم فعمل ثلاثمائة و ستّین درعاً فباعها بثلاث مائة و ستّین الفاً و استغنی من بیت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لِسُلَیْمٰانَ</w:t>
      </w:r>
    </w:p>
    <w:p>
      <w:pPr>
        <w:pStyle w:val="BookText"/>
        <w:rPr/>
      </w:pPr>
      <w:r>
        <w:rPr>
          <w:rFonts w:ascii="Amiri" w:hAnsi="Amiri" w:eastAsia="Amiri" w:cs="Amiri"/>
          <w:color w:val="111111"/>
          <w:sz w:val="28"/>
          <w:sz w:val="28"/>
          <w:szCs w:val="28"/>
          <w:rtl w:val="true"/>
          <w:lang w:bidi="ar-SA"/>
        </w:rPr>
        <w:t xml:space="preserve">و سخّرنا له اَلرِّیحَ عٰاصِفَةً شدیدة الهبوب یقطع مسافة کثیرة فی مدّة یسیرة کما قال غُدُوُّهٰا شَهْرٌ وَ رَوٰاحُهٰا شَهْرٌ تَجْرِی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تجری من کلّ جانب إِلیٰ الْأَرْضِ الَّتِی بٰارَکْنٰا فِیهٰا قال الی بیت المقدس و الشّام وَ کُنّٰا بِکُلِّ شَیْءٍ عٰالِمِینَ فیجریه علی ما یقتضیه الحکمة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الشَّیٰاطِینِ مَنْ یَغُوصُونَ لَهُ</w:t>
      </w:r>
    </w:p>
    <w:p>
      <w:pPr>
        <w:pStyle w:val="BookText"/>
        <w:rPr/>
      </w:pPr>
      <w:r>
        <w:rPr>
          <w:rFonts w:ascii="Amiri" w:hAnsi="Amiri" w:eastAsia="Amiri" w:cs="Amiri"/>
          <w:color w:val="111111"/>
          <w:sz w:val="28"/>
          <w:sz w:val="28"/>
          <w:szCs w:val="28"/>
          <w:rtl w:val="true"/>
          <w:lang w:bidi="ar-SA"/>
        </w:rPr>
        <w:t>فی البحار و یخرجون نفائسه وَ یَعْمَلُونَ عَمَلاً دُونَ ذٰلِکَ و یتجاوزون ذلک الی اعمال اخر کبناء المدن و القصور و اختراع الصنایع الغریبة لقوله تعالی یَعْمَلُونَ لَهُ مٰا یَشٰاءُ مِنْ مَحٰارِیبَ وَ تَمٰاثِیلَ وَ کُنّٰا لَهُمْ حٰافِظِینَ عن ان یزیغوا عن أمرنا أو یفسدوا علی مٰا هو مقتضی جبلّتهم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أَیُّوبَ إِذْ نٰادیٰ رَبَّهُ أَنِّی مَسَّنِیَ الضُّرُّ</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بالفتح شایع فی کلّ ضرر و بالضم خاصّ بما فی النفس کمرض و هزال وَ أَنْتَ أَرْحَمُ الرّٰاحِمِینَ وصف ربّه</w:t>
      </w:r>
    </w:p>
    <w:p>
      <w:pPr>
        <w:pStyle w:val="BookText"/>
        <w:rPr/>
      </w:pPr>
      <w:r>
        <w:rPr>
          <w:rFonts w:ascii="IRNazanin" w:hAnsi="IRNazanin" w:eastAsia="IRNazanin"/>
          <w:color w:val="111111"/>
          <w:sz w:val="28"/>
          <w:sz w:val="28"/>
          <w:szCs w:val="28"/>
          <w:rtl w:val="true"/>
          <w:lang w:bidi="fa-IR"/>
        </w:rPr>
        <w:t>بغایة الرحمة بعد ما ذکر نفسه بما یوجبها و اکتفی بذلک عن عرض المطلوب لطفاً فی السّؤال قیل و کان رومیّاً من ولد عیص بن إسحاق استنبأه اللّٰه و کثر اهله و ماله ثمّ ابتلاه اللّٰه بهلاک أولاده و ذهاب أمواله و المرض فی بدنه و یأتی ذکر قصّته فی سورة ص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فَکَشَفْنٰا مٰا بِهِ مِنْ ضُرٍّ</w:t>
      </w:r>
    </w:p>
    <w:p>
      <w:pPr>
        <w:pStyle w:val="BookText"/>
        <w:rPr/>
      </w:pPr>
      <w:r>
        <w:rPr>
          <w:rFonts w:ascii="Amiri" w:hAnsi="Amiri" w:eastAsia="Amiri" w:cs="Amiri"/>
          <w:color w:val="111111"/>
          <w:sz w:val="28"/>
          <w:sz w:val="28"/>
          <w:szCs w:val="28"/>
          <w:rtl w:val="true"/>
          <w:lang w:bidi="ar-SA"/>
        </w:rPr>
        <w:t>بالشفاء من مرضه وَ آتَیْنٰاهُ أَهْلَهُ وَ مِثْلَهُمْ مَعَهُمْ</w:t>
      </w:r>
    </w:p>
    <w:p>
      <w:pPr>
        <w:pStyle w:val="BookText"/>
        <w:rPr/>
      </w:pPr>
      <w:r>
        <w:rPr>
          <w:rFonts w:eastAsia="Times New Roman" w:cs="Times New Roman" w:ascii="Times New Roman" w:hAnsi="Times New Roman"/>
          <w:color w:val="111111"/>
          <w:sz w:val="28"/>
          <w:szCs w:val="28"/>
          <w:lang w:val="en-US" w:bidi="en-US"/>
        </w:rPr>
        <w:t>4617</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کیف أوتی مثلهم معهم قال احیی له من ولده الّذین کانوا ماتوا قبل ذلک بآجالهم مثل الذین هلکوا یومئذ</w:t>
      </w:r>
    </w:p>
    <w:p>
      <w:pPr>
        <w:pStyle w:val="BookText"/>
        <w:rPr/>
      </w:pPr>
      <w:r>
        <w:rPr>
          <w:rFonts w:ascii="Amiri" w:hAnsi="Amiri" w:eastAsia="Amiri" w:cs="Amiri"/>
          <w:color w:val="111111"/>
          <w:sz w:val="28"/>
          <w:sz w:val="28"/>
          <w:szCs w:val="28"/>
          <w:rtl w:val="true"/>
          <w:lang w:bidi="ar-SA"/>
        </w:rPr>
        <w:t>رَحْمَةً مِنْ عِنْدِنٰا</w:t>
      </w:r>
    </w:p>
    <w:p>
      <w:pPr>
        <w:pStyle w:val="BookText"/>
        <w:rPr/>
      </w:pPr>
      <w:r>
        <w:rPr>
          <w:rFonts w:ascii="Amiri" w:hAnsi="Amiri" w:eastAsia="Amiri" w:cs="Amiri"/>
          <w:color w:val="111111"/>
          <w:sz w:val="28"/>
          <w:sz w:val="28"/>
          <w:szCs w:val="28"/>
          <w:rtl w:val="true"/>
          <w:lang w:bidi="ar-SA"/>
        </w:rPr>
        <w:t>علیه وَ ذِکْریٰ و تذکرة لِلْعٰابِدِینَ</w:t>
      </w:r>
    </w:p>
    <w:p>
      <w:pPr>
        <w:pStyle w:val="BookText"/>
        <w:rPr/>
      </w:pPr>
      <w:r>
        <w:rPr>
          <w:rFonts w:eastAsia="Times New Roman" w:cs="Times New Roman" w:ascii="Times New Roman" w:hAnsi="Times New Roman"/>
          <w:color w:val="111111"/>
          <w:sz w:val="28"/>
          <w:szCs w:val="28"/>
          <w:lang w:val="en-US" w:bidi="en-US"/>
        </w:rPr>
        <w:t>4618</w:t>
      </w:r>
    </w:p>
    <w:p>
      <w:pPr>
        <w:pStyle w:val="BookText"/>
        <w:rPr/>
      </w:pPr>
      <w:r>
        <w:rPr>
          <w:rFonts w:ascii="IRNazanin" w:hAnsi="IRNazanin" w:eastAsia="IRNazanin"/>
          <w:color w:val="111111"/>
          <w:sz w:val="28"/>
          <w:sz w:val="28"/>
          <w:szCs w:val="28"/>
          <w:rtl w:val="true"/>
          <w:lang w:bidi="fa-IR"/>
        </w:rPr>
        <w:t>فی الخصال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ابتلی أیّوب سبع سنین بلا ذنب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4619</w:t>
      </w:r>
    </w:p>
    <w:p>
      <w:pPr>
        <w:pStyle w:val="BookText"/>
        <w:rPr/>
      </w:pPr>
      <w:r>
        <w:rPr>
          <w:rFonts w:ascii="IRNazanin" w:hAnsi="IRNazanin" w:eastAsia="IRNazanin"/>
          <w:color w:val="111111"/>
          <w:sz w:val="28"/>
          <w:sz w:val="28"/>
          <w:szCs w:val="28"/>
          <w:rtl w:val="true"/>
          <w:lang w:bidi="fa-IR"/>
        </w:rPr>
        <w:t>و فی العلل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کانت بلیّة أیّوب التی ابتلی بها فی الدنیا لنعة أنعم اللّٰه بها علیه فأدّی شکرها الحدیث و یأتی تمامه إن شاء اللّٰه فی سورة ص</w:t>
      </w:r>
    </w:p>
    <w:p>
      <w:pPr>
        <w:pStyle w:val="BookText"/>
        <w:rPr/>
      </w:pPr>
      <w:r>
        <w:rPr>
          <w:rFonts w:eastAsia="Times New Roman" w:cs="Times New Roman" w:ascii="Times New Roman" w:hAnsi="Times New Roman"/>
          <w:color w:val="111111"/>
          <w:sz w:val="28"/>
          <w:szCs w:val="28"/>
          <w:lang w:val="en-US" w:bidi="en-US"/>
        </w:rPr>
        <w:t>4620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إِسْمٰاعِیلَ وَ إِدْرِیسَ وَ ذَا الْکِفْلِ</w:t>
      </w:r>
    </w:p>
    <w:p>
      <w:pPr>
        <w:pStyle w:val="BookText"/>
        <w:rPr/>
      </w:pPr>
      <w:r>
        <w:rPr>
          <w:rFonts w:ascii="IRNazanin" w:hAnsi="IRNazanin" w:eastAsia="IRNazanin"/>
          <w:color w:val="111111"/>
          <w:sz w:val="28"/>
          <w:sz w:val="28"/>
          <w:szCs w:val="28"/>
          <w:rtl w:val="true"/>
          <w:lang w:bidi="fa-IR"/>
        </w:rPr>
        <w:t>هو یوشع بن 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فی العیون عن الرضا عن أمیر المؤمنین علیهما السلام فی خبر الشّامی</w:t>
      </w:r>
    </w:p>
    <w:p>
      <w:pPr>
        <w:pStyle w:val="BookText"/>
        <w:rPr/>
      </w:pPr>
      <w:r>
        <w:rPr>
          <w:rFonts w:ascii="Amiri" w:hAnsi="Amiri" w:eastAsia="Amiri" w:cs="Amiri"/>
          <w:color w:val="111111"/>
          <w:sz w:val="28"/>
          <w:sz w:val="28"/>
          <w:szCs w:val="28"/>
          <w:rtl w:val="true"/>
          <w:lang w:bidi="ar-SA"/>
        </w:rPr>
        <w:t>کُلٌّ</w:t>
      </w:r>
    </w:p>
    <w:p>
      <w:pPr>
        <w:pStyle w:val="BookText"/>
        <w:rPr/>
      </w:pPr>
      <w:r>
        <w:rPr>
          <w:rFonts w:ascii="Amiri" w:hAnsi="Amiri" w:eastAsia="Amiri" w:cs="Amiri"/>
          <w:color w:val="111111"/>
          <w:sz w:val="28"/>
          <w:sz w:val="28"/>
          <w:szCs w:val="28"/>
          <w:rtl w:val="true"/>
          <w:lang w:bidi="ar-SA"/>
        </w:rPr>
        <w:t>کلّ هؤلاء مِنَ الصّٰابِرِینَ علی مشاقّ التکالیف و شداید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أَدْخَلْنٰاهُمْ فِی رَحْمَتِنٰا</w:t>
      </w:r>
    </w:p>
    <w:p>
      <w:pPr>
        <w:pStyle w:val="BookText"/>
        <w:rPr/>
      </w:pPr>
      <w:r>
        <w:rPr>
          <w:rFonts w:ascii="Amiri" w:hAnsi="Amiri" w:eastAsia="Amiri" w:cs="Amiri"/>
          <w:color w:val="111111"/>
          <w:sz w:val="28"/>
          <w:sz w:val="28"/>
          <w:szCs w:val="28"/>
          <w:rtl w:val="true"/>
          <w:lang w:bidi="ar-SA"/>
        </w:rPr>
        <w:t>النبوّة فی الدنیا و النّعیم فی الآخرة إِنَّهُمْ مِنَ الصّٰالِحِینَ</w:t>
      </w:r>
    </w:p>
    <w:p>
      <w:pPr>
        <w:pStyle w:val="BookText"/>
        <w:rPr/>
      </w:pPr>
      <w:r>
        <w:rPr>
          <w:rFonts w:ascii="Amiri" w:hAnsi="Amiri" w:eastAsia="Amiri" w:cs="Amiri"/>
          <w:color w:val="111111"/>
          <w:sz w:val="28"/>
          <w:sz w:val="28"/>
          <w:szCs w:val="28"/>
          <w:rtl w:val="true"/>
          <w:lang w:bidi="ar-SA"/>
        </w:rPr>
        <w:t>وَ ذَا النُّونِ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الحوت یونس بن متی إِذْ ذَهَبَ مُغٰاضِباً لقومه لمّا برم لطول دعوتهم و شدّة شکیمتهم و تمادی إصرارهم مهاجراً عنهم قبل أن یؤمر به کما سبق قصّته فی سورته فَظَنَّ أَنْ لَنْ نَقْدِرَ عَلَیْهِ قیل ای لن نضیق علیه و لن نقضی علیه بالعقوبة من القدر أو لن نعمل فیه قدرتنا و قیل هو تمثیل لحاله بحال من ظنّ ان لن نقدر علیه فی أمر مراغمة قومه من غیر انتظار لأمرنا أو خطرة شیطانیة سبقت الی وهمه فسمّی ظنّاً للمبالغة فَنٰادیٰ فِی الظُّلُمٰاتِ أَنْ لاٰ إِلٰهَ إِلاّٰ أَنْتَ سُبْحٰانَکَ إِنِّی کُنْتُ مِنَ</w:t>
      </w:r>
    </w:p>
    <w:p>
      <w:pPr>
        <w:pStyle w:val="BookText"/>
        <w:rPr/>
      </w:pPr>
      <w:r>
        <w:rPr>
          <w:rFonts w:ascii="Amiri" w:hAnsi="Amiri" w:eastAsia="Amiri" w:cs="Amiri"/>
          <w:color w:val="111111"/>
          <w:sz w:val="28"/>
          <w:sz w:val="28"/>
          <w:szCs w:val="28"/>
          <w:rtl w:val="true"/>
          <w:lang w:bidi="ar-SA"/>
        </w:rPr>
        <w:t>الظّٰالِمِینَ</w:t>
      </w:r>
    </w:p>
    <w:p>
      <w:pPr>
        <w:pStyle w:val="BookText"/>
        <w:rPr/>
      </w:pPr>
      <w:r>
        <w:rPr>
          <w:rFonts w:ascii="IRNazanin" w:hAnsi="IRNazanin" w:eastAsia="IRNazanin"/>
          <w:color w:val="111111"/>
          <w:sz w:val="28"/>
          <w:sz w:val="28"/>
          <w:szCs w:val="28"/>
          <w:rtl w:val="true"/>
          <w:lang w:bidi="fa-IR"/>
        </w:rPr>
        <w:t>قیل أی لنفسی بالمبادرة الی المهاجرة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4621</w:t>
      </w:r>
    </w:p>
    <w:p>
      <w:pPr>
        <w:pStyle w:val="BookText"/>
        <w:rPr/>
      </w:pPr>
      <w:r>
        <w:rPr>
          <w:rFonts w:ascii="Amiri" w:hAnsi="Amiri" w:eastAsia="Amiri" w:cs="Amiri"/>
          <w:color w:val="111111"/>
          <w:sz w:val="28"/>
          <w:sz w:val="28"/>
          <w:szCs w:val="28"/>
          <w:rtl w:val="true"/>
          <w:lang w:bidi="ar-SA"/>
        </w:rPr>
        <w:t>و فی العیون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فقال ذاک یونس بن متّی ذَهَبَ مُغٰاضِباً لقومه فَظَنَّ بمعنی استیقن أَنْ لَنْ نَقْدِرَ عَلَیْهِ أی لن نضیق علیه رزقه و منه قول اللّٰه عزّ و جلّ وَ أَمّٰا إِذٰا مَا ابْتَلاٰهُ فَقَدَرَ عَلَیْهِ رِزْقَهُ أی ضیّق علیه و قتر فَنٰادیٰ فِی الظُّلُمٰاتِ ظلمة اللیل و ظلمة البحر و ظلمة بطن الحوت أَنْ لاٰ إِلٰهَ إِلاّٰ أَنْتَ سُبْحٰانَکَ إِنِّی کُنْتُ مِنَ الظّٰالِمِینَ بترکی مثل هذه العبادة الّتی قد فرغتنی لها فی بطن الحوت فاستجاب اللّٰه و قال عزّ و جلّ فَلَوْ لاٰ أَنَّهُ کٰانَ مِنَ الْمُسَبِّحِینَ لَلَبِثَ فِی بَطْنِهِ إِلیٰ یَوْمِ یُبْعَثُونَ</w:t>
      </w:r>
    </w:p>
    <w:p>
      <w:pPr>
        <w:pStyle w:val="BookText"/>
        <w:rPr/>
      </w:pPr>
      <w:r>
        <w:rPr>
          <w:rFonts w:eastAsia="Times New Roman" w:cs="Times New Roman" w:ascii="Times New Roman" w:hAnsi="Times New Roman"/>
          <w:color w:val="111111"/>
          <w:sz w:val="28"/>
          <w:szCs w:val="28"/>
          <w:lang w:val="en-US" w:bidi="en-US"/>
        </w:rPr>
        <w:t>4622</w:t>
      </w:r>
    </w:p>
    <w:p>
      <w:pPr>
        <w:pStyle w:val="BookText"/>
        <w:rPr/>
      </w:pPr>
      <w:r>
        <w:rPr>
          <w:rFonts w:ascii="Amiri" w:hAnsi="Amiri" w:eastAsia="Amiri" w:cs="Amiri"/>
          <w:color w:val="111111"/>
          <w:sz w:val="28"/>
          <w:sz w:val="28"/>
          <w:szCs w:val="28"/>
          <w:rtl w:val="true"/>
          <w:lang w:bidi="ar-SA"/>
        </w:rPr>
        <w:t>و فی روایة أخری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تفسیر لَنْ نَقْدِرَ بما ذکر و لو ظنّ ان اللّٰه لاٰ یقدر علیه لکان قد 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4623</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ذَا النُّونِ إِذْ ذَهَبَ مُغٰاضِباً یقول من أعمال قومه فَظَنَّ أَنْ لَنْ نَقْدِرَ عَلَیْهِ یقول ظنّ ان لن نعاقب بما صنع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4624</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مٰا کان سببه حتّی فَظَنَّ أَنْ لَنْ نَقْدِرَ عَلَیْهِ قال وکّله إلی نفسه طرفة 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4625</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وکل اللّٰه یونس بن متّی إلی نفسه طرفة عین فکان منه ما کان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4626</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ذکر من قصة یونس ما سبق فی سورته قال فغضب یونس و مرّ علی وجهه مغاضباً للّٰه کما حکی اللّٰه عنه حتّی انتهی الی ساحل البحر فإذا سفینة قد شحنت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تمامه فی سورة الصّافات إن شاء اللّٰه و یذکر فیه ما دعٰاه الی ندائه فی الظلمات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فَاسْتَجَبْنٰا لَهُ وَ نَجَّیْنٰاهُ مِنَ الْغَمِّ</w:t>
      </w:r>
    </w:p>
    <w:p>
      <w:pPr>
        <w:pStyle w:val="BookText"/>
        <w:rPr/>
      </w:pPr>
      <w:r>
        <w:rPr>
          <w:rFonts w:ascii="Amiri" w:hAnsi="Amiri" w:eastAsia="Amiri" w:cs="Amiri"/>
          <w:color w:val="111111"/>
          <w:sz w:val="28"/>
          <w:sz w:val="28"/>
          <w:szCs w:val="28"/>
          <w:rtl w:val="true"/>
          <w:lang w:bidi="ar-SA"/>
        </w:rPr>
        <w:t>بأن قذفه الحوت الی الساحل و أنبت اللّٰه علیه شجرة من یقطین وَ کَذٰلِکَ نُنْجِی الْمُؤْمِنِینَ من عموم دعوا اللّٰه فیها بالإخلاص و قرء بنون واحدة و تشدید الجیم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4627</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الفقیه و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لمن یفزع من أربع کیف</w:t>
      </w:r>
    </w:p>
    <w:p>
      <w:pPr>
        <w:pStyle w:val="BookText"/>
        <w:rPr/>
      </w:pPr>
      <w:r>
        <w:rPr>
          <w:rFonts w:ascii="Amiri" w:hAnsi="Amiri" w:eastAsia="Amiri" w:cs="Amiri"/>
          <w:color w:val="111111"/>
          <w:sz w:val="28"/>
          <w:sz w:val="28"/>
          <w:szCs w:val="28"/>
          <w:rtl w:val="true"/>
          <w:lang w:bidi="ar-SA"/>
        </w:rPr>
        <w:t>لا یفزع الی أربع إلی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اغتم کیف لا یفزع إلی قوله تعالی لاٰ إِلٰهَ إِلاّٰ أَنْتَ سُبْحٰانَکَ إِنِّی کُنْتُ مِنَ الظّٰالِمِینَ فانّی سمعت اللّٰه یقول بعقبها فَاسْتَجَبْنٰا لَهُ وَ نَجَّیْنٰاهُ مِنَ الْغَمِّ وَ کَذٰلِکَ نُنْجِی الْمُؤْمِنِینَ</w:t>
      </w:r>
    </w:p>
    <w:p>
      <w:pPr>
        <w:pStyle w:val="BookText"/>
        <w:rPr/>
      </w:pPr>
      <w:r>
        <w:rPr>
          <w:rFonts w:eastAsia="Times New Roman" w:cs="Times New Roman" w:ascii="Times New Roman" w:hAnsi="Times New Roman"/>
          <w:color w:val="111111"/>
          <w:sz w:val="28"/>
          <w:szCs w:val="28"/>
          <w:lang w:val="en-US" w:bidi="en-US"/>
        </w:rPr>
        <w:t>4628</w:t>
      </w:r>
    </w:p>
    <w:p>
      <w:pPr>
        <w:pStyle w:val="BookText"/>
        <w:rPr/>
      </w:pPr>
      <w:r>
        <w:rPr>
          <w:rFonts w:ascii="IRNazanin" w:hAnsi="IRNazanin" w:eastAsia="IRNazanin"/>
          <w:color w:val="111111"/>
          <w:sz w:val="28"/>
          <w:sz w:val="28"/>
          <w:szCs w:val="28"/>
          <w:rtl w:val="true"/>
          <w:lang w:bidi="fa-IR"/>
        </w:rPr>
        <w:t>و 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مکروب یدعو بهذا الدّعاء الاّ استجیب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زَکَرِیّٰا إِذْ نٰادیٰ رَبَّهُ رَبِّ لاٰ تَذَرْنِی فَرْداً</w:t>
      </w:r>
    </w:p>
    <w:p>
      <w:pPr>
        <w:pStyle w:val="BookText"/>
        <w:rPr/>
      </w:pPr>
      <w:r>
        <w:rPr>
          <w:rFonts w:ascii="Amiri" w:hAnsi="Amiri" w:eastAsia="Amiri" w:cs="Amiri"/>
          <w:color w:val="111111"/>
          <w:sz w:val="28"/>
          <w:sz w:val="28"/>
          <w:szCs w:val="28"/>
          <w:rtl w:val="true"/>
          <w:lang w:bidi="ar-SA"/>
        </w:rPr>
        <w:t>وحیداً بلا ولد یرثنی وَ أَنْتَ خَیْرُ الْوٰارِثِینَ فان لم تَرزقنی من یرثنی فلا أبالی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فَاسْتَجَبْنٰا لَهُ وَ وَهَبْنٰا لَهُ یَحْییٰ وَ أَصْلَحْنٰا لَهُ زَوْجَهُ</w:t>
      </w:r>
    </w:p>
    <w:p>
      <w:pPr>
        <w:pStyle w:val="BookText"/>
        <w:rPr/>
      </w:pPr>
      <w:r>
        <w:rPr>
          <w:rFonts w:ascii="Amiri" w:hAnsi="Amiri" w:eastAsia="Amiri" w:cs="Amiri"/>
          <w:color w:val="111111"/>
          <w:sz w:val="28"/>
          <w:sz w:val="28"/>
          <w:szCs w:val="28"/>
          <w:rtl w:val="true"/>
          <w:lang w:bidi="ar-SA"/>
        </w:rPr>
        <w:t>القمّیّ فی روایته قال کانت لا تحیض فحاضت إِنَّهُمْ کٰانُوا یُسٰارِعُونَ فِی الْخَیْرٰاتِ یبادرون الی أبواب الخیر وَ یَدْعُونَنٰا رَغَباً وَ رَهَباً القمّیّ قال راغبین رٰاهبین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الرغبة فی الطاعة لا فی الثواب و الرّهبة من المعصیة لاٰ من العقاب لارتفاع مقام الأنبیاء عن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4629</w:t>
      </w:r>
    </w:p>
    <w:p>
      <w:pPr>
        <w:pStyle w:val="BookText"/>
        <w:rPr/>
      </w:pP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إلهی ما عبدتک خوفاً من نارک و لاٰ طمعاً فی جنّتک و لکن وجدتک أهلاً للعبادة فعبدتک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4630</w:t>
      </w:r>
    </w:p>
    <w:p>
      <w:pPr>
        <w:pStyle w:val="BookText"/>
        <w:rPr/>
      </w:pPr>
      <w:r>
        <w:rPr>
          <w:rFonts w:ascii="IRNazanin" w:hAnsi="IRNazanin" w:eastAsia="IRNazanin"/>
          <w:color w:val="111111"/>
          <w:sz w:val="28"/>
          <w:sz w:val="28"/>
          <w:szCs w:val="28"/>
          <w:rtl w:val="true"/>
          <w:lang w:bidi="fa-IR"/>
        </w:rPr>
        <w:t>و 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الناس یعبدون اللّٰه علی ثلاثة أوجه فطبقة یعبدون اللّٰه رغبة فی ثوابه فتلک عبادة الحرصاء و هی الطمع و آخرون یعبدونه فزعاً من النّار فتلک عبادة العبید و هی الرّهبة و لکنّی أعبده حبّاً له فتلک عبادة الکرام و فی بعض الألفاظ الاجراء مکان  الحرصاء و لک ان تقول ان أولیاء اللّٰه قد یعملون بعض الاعمال للجنّة و صرف النار لأنّ حبیبهم یحبّ ذلک هذا</w:t>
      </w:r>
    </w:p>
    <w:p>
      <w:pPr>
        <w:pStyle w:val="BookText"/>
        <w:rPr/>
      </w:pPr>
      <w:r>
        <w:rPr>
          <w:rFonts w:eastAsia="Times New Roman" w:cs="Times New Roman" w:ascii="Times New Roman" w:hAnsi="Times New Roman"/>
          <w:color w:val="111111"/>
          <w:sz w:val="28"/>
          <w:szCs w:val="28"/>
          <w:lang w:val="en-US" w:bidi="en-US"/>
        </w:rPr>
        <w:t>4631</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سیّد الأولیاء قد کتب کتاباً لبعض ما وقفه من أمواله فصدّر کتابه بعد التسمیة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هذا ما أوصی به و قضی به فی ماله عبد اللّٰه علی ابتغاء وجه اللّٰه لیولجنی به الجنّة و یصرفنی به عن النّار و یصرف النّار عنی یوم تبیضّ وجوه و تسودّ وجوه أو تقول انّ جنّة الأولیاء لقاء اللّٰه و قربه و نارهم فراقه 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4632</w:t>
      </w:r>
    </w:p>
    <w:p>
      <w:pPr>
        <w:pStyle w:val="BookText"/>
        <w:rPr/>
      </w:pPr>
      <w:r>
        <w:rPr>
          <w:rFonts w:ascii="IRNazanin" w:hAnsi="IRNazanin" w:eastAsia="IRNazanin"/>
          <w:color w:val="111111"/>
          <w:sz w:val="28"/>
          <w:sz w:val="28"/>
          <w:szCs w:val="28"/>
          <w:rtl w:val="true"/>
          <w:lang w:bidi="fa-IR"/>
        </w:rPr>
        <w:t>فی الکافی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ان تستقبل ببطن کفّیک إلی السماء و الرّهبة ان تجعل ظهر کفّیک إلی السّماء</w:t>
      </w:r>
    </w:p>
    <w:p>
      <w:pPr>
        <w:pStyle w:val="BookText"/>
        <w:rPr/>
      </w:pPr>
      <w:r>
        <w:rPr>
          <w:rFonts w:ascii="Amiri" w:hAnsi="Amiri" w:eastAsia="Amiri" w:cs="Amiri"/>
          <w:color w:val="111111"/>
          <w:sz w:val="28"/>
          <w:sz w:val="28"/>
          <w:szCs w:val="28"/>
          <w:rtl w:val="true"/>
          <w:lang w:bidi="ar-SA"/>
        </w:rPr>
        <w:t>وَ کٰانُوا لَنٰا خٰاشِعِینَ</w:t>
      </w:r>
    </w:p>
    <w:p>
      <w:pPr>
        <w:pStyle w:val="BookText"/>
        <w:rPr/>
      </w:pPr>
      <w:r>
        <w:rPr>
          <w:rFonts w:ascii="IRNazanin" w:hAnsi="IRNazanin" w:eastAsia="IRNazanin"/>
          <w:color w:val="111111"/>
          <w:sz w:val="28"/>
          <w:sz w:val="28"/>
          <w:szCs w:val="28"/>
          <w:rtl w:val="true"/>
          <w:lang w:bidi="fa-IR"/>
        </w:rPr>
        <w:t>مختبین أو دائمین الوَجَل و المعنی انّهم نالوا من اللّٰه ما نالوا بهذه 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الَّتِی أَحْصَنَتْ فَرْجَهٰا</w:t>
      </w:r>
    </w:p>
    <w:p>
      <w:pPr>
        <w:pStyle w:val="BookText"/>
        <w:rPr/>
      </w:pPr>
      <w:r>
        <w:rPr>
          <w:rFonts w:eastAsia="Times New Roman" w:cs="Times New Roman" w:ascii="Times New Roman" w:hAnsi="Times New Roman"/>
          <w:color w:val="111111"/>
          <w:sz w:val="28"/>
          <w:szCs w:val="28"/>
          <w:lang w:val="en-US" w:bidi="en-US"/>
        </w:rPr>
        <w:t>4633</w:t>
      </w:r>
    </w:p>
    <w:p>
      <w:p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مریم لم ینظر إلیها شیء</w:t>
      </w:r>
    </w:p>
    <w:p>
      <w:pPr>
        <w:pStyle w:val="BookText"/>
        <w:rPr/>
      </w:pPr>
      <w:r>
        <w:rPr>
          <w:rFonts w:ascii="Amiri" w:hAnsi="Amiri" w:eastAsia="Amiri" w:cs="Amiri"/>
          <w:color w:val="111111"/>
          <w:sz w:val="28"/>
          <w:sz w:val="28"/>
          <w:szCs w:val="28"/>
          <w:rtl w:val="true"/>
          <w:lang w:bidi="ar-SA"/>
        </w:rPr>
        <w:t>فَنَفَخْنٰا فِیهٰا مِنْ رُوحِنٰا</w:t>
      </w:r>
    </w:p>
    <w:p>
      <w:pPr>
        <w:pStyle w:val="BookText"/>
        <w:rPr/>
      </w:pPr>
      <w:r>
        <w:rPr>
          <w:rFonts w:ascii="Amiri" w:hAnsi="Amiri" w:eastAsia="Amiri" w:cs="Amiri"/>
          <w:color w:val="111111"/>
          <w:sz w:val="28"/>
          <w:sz w:val="28"/>
          <w:szCs w:val="28"/>
          <w:rtl w:val="true"/>
          <w:lang w:bidi="ar-SA"/>
        </w:rPr>
        <w:t>قد سبق تحقیق معنی الرّوح فی سورة الحجر وَ جَعَلْنٰاهٰا وَ ابْنَهٰا آیَةً لِلْعٰالَمِینَ فانّ من تأمّل حالهما تحقّق کمال قدرة الصانع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أُمَّتُکُمْ</w:t>
      </w:r>
    </w:p>
    <w:p>
      <w:pPr>
        <w:pStyle w:val="BookText"/>
        <w:rPr/>
      </w:pPr>
      <w:r>
        <w:rPr>
          <w:rFonts w:ascii="Amiri" w:hAnsi="Amiri" w:eastAsia="Amiri" w:cs="Amiri"/>
          <w:color w:val="111111"/>
          <w:sz w:val="28"/>
          <w:sz w:val="28"/>
          <w:szCs w:val="28"/>
          <w:rtl w:val="true"/>
          <w:lang w:bidi="ar-SA"/>
        </w:rPr>
        <w:t>ملّتکم و هی ملّة الإسلام و التوحید أُمَّةً وٰاحِدَةً غیر مختلفة فیما بین الأنبیاء وَ أَنَا رَبُّکُمْ لا اله لکم غیری فَاعْبُدُونِ لا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تَقَطَّعُوا أَمْرَهُمْ بَیْنَهُمْ</w:t>
      </w:r>
    </w:p>
    <w:p>
      <w:pPr>
        <w:pStyle w:val="BookText"/>
        <w:rPr/>
      </w:pPr>
      <w:r>
        <w:rPr>
          <w:rFonts w:ascii="Amiri" w:hAnsi="Amiri" w:eastAsia="Amiri" w:cs="Amiri"/>
          <w:color w:val="111111"/>
          <w:sz w:val="28"/>
          <w:sz w:val="28"/>
          <w:szCs w:val="28"/>
          <w:rtl w:val="true"/>
          <w:lang w:bidi="ar-SA"/>
        </w:rPr>
        <w:t>تفرّقوا فی الدین و جعلوا أمره قطعاً موزّعة کُلٌّ من الفرق المتجزّیة إِلَیْنٰا رٰاجِعُونَ فنجازیهم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یَعْمَلْ مِنَ الصّٰالِحٰاتِ وَ هُوَ مُؤْمِنٌ</w:t>
      </w:r>
    </w:p>
    <w:p>
      <w:pPr>
        <w:pStyle w:val="BookText"/>
        <w:rPr/>
      </w:pPr>
      <w:r>
        <w:rPr>
          <w:rFonts w:ascii="Amiri" w:hAnsi="Amiri" w:eastAsia="Amiri" w:cs="Amiri"/>
          <w:color w:val="111111"/>
          <w:sz w:val="28"/>
          <w:sz w:val="28"/>
          <w:szCs w:val="28"/>
          <w:rtl w:val="true"/>
          <w:lang w:bidi="ar-SA"/>
        </w:rPr>
        <w:t>باللّٰه و رسله فَلاٰ کُفْرٰانَ لِسَعْیِهِ فلا تضییع لسعیه استعیر لمنع الثواب کما استعیر الشکر لاعطائه وَ إِنّٰا لَهُ لسعیه کٰاتِبُونَ مثبتون فی صحیفة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حَرٰامٌ عَلیٰ قَرْیَةٍ</w:t>
      </w:r>
    </w:p>
    <w:p>
      <w:pPr>
        <w:pStyle w:val="BookText"/>
        <w:rPr/>
      </w:pPr>
      <w:r>
        <w:rPr>
          <w:rFonts w:ascii="Amiri" w:hAnsi="Amiri" w:eastAsia="Amiri" w:cs="Amiri"/>
          <w:color w:val="111111"/>
          <w:sz w:val="28"/>
          <w:sz w:val="28"/>
          <w:szCs w:val="28"/>
          <w:rtl w:val="true"/>
          <w:lang w:bidi="ar-SA"/>
        </w:rPr>
        <w:t>ممتنع علی أهلها غیر متصوّر منهم و قرء حرم بکسر الحاء و سکون الرّاء أَهْلَکْنٰاهٰا أَنَّهُمْ لاٰ یَرْجِعُونَ قیل ای حرام رجوعهم إلی الدنیا أو الی التوبة و لا مزیدة و قیل ای حرام عدم رجوعهم للجزاء و هو مبتدأ و حرام خبره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4634</w:t>
      </w:r>
    </w:p>
    <w:p>
      <w:pPr>
        <w:pStyle w:val="BookText"/>
        <w:rPr/>
      </w:pPr>
      <w:r>
        <w:rPr>
          <w:rFonts w:ascii="Amiri" w:hAnsi="Amiri" w:eastAsia="Amiri" w:cs="Amiri"/>
          <w:color w:val="111111"/>
          <w:sz w:val="28"/>
          <w:sz w:val="28"/>
          <w:szCs w:val="28"/>
          <w:rtl w:val="true"/>
          <w:lang w:bidi="ar-SA"/>
        </w:rPr>
        <w:t>فی الفقیه فی خطبة الجمعة لأمیر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تروا الی الماضین منکم لا یرجعون و الی الخلف الباقین منکم لا یبقون قال اللّٰه تعالی وَ حَرٰامٌ عَلیٰ قَرْیَةٍ أَهْلَکْنٰاهٰا أَنَّهُمْ لاٰ یَرْجِعُونَ و هذا ناظر الی المعنی الأوّل و یؤیّده القراءة بالکسر فی الشّواذّ کما أنّها تؤیّد المعنی الثانی أیضاً و القراءة بالفتح المشهورة تؤیّد المعنی الثالث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4635</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کلّ قریة أهلک اللّه عزّ و جلّ أهلها بالعذاب لا</w:t>
      </w:r>
    </w:p>
    <w:p>
      <w:pPr>
        <w:pStyle w:val="BookText"/>
        <w:rPr/>
      </w:pPr>
      <w:r>
        <w:rPr>
          <w:rFonts w:ascii="IRNazanin" w:hAnsi="IRNazanin" w:eastAsia="IRNazanin"/>
          <w:color w:val="111111"/>
          <w:sz w:val="28"/>
          <w:sz w:val="28"/>
          <w:szCs w:val="28"/>
          <w:rtl w:val="true"/>
          <w:lang w:bidi="fa-IR"/>
        </w:rPr>
        <w:t>یرجعون فی الرجعة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4636</w:t>
      </w:r>
    </w:p>
    <w:p>
      <w:pPr>
        <w:pStyle w:val="BookText"/>
        <w:rPr/>
      </w:pPr>
      <w:r>
        <w:rPr>
          <w:rFonts w:ascii="IRNazanin" w:hAnsi="IRNazanin" w:eastAsia="IRNazanin"/>
          <w:color w:val="111111"/>
          <w:sz w:val="28"/>
          <w:sz w:val="28"/>
          <w:szCs w:val="28"/>
          <w:rtl w:val="true"/>
          <w:lang w:bidi="fa-IR"/>
        </w:rPr>
        <w:t>و فی المجمع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قریة أهلکها اللّه بعذاب فانّهم لا یرجعون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فُتِحَتْ</w:t>
      </w:r>
    </w:p>
    <w:p>
      <w:pPr>
        <w:pStyle w:val="BookText"/>
        <w:rPr/>
      </w:pPr>
      <w:r>
        <w:rPr>
          <w:rFonts w:ascii="Amiri" w:hAnsi="Amiri" w:eastAsia="Amiri" w:cs="Amiri"/>
          <w:color w:val="111111"/>
          <w:sz w:val="28"/>
          <w:sz w:val="28"/>
          <w:szCs w:val="28"/>
          <w:rtl w:val="true"/>
          <w:lang w:bidi="ar-SA"/>
        </w:rPr>
        <w:t>و قرء بالتشدید یَأْجُوجُ وَ مَأْجُوجُ سدّهما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4637</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آخر الزّمان خرج یأجوج و مأجوج إلی الدنیا و یأکلون النّاس</w:t>
      </w:r>
    </w:p>
    <w:p>
      <w:pPr>
        <w:pStyle w:val="BookText"/>
        <w:rPr/>
      </w:pPr>
      <w:r>
        <w:rPr>
          <w:rFonts w:ascii="Amiri" w:hAnsi="Amiri" w:eastAsia="Amiri" w:cs="Amiri"/>
          <w:color w:val="111111"/>
          <w:sz w:val="28"/>
          <w:sz w:val="28"/>
          <w:szCs w:val="28"/>
          <w:rtl w:val="true"/>
          <w:lang w:bidi="ar-SA"/>
        </w:rPr>
        <w:t>وَ هُمْ مِنْ کُلِّ حَدَبٍ</w:t>
      </w:r>
    </w:p>
    <w:p>
      <w:pPr>
        <w:pStyle w:val="BookText"/>
        <w:rPr/>
      </w:pPr>
      <w:r>
        <w:rPr>
          <w:rFonts w:ascii="Amiri" w:hAnsi="Amiri" w:eastAsia="Amiri" w:cs="Amiri"/>
          <w:color w:val="111111"/>
          <w:sz w:val="28"/>
          <w:sz w:val="28"/>
          <w:szCs w:val="28"/>
          <w:rtl w:val="true"/>
          <w:lang w:bidi="ar-SA"/>
        </w:rPr>
        <w:t>نشز من الأرض یَنْسِلُونَ یسرعون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اقْتَرَبَ الْوَعْدُ الْحَقُّ فَإِذٰا هِیَ شٰاخِصَةٌ أَبْصٰارُ الَّذِینَ کَفَرُوا</w:t>
      </w:r>
    </w:p>
    <w:p>
      <w:pPr>
        <w:pStyle w:val="BookText"/>
        <w:rPr/>
      </w:pPr>
      <w:r>
        <w:rPr>
          <w:rFonts w:ascii="Amiri" w:hAnsi="Amiri" w:eastAsia="Amiri" w:cs="Amiri"/>
          <w:color w:val="111111"/>
          <w:sz w:val="28"/>
          <w:sz w:val="28"/>
          <w:szCs w:val="28"/>
          <w:rtl w:val="true"/>
          <w:lang w:bidi="ar-SA"/>
        </w:rPr>
        <w:t>جواب الشرط و إذا للمفاجأة یٰا وَیْلَنٰا مقدّر بالقول قَدْ کُنّٰا فِی غَفْلَةٍ مِنْ هٰذٰا لم نعلم أنّه حقّ بَلْ کُنّٰا ظٰالِمِینَ لأنفسنا بالإخلال بالنظر و الاعتداء بالنّذر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إِنَّکُمْ وَ مٰا تَعْبُدُونَ مِنْ دُونِ اللّٰهِ حَصَبُ جَهَنَّمَ</w:t>
      </w:r>
    </w:p>
    <w:p>
      <w:pPr>
        <w:pStyle w:val="BookText"/>
        <w:rPr/>
      </w:pPr>
      <w:r>
        <w:rPr>
          <w:rFonts w:ascii="IRNazanin" w:hAnsi="IRNazanin" w:eastAsia="IRNazanin"/>
          <w:color w:val="111111"/>
          <w:sz w:val="28"/>
          <w:sz w:val="28"/>
          <w:szCs w:val="28"/>
          <w:rtl w:val="true"/>
          <w:lang w:bidi="fa-IR"/>
        </w:rPr>
        <w:t>یرمی به إلیها و یهیج به من حصبه یحصبه إذا رماه بالحصباء و القمّیّ یقذفون فیها قذفاً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4638</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قراءة علیّ حطب بالطاء</w:t>
      </w:r>
    </w:p>
    <w:p>
      <w:pPr>
        <w:pStyle w:val="BookText"/>
        <w:rPr/>
      </w:pPr>
      <w:r>
        <w:rPr>
          <w:rFonts w:ascii="Amiri" w:hAnsi="Amiri" w:eastAsia="Amiri" w:cs="Amiri"/>
          <w:color w:val="111111"/>
          <w:sz w:val="28"/>
          <w:sz w:val="28"/>
          <w:szCs w:val="28"/>
          <w:rtl w:val="true"/>
          <w:lang w:bidi="ar-SA"/>
        </w:rPr>
        <w:t>أَنْتُمْ لَهٰا وٰارِدُونَ</w:t>
      </w:r>
    </w:p>
    <w:p>
      <w:pPr>
        <w:pStyle w:val="BookText"/>
        <w:rPr/>
      </w:pPr>
      <w:r>
        <w:rPr>
          <w:rFonts w:ascii="IRNazanin" w:hAnsi="IRNazanin" w:eastAsia="IRNazanin"/>
          <w:color w:val="111111"/>
          <w:sz w:val="28"/>
          <w:sz w:val="28"/>
          <w:szCs w:val="28"/>
          <w:rtl w:val="true"/>
          <w:lang w:bidi="fa-IR"/>
        </w:rPr>
        <w:t>عوّض اللاّم من علی للاختصاص و الدلالة علی أنّ ورودهم لأجلها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کٰانَ هٰؤُلاٰءِ آلِهَةً مٰا وَرَدُوهٰا وَ کُلٌّ فِیهٰا خٰالِدُونَ</w:t>
      </w:r>
    </w:p>
    <w:p>
      <w:pPr>
        <w:pStyle w:val="BookText"/>
        <w:rPr/>
      </w:pPr>
      <w:r>
        <w:rPr>
          <w:rFonts w:ascii="IRNazanin" w:hAnsi="IRNazanin" w:eastAsia="IRNazanin"/>
          <w:color w:val="111111"/>
          <w:sz w:val="28"/>
          <w:sz w:val="28"/>
          <w:szCs w:val="28"/>
          <w:rtl w:val="true"/>
          <w:lang w:bidi="fa-IR"/>
        </w:rPr>
        <w:t>لا خلاص لهم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فِیهٰا زَفِیرٌ</w:t>
      </w:r>
    </w:p>
    <w:p>
      <w:pPr>
        <w:pStyle w:val="BookText"/>
        <w:rPr/>
      </w:pPr>
      <w:r>
        <w:rPr>
          <w:rFonts w:ascii="Amiri" w:hAnsi="Amiri" w:eastAsia="Amiri" w:cs="Amiri"/>
          <w:color w:val="111111"/>
          <w:sz w:val="28"/>
          <w:sz w:val="28"/>
          <w:szCs w:val="28"/>
          <w:rtl w:val="true"/>
          <w:lang w:bidi="ar-SA"/>
        </w:rPr>
        <w:t>أنین و تنفّس شدید وَ هُمْ فِیهٰا لاٰ یَسْمَعُونَ</w:t>
      </w:r>
    </w:p>
    <w:p>
      <w:pPr>
        <w:pStyle w:val="BookText"/>
        <w:rPr/>
      </w:pPr>
      <w:r>
        <w:rPr>
          <w:rFonts w:eastAsia="Times New Roman" w:cs="Times New Roman" w:ascii="Times New Roman" w:hAnsi="Times New Roman"/>
          <w:color w:val="111111"/>
          <w:sz w:val="28"/>
          <w:szCs w:val="28"/>
          <w:lang w:val="en-US" w:bidi="en-US"/>
        </w:rPr>
        <w:t>4639</w:t>
      </w:r>
    </w:p>
    <w:p>
      <w:pPr>
        <w:pStyle w:val="BookText"/>
        <w:rPr/>
      </w:pPr>
      <w:r>
        <w:rPr>
          <w:rFonts w:ascii="IRNazanin" w:hAnsi="IRNazanin" w:eastAsia="IRNazanin"/>
          <w:color w:val="111111"/>
          <w:sz w:val="28"/>
          <w:sz w:val="28"/>
          <w:szCs w:val="28"/>
          <w:rtl w:val="true"/>
          <w:lang w:bidi="fa-IR"/>
        </w:rPr>
        <w:t>فی قرب الإسناد عن الصادق عن أبیه علیهما السلام انّ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یأتی یوم القیامة بکلّ شیء یُعبد من دونه من شمس أو قمر أو غیر ذلک ثمّ یسئل کل إنسان عمّا کان یعبد فیقول کلّ من عبد غیر اللّٰه ربّنا انّا کنّا نعبدها لتقرّبنا إلیک زلفی قال فیقول اللّه تبارک و تعالی للملائکة اذهبوا بهم و بما کانوا یعبدون إلی النار و ما خلا من استثنیت فاُولٰئک عنها مبعدون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4640</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اتِی بالشّمس و القمر فی صورة ثَورین فیقذف بهما و بمن یعبدهما فی النار ذلک انهما عبدا فرضیاً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تأویل هذا الحدیث فی سورة 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4641</w:t>
      </w:r>
    </w:p>
    <w:p>
      <w:pPr>
        <w:pStyle w:val="BookText"/>
        <w:rPr/>
      </w:pPr>
      <w:r>
        <w:rPr>
          <w:rFonts w:ascii="Amiri" w:hAnsi="Amiri" w:eastAsia="Amiri" w:cs="Amiri"/>
          <w:color w:val="111111"/>
          <w:sz w:val="28"/>
          <w:sz w:val="28"/>
          <w:szCs w:val="28"/>
          <w:rtl w:val="true"/>
          <w:lang w:bidi="ar-SA"/>
        </w:rPr>
        <w:t>و 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 وجد منها أهل مکّة وجداً شدیداً فدخل علیهم عبد اللّٰه بن الزَبعری و کفّار قریش یخوضون فی هذه الآیة فقال ابن الزِّبعری أ تکلّم محمّد صلّی اللّٰه علیه و آله بهذه الآیة قالوا نعم قال ابن الزبعری لئن اعترف بها لأخصمنه فجمع بینهما فقال یا محمّد أ رأیت الآیة الّتی قرأت آنفاً فینا و فی آلهتنا خاصّة أم فی الأمم و آلهتهم قال بلی فیکم و فی آلهتکم و فی الأمم و آلهتهم الاّ من استثنی اللّه فقال ابن الزِّبعری خصمتک و اللّٰه أ لست تثنی علی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خیراً و قد عرفت انّ النصاری یعبدون عیسی و امّه،و ان طائفة من الناس یعبدون الملائکة ا فلیس هٰؤلاء مع الآلهة فی النار فقال رسول اللّٰه صلّی اللّٰه علیه و آله لا فضجّت قریش و ضحکوا قالت قریش خصمتک ابن الزِّبعریٰ فقال رسول اللّٰه صلّی اللّٰه علیه و آله قلتم الباطل أ ما قلت إلاّ من استثنی اللّٰه و هو قوله إِنَّ الَّذِینَ سَبَقَتْ لَهُمْ مِنَّا الْحُسْنیٰ أُولٰئِکَ عَنْهٰا مُبْعَدُونَ إلی قوله أَنْفُسُهُمْ خٰالِدُونَ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سَبَقَتْ لَهُمْ مِنَّا الْحُسْنیٰ</w:t>
      </w:r>
    </w:p>
    <w:p>
      <w:pPr>
        <w:pStyle w:val="BookText"/>
        <w:rPr/>
      </w:pPr>
      <w:r>
        <w:rPr>
          <w:rFonts w:ascii="Amiri" w:hAnsi="Amiri" w:eastAsia="Amiri" w:cs="Amiri"/>
          <w:color w:val="111111"/>
          <w:sz w:val="28"/>
          <w:sz w:val="28"/>
          <w:szCs w:val="28"/>
          <w:rtl w:val="true"/>
          <w:lang w:bidi="ar-SA"/>
        </w:rPr>
        <w:t xml:space="preserve">الخصلة الحسنی أُولٰئِکَ عَنْهٰا مُبْعَدُونَ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یعنی الملائکة و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یَسْمَعُونَ حَسِیسَهٰا</w:t>
      </w:r>
    </w:p>
    <w:p>
      <w:pPr>
        <w:pStyle w:val="BookText"/>
        <w:rPr/>
      </w:pPr>
      <w:r>
        <w:rPr>
          <w:rFonts w:ascii="Amiri" w:hAnsi="Amiri" w:eastAsia="Amiri" w:cs="Amiri"/>
          <w:color w:val="111111"/>
          <w:sz w:val="28"/>
          <w:sz w:val="28"/>
          <w:szCs w:val="28"/>
          <w:rtl w:val="true"/>
          <w:lang w:bidi="ar-SA"/>
        </w:rPr>
        <w:t>صوتها الذی یحسّ به وَ هُمْ فِی مَا اشْتَهَتْ أَنْفُسُهُمْ خٰالِدُونَ</w:t>
      </w:r>
    </w:p>
    <w:p>
      <w:pPr>
        <w:pStyle w:val="BookText"/>
        <w:rPr/>
      </w:pPr>
      <w:r>
        <w:rPr>
          <w:rFonts w:ascii="Amiri" w:hAnsi="Amiri" w:eastAsia="Amiri" w:cs="Amiri"/>
          <w:color w:val="111111"/>
          <w:sz w:val="28"/>
          <w:sz w:val="28"/>
          <w:szCs w:val="28"/>
          <w:rtl w:val="true"/>
          <w:lang w:bidi="ar-SA"/>
        </w:rPr>
        <w:t>لاٰ یَحْزُنُهُمُ الْفَزَعُ الْأَکْبَرُ وَ تَتَلَقّٰاهُمُ الْمَلاٰئِکَةُ هٰذٰا یَوْمُکُمُ الَّذِی کُنْتُمْ تُوعَدُونَ</w:t>
      </w:r>
    </w:p>
    <w:p>
      <w:pPr>
        <w:pStyle w:val="BookText"/>
        <w:rPr/>
      </w:pPr>
      <w:r>
        <w:rPr>
          <w:rFonts w:ascii="IRNazanin" w:hAnsi="IRNazanin" w:eastAsia="IRNazanin"/>
          <w:color w:val="111111"/>
          <w:sz w:val="28"/>
          <w:sz w:val="28"/>
          <w:szCs w:val="28"/>
          <w:rtl w:val="true"/>
          <w:lang w:bidi="fa-IR"/>
        </w:rPr>
        <w:t>فی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4642</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المجالس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لعلیّ علیه السلام یا علیّ أنت و شیعتک علی الحوض تسقون من أحببتم و تمنعون من کرهتم و أنتم الآمنون یوم الفزع الأکبر فی ظلّ العرش یفزع الناس و لا تفزعون و یحزن النّاس و لا تحزنون و فیکم نزلت هذه الآیة إِنَّ الَّذِینَ سَبَقَتْ لَهُمْ مِنَّا الْحُسْنیٰ الآیة و فیکم نزلت لاٰ یَحْزُنُهُمُ الْفَزَعُ الْأَکْبَرُ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4643</w:t>
      </w:r>
    </w:p>
    <w:p>
      <w:pPr>
        <w:pStyle w:val="BookText"/>
        <w:rPr/>
      </w:pPr>
      <w:r>
        <w:rPr>
          <w:rFonts w:ascii="IRNazanin" w:hAnsi="IRNazanin" w:eastAsia="IRNazanin"/>
          <w:color w:val="111111"/>
          <w:sz w:val="28"/>
          <w:sz w:val="28"/>
          <w:szCs w:val="28"/>
          <w:rtl w:val="true"/>
          <w:lang w:bidi="fa-IR"/>
        </w:rPr>
        <w:t>و فی المحاسن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یبعث شیعتنا یوم القیامة علی ما فیهم من الذّنوب أو غیره مبیضّة وجوههم مستورة عوراتهم آمنة روعتهم قد سهلت لهم الموارد و ذهبت عنهم الشّدائد یرکبون نوقاً من یاقوت فلا یزالون یدورون خلال الجنّة علیهم شرک من نور یتلألؤ توضع لهم الموائد فلا یزالون یطعمون و النّاس فی الحساب و هو قول اللّٰه تبارک و تعالی إِنَّ الَّذِینَ سَبَقَتْ لَهُمْ مِنَّا الْحُسْنیٰ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نَطْوِی السَّمٰاءَ کَطَیِّ السِّجِلِّ لِلْکُتُبِ</w:t>
      </w:r>
    </w:p>
    <w:p>
      <w:pPr>
        <w:pStyle w:val="BookText"/>
        <w:rPr/>
      </w:pPr>
      <w:r>
        <w:rPr>
          <w:rFonts w:ascii="IRNazanin" w:hAnsi="IRNazanin" w:eastAsia="IRNazanin"/>
          <w:color w:val="111111"/>
          <w:sz w:val="28"/>
          <w:sz w:val="28"/>
          <w:szCs w:val="28"/>
          <w:rtl w:val="true"/>
          <w:lang w:bidi="fa-IR"/>
        </w:rPr>
        <w:t>قیل کطیّ الطومار لأجل الکتابة أو للمکتوب فیه و قرء علی الجمع ای للمعانی الکثیرة المکتوبة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اَلسِّجِلِّ اسم الملک الذی یطوی الکتب و معنی نطویها ای نفنیها فتحوّل دخاناً و الأرض نیراناً کَمٰا بَدَأْنٰا أَوَّلَ خَلْقٍ نُعِیدُهُ وَعْداً عَلَیْنٰا أی علینا إنجازه إِنّٰا کُنّٰا فٰاعِلِینَ ذلک لاٰ محالة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4644</w:t>
      </w:r>
    </w:p>
    <w:p>
      <w:pPr>
        <w:pStyle w:val="BookText"/>
        <w:rPr/>
      </w:pPr>
      <w:r>
        <w:rPr>
          <w:rFonts w:ascii="IRNazanin" w:hAnsi="IRNazanin" w:eastAsia="IRNazanin"/>
          <w:color w:val="111111"/>
          <w:sz w:val="28"/>
          <w:sz w:val="28"/>
          <w:szCs w:val="28"/>
          <w:rtl w:val="true"/>
          <w:lang w:bidi="fa-IR"/>
        </w:rPr>
        <w:t>فی المجمع 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یحشرون یوم القیامة عراة حفاة عُزلاً</w:t>
      </w:r>
    </w:p>
    <w:p>
      <w:pPr>
        <w:pStyle w:val="BookText"/>
        <w:rPr/>
      </w:pPr>
      <w:r>
        <w:rPr>
          <w:rFonts w:ascii="Amiri" w:hAnsi="Amiri" w:eastAsia="Amiri" w:cs="Amiri"/>
          <w:color w:val="111111"/>
          <w:sz w:val="28"/>
          <w:sz w:val="28"/>
          <w:szCs w:val="28"/>
          <w:rtl w:val="true"/>
          <w:lang w:bidi="ar-SA"/>
        </w:rPr>
        <w:t>کَمٰا بَدَأْنٰا أَوَّلَ خَلْقٍ نُعِیدُهُ</w:t>
      </w:r>
    </w:p>
    <w:p>
      <w:pPr>
        <w:pStyle w:val="BookText"/>
        <w:rPr/>
      </w:pP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کَتَبْنٰا فِی الزَّبُورِ</w:t>
      </w:r>
    </w:p>
    <w:p>
      <w:pPr>
        <w:pStyle w:val="BookText"/>
        <w:rPr/>
      </w:pPr>
      <w:r>
        <w:rPr>
          <w:rFonts w:ascii="Amiri" w:hAnsi="Amiri" w:eastAsia="Amiri" w:cs="Amiri"/>
          <w:color w:val="111111"/>
          <w:sz w:val="28"/>
          <w:sz w:val="28"/>
          <w:szCs w:val="28"/>
          <w:rtl w:val="true"/>
          <w:lang w:bidi="ar-SA"/>
        </w:rPr>
        <w:t>فی کتاب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الذِّکْرِ القمّیّ قال الکتب کلّهٰا ذکرٌ أَنَّ الْأَرْضَ یَرِثُهٰا عِبٰادِیَ الصّٰالِحُونَ قال القائم علیه السلام و أصحابه قال و اَلزَّبُورِ فیه ملاحم و تحمید و تمجید و 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4645</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أنزل اللّٰه علیه یعنی علی داود الزبور فیه تحمید و تمجید و دعاء و اخبار رسول اللّٰه و أمیر المؤمنین و الأئمّة من ذرّیتهما علیهم السلام و اخبار الرّجعة و ذکر القائم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4646</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ما اَلزَّبُورِ و ما اَلذِّکْرِ قال اَلذِّکْرِ عند اللّٰه و اَلزَّبُورِ الذی أنزل علی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کتاب نزل فهو عند اهل العلم و نحن 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4647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المجمع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أَنَّ الْأَرْضَ یَرِثُهٰا عِبٰادِیَ الصّٰالِحُونَ قال هم أصحاب المهدیّ علیه السلام فی آخر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المجمع و یدلّ علی ذلک مٰا رواه</w:t>
      </w:r>
    </w:p>
    <w:p>
      <w:pPr>
        <w:pStyle w:val="BookText"/>
        <w:rPr/>
      </w:pPr>
      <w:r>
        <w:rPr>
          <w:rFonts w:eastAsia="Times New Roman" w:cs="Times New Roman" w:ascii="Times New Roman" w:hAnsi="Times New Roman"/>
          <w:color w:val="111111"/>
          <w:sz w:val="28"/>
          <w:szCs w:val="28"/>
          <w:lang w:val="en-US" w:bidi="en-US"/>
        </w:rPr>
        <w:t>4648</w:t>
      </w:r>
    </w:p>
    <w:p>
      <w:pPr>
        <w:pStyle w:val="BookText"/>
        <w:rPr/>
      </w:pPr>
      <w:r>
        <w:rPr>
          <w:rFonts w:ascii="Amiri" w:hAnsi="Amiri" w:eastAsia="Amiri" w:cs="Amiri"/>
          <w:color w:val="111111"/>
          <w:sz w:val="28"/>
          <w:sz w:val="28"/>
          <w:szCs w:val="28"/>
          <w:rtl w:val="true"/>
          <w:lang w:bidi="ar-SA"/>
        </w:rPr>
        <w:t>الخاصّ و العام عن النبیّ صلّی اللّٰه علیه و آله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یبق من الدنیا الاّ یوم واحد لطوّل اللّه ذلک الیوم حتّی یبعث رجلاً من أهل بیتی یملأ الأرض قسطاً و عدلاً کما ملئت ظلماً و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هٰذٰا</w:t>
      </w:r>
    </w:p>
    <w:p>
      <w:pPr>
        <w:pStyle w:val="BookText"/>
        <w:rPr/>
      </w:pPr>
      <w:r>
        <w:rPr>
          <w:rFonts w:ascii="Amiri" w:hAnsi="Amiri" w:eastAsia="Amiri" w:cs="Amiri"/>
          <w:color w:val="111111"/>
          <w:sz w:val="28"/>
          <w:sz w:val="28"/>
          <w:szCs w:val="28"/>
          <w:rtl w:val="true"/>
          <w:lang w:bidi="ar-SA"/>
        </w:rPr>
        <w:t>فیما ذکر من الاخبار و المواعظ لَبَلاٰغاً لکفایة فی البلوغ الی البغیّة لِقَوْمٍ عٰابِدِینَ همّهم العبادة دون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أَرْسَلْنٰاکَ إِلاّٰ رَحْمَةً لِلْعٰالَمِینَ</w:t>
      </w:r>
    </w:p>
    <w:p>
      <w:pPr>
        <w:pStyle w:val="BookText"/>
        <w:rPr/>
      </w:pPr>
      <w:r>
        <w:rPr>
          <w:rFonts w:ascii="IRNazanin" w:hAnsi="IRNazanin" w:eastAsia="IRNazanin"/>
          <w:color w:val="111111"/>
          <w:sz w:val="28"/>
          <w:sz w:val="28"/>
          <w:szCs w:val="28"/>
          <w:rtl w:val="true"/>
          <w:lang w:bidi="fa-IR"/>
        </w:rPr>
        <w:t>لأنّ ما بعثت به سبب لاسعادهم و موجبٌ لصلاح معاشهم و معٰادهم و کونه رحمة للکفّار أمنهم به من الخسف و المسخ و عذاب الاستیصال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4649</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الاحتجاج عن أمیر المؤمنین علیه السلام فی حدیث مجیباً لبعض الزنادقة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قوله لنبیّه صلّی اللّٰه علیه و آله وَ مٰا أَرْسَلْنٰاکَ إِلاّٰ رَحْمَةً لِلْعٰالَمِینَ و إنّک تری اهل الملل المخالفة للایمان و من یجری مجراهم من الکفّار مقیمین علی کفرهم إلی هذه الغایة و انّه لو کان رحمة علیهم لاهتدوا جمیعاً و نجوا من عذاب السعیر فانّ اللّه تبارک و تعالی اسمه انّما عنی بذلک انّه جعله سبیلاً لانذار أهل هٰذه الدار لأنّ الأنبیاء قبله بعثوا بالتصریح لا بالتعریض و کان النبیّ صلّی اللّٰه علیه و آله منهم إذ صدع بأمر اللّه و اجابه قومه سلموا و سلم أهل دارهم من سائر الخلیقة و ان خالفوه هلکوا و هلک اهل دارهم بالآفة التی کانت نبیّهم یتوعّدهم بها و یخوّفهم حلولها و نزولها بساحتهم من خسف أو قذف أو رجف أو ریح أو زلزلة أو غیر ذلک من أصناف العذاب الذی هلکت به الأمم الخالیة و انّ اللّٰه علم من نبیّنا صلّی اللّٰه علیه و آله و من الحجج فی الأرض الصبر علی ما لَمْ یطق من تقدّمهم من الأنبیاء الصبر علی مثله فبعثه اللّٰه بالتعریض لا بالتصریح و اثبت حجّة اللّٰه تعریضاً لا تصریحاً بقوله فی وصیّه من کنت مولاه فهذا علیّ مولاه و هو منّی بمنزلة هٰرون من موسی الاّ انّه لا نبیّ بعدی و لیس من خلیقة النبیّ صلّی اللّٰه علیه و آله و لاٰ من شیمته أن یقول قولاً لا معنی له فلزم الأمة ان تعلم أنّه لما کانت النبوّة و الاخوّة موجودتین فی خلق هٰرون و معدومتین فیمن جعله النبیّ صلّی اللّٰه علیه و آله بمنزلته انّه قد استخلفه علی أمّته کما استخلف موسی 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w:t>
      </w:r>
    </w:p>
    <w:p>
      <w:pPr>
        <w:pStyle w:val="BookText"/>
        <w:rPr/>
      </w:pPr>
      <w:r>
        <w:rPr>
          <w:rFonts w:ascii="Amiri" w:hAnsi="Amiri" w:eastAsia="Amiri" w:cs="Amiri"/>
          <w:color w:val="111111"/>
          <w:sz w:val="28"/>
          <w:sz w:val="28"/>
          <w:szCs w:val="28"/>
          <w:rtl w:val="true"/>
          <w:lang w:bidi="ar-SA"/>
        </w:rPr>
        <w:t>قال له اُخْلُفْنِی فِی قَوْمِی و لو قال لهم لا تقلّدوا الإمامة الاّ فلاناً بعینه و الاّ نزل بکم العذاب لأَتاهم العذاب و زال باب الانظار و الامهال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4650</w:t>
      </w:r>
    </w:p>
    <w:p>
      <w:pPr>
        <w:pStyle w:val="BookText"/>
        <w:rPr/>
      </w:pPr>
      <w:r>
        <w:rPr>
          <w:rFonts w:ascii="Amiri" w:hAnsi="Amiri" w:eastAsia="Amiri" w:cs="Amiri"/>
          <w:color w:val="111111"/>
          <w:sz w:val="28"/>
          <w:sz w:val="28"/>
          <w:szCs w:val="28"/>
          <w:rtl w:val="true"/>
          <w:lang w:bidi="ar-SA"/>
        </w:rPr>
        <w:t>و فی المجمع عن النبیّ صلّی اللّٰه علیه و آله قال لجبرئیل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هل أصابک من هذه الرحمة شیء قال نعم إنّی کنت أخشی عٰاقبة الامر فَاَمِنْتُ بک لما أثنی اللّٰه علیَّ بقوله ذِی قُوَّةٍ عِنْدَ ذِی الْعَرْشِ مَکِینٍ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4651</w:t>
      </w:r>
    </w:p>
    <w:p>
      <w:pPr>
        <w:pStyle w:val="BookText"/>
        <w:rPr/>
      </w:pPr>
      <w:r>
        <w:rPr>
          <w:rFonts w:ascii="IRNazanin" w:hAnsi="IRNazanin" w:eastAsia="IRNazanin"/>
          <w:color w:val="111111"/>
          <w:sz w:val="28"/>
          <w:sz w:val="28"/>
          <w:szCs w:val="28"/>
          <w:rtl w:val="true"/>
          <w:lang w:bidi="fa-IR"/>
        </w:rPr>
        <w:t>و فی العلل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لو قد قام قائمنا ردّت بالحمیراء حتّی یجلدها الحدّ و حتّی ینتقم لابنة محمّد صلّی اللّٰه علیه و آله فاطمة علیها السلام منها قیل و لم یجلدها قال لفریتها علی أمّ ابرٰهیم قیل فکیف أخّره اللّٰه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تبارک و تعالی بعث محمّداً صلّی اللّٰه علیه و آله رحمة و بعث القائم علیه السلام نقمة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یُوحیٰ إِلَیَّ أَنَّمٰا إِلٰهُکُمْ إِلٰهٌ وٰاحِدٌ</w:t>
      </w:r>
    </w:p>
    <w:p>
      <w:pPr>
        <w:pStyle w:val="BookText"/>
        <w:rPr/>
      </w:pPr>
      <w:r>
        <w:rPr>
          <w:rFonts w:ascii="Amiri" w:hAnsi="Amiri" w:eastAsia="Amiri" w:cs="Amiri"/>
          <w:color w:val="111111"/>
          <w:sz w:val="28"/>
          <w:sz w:val="28"/>
          <w:szCs w:val="28"/>
          <w:rtl w:val="true"/>
          <w:lang w:bidi="ar-SA"/>
        </w:rPr>
        <w:t>ما یوحی إلیّ الاّ أنّه لا الٰه لکم الاّ الٰه واحد و ذلک لأنّ المقصود الأصلی من بعثته مقصور علی التّوحید فَهَلْ أَنْتُمْ مُسْلِمُونَ مخلصون العبادة للّٰه علی مقتضی الوحی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4652</w:t>
      </w:r>
    </w:p>
    <w:p>
      <w:pPr>
        <w:pStyle w:val="BookText"/>
        <w:rPr/>
      </w:pPr>
      <w:r>
        <w:rPr>
          <w:rFonts w:ascii="IRNazanin" w:hAnsi="IRNazanin" w:eastAsia="IRNazanin"/>
          <w:color w:val="111111"/>
          <w:sz w:val="28"/>
          <w:sz w:val="28"/>
          <w:szCs w:val="28"/>
          <w:rtl w:val="true"/>
          <w:lang w:bidi="fa-IR"/>
        </w:rPr>
        <w:t>فی المناقب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أَنْتُمْ مُسْلِمُونَ</w:t>
      </w:r>
    </w:p>
    <w:p>
      <w:pPr>
        <w:pStyle w:val="BookText"/>
        <w:rPr/>
      </w:pPr>
      <w:r>
        <w:rPr>
          <w:rFonts w:ascii="IRNazanin" w:hAnsi="IRNazanin" w:eastAsia="IRNazanin"/>
          <w:color w:val="111111"/>
          <w:sz w:val="28"/>
          <w:sz w:val="28"/>
          <w:szCs w:val="28"/>
          <w:rtl w:val="true"/>
          <w:lang w:bidi="fa-IR"/>
        </w:rPr>
        <w:t>الوصیّة بعدی نزلت مشدّدة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لهما واحد لأن مخالفة الوصیّة عبادة للهوی و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w:t>
      </w:r>
    </w:p>
    <w:p>
      <w:pPr>
        <w:pStyle w:val="BookText"/>
        <w:rPr/>
      </w:pPr>
      <w:r>
        <w:rPr>
          <w:rFonts w:ascii="Amiri" w:hAnsi="Amiri" w:eastAsia="Amiri" w:cs="Amiri"/>
          <w:color w:val="111111"/>
          <w:sz w:val="28"/>
          <w:sz w:val="28"/>
          <w:szCs w:val="28"/>
          <w:rtl w:val="true"/>
          <w:lang w:bidi="ar-SA"/>
        </w:rPr>
        <w:t>عن التوحید أو الوصیّة فَقُلْ آذَنْتُکُمْ أعلمتکم ما أمرت به عَلیٰ سَوٰاءٍ عدل وَ إِنْ أَدْرِی و ما ادری أَ قَرِیبٌ أَمْ بَعِیدٌ مٰا تُوعَدُونَ لکنه کائن لا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یَعْلَمُ الْجَهْرَ مِنَ الْقَوْلِ</w:t>
      </w:r>
    </w:p>
    <w:p>
      <w:pPr>
        <w:pStyle w:val="BookText"/>
        <w:rPr/>
      </w:pPr>
      <w:r>
        <w:rPr>
          <w:rFonts w:ascii="Amiri" w:hAnsi="Amiri" w:eastAsia="Amiri" w:cs="Amiri"/>
          <w:color w:val="111111"/>
          <w:sz w:val="28"/>
          <w:sz w:val="28"/>
          <w:szCs w:val="28"/>
          <w:rtl w:val="true"/>
          <w:lang w:bidi="ar-SA"/>
        </w:rPr>
        <w:t>ما تجاهرون به من الطعن فی الإسلام وَ یَعْلَمُ مٰا تَکْتُمُونَ من الإحن و الأحقاد للمسلمین فیجازیکم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أَدْرِی لَعَلَّهُ فِتْنَةٌ لَکُمْ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ادری لعلّ تأخیر جزائکم استدراج لکم و زیادة فی افتتانکم أو امتحان لینظر کیف تعملون وَ مَتٰاعٌ إِلیٰ حِینٍ تمتیع الی اجل مقدّر یقتضیه مشیّته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احْکُمْ بِالْحَقِّ</w:t>
      </w:r>
    </w:p>
    <w:p>
      <w:pPr>
        <w:pStyle w:val="BookText"/>
        <w:rPr/>
      </w:pPr>
      <w:r>
        <w:rPr>
          <w:rFonts w:ascii="Amiri" w:hAnsi="Amiri" w:eastAsia="Amiri" w:cs="Amiri"/>
          <w:color w:val="111111"/>
          <w:sz w:val="28"/>
          <w:sz w:val="28"/>
          <w:szCs w:val="28"/>
          <w:rtl w:val="true"/>
          <w:lang w:bidi="ar-SA"/>
        </w:rPr>
        <w:t>القمّیّ قال معناه لا تدع الکفّار و الحق الانتقام من الظالمین قال و مثله فی سورة آل عمران لَیْسَ لَکَ مِنَ الْأَمْرِ شَیْءٌ أَوْ یَتُوبَ عَلَیْهِمْ أَوْ یُعَذِّبَهُمْ فَإِنَّهُمْ ظٰالِمُونَ و قرء  قال علی حکایة قول الرسول صَلّی اللّٰه علیه و آله وَ رَبُّنَا الرَّحْمٰنُ کثیر الرّحمة علی خلقه اَلْمُسْتَعٰانُ المطلوب منه المعونة عَلیٰ مٰا تَصِفُونَ من الحال بأنّ الشّوکة تکون لهم و انّ رایة الإسلام تخفق ایّاماً ثمّ تسکن و انّ الموعد به لو کان حقّاً لنزل بهم فأجاب اللّٰه دعوة رسوله فخیّب امانیّهم و نصر رسوله علیهم و قرء بالتاء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4653</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الأنبیاء حبّاً لها کان کمن رافق النّبییّن أجمعین فی جنّات النعیم و کان مهیباً فی أعین النّاس حیاة الدّنیا</w:t>
      </w:r>
      <w:r>
        <w:rPr>
          <w:rFonts w:eastAsia="IRNazanin" w:cs="IRNazanin"/>
          <w:color w:val="111111"/>
          <w:sz w:val="28"/>
          <w:szCs w:val="28"/>
          <w:rtl w:val="true"/>
          <w:lang w:bidi="fa-IR"/>
        </w:rPr>
        <w:t>.</w:t>
      </w:r>
      <w:bookmarkStart w:id="37" w:name="pg10064_151167"/>
    </w:p>
    <w:p>
      <w:pPr>
        <w:pStyle w:val="Heading2"/>
        <w:numPr>
          <w:ilvl w:val="1"/>
          <w:numId w:val="1"/>
        </w:numPr>
        <w:rPr/>
      </w:pPr>
      <w:bookmarkStart w:id="38" w:name="__RefHeading___Toc3677272_3556181022"/>
      <w:bookmarkStart w:id="39" w:name="_Toc13"/>
      <w:bookmarkEnd w:id="37"/>
      <w:bookmarkEnd w:id="38"/>
      <w:r>
        <w:rPr>
          <w:rtl w:val="true"/>
        </w:rPr>
        <w:t>سُورة الحجّ</w:t>
      </w:r>
      <w:bookmarkEnd w:id="39"/>
    </w:p>
    <w:p>
      <w:pPr>
        <w:pStyle w:val="BookText"/>
        <w:rPr/>
      </w:pPr>
      <w:r>
        <w:rPr>
          <w:rFonts w:ascii="Amiri" w:hAnsi="Amiri" w:eastAsia="Amiri" w:cs="Amiri"/>
          <w:color w:val="111111"/>
          <w:sz w:val="28"/>
          <w:sz w:val="28"/>
          <w:szCs w:val="28"/>
          <w:rtl w:val="true"/>
          <w:lang w:bidi="ar-SA"/>
        </w:rPr>
        <w:t>مکّیة عن ابن عبّاس و عطا إلاّ آیات قال الحسن هی ستّ آیات و قال بعضهم غیر أربع آیات عدد آیها ثمان و سبعون آیة کوفی سبع مکی ست مدنی خمس بصری أربع شامی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یٰا أَیُّهَا النّٰاسُ اتَّقُوا رَبَّکُمْ إِنَّ زَلْزَلَةَ السّٰاعَةِ شَیْءٌ عَظِیمٌ</w:t>
      </w:r>
    </w:p>
    <w:p>
      <w:pPr>
        <w:pStyle w:val="BookText"/>
        <w:rPr/>
      </w:pPr>
      <w:r>
        <w:rPr>
          <w:rFonts w:eastAsia="Times New Roman" w:cs="Times New Roman" w:ascii="Times New Roman" w:hAnsi="Times New Roman"/>
          <w:color w:val="111111"/>
          <w:sz w:val="28"/>
          <w:szCs w:val="28"/>
          <w:lang w:val="en-US" w:bidi="en-US"/>
        </w:rPr>
        <w:t>4654</w:t>
      </w:r>
    </w:p>
    <w:p>
      <w:pPr>
        <w:pStyle w:val="BookText"/>
        <w:rPr/>
      </w:pPr>
      <w:r>
        <w:rPr>
          <w:rFonts w:ascii="Amiri" w:hAnsi="Amiri" w:eastAsia="Amiri" w:cs="Amiri"/>
          <w:color w:val="111111"/>
          <w:sz w:val="28"/>
          <w:sz w:val="28"/>
          <w:szCs w:val="28"/>
          <w:rtl w:val="true"/>
          <w:lang w:bidi="ar-SA"/>
        </w:rPr>
        <w:t>فی الاحتجاج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التّقوی التَّقوی احذروا السّاعة کما قال اللّٰه عزّ و جلّ إِنَّ زَلْزَلَةَ السّٰاعَةِ شَیْءٌ عَظِیمٌ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قال مخاطبة للنّاس عٰامّة قیل هی زلزلة تکون قبل طلوع الشمس من مغربها و هی من أشراط الساعة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تَرَوْنَهٰا تَذْهَلُ کُلُّ مُرْضِعَةٍ عَمّٰا أَرْضَعَتْ</w:t>
      </w:r>
    </w:p>
    <w:p>
      <w:pPr>
        <w:pStyle w:val="BookText"/>
        <w:rPr/>
      </w:pPr>
      <w:r>
        <w:rPr>
          <w:rFonts w:ascii="Amiri" w:hAnsi="Amiri" w:eastAsia="Amiri" w:cs="Amiri"/>
          <w:color w:val="111111"/>
          <w:sz w:val="28"/>
          <w:sz w:val="28"/>
          <w:szCs w:val="28"/>
          <w:rtl w:val="true"/>
          <w:lang w:bidi="ar-SA"/>
        </w:rPr>
        <w:t>قیل هو تصویر لهولها و الضّمیر للزلزلة و المقصود الدلالة علی أنّ هولها بحیث إذا دهشت التی ألقمت الرّضیع ثدیها نزعته عن فیه و ذهلت عنه وَ تَضَعُ کُلُّ ذٰاتِ حَمْلٍ حَمْلَهٰا جنینها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القمّیّ قال کلّ امرأة تموت حٰاملة عند زلزلة الساعة تضع حملها یوم القیامة وَ تَرَی النّٰاسَ سُکٰاریٰ کأنّهم سکاری وَ مٰا هُمْ بِسُکٰاریٰ علی الحقیقة و قرء  سکریٰ فیهما وَ لٰکِنَّ عَذٰابَ اللّٰهِ شَدِیدٌ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یعنی ذاهبة عقولهم من الحزن و الفزع متحیّرین</w:t>
      </w:r>
    </w:p>
    <w:p>
      <w:pPr>
        <w:pStyle w:val="BookText"/>
        <w:rPr/>
      </w:pPr>
      <w:r>
        <w:rPr>
          <w:rFonts w:eastAsia="Times New Roman" w:cs="Times New Roman" w:ascii="Times New Roman" w:hAnsi="Times New Roman"/>
          <w:color w:val="111111"/>
          <w:sz w:val="28"/>
          <w:szCs w:val="28"/>
          <w:lang w:val="en-US" w:bidi="en-US"/>
        </w:rPr>
        <w:t>4655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المجمع قال عمران بن الحصین و أبو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الآیتان من أوّل السورة لیلاً فی غزاة بنی المصطلق و هم حیّ من خزاعة و النّاس یسیرون فنادی رسول اللّٰه صلّی اللّٰه علیه و آله</w:t>
      </w:r>
    </w:p>
    <w:p>
      <w:pPr>
        <w:pStyle w:val="BookText"/>
        <w:rPr/>
      </w:pPr>
      <w:r>
        <w:rPr>
          <w:rFonts w:ascii="IRNazanin" w:hAnsi="IRNazanin" w:eastAsia="IRNazanin"/>
          <w:color w:val="111111"/>
          <w:sz w:val="28"/>
          <w:sz w:val="28"/>
          <w:szCs w:val="28"/>
          <w:rtl w:val="true"/>
          <w:lang w:bidi="fa-IR"/>
        </w:rPr>
        <w:t xml:space="preserve">فجثوا المطی حتّی کانوا حول رسول اللّٰه صلّی اللّٰه علیه و آله فقرأها علیهم فلم یَر أکثر باکیاً من تلک اللّیلة فلمّا أصبحوا لم یحطّوا السّرج عن الدّواب و لم یضربوا الخیام و الناس بین باک و جالس حزین متفکر فقال لهم رسول اللّٰه صلّی اللّٰه علیه و آله أ تدرون ایّ یوم ذاک قالوا اللّٰه و رسوله أعلم قال ذٰاک یوم یقول اللّٰه تعالی لآدم ابعث بعث النار من ولدک فیقول آدم من کم کم فیقول عزّ و جلّ من کلّ الف تسع مائة و تسعة و تسعین إلی النار و واحد إلی الجنّة فکبر ذلک علی المسلمین و بکوا فقالوا فمن ینجو یا رسول اللّٰه فقال ابشروا فانّ معکم خلیقتین یأجوج و مأجوج ما کانتا فی شیء الاّ کثرتاه مٰا أنتم فی الناس الا کشعرة بیضاء فی الثور الأسود أو کرقم </w:t>
      </w:r>
      <w:r>
        <w:rPr>
          <w:rStyle w:val="FootnoteAnchor"/>
          <w:rtl w:val="true"/>
        </w:rPr>
        <w:footnoteReference w:id="191"/>
      </w:r>
      <w:r>
        <w:rPr>
          <w:rFonts w:ascii="IRNazanin" w:hAnsi="IRNazanin" w:eastAsia="IRNazanin"/>
          <w:color w:val="111111"/>
          <w:sz w:val="28"/>
          <w:sz w:val="28"/>
          <w:szCs w:val="28"/>
          <w:rtl w:val="true"/>
          <w:lang w:bidi="fa-IR"/>
        </w:rPr>
        <w:t>فی ذراع البکر أو کشامة فی جنب البعیر ثمّ قال إنّی لأرجوا ان تکونوا ربع أهل الجنّة فکبروا ثمّ قال انّی لأرجوا ان تکونوا ثلث أهل الجنّة فکبروا ثمّ قال إنّی لأرجوا أن تکون ثلثی اهل الجنّة فان أهل الجنة مائة و عشرون صفّاً ثمانون منهم أمّتی ثمّ قال و یدخل من أمّتی سبعون الفاً الجنّة بغیر حساب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4656</w:t>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عمر بن الخطّاب قال یا رسول اللّٰه سَبعون الفاً قال نعم و مع کلّ واحد سبعون الف فقام عکاشة بن محصن فقال یا رسول اللّٰه صلّی اللّٰه علیه و آله ادع اللّٰه ان یجعلنی منهم فقال اللّهم اجعله منهم فقام رجل من الأنصار فقال ادْع اللّٰه ان یجعلنی منهم فقال سَبقک بها عکّاشة قال ابن عبّاس کان الأنصاری منافقاً فلذلک لَم یدع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w:t>
      </w:r>
    </w:p>
    <w:p>
      <w:pPr>
        <w:pStyle w:val="BookText"/>
        <w:rPr/>
      </w:pPr>
      <w:r>
        <w:rPr>
          <w:rFonts w:ascii="Amiri" w:hAnsi="Amiri" w:eastAsia="Amiri" w:cs="Amiri"/>
          <w:color w:val="111111"/>
          <w:sz w:val="28"/>
          <w:sz w:val="28"/>
          <w:szCs w:val="28"/>
          <w:rtl w:val="true"/>
          <w:lang w:bidi="ar-SA"/>
        </w:rPr>
        <w:t>یخاصم وَ یَتَّبِعُ کُلَّ شَیْطٰانٍ مَرِیدٍ متجرّد للفساد و أضله العریّ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قال المرید الخبیث قیل نزلت فی النّضر بن الحارث و کان جدلاً یقول الملائکة بنات اللّٰه و القرآن أساطیر الأوّلین و لاٰ بعث بعد الموت و هی تعمّه و أضرابه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عَلَیْهِ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الشّیطان أَنَّهُ مَنْ تَوَلاّٰهُ تبعه فَأَنَّهُ یُضِلُّهُ أی کتب علیه إضلال من یتولاّه لأنّه جبل علیه وَ یَهْدِیهِ إِلیٰ عَذٰابِ السَّعِیرِ بالحمل علی ما یؤدّی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إِنْ کُنْتُمْ فِی رَیْبٍ مِنَ الْبَعْثِ</w:t>
      </w:r>
    </w:p>
    <w:p>
      <w:pPr>
        <w:pStyle w:val="BookText"/>
        <w:rPr/>
      </w:pPr>
      <w:r>
        <w:rPr>
          <w:rFonts w:ascii="Amiri" w:hAnsi="Amiri" w:eastAsia="Amiri" w:cs="Amiri"/>
          <w:color w:val="111111"/>
          <w:sz w:val="28"/>
          <w:sz w:val="28"/>
          <w:szCs w:val="28"/>
          <w:rtl w:val="true"/>
          <w:lang w:bidi="ar-SA"/>
        </w:rPr>
        <w:t>من إمکانه و کونه مقدوراً فَإِنّٰا خَلَقْنٰاکُمْ أی فانظروا فی بَدو خلقکم فانّه یریح ریبکم مِنْ تُرٰابٍ بخلق آدم منه و بخلق الأغذیة المتکون منها المنّی عنه ثُمَّ مِنْ نُطْفَةٍ منّی من النّطف و هو الصبّ ثُمَّ مِنْ عَلَقَةٍ قطعة من الدّم جٰامِدة ثُمَّ مِنْ مُضْغَةٍ قطعة من اللحم و هو فی الأصل قدر مٰا یمضغ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4657</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النطفة تکون بیضاء مثل النخامة الغلیظة فتمکث فی الرّحم إذا صٰارت فیه أربعین یوماً ثمّ تصیر الی علقة قال و هی علقة کعلقة دم المحجمة الجامدة تمکث فی الرّحم بعد تحویلها من النّطفة أربعین یوماً ثمّ تصیر مضغة قال و هی مضغة لحم حمراء فیها عروق خضر مشتبکة ثمّ تصیر الیٰ عظم و شق له السّمع و البصر و رتّبت جوارحه</w:t>
      </w:r>
    </w:p>
    <w:p>
      <w:pPr>
        <w:pStyle w:val="BookText"/>
        <w:rPr/>
      </w:pPr>
      <w:r>
        <w:rPr>
          <w:rFonts w:ascii="Amiri" w:hAnsi="Amiri" w:eastAsia="Amiri" w:cs="Amiri"/>
          <w:color w:val="111111"/>
          <w:sz w:val="28"/>
          <w:sz w:val="28"/>
          <w:szCs w:val="28"/>
          <w:rtl w:val="true"/>
          <w:lang w:bidi="ar-SA"/>
        </w:rPr>
        <w:t>مُخَلَّقَةٍ وَ غَیْرِ مُخَلَّقَةٍ</w:t>
      </w:r>
    </w:p>
    <w:p>
      <w:pPr>
        <w:pStyle w:val="BookText"/>
        <w:rPr/>
      </w:pPr>
      <w:r>
        <w:rPr>
          <w:rFonts w:ascii="Amiri" w:hAnsi="Amiri" w:eastAsia="Amiri" w:cs="Amiri"/>
          <w:color w:val="111111"/>
          <w:sz w:val="28"/>
          <w:sz w:val="28"/>
          <w:szCs w:val="28"/>
          <w:rtl w:val="true"/>
          <w:lang w:bidi="ar-SA"/>
        </w:rPr>
        <w:t>القمّیّ قال المخلّقة إذا صارت تاماً و غیر مخلّقة السّقط لِنُبَیِّنَ لَکُمْ قیل فی حذف المفعول إیماء الی انّ أفعاله هذه یتبیّن بها من قدرته و حکمته ما لا یحیط به الذکر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4658</w:t>
      </w:r>
    </w:p>
    <w:p>
      <w:pPr>
        <w:pStyle w:val="BookText"/>
        <w:rPr/>
      </w:pPr>
      <w:r>
        <w:rPr>
          <w:rFonts w:ascii="IRNazanin" w:hAnsi="IRNazanin" w:eastAsia="IRNazanin"/>
          <w:color w:val="111111"/>
          <w:sz w:val="28"/>
          <w:sz w:val="28"/>
          <w:szCs w:val="28"/>
          <w:rtl w:val="true"/>
          <w:lang w:bidi="fa-IR"/>
        </w:rPr>
        <w:t>و القمّیّ عن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لِنُبَیِّنَ لَکُمْ</w:t>
      </w:r>
    </w:p>
    <w:p>
      <w:pPr>
        <w:pStyle w:val="BookText"/>
        <w:rPr/>
      </w:pPr>
      <w:r>
        <w:rPr>
          <w:rFonts w:ascii="Amiri" w:hAnsi="Amiri" w:eastAsia="Amiri" w:cs="Amiri"/>
          <w:color w:val="111111"/>
          <w:sz w:val="28"/>
          <w:sz w:val="28"/>
          <w:szCs w:val="28"/>
          <w:rtl w:val="true"/>
          <w:lang w:bidi="ar-SA"/>
        </w:rPr>
        <w:t>انّکم کنتم کذلک فی الأرحام وَ نُقِرُّ فِی الْأَرْحٰامِ مٰا نَشٰاءُ فلا یخرج سقطاً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4659</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ذلک فقال المخلّقة هم الذّر الّذین خلقهم اللّٰه فی صلب آدم أخذ علیهم المیثاق ثمّ أجراهم فی أصلاب الرّجال و أرحام النّساء و هم الذین یخرجون الی الدّنیا حتّی یسئلوا عن المیثاق و امّا قوله وَ غَیْرِ مُخَلَّقَةٍ فهم کلّ نسمة لم یخلقهم اللّٰه عزّ و جلّ فی صلب آدم حین خلق الذّر و أخذ علیهم المیثاق و هم النطف من العزل و السقط قبل أن ینفخ فیه الرّوح و الحیاة و البقاء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4660</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النّطفة تکون فی الرّحم أربعین یوماً ثمّ تصیر علقة أربعین یوماً ثمّ تصیر مضغة أربعین یوماً فإذا أکمل أربعة أشهر بعث اللّٰه ملکین خلاّقین فیقولان یا ربّ ما نخلقه ذکر أو أنثی فیؤمران فیقولان یٰا ربّ شقیّاً أو سعیداً فیؤمران فیقولان یا ربّ ما اجله و ما رزقه و کلّ شیء من حٰاله و عدّد من ذلک أشیاء و یکتبان</w:t>
      </w:r>
    </w:p>
    <w:p>
      <w:pPr>
        <w:pStyle w:val="BookText"/>
        <w:rPr/>
      </w:pPr>
      <w:r>
        <w:rPr>
          <w:rFonts w:ascii="IRNazanin" w:hAnsi="IRNazanin" w:eastAsia="IRNazanin"/>
          <w:color w:val="111111"/>
          <w:sz w:val="28"/>
          <w:sz w:val="28"/>
          <w:szCs w:val="28"/>
          <w:rtl w:val="true"/>
          <w:lang w:bidi="fa-IR"/>
        </w:rPr>
        <w:t>المیثاق بین عینیه فإذا أکمل اللّٰه الأجل بعث اللّٰه ملکاً فزجره زجرة فیخرج و قد نسی المیثاق</w:t>
      </w:r>
    </w:p>
    <w:p>
      <w:pPr>
        <w:pStyle w:val="BookText"/>
        <w:rPr/>
      </w:pPr>
      <w:r>
        <w:rPr>
          <w:rFonts w:ascii="Amiri" w:hAnsi="Amiri" w:eastAsia="Amiri" w:cs="Amiri"/>
          <w:color w:val="111111"/>
          <w:sz w:val="28"/>
          <w:sz w:val="28"/>
          <w:szCs w:val="28"/>
          <w:rtl w:val="true"/>
          <w:lang w:bidi="ar-SA"/>
        </w:rPr>
        <w:t>إِلیٰ أَجَلٍ مُسَمًّی</w:t>
      </w:r>
    </w:p>
    <w:p>
      <w:pPr>
        <w:pStyle w:val="BookText"/>
        <w:rPr/>
      </w:pPr>
      <w:r>
        <w:rPr>
          <w:rFonts w:ascii="Amiri" w:hAnsi="Amiri" w:eastAsia="Amiri" w:cs="Amiri"/>
          <w:color w:val="111111"/>
          <w:sz w:val="28"/>
          <w:sz w:val="28"/>
          <w:szCs w:val="28"/>
          <w:rtl w:val="true"/>
          <w:lang w:bidi="ar-SA"/>
        </w:rPr>
        <w:t>و هو وقت الوضع و أدناه ستّة أشهر و اقصٰاه تسعة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4661</w:t>
      </w:r>
    </w:p>
    <w:p>
      <w:pPr>
        <w:pStyle w:val="BookText"/>
        <w:rPr/>
      </w:pPr>
      <w:r>
        <w:rPr>
          <w:rFonts w:ascii="IRNazanin" w:hAnsi="IRNazanin" w:eastAsia="IRNazanin"/>
          <w:color w:val="111111"/>
          <w:sz w:val="28"/>
          <w:sz w:val="28"/>
          <w:szCs w:val="28"/>
          <w:rtl w:val="true"/>
          <w:lang w:bidi="fa-IR"/>
        </w:rPr>
        <w:t>ففی الکافی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تلد المرأة لأقلّ من ستّة أشهر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4662</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غایة الحمل بالولد فی بطن أمه کم هو فانّ النّاس یقولون ربّما بقی فی بطنها سنین فقال کذبوا أقصی حدّ الحمل تسعة أشهر لا یزید لحظة لو زاد ساعة لقتل أمّه قبل أن یخرج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4663</w:t>
      </w:r>
    </w:p>
    <w:p>
      <w:pPr>
        <w:pStyle w:val="BookText"/>
        <w:rPr/>
      </w:pPr>
      <w:r>
        <w:rPr>
          <w:rFonts w:ascii="IRNazanin" w:hAnsi="IRNazanin" w:eastAsia="IRNazanin"/>
          <w:color w:val="111111"/>
          <w:sz w:val="28"/>
          <w:sz w:val="28"/>
          <w:szCs w:val="28"/>
          <w:rtl w:val="true"/>
          <w:lang w:bidi="fa-IR"/>
        </w:rPr>
        <w:t>و عن الصادق و الکاظم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جاءت به لأکثر من سنة لم تصدّق و لو ساعة واحدة</w:t>
      </w:r>
    </w:p>
    <w:p>
      <w:pPr>
        <w:pStyle w:val="BookText"/>
        <w:rPr/>
      </w:pPr>
      <w:r>
        <w:rPr>
          <w:rFonts w:ascii="Amiri" w:hAnsi="Amiri" w:eastAsia="Amiri" w:cs="Amiri"/>
          <w:color w:val="111111"/>
          <w:sz w:val="28"/>
          <w:sz w:val="28"/>
          <w:szCs w:val="28"/>
          <w:rtl w:val="true"/>
          <w:lang w:bidi="ar-SA"/>
        </w:rPr>
        <w:t>ثُمَّ یُخْرِجُکُمْ طِفْلاً ثُمَّ لِتَبْلُغُوا أَشُدَّکُمْ کمالکم فی القوّة و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4664</w:t>
      </w:r>
    </w:p>
    <w:p>
      <w:pPr>
        <w:pStyle w:val="BookText"/>
        <w:rPr/>
      </w:pPr>
      <w:r>
        <w:rPr>
          <w:rFonts w:ascii="IRNazanin" w:hAnsi="IRNazanin" w:eastAsia="IRNazanin"/>
          <w:color w:val="111111"/>
          <w:sz w:val="28"/>
          <w:sz w:val="28"/>
          <w:szCs w:val="28"/>
          <w:rtl w:val="true"/>
          <w:lang w:bidi="fa-IR"/>
        </w:rPr>
        <w:t>فی الکافی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یتم الیتیم الاحتلام و هو أشدّه</w:t>
      </w:r>
    </w:p>
    <w:p>
      <w:pPr>
        <w:pStyle w:val="BookText"/>
        <w:rPr/>
      </w:pPr>
      <w:r>
        <w:rPr>
          <w:rFonts w:ascii="Amiri" w:hAnsi="Amiri" w:eastAsia="Amiri" w:cs="Amiri"/>
          <w:color w:val="111111"/>
          <w:sz w:val="28"/>
          <w:sz w:val="28"/>
          <w:szCs w:val="28"/>
          <w:rtl w:val="true"/>
          <w:lang w:bidi="ar-SA"/>
        </w:rPr>
        <w:t>وَ مِنْکُمْ مَنْ یُتَوَفّٰی</w:t>
      </w:r>
    </w:p>
    <w:p>
      <w:pPr>
        <w:pStyle w:val="BookText"/>
        <w:rPr/>
      </w:pPr>
      <w:r>
        <w:rPr>
          <w:rFonts w:ascii="Amiri" w:hAnsi="Amiri" w:eastAsia="Amiri" w:cs="Amiri"/>
          <w:color w:val="111111"/>
          <w:sz w:val="28"/>
          <w:sz w:val="28"/>
          <w:szCs w:val="28"/>
          <w:rtl w:val="true"/>
          <w:lang w:bidi="ar-SA"/>
        </w:rPr>
        <w:t>عند بلوغ الأشُد أو قبله وَ مِنْکُمْ مَنْ یُرَدُّ إِلیٰ أَرْذَلِ الْعُمُرِ الهرم و الخرف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4665</w:t>
      </w:r>
    </w:p>
    <w:p>
      <w:pPr>
        <w:pStyle w:val="BookText"/>
        <w:rPr/>
      </w:pPr>
      <w:r>
        <w:rPr>
          <w:rFonts w:ascii="IRNazanin" w:hAnsi="IRNazanin" w:eastAsia="IRNazanin"/>
          <w:color w:val="111111"/>
          <w:sz w:val="28"/>
          <w:sz w:val="28"/>
          <w:szCs w:val="28"/>
          <w:rtl w:val="true"/>
          <w:lang w:bidi="fa-IR"/>
        </w:rPr>
        <w:t>القمّیّ عن الصادق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بلغ العبد مائة سنة فذلک أرذل العمر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4666</w:t>
      </w:r>
    </w:p>
    <w:p>
      <w:pPr>
        <w:pStyle w:val="BookText"/>
        <w:rPr/>
      </w:pPr>
      <w:r>
        <w:rPr>
          <w:rFonts w:ascii="Amiri" w:hAnsi="Amiri" w:eastAsia="Amiri" w:cs="Amiri"/>
          <w:color w:val="111111"/>
          <w:sz w:val="28"/>
          <w:sz w:val="28"/>
          <w:szCs w:val="28"/>
          <w:rtl w:val="true"/>
          <w:lang w:bidi="ar-SA"/>
        </w:rPr>
        <w:t>و فی المجمع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سبعین کما سبق فی سورة النحل لِکَیْلاٰ یَعْلَمَ مِنْ بَعْدِ عِلْمٍ شَیْئاً لیعود کهیئته فی أوان الطفولیّة من سخافة العقل و قلّة الفهم فینسی ما عمله و ینکر ما عرفه وَ تَرَی الْأَرْضَ هٰامِدَةً میتة یابسة فَإِذٰا أَنْزَلْنٰا عَلَیْهَا الْمٰاءَ اهْتَزَّتْ تحرّکت بالنبات وَ رَبَتْ و انتفخت وَ أَنْبَتَتْ مِنْ کُلِّ زَوْجٍ صنف بَهِیجٍ حسن رائق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ما ذکر من خلق الإنسان فی أطوار مختلفة و تحویله علی أحوال متضادّة و احیاء الأرض بعد موتها بِأَنَّ اللّٰهَ هُوَ الْحَقُّ بأنّه الثّابت فی ذاته الّذی به یتحقّق الأشیاء وَ أَنَّهُ یُحْیِ الْمَوْتیٰ و انّه یقدر علی إحیائها و الاّ لما احیی النّطفة و الأرض المیتة وَ أَنَّهُ عَلیٰ کُلِّ شَیْءٍ قَدِیرٌ لأنّ قدرته لذاته الّذی نسبته الی الکلّ علی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السّٰاعَةَ آتِیَةٌ لاٰ رَیْبَ فِیهٰا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التغییر دلیل علی الانصرام و التجدد وَ أَنَّ</w:t>
      </w:r>
    </w:p>
    <w:p>
      <w:pPr>
        <w:pStyle w:val="BookText"/>
        <w:rPr/>
      </w:pPr>
      <w:r>
        <w:rPr>
          <w:rFonts w:ascii="Amiri" w:hAnsi="Amiri" w:eastAsia="Amiri" w:cs="Amiri"/>
          <w:color w:val="111111"/>
          <w:sz w:val="28"/>
          <w:sz w:val="28"/>
          <w:szCs w:val="28"/>
          <w:rtl w:val="true"/>
          <w:lang w:bidi="ar-SA"/>
        </w:rPr>
        <w:t>اللّٰهَ یَبْعَثُ مَنْ فِی الْقُبُورِ</w:t>
      </w:r>
    </w:p>
    <w:p>
      <w:pPr>
        <w:pStyle w:val="BookText"/>
        <w:rPr/>
      </w:pPr>
      <w:r>
        <w:rPr>
          <w:rFonts w:ascii="IRNazanin" w:hAnsi="IRNazanin" w:eastAsia="IRNazanin"/>
          <w:color w:val="111111"/>
          <w:sz w:val="28"/>
          <w:sz w:val="28"/>
          <w:szCs w:val="28"/>
          <w:rtl w:val="true"/>
          <w:lang w:bidi="fa-IR"/>
        </w:rPr>
        <w:t>بمقتضی وعده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4667</w:t>
      </w:r>
    </w:p>
    <w:p>
      <w:pPr>
        <w:pStyle w:val="BookText"/>
        <w:rPr/>
      </w:pPr>
      <w:r>
        <w:rPr>
          <w:rFonts w:ascii="Amiri" w:hAnsi="Amiri" w:eastAsia="Amiri" w:cs="Amiri"/>
          <w:color w:val="111111"/>
          <w:sz w:val="28"/>
          <w:sz w:val="28"/>
          <w:szCs w:val="28"/>
          <w:rtl w:val="true"/>
          <w:lang w:bidi="ar-SA"/>
        </w:rPr>
        <w:t>فی قرب الإسناد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لجبرئیل یا جبرئیل ارنی کیف یبعث اللّٰه تبارک و تعالی الی العباد یوم القیامة قال نعم فخرج الی مقبرة بنی ساعدة فأتی قبراً فقال له اخرج بإذن اللّٰه فخرج رجل ینفض رأسه من التراب و هو یقول وا لهفاه و اللّهف الثبور ثمّ قال ادخل فدخل ثمّ قصد به الی قبر آخر فقال اخرج بإذن اللّٰه فخرج شاب ینفض رأسه من التّراب و هو یقول اشهد ان لا إِلٰه إلاّ اللّٰه وحده لا شریک له و اشهد ان محمّداً عبده و رسوله و اشهد أَنَّ السّٰاعَةَ آتِیَةٌ لاٰ رَیْبَ فِیهٰا وَ أَنَّ اللّٰهَ یَبْعَثُ مَنْ فِی الْقُبُورِ ثم قال هکذا یبعثون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4668</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یقرب منه و یأتی فی سورة الزّمر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4669</w:t>
      </w:r>
    </w:p>
    <w:p>
      <w:pPr>
        <w:pStyle w:val="BookText"/>
        <w:rPr/>
      </w:pPr>
      <w:r>
        <w:rPr>
          <w:rFonts w:ascii="IRNazanin" w:hAnsi="IRNazanin" w:eastAsia="IRNazanin"/>
          <w:color w:val="111111"/>
          <w:sz w:val="28"/>
          <w:sz w:val="28"/>
          <w:szCs w:val="28"/>
          <w:rtl w:val="true"/>
          <w:lang w:bidi="fa-IR"/>
        </w:rPr>
        <w:t>و فی المجالس و القمّیّ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أراد اللّٰه ان یبعث الخلق أمطر السماء علی الأرض أربعین صباحاً فاجتمعت الأوصال و نبتت اللّحوم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یُجٰادِلُ فِی اللّٰهِ بِغَیْرِ عِلْمٍ وَ لاٰ هُدیً وَ لاٰ کِتٰابٍ مُنِیرٍ</w:t>
      </w:r>
    </w:p>
    <w:p>
      <w:pPr>
        <w:pStyle w:val="BookText"/>
        <w:rPr/>
      </w:pPr>
      <w:r>
        <w:rPr>
          <w:rFonts w:ascii="Amiri" w:hAnsi="Amiri" w:eastAsia="Amiri" w:cs="Amiri"/>
          <w:color w:val="111111"/>
          <w:sz w:val="28"/>
          <w:sz w:val="28"/>
          <w:szCs w:val="28"/>
          <w:rtl w:val="true"/>
          <w:lang w:bidi="ar-SA"/>
        </w:rPr>
        <w:t>ثٰانِیَ عِطْفِهِ</w:t>
      </w:r>
    </w:p>
    <w:p>
      <w:pPr>
        <w:pStyle w:val="BookText"/>
        <w:rPr/>
      </w:pPr>
      <w:r>
        <w:rPr>
          <w:rFonts w:ascii="Amiri" w:hAnsi="Amiri" w:eastAsia="Amiri" w:cs="Amiri"/>
          <w:color w:val="111111"/>
          <w:sz w:val="28"/>
          <w:sz w:val="28"/>
          <w:szCs w:val="28"/>
          <w:rtl w:val="true"/>
          <w:lang w:bidi="ar-SA"/>
        </w:rPr>
        <w:t>متکبّراً فانّ ثنی العطف کنایة عن التکبّر کلّی الجید لِیُضِلَّ عَنْ سَبِیلِ اللّٰهِ و قرء بفتح الیاء لَهُ فِی الدُّنْیٰا خِزْیٌ وَ نُذِیقُهُ یَوْمَ الْقِیٰامَةِ عَذٰابَ الْحَرِیقِ القمّیّ قال نزلت هذه الآیة فی أبی جهل ثٰانِیَ عِطْفِهِ قال تولّی عن الحقّ عَنْ سَبِیلِ اللّٰهِ قال عن طریق اللّٰه عزّ و جلّ و الایمان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4670</w:t>
      </w:r>
    </w:p>
    <w:p>
      <w:pPr>
        <w:pStyle w:val="BookText"/>
        <w:rPr/>
      </w:pPr>
      <w:r>
        <w:rPr>
          <w:rFonts w:ascii="Amiri" w:hAnsi="Amiri" w:eastAsia="Amiri" w:cs="Amiri"/>
          <w:color w:val="111111"/>
          <w:sz w:val="28"/>
          <w:sz w:val="28"/>
          <w:szCs w:val="28"/>
          <w:rtl w:val="true"/>
          <w:lang w:bidi="ar-SA"/>
        </w:rPr>
        <w:t>فی مصباح الشّریعة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خاصم الخلق فی غیر ما یؤمر به فقد نازع الخالقیّة و الرّبوبیّة قال اللّٰه تعالی وَ مِنَ النّٰاسِ مَنْ یُجٰادِلُ الآیة و قال لیس احد أشدّ عقاباً ممّن لبس قمیص النّسک بالدّعوی بلا حقیقة و لا 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 بِمٰا قَدَّمَتْ یَدٰاکَ وَ أَنَّ اللّٰهَ لَیْسَ بِظَلاّٰمٍ لِلْعَبِیدِ</w:t>
      </w:r>
    </w:p>
    <w:p>
      <w:pPr>
        <w:pStyle w:val="BookText"/>
        <w:rPr/>
      </w:pPr>
      <w:r>
        <w:rPr>
          <w:rFonts w:ascii="Amiri" w:hAnsi="Amiri" w:eastAsia="Amiri" w:cs="Amiri"/>
          <w:color w:val="111111"/>
          <w:sz w:val="28"/>
          <w:sz w:val="28"/>
          <w:szCs w:val="28"/>
          <w:rtl w:val="true"/>
          <w:lang w:bidi="ar-SA"/>
        </w:rPr>
        <w:t>وَ مِنَ النّٰاسِ مَنْ یَعْبُدُ اللّٰهَ عَلیٰ حَرْفٍ</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طرف من الدّین لا ثبات له فیه کالّذی یکون علی طرف الجیش فان احسّ علی ظفر قرّ و الاّ فرّ فَإِنْ أَصٰابَهُ خَیْرٌ اطْمَأَنَّ</w:t>
      </w:r>
    </w:p>
    <w:p>
      <w:pPr>
        <w:pStyle w:val="BookText"/>
        <w:rPr/>
      </w:pPr>
      <w:r>
        <w:rPr>
          <w:rFonts w:ascii="Amiri" w:hAnsi="Amiri" w:eastAsia="Amiri" w:cs="Amiri"/>
          <w:color w:val="111111"/>
          <w:sz w:val="28"/>
          <w:sz w:val="28"/>
          <w:szCs w:val="28"/>
          <w:rtl w:val="true"/>
          <w:lang w:bidi="ar-SA"/>
        </w:rPr>
        <w:t>بِهِ وَ إِنْ أَصٰابَتْهُ فِتْنَةٌ انْقَلَبَ عَلیٰ وَجْهِهِ خَسِرَ الدُّنْیٰا وَ الْآخِرَةَ</w:t>
      </w:r>
    </w:p>
    <w:p>
      <w:pPr>
        <w:pStyle w:val="BookText"/>
        <w:rPr/>
      </w:pPr>
      <w:r>
        <w:rPr>
          <w:rFonts w:ascii="Amiri" w:hAnsi="Amiri" w:eastAsia="Amiri" w:cs="Amiri"/>
          <w:color w:val="111111"/>
          <w:sz w:val="28"/>
          <w:sz w:val="28"/>
          <w:szCs w:val="28"/>
          <w:rtl w:val="true"/>
          <w:lang w:bidi="ar-SA"/>
        </w:rPr>
        <w:t>بذهاب عصمته و حبوط عمله بالارتداد ذٰلِکَ هُوَ الْخُسْرٰانُ الْمُبِینُ إذ لا خسران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4671</w:t>
      </w:r>
    </w:p>
    <w:p>
      <w:p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قال هم قوم وحّدوا اللّٰه و خلعوا عبادة من یعبد من دون اللّٰه فخرجوا من الشّرک و لم یعرفوا انّ محمّداً رسول اللّٰه فهم یعبدون اللّٰه علی شکّ فی محمّد صلّی اللّٰه علیه و آله و ما جاء به فأتوا رسول اللّٰه صلّی اللّٰه علیه و آله و قالوا ننظر فان کثرت أموالنا و عُوفینا فی أنفسنا و أولادنا علمنا انّه صادق و انّه رسول اللّٰه صلّی اللّٰه علیه و آله و إن کان غیر ذلک نظرنا قال اللّٰه تعالی فَإِنْ أَصٰابَهُ خَیْرٌ اطْمَأَنَّ بِهِ یعنی عافیة فی الدّنیا وَ إِنْ أَصٰابَتْهُ فِتْنَةٌ یعنی بلاء فی نفسه اِنْقَلَبَ عَلیٰ وَجْهِهِ انقلب علی شکّه الی الشرک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یَدْعُوا مِنْ دُونِ اللّٰهِ مٰا لاٰ یَضُرُّهُ وَ مٰا لاٰ یَنْفَعُهُ</w:t>
      </w:r>
    </w:p>
    <w:p>
      <w:pPr>
        <w:pStyle w:val="BookText"/>
        <w:rPr/>
      </w:pPr>
      <w:r>
        <w:rPr>
          <w:rFonts w:eastAsia="Times New Roman" w:cs="Times New Roman" w:ascii="Times New Roman" w:hAnsi="Times New Roman"/>
          <w:color w:val="111111"/>
          <w:sz w:val="28"/>
          <w:szCs w:val="28"/>
          <w:lang w:val="en-US" w:bidi="en-US"/>
        </w:rPr>
        <w:t>4672</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ینقلب مشرکاً یدعوا غیر اللّٰه و یعبد غیره فمنهم من یعرف فیدخل الایمان قلبه فیؤمن و یصدّق و یزول عن منزلته من الشکّ الی الایمان و منهم من یثبت علی شکّه و منهم من ینقلب علی الشرک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4673</w:t>
      </w:r>
    </w:p>
    <w:p>
      <w:pPr>
        <w:pStyle w:val="BookText"/>
        <w:rPr/>
      </w:pPr>
      <w:r>
        <w:rPr>
          <w:rFonts w:ascii="Amiri" w:hAnsi="Amiri" w:eastAsia="Amiri" w:cs="Amiri"/>
          <w:color w:val="111111"/>
          <w:sz w:val="28"/>
          <w:sz w:val="28"/>
          <w:szCs w:val="28"/>
          <w:rtl w:val="true"/>
          <w:lang w:bidi="ar-SA"/>
        </w:rPr>
        <w:t>و القمّیّ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من دون تفسیری الخیر و الفتنة ذٰلِکَ هُوَ الضَّلاٰلُ الْبَعِیدُ عن المقصد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یَدْعُوا لَمَنْ ضَرُّهُ</w:t>
      </w:r>
    </w:p>
    <w:p>
      <w:pPr>
        <w:pStyle w:val="BookText"/>
        <w:rPr/>
      </w:pPr>
      <w:r>
        <w:rPr>
          <w:rFonts w:ascii="Amiri" w:hAnsi="Amiri" w:eastAsia="Amiri" w:cs="Amiri"/>
          <w:color w:val="111111"/>
          <w:sz w:val="28"/>
          <w:sz w:val="28"/>
          <w:szCs w:val="28"/>
          <w:rtl w:val="true"/>
          <w:lang w:bidi="ar-SA"/>
        </w:rPr>
        <w:t>بکونه معبوداً لأنّه یوجب القتل فی الدّنیا و العذاب فی الآخرة أَقْرَبُ مِنْ نَفْعِهِ الّذی یتوقع بعبادته و هو الشفاعة و التوسّل بها إلی اللّٰه لَبِئْسَ الْمَوْلیٰ الناصر وَ لَبِئْسَ الْعَشِیرُ الصاحب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 إِنَّ اللّٰهَ یَفْعَلُ مٰا یُرِیدُ</w:t>
      </w:r>
    </w:p>
    <w:p>
      <w:pPr>
        <w:pStyle w:val="BookText"/>
        <w:rPr/>
      </w:pPr>
      <w:r>
        <w:rPr>
          <w:rFonts w:ascii="IRNazanin" w:hAnsi="IRNazanin" w:eastAsia="IRNazanin"/>
          <w:color w:val="111111"/>
          <w:sz w:val="28"/>
          <w:sz w:val="28"/>
          <w:szCs w:val="28"/>
          <w:rtl w:val="true"/>
          <w:lang w:bidi="fa-IR"/>
        </w:rPr>
        <w:t>من اثابة الموحد الصالح و عقاب المشرک لا دافع له و لا 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 یَظُنُّ أَنْ لَنْ یَنْصُرَهُ اللّٰهُ فِی الدُّنْیٰا وَ الْآخِرَةِ فَلْیَمْدُدْ بِسَبَبٍ إِلَی السَّمٰاءِ ثُمَّ لْیَقْطَعْ</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قرء بکسر اللاّم فَلْیَنْظُرْ هَلْ یُذْهِبَنَّ کَیْدُهُ مٰا یَغِیظُ قیل معناه أنّ اللّٰه</w:t>
      </w:r>
    </w:p>
    <w:p>
      <w:pPr>
        <w:pStyle w:val="BookText"/>
        <w:rPr/>
      </w:pPr>
      <w:r>
        <w:rPr>
          <w:rFonts w:ascii="IRNazanin" w:hAnsi="IRNazanin" w:eastAsia="IRNazanin"/>
          <w:color w:val="111111"/>
          <w:sz w:val="28"/>
          <w:sz w:val="28"/>
          <w:szCs w:val="28"/>
          <w:rtl w:val="true"/>
          <w:lang w:bidi="fa-IR"/>
        </w:rPr>
        <w:t>ناصر رسوله فی الدنیا و الآخرة فمن کان یظنّ خلاف ذلک و یتوقعه من غیظه أو جزعه فلیستقص فی إزالة غیظه أو جزعه بأن یفعل کما یفعله الممتلی غضباً أو المبالغ جزعاً حتی یمدّ حبلاً الی سماء بیته فیختنق من قطع إذا اختنق فان المختنق یقطع نفسه بحبس مجاریه أو فلیمدد حبلاً الی سماء الدنیا ثمّ لیقطع به المسافة حتّی یبلغ عنانه فیجتهد فی دفع نصره و قیل المراد بالنصر الرزق و الضمیر لمن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الظنّ فی کتاب اللّٰه علی وجهین ظنّ یقین و ظنّ شکّ فهذا ظنّ شکّ قال من شکّ انّ اللّٰه عزّ و جلّ لم ینصر رسوله فِی الدُّنْیٰا وَ الْآخِرَةِ فَلْیَمْدُدْ بِسَبَبٍ إِلَی السَّمٰاءِ أی یجعل بینه و بین اللّٰه دلیلاً و قال اللّٰه تعالی ثُمَّ لْیَقْطَعْ أی یمیّز و الدلیل علی أنّ السبب هو الدلیل قول اللّٰه عزّ و جل فی سورة الکهف وَ آتَیْنٰاهُ مِنْ کُلِّ شَیْءٍ سَبَباً فَأَتْبَعَ سَبَباً أی دلیلاً و قال ثُمَّ لْیَقْطَعْ أی یمیز و الدلیل علی أنّ القطع هو التمیز قوله تعالی وَ قَطَّعْنٰاهُمُ اثْنَتَیْ عَشْرَةَ أَسْبٰاطاً امماً ای میّزناهم فَلْیَنْظُرْ هَلْ یُذْهِبَنَّ کَیْدُهُ مٰا یَغِیظُ أی حیلته و الدلیل علی انّ الکید هو الحیلة قوله تعالی و کَذٰلِکَ کِدْنٰا لِیُوسُفَ أی احتلنا له حتّی حبس أخاه و قوله یحکی قول فرعون فَأَجْمِعُوا کَیْدَکُمْ أی حیلتکم قال فإذا وضع لنفسه سبباً وَ مَیَّزَ دَلَّهُ علی الحقّ فامّا</w:t>
      </w:r>
    </w:p>
    <w:p>
      <w:pPr>
        <w:pStyle w:val="BookText"/>
        <w:rPr/>
      </w:pPr>
      <w:r>
        <w:rPr>
          <w:rFonts w:eastAsia="Times New Roman" w:cs="Times New Roman" w:ascii="Times New Roman" w:hAnsi="Times New Roman"/>
          <w:color w:val="111111"/>
          <w:sz w:val="28"/>
          <w:szCs w:val="28"/>
          <w:lang w:val="en-US" w:bidi="en-US"/>
        </w:rPr>
        <w:t>4674</w:t>
      </w:r>
    </w:p>
    <w:p>
      <w:pPr>
        <w:pStyle w:val="BookText"/>
        <w:rPr/>
      </w:pPr>
      <w:r>
        <w:rPr>
          <w:rFonts w:ascii="Amiri" w:hAnsi="Amiri" w:eastAsia="Amiri" w:cs="Amiri"/>
          <w:color w:val="111111"/>
          <w:sz w:val="28"/>
          <w:sz w:val="28"/>
          <w:szCs w:val="28"/>
          <w:rtl w:val="true"/>
          <w:lang w:bidi="ar-SA"/>
        </w:rPr>
        <w:t>العامّة فانّهم رووا 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لم یصدّق بما قال اللّٰه عزّ و جلّ فلیلق حبلاً الی سقف البیت ثمّ لیختنق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کَذٰلِکَ أَنْزَلْنٰاهُ</w:t>
      </w:r>
    </w:p>
    <w:p>
      <w:pPr>
        <w:pStyle w:val="BookText"/>
        <w:rPr/>
      </w:pPr>
      <w:r>
        <w:rPr>
          <w:rFonts w:ascii="Amiri" w:hAnsi="Amiri" w:eastAsia="Amiri" w:cs="Amiri"/>
          <w:color w:val="111111"/>
          <w:sz w:val="28"/>
          <w:sz w:val="28"/>
          <w:szCs w:val="28"/>
          <w:rtl w:val="true"/>
          <w:lang w:bidi="ar-SA"/>
        </w:rPr>
        <w:t>أنزلنا القرآن کلّه آیٰاتٍ بَیِّنٰاتٍ واضحات وَ أَنَّ اللّٰهَ یَهْدِی به مَنْ یُرِیدُ</w:t>
      </w:r>
    </w:p>
    <w:p>
      <w:pPr>
        <w:pStyle w:val="BookText"/>
        <w:rPr/>
      </w:pPr>
      <w:r>
        <w:rPr>
          <w:rFonts w:ascii="Amiri" w:hAnsi="Amiri" w:eastAsia="Amiri" w:cs="Amiri"/>
          <w:color w:val="111111"/>
          <w:sz w:val="28"/>
          <w:sz w:val="28"/>
          <w:szCs w:val="28"/>
          <w:rtl w:val="true"/>
          <w:lang w:bidi="ar-SA"/>
        </w:rPr>
        <w:t>إِنَّ الَّذِینَ آمَنُوا وَ الَّذِینَ هٰادُوا وَ الصّٰابِئِینَ وَ النَّصٰاریٰ وَ الْمَجُوسَ وَ الَّذِینَ أَشْرَکُوا إِنَّ اللّٰهَ یَفْصِلُ بَیْنَهُمْ یَوْمَ الْقِیٰامَةِ</w:t>
      </w:r>
    </w:p>
    <w:p>
      <w:pPr>
        <w:pStyle w:val="BookText"/>
        <w:rPr/>
      </w:pPr>
      <w:r>
        <w:rPr>
          <w:rFonts w:ascii="Amiri" w:hAnsi="Amiri" w:eastAsia="Amiri" w:cs="Amiri"/>
          <w:color w:val="111111"/>
          <w:sz w:val="28"/>
          <w:sz w:val="28"/>
          <w:szCs w:val="28"/>
          <w:rtl w:val="true"/>
          <w:lang w:bidi="ar-SA"/>
        </w:rPr>
        <w:t>بالحکومة بینهم و إظهار المحق منهم من المبطل و جزاء کلّ ما یلیق به إِنَّ اللّٰهَ عَلیٰ کُلِّ شَیْءٍ شَهِیدٌ عالم به مراقب لأحواله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یَسْجُدُ لَهُ مَنْ فِی السَّمٰاوٰاتِ وَ مَنْ فِی الْأَرْضِ</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ینقاد لأمره وَ الشَّمْسُ وَ الْقَمَرُ وَ النُّجُومُ وَ الْجِبٰالُ وَ الشَّجَرُ وَ الدَّوَابُّ وَ کَثِیرٌ مِنَ النّٰاسِ یأتی فی بیان هذا السجود کلام فی سورة النّور إن شاء اللّٰه وَ کَثِیرٌ حَقَّ عَلَیْهِ الْعَذٰابُ بکفره و ابائه عن الطاعة و الانقیاد وَ مَنْ یُهِنِ اللّٰهُ فَمٰا لَهُ مِنْ مُکْرِمٍ إِنَّ اللّٰهَ یَفْعَلُ مٰا یَشٰاءُ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4675</w:t>
      </w:r>
    </w:p>
    <w:p>
      <w:pPr>
        <w:pStyle w:val="BookText"/>
        <w:rPr/>
      </w:pPr>
      <w:r>
        <w:rPr>
          <w:rFonts w:ascii="IRNazanin" w:hAnsi="IRNazanin" w:eastAsia="IRNazanin"/>
          <w:color w:val="111111"/>
          <w:sz w:val="28"/>
          <w:sz w:val="28"/>
          <w:szCs w:val="28"/>
          <w:rtl w:val="true"/>
          <w:lang w:bidi="fa-IR"/>
        </w:rPr>
        <w:t>فی التوحید عن الصادق عن أبیه عَن أمیر المؤمنین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انّ رجلاً یتکلّم فی المشیّة فقال ادعه لی قال فدُعِیَ له فقال له یٰا عبد اللّٰه خلقک اللّٰه لما شاء أو لما شئت قال لما شاء قال فیمرضک إذا شاء أو إذا شئت قال إذا شاء قال فیشفیک إذا شاء أو إذا شئت قال إذا شاء قال فیدخلک حیث یشاء أو حیث شئت قال حیث یشاء قال فقال علیّ علیه السلام لو قلت غیر هذا لضربت الّذی فیه عیناک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خَصْمٰانِ</w:t>
      </w:r>
    </w:p>
    <w:p>
      <w:pPr>
        <w:pStyle w:val="BookText"/>
        <w:rPr/>
      </w:pPr>
      <w:r>
        <w:rPr>
          <w:rFonts w:ascii="Amiri" w:hAnsi="Amiri" w:eastAsia="Amiri" w:cs="Amiri"/>
          <w:color w:val="111111"/>
          <w:sz w:val="28"/>
          <w:sz w:val="28"/>
          <w:szCs w:val="28"/>
          <w:rtl w:val="true"/>
          <w:lang w:bidi="ar-SA"/>
        </w:rPr>
        <w:t>فوجان مختصمان المؤمنون و الکافرون اِخْتَصَمُوا فِی رَبِّهِمْ</w:t>
      </w:r>
    </w:p>
    <w:p>
      <w:pPr>
        <w:pStyle w:val="BookText"/>
        <w:rPr/>
      </w:pPr>
      <w:r>
        <w:rPr>
          <w:rFonts w:eastAsia="Times New Roman" w:cs="Times New Roman" w:ascii="Times New Roman" w:hAnsi="Times New Roman"/>
          <w:color w:val="111111"/>
          <w:sz w:val="28"/>
          <w:szCs w:val="28"/>
          <w:lang w:val="en-US" w:bidi="en-US"/>
        </w:rPr>
        <w:t>4676</w:t>
      </w:r>
    </w:p>
    <w:p>
      <w:pPr>
        <w:pStyle w:val="BookText"/>
        <w:rPr/>
      </w:pPr>
      <w:r>
        <w:rPr>
          <w:rFonts w:ascii="Amiri" w:hAnsi="Amiri" w:eastAsia="Amiri" w:cs="Amiri"/>
          <w:color w:val="111111"/>
          <w:sz w:val="28"/>
          <w:sz w:val="28"/>
          <w:szCs w:val="28"/>
          <w:rtl w:val="true"/>
          <w:lang w:bidi="ar-SA"/>
        </w:rPr>
        <w:t>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بنو أمیّة نحن قلنا صدق اللّٰه و رسوله و قالت بنو أمیّة کذب اللّٰه و رسوله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4677</w:t>
      </w:r>
    </w:p>
    <w:p>
      <w:pPr>
        <w:pStyle w:val="BookText"/>
        <w:rPr/>
      </w:pPr>
      <w:r>
        <w:rPr>
          <w:rFonts w:ascii="IRNazanin" w:hAnsi="IRNazanin" w:eastAsia="IRNazanin"/>
          <w:color w:val="111111"/>
          <w:sz w:val="28"/>
          <w:sz w:val="28"/>
          <w:szCs w:val="28"/>
          <w:rtl w:val="true"/>
          <w:lang w:bidi="fa-IR"/>
        </w:rPr>
        <w:t>و فی الخصال عن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الخصمان یوم القیامة</w:t>
      </w:r>
    </w:p>
    <w:p>
      <w:pPr>
        <w:pStyle w:val="BookText"/>
        <w:rPr/>
      </w:pPr>
      <w:r>
        <w:rPr>
          <w:rFonts w:ascii="Amiri" w:hAnsi="Amiri" w:eastAsia="Amiri" w:cs="Amiri"/>
          <w:color w:val="111111"/>
          <w:sz w:val="28"/>
          <w:sz w:val="28"/>
          <w:szCs w:val="28"/>
          <w:rtl w:val="true"/>
          <w:lang w:bidi="ar-SA"/>
        </w:rPr>
        <w:t>فَالَّذِینَ کَفَرُوا</w:t>
      </w:r>
    </w:p>
    <w:p>
      <w:pPr>
        <w:pStyle w:val="BookText"/>
        <w:rPr/>
      </w:pPr>
      <w:r>
        <w:rPr>
          <w:rFonts w:ascii="Amiri" w:hAnsi="Amiri" w:eastAsia="Amiri" w:cs="Amiri"/>
          <w:color w:val="111111"/>
          <w:sz w:val="28"/>
          <w:sz w:val="28"/>
          <w:szCs w:val="28"/>
          <w:rtl w:val="true"/>
          <w:lang w:bidi="ar-SA"/>
        </w:rPr>
        <w:t>فصل لخصومتهم قیل و هو المعنی بقوله تعالی إِنَّ اللّٰهَ یَفْصِلُ بَیْنَهُمْ یَوْمَ الْقِیٰامَةِ القمّیّ فَالَّذِینَ کَفَرُوا یعنی بنی أمیّة قُطِّعَتْ لَهُمْ ثِیٰابٌ مِنْ نٰارٍ یُصَبُّ مِنْ فَوْقِ رُؤُسِهِمُ الْحَمِیمُ الماء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یُصْهَرُ بِهِ مٰا فِی بُطُونِهِمْ وَ الْجُلُودُ</w:t>
      </w:r>
    </w:p>
    <w:p>
      <w:pPr>
        <w:pStyle w:val="BookText"/>
        <w:rPr/>
      </w:pPr>
      <w:r>
        <w:rPr>
          <w:rFonts w:ascii="IRNazanin" w:hAnsi="IRNazanin" w:eastAsia="IRNazanin"/>
          <w:color w:val="111111"/>
          <w:sz w:val="28"/>
          <w:sz w:val="28"/>
          <w:szCs w:val="28"/>
          <w:rtl w:val="true"/>
          <w:lang w:bidi="fa-IR"/>
        </w:rPr>
        <w:t>أی یؤثّر من فرط حرارته فی باطنهم تأثیره فی ظاهرهم فیذاب به أحشاءهم کما یذاب به جلودهم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مَقٰامِعُ</w:t>
      </w:r>
    </w:p>
    <w:p>
      <w:pPr>
        <w:pStyle w:val="BookText"/>
        <w:rPr/>
      </w:pPr>
      <w:r>
        <w:rPr>
          <w:rFonts w:ascii="Amiri" w:hAnsi="Amiri" w:eastAsia="Amiri" w:cs="Amiri"/>
          <w:color w:val="111111"/>
          <w:sz w:val="28"/>
          <w:sz w:val="28"/>
          <w:szCs w:val="28"/>
          <w:rtl w:val="true"/>
          <w:lang w:bidi="ar-SA"/>
        </w:rPr>
        <w:t>سیاط مِنْ حَدِیدٍ یجلدون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4678</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تشویه النّار فتسترخی شفته السفلی حتّی تبلغ سرّته و یتقلّص شفته العلیا حتّی تبلغ وسط رأسه</w:t>
      </w:r>
    </w:p>
    <w:p>
      <w:pPr>
        <w:pStyle w:val="BookText"/>
        <w:rPr/>
      </w:pPr>
      <w:r>
        <w:rPr>
          <w:rFonts w:ascii="Amiri" w:hAnsi="Amiri" w:eastAsia="Amiri" w:cs="Amiri"/>
          <w:color w:val="111111"/>
          <w:sz w:val="28"/>
          <w:sz w:val="28"/>
          <w:szCs w:val="28"/>
          <w:rtl w:val="true"/>
          <w:lang w:bidi="ar-SA"/>
        </w:rPr>
        <w:t>وَ لَهُمْ مَقٰامِعُ مِنْ حَدِیدٍ</w:t>
      </w:r>
    </w:p>
    <w:p>
      <w:pPr>
        <w:pStyle w:val="BookText"/>
        <w:rPr/>
      </w:pPr>
      <w:r>
        <w:rPr>
          <w:rFonts w:ascii="IRNazanin" w:hAnsi="IRNazanin" w:eastAsia="IRNazanin"/>
          <w:color w:val="111111"/>
          <w:sz w:val="28"/>
          <w:sz w:val="28"/>
          <w:szCs w:val="28"/>
          <w:rtl w:val="true"/>
          <w:lang w:bidi="fa-IR"/>
        </w:rPr>
        <w:t>قال الأعمدة الّتی یضربون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4679</w:t>
      </w:r>
    </w:p>
    <w:p>
      <w:pPr>
        <w:pStyle w:val="BookText"/>
        <w:rPr/>
      </w:pPr>
      <w:r>
        <w:rPr>
          <w:rFonts w:ascii="Amiri" w:hAnsi="Amiri" w:eastAsia="Amiri" w:cs="Amiri"/>
          <w:color w:val="111111"/>
          <w:sz w:val="28"/>
          <w:sz w:val="28"/>
          <w:szCs w:val="28"/>
          <w:rtl w:val="true"/>
          <w:lang w:bidi="ar-SA"/>
        </w:rPr>
        <w:t>و فی المجمع عن النبیّ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مَقٰامِعُ مِنْ حَدِیدٍ</w:t>
      </w:r>
    </w:p>
    <w:p>
      <w:pPr>
        <w:pStyle w:val="BookText"/>
        <w:rPr/>
      </w:pPr>
      <w:r>
        <w:rPr>
          <w:rFonts w:ascii="IRNazanin" w:hAnsi="IRNazanin" w:eastAsia="IRNazanin"/>
          <w:color w:val="111111"/>
          <w:sz w:val="28"/>
          <w:sz w:val="28"/>
          <w:szCs w:val="28"/>
          <w:rtl w:val="true"/>
          <w:lang w:bidi="fa-IR"/>
        </w:rPr>
        <w:t>لو وضع مقمع من حدید فی الأرض ثمّ اجتمع علیه الثقلان ما اقلّوه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کُلَّمٰا أَرٰادُوا أَنْ یَخْرُجُوا مِنْهٰا مِنْ غَمٍّ أُعِیدُوا فِیهٰا</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ضربا بتلک الأعمدة وَ ذُوقُوا و قیل لهم ذُوقُوا عَذٰابَ الْحَرِیقِ النّار البالغة فی الإحراق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4680</w:t>
      </w:r>
    </w:p>
    <w:p>
      <w:pPr>
        <w:pStyle w:val="BookText"/>
        <w:rPr/>
      </w:pPr>
      <w:r>
        <w:rPr>
          <w:rFonts w:ascii="Amiri" w:hAnsi="Amiri" w:eastAsia="Amiri" w:cs="Amiri"/>
          <w:color w:val="111111"/>
          <w:sz w:val="28"/>
          <w:sz w:val="28"/>
          <w:szCs w:val="28"/>
          <w:rtl w:val="true"/>
          <w:lang w:bidi="ar-SA"/>
        </w:rPr>
        <w:t>القمّیّ عن أبی بصیر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یا ابن رسول اللّٰه خوّفنی فانّ قلبی قد قسا فقال یا أبا محمّد استعد للحیاة الطویلة فانّ جبرئیل جاء الی رسول اللّٰه صلّی اللّٰه علیه و آله و هو قاطب و قد کان قبل ذلک یجیء متبسّماً فقال رسول اللّٰه صلّی اللّٰه علیه و آله یا جبرئیل جئتنی الیوم قاطباً فقال یا محمّد قد وضعت منافخ النار فقال و ما منافخ النار یا جبرئیل فقال یا محمّد انّ اللّٰه عزّ و جلّ امر بالنّار فنفخ علیها الف عٰام حتّی ابیضّت ثمّ نفخ علیها ألف عام حتّی احمرّت ثمّ نفخ علیها الف عٰام حتّی اسودّت فهی سوداء مظلمة لو أنّ قطرة من الضّریع قطرت فی شراب اهل الدّنیا لمٰات أهلها من نتنها و لو أنّ حلقة واحدة من السلسلة التی طولها سبعون ذراعاً وضعت علی الدنیا لذابت الدنیا من حرّها و لو أنّ سربالاً من سرابیل أهل النّار علّق بین السّماء و الأرض لمات اهل الأرض من ریحه و وهجه قال فبکی رسول اللّٰه صلّی اللّٰه علیه و آله و بکی جبرئیل فبعث اللّٰه الیهما ملکاً فقال لهما انّ ربّکما یقرؤکما السلام و یقول قد أمنتکما أن تذنبا ذنباً أعذّبکما علیه فقال أبو عبد اللّٰه فما رأی رسول اللّٰه صلّی اللّٰه علیه و آله متبسّماً بعد ذلک ثمّ قال إنّ أهل النار یعظمون النار و انّ أهل الجنّة یعظمون الجنّة و النعیم و انّ جهنّم إذ دخلوها هَوَوْا فیها مسیرة سبعین عاماً فإذا بلغوا أعلاها قمعوا بمقامع الحدید و أعیدوا فی درکها هذه حالهم و هو قول اللّٰه عزّ و جلّ کُلَّمٰا أَرٰادُوا أَنْ یَخْرُجُوا مِنْهٰا مِنْ غَمٍّ أُعِیدُوا فِیهٰا وَ ذُوقُوا عَذٰابَ الْحَرِیقِ ثم تبدّل جلودهم غیر الجلود التی کانت علیهم فقال أبو عبد اللّٰه حسبک یا أبا محمّد؟ قلت حَسبی حَسبی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یُدْخِلُ الَّذِینَ آمَنُوا وَ عَمِلُوا الصّٰالِحٰاتِ جَنّٰاتٍ تَجْرِی مِنْ تَحْتِهَا الْأَنْهٰارُ</w:t>
      </w:r>
    </w:p>
    <w:p>
      <w:pPr>
        <w:pStyle w:val="BookText"/>
        <w:rPr/>
      </w:pPr>
      <w:r>
        <w:rPr>
          <w:rFonts w:ascii="Amiri" w:hAnsi="Amiri" w:eastAsia="Amiri" w:cs="Amiri"/>
          <w:color w:val="111111"/>
          <w:sz w:val="28"/>
          <w:sz w:val="28"/>
          <w:szCs w:val="28"/>
          <w:rtl w:val="true"/>
          <w:lang w:bidi="ar-SA"/>
        </w:rPr>
        <w:t>قیل غیّر الأسلوب فیه و أسند الإدخال إلی اللّٰه مؤکداً تعظیماً لشأن المؤمنین یُحَلَّوْنَ فِیهٰا مِنْ أَسٰاوِرَ جمع أسورة و هی جمع سوار مِنْ ذَهَبٍ وَ لُؤْلُؤاً و قرء بالنصب و بترک الهمزة الأولی وَ لِبٰاسُهُمْ فِیهٰا حَرِیرٌ</w:t>
      </w:r>
    </w:p>
    <w:p>
      <w:pPr>
        <w:pStyle w:val="BookText"/>
        <w:rPr/>
      </w:pPr>
      <w:r>
        <w:rPr>
          <w:rFonts w:ascii="Amiri" w:hAnsi="Amiri" w:eastAsia="Amiri" w:cs="Amiri"/>
          <w:color w:val="111111"/>
          <w:sz w:val="28"/>
          <w:sz w:val="28"/>
          <w:szCs w:val="28"/>
          <w:rtl w:val="true"/>
          <w:lang w:bidi="ar-SA"/>
        </w:rPr>
        <w:t>وَ هُدُوا إِلَی الطَّیِّبِ مِنَ الْقَوْلِ</w:t>
      </w:r>
    </w:p>
    <w:p>
      <w:pPr>
        <w:pStyle w:val="BookText"/>
        <w:rPr/>
      </w:pPr>
      <w:r>
        <w:rPr>
          <w:rFonts w:ascii="Amiri" w:hAnsi="Amiri" w:eastAsia="Amiri" w:cs="Amiri"/>
          <w:color w:val="111111"/>
          <w:sz w:val="28"/>
          <w:sz w:val="28"/>
          <w:szCs w:val="28"/>
          <w:rtl w:val="true"/>
          <w:lang w:bidi="ar-SA"/>
        </w:rPr>
        <w:t>القمّیّ قال التّوحید و الإخلاص وَ هُدُوا إِلیٰ صِرٰاطِ الْحَمِیدِ قال الی الولایة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4681</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المحاسن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 اللّٰه هذا الامر الذی أنتم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4682</w:t>
      </w:r>
    </w:p>
    <w:p>
      <w:pPr>
        <w:pStyle w:val="BookText"/>
        <w:rPr/>
      </w:pPr>
      <w:r>
        <w:rPr>
          <w:rFonts w:ascii="IRNazanin" w:hAnsi="IRNazanin" w:eastAsia="IRNazanin"/>
          <w:color w:val="111111"/>
          <w:sz w:val="28"/>
          <w:sz w:val="28"/>
          <w:szCs w:val="28"/>
          <w:rtl w:val="true"/>
          <w:lang w:bidi="fa-IR"/>
        </w:rPr>
        <w:t>و فی الکافی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حمزة و جعفر و عبیدة و سلمان و أبو ذرّ و المقداد بن الأسود و عمّار و هدوا الی أمیر المؤمنین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4683</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إلیه الحمد من اللّٰه عزّ ذکره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4684</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أبی بصیر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جعلت فداک شوّقنی فقال یا أبا محمّد انّ من ادنی نعیم الجنة ان یوجد ریحها مسیرة ألف عام من مسافة الدّنیا و انّ ادنی أهل الجنّة منزلاً لو نزل فیه الثقلان الجنّ و الإنس لوسعهم طعاماً و شراباً و لا ینقص ممّا عنده شیئاً و انّ أیسر أهل الجنّة منزلة من یدخل الجنّة فیرفع له ثلاث حدائق فإذا دخل ادناهنّ رأی فیها من الازواج و الخدم و الأنّهار و الثمار ما شاء اللّٰه ممّا یملأ عینیه قرّة و قلبه مسرّة فإذا شکر اللّٰه و حمده قیل له ارفع رأسک الی الحدیقة الثانیة ففیها ما لیس فی الأولی فیقول یا ربّ اعطنی هذه فیقول اللّٰه تعالی لَعَلّی ان أعطیتکها سألتنی غیرها فیقول ربّ هذه هذه فإذا هو دخلها شکر اللّٰه وحده قال فیقال افتحوا له باباً الی الجنة و یقال له ارفع رأسک فإذا قد فتح له باب من الخلد و یری أضعاف ما کان فیما قبل فیقول عند تضاعف مسرّاته ربّ لک الحمد الّذی لا یحصی إذ مننت علیّ بالجنان و انجیتنی من النّیران قال أبو بصیر فبکیت و قلت له جعلت فداک زدنی قال یا أبا محمّد ان فی الجنّة نهراً فی حافتیه جوار نابتات إذ مرّ المؤمن بجاریة أعجبته قلعها و أنبت اللّٰه عزّ و جلّ مکانها اخری قلت جعلت فداک زدنی قال یٰا أبا محمّد المؤمن یزوّج ثمان مائة عذراء و أربعة آلاف ثیّب و زوجتین من الحور العین قلت جُعلت فداک ثمان مائة عذراء قال نعم ما یفترش منهنّ شیئاً الاّ وجدهٰا کذلک قلت جعلت فداک من أیّ شیء خلقن الحور العین قال من تربة الجنّة النورانیّة و یری مخّ ساقها من وراء سبعین حلّة کبدهٰا مِرآته و کبده مرآتها قلت جعلت فداک ا لهنّ کلام یتکلّمن به فی الجنة قال نعم کلام لَم یسمع الخلائق أعذب منه قلت ما هو قال یقلن بأصوات رخیمة نحن الخالدات فلا نموت و نحن النّاعمات فلا نبؤس و نحن المقیمات فلا نظعن و نحن الرّاضیات فلا نسخط طوبی لمن خلق لنا و طوبی</w:t>
      </w:r>
    </w:p>
    <w:p>
      <w:pPr>
        <w:pStyle w:val="BookText"/>
        <w:rPr/>
      </w:pPr>
      <w:r>
        <w:rPr>
          <w:rFonts w:ascii="Amiri" w:hAnsi="Amiri" w:eastAsia="Amiri" w:cs="Amiri"/>
          <w:color w:val="111111"/>
          <w:sz w:val="28"/>
          <w:sz w:val="28"/>
          <w:szCs w:val="28"/>
          <w:rtl w:val="true"/>
          <w:lang w:bidi="ar-SA"/>
        </w:rPr>
        <w:t>لمن خلقنا له و نحن اللّواتی لو أنّ قَرْنَ إِحْدانا علّق فی جوّ السماء لأغشی نور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کَفَرُوا وَ یَصُدُّونَ عَنْ سَبِیلِ اللّٰهِ وَ الْمَسْجِدِ الْحَرٰامِ الَّذِی جَعَلْنٰاهُ لِلنّٰاسِ سَوٰاءً الْعٰاکِفُ فِیهِ وَ الْبٰادِ</w:t>
      </w:r>
    </w:p>
    <w:p>
      <w:pPr>
        <w:pStyle w:val="BookText"/>
        <w:rPr/>
      </w:pPr>
      <w:r>
        <w:rPr>
          <w:rFonts w:ascii="IRNazanin" w:hAnsi="IRNazanin" w:eastAsia="IRNazanin"/>
          <w:color w:val="111111"/>
          <w:sz w:val="28"/>
          <w:sz w:val="28"/>
          <w:szCs w:val="28"/>
          <w:rtl w:val="true"/>
          <w:lang w:bidi="fa-IR"/>
        </w:rPr>
        <w:t>المقیم و الطاری حذف خبر انّ لدلالة آخر الآیة علیه ای معذّبون و قرء سواء بالنّصب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نزلت فی قریش حین صدّوا رسول اللّٰه صلّی اللّٰه علیه و آله عن مکّة و قوله سَوٰاءً الْعٰاکِفُ فِیهِ وَ الْبٰادِ قال أهل مکّة و من جاء من البلدان فهم فیه سواء لا یمنع من النّزول و دخول الحرم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4685</w:t>
      </w:r>
    </w:p>
    <w:p>
      <w:pPr>
        <w:pStyle w:val="BookText"/>
        <w:rPr/>
      </w:pPr>
      <w:r>
        <w:rPr>
          <w:rFonts w:ascii="Amiri" w:hAnsi="Amiri" w:eastAsia="Amiri" w:cs="Amiri"/>
          <w:color w:val="111111"/>
          <w:sz w:val="28"/>
          <w:sz w:val="28"/>
          <w:szCs w:val="28"/>
          <w:rtl w:val="true"/>
          <w:lang w:bidi="ar-SA"/>
        </w:rPr>
        <w:t>و فی نهج البلاغة فی کتاب کتبه الی قثم بن العباس هو عامله علی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 أهل مکّة ان لا یأخذوا من ساکن اجراً فانّ اللّٰه سبحانه یقول سَوٰاءً الْعٰاکِفُ فِیهِ وَ الْبٰادِ و العاکف المقیم به و الباد الّذی یحجّ إلیه من غیر اهله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4686</w:t>
      </w:r>
    </w:p>
    <w:p>
      <w:pPr>
        <w:pStyle w:val="BookText"/>
        <w:rPr/>
      </w:pPr>
      <w:r>
        <w:rPr>
          <w:rFonts w:ascii="IRNazanin" w:hAnsi="IRNazanin" w:eastAsia="IRNazanin"/>
          <w:color w:val="111111"/>
          <w:sz w:val="28"/>
          <w:sz w:val="28"/>
          <w:szCs w:val="28"/>
          <w:rtl w:val="true"/>
          <w:lang w:bidi="fa-IR"/>
        </w:rPr>
        <w:t>و فی قرب 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کره اجارة بیوت مکّة و قرء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4687</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معاویة أوّل من علّق علی بابه مِصْراعین بمکّة فمنع حاجّ بیت اللّٰه مٰا قال اللّٰه عزّ و جلّ سَوٰاءً الْعٰاکِفُ فِیهِ وَ الْبٰادِ و کان النّاس إذا قدموا مکّة نزل البادی علی الحاضر حتّی یقضی حجّه و کان معاویة صاحب السلسلة التی قال اللّٰه عزّ و جلّ فِی سِلْسِلَةٍ ذَرْعُهٰا سَبْعُونَ ذِرٰاعاً الآیة و کان فرعون هذه الأمة</w:t>
      </w:r>
    </w:p>
    <w:p>
      <w:pPr>
        <w:pStyle w:val="BookText"/>
        <w:rPr/>
      </w:pPr>
      <w:r>
        <w:rPr>
          <w:rFonts w:eastAsia="Times New Roman" w:cs="Times New Roman" w:ascii="Times New Roman" w:hAnsi="Times New Roman"/>
          <w:color w:val="111111"/>
          <w:sz w:val="28"/>
          <w:szCs w:val="28"/>
          <w:lang w:val="en-US" w:bidi="en-US"/>
        </w:rPr>
        <w:t>4688</w:t>
      </w:r>
    </w:p>
    <w:p>
      <w:pPr>
        <w:pStyle w:val="BookText"/>
        <w:rPr/>
      </w:pPr>
      <w:r>
        <w:rPr>
          <w:rFonts w:ascii="IRNazanin" w:hAnsi="IRNazanin" w:eastAsia="IRNazanin"/>
          <w:color w:val="111111"/>
          <w:sz w:val="28"/>
          <w:sz w:val="28"/>
          <w:szCs w:val="28"/>
          <w:rtl w:val="true"/>
          <w:lang w:bidi="fa-IR"/>
        </w:rPr>
        <w:t>و فی التهذیب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دور مکّة لیس علی شیء منها باب و کان اوّل من علّق علی بٰابه المصراعین معاویة بن أبی سفیان و لیس ینبغی لأحد ان یمنع الحاجّ شیئاً من الدّور و منازلها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4689</w:t>
      </w:r>
    </w:p>
    <w:p>
      <w:pPr>
        <w:pStyle w:val="BookText"/>
        <w:rPr/>
      </w:pPr>
      <w:r>
        <w:rPr>
          <w:rFonts w:ascii="IRNazanin" w:hAnsi="IRNazanin" w:eastAsia="IRNazanin"/>
          <w:color w:val="111111"/>
          <w:sz w:val="28"/>
          <w:sz w:val="28"/>
          <w:szCs w:val="28"/>
          <w:rtl w:val="true"/>
          <w:lang w:bidi="fa-IR"/>
        </w:rPr>
        <w:t>و فی العلل عَنه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ینبغی أن یوضع علی دور مکّة أبواب لأنّ للحاج ان ینزلوا معهم فی دورهم فی سٰاحة الدّار حتّی یقضوا مناسکهم و انّ أوّل من جعل لدور مکّة أبواباً معٰاویة</w:t>
      </w:r>
    </w:p>
    <w:p>
      <w:pPr>
        <w:pStyle w:val="BookText"/>
        <w:rPr/>
      </w:pPr>
      <w:r>
        <w:rPr>
          <w:rFonts w:ascii="Amiri" w:hAnsi="Amiri" w:eastAsia="Amiri" w:cs="Amiri"/>
          <w:color w:val="111111"/>
          <w:sz w:val="28"/>
          <w:sz w:val="28"/>
          <w:szCs w:val="28"/>
          <w:rtl w:val="true"/>
          <w:lang w:bidi="ar-SA"/>
        </w:rPr>
        <w:t>وَ مَنْ یُرِدْ فِیهِ بِإِلْحٰادٍ</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عدول عن القصد بِظُلْمٍ بغیر حقّ و هو ممّا ترک مفعوله لیتناول کلّ متناول نُذِقْهُ مِنْ عَذٰابٍ أَلِیمٍ</w:t>
      </w:r>
    </w:p>
    <w:p>
      <w:pPr>
        <w:pStyle w:val="BookText"/>
        <w:rPr/>
      </w:pPr>
      <w:r>
        <w:rPr>
          <w:rFonts w:eastAsia="Times New Roman" w:cs="Times New Roman" w:ascii="Times New Roman" w:hAnsi="Times New Roman"/>
          <w:color w:val="111111"/>
          <w:sz w:val="28"/>
          <w:szCs w:val="28"/>
          <w:lang w:val="en-US" w:bidi="en-US"/>
        </w:rPr>
        <w:t>4690</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من عبد فیه غیر اللّٰه عزّ و جلّ او تولّی فیه غیر أولیاء اللّٰه فهو ملحد بظلم و علی اللّٰه تبارک و تعالی ان یذیقه من عذاب الیم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4691</w:t>
      </w:r>
    </w:p>
    <w:p>
      <w:pPr>
        <w:pStyle w:val="BookText"/>
        <w:rPr/>
      </w:pPr>
      <w:r>
        <w:rPr>
          <w:rFonts w:ascii="IRNazanin" w:hAnsi="IRNazanin" w:eastAsia="IRNazanin"/>
          <w:color w:val="111111"/>
          <w:sz w:val="28"/>
          <w:sz w:val="28"/>
          <w:szCs w:val="28"/>
          <w:rtl w:val="true"/>
          <w:lang w:bidi="fa-IR"/>
        </w:rPr>
        <w:t>و عنه علیه 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ظلم الحاد و ضرب الخادم من غیر ذنب من ذلک الإلحاد و سئل عن ادنی الإلحاد فقال إنّ الکبر أدناه و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4692</w:t>
      </w:r>
    </w:p>
    <w:p>
      <w:pPr>
        <w:pStyle w:val="BookText"/>
        <w:rPr/>
      </w:pPr>
      <w:r>
        <w:rPr>
          <w:rFonts w:ascii="IRNazanin" w:hAnsi="IRNazanin" w:eastAsia="IRNazanin"/>
          <w:color w:val="111111"/>
          <w:sz w:val="28"/>
          <w:sz w:val="28"/>
          <w:szCs w:val="28"/>
          <w:rtl w:val="true"/>
          <w:lang w:bidi="fa-IR"/>
        </w:rPr>
        <w:t>و فی العلل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ظلم یظلم به الرّجل نفسه بمکّة من سرقة أو ظلم أحد أو شیء من الظّلم فانّی أراه الحاداً و لذلک کان ینهی ان یسکن الحرم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4693</w:t>
      </w:r>
    </w:p>
    <w:p>
      <w:pPr>
        <w:pStyle w:val="BookText"/>
        <w:rPr/>
      </w:pPr>
      <w:r>
        <w:rPr>
          <w:rFonts w:ascii="IRNazanin" w:hAnsi="IRNazanin" w:eastAsia="IRNazanin"/>
          <w:color w:val="111111"/>
          <w:sz w:val="28"/>
          <w:sz w:val="28"/>
          <w:szCs w:val="28"/>
          <w:rtl w:val="true"/>
          <w:lang w:bidi="fa-IR"/>
        </w:rPr>
        <w:t>و فی العلل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انّ سبعاً من سباع الطّیر علی الکعبة لیس یمرّ به شیء من حمام الحرم الاّ ضربه فقال انصبوا له و اقتلوه فانّه قد الحدّ فی الحرم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4694</w:t>
      </w:r>
    </w:p>
    <w:p>
      <w:pPr>
        <w:pStyle w:val="BookText"/>
        <w:rPr/>
      </w:pPr>
      <w:r>
        <w:rPr>
          <w:rFonts w:ascii="IRNazanin" w:hAnsi="IRNazanin" w:eastAsia="IRNazanin"/>
          <w:color w:val="111111"/>
          <w:sz w:val="28"/>
          <w:sz w:val="28"/>
          <w:szCs w:val="28"/>
          <w:rtl w:val="true"/>
          <w:lang w:bidi="fa-IR"/>
        </w:rPr>
        <w:t>و فی الکافی عنه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فیهم حیث دخلوا الکعبة فتعاهدوا و تعاقدوا علی کفرهم و جحودهم بما نزل فی أمیر المؤمنین علیه السلام فألحدوا فی البیت بظلمهم الرّسول و ولیّه فبعداً للقوم الظالمین</w:t>
      </w:r>
    </w:p>
    <w:p>
      <w:pPr>
        <w:pStyle w:val="BookText"/>
        <w:rPr/>
      </w:pPr>
      <w:r>
        <w:rPr>
          <w:rFonts w:ascii="IRNazanin" w:hAnsi="IRNazanin" w:eastAsia="IRNazanin"/>
          <w:color w:val="111111"/>
          <w:sz w:val="28"/>
          <w:sz w:val="28"/>
          <w:szCs w:val="28"/>
          <w:rtl w:val="true"/>
          <w:lang w:bidi="fa-IR"/>
        </w:rPr>
        <w:t>و القمّیّ قال نزلت فیمن یلحد أمیر المؤمنین علیه السلام و یظلمه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بَوَّأْنٰا لِإِبْرٰاهِیمَ مَکٰانَ الْبَیْتِ أَنْ لاٰ تُشْرِکْ بِی شَیْئاً وَ طَهِّرْ بَیْتِیَ لِلطّٰائِفِینَ وَ الْقٰائِمِینَ وَ الرُّکَّعِ السُّجُودِ</w:t>
      </w:r>
    </w:p>
    <w:p>
      <w:pPr>
        <w:pStyle w:val="BookText"/>
        <w:rPr/>
      </w:pPr>
      <w:r>
        <w:rPr>
          <w:rFonts w:eastAsia="Times New Roman" w:cs="Times New Roman" w:ascii="Times New Roman" w:hAnsi="Times New Roman"/>
          <w:color w:val="111111"/>
          <w:sz w:val="28"/>
          <w:szCs w:val="28"/>
          <w:lang w:val="en-US" w:bidi="en-US"/>
        </w:rPr>
        <w:t>4695</w:t>
      </w:r>
    </w:p>
    <w:p>
      <w:pPr>
        <w:pStyle w:val="BookText"/>
        <w:rPr/>
      </w:pPr>
      <w:r>
        <w:rPr>
          <w:rFonts w:ascii="Amiri" w:hAnsi="Amiri" w:eastAsia="Amiri" w:cs="Amiri"/>
          <w:color w:val="111111"/>
          <w:sz w:val="28"/>
          <w:sz w:val="28"/>
          <w:szCs w:val="28"/>
          <w:rtl w:val="true"/>
          <w:lang w:bidi="ar-SA"/>
        </w:rPr>
        <w:t>فی الکافی و التهذیب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یقول وَ طَهِّرْ بَیْتِیَ لِلطّٰائِفِینَ وَ الْقٰائِمِینَ وَ الرُّکَّعِ السُّجُودِ فینبغی للعبد ان لا یدخل مکّة الاّ و هو طاهر قد غسل عرقه و الأذیٰ و تطهّر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4696</w:t>
      </w:r>
    </w:p>
    <w:p>
      <w:pPr>
        <w:pStyle w:val="BookText"/>
        <w:rPr/>
      </w:pPr>
      <w:r>
        <w:rPr>
          <w:rFonts w:ascii="IRNazanin" w:hAnsi="IRNazanin" w:eastAsia="IRNazanin"/>
          <w:color w:val="111111"/>
          <w:sz w:val="28"/>
          <w:sz w:val="28"/>
          <w:szCs w:val="28"/>
          <w:rtl w:val="true"/>
          <w:lang w:bidi="fa-IR"/>
        </w:rPr>
        <w:t>و فی الکافی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تعالی حول الکعبة عشرین و مائة رحمة منها ستّون للطّائفین و اربعُون للمصلّین و عشرون للنّاظرین و قد مضی فی سورة البقرة اخبار اخر تتعلّق بهذه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أَذِّنْ فِی النّٰاسِ</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 فیهم بِالْحَجِّ بأن تدعوهم إلیه یَأْتُوکَ رِجٰالاً مشاة جمع راجل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4697</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 رجّالاً بالتشدید و الضم</w:t>
      </w:r>
    </w:p>
    <w:p>
      <w:pPr>
        <w:pStyle w:val="BookText"/>
        <w:rPr/>
      </w:pPr>
      <w:r>
        <w:rPr>
          <w:rFonts w:ascii="Amiri" w:hAnsi="Amiri" w:eastAsia="Amiri" w:cs="Amiri"/>
          <w:color w:val="111111"/>
          <w:sz w:val="28"/>
          <w:sz w:val="28"/>
          <w:szCs w:val="28"/>
          <w:rtl w:val="true"/>
          <w:lang w:bidi="ar-SA"/>
        </w:rPr>
        <w:t>وَ عَلیٰ کُلِّ ضٰامِرٍ</w:t>
      </w:r>
    </w:p>
    <w:p>
      <w:pPr>
        <w:pStyle w:val="BookText"/>
        <w:rPr/>
      </w:pPr>
      <w:r>
        <w:rPr>
          <w:rFonts w:ascii="IRNazanin" w:hAnsi="IRNazanin" w:eastAsia="IRNazanin"/>
          <w:color w:val="111111"/>
          <w:sz w:val="28"/>
          <w:sz w:val="28"/>
          <w:szCs w:val="28"/>
          <w:rtl w:val="true"/>
          <w:lang w:bidi="fa-IR"/>
        </w:rPr>
        <w:t>أی و رکباناً علی کلّ بعیر مهزول أتعبه بُعد السیر و هزله یَأْتِینَ صفة لضامر محمولة علی معنٰاه و قرء یأتون صفة الرّجال و الرّکبان أو استیناف و نسبها</w:t>
      </w:r>
    </w:p>
    <w:p>
      <w:pPr>
        <w:pStyle w:val="BookText"/>
        <w:rPr/>
      </w:pPr>
      <w:r>
        <w:rPr>
          <w:rFonts w:eastAsia="Times New Roman" w:cs="Times New Roman" w:ascii="Times New Roman" w:hAnsi="Times New Roman"/>
          <w:color w:val="111111"/>
          <w:sz w:val="28"/>
          <w:szCs w:val="28"/>
          <w:lang w:val="en-US" w:bidi="en-US"/>
        </w:rPr>
        <w:t>4698</w:t>
      </w:r>
    </w:p>
    <w:p>
      <w:pPr>
        <w:pStyle w:val="BookText"/>
        <w:rPr/>
      </w:pPr>
      <w:r>
        <w:rPr>
          <w:rFonts w:ascii="IRNazanin" w:hAnsi="IRNazanin" w:eastAsia="IRNazanin"/>
          <w:color w:val="111111"/>
          <w:sz w:val="28"/>
          <w:sz w:val="28"/>
          <w:szCs w:val="28"/>
          <w:rtl w:val="true"/>
          <w:lang w:bidi="fa-IR"/>
        </w:rPr>
        <w:t>فی المجمع الی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کُلِّ فَجٍّ</w:t>
      </w:r>
    </w:p>
    <w:p>
      <w:pPr>
        <w:pStyle w:val="BookText"/>
        <w:rPr/>
      </w:pPr>
      <w:r>
        <w:rPr>
          <w:rFonts w:ascii="Amiri" w:hAnsi="Amiri" w:eastAsia="Amiri" w:cs="Amiri"/>
          <w:color w:val="111111"/>
          <w:sz w:val="28"/>
          <w:sz w:val="28"/>
          <w:szCs w:val="28"/>
          <w:rtl w:val="true"/>
          <w:lang w:bidi="ar-SA"/>
        </w:rPr>
        <w:t>طریق عَمِیقٍ بعید الأطراف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4699</w:t>
      </w:r>
    </w:p>
    <w:p>
      <w:pPr>
        <w:pStyle w:val="BookText"/>
        <w:rPr/>
      </w:pPr>
      <w:r>
        <w:rPr>
          <w:rFonts w:ascii="Amiri" w:hAnsi="Amiri" w:eastAsia="Amiri" w:cs="Amiri"/>
          <w:color w:val="111111"/>
          <w:sz w:val="28"/>
          <w:sz w:val="28"/>
          <w:szCs w:val="28"/>
          <w:rtl w:val="true"/>
          <w:lang w:bidi="ar-SA"/>
        </w:rPr>
        <w:t>فی الکافی و العلل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امر إبراهیم 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ببناء البَیت و تمّ بناؤه قعد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رکن ثمّ نادی هلمّ الحجّ فلو نادی هلمّوا الی الحجّ لم یحجّ الاّ من کان یومئذ انسیّا مخلوقاً و لکن نادی هلمّ هلمّ الحجّ الحجّ فلبّی الناس فی أصلاب الرّجال لبیّک داعی اللّٰه لبیّک داعی اللّٰه فمن لبّی عشراً حجّ عشراً و من لبّی خمساً حجّ خمساً و من لبّی أکثر فبعدد ذلک و من لبّی واحدة حجّ واحدة و من لم یلبّ لم یحجّ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4700</w:t>
      </w:r>
    </w:p>
    <w:p>
      <w:pPr>
        <w:pStyle w:val="BookText"/>
        <w:rPr/>
      </w:pPr>
      <w:r>
        <w:rPr>
          <w:rFonts w:ascii="IRNazanin" w:hAnsi="IRNazanin" w:eastAsia="IRNazanin"/>
          <w:color w:val="111111"/>
          <w:sz w:val="28"/>
          <w:sz w:val="28"/>
          <w:szCs w:val="28"/>
          <w:rtl w:val="true"/>
          <w:lang w:bidi="fa-IR"/>
        </w:rPr>
        <w:t>و فی العلل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جلّ جلاله لما امر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فی الناس بالحجّ قام علی المقام فارتفع به حتّی صار بإزاء أبی قبیس فنادی فی الناس بالحج فاسمع من فی أصلاب الرّجال و أرحام النّساء إلی أن تقوم الساعة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4701</w:t>
      </w:r>
    </w:p>
    <w:p>
      <w:pPr>
        <w:pStyle w:val="BookText"/>
        <w:rPr/>
      </w:pPr>
      <w:r>
        <w:rPr>
          <w:rFonts w:ascii="IRNazanin" w:hAnsi="IRNazanin" w:eastAsia="IRNazanin"/>
          <w:color w:val="111111"/>
          <w:sz w:val="28"/>
          <w:sz w:val="28"/>
          <w:szCs w:val="28"/>
          <w:rtl w:val="true"/>
          <w:lang w:bidi="fa-IR"/>
        </w:rPr>
        <w:t>و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فرغ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بناء البیت أمره اللّه ان یؤذن فی الناس بالحج فقال یا ربّ ما یبلغ صوتی فقال اللّه أذّن علیک الأذان و علیّ البلاغ و ارتفع علی المقام و هو یومئذ ملصق بالبیت فارتفع به المقام حتّی کان أطول من الجبال فنادی و ادخل إصبعه فی اذنه و اقبل بوجهه شرقاً و غرباً یقول أیّها الناس کتب علیکم الحجّ إلی البیت العتیق فأجیبوا ربّکم فأجابوه من تحت البحور السّبع و من بین المشرق و المغرب الی منقطع التراب من أطراف الأرض کلّها و من أصلاب الرّجال و من أرحام النساء بالتلبیة لبّیک اللّهم لبّیک أ و لا ترونهم یأتون یلبّون فمن حجّ من یومئذ إلی یوم القیامة فهم ممّن استجاب اللّٰه و قوله فِیهِ آیٰاتٌ بَیِّنٰاتٌ مَقٰامُ إِبْرٰاهِیمَ یعنی نداء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4702</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و التهذیب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اقام بالمدینة عشر سنین لم یحجّ ثمّ أنزل اللّٰه تعالی وَ أَذِّنْ فِی النّٰاسِ بِالْحَجِّ</w:t>
      </w:r>
    </w:p>
    <w:p>
      <w:pPr>
        <w:pStyle w:val="BookText"/>
        <w:rPr/>
      </w:pPr>
      <w:r>
        <w:rPr>
          <w:rFonts w:ascii="IRNazanin" w:hAnsi="IRNazanin" w:eastAsia="IRNazanin"/>
          <w:color w:val="111111"/>
          <w:sz w:val="28"/>
          <w:sz w:val="28"/>
          <w:szCs w:val="28"/>
          <w:rtl w:val="true"/>
          <w:lang w:bidi="fa-IR"/>
        </w:rPr>
        <w:t>الآیة فأمر المؤذّنین ان یأذّنوا بأعلی أصواتهم بأنّ رسول اللّٰه صلّی اللّٰه علیه و آله یحجّ فی عامه هٰذا فعلم به من حضر بالمدینة و أهل العوالی و الاعراب و اجتمعوا لحجّ رسول اللّٰه صلّی اللّٰه علیه و آله و انّما کانوا تابعین ینظرون ما یؤمرون به فیتّبعونه أو یصنع شیئاً فیصنعونه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لِیَشْهَدُوا</w:t>
      </w:r>
    </w:p>
    <w:p>
      <w:pPr>
        <w:pStyle w:val="BookText"/>
        <w:rPr/>
      </w:pPr>
      <w:r>
        <w:rPr>
          <w:rFonts w:ascii="Amiri" w:hAnsi="Amiri" w:eastAsia="Amiri" w:cs="Amiri"/>
          <w:color w:val="111111"/>
          <w:sz w:val="28"/>
          <w:sz w:val="28"/>
          <w:szCs w:val="28"/>
          <w:rtl w:val="true"/>
          <w:lang w:bidi="ar-SA"/>
        </w:rPr>
        <w:t>لیحضروا مَنٰافِعَ لَهُمْ دینیّة و دنیویّة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4703</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قیل له لو أرحت بدنک من المحمل فقٰال علیه السلام انّی أحبّ‌ُّ ان اشهد المنافع الّتی قال اللّٰه عزّ و جلّ لِیَشْهَدُوا مَنٰافِعَ لَهُمْ انّه لاٰ یشهدها أحد الاّ نفعه اللّٰه امّا أنتم فترجعون مغفوراً لکم و امّا غیرکم فیحفظون فی أهالیهم و أموالهم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4704</w:t>
      </w:r>
    </w:p>
    <w:p>
      <w:pPr>
        <w:pStyle w:val="BookText"/>
        <w:rPr/>
      </w:pPr>
      <w:r>
        <w:rPr>
          <w:rFonts w:ascii="Amiri" w:hAnsi="Amiri" w:eastAsia="Amiri" w:cs="Amiri"/>
          <w:color w:val="111111"/>
          <w:sz w:val="28"/>
          <w:sz w:val="28"/>
          <w:szCs w:val="28"/>
          <w:rtl w:val="true"/>
          <w:lang w:bidi="ar-SA"/>
        </w:rPr>
        <w:t>و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یطاف به حول الکعبة فی محمل و هو شدید المرض فکان کلّما بلغ الرّکن الیمانی أمرهم فوضعوه بالأرض فأخرج یده من کوّة المحمل حتّی یجرّها علی الأرض ثمّ یقول ارفعونی فلمّا فعل ذلک مراراً فی کلّ شوط قیل له یا بن رسول اللّٰه انّ هذا یشقّ علیک فقال إنّی سمعت اللّٰه عزّ و جلّ یقول لِیَشْهَدُوا مَنٰافِعَ لَهُمْ فقیل منافع الدّنیا أو منافع الآخرة فقال الکلّ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4705</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الآخرة هی العفو و المغفرة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4706</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العیون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علّة الحجّ الوفادة إلی اللّٰه تعالی و طلب الزّیادة و الخروج من کلّ ما اقترف و لیکون تائباً ممّا مضی مستأنفاً لما یستقبل و ما فیه من استخراج الأموال و تعب الأبدان و حظرها عن الشهوات و اللّذات و التقرّب بالعبادة إلی اللّٰه عزّ و جلّ و الخضوع و الاستکانة و الذلّ شاخصاً فی الحرّ و البرد و الامن و الخوف دائباً فی ذلک دائم و ما فی ذلک لجمیع الخلق من المنافع و الرّغبة و الرهبة إلی اللّٰه تعالی و منه ترک قساوة القلب و جسارة الأنفس و نسیان الذّکر و انقطاع الرجاء و الأمل و تجدید الحقوق و خطر الأنفس عن الفساد و منفعة من فی شرق الأرض و غربها و من فی البرّ و البحر ممن یحجّ و ممّن لاٰ یحجّ من تاجر و جالب و بایع و مشتر و کاسب و مسکین و قضاء حوائج أهل الأطراف و المواضع الممکن لهم الاجتماع فیها کذلک</w:t>
      </w:r>
    </w:p>
    <w:p>
      <w:pPr>
        <w:pStyle w:val="BookText"/>
        <w:rPr/>
      </w:pPr>
      <w:r>
        <w:rPr>
          <w:rFonts w:ascii="Amiri" w:hAnsi="Amiri" w:eastAsia="Amiri" w:cs="Amiri"/>
          <w:color w:val="111111"/>
          <w:sz w:val="28"/>
          <w:sz w:val="28"/>
          <w:szCs w:val="28"/>
          <w:rtl w:val="true"/>
          <w:lang w:bidi="ar-SA"/>
        </w:rPr>
        <w:t>لِیَشْهَدُوا مَنٰافِعَ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4707</w:t>
      </w:r>
    </w:p>
    <w:p>
      <w:pPr>
        <w:pStyle w:val="BookText"/>
        <w:rPr/>
      </w:pPr>
      <w:r>
        <w:rPr>
          <w:rFonts w:ascii="Amiri" w:hAnsi="Amiri" w:eastAsia="Amiri" w:cs="Amiri"/>
          <w:color w:val="111111"/>
          <w:sz w:val="28"/>
          <w:sz w:val="28"/>
          <w:szCs w:val="28"/>
          <w:rtl w:val="true"/>
          <w:lang w:bidi="ar-SA"/>
        </w:rPr>
        <w:t>و زاد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فیه من التفقّه و نقل اخبار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کلّ صقع و ناحیة کما قال اللّٰه عزّ و جلّ فَلَوْ لاٰ نَفَرَ مِنْ کُلِّ فِرْقَةٍ مِنْهُمْ طٰائِفَةٌ لِیَتَفَقَّهُوا فِی الدِّینِ وَ لِیُنْذِرُوا قَوْمَهُمْ إِذٰا رَجَعُوا إِلَیْهِمْ لَعَلَّهُمْ یَحْذَرُونَ</w:t>
      </w:r>
    </w:p>
    <w:p>
      <w:pPr>
        <w:pStyle w:val="BookText"/>
        <w:rPr/>
      </w:pPr>
      <w:r>
        <w:rPr>
          <w:rFonts w:ascii="Amiri" w:hAnsi="Amiri" w:eastAsia="Amiri" w:cs="Amiri"/>
          <w:color w:val="111111"/>
          <w:sz w:val="28"/>
          <w:sz w:val="28"/>
          <w:szCs w:val="28"/>
          <w:rtl w:val="true"/>
          <w:lang w:bidi="ar-SA"/>
        </w:rPr>
        <w:t>وَ یَذْکُرُوا اسْمَ اللّٰهِ فِی أَیّٰامٍ مَعْلُومٰاتٍ عَلیٰ مٰا رَزَقَهُمْ مِنْ بَهِیمَةِ الْأَنْعٰامِ</w:t>
      </w:r>
    </w:p>
    <w:p>
      <w:pPr>
        <w:pStyle w:val="BookText"/>
        <w:rPr/>
      </w:pPr>
      <w:r>
        <w:rPr>
          <w:rFonts w:ascii="IRNazanin" w:hAnsi="IRNazanin" w:eastAsia="IRNazanin"/>
          <w:color w:val="111111"/>
          <w:sz w:val="28"/>
          <w:sz w:val="28"/>
          <w:szCs w:val="28"/>
          <w:rtl w:val="true"/>
          <w:lang w:bidi="fa-IR"/>
        </w:rPr>
        <w:t>قیل یعنی عند ذبحها و قیل کنّی عن الذّبح بالذکر لعدم انفکاکه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4708</w:t>
      </w:r>
    </w:p>
    <w:p>
      <w:pPr>
        <w:pStyle w:val="BookText"/>
        <w:rPr/>
      </w:pPr>
      <w:r>
        <w:rPr>
          <w:rFonts w:ascii="IRNazanin" w:hAnsi="IRNazanin" w:eastAsia="IRNazanin"/>
          <w:color w:val="111111"/>
          <w:sz w:val="28"/>
          <w:sz w:val="28"/>
          <w:szCs w:val="28"/>
          <w:rtl w:val="true"/>
          <w:lang w:bidi="fa-IR"/>
        </w:rPr>
        <w:t>و فی العوالی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التکبیر عقیب خمس عشرة صلاة أولیها ظهر العید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4709</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4710</w:t>
      </w:r>
    </w:p>
    <w:p>
      <w:pPr>
        <w:pStyle w:val="BookText"/>
        <w:rPr/>
      </w:pPr>
      <w:r>
        <w:rPr>
          <w:rFonts w:ascii="Amiri" w:hAnsi="Amiri" w:eastAsia="Amiri" w:cs="Amiri"/>
          <w:color w:val="111111"/>
          <w:sz w:val="28"/>
          <w:sz w:val="28"/>
          <w:szCs w:val="28"/>
          <w:rtl w:val="true"/>
          <w:lang w:bidi="ar-SA"/>
        </w:rPr>
        <w:t>و فی المعانی عنه علیه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 وَ یَذْکُرُوا اسْمَ اللّٰهِ فِی أَیّٰامٍ مَعْلُومٰاتٍ قال أیّام العشر</w:t>
      </w:r>
    </w:p>
    <w:p>
      <w:pPr>
        <w:pStyle w:val="BookText"/>
        <w:rPr/>
      </w:pPr>
      <w:r>
        <w:rPr>
          <w:rFonts w:eastAsia="Times New Roman" w:cs="Times New Roman" w:ascii="Times New Roman" w:hAnsi="Times New Roman"/>
          <w:color w:val="111111"/>
          <w:sz w:val="28"/>
          <w:szCs w:val="28"/>
          <w:lang w:val="en-US" w:bidi="en-US"/>
        </w:rPr>
        <w:t>4711</w:t>
      </w:r>
    </w:p>
    <w:p>
      <w:pPr>
        <w:pStyle w:val="BookText"/>
        <w:rPr/>
      </w:pPr>
      <w:r>
        <w:rPr>
          <w:rFonts w:ascii="IRNazanin" w:hAnsi="IRNazanin" w:eastAsia="IRNazanin"/>
          <w:color w:val="111111"/>
          <w:sz w:val="28"/>
          <w:sz w:val="28"/>
          <w:szCs w:val="28"/>
          <w:rtl w:val="true"/>
          <w:lang w:bidi="fa-IR"/>
        </w:rPr>
        <w:t>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أیّام التشریق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4712</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المعلومات و المعدودات واحدة و هنّ أیّام التشریق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4713</w:t>
      </w:r>
    </w:p>
    <w:p>
      <w:pPr>
        <w:pStyle w:val="BookText"/>
        <w:rPr/>
      </w:pPr>
      <w:r>
        <w:rPr>
          <w:rFonts w:ascii="IRNazanin" w:hAnsi="IRNazanin" w:eastAsia="IRNazanin"/>
          <w:color w:val="111111"/>
          <w:sz w:val="28"/>
          <w:sz w:val="28"/>
          <w:szCs w:val="28"/>
          <w:rtl w:val="true"/>
          <w:lang w:bidi="fa-IR"/>
        </w:rPr>
        <w:t>و فی التهذیب عنه عن أبیه و فی روایة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الأیّام المعلومات أیّام العشر و المعدودات أیّام التّشریق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4714</w:t>
      </w:r>
    </w:p>
    <w:p>
      <w:pPr>
        <w:pStyle w:val="BookText"/>
        <w:rPr/>
      </w:pPr>
      <w:r>
        <w:rPr>
          <w:rFonts w:ascii="Amiri" w:hAnsi="Amiri" w:eastAsia="Amiri" w:cs="Amiri"/>
          <w:color w:val="111111"/>
          <w:sz w:val="28"/>
          <w:sz w:val="28"/>
          <w:szCs w:val="28"/>
          <w:rtl w:val="true"/>
          <w:lang w:bidi="ar-SA"/>
        </w:rPr>
        <w:t>و فی الجوامع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الأیّام المعلومات یوم النّحر و الثلاثة بعده أیّام التشریق و الأیّام المعدودات عشر ذی الحجة فَکُلُوا مِنْهٰا وَ أَطْعِمُوا الْبٰائِسَ الْفَقِیرَ الذی اصابه بؤس و شدّة</w:t>
      </w:r>
    </w:p>
    <w:p>
      <w:pPr>
        <w:pStyle w:val="BookText"/>
        <w:rPr/>
      </w:pPr>
      <w:r>
        <w:rPr>
          <w:rFonts w:eastAsia="Times New Roman" w:cs="Times New Roman" w:ascii="Times New Roman" w:hAnsi="Times New Roman"/>
          <w:color w:val="111111"/>
          <w:sz w:val="28"/>
          <w:szCs w:val="28"/>
          <w:lang w:val="en-US" w:bidi="en-US"/>
        </w:rPr>
        <w:t>4715</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الزّمن الّذی لا یستطیع ان یخرج لزمانته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البائس هو الفقیر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لْیَقْضُوا تَفَثَهُمْ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لیزیلوا وسخهم بقصّ الأظفار و الشّارب و حلق</w:t>
      </w:r>
    </w:p>
    <w:p>
      <w:pPr>
        <w:pStyle w:val="BookText"/>
        <w:rPr/>
      </w:pPr>
      <w:r>
        <w:rPr>
          <w:rFonts w:ascii="Amiri" w:hAnsi="Amiri" w:eastAsia="Amiri" w:cs="Amiri"/>
          <w:color w:val="111111"/>
          <w:sz w:val="28"/>
          <w:sz w:val="28"/>
          <w:szCs w:val="28"/>
          <w:rtl w:val="true"/>
          <w:lang w:bidi="ar-SA"/>
        </w:rPr>
        <w:t>الرّأس و نحوها وَ لْیُوفُوا نُذُورَهُمْ مناسک حجّهم و قرء بکسر اللاّم فیهما و بتشدید الفاء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4717</w:t>
      </w:r>
    </w:p>
    <w:p>
      <w:pPr>
        <w:pStyle w:val="BookText"/>
        <w:rPr/>
      </w:pPr>
      <w:r>
        <w:rPr>
          <w:rFonts w:ascii="IRNazanin" w:hAnsi="IRNazanin" w:eastAsia="IRNazanin"/>
          <w:color w:val="111111"/>
          <w:sz w:val="28"/>
          <w:sz w:val="28"/>
          <w:szCs w:val="28"/>
          <w:rtl w:val="true"/>
          <w:lang w:bidi="fa-IR"/>
        </w:rPr>
        <w:t>فی الکافی و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التفث هو الحلق و ما فی جلد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4718</w:t>
      </w:r>
    </w:p>
    <w:p>
      <w:pPr>
        <w:pStyle w:val="BookText"/>
        <w:rPr/>
      </w:pPr>
      <w:r>
        <w:rPr>
          <w:rFonts w:ascii="IRNazanin" w:hAnsi="IRNazanin" w:eastAsia="IRNazanin"/>
          <w:color w:val="111111"/>
          <w:sz w:val="28"/>
          <w:sz w:val="28"/>
          <w:szCs w:val="28"/>
          <w:rtl w:val="true"/>
          <w:lang w:bidi="fa-IR"/>
        </w:rPr>
        <w:t>و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التفث تقلیم الأظافر و طرح الوسخ و طرح الإحرام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4719</w:t>
      </w:r>
    </w:p>
    <w:p>
      <w:pPr>
        <w:pStyle w:val="BookText"/>
        <w:rPr/>
      </w:pPr>
      <w:r>
        <w:rPr>
          <w:rFonts w:ascii="IRNazanin" w:hAnsi="IRNazanin" w:eastAsia="IRNazanin"/>
          <w:color w:val="111111"/>
          <w:sz w:val="28"/>
          <w:sz w:val="28"/>
          <w:szCs w:val="28"/>
          <w:rtl w:val="true"/>
          <w:lang w:bidi="fa-IR"/>
        </w:rPr>
        <w:t>و فی الفقیه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التفث حفوف الرّجل من الطیب فإذا قضی نسکه حلّ له الطیب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4720</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التفث ان تتکلّم فی إحرامک بکلام قبیح فإذا دخلت مکّة و طفت بالبیت تکلّمت بکلام طیّب فکان ذلک کفّارة</w:t>
      </w:r>
    </w:p>
    <w:p>
      <w:pPr>
        <w:pStyle w:val="BookText"/>
        <w:rPr/>
      </w:pPr>
      <w:r>
        <w:rPr>
          <w:rFonts w:eastAsia="Times New Roman" w:cs="Times New Roman" w:ascii="Times New Roman" w:hAnsi="Times New Roman"/>
          <w:color w:val="111111"/>
          <w:sz w:val="28"/>
          <w:szCs w:val="28"/>
          <w:lang w:val="en-US" w:bidi="en-US"/>
        </w:rPr>
        <w:t>4721</w:t>
      </w:r>
    </w:p>
    <w:p>
      <w:pPr>
        <w:pStyle w:val="BookText"/>
        <w:rPr/>
      </w:pPr>
      <w:r>
        <w:rPr>
          <w:rFonts w:ascii="Amiri" w:hAnsi="Amiri" w:eastAsia="Amiri" w:cs="Amiri"/>
          <w:color w:val="111111"/>
          <w:sz w:val="28"/>
          <w:sz w:val="28"/>
          <w:szCs w:val="28"/>
          <w:rtl w:val="true"/>
          <w:lang w:bidi="ar-SA"/>
        </w:rPr>
        <w:t>و عن عبد اللّٰه بن سنان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انّ اللّٰه أمرنی فی کتابه بأمر فأحبّ ان اعلمه قال و ما ذاک قلت قول اللّٰه تعالی ثُمَّ لْیَقْضُوا تَفَثَهُمْ وَ لْیُوفُوا نُذُورَهُمْ قال علیه السلام لْیَقْضُوا تَفَثَهُمْ لقاء الإِمام وَ لْیُوفُوا نُذُورَهُمْ تلک المَناسِک قال عبد اللّٰه بن سنان فأتیت أبا عبد اللّٰه علیه السلام فقلت جُعلت فداک قول اللّٰه تعالی ثُمَّ لْیَقْضُوا تَفَثَهُمْ وَ لْیُوفُوا نُذُورَهُمْ قال أخذ الشارب و قصّ الأظفار و ما أشبه ذلک قال قلت جعلت فداک انّ ذریح المحاربیّ حدّثنی عنک بأنّک قلت له لْیَقْضُوا تَفَثَهُمْ لقاء الإِمام وَ لْیُوفُوا نُذُورَهُمْ تلک المناسک فقال صدق و صدقت انّ للقرآن ظاهراً و باطناً و من یحتمل ما یحتمل ذریح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الأشتراک بین التفسیر و التأویل هو التطهیر فانّ أحدهما تطهیر عن الأوساخ الظاهرة و الآخر عن الجهل و العمی قال فی الفقیه معنی التّفث کلّ ما ورد به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4722</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یقول و یری الناس بمکّة و ما یعملون فعال کفعال الجاهلیة اما و اللّٰه ما أمروا بهذا و ما أمروا الاّ ان لْیَقْضُوا تَفَثَهُمْ وَ لْیُوفُوا</w:t>
      </w:r>
    </w:p>
    <w:p>
      <w:pPr>
        <w:pStyle w:val="BookText"/>
        <w:rPr/>
      </w:pPr>
      <w:r>
        <w:rPr>
          <w:rFonts w:ascii="Amiri" w:hAnsi="Amiri" w:eastAsia="Amiri" w:cs="Amiri"/>
          <w:color w:val="111111"/>
          <w:sz w:val="28"/>
          <w:sz w:val="28"/>
          <w:szCs w:val="28"/>
          <w:rtl w:val="true"/>
          <w:lang w:bidi="ar-SA"/>
        </w:rPr>
        <w:t>نُذُورَهُمْ</w:t>
      </w:r>
    </w:p>
    <w:p>
      <w:pPr>
        <w:pStyle w:val="BookText"/>
        <w:rPr/>
      </w:pPr>
      <w:r>
        <w:rPr>
          <w:rFonts w:ascii="IRNazanin" w:hAnsi="IRNazanin" w:eastAsia="IRNazanin"/>
          <w:color w:val="111111"/>
          <w:sz w:val="28"/>
          <w:sz w:val="28"/>
          <w:szCs w:val="28"/>
          <w:rtl w:val="true"/>
          <w:lang w:bidi="fa-IR"/>
        </w:rPr>
        <w:t>فیمرّوا بنا فیخبرونا بولاٰیتهم و یعرضوا علینا نصرتهم</w:t>
      </w:r>
    </w:p>
    <w:p>
      <w:pPr>
        <w:pStyle w:val="BookText"/>
        <w:rPr/>
      </w:pPr>
      <w:r>
        <w:rPr>
          <w:rFonts w:ascii="Amiri" w:hAnsi="Amiri" w:eastAsia="Amiri" w:cs="Amiri"/>
          <w:color w:val="111111"/>
          <w:sz w:val="28"/>
          <w:sz w:val="28"/>
          <w:szCs w:val="28"/>
          <w:rtl w:val="true"/>
          <w:lang w:bidi="ar-SA"/>
        </w:rPr>
        <w:t>وَ لْیَطَّوَّفُوا بِالْبَیْتِ الْعَتِیقِ</w:t>
      </w:r>
    </w:p>
    <w:p>
      <w:pPr>
        <w:pStyle w:val="BookText"/>
        <w:rPr/>
      </w:pPr>
      <w:r>
        <w:rPr>
          <w:rFonts w:ascii="IRNazanin" w:hAnsi="IRNazanin" w:eastAsia="IRNazanin"/>
          <w:color w:val="111111"/>
          <w:sz w:val="28"/>
          <w:sz w:val="28"/>
          <w:szCs w:val="28"/>
          <w:rtl w:val="true"/>
          <w:lang w:bidi="fa-IR"/>
        </w:rPr>
        <w:t>و قرء بکسر اللاّم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4723</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عنه فقال هو طواف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4724</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لم سمّی اللّٰه البیت العتیق قال هو بیت حرّ عتیق من الناس لم یملکه 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4725</w:t>
      </w:r>
    </w:p>
    <w:p>
      <w:pPr>
        <w:pStyle w:val="BookText"/>
        <w:rPr/>
      </w:pPr>
      <w:r>
        <w:rPr>
          <w:rFonts w:ascii="IRNazanin" w:hAnsi="IRNazanin" w:eastAsia="IRNazanin"/>
          <w:color w:val="111111"/>
          <w:sz w:val="28"/>
          <w:sz w:val="28"/>
          <w:szCs w:val="28"/>
          <w:rtl w:val="true"/>
          <w:lang w:bidi="fa-IR"/>
        </w:rPr>
        <w:t>و فی المحاسن و العلل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البیت العتیق لأنّه أعتق من 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الأَمر ذلک و هو و أمثاله یطلق للفصل بین الکلامین وَ مَنْ یُعَظِّمْ حُرُمٰاتِ اللّٰهِ أحکامه و ما لا یحلّ هتکه فَهُوَ خَیْرٌ لَهُ عِنْدَ رَبِّهِ ثوابا وَ أُحِلَّتْ لَکُمُ الْأَنْعٰامُ إِلاّٰ مٰا یُتْلیٰ عَلَیْکُمْ کالمیتة و ما اهلّ به لغیر اللّٰه فلا تحرّموا منها غیر ما حرّمه اللّٰه کالبحیرة و السّائبة فَاجْتَنِبُوا الرِّجْسَ مِنَ الْأَوْثٰانِ وَ اجْتَنِبُوا قَوْلَ الزُّورِ فاجتنبوا الرّجس الّذی هو الأوثان کما یجتنب الأنجاس و کلّ افتراء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4726</w:t>
      </w:r>
    </w:p>
    <w:p>
      <w:pPr>
        <w:pStyle w:val="BookText"/>
        <w:rPr/>
      </w:pPr>
      <w:r>
        <w:rPr>
          <w:rFonts w:ascii="IRNazanin" w:hAnsi="IRNazanin" w:eastAsia="IRNazanin"/>
          <w:color w:val="111111"/>
          <w:sz w:val="28"/>
          <w:sz w:val="28"/>
          <w:szCs w:val="28"/>
          <w:rtl w:val="true"/>
          <w:lang w:bidi="fa-IR"/>
        </w:rPr>
        <w:t>فی الکافی و القمّیّ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اَلرِّجْسَ مِنَ الْأَوْثٰانِ</w:t>
      </w:r>
    </w:p>
    <w:p>
      <w:pPr>
        <w:pStyle w:val="BookText"/>
        <w:rPr/>
      </w:pPr>
      <w:r>
        <w:rPr>
          <w:rFonts w:ascii="Amiri" w:hAnsi="Amiri" w:eastAsia="Amiri" w:cs="Amiri"/>
          <w:color w:val="111111"/>
          <w:sz w:val="28"/>
          <w:sz w:val="28"/>
          <w:szCs w:val="28"/>
          <w:rtl w:val="true"/>
          <w:lang w:bidi="ar-SA"/>
        </w:rPr>
        <w:t>الشطرنج و قَوْلَ الزُّورِ الغناء</w:t>
      </w:r>
    </w:p>
    <w:p>
      <w:pPr>
        <w:pStyle w:val="BookText"/>
        <w:rPr/>
      </w:pPr>
      <w:r>
        <w:rPr>
          <w:rFonts w:eastAsia="Times New Roman" w:cs="Times New Roman" w:ascii="Times New Roman" w:hAnsi="Times New Roman"/>
          <w:color w:val="111111"/>
          <w:sz w:val="28"/>
          <w:szCs w:val="28"/>
          <w:lang w:val="en-US" w:bidi="en-US"/>
        </w:rPr>
        <w:t>4727</w:t>
      </w:r>
    </w:p>
    <w:p>
      <w:pPr>
        <w:pStyle w:val="BookText"/>
        <w:rPr/>
      </w:pPr>
      <w:r>
        <w:rPr>
          <w:rFonts w:ascii="IRNazanin" w:hAnsi="IRNazanin" w:eastAsia="IRNazanin"/>
          <w:color w:val="111111"/>
          <w:sz w:val="28"/>
          <w:sz w:val="28"/>
          <w:szCs w:val="28"/>
          <w:rtl w:val="true"/>
          <w:lang w:bidi="fa-IR"/>
        </w:rPr>
        <w:t>و زاد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أنواع القمار و سایر الأقوال الملهیة</w:t>
      </w:r>
    </w:p>
    <w:p>
      <w:pPr>
        <w:pStyle w:val="BookText"/>
        <w:rPr/>
      </w:pPr>
      <w:r>
        <w:rPr>
          <w:rFonts w:eastAsia="Times New Roman" w:cs="Times New Roman" w:ascii="Times New Roman" w:hAnsi="Times New Roman"/>
          <w:color w:val="111111"/>
          <w:sz w:val="28"/>
          <w:szCs w:val="28"/>
          <w:lang w:val="en-US" w:bidi="en-US"/>
        </w:rPr>
        <w:t>4728</w:t>
      </w:r>
    </w:p>
    <w:p>
      <w:pPr>
        <w:pStyle w:val="BookText"/>
        <w:rPr/>
      </w:pPr>
      <w:r>
        <w:rPr>
          <w:rFonts w:ascii="Amiri" w:hAnsi="Amiri" w:eastAsia="Amiri" w:cs="Amiri"/>
          <w:color w:val="111111"/>
          <w:sz w:val="28"/>
          <w:sz w:val="28"/>
          <w:szCs w:val="28"/>
          <w:rtl w:val="true"/>
          <w:lang w:bidi="ar-SA"/>
        </w:rPr>
        <w:t>و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شهادة الزّور بالشرک باللّٰه ثمّ قرء هذه الآیة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حُنَفٰاءَ لِلّٰهِ</w:t>
      </w:r>
    </w:p>
    <w:p>
      <w:pPr>
        <w:pStyle w:val="BookText"/>
        <w:rPr/>
      </w:pPr>
      <w:r>
        <w:rPr>
          <w:rFonts w:eastAsia="Times New Roman" w:cs="Times New Roman" w:ascii="Times New Roman" w:hAnsi="Times New Roman"/>
          <w:color w:val="111111"/>
          <w:sz w:val="28"/>
          <w:szCs w:val="28"/>
          <w:lang w:val="en-US" w:bidi="en-US"/>
        </w:rPr>
        <w:t>4729</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طٰاهرین</w:t>
      </w:r>
    </w:p>
    <w:p>
      <w:pPr>
        <w:pStyle w:val="BookText"/>
        <w:rPr/>
      </w:pPr>
      <w:r>
        <w:rPr>
          <w:rFonts w:ascii="Amiri" w:hAnsi="Amiri" w:eastAsia="Amiri" w:cs="Amiri"/>
          <w:color w:val="111111"/>
          <w:sz w:val="28"/>
          <w:sz w:val="28"/>
          <w:szCs w:val="28"/>
          <w:rtl w:val="true"/>
          <w:lang w:bidi="ar-SA"/>
        </w:rPr>
        <w:t>غَیْرَ مُشْرِکِینَ بِهِ</w:t>
      </w:r>
    </w:p>
    <w:p>
      <w:pPr>
        <w:pStyle w:val="BookText"/>
        <w:rPr/>
      </w:pPr>
      <w:r>
        <w:rPr>
          <w:rFonts w:eastAsia="Times New Roman" w:cs="Times New Roman" w:ascii="Times New Roman" w:hAnsi="Times New Roman"/>
          <w:color w:val="111111"/>
          <w:sz w:val="28"/>
          <w:szCs w:val="28"/>
          <w:lang w:val="en-US" w:bidi="en-US"/>
        </w:rPr>
        <w:t>4730</w:t>
      </w:r>
    </w:p>
    <w:p>
      <w:pPr>
        <w:pStyle w:val="BookText"/>
        <w:rPr/>
      </w:pPr>
      <w:r>
        <w:rPr>
          <w:rFonts w:ascii="IRNazanin" w:hAnsi="IRNazanin" w:eastAsia="IRNazanin"/>
          <w:color w:val="111111"/>
          <w:sz w:val="28"/>
          <w:sz w:val="28"/>
          <w:szCs w:val="28"/>
          <w:rtl w:val="true"/>
          <w:lang w:bidi="fa-IR"/>
        </w:rPr>
        <w:t>فی التوحید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عنه و عن الحنیفة فقال هی الفطرة التی فطر النّاس علیها لا تبدیل لخلق اللّٰه قال فطرهم اللّٰه علی المعرفة</w:t>
      </w:r>
    </w:p>
    <w:p>
      <w:pPr>
        <w:pStyle w:val="BookText"/>
        <w:rPr/>
      </w:pPr>
      <w:r>
        <w:rPr>
          <w:rFonts w:ascii="Amiri" w:hAnsi="Amiri" w:eastAsia="Amiri" w:cs="Amiri"/>
          <w:color w:val="111111"/>
          <w:sz w:val="28"/>
          <w:sz w:val="28"/>
          <w:szCs w:val="28"/>
          <w:rtl w:val="true"/>
          <w:lang w:bidi="ar-SA"/>
        </w:rPr>
        <w:t>وَ مَنْ یُشْرِکْ بِاللّٰهِ فَکَأَنَّمٰا خَرَّ مِنَ السَّمٰاءِ</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سقط من أوج الایمان الی حضیض الکفر فَتَخْطَفُهُ الطَّیْرُ فانّ الاهواء المردیة توزّع أفکاره و قرء بتشدید التّاء أَوْ تَهْوِی بِهِ الرِّیحُ فِی مَکٰانٍ</w:t>
      </w:r>
    </w:p>
    <w:p>
      <w:pPr>
        <w:pStyle w:val="BookText"/>
        <w:rPr/>
      </w:pPr>
      <w:r>
        <w:rPr>
          <w:rFonts w:ascii="Amiri" w:hAnsi="Amiri" w:eastAsia="Amiri" w:cs="Amiri"/>
          <w:color w:val="111111"/>
          <w:sz w:val="28"/>
          <w:sz w:val="28"/>
          <w:szCs w:val="28"/>
          <w:rtl w:val="true"/>
          <w:lang w:bidi="ar-SA"/>
        </w:rPr>
        <w:t>سَحِیقٍ</w:t>
      </w:r>
    </w:p>
    <w:p>
      <w:pPr>
        <w:pStyle w:val="BookText"/>
        <w:rPr/>
      </w:pPr>
      <w:r>
        <w:rPr>
          <w:rFonts w:ascii="IRNazanin" w:hAnsi="IRNazanin" w:eastAsia="IRNazanin"/>
          <w:color w:val="111111"/>
          <w:sz w:val="28"/>
          <w:sz w:val="28"/>
          <w:szCs w:val="28"/>
          <w:rtl w:val="true"/>
          <w:lang w:bidi="fa-IR"/>
        </w:rPr>
        <w:t>بعید فان الشیطان قد طرح به فی الضّلالة</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الامر ذلک وَ مَنْ یُعَظِّمْ شَعٰائِرَ اللّٰهِ اعلام دینه فَإِنَّهٰا مِنْ تَقْوَی الْقُلُوبِ القمّیّ قال تعظیم البدن و جودتها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4731</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یکون الجزاء مضاعفاً فیما دون البدنة فإذا بلغ البدنة فلا تضاعف لأنّه أعظم ما یکون قال اللّٰه تعالی وَ مَنْ یُعَظِّمْ شَعٰائِرَ اللّٰهِ فَإِنَّهٰا مِنْ تَقْوَی الْقُلُوبِ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4732</w:t>
      </w:r>
    </w:p>
    <w:p>
      <w:pPr>
        <w:pStyle w:val="BookText"/>
        <w:rPr/>
      </w:pPr>
      <w:r>
        <w:rPr>
          <w:rFonts w:ascii="IRNazanin" w:hAnsi="IRNazanin" w:eastAsia="IRNazanin"/>
          <w:color w:val="111111"/>
          <w:sz w:val="28"/>
          <w:sz w:val="28"/>
          <w:szCs w:val="28"/>
          <w:rtl w:val="true"/>
          <w:lang w:bidi="fa-IR"/>
        </w:rPr>
        <w:t>و عنه فی قصّة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الهدی الذی جاء به رسول اللّٰه صلّی اللّٰه علیه و آله أربعة و ستّین أو ستّة و ستین و جاء علیّ علیه السلام بأربعة و ثلاثین أو ستّة و ثلاثین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لَکُمْ فِیهٰا مَنٰافِعُ إِلیٰ أَجَلٍ مُسَمًّی</w:t>
      </w:r>
    </w:p>
    <w:p>
      <w:pPr>
        <w:pStyle w:val="BookText"/>
        <w:rPr/>
      </w:pPr>
      <w:r>
        <w:rPr>
          <w:rFonts w:eastAsia="Times New Roman" w:cs="Times New Roman" w:ascii="Times New Roman" w:hAnsi="Times New Roman"/>
          <w:color w:val="111111"/>
          <w:sz w:val="28"/>
          <w:szCs w:val="28"/>
          <w:lang w:val="en-US" w:bidi="en-US"/>
        </w:rPr>
        <w:t>4733</w:t>
      </w:r>
    </w:p>
    <w:p>
      <w:pPr>
        <w:pStyle w:val="BookText"/>
        <w:rPr/>
      </w:pPr>
      <w:r>
        <w:rPr>
          <w:rFonts w:ascii="IRNazanin" w:hAnsi="IRNazanin" w:eastAsia="IRNazanin"/>
          <w:color w:val="111111"/>
          <w:sz w:val="28"/>
          <w:sz w:val="28"/>
          <w:szCs w:val="28"/>
          <w:rtl w:val="true"/>
          <w:lang w:bidi="fa-IR"/>
        </w:rPr>
        <w:t>فی الکافی و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ان احتاج الی ظهرها رکبها من غیر أن یعنّف علیها و إن کان لها لبن حلبها حلاباً لا ینهکهٰا</w:t>
      </w:r>
    </w:p>
    <w:p>
      <w:pPr>
        <w:pStyle w:val="BookText"/>
        <w:rPr/>
      </w:pPr>
      <w:r>
        <w:rPr>
          <w:rFonts w:ascii="Amiri" w:hAnsi="Amiri" w:eastAsia="Amiri" w:cs="Amiri"/>
          <w:color w:val="111111"/>
          <w:sz w:val="28"/>
          <w:sz w:val="28"/>
          <w:szCs w:val="28"/>
          <w:rtl w:val="true"/>
          <w:lang w:bidi="ar-SA"/>
        </w:rPr>
        <w:t>ثُمَّ مَحِلُّهٰا إِلَی الْبَیْتِ الْعَتِیقِ</w:t>
      </w:r>
    </w:p>
    <w:p>
      <w:pPr>
        <w:pStyle w:val="BookText"/>
        <w:rPr/>
      </w:pPr>
      <w:r>
        <w:rPr>
          <w:rFonts w:ascii="IRNazanin" w:hAnsi="IRNazanin" w:eastAsia="IRNazanin"/>
          <w:color w:val="111111"/>
          <w:sz w:val="28"/>
          <w:sz w:val="28"/>
          <w:szCs w:val="28"/>
          <w:rtl w:val="true"/>
          <w:lang w:bidi="fa-IR"/>
        </w:rPr>
        <w:t>القمّیّ قال البُدن یرکبها المحرم من موضعه الذی یحرم فیه غیر مضرّ بها و لا معنف علیها و إن کان لها لبن یشرب من لبنها إلی یوم النّحر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لِکُلِّ أُمَّةٍ</w:t>
      </w:r>
    </w:p>
    <w:p>
      <w:pPr>
        <w:pStyle w:val="BookText"/>
        <w:rPr/>
      </w:pPr>
      <w:r>
        <w:rPr>
          <w:rFonts w:ascii="Amiri" w:hAnsi="Amiri" w:eastAsia="Amiri" w:cs="Amiri"/>
          <w:color w:val="111111"/>
          <w:sz w:val="28"/>
          <w:sz w:val="28"/>
          <w:szCs w:val="28"/>
          <w:rtl w:val="true"/>
          <w:lang w:bidi="ar-SA"/>
        </w:rPr>
        <w:t>اهل دین جَعَلْنٰا مَنْسَکاً متعبّداً و قرباناً یتقرّبون به إلی اللّٰه و قرء بالکسر ای موضع نسک لِیَذْکُرُوا اسْمَ اللّٰهِ دون غیره و یجعلوا نسکهم لوجهه علّل الجعل به تبنیها علی أنّ المقصود من المناسک تذکّر المعبود عَلیٰ مٰا رَزَقَهُمْ مِنْ بَهِیمَةِ الْأَنْعٰامِ عند ذبحها فَإِلٰهُکُمْ إِلٰهٌ وٰاحِدٌ فَلَهُ أَسْلِمُوا أخلصوا التقرب و الذکر و لا تشوبوه بالاشراک وَ بَشِّرِ الْمُخْبِتِینَ القمّیّ قال العابدین</w:t>
      </w:r>
    </w:p>
    <w:p>
      <w:pPr>
        <w:pStyle w:val="BookText"/>
        <w:rPr/>
      </w:pPr>
      <w:r>
        <w:rPr>
          <w:rFonts w:ascii="Amiri" w:hAnsi="Amiri" w:eastAsia="Amiri" w:cs="Amiri"/>
          <w:color w:val="111111"/>
          <w:sz w:val="28"/>
          <w:sz w:val="28"/>
          <w:szCs w:val="28"/>
          <w:rtl w:val="true"/>
          <w:lang w:bidi="ar-SA"/>
        </w:rPr>
        <w:t>اَلَّذِینَ إِذٰا ذُکِرَ اللّٰهُ وَجِلَتْ قُلُوبُهُمْ</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هیبة منه لأشراق اشعّة جلاله علیها</w:t>
      </w:r>
    </w:p>
    <w:p>
      <w:pPr>
        <w:pStyle w:val="BookText"/>
        <w:rPr/>
      </w:pPr>
      <w:r>
        <w:rPr>
          <w:rFonts w:ascii="Amiri" w:hAnsi="Amiri" w:eastAsia="Amiri" w:cs="Amiri"/>
          <w:color w:val="111111"/>
          <w:sz w:val="28"/>
          <w:sz w:val="28"/>
          <w:szCs w:val="28"/>
          <w:rtl w:val="true"/>
          <w:lang w:bidi="ar-SA"/>
        </w:rPr>
        <w:t>وَ الصّٰابِرِینَ عَلیٰ مٰا أَصٰابَهُمْ</w:t>
      </w:r>
    </w:p>
    <w:p>
      <w:pPr>
        <w:pStyle w:val="BookText"/>
        <w:rPr/>
      </w:pPr>
      <w:r>
        <w:rPr>
          <w:rFonts w:ascii="Amiri" w:hAnsi="Amiri" w:eastAsia="Amiri" w:cs="Amiri"/>
          <w:color w:val="111111"/>
          <w:sz w:val="28"/>
          <w:sz w:val="28"/>
          <w:szCs w:val="28"/>
          <w:rtl w:val="true"/>
          <w:lang w:bidi="ar-SA"/>
        </w:rPr>
        <w:t>من المصائب وَ الْمُقِیمِی الصَّلاٰةِ فی إفادتها وَ مِمّٰا رَزَقْنٰاهُمْ یُنْفِقُونَ فی وجوه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الْبُدْنَ</w:t>
      </w:r>
    </w:p>
    <w:p>
      <w:pPr>
        <w:pStyle w:val="BookText"/>
        <w:rPr/>
      </w:pPr>
      <w:r>
        <w:rPr>
          <w:rFonts w:ascii="Amiri" w:hAnsi="Amiri" w:eastAsia="Amiri" w:cs="Amiri"/>
          <w:color w:val="111111"/>
          <w:sz w:val="28"/>
          <w:sz w:val="28"/>
          <w:szCs w:val="28"/>
          <w:rtl w:val="true"/>
          <w:lang w:bidi="ar-SA"/>
        </w:rPr>
        <w:t>جمع بدنة جَعَلْنٰاهٰا لَکُمْ مِنْ شَعٰائِرِ اللّٰهِ لَکُمْ فِیهٰا خَیْرٌ منافع دینیّة و دنیویّة فَاذْکُرُوا اسْمَ اللّٰهِ عَلَیْهٰا صَوٰافَّ قائمات قد صففن ایدیهنّ و ارجلهنّ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ینحر قائمه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4734</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حین تصفّ للنحر تربط یدیها ما بین الخفّ الی الرّکبة و قرء صوافن بالنّون و نسبها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4735</w:t>
      </w:r>
    </w:p>
    <w:p>
      <w:pPr>
        <w:pStyle w:val="BookText"/>
        <w:rPr/>
      </w:pPr>
      <w:r>
        <w:rPr>
          <w:rFonts w:ascii="IRNazanin" w:hAnsi="IRNazanin" w:eastAsia="IRNazanin"/>
          <w:color w:val="111111"/>
          <w:sz w:val="28"/>
          <w:sz w:val="28"/>
          <w:szCs w:val="28"/>
          <w:rtl w:val="true"/>
          <w:lang w:bidi="fa-IR"/>
        </w:rPr>
        <w:t>فی المجمع الی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صفن الفرس إذا قام علی ثلاث و علی طرف سنبک الرابعة لأنّ البدنة تعقل احدی یدیها فتقوم علی ثلاث فَإِذٰا وَجَبَتْ جُنُوبُهٰا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4736</w:t>
      </w:r>
    </w:p>
    <w:p>
      <w:pPr>
        <w:pStyle w:val="BookText"/>
        <w:rPr/>
      </w:pPr>
      <w:r>
        <w:rPr>
          <w:rFonts w:ascii="Amiri" w:hAnsi="Amiri" w:eastAsia="Amiri" w:cs="Amiri"/>
          <w:color w:val="111111"/>
          <w:sz w:val="28"/>
          <w:sz w:val="28"/>
          <w:szCs w:val="28"/>
          <w:rtl w:val="true"/>
          <w:lang w:bidi="ar-SA"/>
        </w:rPr>
        <w:t>فی الکافی و المعانی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علی الأرض فَکُلُوا مِنْهٰا وَ أَطْعِمُوا الْقٰانِعَ وَ الْمُعْتَرَّ قال القانع الذی یرضی بما أعطیته و لا یسخط و لا یکلح و لا یلوی شدقه غضباً و المعترّ المارّ بک لتطعمه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4737</w:t>
      </w:r>
    </w:p>
    <w:p>
      <w:pPr>
        <w:pStyle w:val="BookText"/>
        <w:rPr/>
      </w:pPr>
      <w:r>
        <w:rPr>
          <w:rFonts w:ascii="IRNazanin" w:hAnsi="IRNazanin" w:eastAsia="IRNazanin"/>
          <w:color w:val="111111"/>
          <w:sz w:val="28"/>
          <w:sz w:val="28"/>
          <w:szCs w:val="28"/>
          <w:rtl w:val="true"/>
          <w:lang w:bidi="fa-IR"/>
        </w:rPr>
        <w:t>فی المعانی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اطعم أهلک ثلثاً و اطعم القانع ثلثاً و اطعم المسکین ثلثاً قیل المسکین هو السائل قال نعم و القانع یقنع بما أرسلت إلیه من البضعة فما فوقها و المعترّ یعتریک لا یسئلک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4738</w:t>
      </w:r>
    </w:p>
    <w:p>
      <w:pPr>
        <w:pStyle w:val="BookText"/>
        <w:rPr/>
      </w:pPr>
      <w:r>
        <w:rPr>
          <w:rFonts w:ascii="IRNazanin" w:hAnsi="IRNazanin" w:eastAsia="IRNazanin"/>
          <w:color w:val="111111"/>
          <w:sz w:val="28"/>
          <w:sz w:val="28"/>
          <w:szCs w:val="28"/>
          <w:rtl w:val="true"/>
          <w:lang w:bidi="fa-IR"/>
        </w:rPr>
        <w:t>و فی المجمع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ینبغی أن یطعم ثلثه و یعطی القانع و المعترّ ثلثه و یهدی لأصدقائه الثلث الباقی</w:t>
      </w:r>
    </w:p>
    <w:p>
      <w:pPr>
        <w:pStyle w:val="BookText"/>
        <w:rPr/>
      </w:pPr>
      <w:r>
        <w:rPr>
          <w:rFonts w:ascii="Amiri" w:hAnsi="Amiri" w:eastAsia="Amiri" w:cs="Amiri"/>
          <w:color w:val="111111"/>
          <w:sz w:val="28"/>
          <w:sz w:val="28"/>
          <w:szCs w:val="28"/>
          <w:rtl w:val="true"/>
          <w:lang w:bidi="ar-SA"/>
        </w:rPr>
        <w:t>کَذٰلِکَ سَخَّرْنٰاهٰا لَکُمْ</w:t>
      </w:r>
    </w:p>
    <w:p>
      <w:pPr>
        <w:pStyle w:val="BookText"/>
        <w:rPr/>
      </w:pPr>
      <w:r>
        <w:rPr>
          <w:rFonts w:ascii="Amiri" w:hAnsi="Amiri" w:eastAsia="Amiri" w:cs="Amiri"/>
          <w:color w:val="111111"/>
          <w:sz w:val="28"/>
          <w:sz w:val="28"/>
          <w:szCs w:val="28"/>
          <w:rtl w:val="true"/>
          <w:lang w:bidi="ar-SA"/>
        </w:rPr>
        <w:t>مع عظمها و قوّتها حتّی تأخذونها منقادة فتعقلونها و تحبسونها صٰافّة قوائمها ثمّ تطعنون فی لبّاتها لَعَلَّکُمْ تَشْکُرُونَ أنعامنا علیکم بالتقرب و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یَنٰالَ اللّٰهَ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یصیب رضاه و لاٰ یقع منه موقع القبول لُحُومُهٰا المتصدّق بها وَ لاٰ دِمٰاؤُهٰا المهراقة بالنّحر من حیث إنّها لحوم و دماء وَ لٰکِنْ یَنٰالُهُ التَّقْویٰ مِنْکُمْ لکن یصیبه مٰا یصحبه من تقوی قلوبکم الّتی تدعوکم إلی أمر اللّٰه و تعظیمه و التقرّب إلیه</w:t>
      </w:r>
    </w:p>
    <w:p>
      <w:pPr>
        <w:pStyle w:val="BookText"/>
        <w:rPr/>
      </w:pPr>
      <w:r>
        <w:rPr>
          <w:rFonts w:ascii="IRNazanin" w:hAnsi="IRNazanin" w:eastAsia="IRNazanin"/>
          <w:color w:val="111111"/>
          <w:sz w:val="28"/>
          <w:sz w:val="28"/>
          <w:szCs w:val="28"/>
          <w:rtl w:val="true"/>
          <w:lang w:bidi="fa-IR"/>
        </w:rPr>
        <w:t>و الإِخلاص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4739</w:t>
      </w:r>
    </w:p>
    <w:p>
      <w:pPr>
        <w:pStyle w:val="BookText"/>
        <w:rPr/>
      </w:pPr>
      <w:r>
        <w:rPr>
          <w:rFonts w:ascii="IRNazanin" w:hAnsi="IRNazanin" w:eastAsia="IRNazanin"/>
          <w:color w:val="111111"/>
          <w:sz w:val="28"/>
          <w:sz w:val="28"/>
          <w:szCs w:val="28"/>
          <w:rtl w:val="true"/>
          <w:lang w:bidi="fa-IR"/>
        </w:rPr>
        <w:t>فی الجوامع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الجاهلیّة کانوا إذا نحروا لطخوا البیت بالدّم فلمّا حجّ المسلمون أرادوا مثل ذلک فنزلت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4740</w:t>
      </w:r>
    </w:p>
    <w:p>
      <w:pPr>
        <w:pStyle w:val="BookText"/>
        <w:rPr/>
      </w:pPr>
      <w:r>
        <w:rPr>
          <w:rFonts w:ascii="Amiri" w:hAnsi="Amiri" w:eastAsia="Amiri" w:cs="Amiri"/>
          <w:color w:val="111111"/>
          <w:sz w:val="28"/>
          <w:sz w:val="28"/>
          <w:szCs w:val="28"/>
          <w:rtl w:val="true"/>
          <w:lang w:bidi="ar-SA"/>
        </w:rPr>
        <w:t>و فی العلل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ما علّة الأضحیة قال انه یغفر لصاحبها عند أوّل قطرة تقطر من دمها إلی الأرض و لیعلم اللّٰه عزّ و جلّ من یتّقیه بالغیب قال اللّٰه عزّ و جلّ لَنْ یَنٰالَ اللّٰهَ لُحُومُهٰا الآیة ثمّ قال انظر کیف قبل اللّٰه قربان هابیل و ردّ قربان قابیل</w:t>
      </w:r>
    </w:p>
    <w:p>
      <w:pPr>
        <w:pStyle w:val="BookText"/>
        <w:rPr/>
      </w:pPr>
      <w:r>
        <w:rPr>
          <w:rFonts w:ascii="Amiri" w:hAnsi="Amiri" w:eastAsia="Amiri" w:cs="Amiri"/>
          <w:color w:val="111111"/>
          <w:sz w:val="28"/>
          <w:sz w:val="28"/>
          <w:szCs w:val="28"/>
          <w:rtl w:val="true"/>
          <w:lang w:bidi="ar-SA"/>
        </w:rPr>
        <w:t>کَذٰلِکَ سَخَّرَهٰا لَکُمْ</w:t>
      </w:r>
    </w:p>
    <w:p>
      <w:pPr>
        <w:pStyle w:val="BookText"/>
        <w:rPr/>
      </w:pPr>
      <w:r>
        <w:rPr>
          <w:rFonts w:ascii="Amiri" w:hAnsi="Amiri" w:eastAsia="Amiri" w:cs="Amiri"/>
          <w:color w:val="111111"/>
          <w:sz w:val="28"/>
          <w:sz w:val="28"/>
          <w:szCs w:val="28"/>
          <w:rtl w:val="true"/>
          <w:lang w:bidi="ar-SA"/>
        </w:rPr>
        <w:t>کرّره تذکیراً للنّعمة و تعلیلاً له بما بعده لِتُکَبِّرُوا اللّٰهَ لتعرفوا عظمته باقتداره علی ما لا یقدر علیه غیره فتوحّدوه بالکبریاء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القمّیّ قال التکبیر أیّام التشریق فی الصلوات بمنی فی عقیب خمس عشرة صلاة و فی الأمصار عقیب عشر صلوات عَلیٰ مٰا هَدٰاکُمْ أرشدکم الی طریق تسخیرها و کیفیّة التقرّب بها وَ بَشِّرِ الْمُحْسِنِینَ المخلصون فیما یأتونه و یدرونه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یُدٰافِعُ عَنِ الَّذِینَ آمَنُوا</w:t>
      </w:r>
    </w:p>
    <w:p>
      <w:pPr>
        <w:pStyle w:val="BookText"/>
        <w:rPr/>
      </w:pPr>
      <w:r>
        <w:rPr>
          <w:rFonts w:ascii="Amiri" w:hAnsi="Amiri" w:eastAsia="Amiri" w:cs="Amiri"/>
          <w:color w:val="111111"/>
          <w:sz w:val="28"/>
          <w:sz w:val="28"/>
          <w:szCs w:val="28"/>
          <w:rtl w:val="true"/>
          <w:lang w:bidi="ar-SA"/>
        </w:rPr>
        <w:t>غائلة المشرکین و قرء یدفع إِنَّ اللّٰهَ لاٰ یُحِبُّ کُلَّ خَوّٰانٍ فی امانة اللّٰه کَفُورٍ لنعمته کمن یتقرّب الی الأصنام بذبیحته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w:t>
      </w:r>
    </w:p>
    <w:p>
      <w:pPr>
        <w:pStyle w:val="BookText"/>
        <w:rPr/>
      </w:pPr>
      <w:r>
        <w:rPr>
          <w:rFonts w:ascii="Amiri" w:hAnsi="Amiri" w:eastAsia="Amiri" w:cs="Amiri"/>
          <w:color w:val="111111"/>
          <w:sz w:val="28"/>
          <w:sz w:val="28"/>
          <w:szCs w:val="28"/>
          <w:rtl w:val="true"/>
          <w:lang w:bidi="ar-SA"/>
        </w:rPr>
        <w:t>رخّص و قرء بفتح الهمزة ای اللّٰه لِلَّذِینَ یُقٰاتَلُونَ المشرکین ای فی القتال حذف لدلالته علیه و قرء بفتح التّاء ای للّذین یقاتلهم المشرکون بِأَنَّهُمْ ظُلِمُوا بسبب انّهم ظلموا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4741</w:t>
      </w:r>
    </w:p>
    <w:p>
      <w:pPr>
        <w:pStyle w:val="BookText"/>
        <w:rPr/>
      </w:pPr>
      <w:r>
        <w:rPr>
          <w:rFonts w:ascii="IRNazanin" w:hAnsi="IRNazanin" w:eastAsia="IRNazanin"/>
          <w:color w:val="111111"/>
          <w:sz w:val="28"/>
          <w:sz w:val="28"/>
          <w:szCs w:val="28"/>
          <w:rtl w:val="true"/>
          <w:lang w:bidi="fa-IR"/>
        </w:rPr>
        <w:t>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یؤمر رسول اللّٰه صلّی اللّٰه علیه و آله بقتال و لا اذن له فیه حتّی 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الآیة و قلّده سیْفاً</w:t>
      </w:r>
    </w:p>
    <w:p>
      <w:pPr>
        <w:pStyle w:val="BookText"/>
        <w:rPr/>
      </w:pPr>
      <w:r>
        <w:rPr>
          <w:rFonts w:eastAsia="Times New Roman" w:cs="Times New Roman" w:ascii="Times New Roman" w:hAnsi="Times New Roman"/>
          <w:color w:val="111111"/>
          <w:sz w:val="28"/>
          <w:szCs w:val="28"/>
          <w:lang w:val="en-US" w:bidi="en-US"/>
        </w:rPr>
        <w:t>4742</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المشرکون یؤذون المسلمین لا یزال یجیء مشجوج و لا مضروب إلی رسول اللّٰه صلّی اللّٰه علیه و آله و یشکون ذلک إلیه فیقول لهم اصبروا فانّی لم أؤمر بالقتال حتّی هاجر فأنزل اللّٰه علیه هذه الآیة بالمدینة و هی أوّل آیة نزلت فی القتال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4743</w:t>
      </w:r>
    </w:p>
    <w:p>
      <w:pPr>
        <w:pStyle w:val="BookText"/>
        <w:rPr/>
      </w:pPr>
      <w:r>
        <w:rPr>
          <w:rFonts w:ascii="Amiri" w:hAnsi="Amiri" w:eastAsia="Amiri" w:cs="Amiri"/>
          <w:color w:val="111111"/>
          <w:sz w:val="28"/>
          <w:sz w:val="28"/>
          <w:szCs w:val="28"/>
          <w:rtl w:val="true"/>
          <w:lang w:bidi="ar-SA"/>
        </w:rPr>
        <w:t>و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علیّ و جعفر و حمزة ثمّ جرت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4744</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العامّة یقولون نزلت فی رسول اللّٰه صلّی اللّٰه علیه</w:t>
      </w:r>
    </w:p>
    <w:p>
      <w:pPr>
        <w:pStyle w:val="BookText"/>
        <w:rPr/>
      </w:pPr>
      <w:r>
        <w:rPr>
          <w:rFonts w:ascii="IRNazanin" w:hAnsi="IRNazanin" w:eastAsia="IRNazanin"/>
          <w:color w:val="111111"/>
          <w:sz w:val="28"/>
          <w:sz w:val="28"/>
          <w:szCs w:val="28"/>
          <w:rtl w:val="true"/>
          <w:lang w:bidi="fa-IR"/>
        </w:rPr>
        <w:t>و آله لمّا أخرجته قریش من مکّة و انّما هو القائم إذا خرج یطلب دم الحسین علیهما السلام و هو یقول نحن أولیاء الدّم و طلاّب التّرة</w:t>
      </w:r>
    </w:p>
    <w:p>
      <w:pPr>
        <w:pStyle w:val="BookText"/>
        <w:rPr/>
      </w:pPr>
      <w:r>
        <w:rPr>
          <w:rFonts w:ascii="Amiri" w:hAnsi="Amiri" w:eastAsia="Amiri" w:cs="Amiri"/>
          <w:color w:val="111111"/>
          <w:sz w:val="28"/>
          <w:sz w:val="28"/>
          <w:szCs w:val="28"/>
          <w:rtl w:val="true"/>
          <w:lang w:bidi="ar-SA"/>
        </w:rPr>
        <w:t>وَ إِنَّ اللّٰهَ عَلیٰ نَصْرِهِمْ لَقَدِیرٌ</w:t>
      </w:r>
    </w:p>
    <w:p>
      <w:pPr>
        <w:pStyle w:val="BookText"/>
        <w:rPr/>
      </w:pPr>
      <w:r>
        <w:rPr>
          <w:rFonts w:ascii="IRNazanin" w:hAnsi="IRNazanin" w:eastAsia="IRNazanin"/>
          <w:color w:val="111111"/>
          <w:sz w:val="28"/>
          <w:sz w:val="28"/>
          <w:szCs w:val="28"/>
          <w:rtl w:val="true"/>
          <w:lang w:bidi="fa-IR"/>
        </w:rPr>
        <w:t>وعد لهم بالنّصر کما وعد بدفع أذی الکفّار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أُخْرِجُوا مِنْ دِیٰارِهِمْ بِغَیْرِ حَقٍّ إِلاّٰ أَنْ یَقُولُوا رَبُّنَا اللّٰهُ</w:t>
      </w:r>
    </w:p>
    <w:p>
      <w:pPr>
        <w:pStyle w:val="BookText"/>
        <w:rPr/>
      </w:pPr>
      <w:r>
        <w:rPr>
          <w:rFonts w:ascii="Amiri" w:hAnsi="Amiri" w:eastAsia="Amiri" w:cs="Amiri"/>
          <w:color w:val="111111"/>
          <w:sz w:val="28"/>
          <w:sz w:val="28"/>
          <w:szCs w:val="28"/>
          <w:rtl w:val="true"/>
          <w:lang w:bidi="ar-SA"/>
        </w:rPr>
        <w:t xml:space="preserve">یعنی انّهم لم یخرجوا الاّ لقولهم رَبُّنَا اللّٰهُ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4745</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رسول اللّٰه صلّی اللّٰه علیه و آله و علیّ علیه السلام و حمزة و جعفر و جرت فی الحسین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4746</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علیه السلام حین طلبه یزید لحمله إلی الشام فهرب الی الکوفة و قتل بالطّف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4747</w:t>
      </w:r>
    </w:p>
    <w:p>
      <w:pPr>
        <w:pStyle w:val="BookText"/>
        <w:rPr/>
      </w:pPr>
      <w:r>
        <w:rPr>
          <w:rFonts w:ascii="IRNazanin" w:hAnsi="IRNazanin" w:eastAsia="IRNazanin"/>
          <w:color w:val="111111"/>
          <w:sz w:val="28"/>
          <w:sz w:val="28"/>
          <w:szCs w:val="28"/>
          <w:rtl w:val="true"/>
          <w:lang w:bidi="fa-IR"/>
        </w:rPr>
        <w:t>و فی المجمع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المهاجرین و جرت فی آل محمّد علیهم السلام</w:t>
      </w:r>
    </w:p>
    <w:p>
      <w:pPr>
        <w:pStyle w:val="BookText"/>
        <w:rPr/>
      </w:pPr>
      <w:r>
        <w:rPr>
          <w:rFonts w:ascii="Amiri" w:hAnsi="Amiri" w:eastAsia="Amiri" w:cs="Amiri"/>
          <w:color w:val="111111"/>
          <w:sz w:val="28"/>
          <w:sz w:val="28"/>
          <w:szCs w:val="28"/>
          <w:rtl w:val="true"/>
          <w:lang w:bidi="ar-SA"/>
        </w:rPr>
        <w:t>اَلَّذِینَ أُخْرِجُوا مِنْ دِیٰارِهِمْ</w:t>
      </w:r>
    </w:p>
    <w:p>
      <w:pPr>
        <w:pStyle w:val="BookText"/>
        <w:rPr/>
      </w:pPr>
      <w:r>
        <w:rPr>
          <w:rFonts w:ascii="IRNazanin" w:hAnsi="IRNazanin" w:eastAsia="IRNazanin"/>
          <w:color w:val="111111"/>
          <w:sz w:val="28"/>
          <w:sz w:val="28"/>
          <w:szCs w:val="28"/>
          <w:rtl w:val="true"/>
          <w:lang w:bidi="fa-IR"/>
        </w:rPr>
        <w:t>و أخیفوا</w:t>
      </w:r>
    </w:p>
    <w:p>
      <w:pPr>
        <w:pStyle w:val="BookText"/>
        <w:rPr/>
      </w:pPr>
      <w:r>
        <w:rPr>
          <w:rFonts w:eastAsia="Times New Roman" w:cs="Times New Roman" w:ascii="Times New Roman" w:hAnsi="Times New Roman"/>
          <w:color w:val="111111"/>
          <w:sz w:val="28"/>
          <w:szCs w:val="28"/>
          <w:lang w:val="en-US" w:bidi="en-US"/>
        </w:rPr>
        <w:t>4748</w:t>
      </w:r>
    </w:p>
    <w:p>
      <w:pPr>
        <w:pStyle w:val="BookText"/>
        <w:rPr/>
      </w:pPr>
      <w:r>
        <w:rPr>
          <w:rFonts w:ascii="IRNazanin" w:hAnsi="IRNazanin" w:eastAsia="IRNazanin"/>
          <w:color w:val="111111"/>
          <w:sz w:val="28"/>
          <w:sz w:val="28"/>
          <w:szCs w:val="28"/>
          <w:rtl w:val="true"/>
          <w:lang w:bidi="fa-IR"/>
        </w:rPr>
        <w:t>و فی المناقب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نزلت فینا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4749</w:t>
      </w:r>
    </w:p>
    <w:p>
      <w:pPr>
        <w:pStyle w:val="BookText"/>
        <w:rPr/>
      </w:pPr>
      <w:r>
        <w:rPr>
          <w:rFonts w:ascii="Amiri" w:hAnsi="Amiri" w:eastAsia="Amiri" w:cs="Amiri"/>
          <w:color w:val="111111"/>
          <w:sz w:val="28"/>
          <w:sz w:val="28"/>
          <w:szCs w:val="28"/>
          <w:rtl w:val="true"/>
          <w:lang w:bidi="ar-SA"/>
        </w:rPr>
        <w:t>و فی الکافی عن الصادق علیه السلام فی حدیث الزبیری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لقوم لا یحلّ الاّ لهم و لا یقوم بذٰلک الاّ من کان منهم ثمّ ذکر الشرائط مفصّلاً فی حدیث أورده فی کتاب الجهاد من اراده فلیطلب منه وَ لَوْ لاٰ دَفْعُ اللّٰهِ النّٰاسَ بَعْضَهُمْ بِبَعْضٍ بتسلیط المؤمنین علی الکافرین و قرء  دفاع لَهُدِّمَتْ و قرء بالتّخفیف لخربت باستیلاء المشرکین علی أهل الملل صَوٰامِعُ صوامع الرهبانیة وَ بِیَعٌ و بیع النّصاری وَ صَلَوٰاتٌ و کنائس الیهود قیل سمّیت بها لأنّها تصلّی فیها و قیل أصلها ثلوثا بالثّاء المثلّثة بالعبریة بمعنی المصلّی فعرّبت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4750</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قرء صلوات بضمّ الصاد و اللام</w:t>
      </w:r>
    </w:p>
    <w:p>
      <w:pPr>
        <w:pStyle w:val="BookText"/>
        <w:rPr/>
      </w:pPr>
      <w:r>
        <w:rPr>
          <w:rFonts w:ascii="Amiri" w:hAnsi="Amiri" w:eastAsia="Amiri" w:cs="Amiri"/>
          <w:color w:val="111111"/>
          <w:sz w:val="28"/>
          <w:sz w:val="28"/>
          <w:szCs w:val="28"/>
          <w:rtl w:val="true"/>
          <w:lang w:bidi="ar-SA"/>
        </w:rPr>
        <w:t>وَ مَسٰاجِدُ</w:t>
      </w:r>
    </w:p>
    <w:p>
      <w:pPr>
        <w:pStyle w:val="BookText"/>
        <w:rPr/>
      </w:pPr>
      <w:r>
        <w:rPr>
          <w:rFonts w:ascii="Amiri" w:hAnsi="Amiri" w:eastAsia="Amiri" w:cs="Amiri"/>
          <w:color w:val="111111"/>
          <w:sz w:val="28"/>
          <w:sz w:val="28"/>
          <w:szCs w:val="28"/>
          <w:rtl w:val="true"/>
          <w:lang w:bidi="ar-SA"/>
        </w:rPr>
        <w:t>و مسٰاجد المسلمین یُذْکَرُ فِیهَا اسْمُ اللّٰهِ کَثِیراً وَ لَیَنْصُرَنَّ اللّٰهُ مَنْ یَنْصُرُهُ إِنَّ اللّٰهَ لَقَوِیٌّ عَزِیزٌ لا یمانعه شیء</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إِنْ مَکَّنّٰاهُمْ فِی الْأَرْضِ أَقٰامُوا الصَّلاٰةَ وَ آتَوُا الزَّکٰاةَ وَ أَمَرُوا</w:t>
      </w:r>
    </w:p>
    <w:p>
      <w:pPr>
        <w:pStyle w:val="BookText"/>
        <w:rPr/>
      </w:pPr>
      <w:r>
        <w:rPr>
          <w:rFonts w:ascii="Amiri" w:hAnsi="Amiri" w:eastAsia="Amiri" w:cs="Amiri"/>
          <w:color w:val="111111"/>
          <w:sz w:val="28"/>
          <w:sz w:val="28"/>
          <w:szCs w:val="28"/>
          <w:rtl w:val="true"/>
          <w:lang w:bidi="ar-SA"/>
        </w:rPr>
        <w:t>بِالْمَعْرُوفِ وَ نَهَوْا عَنِ الْمُنْکَرِ وَ لِلّٰهِ عٰاقِبَةُ الْأُمُورِ</w:t>
      </w:r>
    </w:p>
    <w:p>
      <w:pPr>
        <w:pStyle w:val="BookText"/>
        <w:rPr/>
      </w:pPr>
      <w:r>
        <w:rPr>
          <w:rFonts w:eastAsia="Times New Roman" w:cs="Times New Roman" w:ascii="Times New Roman" w:hAnsi="Times New Roman"/>
          <w:color w:val="111111"/>
          <w:sz w:val="28"/>
          <w:szCs w:val="28"/>
          <w:lang w:val="en-US" w:bidi="en-US"/>
        </w:rPr>
        <w:t>4751</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لآل محمّد صلوات اللّٰه علیهم إلی آخر الآیة و المهدیّ علیه السلام و أصحابه یملکهم اللّٰه مشارق الأرض و مغاربها و یظهر الدّین و یمیت اللّٰه به و بأصحابه البدَع و الباطل کما أمات الشقاة الحقّ حتّی لا یری أین الظّلم و یأمرون بالمعروف و ینهون عن المنکر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4752</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4753</w:t>
      </w:r>
    </w:p>
    <w:p>
      <w:pPr>
        <w:pStyle w:val="BookText"/>
        <w:rPr/>
      </w:pPr>
      <w:r>
        <w:rPr>
          <w:rFonts w:ascii="IRNazanin" w:hAnsi="IRNazanin" w:eastAsia="IRNazanin"/>
          <w:color w:val="111111"/>
          <w:sz w:val="28"/>
          <w:sz w:val="28"/>
          <w:szCs w:val="28"/>
          <w:rtl w:val="true"/>
          <w:lang w:bidi="fa-IR"/>
        </w:rPr>
        <w:t>و فی المناقب عن الکاظم و جدّه سیّد الشهداء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فینا اهل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یُکَذِّبُوکَ فَقَدْ کَذَّبَتْ قَبْلَهُمْ قَوْمُ نُوحٍ وَ عٰادٌ وَ ثَمُودُ</w:t>
      </w:r>
    </w:p>
    <w:p>
      <w:pPr>
        <w:pStyle w:val="BookText"/>
        <w:rPr/>
      </w:pPr>
      <w:r>
        <w:rPr>
          <w:rFonts w:ascii="Amiri" w:hAnsi="Amiri" w:eastAsia="Amiri" w:cs="Amiri"/>
          <w:color w:val="111111"/>
          <w:sz w:val="28"/>
          <w:sz w:val="28"/>
          <w:szCs w:val="28"/>
          <w:rtl w:val="true"/>
          <w:lang w:bidi="ar-SA"/>
        </w:rPr>
        <w:t>وَ قَوْمُ إِبْرٰاهِیمَ وَ قَوْمُ لُوطٍ</w:t>
      </w:r>
    </w:p>
    <w:p>
      <w:pPr>
        <w:pStyle w:val="BookText"/>
        <w:rPr/>
      </w:pPr>
      <w:r>
        <w:rPr>
          <w:rFonts w:ascii="Amiri" w:hAnsi="Amiri" w:eastAsia="Amiri" w:cs="Amiri"/>
          <w:color w:val="111111"/>
          <w:sz w:val="28"/>
          <w:sz w:val="28"/>
          <w:szCs w:val="28"/>
          <w:rtl w:val="true"/>
          <w:lang w:bidi="ar-SA"/>
        </w:rPr>
        <w:t>وَ أَصْحٰابُ مَدْیَنَ</w:t>
      </w:r>
    </w:p>
    <w:p>
      <w:pPr>
        <w:pStyle w:val="BookText"/>
        <w:rPr/>
      </w:pPr>
      <w:r>
        <w:rPr>
          <w:rFonts w:ascii="Amiri" w:hAnsi="Amiri" w:eastAsia="Amiri" w:cs="Amiri"/>
          <w:color w:val="111111"/>
          <w:sz w:val="28"/>
          <w:sz w:val="28"/>
          <w:szCs w:val="28"/>
          <w:rtl w:val="true"/>
          <w:lang w:bidi="ar-SA"/>
        </w:rPr>
        <w:t>تسلیة للنبی صلّی اللّٰه علیه و آله وَ کُذِّبَ مُوسیٰ قیل غیّر فیه النّظم لأنّ قومه لم یکذّبوه و انّما کذّبه القبط و لأنّ تکذیبه کان اشنع و آیٰاته کانت أعظم و اشیع فَأَمْلَیْتُ لِلْکٰافِرِینَ فأمهلتهم حتّی انصرمت آجٰالهم المقدّرة ثُمَّ أَخَذْتُهُمْ فَکَیْفَ کٰانَ نَکِیرِ إنکاری علیهم بتغیّر النعمة محنة و الحیاة هلاکاً و العمارة خراباً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فَکَأَیِّنْ مِنْ قَرْیَةٍ أَهْلَکْنٰاهٰا</w:t>
      </w:r>
    </w:p>
    <w:p>
      <w:pPr>
        <w:pStyle w:val="BookText"/>
        <w:rPr/>
      </w:pPr>
      <w:r>
        <w:rPr>
          <w:rFonts w:ascii="Amiri" w:hAnsi="Amiri" w:eastAsia="Amiri" w:cs="Amiri"/>
          <w:color w:val="111111"/>
          <w:sz w:val="28"/>
          <w:sz w:val="28"/>
          <w:szCs w:val="28"/>
          <w:rtl w:val="true"/>
          <w:lang w:bidi="ar-SA"/>
        </w:rPr>
        <w:t>باهلاک أهلها و قرء أهلکتها وَ هِیَ ظٰالِمَةٌ أی أهلها فَهِیَ خٰاوِیَةٌ عَلیٰ عُرُوشِهٰا ساقطة حیطانها علیٰ سقوفها وَ بِئْرٍ مُعَطَّلَةٍ لاٰ یستقی منها لهلاک أهلها وَ قَصْرٍ مَشِیدٍ مرتفع أخلیناه عن ساکنیه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4754</w:t>
      </w:r>
    </w:p>
    <w:p>
      <w:pPr>
        <w:pStyle w:val="BookText"/>
        <w:rPr/>
      </w:pPr>
      <w:r>
        <w:rPr>
          <w:rFonts w:ascii="IRNazanin" w:hAnsi="IRNazanin" w:eastAsia="IRNazanin"/>
          <w:color w:val="111111"/>
          <w:sz w:val="28"/>
          <w:sz w:val="28"/>
          <w:szCs w:val="28"/>
          <w:rtl w:val="true"/>
          <w:lang w:bidi="fa-IR"/>
        </w:rPr>
        <w:t>فی المجمع و فی تفسیر أهل البیت علیهم السلام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بِئْرٍ مُعَطَّلَةٍ</w:t>
      </w:r>
    </w:p>
    <w:p>
      <w:pPr>
        <w:pStyle w:val="BookText"/>
        <w:rPr/>
      </w:pPr>
      <w:r>
        <w:rPr>
          <w:rFonts w:ascii="IRNazanin" w:hAnsi="IRNazanin" w:eastAsia="IRNazanin"/>
          <w:color w:val="111111"/>
          <w:sz w:val="28"/>
          <w:sz w:val="28"/>
          <w:szCs w:val="28"/>
          <w:rtl w:val="true"/>
          <w:lang w:bidi="fa-IR"/>
        </w:rPr>
        <w:t>أی و کم من عالم لا یرجع إلیه و لا ینتفع بعلمه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4755</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و المعانی 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البئر المعطّلة الإمام الصّامت و القصر المشید الامام الناطق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کنّی عن الإِمام الصامت بالبئر لأنّه منبع العلم الذی هو سبب حیاة الأرواح مع خفائه الاّ علی من أتاه کما انّ البئر منبع الماء الّذی هو سبب حیاة الأبدان مع خفائها الاّ علی من أتاها و کنّی عن صمته بالتعطیل لعدم الانتفاع بعلمه و کنّی عن الامام الناطق بالقصر المشید لظهوره و علوّ منصبه و اشادة ذکره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4756</w:t>
      </w:r>
    </w:p>
    <w:p>
      <w:pPr>
        <w:pStyle w:val="BookText"/>
        <w:rPr/>
      </w:pPr>
      <w:r>
        <w:rPr>
          <w:rFonts w:ascii="IRNazanin" w:hAnsi="IRNazanin" w:eastAsia="IRNazanin"/>
          <w:color w:val="111111"/>
          <w:sz w:val="28"/>
          <w:sz w:val="28"/>
          <w:szCs w:val="28"/>
          <w:rtl w:val="true"/>
          <w:lang w:bidi="fa-IR"/>
        </w:rPr>
        <w:t>و فی المعانی مقطوعاً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هو القصر المشید و البئر المعطّلة فاطمة و ولدها معطّلین من الملک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هو مثل لآل محمّد صلوات اللّٰه علیهم وَ بِئْرٍ مُعَطَّلَةٍ هو الذی لا یستقی منها و هو الامام الّذی قد غاب فلا یقتبس منه العلم إلی وقت ظهوره و القصر المشید هو المرتفع و هو مثل لأمیر المؤمنین و الأئمّة علیهم السلام و فضائلهم المنتشرة فی العالمین المشرقة علی الدّنیا و هو قوله لِیُظْهِرَهُ عَلَی الدِّینِ کُلِّهِ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بئر معطّلة و قصر مشرف</w:t>
      </w:r>
    </w:p>
    <w:p>
      <w:pPr>
        <w:pStyle w:val="BookText"/>
        <w:rPr/>
      </w:pPr>
      <w:r>
        <w:rPr>
          <w:rFonts w:ascii="IRNazanin" w:hAnsi="IRNazanin" w:eastAsia="IRNazanin"/>
          <w:color w:val="111111"/>
          <w:sz w:val="28"/>
          <w:sz w:val="28"/>
          <w:szCs w:val="28"/>
          <w:rtl w:val="true"/>
          <w:lang w:bidi="fa-IR"/>
        </w:rPr>
        <w:t>مثل لآل محمّد مستظرف</w:t>
      </w:r>
    </w:p>
    <w:p>
      <w:pPr>
        <w:pStyle w:val="BookText"/>
        <w:rPr/>
      </w:pPr>
      <w:r>
        <w:rPr>
          <w:rFonts w:ascii="IRNazanin" w:hAnsi="IRNazanin" w:eastAsia="IRNazanin"/>
          <w:color w:val="111111"/>
          <w:sz w:val="28"/>
          <w:sz w:val="28"/>
          <w:szCs w:val="28"/>
          <w:rtl w:val="true"/>
          <w:lang w:bidi="fa-IR"/>
        </w:rPr>
        <w:t>فالقصر مجدهم الّذی لاٰ یرتقی</w:t>
      </w:r>
    </w:p>
    <w:p>
      <w:pPr>
        <w:pStyle w:val="BookText"/>
        <w:rPr/>
      </w:pPr>
      <w:r>
        <w:rPr>
          <w:rFonts w:ascii="IRNazanin" w:hAnsi="IRNazanin" w:eastAsia="IRNazanin"/>
          <w:color w:val="111111"/>
          <w:sz w:val="28"/>
          <w:sz w:val="28"/>
          <w:szCs w:val="28"/>
          <w:rtl w:val="true"/>
          <w:lang w:bidi="fa-IR"/>
        </w:rPr>
        <w:t>و البئر علمهم الذی لا ینزف</w:t>
      </w:r>
    </w:p>
    <w:p>
      <w:pPr>
        <w:pStyle w:val="BookText"/>
        <w:rPr/>
      </w:pPr>
      <w:r>
        <w:rPr>
          <w:rFonts w:ascii="Amiri" w:hAnsi="Amiri" w:eastAsia="Amiri" w:cs="Amiri"/>
          <w:color w:val="111111"/>
          <w:sz w:val="28"/>
          <w:sz w:val="28"/>
          <w:szCs w:val="28"/>
          <w:rtl w:val="true"/>
          <w:lang w:bidi="ar-SA"/>
        </w:rPr>
        <w:t>أَ فَلَمْ یَسِیرُوا فِی الْأَرْضِ</w:t>
      </w:r>
    </w:p>
    <w:p>
      <w:pPr>
        <w:pStyle w:val="BookText"/>
        <w:rPr/>
      </w:pPr>
      <w:r>
        <w:rPr>
          <w:rFonts w:ascii="IRNazanin" w:hAnsi="IRNazanin" w:eastAsia="IRNazanin"/>
          <w:color w:val="111111"/>
          <w:sz w:val="28"/>
          <w:sz w:val="28"/>
          <w:szCs w:val="28"/>
          <w:rtl w:val="true"/>
          <w:lang w:bidi="fa-IR"/>
        </w:rPr>
        <w:t>قیل حث لهم علی أن یسافروا لیروا مصارع المهلکین فیعتبروا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4757</w:t>
      </w:r>
    </w:p>
    <w:p>
      <w:pPr>
        <w:pStyle w:val="BookText"/>
        <w:rPr/>
      </w:pPr>
      <w:r>
        <w:rPr>
          <w:rFonts w:ascii="IRNazanin" w:hAnsi="IRNazanin" w:eastAsia="IRNazanin"/>
          <w:color w:val="111111"/>
          <w:sz w:val="28"/>
          <w:sz w:val="28"/>
          <w:szCs w:val="28"/>
          <w:rtl w:val="true"/>
          <w:lang w:bidi="fa-IR"/>
        </w:rPr>
        <w:t>و فی الخصال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 و لَم ینظروا فی القرآن</w:t>
      </w:r>
    </w:p>
    <w:p>
      <w:pPr>
        <w:pStyle w:val="BookText"/>
        <w:rPr/>
      </w:pPr>
      <w:r>
        <w:rPr>
          <w:rFonts w:ascii="Amiri" w:hAnsi="Amiri" w:eastAsia="Amiri" w:cs="Amiri"/>
          <w:color w:val="111111"/>
          <w:sz w:val="28"/>
          <w:sz w:val="28"/>
          <w:szCs w:val="28"/>
          <w:rtl w:val="true"/>
          <w:lang w:bidi="ar-SA"/>
        </w:rPr>
        <w:t>فَتَکُونَ لَهُمْ قُلُوبٌ یَعْقِلُونَ بِهٰا</w:t>
      </w:r>
    </w:p>
    <w:p>
      <w:pPr>
        <w:pStyle w:val="BookText"/>
        <w:rPr/>
      </w:pPr>
      <w:r>
        <w:rPr>
          <w:rFonts w:ascii="Amiri" w:hAnsi="Amiri" w:eastAsia="Amiri" w:cs="Amiri"/>
          <w:color w:val="111111"/>
          <w:sz w:val="28"/>
          <w:sz w:val="28"/>
          <w:szCs w:val="28"/>
          <w:rtl w:val="true"/>
          <w:lang w:bidi="ar-SA"/>
        </w:rPr>
        <w:t>مٰا یجب أن یعقل أَوْ آذٰانٌ یَسْمَعُونَ بِهٰا مٰا یجب ان یسمع فَإِنَّهٰا لاٰ تَعْمَی الْأَبْصٰارُ وَ لٰکِنْ تَعْمَی الْقُلُوبُ الَّتِی فِی الصُّدُورِ عن الاعتبار ای لیس الخلل فی مشاعرهم و انّما أنفت عقولهم باتّباع الهوی و الاِنهماک فی التقلید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4758</w:t>
      </w:r>
    </w:p>
    <w:p>
      <w:pPr>
        <w:pStyle w:val="BookText"/>
        <w:rPr/>
      </w:pPr>
      <w:r>
        <w:rPr>
          <w:rFonts w:ascii="IRNazanin" w:hAnsi="IRNazanin" w:eastAsia="IRNazanin"/>
          <w:color w:val="111111"/>
          <w:sz w:val="28"/>
          <w:sz w:val="28"/>
          <w:szCs w:val="28"/>
          <w:rtl w:val="true"/>
          <w:lang w:bidi="fa-IR"/>
        </w:rPr>
        <w:t>فی التوحید و الخصال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للعبد أربع اعین عینان یبصر بهما امر دینه و دنیاه و عینان یبصر بهما امر آخرته فإذا أراد اللّٰه بعبد خیراً فتح له العینین اللّتین فی قلبه فأبصر بهما الغیب و امر آخرته و إذا أراد اللّٰه به غیر ذلک ترک القلب بما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4759</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شیعتنا اصحاب الأربعة الأعین عینان</w:t>
      </w:r>
    </w:p>
    <w:p>
      <w:pPr>
        <w:pStyle w:val="BookText"/>
        <w:rPr/>
      </w:pPr>
      <w:r>
        <w:rPr>
          <w:rFonts w:ascii="Amiri" w:hAnsi="Amiri" w:eastAsia="Amiri" w:cs="Amiri"/>
          <w:color w:val="111111"/>
          <w:sz w:val="28"/>
          <w:sz w:val="28"/>
          <w:szCs w:val="28"/>
          <w:rtl w:val="true"/>
          <w:lang w:bidi="ar-SA"/>
        </w:rPr>
        <w:t>فی الرّأس و عینان فی القلب ألا و إنّ الخلائق کلّهم کذلک الاّ انّ اللّٰه عزّ و جلّ فتح أبصارکم و أعمی أبصارهم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4760</w:t>
      </w:r>
    </w:p>
    <w:p>
      <w:pPr>
        <w:pStyle w:val="BookText"/>
        <w:rPr/>
      </w:pPr>
      <w:r>
        <w:rPr>
          <w:rFonts w:ascii="IRNazanin" w:hAnsi="IRNazanin" w:eastAsia="IRNazanin"/>
          <w:color w:val="111111"/>
          <w:sz w:val="28"/>
          <w:sz w:val="28"/>
          <w:szCs w:val="28"/>
          <w:rtl w:val="true"/>
          <w:lang w:bidi="fa-IR"/>
        </w:rPr>
        <w:t>و فی الفقیه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العمی عمی القلب ثمّ تلا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یَسْتَعْجِلُونَکَ بِالْعَذٰابِ</w:t>
      </w:r>
    </w:p>
    <w:p>
      <w:pPr>
        <w:pStyle w:val="BookText"/>
        <w:rPr/>
      </w:pPr>
      <w:r>
        <w:rPr>
          <w:rFonts w:ascii="Amiri" w:hAnsi="Amiri" w:eastAsia="Amiri" w:cs="Amiri"/>
          <w:color w:val="111111"/>
          <w:sz w:val="28"/>
          <w:sz w:val="28"/>
          <w:szCs w:val="28"/>
          <w:rtl w:val="true"/>
          <w:lang w:bidi="ar-SA"/>
        </w:rPr>
        <w:t>المتوعّد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4761</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أنّ رسول اللّٰه صلّی اللّٰه علیه و آله أخبرهم انّ العَذٰاب اتٰاهم فقالوا فأین العذاب فاستعجلوه</w:t>
      </w:r>
    </w:p>
    <w:p>
      <w:pPr>
        <w:pStyle w:val="BookText"/>
        <w:rPr/>
      </w:pPr>
      <w:r>
        <w:rPr>
          <w:rFonts w:ascii="Amiri" w:hAnsi="Amiri" w:eastAsia="Amiri" w:cs="Amiri"/>
          <w:color w:val="111111"/>
          <w:sz w:val="28"/>
          <w:sz w:val="28"/>
          <w:szCs w:val="28"/>
          <w:rtl w:val="true"/>
          <w:lang w:bidi="ar-SA"/>
        </w:rPr>
        <w:t>وَ لَنْ یُخْلِفَ اللّٰهُ وَعْدَهُ وَ إِنَّ یَوْماً عِنْدَ رَبِّکَ کَأَلْفِ سَنَةٍ مِمّٰا تَعُدُّونَ</w:t>
      </w:r>
    </w:p>
    <w:p>
      <w:pPr>
        <w:pStyle w:val="BookText"/>
        <w:rPr/>
      </w:pPr>
      <w:r>
        <w:rPr>
          <w:rFonts w:ascii="IRNazanin" w:hAnsi="IRNazanin" w:eastAsia="IRNazanin"/>
          <w:color w:val="111111"/>
          <w:sz w:val="28"/>
          <w:sz w:val="28"/>
          <w:szCs w:val="28"/>
          <w:rtl w:val="true"/>
          <w:lang w:bidi="fa-IR"/>
        </w:rPr>
        <w:t>و قرء بالیاء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4762</w:t>
      </w:r>
    </w:p>
    <w:p>
      <w:pPr>
        <w:pStyle w:val="BookText"/>
        <w:rPr/>
      </w:pPr>
      <w:r>
        <w:rPr>
          <w:rFonts w:ascii="IRNazanin" w:hAnsi="IRNazanin" w:eastAsia="IRNazanin"/>
          <w:color w:val="111111"/>
          <w:sz w:val="28"/>
          <w:sz w:val="28"/>
          <w:szCs w:val="28"/>
          <w:rtl w:val="true"/>
          <w:lang w:bidi="fa-IR"/>
        </w:rPr>
        <w:t>فی إرشاد المفید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قام القائم علیه السلام سار الی الکوفة فهدم فیها أربعة مساجد و لم یبق مسجد علی وجه الأرض له شرف الاّ هدمها و جعلها جّما و وسّع الطریق الأعظم و کسر کلّ جناح خارج فی الطریق و أبطل الکنف و المیازیب الی الطّرقات و لا ترک بدعة الاّ أزالها و لا سنّة الاّ أقامها و یفتح قسطنطینة و الصین و جبال الدّیلم فیمکث علی ذلک سَبع سنین مقدار کلّ سنة عشر سنین من سنینکم هذه ثمّ یفعل اللّٰه ما یشاء قیل فکیف تطول السّنون قال یأمر اللّٰه الفلک باللّبوث و قلّة الحرکة فتطول الأیّام لذلک و السّنون قیل انّهم یقولون إنّ الفلک ان تغیّر فسد قال ذلک قول الزّنادقة فامّا المسلمون فلا سبیل لهم إلی ذلک و قد شقّ اللّٰه القمر لنبیّه صلّی اللّٰه علیه و آله و ردّ الشمس من قبله لیوشع بن نون و اخبر بطول یوم القیامة و انّه کَأَلْفِ سَنَةٍ مِمّٰا تَعُدُّونَ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4763</w:t>
      </w:r>
    </w:p>
    <w:p>
      <w:pPr>
        <w:pStyle w:val="BookText"/>
        <w:rPr/>
      </w:pPr>
      <w:r>
        <w:rPr>
          <w:rFonts w:ascii="Amiri" w:hAnsi="Amiri" w:eastAsia="Amiri" w:cs="Amiri"/>
          <w:color w:val="111111"/>
          <w:sz w:val="28"/>
          <w:sz w:val="28"/>
          <w:szCs w:val="28"/>
          <w:rtl w:val="true"/>
          <w:lang w:bidi="ar-SA"/>
        </w:rPr>
        <w:t>و فی الکافی عنهم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وعظ اللّٰه به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اعبدنی لیوم کَأَلْفِ سَنَةٍ مِمّٰا تَعُدُّونَ فیه اجزی بالحسنة أضعافها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کَأَیِّنْ مِنْ قَرْیَةٍ</w:t>
      </w:r>
    </w:p>
    <w:p>
      <w:pPr>
        <w:pStyle w:val="BookText"/>
        <w:rPr/>
      </w:pPr>
      <w:r>
        <w:rPr>
          <w:rFonts w:ascii="Amiri" w:hAnsi="Amiri" w:eastAsia="Amiri" w:cs="Amiri"/>
          <w:color w:val="111111"/>
          <w:sz w:val="28"/>
          <w:sz w:val="28"/>
          <w:szCs w:val="28"/>
          <w:rtl w:val="true"/>
          <w:lang w:bidi="ar-SA"/>
        </w:rPr>
        <w:t>و کم من اهل قریة أَمْلَیْتُ لَهٰا کما أمهلتکم وَ هِیَ ظٰالِمَةٌ مثلکم ثُمَّ أَخَذْتُهٰا بالعذاب وَ إِلَیَّ الْمَصِیرُ و الی حکمی مرجع الجمیع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یٰا أَیُّهَا النّٰاسُ إِنَّمٰا أَنَا لَکُمْ نَذِیرٌ مُبِینٌ</w:t>
      </w:r>
    </w:p>
    <w:p>
      <w:pPr>
        <w:pStyle w:val="BookText"/>
        <w:rPr/>
      </w:pPr>
      <w:r>
        <w:rPr>
          <w:rFonts w:ascii="IRNazanin" w:hAnsi="IRNazanin" w:eastAsia="IRNazanin"/>
          <w:color w:val="111111"/>
          <w:sz w:val="28"/>
          <w:sz w:val="28"/>
          <w:szCs w:val="28"/>
          <w:rtl w:val="true"/>
          <w:lang w:bidi="fa-IR"/>
        </w:rPr>
        <w:t>أوضح لکم مٰا أنذرکم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فَالَّذِینَ آمَنُوا وَ عَمِلُوا الصّٰالِحٰاتِ لَهُمْ مَغْفِرَةٌ وَ رِزْقٌ کَرِیمٌ</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الکریم من کلّ</w:t>
      </w:r>
    </w:p>
    <w:p>
      <w:pPr>
        <w:pStyle w:val="BookText"/>
        <w:rPr/>
      </w:pPr>
      <w:r>
        <w:rPr>
          <w:rFonts w:ascii="IRNazanin" w:hAnsi="IRNazanin" w:eastAsia="IRNazanin"/>
          <w:color w:val="111111"/>
          <w:sz w:val="28"/>
          <w:sz w:val="28"/>
          <w:szCs w:val="28"/>
          <w:rtl w:val="true"/>
          <w:lang w:bidi="fa-IR"/>
        </w:rPr>
        <w:t>نوع مٰا یجمع فضائله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سَعَوْا فِی آیٰاتِنٰا</w:t>
      </w:r>
    </w:p>
    <w:p>
      <w:pPr>
        <w:pStyle w:val="BookText"/>
        <w:rPr/>
      </w:pPr>
      <w:r>
        <w:rPr>
          <w:rFonts w:ascii="Amiri" w:hAnsi="Amiri" w:eastAsia="Amiri" w:cs="Amiri"/>
          <w:color w:val="111111"/>
          <w:sz w:val="28"/>
          <w:sz w:val="28"/>
          <w:szCs w:val="28"/>
          <w:rtl w:val="true"/>
          <w:lang w:bidi="ar-SA"/>
        </w:rPr>
        <w:t>بالرّد و الإِبطال مُعٰاجِزِینَ مسابقین مشتاقین للسّاعین فیها بالقبول و التحقیق من عاجزه فأعجزه إذا سابقه فسبقه لأنّ کلاّ من المتسابقین یطلب اعجاز الآخر عن اللّحاق به و قرء  معجّزین بالتشدید أُولٰئِکَ أَصْحٰابُ الْجَحِیمِ النار المُوقدة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أَرْسَلْنٰا مِنْ قَبْلِکَ مِنْ رَسُولٍ وَ لاٰ نَبِیٍّ</w:t>
      </w:r>
    </w:p>
    <w:p>
      <w:pPr>
        <w:pStyle w:val="BookText"/>
        <w:rPr/>
      </w:pPr>
      <w:r>
        <w:rPr>
          <w:rFonts w:eastAsia="Times New Roman" w:cs="Times New Roman" w:ascii="Times New Roman" w:hAnsi="Times New Roman"/>
          <w:color w:val="111111"/>
          <w:sz w:val="28"/>
          <w:szCs w:val="28"/>
          <w:lang w:val="en-US" w:bidi="en-US"/>
        </w:rPr>
        <w:t>4764</w:t>
      </w:r>
    </w:p>
    <w:p>
      <w:pPr>
        <w:pStyle w:val="BookText"/>
        <w:rPr/>
      </w:pPr>
      <w:r>
        <w:rPr>
          <w:rFonts w:ascii="IRNazanin" w:hAnsi="IRNazanin" w:eastAsia="IRNazanin"/>
          <w:color w:val="111111"/>
          <w:sz w:val="28"/>
          <w:sz w:val="28"/>
          <w:szCs w:val="28"/>
          <w:rtl w:val="true"/>
          <w:lang w:bidi="fa-IR"/>
        </w:rPr>
        <w:t>فی الکافی عنهما علیهما السلام فی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زادا و لا محدّث بفتح الدّال قیل لیست هذه قراءتنا فما الرسول و النبیّ و المحدّث فقال الرّسول یظهر له الملک فیکلّمه و النبیّ هو الذی یری فی منامه و ربّما اجتمعت النبوّة و الرسالة لواحد و المحدّث الذی یسمع الصوت و لاٰ یری الصورة قیل کیف یعلم انّ الّذی رأی فی النوم حقّ و انّه من الملک قال یوفّق لذلک حتّی یعرفه لقد ختم اللّٰه بکتابکم الکتب و ختم بنبیّکم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اخبار اخر فیه و فی البصائر و غیرهما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4765</w:t>
      </w:r>
    </w:p>
    <w:p>
      <w:pPr>
        <w:pStyle w:val="BookText"/>
        <w:rPr/>
      </w:pPr>
      <w:r>
        <w:rPr>
          <w:rFonts w:ascii="Amiri" w:hAnsi="Amiri" w:eastAsia="Amiri" w:cs="Amiri"/>
          <w:color w:val="111111"/>
          <w:sz w:val="28"/>
          <w:sz w:val="28"/>
          <w:szCs w:val="28"/>
          <w:rtl w:val="true"/>
          <w:lang w:bidi="ar-SA"/>
        </w:rPr>
        <w:t>و فی الکافی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القرآن آیة کان علیّ بن أبی طالب علیه السلام یعرف قاتله بها و یعرف بها الاُمور العظام التی کان یحدّث بها الناس ثمّ قال بعد ما سئل عنها هو و اللّٰه قول اللّٰه عزّ و جلّ وَ مٰا أَرْسَلْنٰا مِنْ قَبْلِکَ مِنْ رَسُولٍ وَ لاٰ نَبِیٍّ و لا محدّث و کان علیّ بن أبی طالب محدثاً</w:t>
      </w:r>
    </w:p>
    <w:p>
      <w:pPr>
        <w:pStyle w:val="BookText"/>
        <w:rPr/>
      </w:pPr>
      <w:r>
        <w:rPr>
          <w:rFonts w:eastAsia="Times New Roman" w:cs="Times New Roman" w:ascii="Times New Roman" w:hAnsi="Times New Roman"/>
          <w:color w:val="111111"/>
          <w:sz w:val="28"/>
          <w:szCs w:val="28"/>
          <w:lang w:val="en-US" w:bidi="en-US"/>
        </w:rPr>
        <w:t>4766</w:t>
      </w:r>
    </w:p>
    <w:p>
      <w:pPr>
        <w:pStyle w:val="BookText"/>
        <w:rPr/>
      </w:pPr>
      <w:r>
        <w:rPr>
          <w:rFonts w:ascii="IRNazanin" w:hAnsi="IRNazanin" w:eastAsia="IRNazanin"/>
          <w:color w:val="111111"/>
          <w:sz w:val="28"/>
          <w:sz w:val="28"/>
          <w:szCs w:val="28"/>
          <w:rtl w:val="true"/>
          <w:lang w:bidi="fa-IR"/>
        </w:rPr>
        <w:t>و فی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یقرب منه</w:t>
      </w:r>
    </w:p>
    <w:p>
      <w:pPr>
        <w:pStyle w:val="BookText"/>
        <w:rPr/>
      </w:pPr>
      <w:r>
        <w:rPr>
          <w:rFonts w:eastAsia="Times New Roman" w:cs="Times New Roman" w:ascii="Times New Roman" w:hAnsi="Times New Roman"/>
          <w:color w:val="111111"/>
          <w:sz w:val="28"/>
          <w:szCs w:val="28"/>
          <w:lang w:val="en-US" w:bidi="en-US"/>
        </w:rPr>
        <w:t>4767</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من یحدثه قال ملک یحدّثه قیل انه نبی أو رسول قال لاٰ و لکن مثله مثل صاحب سلیمان و مثل صاحب موسی و مثل ذی القرنین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بصاحب سلیمان آصف بن برخیٰا و بصاحب موسی یوشع بن 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4768</w:t>
      </w:r>
    </w:p>
    <w:p>
      <w:pPr>
        <w:pStyle w:val="BookText"/>
        <w:rPr/>
      </w:pPr>
      <w:r>
        <w:rPr>
          <w:rFonts w:ascii="IRNazanin" w:hAnsi="IRNazanin" w:eastAsia="IRNazanin"/>
          <w:color w:val="111111"/>
          <w:sz w:val="28"/>
          <w:sz w:val="28"/>
          <w:szCs w:val="28"/>
          <w:rtl w:val="true"/>
          <w:lang w:bidi="fa-IR"/>
        </w:rPr>
        <w:t>و فی الکافی فی عدّة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الأئمّة علیهم السلام کانوا محدّثین کانوا یسمعون الصَّوت و لا یرون الملک</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إِذٰا تَمَنّٰی أَلْقَی الشَّیْطٰانُ فِی أُمْنِیَّتِهِ فَیَنْسَخُ اللّٰهُ مٰا یُلْقِی</w:t>
      </w:r>
    </w:p>
    <w:p>
      <w:pPr>
        <w:pStyle w:val="BookText"/>
        <w:rPr/>
      </w:pPr>
      <w:r>
        <w:rPr>
          <w:rFonts w:ascii="Amiri" w:hAnsi="Amiri" w:eastAsia="Amiri" w:cs="Amiri"/>
          <w:color w:val="111111"/>
          <w:sz w:val="28"/>
          <w:sz w:val="28"/>
          <w:szCs w:val="28"/>
          <w:rtl w:val="true"/>
          <w:lang w:bidi="ar-SA"/>
        </w:rPr>
        <w:t>الشَّیْطٰانُ ثُمَّ یُحْکِمُ اللّٰهُ آیٰاتِهِ وَ اللّٰهُ عَلِیمٌ حَکِیمٌ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4769</w:t>
      </w:r>
    </w:p>
    <w:p>
      <w:pPr>
        <w:pStyle w:val="BookText"/>
        <w:rPr/>
      </w:pPr>
      <w:r>
        <w:rPr>
          <w:rFonts w:ascii="Amiri" w:hAnsi="Amiri" w:eastAsia="Amiri" w:cs="Amiri"/>
          <w:color w:val="111111"/>
          <w:sz w:val="28"/>
          <w:sz w:val="28"/>
          <w:szCs w:val="28"/>
          <w:rtl w:val="true"/>
          <w:lang w:bidi="ar-SA"/>
        </w:rPr>
        <w:t>فی الاحتجاج عن أمیر المؤمنین علیه السلام فی حدیث مضی بعضه فی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فیذکر اللّٰه جلّ ذکره لنبیّه ما یحدّثه عدوّه فی کتابه من بعده بقوله وَ مٰا أَرْسَلْنٰا مِنْ قَبْلِکَ الآیة یعنی أنّه مٰا من نبیّ تمنّی مفارقة ما یعانیه من نفاق قومه و عقوقهم و الانتقال عنها إلی دار الإقامة الاّ القی الشّیطان المعرض بعداوته عند فقده فی الکتاب الّذی انزل علیه ذمّه و القدح فیه و الطّعن علیه فینسخ اللّٰه ذلک من قلوب المؤمنین فلا یقبله و لاٰ یصغی إلیه غیر قلوب المنافقین و الجاهلین و یُحْکِمُ اللّٰهُ آیٰاتِهِ بأن یحمی أولیاءه من الضّلال و العدوان و متابعة أهل الکفر و الطغیان الذین لم یرض اللّٰه ان یجعلهم کالانعام حتّی قال بَلْ هُمْ أَضَلُّ سَبِیلاً</w:t>
      </w:r>
    </w:p>
    <w:p>
      <w:pPr>
        <w:pStyle w:val="BookText"/>
        <w:rPr/>
      </w:pPr>
      <w:r>
        <w:rPr>
          <w:rFonts w:eastAsia="Times New Roman" w:cs="Times New Roman" w:ascii="Times New Roman" w:hAnsi="Times New Roman"/>
          <w:color w:val="111111"/>
          <w:sz w:val="28"/>
          <w:szCs w:val="28"/>
          <w:lang w:val="en-US" w:bidi="en-US"/>
        </w:rPr>
        <w:t>4770</w:t>
      </w:r>
    </w:p>
    <w:p>
      <w:p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قوله عزّ و جلّ وَ مٰا أَرْسَلْنٰا مِنْ قَبْلِکَ مِنْ رَسُولٍ الآیة فانّ العامّة رووا انّ رسول اللّٰه صلّی اللّٰه علیه و آله کان فی الصلاة فقرأ سورة النّجم فی المسجد الحرام و قریش یستمعون لقراءته فلمّا انتهی الی هذه الآیة أَ فَرَأَیْتُمُ اللاّٰتَ وَ الْعُزّٰی وَ مَنٰاةَ الثّٰالِثَةَ الْأُخْریٰ اجری إبلیس علی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الغرانیق العُلی و انّ شفاعتهنّ لترتجی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ففرحت قریش و سجدوا و کان فی القوم الولید بن المغیرة المخزومیّ و هو شیخ کبیر فأخذ کفّاً من حصیً فسجد علیه و هو قاعد فقالت قریش قد أقرّ محمّد بشفاعة اللاّت و العزّی قال فنزل جبرئیل فقال له قرأت ما لم انزل علیک و انزل علیه وَ مٰا أَرْسَلْنٰا مِنْ قَبْلِکَ الآیة و امّا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w:t>
      </w:r>
    </w:p>
    <w:p>
      <w:pPr>
        <w:pStyle w:val="BookText"/>
        <w:rPr/>
      </w:pPr>
      <w:r>
        <w:rPr>
          <w:rFonts w:eastAsia="Times New Roman" w:cs="Times New Roman" w:ascii="Times New Roman" w:hAnsi="Times New Roman"/>
          <w:color w:val="111111"/>
          <w:sz w:val="28"/>
          <w:szCs w:val="28"/>
          <w:lang w:val="en-US" w:bidi="en-US"/>
        </w:rPr>
        <w:t>4771</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صلّی اللّٰه علیه و آله اصابه خصاصة فجاء الی رجل من الأنصار فقال له هل عندک من طعام قال نعم یا رسول اللّٰه و ذبح له عناقاً و شواه فلمّا أدناه منه تمنّی رسول اللّٰه صلّی اللّٰه علیه و آله أن یکون معه علیّ و فاطمة و الحسن و الحسین علیهم السلام فجاء أبو بکر و عمر ثمّ جاء علیّ بعدهما فأنزل اللّٰه عزّ و جلّ فی ذلک وَ مٰا أَرْسَلْنٰا مِنْ قَبْلِکَ مِنْ رَسُولٍ وَ لاٰ نَبِیٍّ وَ لاٰ مُحَدّثٍ إِلاّٰ إِذٰا تَمَنّٰی أَلْقَی الشَّیْطٰانُ فِی أُمْنِیَّتِهِ یعنی أبا بکر و عمر فَیَنْسَخُ اللّٰهُ مٰا یُلْقِی الشَّیْطٰانُ یعنی لمّا جاء علیّ علیه السلام بعدهما ثُمَّ یُحْکِمُ اللّٰهُ آیٰاتِهِ لِلنّاسِ یعنی ینصر اللّه أمیر المؤمنین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لِیَجْعَلَ مٰا یُلْقِی الشَّیْطٰانُ فِتْنَةً</w:t>
      </w:r>
    </w:p>
    <w:p>
      <w:pPr>
        <w:pStyle w:val="BookText"/>
        <w:rPr/>
      </w:pPr>
      <w:r>
        <w:rPr>
          <w:rFonts w:ascii="Amiri" w:hAnsi="Amiri" w:eastAsia="Amiri" w:cs="Amiri"/>
          <w:color w:val="111111"/>
          <w:sz w:val="28"/>
          <w:sz w:val="28"/>
          <w:szCs w:val="28"/>
          <w:rtl w:val="true"/>
          <w:lang w:bidi="ar-SA"/>
        </w:rPr>
        <w:t>قال یعنی فلاناً و فلاناً لِلَّذِینَ فِی قُلُوبِهِمْ مَرَضٌ قال شکّ وَ الْقٰاسِیَةِ قُلُوبُهُمْ وَ إِنَّ الظّٰالِمِینَ لَفِی شِقٰاقٍ بَعِیدٍ</w:t>
      </w:r>
    </w:p>
    <w:p>
      <w:pPr>
        <w:pStyle w:val="BookText"/>
        <w:rPr/>
      </w:pPr>
      <w:r>
        <w:rPr>
          <w:rFonts w:ascii="Amiri" w:hAnsi="Amiri" w:eastAsia="Amiri" w:cs="Amiri"/>
          <w:color w:val="111111"/>
          <w:sz w:val="28"/>
          <w:sz w:val="28"/>
          <w:szCs w:val="28"/>
          <w:rtl w:val="true"/>
          <w:lang w:bidi="ar-SA"/>
        </w:rPr>
        <w:t>وَ لِیَعْلَمَ الَّذِینَ أُوتُوا الْعِلْمَ أَنَّهُ الْحَقُّ مِنْ رَبِّکَ</w:t>
      </w:r>
    </w:p>
    <w:p>
      <w:pPr>
        <w:pStyle w:val="BookText"/>
        <w:rPr/>
      </w:pPr>
      <w:r>
        <w:rPr>
          <w:rFonts w:ascii="Amiri" w:hAnsi="Amiri" w:eastAsia="Amiri" w:cs="Amiri"/>
          <w:color w:val="111111"/>
          <w:sz w:val="28"/>
          <w:sz w:val="28"/>
          <w:szCs w:val="28"/>
          <w:rtl w:val="true"/>
          <w:lang w:bidi="ar-SA"/>
        </w:rPr>
        <w:t xml:space="preserve">ان القرآن هو الحق النّازل من عند اللّٰه فَیُؤْمِنُوا بِهِ فَتُخْبِتَ لَهُ قُلُوبُهُمْ بالانقیاد و الخشیة وَ إِنَّ اللّٰهَ لَهٰادِ الَّذِینَ آمَنُوا إِلیٰ صِرٰاطٍ مُسْتَقِیمٍ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الی الإِمام المستقیم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یَزٰالُ الَّذِینَ کَفَرُوا فِی مِرْیَةٍ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القمّیّ أی فی شکّ من أمیر المؤمنین علیه السلام حَتّٰی تَأْتِیَهُمُ السّٰاعَةُ بَغْتَةً أَوْ یَأْتِیَهُمْ عَذٰابُ یَوْمٍ عَقِیمٍ القمّیّ العقیم الذی لا مثل له فی الأیّام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اَلْمُلْکُ یَوْمَئِذٍ لِلّٰهِ یَحْکُمُ بَیْنَهُمْ فَالَّذِینَ آمَنُوا وَ عَمِلُوا الصّٰالِحٰاتِ فِی جَنّٰاتِ النَّعِیمِ</w:t>
      </w:r>
    </w:p>
    <w:p>
      <w:pPr>
        <w:pStyle w:val="BookText"/>
        <w:rPr/>
      </w:pPr>
      <w:r>
        <w:rPr>
          <w:rFonts w:ascii="Amiri" w:hAnsi="Amiri" w:eastAsia="Amiri" w:cs="Amiri"/>
          <w:color w:val="111111"/>
          <w:sz w:val="28"/>
          <w:sz w:val="28"/>
          <w:szCs w:val="28"/>
          <w:rtl w:val="true"/>
          <w:lang w:bidi="ar-SA"/>
        </w:rPr>
        <w:t>وَ الَّذِینَ کَفَرُوا وَ کَذَّبُوا بِآیٰاتِنٰا فَأُولٰئِکَ لَهُمْ عَذٰابٌ مُهِینٌ</w:t>
      </w:r>
    </w:p>
    <w:p>
      <w:pPr>
        <w:pStyle w:val="BookText"/>
        <w:rPr/>
      </w:pPr>
      <w:r>
        <w:rPr>
          <w:rFonts w:ascii="IRNazanin" w:hAnsi="IRNazanin" w:eastAsia="IRNazanin"/>
          <w:color w:val="111111"/>
          <w:sz w:val="28"/>
          <w:sz w:val="28"/>
          <w:szCs w:val="28"/>
          <w:rtl w:val="true"/>
          <w:lang w:bidi="fa-IR"/>
        </w:rPr>
        <w:t>القمّیّ قال و لم یؤمنوا بولایة أمیر المؤمنین و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هٰاجَرُوا فِی سَبِیلِ اللّٰهِ ثُمَّ قُتِلُوا</w:t>
      </w:r>
    </w:p>
    <w:p>
      <w:pPr>
        <w:pStyle w:val="BookText"/>
        <w:rPr/>
      </w:pPr>
      <w:r>
        <w:rPr>
          <w:rFonts w:ascii="Amiri" w:hAnsi="Amiri" w:eastAsia="Amiri" w:cs="Amiri"/>
          <w:color w:val="111111"/>
          <w:sz w:val="28"/>
          <w:sz w:val="28"/>
          <w:szCs w:val="28"/>
          <w:rtl w:val="true"/>
          <w:lang w:bidi="ar-SA"/>
        </w:rPr>
        <w:t>فی الجهاد و قرء بالتشدید أَوْ مٰاتُوا لَیَرْزُقَنَّهُمُ اللّٰهُ رِزْقاً حَسَناً وَ إِنَّ اللّٰهَ لَهُوَ خَیْرُ الرّٰازِقِینَ فانّه یرزق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لَیُدْخِلَنَّهُمْ مُدْخَلاً یَرْضَوْنَهُ</w:t>
      </w:r>
    </w:p>
    <w:p>
      <w:pPr>
        <w:pStyle w:val="BookText"/>
        <w:rPr/>
      </w:pPr>
      <w:r>
        <w:rPr>
          <w:rFonts w:ascii="Amiri" w:hAnsi="Amiri" w:eastAsia="Amiri" w:cs="Amiri"/>
          <w:color w:val="111111"/>
          <w:sz w:val="28"/>
          <w:sz w:val="28"/>
          <w:szCs w:val="28"/>
          <w:rtl w:val="true"/>
          <w:lang w:bidi="ar-SA"/>
        </w:rPr>
        <w:t>هو الجنّة فیما یحبّونه و قرء بفتح المیم وَ إِنَّ اللّٰهَ لَعَلِیمٌ بأحوالهم و أحوال معادیهم حَلِیمٌ لا یعاجل فی العقوبة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4772</w:t>
      </w:r>
    </w:p>
    <w:p>
      <w:pPr>
        <w:pStyle w:val="BookText"/>
        <w:rPr/>
      </w:pPr>
      <w:r>
        <w:rPr>
          <w:rFonts w:ascii="IRNazanin" w:hAnsi="IRNazanin" w:eastAsia="IRNazanin"/>
          <w:color w:val="111111"/>
          <w:sz w:val="28"/>
          <w:sz w:val="28"/>
          <w:szCs w:val="28"/>
          <w:rtl w:val="true"/>
          <w:lang w:bidi="fa-IR"/>
        </w:rPr>
        <w:t>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انهم قالوا یا رسول اللّٰه هؤلاء الّذین قتلوا قد علمنا مٰا أعطاهم اللّٰه من الخیر و نحن نجاهد معک کما جاهدوا فما لنا ان متنا معک فأنزل اللّٰه هاتین الآیتین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وَ مَنْ عٰاقَبَ بِمِثْلِ مٰا عُوقِبَ بِهِ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یزد فی الاقتصاص ثُمَّ بُغِیَ عَلَیْهِ بالمعاودة الی العقوبة لَیَنْصُرَنَّهُ اللّٰهُ لاٰ محالة إِنَّ اللّٰهَ لَعَفُوٌّ غَفُورٌ للمنتصر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هو رسول اللّٰه صلّی اللّٰه علیه و آله لمّا أخرجته قریش من مکّة و هرب منهم الی الغار و طلبوه لیقتلوه فعاقبهم اللّٰه یوم بدر و قتل عتبة و شیبة و الولید و أبو جهل و حنظلة بن أبی سفیان و غیرهم فلمّا قبض رسول اللّٰه صلّی اللّٰه علیه و آله طلب بدمائهم فقتل الحسین علیه السلام و آل محمّد صلوات اللّٰه علیهم بغیاً و عدواناً و هو قول یزید لعنه اللّٰه حین تمثّل بهذا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w:t>
      </w:r>
    </w:p>
    <w:p>
      <w:pPr>
        <w:pStyle w:val="BookText"/>
        <w:rPr/>
      </w:pPr>
      <w:r>
        <w:rPr>
          <w:rFonts w:ascii="IRNazanin" w:hAnsi="IRNazanin" w:eastAsia="IRNazanin"/>
          <w:color w:val="111111"/>
          <w:sz w:val="28"/>
          <w:sz w:val="28"/>
          <w:szCs w:val="28"/>
          <w:rtl w:val="true"/>
          <w:lang w:bidi="fa-IR"/>
        </w:rPr>
        <w:t>جزع الخزرج من وقع الأسل</w:t>
      </w:r>
    </w:p>
    <w:p>
      <w:pPr>
        <w:pStyle w:val="BookText"/>
        <w:rPr/>
      </w:pPr>
      <w:r>
        <w:rPr>
          <w:rFonts w:ascii="Amiri" w:hAnsi="Amiri" w:eastAsia="Amiri" w:cs="Amiri"/>
          <w:color w:val="111111"/>
          <w:sz w:val="28"/>
          <w:sz w:val="28"/>
          <w:szCs w:val="28"/>
          <w:rtl w:val="true"/>
          <w:lang w:bidi="ar-SA"/>
        </w:rPr>
        <w:t>لاهلّوا و استهلّوا فرحاً</w:t>
      </w:r>
    </w:p>
    <w:p>
      <w:pPr>
        <w:pStyle w:val="BookText"/>
        <w:rPr/>
      </w:pPr>
      <w:r>
        <w:rPr>
          <w:rFonts w:ascii="Amiri" w:hAnsi="Amiri" w:eastAsia="Amiri" w:cs="Amiri"/>
          <w:color w:val="111111"/>
          <w:sz w:val="28"/>
          <w:sz w:val="28"/>
          <w:szCs w:val="28"/>
          <w:rtl w:val="true"/>
          <w:lang w:bidi="ar-SA"/>
        </w:rPr>
        <w:t>ثمّ قالوا یا یزید لا تشلّ</w:t>
      </w:r>
    </w:p>
    <w:p>
      <w:pPr>
        <w:pStyle w:val="BookText"/>
        <w:rPr/>
      </w:pPr>
      <w:r>
        <w:rPr>
          <w:rFonts w:ascii="IRNazanin" w:hAnsi="IRNazanin" w:eastAsia="IRNazanin"/>
          <w:color w:val="111111"/>
          <w:sz w:val="28"/>
          <w:sz w:val="28"/>
          <w:szCs w:val="28"/>
          <w:rtl w:val="true"/>
          <w:lang w:bidi="fa-IR"/>
        </w:rPr>
        <w:t>لست من خندف ان لم انتقم</w:t>
      </w:r>
    </w:p>
    <w:p>
      <w:pPr>
        <w:pStyle w:val="BookText"/>
        <w:rPr/>
      </w:pPr>
      <w:r>
        <w:rPr>
          <w:rFonts w:ascii="IRNazanin" w:hAnsi="IRNazanin" w:eastAsia="IRNazanin"/>
          <w:color w:val="111111"/>
          <w:sz w:val="28"/>
          <w:sz w:val="28"/>
          <w:szCs w:val="28"/>
          <w:rtl w:val="true"/>
          <w:lang w:bidi="fa-IR"/>
        </w:rPr>
        <w:t>من بنی احمد ما کان فعل</w:t>
      </w:r>
    </w:p>
    <w:p>
      <w:pPr>
        <w:pStyle w:val="BookText"/>
        <w:rPr/>
      </w:pPr>
      <w:r>
        <w:rPr>
          <w:rFonts w:ascii="IRNazanin" w:hAnsi="IRNazanin" w:eastAsia="IRNazanin"/>
          <w:color w:val="111111"/>
          <w:sz w:val="28"/>
          <w:sz w:val="28"/>
          <w:szCs w:val="28"/>
          <w:rtl w:val="true"/>
          <w:lang w:bidi="fa-IR"/>
        </w:rPr>
        <w:t>قد قتلنا القوم من ساداتهم</w:t>
      </w:r>
    </w:p>
    <w:p>
      <w:pPr>
        <w:pStyle w:val="BookText"/>
        <w:rPr/>
      </w:pPr>
      <w:r>
        <w:rPr>
          <w:rFonts w:ascii="IRNazanin" w:hAnsi="IRNazanin" w:eastAsia="IRNazanin"/>
          <w:color w:val="111111"/>
          <w:sz w:val="28"/>
          <w:sz w:val="28"/>
          <w:szCs w:val="28"/>
          <w:rtl w:val="true"/>
          <w:lang w:bidi="fa-IR"/>
        </w:rPr>
        <w:t>و عدلناهم ببدر فاعتدل</w:t>
      </w:r>
    </w:p>
    <w:p>
      <w:pPr>
        <w:pStyle w:val="BookText"/>
        <w:rPr/>
      </w:pPr>
      <w:r>
        <w:rPr>
          <w:rFonts w:ascii="IRNazanin" w:hAnsi="IRNazanin" w:eastAsia="IRNazanin"/>
          <w:color w:val="111111"/>
          <w:sz w:val="28"/>
          <w:sz w:val="28"/>
          <w:szCs w:val="28"/>
          <w:rtl w:val="true"/>
          <w:lang w:bidi="fa-IR"/>
        </w:rPr>
        <w:t>و کذاک الشیخ اوصانی به</w:t>
      </w:r>
    </w:p>
    <w:p>
      <w:pPr>
        <w:pStyle w:val="BookText"/>
        <w:rPr/>
      </w:pPr>
      <w:r>
        <w:rPr>
          <w:rFonts w:ascii="IRNazanin" w:hAnsi="IRNazanin" w:eastAsia="IRNazanin"/>
          <w:color w:val="111111"/>
          <w:sz w:val="28"/>
          <w:sz w:val="28"/>
          <w:szCs w:val="28"/>
          <w:rtl w:val="true"/>
          <w:lang w:bidi="fa-IR"/>
        </w:rPr>
        <w:t>فاتبعت الشیخ فیما قد سئل</w:t>
      </w:r>
    </w:p>
    <w:p>
      <w:pPr>
        <w:pStyle w:val="BookText"/>
        <w:rPr/>
      </w:pPr>
      <w:r>
        <w:rPr>
          <w:rFonts w:ascii="Amiri" w:hAnsi="Amiri" w:eastAsia="Amiri" w:cs="Amiri"/>
          <w:color w:val="111111"/>
          <w:sz w:val="28"/>
          <w:sz w:val="28"/>
          <w:szCs w:val="28"/>
          <w:rtl w:val="true"/>
          <w:lang w:bidi="ar-SA"/>
        </w:rPr>
        <w:t>و قال یزید حین أیضاً یقلّب الرأس نقول و الرّأس مطروح نقلّبه  یا لیت أشیاخنا الماضون بالحضر حتّی یقیسوا قیاساً لو یقاس به  أیّام بدر لکان الوزن بالقدر فقال اللّٰه تبارک و تعالی ذٰلِکَ وَ مَنْ عٰاقَبَ یعنی رسول اللّٰه صلّی اللّٰه علیه و آله بِمِثْلِ مٰا عُوقِبَ بِهِ یعنی حین أرادوا ان یقتلوه ثُمَّ بُغِیَ عَلَیْهِ لَیَنْصُرَنَّهُ اللّٰه بالقائم من ولده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أی ذلک النَّصر بِأَنَّ اللّٰهَ یُولِجُ اللَّیْلَ فِی النَّهٰارِ وَ یُولِجُ النَّهٰارَ فِی اللَّیْلِ بسبب ان اللّٰه قادر علی تقلیب بعض الأمور علی بعض و المداولة بین الأشیاء المتعاندة وَ أَنَّ اللّٰهَ سَمِیعٌ بَصِیرٌ یسمع قول المعٰاقب و المعٰاقب یبصر أفعالهما فلا یمهلهما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ذٰلِکَ</w:t>
      </w:r>
    </w:p>
    <w:p>
      <w:pPr>
        <w:pStyle w:val="BookText"/>
        <w:rPr/>
      </w:pPr>
      <w:r>
        <w:rPr>
          <w:rFonts w:ascii="Amiri" w:hAnsi="Amiri" w:eastAsia="Amiri" w:cs="Amiri"/>
          <w:color w:val="111111"/>
          <w:sz w:val="28"/>
          <w:sz w:val="28"/>
          <w:szCs w:val="28"/>
          <w:rtl w:val="true"/>
          <w:lang w:bidi="ar-SA"/>
        </w:rPr>
        <w:t>الوصف بکمال القدرة و العلم بِأَنَّ اللّٰهَ هُوَ الْحَقُّ الثابت وَ أَنَّ مٰا یَدْعُونَ مِنْ دُونِهِ إلهاً و قرء بالتّاء هُوَ الْبٰاطِلُ وَ أَنَّ اللّٰهَ هُوَ الْعَلِیُّ الْکَبِیرُ عن أن یکون له شریک لاٰ شیء علی منه شأناً و أکبر سلطاناً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أَنْزَلَ مِنَ السَّمٰاءِ مٰاءً</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استفهام تقریر فَتُصْبِحُ الْأَرْضُ مُخْضَرَّةً</w:t>
      </w:r>
    </w:p>
    <w:p>
      <w:pPr>
        <w:pStyle w:val="BookText"/>
        <w:rPr/>
      </w:pPr>
      <w:r>
        <w:rPr>
          <w:rFonts w:ascii="Amiri" w:hAnsi="Amiri" w:eastAsia="Amiri" w:cs="Amiri"/>
          <w:color w:val="111111"/>
          <w:sz w:val="28"/>
          <w:sz w:val="28"/>
          <w:szCs w:val="28"/>
          <w:rtl w:val="true"/>
          <w:lang w:bidi="ar-SA"/>
        </w:rPr>
        <w:t>انّما عدل عن صیغة الماضی للدلالة علی بقاء اثر المطر زماناً بعد زمان إِنَّ اللّٰهَ لَطِیفٌ یصل علمه الی کلّ مٰا جلّ و دقّ خَبِیرٌ بالتدابیر الظّاهرة و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مٰا فِی السَّمٰاوٰاتِ وَ مٰا فِی الْأَرْضِ</w:t>
      </w:r>
    </w:p>
    <w:p>
      <w:pPr>
        <w:pStyle w:val="BookText"/>
        <w:rPr/>
      </w:pPr>
      <w:r>
        <w:rPr>
          <w:rFonts w:ascii="Amiri" w:hAnsi="Amiri" w:eastAsia="Amiri" w:cs="Amiri"/>
          <w:color w:val="111111"/>
          <w:sz w:val="28"/>
          <w:sz w:val="28"/>
          <w:szCs w:val="28"/>
          <w:rtl w:val="true"/>
          <w:lang w:bidi="ar-SA"/>
        </w:rPr>
        <w:t>خلقاً و ملکاً وَ إِنَّ اللّٰهَ لَهُوَ الْغَنِیُّ فی ذاته اَلْحَمِیدُ المستوجب للحمد بصفاته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سَخَّرَ لَکُمْ مٰا فِی الْأَرْضِ</w:t>
      </w:r>
    </w:p>
    <w:p>
      <w:pPr>
        <w:pStyle w:val="BookText"/>
        <w:rPr/>
      </w:pPr>
      <w:r>
        <w:rPr>
          <w:rFonts w:ascii="Amiri" w:hAnsi="Amiri" w:eastAsia="Amiri" w:cs="Amiri"/>
          <w:color w:val="111111"/>
          <w:sz w:val="28"/>
          <w:sz w:val="28"/>
          <w:szCs w:val="28"/>
          <w:rtl w:val="true"/>
          <w:lang w:bidi="ar-SA"/>
        </w:rPr>
        <w:t>جعلها مذللة لکم معدة لمنافعکم وَ الْفُلْکَ تَجْرِی فِی الْبَحْرِ بِأَمْرِهِ وَ یُمْسِکُ السَّمٰاءَ أَنْ تَقَعَ عَلَی الْأَرْضِ إِلاّٰ بِإِذْنِهِ إلاّ بمشیئته إِنَّ اللّٰهَ بِالنّٰاسِ لَرَؤُفٌ رَحِیمٌ</w:t>
      </w:r>
    </w:p>
    <w:p>
      <w:pPr>
        <w:pStyle w:val="BookText"/>
        <w:rPr/>
      </w:pPr>
      <w:r>
        <w:rPr>
          <w:rFonts w:eastAsia="Times New Roman" w:cs="Times New Roman" w:ascii="Times New Roman" w:hAnsi="Times New Roman"/>
          <w:color w:val="111111"/>
          <w:sz w:val="28"/>
          <w:szCs w:val="28"/>
          <w:lang w:val="en-US" w:bidi="en-US"/>
        </w:rPr>
        <w:t>4773</w:t>
      </w:r>
    </w:p>
    <w:p>
      <w:pPr>
        <w:pStyle w:val="BookText"/>
        <w:rPr/>
      </w:pPr>
      <w:r>
        <w:rPr>
          <w:rFonts w:ascii="IRNazanin" w:hAnsi="IRNazanin" w:eastAsia="IRNazanin"/>
          <w:color w:val="111111"/>
          <w:sz w:val="28"/>
          <w:sz w:val="28"/>
          <w:szCs w:val="28"/>
          <w:rtl w:val="true"/>
          <w:lang w:bidi="fa-IR"/>
        </w:rPr>
        <w:t>فی الإکمال عن النبیّ صلّی اللّٰه علیه و آله بعد ذکر الأئمة الاثنی عشر بأسمائهم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انکرهم أو أنکر واحداً منهم فقد انکرنی بهم</w:t>
      </w:r>
    </w:p>
    <w:p>
      <w:pPr>
        <w:pStyle w:val="BookText"/>
        <w:rPr/>
      </w:pPr>
      <w:r>
        <w:rPr>
          <w:rFonts w:ascii="Amiri" w:hAnsi="Amiri" w:eastAsia="Amiri" w:cs="Amiri"/>
          <w:color w:val="111111"/>
          <w:sz w:val="28"/>
          <w:sz w:val="28"/>
          <w:szCs w:val="28"/>
          <w:rtl w:val="true"/>
          <w:lang w:bidi="ar-SA"/>
        </w:rPr>
        <w:t>یُمْسِکُ</w:t>
      </w:r>
    </w:p>
    <w:p>
      <w:pPr>
        <w:pStyle w:val="BookText"/>
        <w:rPr/>
      </w:pPr>
      <w:r>
        <w:rPr>
          <w:rFonts w:ascii="Amiri" w:hAnsi="Amiri" w:eastAsia="Amiri" w:cs="Amiri"/>
          <w:color w:val="111111"/>
          <w:sz w:val="28"/>
          <w:sz w:val="28"/>
          <w:szCs w:val="28"/>
          <w:rtl w:val="true"/>
          <w:lang w:bidi="ar-SA"/>
        </w:rPr>
        <w:t>اللّٰه عزّ و جلّ اَلسَّمٰاءَ أَنْ تَقَعَ عَلَی الْأَرْضِ إِلاّٰ بِإِذْنِهِ و بهم یحفظ الأرض ان تمید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أَحْیٰاکُمْ</w:t>
      </w:r>
    </w:p>
    <w:p>
      <w:pPr>
        <w:pStyle w:val="BookText"/>
        <w:rPr/>
      </w:pPr>
      <w:r>
        <w:rPr>
          <w:rFonts w:ascii="Amiri" w:hAnsi="Amiri" w:eastAsia="Amiri" w:cs="Amiri"/>
          <w:color w:val="111111"/>
          <w:sz w:val="28"/>
          <w:sz w:val="28"/>
          <w:szCs w:val="28"/>
          <w:rtl w:val="true"/>
          <w:lang w:bidi="ar-SA"/>
        </w:rPr>
        <w:t>بعد ان کنتم نطفاً ثُمَّ یُمِیتُکُمْ إذا جاء أجلکم ثُمَّ یُحْیِیکُمْ فی الآخرة إِنَّ الْإِنْسٰانَ لَکَفُورٌ لجحود للنّعم مع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أُمَّةٍ</w:t>
      </w:r>
    </w:p>
    <w:p>
      <w:pPr>
        <w:pStyle w:val="BookText"/>
        <w:rPr/>
      </w:pPr>
      <w:r>
        <w:rPr>
          <w:rFonts w:ascii="Amiri" w:hAnsi="Amiri" w:eastAsia="Amiri" w:cs="Amiri"/>
          <w:color w:val="111111"/>
          <w:sz w:val="28"/>
          <w:sz w:val="28"/>
          <w:szCs w:val="28"/>
          <w:rtl w:val="true"/>
          <w:lang w:bidi="ar-SA"/>
        </w:rPr>
        <w:t>اهل دین جَعَلْنٰا مَنْسَکاً متعبّداً و شریعة و مذهباً هُمْ نٰاسِکُوهُ یذهبون الیه و یدینون به فَلاٰ یُنٰازِعُنَّکَ سایر أرباب الملل فِی الْأَمْرِ فی أمر الدّین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4774</w:t>
      </w:r>
    </w:p>
    <w:p>
      <w:pPr>
        <w:pStyle w:val="BookText"/>
        <w:rPr/>
      </w:pPr>
      <w:r>
        <w:rPr>
          <w:rFonts w:ascii="Amiri" w:hAnsi="Amiri" w:eastAsia="Amiri" w:cs="Amiri"/>
          <w:color w:val="111111"/>
          <w:sz w:val="28"/>
          <w:sz w:val="28"/>
          <w:szCs w:val="28"/>
          <w:rtl w:val="true"/>
          <w:lang w:bidi="ar-SA"/>
        </w:rPr>
        <w:t>فی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بدیل بن ورقاء و غیره من کفّار خزاعة قالوا للمسلمین ما لکم تأکلون ما قتلتم و لاٰ تأکلون ما قتله اللّٰه یعنون المیتة فنزلت وَ ادْعُ إِلیٰ رَبِّکَ الی توحیده و عبادته إِنَّکَ لَعَلیٰ هُدیً مُسْتَقِیمٍ طریق إلی الحقّ سویّ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جٰادَلُوکَ</w:t>
      </w:r>
    </w:p>
    <w:p>
      <w:pPr>
        <w:pStyle w:val="BookText"/>
        <w:rPr/>
      </w:pPr>
      <w:r>
        <w:rPr>
          <w:rFonts w:ascii="Amiri" w:hAnsi="Amiri" w:eastAsia="Amiri" w:cs="Amiri"/>
          <w:color w:val="111111"/>
          <w:sz w:val="28"/>
          <w:sz w:val="28"/>
          <w:szCs w:val="28"/>
          <w:rtl w:val="true"/>
          <w:lang w:bidi="ar-SA"/>
        </w:rPr>
        <w:t>فقد ظهر الحقّ و لزمت الحجّة فَقُلِ اللّٰهُ أَعْلَمُ بِمٰا تَعْمَلُونَ من المجادلة الباطلة و غیرها فیجازیکم علیها و هو وعید فیه 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یَحْکُمُ بَیْنَکُمْ یَوْمَ الْقِیٰامَةِ فِیمٰا کُنْتُمْ فِیهِ تَخْتَلِفُونَ</w:t>
      </w:r>
    </w:p>
    <w:p>
      <w:pPr>
        <w:pStyle w:val="BookText"/>
        <w:rPr/>
      </w:pPr>
      <w:r>
        <w:rPr>
          <w:rFonts w:ascii="IRNazanin" w:hAnsi="IRNazanin" w:eastAsia="IRNazanin"/>
          <w:color w:val="111111"/>
          <w:sz w:val="28"/>
          <w:sz w:val="28"/>
          <w:szCs w:val="28"/>
          <w:rtl w:val="true"/>
          <w:lang w:bidi="fa-IR"/>
        </w:rPr>
        <w:t>من امر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تَعْلَمْ أَنَّ اللّٰهَ یَعْلَمُ مٰا فِی السَّمٰاءِ وَ الْأَرْضِ</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یخفی علیه شیء إِنَّ ذٰلِکَ فِی کِتٰابٍ هو اللوح کتبه فیه قبل أن یبرأه إِنَّ ذٰلِکَ إثباته فی اللّوح أو الحکم بینکم عَلَی اللّٰهِ یَسِیرٌ</w:t>
      </w:r>
    </w:p>
    <w:p>
      <w:pPr>
        <w:pStyle w:val="BookText"/>
        <w:rPr/>
      </w:pPr>
      <w:r>
        <w:rPr>
          <w:rFonts w:ascii="Amiri" w:hAnsi="Amiri" w:eastAsia="Amiri" w:cs="Amiri"/>
          <w:color w:val="111111"/>
          <w:sz w:val="28"/>
          <w:sz w:val="28"/>
          <w:szCs w:val="28"/>
          <w:rtl w:val="true"/>
          <w:lang w:bidi="ar-SA"/>
        </w:rPr>
        <w:t>یَعْبُدُونَ مِنْ دُونِ اللّٰهِ مٰا لَمْ یُنَزِّلْ بِهِ سُلْطٰاناً</w:t>
      </w:r>
    </w:p>
    <w:p>
      <w:pPr>
        <w:pStyle w:val="BookText"/>
        <w:rPr/>
      </w:pPr>
      <w:r>
        <w:rPr>
          <w:rFonts w:ascii="Amiri" w:hAnsi="Amiri" w:eastAsia="Amiri" w:cs="Amiri"/>
          <w:color w:val="111111"/>
          <w:sz w:val="28"/>
          <w:sz w:val="28"/>
          <w:szCs w:val="28"/>
          <w:rtl w:val="true"/>
          <w:lang w:bidi="ar-SA"/>
        </w:rPr>
        <w:t>حجّة تدلّ علی جواز عبادته وَ مٰا لَیْسَ لَهُمْ بِهِ عِلْمٌ وَ مٰا لِلظّٰالِمِینَ مِنْ نَصِیرٍ</w:t>
      </w:r>
    </w:p>
    <w:p>
      <w:pPr>
        <w:pStyle w:val="BookText"/>
        <w:rPr/>
      </w:pPr>
      <w:r>
        <w:rPr>
          <w:rFonts w:ascii="Amiri" w:hAnsi="Amiri" w:eastAsia="Amiri" w:cs="Amiri"/>
          <w:color w:val="111111"/>
          <w:sz w:val="28"/>
          <w:sz w:val="28"/>
          <w:szCs w:val="28"/>
          <w:rtl w:val="true"/>
          <w:lang w:bidi="ar-SA"/>
        </w:rPr>
        <w:t>وَ إِذٰا تُتْلیٰ عَلَیْهِمْ آیٰاتُنٰا</w:t>
      </w:r>
    </w:p>
    <w:p>
      <w:pPr>
        <w:pStyle w:val="BookText"/>
        <w:rPr/>
      </w:pPr>
      <w:r>
        <w:rPr>
          <w:rFonts w:ascii="Amiri" w:hAnsi="Amiri" w:eastAsia="Amiri" w:cs="Amiri"/>
          <w:color w:val="111111"/>
          <w:sz w:val="28"/>
          <w:sz w:val="28"/>
          <w:szCs w:val="28"/>
          <w:rtl w:val="true"/>
          <w:lang w:bidi="ar-SA"/>
        </w:rPr>
        <w:t>من القرآن بَیِّنٰاتٍ واضحات الدّلالة علی العقائد الحقّة و الأحکام الآلهیّة تَعْرِفُ فِی وُجُوهِ الَّذِینَ کَفَرُوا الْمُنْکَرَ الإنکار لفرط نکیرهم للحق و غیظهم لأباطیل أخذوها تقلیداً و هذا منتهی الجهالة یَکٰادُونَ یَسْطُونَ بِالَّذِینَ یَتْلُونَ عَلَیْهِمْ آیٰاتِنٰا یثبون و یبطشون بهم قُلْ أَ فَأُنَبِّئُکُمْ بِشَرٍّ مِنْ ذٰلِکُمُ من غیظکم علی التالین و ضجرکم ممّا تلوا علیکم اَلنّٰارُ وَعَدَهَا اللّٰهُ الَّذِینَ کَفَرُوا وَ بِئْسَ الْمَصِیرُ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النّٰاسُ ضُرِبَ مَثَلٌ فَاسْتَمِعُوا لَهُ</w:t>
      </w:r>
    </w:p>
    <w:p>
      <w:pPr>
        <w:pStyle w:val="BookText"/>
        <w:rPr/>
      </w:pPr>
      <w:r>
        <w:rPr>
          <w:rFonts w:ascii="Amiri" w:hAnsi="Amiri" w:eastAsia="Amiri" w:cs="Amiri"/>
          <w:color w:val="111111"/>
          <w:sz w:val="28"/>
          <w:sz w:val="28"/>
          <w:szCs w:val="28"/>
          <w:rtl w:val="true"/>
          <w:lang w:bidi="ar-SA"/>
        </w:rPr>
        <w:t>استماع تدبّر و تفکّر إِنَّ الَّذِینَ تَدْعُونَ مِنْ دُونِ اللّٰهِ یعنی الأصنام لَنْ یَخْلُقُوا ذُبٰاباً لا یقدرون علی قلقه مع صغره وَ لَوِ اجْتَمَعُوا لَهُ و لو تعاونوا علی خلقه وَ إِنْ یَسْلُبْهُمُ الذُّبٰابُ شَیْئاً لاٰ یَسْتَنْقِذُوهُ مِنْهُ ضَعُفَ الطّٰالِبُ وَ الْمَطْلُوبُ فَکیف یکونون آلِهة قادرین علی المقدورات کلّها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4775</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قریش تلطخ الأصنام التی کانت حول الکعبة بالمسْک و العنبر و کان یغوث قبال الباب و یعوق عن یمین الکعبة و نسر عن یسارها و کانوا إذا دخلوا خرّوا سجّداً لیغوث و لا ینحتون ثمّ یستدیرون بحیالهم الی یعوق ثمّ یستدیرون عن یسارها بحیالهم الی نسر ثمّ یلبّون فیقولون لبّیک اللّهم لبّیک لبّیک لا شریک لک الاّ شریک هو لک تملکه و ما ملک قال فبعث اللّٰه ذباباً اخضر له أربعة أجنحة فَلمْ یبق من ذلک المسْک و العنبر شیئاً الاّ اکله فأنزل اللّٰه عزّ و جلّ یٰا أَیُّهَا النّٰاسُ ضُرِبَ مَثَلٌ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قَدَرُوا اللّٰهَ حَقَّ قَدْرِهِ</w:t>
      </w:r>
    </w:p>
    <w:p>
      <w:pPr>
        <w:pStyle w:val="BookText"/>
        <w:rPr/>
      </w:pPr>
      <w:r>
        <w:rPr>
          <w:rFonts w:ascii="Amiri" w:hAnsi="Amiri" w:eastAsia="Amiri" w:cs="Amiri"/>
          <w:color w:val="111111"/>
          <w:sz w:val="28"/>
          <w:sz w:val="28"/>
          <w:szCs w:val="28"/>
          <w:rtl w:val="true"/>
          <w:lang w:bidi="ar-SA"/>
        </w:rPr>
        <w:t>ما عرفوه حقّ معرفته حیث أشرکوا به و سمّوا باسمه ما هو ابعد الأشیاء عنه مناسبة و قد مرّ حدیث فیه فی سورة الأنعام و یأتی الحدیث فی تفسیره فی سورة الزّمر إن شاء اللّٰه إِنَّ اللّٰهَ لَقَوِیٌّ عَزِیزٌ لا یغلبه شیء</w:t>
      </w:r>
    </w:p>
    <w:p>
      <w:pPr>
        <w:pStyle w:val="BookText"/>
        <w:rPr/>
      </w:pPr>
      <w:r>
        <w:rPr>
          <w:rFonts w:ascii="Amiri" w:hAnsi="Amiri" w:eastAsia="Amiri" w:cs="Amiri"/>
          <w:color w:val="111111"/>
          <w:sz w:val="28"/>
          <w:sz w:val="28"/>
          <w:szCs w:val="28"/>
          <w:rtl w:val="true"/>
          <w:lang w:bidi="ar-SA"/>
        </w:rPr>
        <w:t>اَللّٰهُ یَصْطَفِی</w:t>
      </w:r>
    </w:p>
    <w:p>
      <w:pPr>
        <w:pStyle w:val="BookText"/>
        <w:rPr/>
      </w:pPr>
      <w:r>
        <w:rPr>
          <w:rFonts w:ascii="Amiri" w:hAnsi="Amiri" w:eastAsia="Amiri" w:cs="Amiri"/>
          <w:color w:val="111111"/>
          <w:sz w:val="28"/>
          <w:sz w:val="28"/>
          <w:szCs w:val="28"/>
          <w:rtl w:val="true"/>
          <w:lang w:bidi="ar-SA"/>
        </w:rPr>
        <w:t>یختار مِنَ الْمَلاٰئِکَةِ رُسُلاً سفرة یتوسطون بینه و بین الأنبیاء بالوحی</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و هم جبرئیل و میکائیل و إسرافیل و عزرائیل وَ مِنَ النّٰاسِ أی رسلاً یدعون</w:t>
      </w:r>
    </w:p>
    <w:p>
      <w:pPr>
        <w:pStyle w:val="BookText"/>
        <w:rPr/>
      </w:pPr>
      <w:r>
        <w:rPr>
          <w:rFonts w:ascii="IRNazanin" w:hAnsi="IRNazanin" w:eastAsia="IRNazanin"/>
          <w:color w:val="111111"/>
          <w:sz w:val="28"/>
          <w:sz w:val="28"/>
          <w:szCs w:val="28"/>
          <w:rtl w:val="true"/>
          <w:lang w:bidi="fa-IR"/>
        </w:rPr>
        <w:t>سائرهم إلی الحقّ و یبلّغون إلیهم ما نزل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هم الأنبیاء و الأوصیٰاء فمن الأنبیاء نوح و إبراهیم و موسی و عیسی و محمّد علیه و آله و علیهم السلام و من هؤلاء الخمسة محمّد صلّی اللّٰه علیه و آله و من الأوصیاء علیّ و الأئمّة علیهم السلام قال و فیه تأویل غیر هذا إِنَّ اللّٰهَ سَمِیعٌ بَصِیرٌ</w:t>
      </w:r>
    </w:p>
    <w:p>
      <w:pPr>
        <w:pStyle w:val="BookText"/>
        <w:rPr/>
      </w:pPr>
      <w:r>
        <w:rPr>
          <w:rFonts w:ascii="Amiri" w:hAnsi="Amiri" w:eastAsia="Amiri" w:cs="Amiri"/>
          <w:color w:val="111111"/>
          <w:sz w:val="28"/>
          <w:sz w:val="28"/>
          <w:szCs w:val="28"/>
          <w:rtl w:val="true"/>
          <w:lang w:bidi="ar-SA"/>
        </w:rPr>
        <w:t>یَعْلَمُ مٰا بَیْنَ أَیْدِیهِمْ وَ مٰا خَلْفَهُمْ</w:t>
      </w:r>
    </w:p>
    <w:p>
      <w:pPr>
        <w:pStyle w:val="BookText"/>
        <w:rPr/>
      </w:pPr>
      <w:r>
        <w:rPr>
          <w:rFonts w:ascii="Amiri" w:hAnsi="Amiri" w:eastAsia="Amiri" w:cs="Amiri"/>
          <w:color w:val="111111"/>
          <w:sz w:val="28"/>
          <w:sz w:val="28"/>
          <w:szCs w:val="28"/>
          <w:rtl w:val="true"/>
          <w:lang w:bidi="ar-SA"/>
        </w:rPr>
        <w:t>عالم بما وقع و ما سیقع وَ إِلَی اللّٰهِ تُرْجَعُ الْأُمُورُ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ارْکَعُوا وَ اسْجُدُوا وَ اعْبُدُوا رَبَّکُمْ</w:t>
      </w:r>
    </w:p>
    <w:p>
      <w:pPr>
        <w:pStyle w:val="BookText"/>
        <w:rPr/>
      </w:pPr>
      <w:r>
        <w:rPr>
          <w:rFonts w:ascii="Amiri" w:hAnsi="Amiri" w:eastAsia="Amiri" w:cs="Amiri"/>
          <w:color w:val="111111"/>
          <w:sz w:val="28"/>
          <w:sz w:val="28"/>
          <w:szCs w:val="28"/>
          <w:rtl w:val="true"/>
          <w:lang w:bidi="ar-SA"/>
        </w:rPr>
        <w:t>بسایر ما تعبّدکم به وَ افْعَلُوا الْخَیْرَ و تحروا ما هو خیر و أصلح فیما تأتون و تذرون کنوافل الطّاعات و صلة الأرحام و مکارم الأخلاق لَعَلَّکُمْ تُفْلِحُونَ</w:t>
      </w:r>
    </w:p>
    <w:p>
      <w:pPr>
        <w:pStyle w:val="BookText"/>
        <w:rPr/>
      </w:pPr>
      <w:r>
        <w:rPr>
          <w:rFonts w:eastAsia="Times New Roman" w:cs="Times New Roman" w:ascii="Times New Roman" w:hAnsi="Times New Roman"/>
          <w:color w:val="111111"/>
          <w:sz w:val="28"/>
          <w:szCs w:val="28"/>
          <w:lang w:val="en-US" w:bidi="en-US"/>
        </w:rPr>
        <w:t>4776</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فرض الایمان علی جوارح ابن آدم و قسّمه علیها و فرّقه فیها و فرض علی الوجه السجود له باللّیل و النهار فی مواقیت الصلاة فقال یٰا أَیُّهَا الَّذِینَ آمَنُوا ارْکَعُوا وَ اسْجُدُوا و هذه فریضة جامعة علی الوجه و الیدین و الرّجلین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4777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الخیر کلّه فی بیت و جعل مفتاحه الزّهد فی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4778</w:t>
      </w:r>
    </w:p>
    <w:p>
      <w:pPr>
        <w:pStyle w:val="BookText"/>
        <w:rPr/>
      </w:pPr>
      <w:r>
        <w:rPr>
          <w:rFonts w:ascii="IRNazanin" w:hAnsi="IRNazanin" w:eastAsia="IRNazanin"/>
          <w:color w:val="111111"/>
          <w:sz w:val="28"/>
          <w:sz w:val="28"/>
          <w:szCs w:val="28"/>
          <w:rtl w:val="true"/>
          <w:lang w:bidi="fa-IR"/>
        </w:rPr>
        <w:t>و فی الجوامع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سورة الحجّ سجدتین ان لم تسجدهما فلا تقرأها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جٰاهِدُوا فِی اللّٰهِ حَقَّ جِهٰادِهِ</w:t>
      </w:r>
    </w:p>
    <w:p>
      <w:pPr>
        <w:pStyle w:val="BookText"/>
        <w:rPr/>
      </w:pPr>
      <w:r>
        <w:rPr>
          <w:rFonts w:ascii="Amiri" w:hAnsi="Amiri" w:eastAsia="Amiri" w:cs="Amiri"/>
          <w:color w:val="111111"/>
          <w:sz w:val="28"/>
          <w:sz w:val="28"/>
          <w:szCs w:val="28"/>
          <w:rtl w:val="true"/>
          <w:lang w:bidi="ar-SA"/>
        </w:rPr>
        <w:t>الاعداء الظاهرة و الباطنة</w:t>
      </w:r>
    </w:p>
    <w:p>
      <w:pPr>
        <w:pStyle w:val="BookText"/>
        <w:rPr/>
      </w:pPr>
      <w:r>
        <w:rPr>
          <w:rFonts w:eastAsia="Times New Roman" w:cs="Times New Roman" w:ascii="Times New Roman" w:hAnsi="Times New Roman"/>
          <w:color w:val="111111"/>
          <w:sz w:val="28"/>
          <w:szCs w:val="28"/>
          <w:lang w:val="en-US" w:bidi="en-US"/>
        </w:rPr>
        <w:t>4779</w:t>
      </w:r>
    </w:p>
    <w:p>
      <w:pPr>
        <w:pStyle w:val="BookText"/>
        <w:rPr/>
      </w:pPr>
      <w:r>
        <w:rPr>
          <w:rFonts w:ascii="IRNazanin" w:hAnsi="IRNazanin" w:eastAsia="IRNazanin"/>
          <w:color w:val="111111"/>
          <w:sz w:val="28"/>
          <w:sz w:val="28"/>
          <w:szCs w:val="28"/>
          <w:rtl w:val="true"/>
          <w:lang w:bidi="fa-IR"/>
        </w:rPr>
        <w:t>روی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رجع من غزوة تبوک قال رجعنا من الجهاد الأصغر الی الجهاد الأکبر یعنی جهاد النفس</w:t>
      </w:r>
    </w:p>
    <w:p>
      <w:pPr>
        <w:pStyle w:val="BookText"/>
        <w:rPr/>
      </w:pPr>
      <w:r>
        <w:rPr>
          <w:rFonts w:ascii="Amiri" w:hAnsi="Amiri" w:eastAsia="Amiri" w:cs="Amiri"/>
          <w:color w:val="111111"/>
          <w:sz w:val="28"/>
          <w:sz w:val="28"/>
          <w:szCs w:val="28"/>
          <w:rtl w:val="true"/>
          <w:lang w:bidi="ar-SA"/>
        </w:rPr>
        <w:t>هُوَ اجْتَبٰاکُمْ</w:t>
      </w:r>
    </w:p>
    <w:p>
      <w:pPr>
        <w:pStyle w:val="BookText"/>
        <w:rPr/>
      </w:pPr>
      <w:r>
        <w:rPr>
          <w:rFonts w:ascii="IRNazanin" w:hAnsi="IRNazanin" w:eastAsia="IRNazanin"/>
          <w:color w:val="111111"/>
          <w:sz w:val="28"/>
          <w:sz w:val="28"/>
          <w:szCs w:val="28"/>
          <w:rtl w:val="true"/>
          <w:lang w:bidi="fa-IR"/>
        </w:rPr>
        <w:t>اختارکم لدینه و لنصرته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4780</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إیّانا عنی و نحن المجتبون وَ مٰا جَعَلَ عَلَیْکُمْ فِی الدِّینِ مِنْ حَرَجٍ مِلَّةَ أَبِیکُمْ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إیّانا عنی خاصّة هُوَ سَمّٰاکُمُ الْمُسْلِمِینَ قال اللّٰه عزّ و جلّ سمّانا المسلمین مِنْ قَبْلُ قال فی الکتب الّذی مضت وَ فِی هٰذٰا القرآن لِیَکُونَ الرَّسُولُ شَهِیداً عَلَیْکُمْ وَ تَکُونُوا شُهَدٰاءَ عَلَی النّٰاسِ قال فرسول اللّٰه</w:t>
      </w:r>
    </w:p>
    <w:p>
      <w:pPr>
        <w:pStyle w:val="BookText"/>
        <w:rPr/>
      </w:pPr>
      <w:r>
        <w:rPr>
          <w:rFonts w:ascii="IRNazanin" w:hAnsi="IRNazanin" w:eastAsia="IRNazanin"/>
          <w:color w:val="111111"/>
          <w:sz w:val="28"/>
          <w:sz w:val="28"/>
          <w:szCs w:val="28"/>
          <w:rtl w:val="true"/>
          <w:lang w:bidi="fa-IR"/>
        </w:rPr>
        <w:t>صلّی اللّٰه علیه و آله الشهید علینا بما بلغنا عن اللّٰه تبارک و تعالی و نحن الشّهداء علی الناس یوم القیامة فمن صدّق یوم القیامة صدّقناه و من کذّب کذّبناه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4781</w:t>
      </w:r>
    </w:p>
    <w:p>
      <w:pPr>
        <w:pStyle w:val="BookText"/>
        <w:rPr/>
      </w:pPr>
      <w:r>
        <w:rPr>
          <w:rFonts w:ascii="IRNazanin" w:hAnsi="IRNazanin" w:eastAsia="IRNazanin"/>
          <w:color w:val="111111"/>
          <w:sz w:val="28"/>
          <w:sz w:val="28"/>
          <w:szCs w:val="28"/>
          <w:rtl w:val="true"/>
          <w:lang w:bidi="fa-IR"/>
        </w:rPr>
        <w:t>و فی الإکمال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ثلاثة عشر رجلاً خاصّة دون هذه الأمة ثمّ قال انا و اخی و أحد عشر من ولدی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4782</w:t>
      </w:r>
    </w:p>
    <w:p>
      <w:pPr>
        <w:pStyle w:val="BookText"/>
        <w:rPr/>
      </w:pPr>
      <w:r>
        <w:rPr>
          <w:rFonts w:ascii="Amiri" w:hAnsi="Amiri" w:eastAsia="Amiri" w:cs="Amiri"/>
          <w:color w:val="111111"/>
          <w:sz w:val="28"/>
          <w:sz w:val="28"/>
          <w:szCs w:val="28"/>
          <w:rtl w:val="true"/>
          <w:lang w:bidi="ar-SA"/>
        </w:rPr>
        <w:t>و فی المناقب 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تعالی هُوَ سَمّٰاکُمُ الْمُسْلِمِینَ فَدعوه إبراهیم و إسماعیل لآل محمّد صلوات اللّٰه علیهم فانّه لمن لزم الحرم من قریش حتّی جاء النبیّ صلّی اللّٰه علیه و آله ثمّ اتبعه و آمن به و امّا قوله لِیَکُونَ الرَّسُولُ شَهِیداً عَلَیْکُمْ النبیّ صلّی اللّٰه علیه و آله یکون علی آل محمّد صلوات اللّٰه علیهم شهیداً و یکونوا شهداء علی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4783</w:t>
      </w:r>
    </w:p>
    <w:p>
      <w:pPr>
        <w:pStyle w:val="BookText"/>
        <w:rPr/>
      </w:pPr>
      <w:r>
        <w:rPr>
          <w:rFonts w:ascii="Amiri" w:hAnsi="Amiri" w:eastAsia="Amiri" w:cs="Amiri"/>
          <w:color w:val="111111"/>
          <w:sz w:val="28"/>
          <w:sz w:val="28"/>
          <w:szCs w:val="28"/>
          <w:rtl w:val="true"/>
          <w:lang w:bidi="ar-SA"/>
        </w:rPr>
        <w:t>و فی قرب الأسناد عن الصادق عن أبیه عن النبیّ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أعطی اللّٰه أمّتی و فضّلهم به علی سائر الأمم أعطاهم ثلاث خصال لم یعطها إلاّ نبیّ و ذلک أنّ اللّٰه تبارک و تعالی کان إذا بعث نبیّاً قال له اجتهد فی دینک و لا حرج علیک و ان اللّٰه تبارک و تعالی أعطی أمّتی ذلک حیث یقول وَ مٰا جَعَلَ عَلَیْکُمْ فِی الدِّینِ مِنْ حَرَجٍ یقول من ضیق قال و کان إذا بعث نبیّاً جعله شهیداً علی قومه و انّ اللّٰه تبارک و تعالی جعل أمّتی شهداء علی الخلق حیث یقول لِیَکُونَ الرَّسُولُ شَهِیداً عَلَیْکُمْ وَ تَکُونُوا شُهَدٰاءَ عَلَی النّٰاسِ الحدیث</w:t>
      </w:r>
    </w:p>
    <w:p>
      <w:pPr>
        <w:pStyle w:val="BookText"/>
        <w:rPr/>
      </w:pPr>
      <w:r>
        <w:rPr>
          <w:rFonts w:ascii="Amiri" w:hAnsi="Amiri" w:eastAsia="Amiri" w:cs="Amiri"/>
          <w:color w:val="111111"/>
          <w:sz w:val="28"/>
          <w:sz w:val="28"/>
          <w:szCs w:val="28"/>
          <w:rtl w:val="true"/>
          <w:lang w:bidi="ar-SA"/>
        </w:rPr>
        <w:t>فَأَقِیمُوا الصَّلاٰةَ وَ آتُوا الزَّکٰاةَ</w:t>
      </w:r>
    </w:p>
    <w:p>
      <w:pPr>
        <w:pStyle w:val="BookText"/>
        <w:rPr/>
      </w:pPr>
      <w:r>
        <w:rPr>
          <w:rFonts w:ascii="Amiri" w:hAnsi="Amiri" w:eastAsia="Amiri" w:cs="Amiri"/>
          <w:color w:val="111111"/>
          <w:sz w:val="28"/>
          <w:sz w:val="28"/>
          <w:szCs w:val="28"/>
          <w:rtl w:val="true"/>
          <w:lang w:bidi="ar-SA"/>
        </w:rPr>
        <w:t>فتقرّبوا إلی اللّٰه بأنواع الطاعات لما خصّکم بهذا الفضل و الشرف وَ اعْتَصِمُوا بِاللّٰهِ وثقوا به فی مجامع أمورکم و لا تطلبوا الأمانة و النّصرة الاّ منه هُوَ مَوْلاٰکُمْ ناصرکم و متولّی أمورکم فَنِعْمَ الْمَوْلیٰ وَ نِعْمَ النَّصِیرُ هو إذ لا مثل له فی الولایة و النصرة بل لاٰ مولٰی و لاٰ نصیر سواه فی الحقیقة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4784</w:t>
      </w:r>
    </w:p>
    <w:p>
      <w:pPr>
        <w:pStyle w:val="BookText"/>
        <w:rPr/>
      </w:pPr>
      <w:r>
        <w:rPr>
          <w:rFonts w:ascii="IRNazanin" w:hAnsi="IRNazanin" w:eastAsia="IRNazanin"/>
          <w:color w:val="111111"/>
          <w:sz w:val="28"/>
          <w:sz w:val="28"/>
          <w:szCs w:val="28"/>
          <w:rtl w:val="true"/>
          <w:lang w:bidi="fa-IR"/>
        </w:rPr>
        <w:t>فی ثواب الأعمال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الحجّ فی کلّ ثلاثة أیّام لم تخرج سنة حتّی یخرج الی بیت اللّٰه الحرام و ان مٰات فی سفره دخل الجنّة قیل فان کان مخالفاً قال یخفّف بعض مٰا هو فیه</w:t>
      </w:r>
    </w:p>
    <w:p>
      <w:pPr>
        <w:pStyle w:val="BookText"/>
        <w:rPr/>
      </w:pPr>
      <w:r>
        <w:rPr>
          <w:rFonts w:eastAsia="Times New Roman" w:cs="Times New Roman" w:ascii="Times New Roman" w:hAnsi="Times New Roman"/>
          <w:color w:val="111111"/>
          <w:sz w:val="28"/>
          <w:szCs w:val="28"/>
          <w:lang w:val="en-US" w:bidi="en-US"/>
        </w:rPr>
        <w:t>4785</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إلی قوله علیه السلام دخل الجنة</w:t>
      </w:r>
      <w:r>
        <w:rPr>
          <w:rFonts w:eastAsia="IRNazanin" w:cs="IRNazanin"/>
          <w:color w:val="111111"/>
          <w:sz w:val="28"/>
          <w:szCs w:val="28"/>
          <w:rtl w:val="true"/>
          <w:lang w:bidi="fa-IR"/>
        </w:rPr>
        <w:t>.</w:t>
      </w:r>
      <w:bookmarkStart w:id="40" w:name="pg10064_151235"/>
    </w:p>
    <w:p>
      <w:pPr>
        <w:pStyle w:val="Heading2"/>
        <w:numPr>
          <w:ilvl w:val="1"/>
          <w:numId w:val="1"/>
        </w:numPr>
        <w:rPr/>
      </w:pPr>
      <w:bookmarkStart w:id="41" w:name="__RefHeading___Toc3677274_3556181022"/>
      <w:bookmarkStart w:id="42" w:name="_Toc14"/>
      <w:bookmarkEnd w:id="40"/>
      <w:bookmarkEnd w:id="41"/>
      <w:r>
        <w:rPr>
          <w:rtl w:val="true"/>
        </w:rPr>
        <w:t>سُورَة المُؤْمِنُونَ</w:t>
      </w:r>
      <w:bookmarkEnd w:id="42"/>
    </w:p>
    <w:p>
      <w:pPr>
        <w:pStyle w:val="BookText"/>
        <w:rPr/>
      </w:pPr>
      <w:r>
        <w:rPr>
          <w:rFonts w:ascii="Amiri" w:hAnsi="Amiri" w:eastAsia="Amiri" w:cs="Amiri"/>
          <w:color w:val="111111"/>
          <w:sz w:val="28"/>
          <w:sz w:val="28"/>
          <w:szCs w:val="28"/>
          <w:rtl w:val="true"/>
          <w:lang w:bidi="ar-SA"/>
        </w:rPr>
        <w:t>مکّیّة عدد آیها مائة و ثمانِی عشرة آیة بِسْمِ اللّٰهِ الرَّحْمٰنِ الرَّحِیمِ</w:t>
      </w:r>
    </w:p>
    <w:p>
      <w:pPr>
        <w:pStyle w:val="BookText"/>
        <w:rPr/>
      </w:pPr>
      <w:r>
        <w:rPr>
          <w:rFonts w:ascii="Amiri" w:hAnsi="Amiri" w:eastAsia="Amiri" w:cs="Amiri"/>
          <w:color w:val="111111"/>
          <w:sz w:val="28"/>
          <w:sz w:val="28"/>
          <w:szCs w:val="28"/>
          <w:rtl w:val="true"/>
          <w:lang w:bidi="ar-SA"/>
        </w:rPr>
        <w:t>قَدْ أَفْلَحَ الْمُؤْمِنُونَ</w:t>
      </w:r>
    </w:p>
    <w:p>
      <w:pPr>
        <w:pStyle w:val="BookText"/>
        <w:rPr/>
      </w:pPr>
      <w:r>
        <w:rPr>
          <w:rFonts w:eastAsia="Times New Roman" w:cs="Times New Roman" w:ascii="Times New Roman" w:hAnsi="Times New Roman"/>
          <w:color w:val="111111"/>
          <w:sz w:val="28"/>
          <w:szCs w:val="28"/>
          <w:lang w:val="en-US" w:bidi="en-US"/>
        </w:rPr>
        <w:t>4786</w:t>
      </w:r>
    </w:p>
    <w:p>
      <w:pPr>
        <w:pStyle w:val="BookText"/>
        <w:rPr/>
      </w:pPr>
      <w:r>
        <w:rPr>
          <w:rFonts w:ascii="Amiri" w:hAnsi="Amiri" w:eastAsia="Amiri" w:cs="Amiri"/>
          <w:color w:val="111111"/>
          <w:sz w:val="28"/>
          <w:sz w:val="28"/>
          <w:szCs w:val="28"/>
          <w:rtl w:val="true"/>
          <w:lang w:bidi="ar-SA"/>
        </w:rPr>
        <w:t>فی الکافی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من هم قیل أنت أعلم قال قَدْ أَفْلَحَ الْمُؤْمِنُونَ المسلمون انّ المسلمین هم النّجباء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4787</w:t>
      </w:r>
    </w:p>
    <w:p>
      <w:pPr>
        <w:pStyle w:val="BookText"/>
        <w:rPr/>
      </w:pPr>
      <w:r>
        <w:rPr>
          <w:rFonts w:ascii="Amiri" w:hAnsi="Amiri" w:eastAsia="Amiri" w:cs="Amiri"/>
          <w:color w:val="111111"/>
          <w:sz w:val="28"/>
          <w:sz w:val="28"/>
          <w:szCs w:val="28"/>
          <w:rtl w:val="true"/>
          <w:lang w:bidi="ar-SA"/>
        </w:rPr>
        <w:t>و 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الجنّة قال لها تکلّمی فقالت قَدْ أَفْلَحَ الْمُؤْمِنُونَ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هُمْ فِی صَلاٰتِهِمْ خٰاشِعُونَ</w:t>
      </w:r>
    </w:p>
    <w:p>
      <w:pPr>
        <w:pStyle w:val="BookText"/>
        <w:rPr/>
      </w:pPr>
      <w:r>
        <w:rPr>
          <w:rFonts w:ascii="IRNazanin" w:hAnsi="IRNazanin" w:eastAsia="IRNazanin"/>
          <w:color w:val="111111"/>
          <w:sz w:val="28"/>
          <w:sz w:val="28"/>
          <w:szCs w:val="28"/>
          <w:rtl w:val="true"/>
          <w:lang w:bidi="fa-IR"/>
        </w:rPr>
        <w:t>القمّیّ قال غضّک بصرک فی صلواتک و إقبالک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4788</w:t>
      </w:r>
    </w:p>
    <w:p>
      <w:pPr>
        <w:pStyle w:val="BookText"/>
        <w:rPr/>
      </w:pPr>
      <w:r>
        <w:rPr>
          <w:rFonts w:ascii="Amiri" w:hAnsi="Amiri" w:eastAsia="Amiri" w:cs="Amiri"/>
          <w:color w:val="111111"/>
          <w:sz w:val="28"/>
          <w:sz w:val="28"/>
          <w:szCs w:val="28"/>
          <w:rtl w:val="true"/>
          <w:lang w:bidi="ar-SA"/>
        </w:rPr>
        <w:t>و 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فی صلواتک فعلیک بالتخشّع و الإقبال علی صلواتک فانّ اللّٰه تعالی یقول اَلَّذِینَ هُمْ فِی صَلاٰتِهِمْ خٰاشِعُونَ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4789</w:t>
      </w:r>
    </w:p>
    <w:p>
      <w:pPr>
        <w:pStyle w:val="BookText"/>
        <w:rPr/>
      </w:pPr>
      <w:r>
        <w:rPr>
          <w:rFonts w:ascii="IRNazanin" w:hAnsi="IRNazanin" w:eastAsia="IRNazanin"/>
          <w:color w:val="111111"/>
          <w:sz w:val="28"/>
          <w:sz w:val="28"/>
          <w:szCs w:val="28"/>
          <w:rtl w:val="true"/>
          <w:lang w:bidi="fa-IR"/>
        </w:rPr>
        <w:t>و عنه عن النبیّ صلوات اللّٰه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زاد خشوع الجسد علی ما فی القلب فهو عندنا 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4790</w:t>
      </w:r>
    </w:p>
    <w:p>
      <w:pPr>
        <w:pStyle w:val="BookText"/>
        <w:rPr/>
      </w:pPr>
      <w:r>
        <w:rPr>
          <w:rFonts w:ascii="IRNazanin" w:hAnsi="IRNazanin" w:eastAsia="IRNazanin"/>
          <w:color w:val="111111"/>
          <w:sz w:val="28"/>
          <w:sz w:val="28"/>
          <w:szCs w:val="28"/>
          <w:rtl w:val="true"/>
          <w:lang w:bidi="fa-IR"/>
        </w:rPr>
        <w:t>و 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رأیٰ رجلاً یعبث بلحیته فی صلاته فقال أما إنّه لو خشع قلبه لخشعت جوارحه</w:t>
      </w:r>
    </w:p>
    <w:p>
      <w:pPr>
        <w:pStyle w:val="BookText"/>
        <w:rPr/>
      </w:pPr>
      <w:r>
        <w:rPr>
          <w:rFonts w:eastAsia="Times New Roman" w:cs="Times New Roman" w:ascii="Times New Roman" w:hAnsi="Times New Roman"/>
          <w:color w:val="111111"/>
          <w:sz w:val="28"/>
          <w:szCs w:val="28"/>
          <w:lang w:val="en-US" w:bidi="en-US"/>
        </w:rPr>
        <w:t>4791</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یرفع بصره إلی السماء فی صلاته فلمّا نزلت الآیة طأطأ رأسه و رمی ببصره إلی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عَنِ اللَّغْوِ مُعْرِضُونَ</w:t>
      </w:r>
    </w:p>
    <w:p>
      <w:pPr>
        <w:pStyle w:val="BookText"/>
        <w:rPr/>
      </w:pPr>
      <w:r>
        <w:rPr>
          <w:rFonts w:ascii="IRNazanin" w:hAnsi="IRNazanin" w:eastAsia="IRNazanin"/>
          <w:color w:val="111111"/>
          <w:sz w:val="28"/>
          <w:sz w:val="28"/>
          <w:szCs w:val="28"/>
          <w:rtl w:val="true"/>
          <w:lang w:bidi="fa-IR"/>
        </w:rPr>
        <w:t>القمّیّ یعنی عن الغناء و الملاهی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4792</w:t>
      </w:r>
    </w:p>
    <w:p>
      <w:pPr>
        <w:pStyle w:val="BookText"/>
        <w:rPr/>
      </w:pPr>
      <w:r>
        <w:rPr>
          <w:rFonts w:ascii="IRNazanin" w:hAnsi="IRNazanin" w:eastAsia="IRNazanin"/>
          <w:color w:val="111111"/>
          <w:sz w:val="28"/>
          <w:sz w:val="28"/>
          <w:szCs w:val="28"/>
          <w:rtl w:val="true"/>
          <w:lang w:bidi="fa-IR"/>
        </w:rPr>
        <w:t>و فی إرشاد المفید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قول لیس فیه ذکر فهو لغو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4793</w:t>
      </w:r>
    </w:p>
    <w:p>
      <w:pPr>
        <w:pStyle w:val="BookText"/>
        <w:rPr/>
      </w:pPr>
      <w:r>
        <w:rPr>
          <w:rFonts w:ascii="IRNazanin" w:hAnsi="IRNazanin" w:eastAsia="IRNazanin"/>
          <w:color w:val="111111"/>
          <w:sz w:val="28"/>
          <w:sz w:val="28"/>
          <w:szCs w:val="28"/>
          <w:rtl w:val="true"/>
          <w:lang w:bidi="fa-IR"/>
        </w:rPr>
        <w:t>و فی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یتقوّل الرّجل علیک بالباطل أو یأتیک بما لیس فیک فتعرض عنه 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4794</w:t>
      </w:r>
    </w:p>
    <w:p>
      <w:pPr>
        <w:pStyle w:val="BookText"/>
        <w:rPr/>
      </w:pPr>
      <w:r>
        <w:rPr>
          <w:rFonts w:ascii="IRNazanin" w:hAnsi="IRNazanin" w:eastAsia="IRNazanin"/>
          <w:color w:val="111111"/>
          <w:sz w:val="28"/>
          <w:sz w:val="28"/>
          <w:szCs w:val="28"/>
          <w:rtl w:val="true"/>
          <w:lang w:bidi="fa-IR"/>
        </w:rPr>
        <w:t>قال 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الغناء و الملاهی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4795</w:t>
      </w:r>
    </w:p>
    <w:p>
      <w:pPr>
        <w:pStyle w:val="BookText"/>
        <w:rPr/>
      </w:pPr>
      <w:r>
        <w:rPr>
          <w:rFonts w:ascii="IRNazanin" w:hAnsi="IRNazanin" w:eastAsia="IRNazanin"/>
          <w:color w:val="111111"/>
          <w:sz w:val="28"/>
          <w:sz w:val="28"/>
          <w:szCs w:val="28"/>
          <w:rtl w:val="true"/>
          <w:lang w:bidi="fa-IR"/>
        </w:rPr>
        <w:t>و فی الاعتقادات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القصاص أ یحل الاستماع لهم فقال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لِلزَّکٰاةِ فٰاعِلُونَ</w:t>
      </w:r>
    </w:p>
    <w:p>
      <w:pPr>
        <w:pStyle w:val="BookText"/>
        <w:rPr/>
      </w:pPr>
      <w:r>
        <w:rPr>
          <w:rFonts w:eastAsia="Times New Roman" w:cs="Times New Roman" w:ascii="Times New Roman" w:hAnsi="Times New Roman"/>
          <w:color w:val="111111"/>
          <w:sz w:val="28"/>
          <w:szCs w:val="28"/>
          <w:lang w:val="en-US" w:bidi="en-US"/>
        </w:rPr>
        <w:t>4796</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منع قیراطاً من الزکاة فلیس هو بمؤمن و لا مسلم و لا کرامة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هُمْ لِفُرُوجِهِمْ حٰافِظُونَ</w:t>
      </w:r>
    </w:p>
    <w:p>
      <w:pPr>
        <w:pStyle w:val="BookText"/>
        <w:rPr/>
      </w:pPr>
      <w:r>
        <w:rPr>
          <w:rFonts w:ascii="Amiri" w:hAnsi="Amiri" w:eastAsia="Amiri" w:cs="Amiri"/>
          <w:color w:val="111111"/>
          <w:sz w:val="28"/>
          <w:sz w:val="28"/>
          <w:szCs w:val="28"/>
          <w:rtl w:val="true"/>
          <w:lang w:bidi="ar-SA"/>
        </w:rPr>
        <w:t>إِلاّٰ عَلیٰ أَزْوٰاجِهِمْ أَوْ مٰا مَلَکَتْ أَیْمٰانُهُمْ</w:t>
      </w:r>
    </w:p>
    <w:p>
      <w:pPr>
        <w:pStyle w:val="BookText"/>
        <w:rPr/>
      </w:pPr>
      <w:r>
        <w:rPr>
          <w:rFonts w:ascii="IRNazanin" w:hAnsi="IRNazanin" w:eastAsia="IRNazanin"/>
          <w:color w:val="111111"/>
          <w:sz w:val="28"/>
          <w:sz w:val="28"/>
          <w:szCs w:val="28"/>
          <w:rtl w:val="true"/>
          <w:lang w:bidi="fa-IR"/>
        </w:rPr>
        <w:t>القمّیّ یعنی الإماء قال و المتعة حدّها الإماء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4797</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المتعة فقال حلال فلا تتزوّج الاّ عفیفة انّ اللّٰه عزّ و جلّ یقول وَ الَّذِینَ هُمْ لِفُرُوجِهِمْ حٰافِظُونَ</w:t>
      </w:r>
    </w:p>
    <w:p>
      <w:pPr>
        <w:pStyle w:val="BookText"/>
        <w:rPr/>
      </w:pPr>
      <w:r>
        <w:rPr>
          <w:rFonts w:eastAsia="Times New Roman" w:cs="Times New Roman" w:ascii="Times New Roman" w:hAnsi="Times New Roman"/>
          <w:color w:val="111111"/>
          <w:sz w:val="28"/>
          <w:szCs w:val="28"/>
          <w:lang w:val="en-US" w:bidi="en-US"/>
        </w:rPr>
        <w:t>4798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 الفروج بثلاثة وجوه نکاح بمیراث و نکاح بلا میراث و نکاح بملک 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4799</w:t>
      </w:r>
    </w:p>
    <w:p>
      <w:pPr>
        <w:pStyle w:val="BookText"/>
        <w:rPr/>
      </w:pPr>
      <w:r>
        <w:rPr>
          <w:rFonts w:ascii="Amiri" w:hAnsi="Amiri" w:eastAsia="Amiri" w:cs="Amiri"/>
          <w:color w:val="111111"/>
          <w:sz w:val="28"/>
          <w:sz w:val="28"/>
          <w:szCs w:val="28"/>
          <w:rtl w:val="true"/>
          <w:lang w:bidi="ar-SA"/>
        </w:rPr>
        <w:t>و عن أبیه عن النبیّ 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احلّ لکم الفروج علی ثلاثة معان فرج مورّث و هو الثبات و فرج غیر مورّث و هو المتعة و ملک ایمانکم فَإِنَّهُمْ غَیْرُ مَلُومِینَ</w:t>
      </w:r>
    </w:p>
    <w:p>
      <w:pPr>
        <w:pStyle w:val="BookText"/>
        <w:rPr/>
      </w:pPr>
      <w:r>
        <w:rPr>
          <w:rFonts w:ascii="Amiri" w:hAnsi="Amiri" w:eastAsia="Amiri" w:cs="Amiri"/>
          <w:color w:val="111111"/>
          <w:sz w:val="28"/>
          <w:sz w:val="28"/>
          <w:szCs w:val="28"/>
          <w:rtl w:val="true"/>
          <w:lang w:bidi="ar-SA"/>
        </w:rPr>
        <w:t>فَمَنِ ابْتَغیٰ وَرٰاءَ ذٰلِکَ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من جاوز ذلک فَأُولٰئِکَ هُمُ العٰادُونَ الکاملون فی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هُمْ لِأَمٰانٰاتِهِمْ</w:t>
      </w:r>
    </w:p>
    <w:p>
      <w:pPr>
        <w:pStyle w:val="BookText"/>
        <w:rPr/>
      </w:pPr>
      <w:r>
        <w:rPr>
          <w:rFonts w:ascii="Amiri" w:hAnsi="Amiri" w:eastAsia="Amiri" w:cs="Amiri"/>
          <w:color w:val="111111"/>
          <w:sz w:val="28"/>
          <w:sz w:val="28"/>
          <w:szCs w:val="28"/>
          <w:rtl w:val="true"/>
          <w:lang w:bidi="ar-SA"/>
        </w:rPr>
        <w:t>و قرء لأمانتهم وَ عَهْدِهِمْ رٰاعُونَ لما یؤتمنون علیه و یعاهدون من جهة الحقّ أو الخلق قائمون بحفظها و إصلاحها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هُمْ عَلیٰ صَلاٰتِهِمْ و قرء صَلَواتِهم یُحٰافِظُونَ القمّیّ قال علی أوقاتها و حدودها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4800</w:t>
      </w:r>
    </w:p>
    <w:p>
      <w:pPr>
        <w:pStyle w:val="BookText"/>
        <w:rPr/>
      </w:pPr>
      <w:r>
        <w:rPr>
          <w:rFonts w:ascii="Amiri" w:hAnsi="Amiri" w:eastAsia="Amiri" w:cs="Amiri"/>
          <w:color w:val="111111"/>
          <w:sz w:val="28"/>
          <w:sz w:val="28"/>
          <w:szCs w:val="28"/>
          <w:rtl w:val="true"/>
          <w:lang w:bidi="ar-SA"/>
        </w:rPr>
        <w:t>و فی الکافی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فقال هی الفریضة قیل اَلَّذِینَ هُمْ عَلیٰ صَلاٰتِهِمْ دٰائِمُونَ قال هی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w:t>
      </w:r>
    </w:p>
    <w:p>
      <w:pPr>
        <w:pStyle w:val="BookText"/>
        <w:rPr/>
      </w:pPr>
      <w:r>
        <w:rPr>
          <w:rFonts w:ascii="Amiri" w:hAnsi="Amiri" w:eastAsia="Amiri" w:cs="Amiri"/>
          <w:color w:val="111111"/>
          <w:sz w:val="28"/>
          <w:sz w:val="28"/>
          <w:szCs w:val="28"/>
          <w:rtl w:val="true"/>
          <w:lang w:bidi="ar-SA"/>
        </w:rPr>
        <w:t>الجامعون لهذه الصّفات هُمُ الْوٰارِثُونَ</w:t>
      </w:r>
    </w:p>
    <w:p>
      <w:pPr>
        <w:pStyle w:val="BookText"/>
        <w:rPr/>
      </w:pPr>
      <w:r>
        <w:rPr>
          <w:rFonts w:ascii="Amiri" w:hAnsi="Amiri" w:eastAsia="Amiri" w:cs="Amiri"/>
          <w:color w:val="111111"/>
          <w:sz w:val="28"/>
          <w:sz w:val="28"/>
          <w:szCs w:val="28"/>
          <w:rtl w:val="true"/>
          <w:lang w:bidi="ar-SA"/>
        </w:rPr>
        <w:t>اَلَّذِینَ یَرِثُونَ الْفِرْدَوْسَ هُمْ فِیهٰا خٰالِدُونَ</w:t>
      </w:r>
    </w:p>
    <w:p>
      <w:pPr>
        <w:pStyle w:val="BookText"/>
        <w:rPr/>
      </w:pPr>
      <w:r>
        <w:rPr>
          <w:rFonts w:eastAsia="Times New Roman" w:cs="Times New Roman" w:ascii="Times New Roman" w:hAnsi="Times New Roman"/>
          <w:color w:val="111111"/>
          <w:sz w:val="28"/>
          <w:szCs w:val="28"/>
          <w:lang w:val="en-US" w:bidi="en-US"/>
        </w:rPr>
        <w:t>4801</w:t>
      </w:r>
    </w:p>
    <w:p>
      <w:pPr>
        <w:pStyle w:val="BookText"/>
        <w:rPr/>
      </w:pPr>
      <w:r>
        <w:rPr>
          <w:rFonts w:ascii="Amiri" w:hAnsi="Amiri" w:eastAsia="Amiri" w:cs="Amiri"/>
          <w:color w:val="111111"/>
          <w:sz w:val="28"/>
          <w:sz w:val="28"/>
          <w:szCs w:val="28"/>
          <w:rtl w:val="true"/>
          <w:lang w:bidi="ar-SA"/>
        </w:rPr>
        <w:t>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الاّ جعل له فی الجنّة منزلاً و فی النار منزلاً فإذا سکن أهل الجنّة الجنّة و أهل النار النار نادی مناد یٰا اهل الجنّة أشرفوا فیشرفون علی أهل النّار و ترفع لهم منازلهم فیها ثمّ یقال لهم هذه منازلکم التی فی النار لو عصیتم اللّٰه لدخلتموها قال فلو أنّ أحداً مٰات فرحاً لمات اهل الجنّة فی ذلک الیوم فرحاً لما صرف عنهم من العذاب ثمّ ینادی منادیا أهل النّار ارفعوا رؤوسکم فیرفعون رؤوسهم فینظرون إلی منازلهم فی الجنّة و ما فیها من النّعیم فیقال لهم هذه منازلکم التی لو أطعتم ربّکم لدخلتموها قال فلو أنّ أحداً مات حزناً لمات أهل النّار حزناً فیورّث هؤلاء منازل هؤلاء و یورث هؤلاء منازل هؤلاء و ذلک قول اللّٰه عزّ و جلّ أُولٰئِکَ هُمُ الْوٰارِثُونَ اَلَّذِینَ یَرِثُونَ الْفِرْدَوْسَ هُمْ فِیهٰا خٰالِدُونَ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4802</w:t>
      </w:r>
    </w:p>
    <w:p>
      <w:pPr>
        <w:pStyle w:val="BookText"/>
        <w:rPr/>
      </w:pPr>
      <w:r>
        <w:rPr>
          <w:rFonts w:ascii="IRNazanin" w:hAnsi="IRNazanin" w:eastAsia="IRNazanin"/>
          <w:color w:val="111111"/>
          <w:sz w:val="28"/>
          <w:sz w:val="28"/>
          <w:szCs w:val="28"/>
          <w:rtl w:val="true"/>
          <w:lang w:bidi="fa-IR"/>
        </w:rPr>
        <w:t>و 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منکم من أحدٍ الاّ و له منزلان منزل فی الجنة و منزل فی النار فان مات و دخل النار ورث أهل الجنة منزله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4803</w:t>
      </w:r>
    </w:p>
    <w:p>
      <w:pPr>
        <w:pStyle w:val="BookText"/>
        <w:rPr/>
      </w:pPr>
      <w:r>
        <w:rPr>
          <w:rFonts w:ascii="IRNazanin" w:hAnsi="IRNazanin" w:eastAsia="IRNazanin"/>
          <w:color w:val="111111"/>
          <w:sz w:val="28"/>
          <w:sz w:val="28"/>
          <w:szCs w:val="28"/>
          <w:rtl w:val="true"/>
          <w:lang w:bidi="fa-IR"/>
        </w:rPr>
        <w:t>و فی العیون عن أمیر المؤمنین علیه 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خَلَقْنَا الْإِنْسٰانَ مِنْ سُلاٰلَةٍ مِنْ طِینٍ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 قال السلالة الصفوة من الطعام و الشراب الذی یصیر نطفة و النطفة</w:t>
      </w:r>
    </w:p>
    <w:p>
      <w:pPr>
        <w:pStyle w:val="BookText"/>
        <w:rPr/>
      </w:pPr>
      <w:r>
        <w:rPr>
          <w:rFonts w:ascii="Amiri" w:hAnsi="Amiri" w:eastAsia="Amiri" w:cs="Amiri"/>
          <w:color w:val="111111"/>
          <w:sz w:val="28"/>
          <w:sz w:val="28"/>
          <w:szCs w:val="28"/>
          <w:rtl w:val="true"/>
          <w:lang w:bidi="ar-SA"/>
        </w:rPr>
        <w:t xml:space="preserve">أصلها من السلالة و السلالة هو من صفو الطعام و الشراب و الطعام من أصل الطین فهذا معنی قوله جلّ ذکره مِنْ سُلاٰلَةٍ مِنْ طِینٍ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جَعَلْنٰاهُ نُطْفَةً فِی قَرٰارٍ مَکِینٍ</w:t>
      </w:r>
    </w:p>
    <w:p>
      <w:pPr>
        <w:pStyle w:val="BookText"/>
        <w:rPr/>
      </w:pPr>
      <w:r>
        <w:rPr>
          <w:rFonts w:ascii="IRNazanin" w:hAnsi="IRNazanin" w:eastAsia="IRNazanin"/>
          <w:color w:val="111111"/>
          <w:sz w:val="28"/>
          <w:sz w:val="28"/>
          <w:szCs w:val="28"/>
          <w:rtl w:val="true"/>
          <w:lang w:bidi="fa-IR"/>
        </w:rPr>
        <w:t>قال یعنی فی الأنثیین ثمّ فی الرّحم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خَلَقْنَا النُّطْفَةَ عَلَقَةً فَخَلَقْنَا الْعَلَقَةَ مُضْغَةً فَخَلَقْنَا الْمُضْغَةَ عِظٰاماً فَکَسَوْنَا الْعِظٰامَ لَحْماً</w:t>
      </w:r>
    </w:p>
    <w:p>
      <w:pPr>
        <w:pStyle w:val="BookText"/>
        <w:rPr/>
      </w:pPr>
      <w:r>
        <w:rPr>
          <w:rFonts w:ascii="Amiri" w:hAnsi="Amiri" w:eastAsia="Amiri" w:cs="Amiri"/>
          <w:color w:val="111111"/>
          <w:sz w:val="28"/>
          <w:sz w:val="28"/>
          <w:szCs w:val="28"/>
          <w:rtl w:val="true"/>
          <w:lang w:bidi="ar-SA"/>
        </w:rPr>
        <w:t>قد سبق تفسیرها فی اوایل سورة الحجّ و قرء العظم علی التوحید فیهما ثُمَّ أَنْشَأْنٰاهُ خَلْقاً آخَرَ</w:t>
      </w:r>
    </w:p>
    <w:p>
      <w:pPr>
        <w:pStyle w:val="BookText"/>
        <w:rPr/>
      </w:pPr>
      <w:r>
        <w:rPr>
          <w:rFonts w:eastAsia="Times New Roman" w:cs="Times New Roman" w:ascii="Times New Roman" w:hAnsi="Times New Roman"/>
          <w:color w:val="111111"/>
          <w:sz w:val="28"/>
          <w:szCs w:val="28"/>
          <w:lang w:val="en-US" w:bidi="en-US"/>
        </w:rPr>
        <w:t>4804</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نفخ الرّوح فیه</w:t>
      </w:r>
    </w:p>
    <w:p>
      <w:pPr>
        <w:pStyle w:val="BookText"/>
        <w:rPr/>
      </w:pPr>
      <w:r>
        <w:rPr>
          <w:rFonts w:ascii="Amiri" w:hAnsi="Amiri" w:eastAsia="Amiri" w:cs="Amiri"/>
          <w:color w:val="111111"/>
          <w:sz w:val="28"/>
          <w:sz w:val="28"/>
          <w:szCs w:val="28"/>
          <w:rtl w:val="true"/>
          <w:lang w:bidi="ar-SA"/>
        </w:rPr>
        <w:t>فَتَبٰارَکَ اللّٰهُ أَحْسَنُ الْخٰالِقِینَ</w:t>
      </w:r>
    </w:p>
    <w:p>
      <w:pPr>
        <w:pStyle w:val="BookText"/>
        <w:rPr/>
      </w:pPr>
      <w:r>
        <w:rPr>
          <w:rFonts w:eastAsia="Times New Roman" w:cs="Times New Roman" w:ascii="Times New Roman" w:hAnsi="Times New Roman"/>
          <w:color w:val="111111"/>
          <w:sz w:val="28"/>
          <w:szCs w:val="28"/>
          <w:lang w:val="en-US" w:bidi="en-US"/>
        </w:rPr>
        <w:t>4805</w:t>
      </w:r>
    </w:p>
    <w:p>
      <w:pPr>
        <w:pStyle w:val="BookText"/>
        <w:rPr/>
      </w:pPr>
      <w:r>
        <w:rPr>
          <w:rFonts w:ascii="Amiri" w:hAnsi="Amiri" w:eastAsia="Amiri" w:cs="Amiri"/>
          <w:color w:val="111111"/>
          <w:sz w:val="28"/>
          <w:sz w:val="28"/>
          <w:szCs w:val="28"/>
          <w:rtl w:val="true"/>
          <w:lang w:bidi="ar-SA"/>
        </w:rPr>
        <w:t>فی التوحید عن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و غیر الخالق الجلیل خالق قال ان اللّٰه تبارک و تعالی قال فَتَبٰارَکَ اللّٰهُ أَحْسَنُ الْخٰالِقِینَ و قد أخبر انّ فی عباده خالقین و غیر خالقین منهم عیسی بن مریم خلق مِنَ الطِّینِ کَهَیْئَةِ الطَّیْرِ بإذن اللّٰه و السّامریّ خلق لَهُمْ عِجْلاً جَسَداً لَهُ خُوٰارٌ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إِنَّکُمْ بَعْدَ ذٰلِکَ لَمَیِّتُونَ</w:t>
      </w:r>
    </w:p>
    <w:p>
      <w:pPr>
        <w:pStyle w:val="BookText"/>
        <w:rPr/>
      </w:pPr>
      <w:r>
        <w:rPr>
          <w:rFonts w:ascii="Amiri" w:hAnsi="Amiri" w:eastAsia="Amiri" w:cs="Amiri"/>
          <w:color w:val="111111"/>
          <w:sz w:val="28"/>
          <w:sz w:val="28"/>
          <w:szCs w:val="28"/>
          <w:rtl w:val="true"/>
          <w:lang w:bidi="ar-SA"/>
        </w:rPr>
        <w:t>ثُمَّ إِنَّکُمْ یَوْمَ الْقِیٰامَةِ تُبْعَثُونَ</w:t>
      </w:r>
    </w:p>
    <w:p>
      <w:pPr>
        <w:pStyle w:val="BookText"/>
        <w:rPr/>
      </w:pPr>
      <w:r>
        <w:rPr>
          <w:rFonts w:ascii="Amiri" w:hAnsi="Amiri" w:eastAsia="Amiri" w:cs="Amiri"/>
          <w:color w:val="111111"/>
          <w:sz w:val="28"/>
          <w:sz w:val="28"/>
          <w:szCs w:val="28"/>
          <w:rtl w:val="true"/>
          <w:lang w:bidi="ar-SA"/>
        </w:rPr>
        <w:t>وَ لَقَدْ خَلَقْنٰا فَوْقَکُمْ سَبْعَ طَرٰائِقَ</w:t>
      </w:r>
    </w:p>
    <w:p>
      <w:pPr>
        <w:pStyle w:val="BookText"/>
        <w:rPr/>
      </w:pPr>
      <w:r>
        <w:rPr>
          <w:rFonts w:ascii="Amiri" w:hAnsi="Amiri" w:eastAsia="Amiri" w:cs="Amiri"/>
          <w:color w:val="111111"/>
          <w:sz w:val="28"/>
          <w:sz w:val="28"/>
          <w:szCs w:val="28"/>
          <w:rtl w:val="true"/>
          <w:lang w:bidi="ar-SA"/>
        </w:rPr>
        <w:t>سبع سموات قیل سمّاها طرائق لأنّها طورق بعضها فوق بعض مطارقة النّعل و کلّ ما فوقه مثله و هو طریقه وَ مٰا کُنّٰا عَنِ الْخَلْقِ غٰافِلِینَ</w:t>
      </w:r>
    </w:p>
    <w:p>
      <w:pPr>
        <w:pStyle w:val="BookText"/>
        <w:rPr/>
      </w:pPr>
      <w:r>
        <w:rPr>
          <w:rFonts w:ascii="Amiri" w:hAnsi="Amiri" w:eastAsia="Amiri" w:cs="Amiri"/>
          <w:color w:val="111111"/>
          <w:sz w:val="28"/>
          <w:sz w:val="28"/>
          <w:szCs w:val="28"/>
          <w:rtl w:val="true"/>
          <w:lang w:bidi="ar-SA"/>
        </w:rPr>
        <w:t>وَ أَنْزَلْنٰا مِنَ السَّمٰاءِ مٰاءً بِقَدَرٍ فَأَسْکَنّٰاهُ فِی الْأَرْضِ</w:t>
      </w:r>
    </w:p>
    <w:p>
      <w:pPr>
        <w:pStyle w:val="BookText"/>
        <w:rPr/>
      </w:pPr>
      <w:r>
        <w:rPr>
          <w:rFonts w:eastAsia="Times New Roman" w:cs="Times New Roman" w:ascii="Times New Roman" w:hAnsi="Times New Roman"/>
          <w:color w:val="111111"/>
          <w:sz w:val="28"/>
          <w:szCs w:val="28"/>
          <w:lang w:val="en-US" w:bidi="en-US"/>
        </w:rPr>
        <w:t>4806</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الأنّهار و العیون و الآبار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4807</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ماء العقیق</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بالعقیق الوادی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4808</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تعالی انزل من الجنّة خمسة انهار سیحون و هو نهر الهند و جیحون و هو نهر بلخ و دجلة و الفرات و هما نهرا العراق و النیل و هو نهر مصر أنزلها اللّٰه من عین واحدة و أجراها فی الأرض و جعل فیها منافع للنّاس فی أصناف معایشهم فذلک قوله وَ أَنْزَلْنٰا مِنَ السَّمٰاءِ مٰاءً بِقَدَرٍ الآیة</w:t>
      </w:r>
    </w:p>
    <w:p>
      <w:pPr>
        <w:pStyle w:val="BookText"/>
        <w:rPr/>
      </w:pPr>
      <w:r>
        <w:rPr>
          <w:rFonts w:ascii="Amiri" w:hAnsi="Amiri" w:eastAsia="Amiri" w:cs="Amiri"/>
          <w:color w:val="111111"/>
          <w:sz w:val="28"/>
          <w:sz w:val="28"/>
          <w:szCs w:val="28"/>
          <w:rtl w:val="true"/>
          <w:lang w:bidi="ar-SA"/>
        </w:rPr>
        <w:t>وَ إِنّٰا عَلیٰ ذَهٰابٍ بِهِ</w:t>
      </w:r>
    </w:p>
    <w:p>
      <w:pPr>
        <w:pStyle w:val="BookText"/>
        <w:rPr/>
      </w:pPr>
      <w:r>
        <w:rPr>
          <w:rFonts w:ascii="IRNazanin" w:hAnsi="IRNazanin" w:eastAsia="IRNazanin"/>
          <w:color w:val="111111"/>
          <w:sz w:val="28"/>
          <w:sz w:val="28"/>
          <w:szCs w:val="28"/>
          <w:rtl w:val="true"/>
          <w:lang w:bidi="fa-IR"/>
        </w:rPr>
        <w:t>بالإفساد أو التصعید أو التعمیق بحیث یتعذّر استنباطه لَقٰادِرُونَ کما کنّا قادرین علی انزاله قیل فی تنکیر ذهاب إیماء الی کثرة طرقه و مبالغة فی الإیعاد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فَأَنْشَأْنٰا لَکُمْ بِهِ جَنّٰاتٍ مِنْ نَخِیلٍ وَ أَعْنٰابٍ لَکُمْ فِیهٰا فَوٰاکِهُ کَثِیرَةٌ</w:t>
      </w:r>
    </w:p>
    <w:p>
      <w:pPr>
        <w:pStyle w:val="BookText"/>
        <w:rPr/>
      </w:pPr>
      <w:r>
        <w:rPr>
          <w:rFonts w:ascii="Amiri" w:hAnsi="Amiri" w:eastAsia="Amiri" w:cs="Amiri"/>
          <w:color w:val="111111"/>
          <w:sz w:val="28"/>
          <w:sz w:val="28"/>
          <w:szCs w:val="28"/>
          <w:rtl w:val="true"/>
          <w:lang w:bidi="ar-SA"/>
        </w:rPr>
        <w:t>تتفکهون بها وَ مِنْهٰا تَأْکُلُونَ تغذّیاً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شَجَرَةً تَخْرُجُ مِنْ طُورِ سَیْنٰاءَ</w:t>
      </w:r>
    </w:p>
    <w:p>
      <w:pPr>
        <w:pStyle w:val="BookText"/>
        <w:rPr/>
      </w:pPr>
      <w:r>
        <w:rPr>
          <w:rFonts w:ascii="Amiri" w:hAnsi="Amiri" w:eastAsia="Amiri" w:cs="Amiri"/>
          <w:color w:val="111111"/>
          <w:sz w:val="28"/>
          <w:sz w:val="28"/>
          <w:szCs w:val="28"/>
          <w:rtl w:val="true"/>
          <w:lang w:bidi="ar-SA"/>
        </w:rPr>
        <w:t>و قرء بکسر السّین تَنْبُتُ بِالدُّهْنِ وَ صِبْغٍ لِلْآکِلِینَ أی تنبت بالشّیء الجامع بین کونه دهنا یدهّن به و یسرج منه و کونه اداماً یصبغ فیه الخبز ای یغمس فیه للایتدام و قرء  تنبت من أنبت بمعنی نبت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قال شجرة الزّیتون و هو مثل رسول اللّٰه صلّی اللّٰه علیه و آله و أمیر المؤمنین علیه السلام فالطّور الجبل و سیناء الشجرة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4809</w:t>
      </w:r>
    </w:p>
    <w:p>
      <w:pPr>
        <w:pStyle w:val="BookText"/>
        <w:rPr/>
      </w:pPr>
      <w:r>
        <w:rPr>
          <w:rFonts w:ascii="IRNazanin" w:hAnsi="IRNazanin" w:eastAsia="IRNazanin"/>
          <w:color w:val="111111"/>
          <w:sz w:val="28"/>
          <w:sz w:val="28"/>
          <w:szCs w:val="28"/>
          <w:rtl w:val="true"/>
          <w:lang w:bidi="fa-IR"/>
        </w:rPr>
        <w:t>و فی المجمع عن النبیّ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الزّیت شجرة مبارکة فأتدموا به و ادهنوا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4810</w:t>
      </w:r>
    </w:p>
    <w:p>
      <w:pPr>
        <w:pStyle w:val="BookText"/>
        <w:rPr/>
      </w:pPr>
      <w:r>
        <w:rPr>
          <w:rFonts w:ascii="IRNazanin" w:hAnsi="IRNazanin" w:eastAsia="IRNazanin"/>
          <w:color w:val="111111"/>
          <w:sz w:val="28"/>
          <w:sz w:val="28"/>
          <w:szCs w:val="28"/>
          <w:rtl w:val="true"/>
          <w:lang w:bidi="fa-IR"/>
        </w:rPr>
        <w:t>و فی التهذیب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وصیّة أمیر المؤمنین علیه السلام ان اخرجونی الی الظّهر فإذا تصوبت أقدامکم و استقبلتکم ریح فادفنونی فهو أوّل طور سیناء ففعلوا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4811</w:t>
      </w:r>
    </w:p>
    <w:p>
      <w:pPr>
        <w:pStyle w:val="BookText"/>
        <w:rPr/>
      </w:pPr>
      <w:r>
        <w:rPr>
          <w:rFonts w:ascii="IRNazanin" w:hAnsi="IRNazanin" w:eastAsia="IRNazanin"/>
          <w:color w:val="111111"/>
          <w:sz w:val="28"/>
          <w:sz w:val="28"/>
          <w:szCs w:val="28"/>
          <w:rtl w:val="true"/>
          <w:lang w:bidi="fa-IR"/>
        </w:rPr>
        <w:t>و عن الصادق علیه السلام قد ذکر الغرّی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قطعة من الجبل الّذی کلّم اللّٰه علیه موسی تکلیماً و قدّس علیه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تقدیساً و اتّخذ علیه إبراهیم خلیلاً و اتّخذ محمّداً حبیباً و جعله للنبیّین علیهم السلام مسکناً فو اللّه ما سکن بعد أبویه الطّیبین آدم و نوح أکرم من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لَکُمْ فِی الْأَنْعٰامِ لَعِبْرَةً</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تعتبرون محالها نُسْقِیکُمْ و قرء بفتح النّون مِمّٰا</w:t>
      </w:r>
    </w:p>
    <w:p>
      <w:pPr>
        <w:pStyle w:val="BookText"/>
        <w:rPr/>
      </w:pPr>
      <w:r>
        <w:rPr>
          <w:rFonts w:ascii="Amiri" w:hAnsi="Amiri" w:eastAsia="Amiri" w:cs="Amiri"/>
          <w:color w:val="111111"/>
          <w:sz w:val="28"/>
          <w:sz w:val="28"/>
          <w:szCs w:val="28"/>
          <w:rtl w:val="true"/>
          <w:lang w:bidi="ar-SA"/>
        </w:rPr>
        <w:t>فِی بُطُونِهٰا</w:t>
      </w:r>
    </w:p>
    <w:p>
      <w:pPr>
        <w:pStyle w:val="BookText"/>
        <w:rPr/>
      </w:pPr>
      <w:r>
        <w:rPr>
          <w:rFonts w:ascii="Amiri" w:hAnsi="Amiri" w:eastAsia="Amiri" w:cs="Amiri"/>
          <w:color w:val="111111"/>
          <w:sz w:val="28"/>
          <w:sz w:val="28"/>
          <w:szCs w:val="28"/>
          <w:rtl w:val="true"/>
          <w:lang w:bidi="ar-SA"/>
        </w:rPr>
        <w:t>من الألبان وَ لَکُمْ فِیهٰا مَنٰافِعُ کَثِیرَةٌ فی ظهورها و أصوافها و شعورها وَ مِنْهٰا تَأْکُلُونَ</w:t>
      </w:r>
    </w:p>
    <w:p>
      <w:pPr>
        <w:pStyle w:val="BookText"/>
        <w:rPr/>
      </w:pPr>
      <w:r>
        <w:rPr>
          <w:rFonts w:ascii="Amiri" w:hAnsi="Amiri" w:eastAsia="Amiri" w:cs="Amiri"/>
          <w:color w:val="111111"/>
          <w:sz w:val="28"/>
          <w:sz w:val="28"/>
          <w:szCs w:val="28"/>
          <w:rtl w:val="true"/>
          <w:lang w:bidi="ar-SA"/>
        </w:rPr>
        <w:t>وَ عَلَیْهٰا وَ عَلَی الْفُلْکِ تُحْمَلُونَ</w:t>
      </w:r>
    </w:p>
    <w:p>
      <w:pPr>
        <w:pStyle w:val="BookText"/>
        <w:rPr/>
      </w:pPr>
      <w:r>
        <w:rPr>
          <w:rFonts w:ascii="IRNazanin" w:hAnsi="IRNazanin" w:eastAsia="IRNazanin"/>
          <w:color w:val="111111"/>
          <w:sz w:val="28"/>
          <w:sz w:val="28"/>
          <w:szCs w:val="28"/>
          <w:rtl w:val="true"/>
          <w:lang w:bidi="fa-IR"/>
        </w:rPr>
        <w:t>فی البرّ و البحر فانّ الإبل سفینة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أَرْسَلْنٰا نُوحاً إِلیٰ قَوْمِهِ فَقٰالَ یٰا قَوْمِ اعْبُدُوا اللّٰهَ مٰا لَکُمْ مِنْ إِلٰهٍ غَیْرُهُ</w:t>
      </w:r>
    </w:p>
    <w:p>
      <w:pPr>
        <w:pStyle w:val="BookText"/>
        <w:rPr/>
      </w:pPr>
      <w:r>
        <w:rPr>
          <w:rFonts w:ascii="Amiri" w:hAnsi="Amiri" w:eastAsia="Amiri" w:cs="Amiri"/>
          <w:color w:val="111111"/>
          <w:sz w:val="28"/>
          <w:sz w:val="28"/>
          <w:szCs w:val="28"/>
          <w:rtl w:val="true"/>
          <w:lang w:bidi="ar-SA"/>
        </w:rPr>
        <w:t>و قرء بالجرّ أَ فَلاٰ تَتَّقُونَ ا فلا تخافون ان یزیل عنکم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الْمَلَأُ الأشراف اَلَّذِینَ کَفَرُوا مِنْ قَوْمِهِ لعوامهم مٰا هٰذٰا إِلاّٰ بَشَرٌ مِثْلُکُمْ یُرِیدُ أَنْ یَتَفَضَّلَ عَلَیْکُمْ ان یطلب الفضل علیکم و یسودکم وَ لَوْ شٰاءَ اللّٰهُ أن یرسل رسولاً لَأَنْزَلَ مَلاٰئِکَةً رسلاً مٰا سَمِعْنٰا بِهٰذٰا فِی آبٰائِنَا الْأَوَّلِینَ أی بالتّوحید الَّذی یدعونا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رَجُلٌ بِهِ جِنَّةٌ</w:t>
      </w:r>
    </w:p>
    <w:p>
      <w:pPr>
        <w:pStyle w:val="BookText"/>
        <w:rPr/>
      </w:pPr>
      <w:r>
        <w:rPr>
          <w:rFonts w:ascii="Amiri" w:hAnsi="Amiri" w:eastAsia="Amiri" w:cs="Amiri"/>
          <w:color w:val="111111"/>
          <w:sz w:val="28"/>
          <w:sz w:val="28"/>
          <w:szCs w:val="28"/>
          <w:rtl w:val="true"/>
          <w:lang w:bidi="ar-SA"/>
        </w:rPr>
        <w:t>جنون و لأجله یقول ذلک فَتَرَبَّصُوا بِهِ فاحتملوا و انتظروا حَتّٰی حِینٍ لعلّه یفیق من جنونه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انْصُرْنِی</w:t>
      </w:r>
    </w:p>
    <w:p>
      <w:pPr>
        <w:pStyle w:val="BookText"/>
        <w:rPr/>
      </w:pPr>
      <w:r>
        <w:rPr>
          <w:rFonts w:ascii="Amiri" w:hAnsi="Amiri" w:eastAsia="Amiri" w:cs="Amiri"/>
          <w:color w:val="111111"/>
          <w:sz w:val="28"/>
          <w:sz w:val="28"/>
          <w:szCs w:val="28"/>
          <w:rtl w:val="true"/>
          <w:lang w:bidi="ar-SA"/>
        </w:rPr>
        <w:t>علیهم باهلاکهم بِمٰا کَذَّبُونِ بسبب تکذیبهم ایّای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فَأَوْحَیْنٰا إِلَیْهِ أَنِ اصْنَعِ الْفُلْکَ بِأَعْیُنِنٰا</w:t>
      </w:r>
    </w:p>
    <w:p>
      <w:pPr>
        <w:pStyle w:val="BookText"/>
        <w:rPr/>
      </w:pPr>
      <w:r>
        <w:rPr>
          <w:rFonts w:ascii="Amiri" w:hAnsi="Amiri" w:eastAsia="Amiri" w:cs="Amiri"/>
          <w:color w:val="111111"/>
          <w:sz w:val="28"/>
          <w:sz w:val="28"/>
          <w:szCs w:val="28"/>
          <w:rtl w:val="true"/>
          <w:lang w:bidi="ar-SA"/>
        </w:rPr>
        <w:t>بحفظنا ان تحظی فیه أو یفسد علیک مفسدٌ وَ وَحْیِنٰا و أمرنا و تعلیمنا کیف تصنع فَإِذٰا جٰاءَ أَمْرُنٰا بنزول العذاب وَ فٰارَ التَّنُّورُ</w:t>
      </w:r>
    </w:p>
    <w:p>
      <w:pPr>
        <w:pStyle w:val="BookText"/>
        <w:rPr/>
      </w:pPr>
      <w:r>
        <w:rPr>
          <w:rFonts w:eastAsia="Times New Roman" w:cs="Times New Roman" w:ascii="Times New Roman" w:hAnsi="Times New Roman"/>
          <w:color w:val="111111"/>
          <w:sz w:val="28"/>
          <w:szCs w:val="28"/>
          <w:lang w:val="en-US" w:bidi="en-US"/>
        </w:rPr>
        <w:t>4812</w:t>
      </w:r>
    </w:p>
    <w:p>
      <w:pPr>
        <w:pStyle w:val="BookText"/>
        <w:rPr/>
      </w:pPr>
      <w:r>
        <w:rPr>
          <w:rFonts w:ascii="Amiri" w:hAnsi="Amiri" w:eastAsia="Amiri" w:cs="Amiri"/>
          <w:color w:val="111111"/>
          <w:sz w:val="28"/>
          <w:sz w:val="28"/>
          <w:szCs w:val="28"/>
          <w:rtl w:val="true"/>
          <w:lang w:bidi="ar-SA"/>
        </w:rPr>
        <w:t>فی الجوامع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قیل 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رأیت الماء یفور من التنّور فارکب أنت و من معک فی السّفینة فلمّا نبع الماء من التنّور أخبرته امرأته فرکب و قد سبق تمام القصّة فی سورة 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فَاسْلُکْ فِیهٰا فادخل فیها یقال سلک فیه و سلک غیره مِنْ کُلٍّ زَوْجَیْنِ اثْنَیْنِ الذکر و الاُنثی و قرء کل بغیر التنوین وَ أَهْلَکَ إِلاّٰ مَنْ سَبَقَ عَلَیْهِ الْقَوْلُ مِنْهُمْ بإهلاکه و لکفره وَ لاٰ تُخٰاطِبْنِی فِی الَّذِینَ ظَلَمُوا بالدّعاء بالإِنجاء إِنَّهُمْ مُغْرَقُونَ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اسْتَوَیْتَ أَنْتَ وَ مَنْ مَعَکَ عَلَی الْفُلْکِ فَقُلِ الْحَمْدُ لِلّٰهِ الَّذِی نَجّٰانٰا مِنَ الْقَوْمِ الظّٰالِمِینَ</w:t>
      </w:r>
    </w:p>
    <w:p>
      <w:pPr>
        <w:pStyle w:val="BookText"/>
        <w:rPr/>
      </w:pPr>
      <w:r>
        <w:rPr>
          <w:rFonts w:ascii="Amiri" w:hAnsi="Amiri" w:eastAsia="Amiri" w:cs="Amiri"/>
          <w:color w:val="111111"/>
          <w:sz w:val="28"/>
          <w:sz w:val="28"/>
          <w:szCs w:val="28"/>
          <w:rtl w:val="true"/>
          <w:lang w:bidi="ar-SA"/>
        </w:rPr>
        <w:t xml:space="preserve">کقوله تعالی فَقُطِعَ دٰابِرُ الْقَوْمِ الَّذِینَ ظَلَمُوا وَ الْحَمْدُ لِلّٰهِ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رَبِّ أَنْزِلْنِی مُنْزَلاً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قرء بفتح المیم و کسر الزّای مُبٰارَکاً وَ أَنْتَ خَیْرُ الْمُنْزِلِینَ</w:t>
      </w:r>
    </w:p>
    <w:p>
      <w:pPr>
        <w:pStyle w:val="BookText"/>
        <w:rPr/>
      </w:pPr>
      <w:r>
        <w:rPr>
          <w:rFonts w:eastAsia="Times New Roman" w:cs="Times New Roman" w:ascii="Times New Roman" w:hAnsi="Times New Roman"/>
          <w:color w:val="111111"/>
          <w:sz w:val="28"/>
          <w:szCs w:val="28"/>
          <w:lang w:val="en-US" w:bidi="en-US"/>
        </w:rPr>
        <w:t>4813</w:t>
      </w:r>
    </w:p>
    <w:p>
      <w:pPr>
        <w:pStyle w:val="BookText"/>
        <w:rPr/>
      </w:pPr>
      <w:r>
        <w:rPr>
          <w:rFonts w:ascii="Amiri" w:hAnsi="Amiri" w:eastAsia="Amiri" w:cs="Amiri"/>
          <w:color w:val="111111"/>
          <w:sz w:val="28"/>
          <w:sz w:val="28"/>
          <w:szCs w:val="28"/>
          <w:rtl w:val="true"/>
          <w:lang w:bidi="ar-SA"/>
        </w:rPr>
        <w:t>فی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 لعلیّ علیه السلام یا علیّ إذا نزلت منزلاً فقل اللّٰهُمَّ أَنْزِلْنِی مُنْزَلاً مُبٰارَکاً وَ أَنْتَ خَیْرُ الْمُنْزِلِینَ ترزق خیره و یدفع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فِی ذٰلِکَ لَآیٰاتٍ وَ إِنْ کُنّٰا لَمُبْتَلِینَ</w:t>
      </w:r>
    </w:p>
    <w:p>
      <w:pPr>
        <w:pStyle w:val="BookText"/>
        <w:rPr/>
      </w:pPr>
      <w:r>
        <w:rPr>
          <w:rFonts w:ascii="IRNazanin" w:hAnsi="IRNazanin" w:eastAsia="IRNazanin"/>
          <w:color w:val="111111"/>
          <w:sz w:val="28"/>
          <w:sz w:val="28"/>
          <w:szCs w:val="28"/>
          <w:rtl w:val="true"/>
          <w:lang w:bidi="fa-IR"/>
        </w:rPr>
        <w:t>و ان کنا لممتحنین عبادنا بهذه الآیات</w:t>
      </w:r>
    </w:p>
    <w:p>
      <w:pPr>
        <w:pStyle w:val="BookText"/>
        <w:rPr/>
      </w:pPr>
      <w:r>
        <w:rPr>
          <w:rFonts w:eastAsia="Times New Roman" w:cs="Times New Roman" w:ascii="Times New Roman" w:hAnsi="Times New Roman"/>
          <w:color w:val="111111"/>
          <w:sz w:val="28"/>
          <w:szCs w:val="28"/>
          <w:lang w:val="en-US" w:bidi="en-US"/>
        </w:rPr>
        <w:t>4814</w:t>
      </w:r>
    </w:p>
    <w:p>
      <w:pPr>
        <w:pStyle w:val="BookText"/>
        <w:rPr/>
      </w:pPr>
      <w:r>
        <w:rPr>
          <w:rFonts w:ascii="Amiri" w:hAnsi="Amiri" w:eastAsia="Amiri" w:cs="Amiri"/>
          <w:color w:val="111111"/>
          <w:sz w:val="28"/>
          <w:sz w:val="28"/>
          <w:szCs w:val="28"/>
          <w:rtl w:val="true"/>
          <w:lang w:bidi="ar-SA"/>
        </w:rPr>
        <w:t>و فی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أعاذکم من أن یجور علیکم و لم یعذبکم من أن یبتلیکم و قد قال جلّ من قائل إِنَّ فِی ذٰلِکَ لَآیٰاتٍ وَ إِنْ کُنّٰا لَمُبْتَلِینَ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أَنْشَأْنٰا مِنْ بَعْدِهِمْ قَرْناً آخَرِینَ</w:t>
      </w:r>
    </w:p>
    <w:p>
      <w:pPr>
        <w:pStyle w:val="BookText"/>
        <w:rPr/>
      </w:pPr>
      <w:r>
        <w:rPr>
          <w:rFonts w:ascii="IRNazanin" w:hAnsi="IRNazanin" w:eastAsia="IRNazanin"/>
          <w:color w:val="111111"/>
          <w:sz w:val="28"/>
          <w:sz w:val="28"/>
          <w:szCs w:val="28"/>
          <w:rtl w:val="true"/>
          <w:lang w:bidi="fa-IR"/>
        </w:rPr>
        <w:t>هم عاداً و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فِیهِمْ رَسُولاً مِنْهُمْ</w:t>
      </w:r>
    </w:p>
    <w:p>
      <w:pPr>
        <w:pStyle w:val="BookText"/>
        <w:rPr/>
      </w:pPr>
      <w:r>
        <w:rPr>
          <w:rFonts w:ascii="Amiri" w:hAnsi="Amiri" w:eastAsia="Amiri" w:cs="Amiri"/>
          <w:color w:val="111111"/>
          <w:sz w:val="28"/>
          <w:sz w:val="28"/>
          <w:szCs w:val="28"/>
          <w:rtl w:val="true"/>
          <w:lang w:bidi="ar-SA"/>
        </w:rPr>
        <w:t>هو هوداً و صالح أَنِ اعْبُدُوا اللّٰهَ مٰا لَکُمْ مِنْ إِلٰهٍ غَیْرُهُ أَ فَلاٰ تَتَّقُونَ</w:t>
      </w:r>
    </w:p>
    <w:p>
      <w:pPr>
        <w:pStyle w:val="BookText"/>
        <w:rPr/>
      </w:pPr>
      <w:r>
        <w:rPr>
          <w:rFonts w:ascii="Amiri" w:hAnsi="Amiri" w:eastAsia="Amiri" w:cs="Amiri"/>
          <w:color w:val="111111"/>
          <w:sz w:val="28"/>
          <w:sz w:val="28"/>
          <w:szCs w:val="28"/>
          <w:rtl w:val="true"/>
          <w:lang w:bidi="ar-SA"/>
        </w:rPr>
        <w:t>وَ قٰالَ الْمَلَأُ مِنْ قَوْمِهِ الَّذِینَ کَفَرُوا وَ کَذَّبُوا بِلِقٰاءِ الْآخِرَةِ وَ أَتْرَفْنٰاهُمْ</w:t>
      </w:r>
    </w:p>
    <w:p>
      <w:pPr>
        <w:pStyle w:val="BookText"/>
        <w:rPr/>
      </w:pPr>
      <w:r>
        <w:rPr>
          <w:rFonts w:ascii="Amiri" w:hAnsi="Amiri" w:eastAsia="Amiri" w:cs="Amiri"/>
          <w:color w:val="111111"/>
          <w:sz w:val="28"/>
          <w:sz w:val="28"/>
          <w:szCs w:val="28"/>
          <w:rtl w:val="true"/>
          <w:lang w:bidi="ar-SA"/>
        </w:rPr>
        <w:t xml:space="preserve">و انعمناهم فِی الْحَیٰاةِ الدُّنْیٰا مٰا هٰذٰا إِلاّٰ بَشَرٌ مِثْلُکُمْ یَأْکُلُ مِمّٰا تَأْکُلُونَ مِنْهُ وَ یَشْرَبُ مِمّٰا تَشْرَبُونَ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أَطَعْتُمْ بَشَراً مِثْلَکُمْ</w:t>
      </w:r>
    </w:p>
    <w:p>
      <w:pPr>
        <w:pStyle w:val="BookText"/>
        <w:rPr/>
      </w:pPr>
      <w:r>
        <w:rPr>
          <w:rFonts w:ascii="Amiri" w:hAnsi="Amiri" w:eastAsia="Amiri" w:cs="Amiri"/>
          <w:color w:val="111111"/>
          <w:sz w:val="28"/>
          <w:sz w:val="28"/>
          <w:szCs w:val="28"/>
          <w:rtl w:val="true"/>
          <w:lang w:bidi="ar-SA"/>
        </w:rPr>
        <w:t>فیما یأمرکم به إِنَّکُمْ إِذاً لَخٰاسِرُونَ حیث أذللتم أنفسکم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یَعِدُکُمْ أَنَّکُمْ إِذٰا مِتُّمْ وَ کُنْتُمْ تُرٰاباً وَ عِظٰاماً</w:t>
      </w:r>
    </w:p>
    <w:p>
      <w:pPr>
        <w:pStyle w:val="BookText"/>
        <w:rPr/>
      </w:pPr>
      <w:r>
        <w:rPr>
          <w:rFonts w:ascii="Amiri" w:hAnsi="Amiri" w:eastAsia="Amiri" w:cs="Amiri"/>
          <w:color w:val="111111"/>
          <w:sz w:val="28"/>
          <w:sz w:val="28"/>
          <w:szCs w:val="28"/>
          <w:rtl w:val="true"/>
          <w:lang w:bidi="ar-SA"/>
        </w:rPr>
        <w:t>مجرّدة عن اللّحوم و الأعصاب أَنَّکُمْ مُخْرَجُونَ من الأجداث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هَیْهٰاتَ</w:t>
      </w:r>
    </w:p>
    <w:p>
      <w:pPr>
        <w:pStyle w:val="BookText"/>
        <w:rPr/>
      </w:pPr>
      <w:r>
        <w:rPr>
          <w:rFonts w:ascii="Amiri" w:hAnsi="Amiri" w:eastAsia="Amiri" w:cs="Amiri"/>
          <w:color w:val="111111"/>
          <w:sz w:val="28"/>
          <w:sz w:val="28"/>
          <w:szCs w:val="28"/>
          <w:rtl w:val="true"/>
          <w:lang w:bidi="ar-SA"/>
        </w:rPr>
        <w:t xml:space="preserve">بعد لِمٰا تُوعَدُونَ اللاّم للبیان کما فی هَیْتَ 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هِیَ إِلاّٰ حَیٰاتُنَا الدُّنْیٰا</w:t>
      </w:r>
    </w:p>
    <w:p>
      <w:pPr>
        <w:pStyle w:val="BookText"/>
        <w:rPr/>
      </w:pPr>
      <w:r>
        <w:rPr>
          <w:rFonts w:ascii="Amiri" w:hAnsi="Amiri" w:eastAsia="Amiri" w:cs="Amiri"/>
          <w:color w:val="111111"/>
          <w:sz w:val="28"/>
          <w:sz w:val="28"/>
          <w:szCs w:val="28"/>
          <w:rtl w:val="true"/>
          <w:lang w:bidi="ar-SA"/>
        </w:rPr>
        <w:t>ان الحیاة الاّ حیاتنا الدّنیا نَمُوتُ وَ نَحْیٰا یموت بعضنا و یولد بعض وَ مٰا نَحْنُ بِمَبْعُوثِینَ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w:t>
      </w:r>
    </w:p>
    <w:p>
      <w:pPr>
        <w:pStyle w:val="BookText"/>
        <w:rPr/>
      </w:pPr>
      <w:r>
        <w:rPr>
          <w:rFonts w:ascii="Amiri" w:hAnsi="Amiri" w:eastAsia="Amiri" w:cs="Amiri"/>
          <w:color w:val="111111"/>
          <w:sz w:val="28"/>
          <w:sz w:val="28"/>
          <w:szCs w:val="28"/>
          <w:rtl w:val="true"/>
          <w:lang w:bidi="ar-SA"/>
        </w:rPr>
        <w:t>ما هو إِلاّٰ رَجُلٌ افْتَریٰ عَلَی اللّٰهِ کَذِباً فیما یدّعیه من ارسالنا فیما یعدنا من البعث وَ مٰا نَحْنُ لَهُ بِمُؤْمِنِینَ بمصدّقین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انْصُرْنِی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علیهم و انتقم لی منهم بِمٰا کَذَّبُونِ بسبب تکذیبهم ایّای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عَمّٰا قَلِیلٍ لَیُصْبِحُنَّ نٰادِمِینَ</w:t>
      </w:r>
    </w:p>
    <w:p>
      <w:pPr>
        <w:pStyle w:val="BookText"/>
        <w:rPr/>
      </w:pPr>
      <w:r>
        <w:rPr>
          <w:rFonts w:ascii="IRNazanin" w:hAnsi="IRNazanin" w:eastAsia="IRNazanin"/>
          <w:color w:val="111111"/>
          <w:sz w:val="28"/>
          <w:sz w:val="28"/>
          <w:szCs w:val="28"/>
          <w:rtl w:val="true"/>
          <w:lang w:bidi="fa-IR"/>
        </w:rPr>
        <w:t>علی التکذیب إذا رأوا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الصَّیْحَةُ بِالْحَقِّ</w:t>
      </w:r>
    </w:p>
    <w:p>
      <w:pPr>
        <w:pStyle w:val="BookText"/>
        <w:rPr/>
      </w:pPr>
      <w:r>
        <w:rPr>
          <w:rFonts w:ascii="Amiri" w:hAnsi="Amiri" w:eastAsia="Amiri" w:cs="Amiri"/>
          <w:color w:val="111111"/>
          <w:sz w:val="28"/>
          <w:sz w:val="28"/>
          <w:szCs w:val="28"/>
          <w:rtl w:val="true"/>
          <w:lang w:bidi="ar-SA"/>
        </w:rPr>
        <w:t>صیحة جبرئیل صٰاح علیهم صیحة هائلة تصدّعت منها قلوبهم فماتوا و فیه دلالة علی أنّ القرن قوم صالح فَجَعَلْنٰاهُمْ غُثٰاءً</w:t>
      </w:r>
    </w:p>
    <w:p>
      <w:pPr>
        <w:pStyle w:val="BookText"/>
        <w:rPr/>
      </w:pPr>
      <w:r>
        <w:rPr>
          <w:rFonts w:eastAsia="Times New Roman" w:cs="Times New Roman" w:ascii="Times New Roman" w:hAnsi="Times New Roman"/>
          <w:color w:val="111111"/>
          <w:sz w:val="28"/>
          <w:szCs w:val="28"/>
          <w:lang w:val="en-US" w:bidi="en-US"/>
        </w:rPr>
        <w:t>4815</w:t>
      </w:r>
    </w:p>
    <w:p>
      <w:pPr>
        <w:pStyle w:val="BookText"/>
        <w:rPr/>
      </w:pPr>
      <w:r>
        <w:rPr>
          <w:rFonts w:ascii="Amiri" w:hAnsi="Amiri" w:eastAsia="Amiri" w:cs="Amiri"/>
          <w:color w:val="111111"/>
          <w:sz w:val="28"/>
          <w:sz w:val="28"/>
          <w:szCs w:val="28"/>
          <w:rtl w:val="true"/>
          <w:lang w:bidi="ar-SA"/>
        </w:rPr>
        <w:t>القمّیّ عن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الغثاء الیابس الهامد من نبات الأرض قیل شبّههم فی دمارهم بغثاء السّیل و هو حمیلة کقول العرب سار به الوادی لمن هلک فَبُعْداً لِلْقَوْمِ الظّٰالِمِینَ یحتمل الاخبار و الدّعاء</w:t>
      </w:r>
    </w:p>
    <w:p>
      <w:pPr>
        <w:pStyle w:val="BookText"/>
        <w:rPr/>
      </w:pPr>
      <w:r>
        <w:rPr>
          <w:rFonts w:ascii="Amiri" w:hAnsi="Amiri" w:eastAsia="Amiri" w:cs="Amiri"/>
          <w:color w:val="111111"/>
          <w:sz w:val="28"/>
          <w:sz w:val="28"/>
          <w:szCs w:val="28"/>
          <w:rtl w:val="true"/>
          <w:lang w:bidi="ar-SA"/>
        </w:rPr>
        <w:t>ثُمَّ أَنْشَأْنٰا مِنْ بَعْدِهِمْ قُرُوناً آخَرِینَ</w:t>
      </w:r>
    </w:p>
    <w:p>
      <w:pPr>
        <w:pStyle w:val="BookText"/>
        <w:rPr/>
      </w:pPr>
      <w:r>
        <w:rPr>
          <w:rFonts w:ascii="IRNazanin" w:hAnsi="IRNazanin" w:eastAsia="IRNazanin"/>
          <w:color w:val="111111"/>
          <w:sz w:val="28"/>
          <w:sz w:val="28"/>
          <w:szCs w:val="28"/>
          <w:rtl w:val="true"/>
          <w:lang w:bidi="fa-IR"/>
        </w:rPr>
        <w:t>یعنی قوم صالح و لوط و شعیب و غیرهم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تَسْبِقُ مِنْ أُمَّةٍ أَجَلَهٰا</w:t>
      </w:r>
    </w:p>
    <w:p>
      <w:pPr>
        <w:pStyle w:val="BookText"/>
        <w:rPr/>
      </w:pPr>
      <w:r>
        <w:rPr>
          <w:rFonts w:ascii="Amiri" w:hAnsi="Amiri" w:eastAsia="Amiri" w:cs="Amiri"/>
          <w:color w:val="111111"/>
          <w:sz w:val="28"/>
          <w:sz w:val="28"/>
          <w:szCs w:val="28"/>
          <w:rtl w:val="true"/>
          <w:lang w:bidi="ar-SA"/>
        </w:rPr>
        <w:t>الوقت الذی قدّر لهلاکها وَ مٰا یَسْتَأْخِرُونَ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أَرْسَلْنٰا رُسُلَنٰا تَتْرٰا</w:t>
      </w:r>
    </w:p>
    <w:p>
      <w:pPr>
        <w:pStyle w:val="BookText"/>
        <w:rPr/>
      </w:pPr>
      <w:r>
        <w:rPr>
          <w:rFonts w:ascii="Amiri" w:hAnsi="Amiri" w:eastAsia="Amiri" w:cs="Amiri"/>
          <w:color w:val="111111"/>
          <w:sz w:val="28"/>
          <w:sz w:val="28"/>
          <w:szCs w:val="28"/>
          <w:rtl w:val="true"/>
          <w:lang w:bidi="ar-SA"/>
        </w:rPr>
        <w:t>متواترین واحداً بعد واحد من الوتر و هو الفرد و قرء بالتنوین کُلَّ مٰا جٰاءَ أُمَّةً رَسُولُهٰا کَذَّبُوهُ فَأَتْبَعْنٰا بَعْضَهُمْ بَعْضاً فی الهلاک وَ جَعَلْنٰاهُمْ أَحٰادِیثَ لم یبق منهم الاّ حکایات تمثل بها فَبُعْداً لِقَوْمٍ لاٰ یُؤْمِنُونَ</w:t>
      </w:r>
    </w:p>
    <w:p>
      <w:pPr>
        <w:pStyle w:val="BookText"/>
        <w:rPr/>
      </w:pPr>
      <w:r>
        <w:rPr>
          <w:rFonts w:ascii="Amiri" w:hAnsi="Amiri" w:eastAsia="Amiri" w:cs="Amiri"/>
          <w:color w:val="111111"/>
          <w:sz w:val="28"/>
          <w:sz w:val="28"/>
          <w:szCs w:val="28"/>
          <w:rtl w:val="true"/>
          <w:lang w:bidi="ar-SA"/>
        </w:rPr>
        <w:t>ثُمَّ أَرْسَلْنٰا مُوسیٰ وَ أَخٰاهُ هٰارُونَ بِآیٰاتِنٰا</w:t>
      </w:r>
    </w:p>
    <w:p>
      <w:pPr>
        <w:pStyle w:val="BookText"/>
        <w:rPr/>
      </w:pPr>
      <w:r>
        <w:rPr>
          <w:rFonts w:ascii="Amiri" w:hAnsi="Amiri" w:eastAsia="Amiri" w:cs="Amiri"/>
          <w:color w:val="111111"/>
          <w:sz w:val="28"/>
          <w:sz w:val="28"/>
          <w:szCs w:val="28"/>
          <w:rtl w:val="true"/>
          <w:lang w:bidi="ar-SA"/>
        </w:rPr>
        <w:t>بالآیات التسع وَ سُلْطٰانٍ مُبِینٍ و حجّة واضحة ملزمة للخصم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فِرْعَوْنَ وَ مَلاَئِهِ فَاسْتَکْبَرُوا</w:t>
      </w:r>
    </w:p>
    <w:p>
      <w:pPr>
        <w:pStyle w:val="BookText"/>
        <w:rPr/>
      </w:pPr>
      <w:r>
        <w:rPr>
          <w:rFonts w:ascii="Amiri" w:hAnsi="Amiri" w:eastAsia="Amiri" w:cs="Amiri"/>
          <w:color w:val="111111"/>
          <w:sz w:val="28"/>
          <w:sz w:val="28"/>
          <w:szCs w:val="28"/>
          <w:rtl w:val="true"/>
          <w:lang w:bidi="ar-SA"/>
        </w:rPr>
        <w:t>عن الإِیمان و المتابعة وَ کٰانُوا قَوْماً عٰالِینَ متکبّرین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أَ نُؤْمِنُ لِبَشَرَیْنِ مِثْلِنٰا وَ قَوْمُهُمٰا لَنٰا عٰابِدُونَ</w:t>
      </w:r>
    </w:p>
    <w:p>
      <w:pPr>
        <w:pStyle w:val="BookText"/>
        <w:rPr/>
      </w:pPr>
      <w:r>
        <w:rPr>
          <w:rFonts w:ascii="IRNazanin" w:hAnsi="IRNazanin" w:eastAsia="IRNazanin"/>
          <w:color w:val="111111"/>
          <w:sz w:val="28"/>
          <w:sz w:val="28"/>
          <w:szCs w:val="28"/>
          <w:rtl w:val="true"/>
          <w:lang w:bidi="fa-IR"/>
        </w:rPr>
        <w:t>یعنی أنّ بنی إسرائیل لنا خادمون منقادون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فَکَذَّبُوهُمٰا فَکٰانُوا مِنَ الْمُهْلَکِینَ</w:t>
      </w:r>
    </w:p>
    <w:p>
      <w:pPr>
        <w:pStyle w:val="BookText"/>
        <w:rPr/>
      </w:pPr>
      <w:r>
        <w:rPr>
          <w:rFonts w:ascii="IRNazanin" w:hAnsi="IRNazanin" w:eastAsia="IRNazanin"/>
          <w:color w:val="111111"/>
          <w:sz w:val="28"/>
          <w:sz w:val="28"/>
          <w:szCs w:val="28"/>
          <w:rtl w:val="true"/>
          <w:lang w:bidi="fa-IR"/>
        </w:rPr>
        <w:t>بالغرق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آتَیْنٰا مُوسَی الْکِتٰابَ</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التوراة لَعَلَّهُمْ لعل بنی إسرائیل یَهْتَدُونَ الی المعارف و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ابْنَ مَرْیَمَ وَ أُمَّهُ آیَةً</w:t>
      </w:r>
    </w:p>
    <w:p>
      <w:pPr>
        <w:pStyle w:val="BookText"/>
        <w:rPr/>
      </w:pPr>
      <w:r>
        <w:rPr>
          <w:rFonts w:ascii="Amiri" w:hAnsi="Amiri" w:eastAsia="Amiri" w:cs="Amiri"/>
          <w:color w:val="111111"/>
          <w:sz w:val="28"/>
          <w:sz w:val="28"/>
          <w:szCs w:val="28"/>
          <w:rtl w:val="true"/>
          <w:lang w:bidi="ar-SA"/>
        </w:rPr>
        <w:t>بولادتها إیّاه من غیر مسیس وَ آوَیْنٰاهُمٰا إِلیٰ رَبْوَةٍ و قرء بفتح الرّاء و جعلنا مأواهما مکاناً مرتفعاً ذٰاتِ قَرٰارٍ منبسطة تصلح للاستقرار و الزرع وَ مَعِینٍ ماء طاهر جار علی وجه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4816</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الربوة نجف الکوفة و المعین الفرات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4817</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الربوة حیرة الکوفة و سوادها و القرار مسجد الکوفة و المعین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الرُّسُلُ کُلُوا مِنَ الطَّیِّبٰاتِ وَ اعْمَلُوا صٰالِحاً إِنِّی بِمٰا تَعْمَلُونَ عَلِیمٌ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4818</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طیّب لا یقبل الاّ طیّباً و انّه امر المؤمنین بما أمر به المرسلین فقال یٰا أَیُّهَا الرُّسُلُ کُلُوا مِنَ الطَّیِّبٰاتِ و قال یٰا أَیُّهَا الَّذِینَ آمَنُوا کُلُوا مِنْ طَیِّبٰاتِ مٰا رَزَقْنٰاکُمْ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هٰذِهِ أُمَّتُکُمْ أُمَّةً وٰاحِدَةً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القمّیّ قال علی مذهب واحد و قرء و ان بالکسر و بالفتح و التخفیف وَ أَنَا رَبُّکُمْ فَاتَّقُونِ فی شقّ </w:t>
      </w:r>
      <w:r>
        <w:rPr>
          <w:rStyle w:val="FootnoteAnchor"/>
          <w:rtl w:val="true"/>
        </w:rPr>
        <w:footnoteReference w:id="192"/>
      </w:r>
      <w:r>
        <w:rPr>
          <w:rFonts w:ascii="IRNazanin" w:hAnsi="IRNazanin" w:eastAsia="IRNazanin"/>
          <w:color w:val="111111"/>
          <w:sz w:val="28"/>
          <w:sz w:val="28"/>
          <w:szCs w:val="28"/>
          <w:rtl w:val="true"/>
          <w:lang w:bidi="fa-IR"/>
        </w:rPr>
        <w:t>العصا و مخالفة الکلمة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فَتَقَطَّعُوا أَمْرَهُمْ بَیْنَهُمْ</w:t>
      </w:r>
    </w:p>
    <w:p>
      <w:pPr>
        <w:pStyle w:val="BookText"/>
        <w:rPr/>
      </w:pPr>
      <w:r>
        <w:rPr>
          <w:rFonts w:ascii="Amiri" w:hAnsi="Amiri" w:eastAsia="Amiri" w:cs="Amiri"/>
          <w:color w:val="111111"/>
          <w:sz w:val="28"/>
          <w:sz w:val="28"/>
          <w:szCs w:val="28"/>
          <w:rtl w:val="true"/>
          <w:lang w:bidi="ar-SA"/>
        </w:rPr>
        <w:t>فتخربوا و افترقوا و جعلوا دینهم ادیاناً متفرّقة زُبُراً قطعاً جمع زبور الّذی بمعنی الفرقة کُلُّ حِزْبٍ من المتحزّبین بِمٰا لَدَیْهِمْ من الدّین فَرِحُونَ معجبون معتقدون انّهم علی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قال کلّ من اختار لنفسه دیناً فهو فرح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فَذَرْهُمْ فِی غَمْرَتِهِمْ</w:t>
      </w:r>
    </w:p>
    <w:p>
      <w:pPr>
        <w:pStyle w:val="BookText"/>
        <w:rPr/>
      </w:pPr>
      <w:r>
        <w:rPr>
          <w:rFonts w:ascii="IRNazanin" w:hAnsi="IRNazanin" w:eastAsia="IRNazanin"/>
          <w:color w:val="111111"/>
          <w:sz w:val="28"/>
          <w:sz w:val="28"/>
          <w:szCs w:val="28"/>
          <w:rtl w:val="true"/>
          <w:lang w:bidi="fa-IR"/>
        </w:rPr>
        <w:t>فی جهالتهم شبّهها بالماء الذی یغمر القامة حَتّٰی حِینٍ الی ان یقتلوا أو یموتوا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یَحْسَبُونَ أَنَّمٰا نُمِدُّهُمْ بِهِ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نعطیهم و نجعله مدداً لهم مِنْ مٰالٍ وَ بَنِینَ بیان 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نُسٰارِعُ لَهُمْ فِی الْخَیْرٰاتِ</w:t>
      </w:r>
    </w:p>
    <w:p>
      <w:pPr>
        <w:pStyle w:val="BookText"/>
        <w:rPr/>
      </w:pPr>
      <w:r>
        <w:rPr>
          <w:rFonts w:ascii="Amiri" w:hAnsi="Amiri" w:eastAsia="Amiri" w:cs="Amiri"/>
          <w:color w:val="111111"/>
          <w:sz w:val="28"/>
          <w:sz w:val="28"/>
          <w:szCs w:val="28"/>
          <w:rtl w:val="true"/>
          <w:lang w:bidi="ar-SA"/>
        </w:rPr>
        <w:t>فیما فیه خیرهم و إکرامهم بَلْ لاٰ یَشْعُرُونَ انّ ذلک استدراج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4819</w:t>
      </w:r>
    </w:p>
    <w:p>
      <w:pPr>
        <w:pStyle w:val="BookText"/>
        <w:rPr/>
      </w:pPr>
      <w:r>
        <w:rPr>
          <w:rFonts w:ascii="IRNazanin" w:hAnsi="IRNazanin" w:eastAsia="IRNazanin"/>
          <w:color w:val="111111"/>
          <w:sz w:val="28"/>
          <w:sz w:val="28"/>
          <w:szCs w:val="28"/>
          <w:rtl w:val="true"/>
          <w:lang w:bidi="fa-IR"/>
        </w:rPr>
        <w:t>فی المجمع عن الصادق عن أبیه عن آبائه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یقول یحزن عبدی المؤمن إذا اقترت علیه شیئاً من الدنیا و ذلک اقرب له منّی و یفرح إذا بسطت له الدنیا و ذلک ابعد له منّی ثمّ تلاهذه الآیة ثمّ قال إنّ ذلک فتنة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هُمْ مِنْ خَشْیَةِ رَبِّهِمْ مُشْفِقُونَ</w:t>
      </w:r>
    </w:p>
    <w:p>
      <w:pPr>
        <w:pStyle w:val="BookText"/>
        <w:rPr/>
      </w:pPr>
      <w:r>
        <w:rPr>
          <w:rFonts w:ascii="IRNazanin" w:hAnsi="IRNazanin" w:eastAsia="IRNazanin"/>
          <w:color w:val="111111"/>
          <w:sz w:val="28"/>
          <w:sz w:val="28"/>
          <w:szCs w:val="28"/>
          <w:rtl w:val="true"/>
          <w:lang w:bidi="fa-IR"/>
        </w:rPr>
        <w:t>من خوف عذابه حذرون</w:t>
      </w:r>
    </w:p>
    <w:p>
      <w:pPr>
        <w:pStyle w:val="BookText"/>
        <w:rPr/>
      </w:pPr>
      <w:r>
        <w:rPr>
          <w:rFonts w:ascii="Amiri" w:hAnsi="Amiri" w:eastAsia="Amiri" w:cs="Amiri"/>
          <w:color w:val="111111"/>
          <w:sz w:val="28"/>
          <w:sz w:val="28"/>
          <w:szCs w:val="28"/>
          <w:rtl w:val="true"/>
          <w:lang w:bidi="ar-SA"/>
        </w:rPr>
        <w:t>وَ الَّذِینَ هُمْ بِآیٰاتِ رَبِّهِمْ یُؤْمِنُونَ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الَّذِینَ هُمْ بِرَبِّهِمْ لاٰ یُشْرِکُونَ</w:t>
      </w:r>
    </w:p>
    <w:p>
      <w:pPr>
        <w:pStyle w:val="BookText"/>
        <w:rPr/>
      </w:pPr>
      <w:r>
        <w:rPr>
          <w:rFonts w:ascii="Amiri" w:hAnsi="Amiri" w:eastAsia="Amiri" w:cs="Amiri"/>
          <w:color w:val="111111"/>
          <w:sz w:val="28"/>
          <w:sz w:val="28"/>
          <w:szCs w:val="28"/>
          <w:rtl w:val="true"/>
          <w:lang w:bidi="ar-SA"/>
        </w:rPr>
        <w:t>شرکاً جلیّاً و لا خفیّاً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یُؤْتُونَ مٰا آتَوْا</w:t>
      </w:r>
    </w:p>
    <w:p>
      <w:pPr>
        <w:pStyle w:val="BookText"/>
        <w:rPr/>
      </w:pPr>
      <w:r>
        <w:rPr>
          <w:rFonts w:ascii="IRNazanin" w:hAnsi="IRNazanin" w:eastAsia="IRNazanin"/>
          <w:color w:val="111111"/>
          <w:sz w:val="28"/>
          <w:sz w:val="28"/>
          <w:szCs w:val="28"/>
          <w:rtl w:val="true"/>
          <w:lang w:bidi="fa-IR"/>
        </w:rPr>
        <w:t>قیل یعطون ما أعطوه من الصدقات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قال من العبادة و الطاعة و یؤیّده قراءة  یأتون مٰا اتوا فی الشّواذ و ما یأتی من الروایات وَ قُلُوبُهُمْ وَجِلَةٌ خائفة ان لا یقبل منهم و ان لا یقع علی الوجه اللائق فیؤاخذ به أَنَّهُمْ إِلیٰ رَبِّهِمْ رٰاجِعُونَ لأنّ مرجعهم إلیه و هو یعلم مٰا یخفی علیهم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4820</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مم إشفاقهم و رجائهم یخافون ان ترد علیهم أعمالهم ان لم یطیعوا اللّه عزّ ذکره و یرجون ان تقبل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4821</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قُلُوبُهُمْ وَجِلَةٌ</w:t>
      </w:r>
    </w:p>
    <w:p>
      <w:pPr>
        <w:pStyle w:val="BookText"/>
        <w:rPr/>
      </w:pPr>
      <w:r>
        <w:rPr>
          <w:rFonts w:ascii="IRNazanin" w:hAnsi="IRNazanin" w:eastAsia="IRNazanin"/>
          <w:color w:val="111111"/>
          <w:sz w:val="28"/>
          <w:sz w:val="28"/>
          <w:szCs w:val="28"/>
          <w:rtl w:val="true"/>
          <w:lang w:bidi="fa-IR"/>
        </w:rPr>
        <w:t>معناه خائفة ان لا یقبل منهم</w:t>
      </w:r>
    </w:p>
    <w:p>
      <w:pPr>
        <w:pStyle w:val="BookText"/>
        <w:rPr/>
      </w:pPr>
      <w:r>
        <w:rPr>
          <w:rFonts w:eastAsia="Times New Roman" w:cs="Times New Roman" w:ascii="Times New Roman" w:hAnsi="Times New Roman"/>
          <w:color w:val="111111"/>
          <w:sz w:val="28"/>
          <w:szCs w:val="28"/>
          <w:lang w:val="en-US" w:bidi="en-US"/>
        </w:rPr>
        <w:t>4822</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ما اتی و هو خائف 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4823</w:t>
      </w:r>
    </w:p>
    <w:p>
      <w:pPr>
        <w:pStyle w:val="BookText"/>
        <w:rPr/>
      </w:pPr>
      <w:r>
        <w:rPr>
          <w:rFonts w:ascii="IRNazanin" w:hAnsi="IRNazanin" w:eastAsia="IRNazanin"/>
          <w:color w:val="111111"/>
          <w:sz w:val="28"/>
          <w:sz w:val="28"/>
          <w:szCs w:val="28"/>
          <w:rtl w:val="true"/>
          <w:lang w:bidi="fa-IR"/>
        </w:rPr>
        <w:t>و فی المحاسن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یعملون ما عملوا من عمل و هم یعلمون انّهم یثابون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ان لا تعرف فافعل و ما علیک ان</w:t>
      </w:r>
    </w:p>
    <w:p>
      <w:pPr>
        <w:pStyle w:val="BookText"/>
        <w:rPr/>
      </w:pPr>
      <w:r>
        <w:rPr>
          <w:rFonts w:ascii="Amiri" w:hAnsi="Amiri" w:eastAsia="Amiri" w:cs="Amiri"/>
          <w:color w:val="111111"/>
          <w:sz w:val="28"/>
          <w:sz w:val="28"/>
          <w:szCs w:val="28"/>
          <w:rtl w:val="true"/>
          <w:lang w:bidi="ar-SA"/>
        </w:rPr>
        <w:t>لاٰ یثنی علیک الناس و ما علیک أن تکون مذموماً عند الناس إذا کنت محموداً عند اللّٰه ثمّ قال قال أبی علیّ بن أبی طالب علیه السلام لا خیر فی العیش الاّ لرجلین رجل یزداد کلّ یوم خیراً و رجل یتدارک السّیئة بالتوبة و أنّی له بالتوبة و اللّٰه لو سجد حتّی ینقطع عنقه ما قبل اللّٰه تبارک و تعالی منه الاّ بولایتنا أهل البیت الا و من عرف حقّنا و رجا الثواب فینا و رضی بقوته نصف مدّ فی کلّ یوم و ما ستر عورته و ما اکنّ رأسه و هم و اللّٰه فی ذلک خائفون وجلون ودّوا انه حظهم من الدنیا و کذلک وصفهم اللّٰه تعالی فقال وَ الَّذِینَ یُؤْتُونَ مٰا آتَوْا وَ قُلُوبُهُمْ وَجِلَةٌ أَنَّهُمْ إِلیٰ رَبِّهِمْ رٰاجِعُونَ ثم قال ما الذی أتوا أتوا و اللّٰه الطاعة مع المحبة و الولایة و هم فی ذلک خائفون لیس خوفهم خوف شک و لکنهم خافوا أن یکونوا مقصّرین فی محبّتنا و طاعتنا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یُسٰارِعُونَ فِی الْخَیْرٰاتِ</w:t>
      </w:r>
    </w:p>
    <w:p>
      <w:pPr>
        <w:pStyle w:val="BookText"/>
        <w:rPr/>
      </w:pPr>
      <w:r>
        <w:rPr>
          <w:rFonts w:ascii="Amiri" w:hAnsi="Amiri" w:eastAsia="Amiri" w:cs="Amiri"/>
          <w:color w:val="111111"/>
          <w:sz w:val="28"/>
          <w:sz w:val="28"/>
          <w:szCs w:val="28"/>
          <w:rtl w:val="true"/>
          <w:lang w:bidi="ar-SA"/>
        </w:rPr>
        <w:t>یرغبون فی الطاعات أشدّ الرغبة فیبادرون بها وَ هُمْ لَهٰا سٰابِقُونَ</w:t>
      </w:r>
    </w:p>
    <w:p>
      <w:pPr>
        <w:pStyle w:val="BookText"/>
        <w:rPr/>
      </w:pPr>
      <w:r>
        <w:rPr>
          <w:rFonts w:eastAsia="Times New Roman" w:cs="Times New Roman" w:ascii="Times New Roman" w:hAnsi="Times New Roman"/>
          <w:color w:val="111111"/>
          <w:sz w:val="28"/>
          <w:szCs w:val="28"/>
          <w:lang w:val="en-US" w:bidi="en-US"/>
        </w:rPr>
        <w:t>4825</w:t>
      </w:r>
    </w:p>
    <w:p>
      <w:pPr>
        <w:pStyle w:val="BookText"/>
        <w:rPr/>
      </w:pPr>
      <w:r>
        <w:rPr>
          <w:rFonts w:ascii="IRNazanin" w:hAnsi="IRNazanin" w:eastAsia="IRNazanin"/>
          <w:color w:val="111111"/>
          <w:sz w:val="28"/>
          <w:sz w:val="28"/>
          <w:szCs w:val="28"/>
          <w:rtl w:val="true"/>
          <w:lang w:bidi="fa-IR"/>
        </w:rPr>
        <w:t>القمّیّ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بن أبی طالب علیه السلام لم یسبقه 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نُکَلِّفُ نَفْساً إِلاّٰ وُسْعَهٰا</w:t>
      </w:r>
    </w:p>
    <w:p>
      <w:pPr>
        <w:pStyle w:val="BookText"/>
        <w:rPr/>
      </w:pPr>
      <w:r>
        <w:rPr>
          <w:rFonts w:ascii="Amiri" w:hAnsi="Amiri" w:eastAsia="Amiri" w:cs="Amiri"/>
          <w:color w:val="111111"/>
          <w:sz w:val="28"/>
          <w:sz w:val="28"/>
          <w:szCs w:val="28"/>
          <w:rtl w:val="true"/>
          <w:lang w:bidi="ar-SA"/>
        </w:rPr>
        <w:t>دون طاقتها یرید به التحریض علی ما وصف به الصالحون و تسهیله علی النفوس وَ لَدَیْنٰا کِتٰابٌ هو صحیفة الأعمال یَنْطِقُ بِالْحَقِّ بالصدق لاٰ یوجد فیه ما یخالف الواقع وَ هُمْ لاٰ یُظْلَمُونَ بزیادة عقاب أو نقصان ثواب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4826</w:t>
      </w:r>
    </w:p>
    <w:p>
      <w:pPr>
        <w:pStyle w:val="BookText"/>
        <w:rPr/>
      </w:pPr>
      <w:r>
        <w:rPr>
          <w:rFonts w:ascii="Amiri" w:hAnsi="Amiri" w:eastAsia="Amiri" w:cs="Amiri"/>
          <w:color w:val="111111"/>
          <w:sz w:val="28"/>
          <w:sz w:val="28"/>
          <w:szCs w:val="28"/>
          <w:rtl w:val="true"/>
          <w:lang w:bidi="ar-SA"/>
        </w:rPr>
        <w:t>فی المناقب عن السجّاد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کان إذا دخل شهر رمضان یکتب علی غلمانه ذنوبهم حتّی إذا کان آخر لیلة دعاهم ثمّ أظهر الکتاب و قال یا فلان فعلت کذا و کذا و لم اؤدّبک فیقرّون اجمع فیقوم وسطهم و یقول ارفعوا أصواتکم و قولوا یا علیّ ابن الحسین ربّک قد احصی علیک ما عملت کما أحصیت علینا ولدیه کِتٰابٌ یَنْطِقُ بِالْحَقِّ لاٰ یُغٰادِرُ صَغِیرَةً وَ لاٰ کَبِیرَةً إِلاّٰ أَحْصٰاهٰا فاذکر ذلّ مقامک بین یدی ربّک الذی لا یظلم مثقال ذرّة وَ کَفیٰ بِاللّٰهِ شَهِیداً فاعف و اصفح یعف عنک الملیک لقوله تعالی وَ لْیَعْفُوا وَ لْیَصْفَحُوا أَ لاٰ تُحِبُّونَ أَنْ یَغْفِرَ اللّٰهُ لَکُمْ و یبکی و ینوح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قُلُوبُهُمْ</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 الکفرة فِی غَمْرَةٍ فی غفلة غامرة لهٰا مِنْ هٰذٰا قیل من</w:t>
      </w:r>
    </w:p>
    <w:p>
      <w:pPr>
        <w:pStyle w:val="BookText"/>
        <w:rPr/>
      </w:pPr>
      <w:r>
        <w:rPr>
          <w:rFonts w:ascii="IRNazanin" w:hAnsi="IRNazanin" w:eastAsia="IRNazanin"/>
          <w:color w:val="111111"/>
          <w:sz w:val="28"/>
          <w:sz w:val="28"/>
          <w:szCs w:val="28"/>
          <w:rtl w:val="true"/>
          <w:lang w:bidi="fa-IR"/>
        </w:rPr>
        <w:t>الذی وصف به هؤلاء أو من کتاب الحفظة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یعنی من القرآن وَ لَهُمْ أَعْمٰالٌ خبیثة مِنْ دُونِ ذٰلِکَ سوی ما هم علیه من الشرک هُمْ لَهٰا عٰامِلُونَ معتادون 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أَخَذْنٰا مُتْرَفِیهِمْ</w:t>
      </w:r>
    </w:p>
    <w:p>
      <w:pPr>
        <w:pStyle w:val="BookText"/>
        <w:rPr/>
      </w:pPr>
      <w:r>
        <w:rPr>
          <w:rFonts w:ascii="Amiri" w:hAnsi="Amiri" w:eastAsia="Amiri" w:cs="Amiri"/>
          <w:color w:val="111111"/>
          <w:sz w:val="28"/>
          <w:sz w:val="28"/>
          <w:szCs w:val="28"/>
          <w:rtl w:val="true"/>
          <w:lang w:bidi="ar-SA"/>
        </w:rPr>
        <w:t>متنعّمیهم القمّیّ یعنی کبرائهم بِالْعَذٰابِ</w:t>
      </w:r>
    </w:p>
    <w:p>
      <w:pPr>
        <w:pStyle w:val="BookText"/>
        <w:rPr/>
      </w:pPr>
      <w:r>
        <w:rPr>
          <w:rFonts w:eastAsia="Times New Roman" w:cs="Times New Roman" w:ascii="Times New Roman" w:hAnsi="Times New Roman"/>
          <w:color w:val="111111"/>
          <w:sz w:val="28"/>
          <w:szCs w:val="28"/>
          <w:lang w:val="en-US" w:bidi="en-US"/>
        </w:rPr>
        <w:t>4827</w:t>
      </w:r>
    </w:p>
    <w:p>
      <w:pPr>
        <w:pStyle w:val="BookText"/>
        <w:rPr/>
      </w:pPr>
      <w:r>
        <w:rPr>
          <w:rFonts w:ascii="IRNazanin" w:hAnsi="IRNazanin" w:eastAsia="IRNazanin"/>
          <w:color w:val="111111"/>
          <w:sz w:val="28"/>
          <w:sz w:val="28"/>
          <w:szCs w:val="28"/>
          <w:rtl w:val="true"/>
          <w:lang w:bidi="fa-IR"/>
        </w:rPr>
        <w:t>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قتلهم یوم بدر أو الجوع حین دعٰا علیهم رسول اللّٰه صلّی اللّٰه علیه و آله فقال اللّهمّ اشدد وطأتک علی مضر و اجعلها علیهم سنین کسنی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فابتلاهم بالقحط حتّی أکلوا الجیف و الکلاب و العظام المحترقة و القذر و الأولاد</w:t>
      </w:r>
    </w:p>
    <w:p>
      <w:pPr>
        <w:pStyle w:val="BookText"/>
        <w:rPr/>
      </w:pPr>
      <w:r>
        <w:rPr>
          <w:rFonts w:ascii="Amiri" w:hAnsi="Amiri" w:eastAsia="Amiri" w:cs="Amiri"/>
          <w:color w:val="111111"/>
          <w:sz w:val="28"/>
          <w:sz w:val="28"/>
          <w:szCs w:val="28"/>
          <w:rtl w:val="true"/>
          <w:lang w:bidi="ar-SA"/>
        </w:rPr>
        <w:t>إِذٰا هُمْ یَجْأَرُونَ</w:t>
      </w:r>
    </w:p>
    <w:p>
      <w:pPr>
        <w:pStyle w:val="BookText"/>
        <w:rPr/>
      </w:pPr>
      <w:r>
        <w:rPr>
          <w:rFonts w:ascii="Amiri" w:hAnsi="Amiri" w:eastAsia="Amiri" w:cs="Amiri"/>
          <w:color w:val="111111"/>
          <w:sz w:val="28"/>
          <w:sz w:val="28"/>
          <w:szCs w:val="28"/>
          <w:rtl w:val="true"/>
          <w:lang w:bidi="ar-SA"/>
        </w:rPr>
        <w:t>فاجئوا الصّراخ بالاستغاثة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تَجْأَرُوا الْیَوْمَ إِنَّکُمْ مِنّٰا لاٰ تُنْصَرُونَ</w:t>
      </w:r>
    </w:p>
    <w:p>
      <w:pPr>
        <w:pStyle w:val="BookText"/>
        <w:rPr/>
      </w:pPr>
      <w:r>
        <w:rPr>
          <w:rFonts w:ascii="IRNazanin" w:hAnsi="IRNazanin" w:eastAsia="IRNazanin"/>
          <w:color w:val="111111"/>
          <w:sz w:val="28"/>
          <w:sz w:val="28"/>
          <w:szCs w:val="28"/>
          <w:rtl w:val="true"/>
          <w:lang w:bidi="fa-IR"/>
        </w:rPr>
        <w:t>قیل لهم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کٰانَتْ آیٰاتِی تُتْلیٰ عَلَیْکُمْ فَکُنْتُمْ عَلیٰ أَعْقٰابِکُمْ تَنْکِصُونَ</w:t>
      </w:r>
    </w:p>
    <w:p>
      <w:pPr>
        <w:pStyle w:val="BookText"/>
        <w:rPr/>
      </w:pPr>
      <w:r>
        <w:rPr>
          <w:rFonts w:ascii="IRNazanin" w:hAnsi="IRNazanin" w:eastAsia="IRNazanin"/>
          <w:color w:val="111111"/>
          <w:sz w:val="28"/>
          <w:sz w:val="28"/>
          <w:szCs w:val="28"/>
          <w:rtl w:val="true"/>
          <w:lang w:bidi="fa-IR"/>
        </w:rPr>
        <w:t>تعرضون مدبرین عن سماعها و تصدیقها و العمل بها و النکوص الرجوع قهقری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مُسْتَکْبِرِینَ بِهِ</w:t>
      </w:r>
    </w:p>
    <w:p>
      <w:pPr>
        <w:pStyle w:val="BookText"/>
        <w:rPr/>
      </w:pPr>
      <w:r>
        <w:rPr>
          <w:rFonts w:ascii="IRNazanin" w:hAnsi="IRNazanin" w:eastAsia="IRNazanin"/>
          <w:color w:val="111111"/>
          <w:sz w:val="28"/>
          <w:sz w:val="28"/>
          <w:szCs w:val="28"/>
          <w:rtl w:val="true"/>
          <w:lang w:bidi="fa-IR"/>
        </w:rPr>
        <w:t>قیل ای بالقران بتضمین الاستکبار معنی التکذیب و قیل ای بالبیت العتیق و شهرة استکبارهم و افتخارهم بأنّهم قوامه اغنت عن سبق ذکره سٰامِراً أی یسمرون بذکر القرآن و الطّعن فیه قیل کانوا یقصّون باللّیل فی مجالسهم حول البیت تَهْجُرُونَ امّا من الهجر بمعنی القطیعة أو الهذیان ای تعرضون من القرآن أو تهذون فی شأنه أو من الهجر بالضمّ بمعنی الفحش و قرء بضم التاء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فَلَمْ یَدَّبَّرُوا الْقَوْلَ</w:t>
      </w:r>
    </w:p>
    <w:p>
      <w:pPr>
        <w:pStyle w:val="BookText"/>
        <w:rPr/>
      </w:pPr>
      <w:r>
        <w:rPr>
          <w:rFonts w:ascii="Amiri" w:hAnsi="Amiri" w:eastAsia="Amiri" w:cs="Amiri"/>
          <w:color w:val="111111"/>
          <w:sz w:val="28"/>
          <w:sz w:val="28"/>
          <w:szCs w:val="28"/>
          <w:rtl w:val="true"/>
          <w:lang w:bidi="ar-SA"/>
        </w:rPr>
        <w:t>أی القرآن لیعلموا انّه الحقّ من ربّهم باعجاز لفظه و وضوح مدلوله أَمْ جٰاءَهُمْ مٰا لَمْ یَأْتِ آبٰاءَهُمُ الْأَوَّلِینَ من الرسول و الکتاب</w:t>
      </w:r>
    </w:p>
    <w:p>
      <w:pPr>
        <w:pStyle w:val="BookText"/>
        <w:rPr/>
      </w:pPr>
      <w:r>
        <w:rPr>
          <w:rFonts w:eastAsia="Times New Roman" w:cs="Times New Roman" w:ascii="Times New Roman" w:hAnsi="Times New Roman"/>
          <w:color w:val="111111"/>
          <w:sz w:val="28"/>
          <w:szCs w:val="28"/>
          <w:lang w:val="en-US" w:bidi="en-US"/>
        </w:rPr>
        <w:t>4828</w:t>
      </w:r>
    </w:p>
    <w:p>
      <w:pPr>
        <w:pStyle w:val="BookText"/>
        <w:rPr/>
      </w:pPr>
      <w:r>
        <w:rPr>
          <w:rFonts w:ascii="IRNazanin" w:hAnsi="IRNazanin" w:eastAsia="IRNazanin"/>
          <w:color w:val="111111"/>
          <w:sz w:val="28"/>
          <w:sz w:val="28"/>
          <w:szCs w:val="28"/>
          <w:rtl w:val="true"/>
          <w:lang w:bidi="fa-IR"/>
        </w:rPr>
        <w:t>و فی الجوامع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خافوا اللّٰه فآمنوا به و أطاعوه قال و آباؤهم إسماعیل و أعقابه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4829</w:t>
      </w:r>
    </w:p>
    <w:p>
      <w:pPr>
        <w:pStyle w:val="BookText"/>
        <w:rPr/>
      </w:pPr>
      <w:r>
        <w:rPr>
          <w:rFonts w:ascii="IRNazanin" w:hAnsi="IRNazanin" w:eastAsia="IRNazanin"/>
          <w:color w:val="111111"/>
          <w:sz w:val="28"/>
          <w:sz w:val="28"/>
          <w:szCs w:val="28"/>
          <w:rtl w:val="true"/>
          <w:lang w:bidi="fa-IR"/>
        </w:rPr>
        <w:t>و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مضر و لا ربیعة فإنهما کانا مسلمین و لاٰ تسبوا الحارث بن کعب و لا أسد بن خزیمة و لا تمیم بن مرّة فانّهم کانوا علی الإِسلام و ما شککتم فیه من شیء فلا تشکوا فی أنّ تبعاً کان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لَمْ یَعْرِفُوا رَسُولَهُمْ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بالامانة و الصدق و حسن الخلق و کمال العلم مع</w:t>
      </w:r>
    </w:p>
    <w:p>
      <w:pPr>
        <w:pStyle w:val="BookText"/>
        <w:rPr/>
      </w:pPr>
      <w:r>
        <w:rPr>
          <w:rFonts w:ascii="Amiri" w:hAnsi="Amiri" w:eastAsia="Amiri" w:cs="Amiri"/>
          <w:color w:val="111111"/>
          <w:sz w:val="28"/>
          <w:sz w:val="28"/>
          <w:szCs w:val="28"/>
          <w:rtl w:val="true"/>
          <w:lang w:bidi="ar-SA"/>
        </w:rPr>
        <w:t>عدم التعلم إلی غیر ذلک ممّا هو صفة الأنبیاء فَهُمْ لَهُ مُنْکِرُونَ</w:t>
      </w:r>
    </w:p>
    <w:p>
      <w:pPr>
        <w:pStyle w:val="BookText"/>
        <w:rPr/>
      </w:pPr>
      <w:r>
        <w:rPr>
          <w:rFonts w:ascii="Amiri" w:hAnsi="Amiri" w:eastAsia="Amiri" w:cs="Amiri"/>
          <w:color w:val="111111"/>
          <w:sz w:val="28"/>
          <w:sz w:val="28"/>
          <w:szCs w:val="28"/>
          <w:rtl w:val="true"/>
          <w:lang w:bidi="ar-SA"/>
        </w:rPr>
        <w:t>أَمْ یَقُولُونَ بِهِ جِنَّةٌ</w:t>
      </w:r>
    </w:p>
    <w:p>
      <w:pPr>
        <w:pStyle w:val="BookText"/>
        <w:rPr/>
      </w:pPr>
      <w:r>
        <w:rPr>
          <w:rFonts w:ascii="Amiri" w:hAnsi="Amiri" w:eastAsia="Amiri" w:cs="Amiri"/>
          <w:color w:val="111111"/>
          <w:sz w:val="28"/>
          <w:sz w:val="28"/>
          <w:szCs w:val="28"/>
          <w:rtl w:val="true"/>
          <w:lang w:bidi="ar-SA"/>
        </w:rPr>
        <w:t>فلا یبالون بقوله و کانوا یعلمون انه أرجحهم عقلاً و اثبتهم نظراً بَلْ جٰاءَهُمْ بِالْحَقِّ وَ أَکْثَرُهُمْ لِلْحَقِّ کٰارِهُونَ لأنّه یخالف شهواتهم و أهواءهم فلذلک أنکروه قیل انّما قیّد الحکم بالأکثر لأنّه کان منهم من ترک الإِیمان استنکافاً من توبیخ قومه أو لقلّة فطنته و عدم فکرته لا لکراهة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اتَّبَعَ الْحَقُّ أَهْوٰاءَهُمْ لَفَسَدَتِ السَّمٰاوٰاتُ وَ الْأَرْضُ وَ مَنْ فِیهِنَّ</w:t>
      </w:r>
    </w:p>
    <w:p>
      <w:pPr>
        <w:pStyle w:val="BookText"/>
        <w:rPr/>
      </w:pPr>
      <w:r>
        <w:rPr>
          <w:rFonts w:ascii="IRNazanin" w:hAnsi="IRNazanin" w:eastAsia="IRNazanin"/>
          <w:color w:val="111111"/>
          <w:sz w:val="28"/>
          <w:sz w:val="28"/>
          <w:szCs w:val="28"/>
          <w:rtl w:val="true"/>
          <w:lang w:bidi="fa-IR"/>
        </w:rPr>
        <w:t>لذهب ما قام به العالم فلا یبقی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اَلْحَقُّ رسول اللّٰه صلّی اللّٰه علیه و آله و أمیر المؤمنین علیه السلام قال فساد السماء إذا لم تمطر و فساد الأرض إذا لم تنبت و فساد الناس فی ذلک بَلْ أَتَیْنٰاهُمْ بِذِکْرِهِمْ بالکتاب الّذی هو ذکرهم ای وعظهم أوصیتهم و فخرهم أو الذکر الذی تمنّوه بقولهم لَوْ أَنَّ عِنْدَنٰا ذِکْراً مِنَ الْأَوَّلِینَ فَهُمْ عَنْ ذِکْرِهِمْ مُعْرِضُونَ</w:t>
      </w:r>
    </w:p>
    <w:p>
      <w:pPr>
        <w:pStyle w:val="BookText"/>
        <w:rPr/>
      </w:pPr>
      <w:r>
        <w:rPr>
          <w:rFonts w:ascii="Amiri" w:hAnsi="Amiri" w:eastAsia="Amiri" w:cs="Amiri"/>
          <w:color w:val="111111"/>
          <w:sz w:val="28"/>
          <w:sz w:val="28"/>
          <w:szCs w:val="28"/>
          <w:rtl w:val="true"/>
          <w:lang w:bidi="ar-SA"/>
        </w:rPr>
        <w:t>أَمْ تَسْأَلُهُمْ خَرْجاً</w:t>
      </w:r>
    </w:p>
    <w:p>
      <w:pPr>
        <w:pStyle w:val="BookText"/>
        <w:rPr/>
      </w:pPr>
      <w:r>
        <w:rPr>
          <w:rFonts w:ascii="IRNazanin" w:hAnsi="IRNazanin" w:eastAsia="IRNazanin"/>
          <w:color w:val="111111"/>
          <w:sz w:val="28"/>
          <w:sz w:val="28"/>
          <w:szCs w:val="28"/>
          <w:rtl w:val="true"/>
          <w:lang w:bidi="fa-IR"/>
        </w:rPr>
        <w:t>اجراً علی أداء الرسالة فَخَرٰاجُ رَبِّکَ خَیْرٌ فاجره فی الدنیا و الآخرة ففیه خیر لسعته أو دوامه ففیه مندوحة لک عن عطائهم و الخرج بإزاء الدّخل و الخراج غالب فی الضّریبة علی الأرض ففیه اشعار بالکثرة و اللّزوم و قرء الخرج فی الموضعین و  بالخراج فیهما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4830</w:t>
      </w:r>
    </w:p>
    <w:p>
      <w:p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أَمْ تَسْأَلُهُمْ خَرْجاً فَخَرٰاجُ رَبِّکَ خَیْرٌ وَ هُوَ خَیْرُ الرّٰازِقِینَ تقریر لخیریّة خراجه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إِنَّکَ لَتَدْعُوهُمْ إِلیٰ صِرٰاطٍ مُسْتَقِیمٍ</w:t>
      </w:r>
    </w:p>
    <w:p>
      <w:pPr>
        <w:pStyle w:val="BookText"/>
        <w:rPr/>
      </w:pPr>
      <w:r>
        <w:rPr>
          <w:rFonts w:ascii="IRNazanin" w:hAnsi="IRNazanin" w:eastAsia="IRNazanin"/>
          <w:color w:val="111111"/>
          <w:sz w:val="28"/>
          <w:sz w:val="28"/>
          <w:szCs w:val="28"/>
          <w:rtl w:val="true"/>
          <w:lang w:bidi="fa-IR"/>
        </w:rPr>
        <w:t>القمّیّ قال إلی ولایة أمیر المؤمنین علیه السلام</w:t>
      </w:r>
    </w:p>
    <w:p>
      <w:pPr>
        <w:pStyle w:val="BookText"/>
        <w:rPr/>
      </w:pPr>
      <w:r>
        <w:rPr>
          <w:rFonts w:ascii="Amiri" w:hAnsi="Amiri" w:eastAsia="Amiri" w:cs="Amiri"/>
          <w:color w:val="111111"/>
          <w:sz w:val="28"/>
          <w:sz w:val="28"/>
          <w:szCs w:val="28"/>
          <w:rtl w:val="true"/>
          <w:lang w:bidi="ar-SA"/>
        </w:rPr>
        <w:t>وَ إِنَّ الَّذِینَ لاٰ یُؤْمِنُونَ بِالْآخِرَةِ عَنِ الصِّرٰاطِ لَنٰاکِبُونَ</w:t>
      </w:r>
    </w:p>
    <w:p>
      <w:pPr>
        <w:pStyle w:val="BookText"/>
        <w:rPr/>
      </w:pPr>
      <w:r>
        <w:rPr>
          <w:rFonts w:ascii="IRNazanin" w:hAnsi="IRNazanin" w:eastAsia="IRNazanin"/>
          <w:color w:val="111111"/>
          <w:sz w:val="28"/>
          <w:sz w:val="28"/>
          <w:szCs w:val="28"/>
          <w:rtl w:val="true"/>
          <w:lang w:bidi="fa-IR"/>
        </w:rPr>
        <w:t>لعادلون عنه فانّ خوف الآخرة أقوی البواعث علی طلب الحق و سلوک طریقه</w:t>
      </w:r>
    </w:p>
    <w:p>
      <w:pPr>
        <w:pStyle w:val="BookText"/>
        <w:rPr/>
      </w:pPr>
      <w:r>
        <w:rPr>
          <w:rFonts w:eastAsia="Times New Roman" w:cs="Times New Roman" w:ascii="Times New Roman" w:hAnsi="Times New Roman"/>
          <w:color w:val="111111"/>
          <w:sz w:val="28"/>
          <w:szCs w:val="28"/>
          <w:lang w:val="en-US" w:bidi="en-US"/>
        </w:rPr>
        <w:t>4831</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قال عن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4832</w:t>
      </w:r>
    </w:p>
    <w:p>
      <w:pPr>
        <w:pStyle w:val="BookText"/>
        <w:rPr/>
      </w:pPr>
      <w:r>
        <w:rPr>
          <w:rFonts w:ascii="Amiri" w:hAnsi="Amiri" w:eastAsia="Amiri" w:cs="Amiri"/>
          <w:color w:val="111111"/>
          <w:sz w:val="28"/>
          <w:sz w:val="28"/>
          <w:szCs w:val="28"/>
          <w:rtl w:val="true"/>
          <w:lang w:bidi="ar-SA"/>
        </w:rPr>
        <w:t>و فی الکافی عن الصادق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تبارک و تعالی لَو شاء لعرّف العباد نفسه و لکن جعلنا أبوابه و صراطه و سبیله و الوجه الذی یؤتی منه فمن عدل عن ولایتنا و فضّل علینا غیرنا فَاِنَّهُمْ عَنِ الصِّرٰاطِ لَنٰاکِبُونَ</w:t>
      </w:r>
    </w:p>
    <w:p>
      <w:pPr>
        <w:pStyle w:val="BookText"/>
        <w:rPr/>
      </w:pPr>
      <w:r>
        <w:rPr>
          <w:rFonts w:ascii="Amiri" w:hAnsi="Amiri" w:eastAsia="Amiri" w:cs="Amiri"/>
          <w:color w:val="111111"/>
          <w:sz w:val="28"/>
          <w:sz w:val="28"/>
          <w:szCs w:val="28"/>
          <w:rtl w:val="true"/>
          <w:lang w:bidi="ar-SA"/>
        </w:rPr>
        <w:t>وَ لَوْ رَحِمْنٰاهُمْ وَ کَشَفْنٰا مٰا بِهِمْ مِنْ ضُرٍّ</w:t>
      </w:r>
    </w:p>
    <w:p>
      <w:pPr>
        <w:pStyle w:val="BookText"/>
        <w:rPr/>
      </w:pPr>
      <w:r>
        <w:rPr>
          <w:rFonts w:ascii="Amiri" w:hAnsi="Amiri" w:eastAsia="Amiri" w:cs="Amiri"/>
          <w:color w:val="111111"/>
          <w:sz w:val="28"/>
          <w:sz w:val="28"/>
          <w:szCs w:val="28"/>
          <w:rtl w:val="true"/>
          <w:lang w:bidi="ar-SA"/>
        </w:rPr>
        <w:t>یعنی القحط لَلَجُّوا لتمادوا فِی طُغْیٰانِهِمْ افراطهم فی الکفر و الاِستکبار عن الحق و عداوة الرسول و المؤمنین یَعْمَهُونَ عن الهدی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4833</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قحطوا حتّی أکلوا العلهز فجاء أبو سفیان إلی رسول اللّٰه صلّی اللّٰه علیه و آله فقال أنشدک اللّه و الرحم أ لست تزعم انّک بعثت رحمة للعالمین قتلت الآبٰاء بالسیف و الأبناء بالجوع فنزلت  کذا فی الجوامع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أَخَذْنٰاهُمْ بِالْعَذٰابِ</w:t>
      </w:r>
    </w:p>
    <w:p>
      <w:pPr>
        <w:pStyle w:val="BookText"/>
        <w:rPr/>
      </w:pPr>
      <w:r>
        <w:rPr>
          <w:rFonts w:ascii="IRNazanin" w:hAnsi="IRNazanin" w:eastAsia="IRNazanin"/>
          <w:color w:val="111111"/>
          <w:sz w:val="28"/>
          <w:sz w:val="28"/>
          <w:szCs w:val="28"/>
          <w:rtl w:val="true"/>
          <w:lang w:bidi="fa-IR"/>
        </w:rPr>
        <w:t>قیل یعنی القتل یوم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القمّیّ هو الجوع و الخوف و القتل فَمَا اسْتَکٰانُوا لِرَبِّهِمْ وَ مٰا یَتَضَرَّعُونَ بل أقاموا علی عتوهم و استکبارهم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4834</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قال الاستکانة هی الخضوع و التضرّع رفع الیدین و التضرع بهما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4835</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الاستکانة الدعاء و التضرع رفع الیدین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إِذٰا فَتَحْنٰا عَلَیْهِمْ بٰاباً ذٰا عَذٰابٍ شَدِیدٍ</w:t>
      </w:r>
    </w:p>
    <w:p>
      <w:pPr>
        <w:pStyle w:val="BookText"/>
        <w:rPr/>
      </w:pPr>
      <w:r>
        <w:rPr>
          <w:rFonts w:eastAsia="Times New Roman" w:cs="Times New Roman" w:ascii="Times New Roman" w:hAnsi="Times New Roman"/>
          <w:color w:val="111111"/>
          <w:sz w:val="28"/>
          <w:szCs w:val="28"/>
          <w:lang w:val="en-US" w:bidi="en-US"/>
        </w:rPr>
        <w:t>4836</w:t>
      </w:r>
    </w:p>
    <w:p>
      <w:pPr>
        <w:pStyle w:val="BookText"/>
        <w:rPr/>
      </w:pPr>
      <w:r>
        <w:rPr>
          <w:rFonts w:ascii="IRNazanin" w:hAnsi="IRNazanin" w:eastAsia="IRNazanin"/>
          <w:color w:val="111111"/>
          <w:sz w:val="28"/>
          <w:sz w:val="28"/>
          <w:szCs w:val="28"/>
          <w:rtl w:val="true"/>
          <w:lang w:bidi="fa-IR"/>
        </w:rPr>
        <w:t>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حین دعا النبیّ صلّی اللّٰه علیه و آله فقال اللّهمّ اجعلها علیهم سنین کسنی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فجاعوا حتّی أکلوا العلهز </w:t>
      </w:r>
      <w:r>
        <w:rPr>
          <w:rStyle w:val="FootnoteAnchor"/>
          <w:rtl w:val="true"/>
        </w:rPr>
        <w:footnoteReference w:id="193"/>
      </w:r>
      <w:r>
        <w:rPr>
          <w:rFonts w:ascii="IRNazanin" w:hAnsi="IRNazanin" w:eastAsia="IRNazanin"/>
          <w:color w:val="111111"/>
          <w:sz w:val="28"/>
          <w:sz w:val="28"/>
          <w:szCs w:val="28"/>
          <w:rtl w:val="true"/>
          <w:lang w:bidi="fa-IR"/>
        </w:rPr>
        <w:t>و هو الوبر بالدم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4837</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الرجعة</w:t>
      </w:r>
    </w:p>
    <w:p>
      <w:pPr>
        <w:pStyle w:val="BookText"/>
        <w:rPr/>
      </w:pPr>
      <w:r>
        <w:rPr>
          <w:rFonts w:ascii="Amiri" w:hAnsi="Amiri" w:eastAsia="Amiri" w:cs="Amiri"/>
          <w:color w:val="111111"/>
          <w:sz w:val="28"/>
          <w:sz w:val="28"/>
          <w:szCs w:val="28"/>
          <w:rtl w:val="true"/>
          <w:lang w:bidi="ar-SA"/>
        </w:rPr>
        <w:t>إِذٰا هُمْ فِیهِ مُبْلِسُونَ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متحیّرون آیسون من کلّ خیر حتّی جاءک أغناهم یستعطفک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الَّذِی أَنْشَأَ لَکُمُ السَّمْعَ وَ الْأَبْصٰارَ</w:t>
      </w:r>
    </w:p>
    <w:p>
      <w:pPr>
        <w:pStyle w:val="BookText"/>
        <w:rPr/>
      </w:pPr>
      <w:r>
        <w:rPr>
          <w:rFonts w:ascii="Amiri" w:hAnsi="Amiri" w:eastAsia="Amiri" w:cs="Amiri"/>
          <w:color w:val="111111"/>
          <w:sz w:val="28"/>
          <w:sz w:val="28"/>
          <w:szCs w:val="28"/>
          <w:rtl w:val="true"/>
          <w:lang w:bidi="ar-SA"/>
        </w:rPr>
        <w:t>لتحسّوا بهما ما نصب من الآیات وَ الْأَفْئِدَةَ لتتفکّروا فیها و تستدلّوا بها إلی غیر ذلک من المنافع قَلِیلاً مٰا تَشْکُرُونَ تشکرونها شکراً قلیلاً لأنّ العمدة فی شکرها استعمالها فیما خلقت لأجلها و الإذعان لمنعمهما من غیر اشراک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ذَرَأَکُمْ فِی الْأَرْضِ</w:t>
      </w:r>
    </w:p>
    <w:p>
      <w:pPr>
        <w:pStyle w:val="BookText"/>
        <w:rPr/>
      </w:pPr>
      <w:r>
        <w:rPr>
          <w:rFonts w:ascii="Amiri" w:hAnsi="Amiri" w:eastAsia="Amiri" w:cs="Amiri"/>
          <w:color w:val="111111"/>
          <w:sz w:val="28"/>
          <w:sz w:val="28"/>
          <w:szCs w:val="28"/>
          <w:rtl w:val="true"/>
          <w:lang w:bidi="ar-SA"/>
        </w:rPr>
        <w:t>خلقکم و بثّکم فیها بالتناسل وَ إِلَیْهِ تُحْشَرُونَ تجمعون بعد تفرقتکم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الَّذِی یُحْیِی وَ یُمِیتُ وَ لَهُ اخْتِلاٰفُ اللَّیْلِ وَ النَّهٰارِ أَ فَلاٰ تَعْقِلُونَ</w:t>
      </w:r>
    </w:p>
    <w:p>
      <w:pPr>
        <w:pStyle w:val="BookText"/>
        <w:rPr/>
      </w:pPr>
      <w:r>
        <w:rPr>
          <w:rFonts w:ascii="Amiri" w:hAnsi="Amiri" w:eastAsia="Amiri" w:cs="Amiri"/>
          <w:color w:val="111111"/>
          <w:sz w:val="28"/>
          <w:sz w:val="28"/>
          <w:szCs w:val="28"/>
          <w:rtl w:val="true"/>
          <w:lang w:bidi="ar-SA"/>
        </w:rPr>
        <w:t>بالنظر و التأمّل انّ الکلّ منّا و انّ قدرتنا تعمّ کلّ شیء</w:t>
      </w:r>
    </w:p>
    <w:p>
      <w:pPr>
        <w:pStyle w:val="BookText"/>
        <w:rPr/>
      </w:pPr>
      <w:r>
        <w:rPr>
          <w:rFonts w:ascii="Amiri" w:hAnsi="Amiri" w:eastAsia="Amiri" w:cs="Amiri"/>
          <w:color w:val="111111"/>
          <w:sz w:val="28"/>
          <w:sz w:val="28"/>
          <w:szCs w:val="28"/>
          <w:rtl w:val="true"/>
          <w:lang w:bidi="ar-SA"/>
        </w:rPr>
        <w:t>بَلْ قٰالُوا</w:t>
      </w:r>
    </w:p>
    <w:p>
      <w:pPr>
        <w:pStyle w:val="BookText"/>
        <w:rPr/>
      </w:pPr>
      <w:r>
        <w:rPr>
          <w:rFonts w:ascii="Amiri" w:hAnsi="Amiri" w:eastAsia="Amiri" w:cs="Amiri"/>
          <w:color w:val="111111"/>
          <w:sz w:val="28"/>
          <w:sz w:val="28"/>
          <w:szCs w:val="28"/>
          <w:rtl w:val="true"/>
          <w:lang w:bidi="ar-SA"/>
        </w:rPr>
        <w:t>کفّار مکّة مِثْلَ مٰا قٰالَ الْأَوَّلُونَ</w:t>
      </w:r>
    </w:p>
    <w:p>
      <w:pPr>
        <w:pStyle w:val="BookText"/>
        <w:rPr/>
      </w:pPr>
      <w:r>
        <w:rPr>
          <w:rFonts w:ascii="Amiri" w:hAnsi="Amiri" w:eastAsia="Amiri" w:cs="Amiri"/>
          <w:color w:val="111111"/>
          <w:sz w:val="28"/>
          <w:sz w:val="28"/>
          <w:szCs w:val="28"/>
          <w:rtl w:val="true"/>
          <w:lang w:bidi="ar-SA"/>
        </w:rPr>
        <w:t>قٰالُوا أَ إِذٰا مِتْنٰا وَ کُنّٰا تُرٰاباً وَ عِظٰاماً أَ إِنّٰا لَمَبْعُوثُونَ</w:t>
      </w:r>
    </w:p>
    <w:p>
      <w:pPr>
        <w:pStyle w:val="BookText"/>
        <w:rPr/>
      </w:pPr>
      <w:r>
        <w:rPr>
          <w:rFonts w:ascii="IRNazanin" w:hAnsi="IRNazanin" w:eastAsia="IRNazanin"/>
          <w:color w:val="111111"/>
          <w:sz w:val="28"/>
          <w:sz w:val="28"/>
          <w:szCs w:val="28"/>
          <w:rtl w:val="true"/>
          <w:lang w:bidi="fa-IR"/>
        </w:rPr>
        <w:t>استبعاداً و لم یتأملوا انّهم کانوا قبل ذلک أیضاً تراباً فخلقوا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وُعِدْنٰا نَحْنُ وَ آبٰاؤُنٰا هٰذٰا مِنْ قَبْلُ إِنْ هٰذٰا إِلاّٰ أَسٰاطِیرُ الْأَوَّلِینَ</w:t>
      </w:r>
    </w:p>
    <w:p>
      <w:pPr>
        <w:pStyle w:val="BookText"/>
        <w:rPr/>
      </w:pPr>
      <w:r>
        <w:rPr>
          <w:rFonts w:ascii="IRNazanin" w:hAnsi="IRNazanin" w:eastAsia="IRNazanin"/>
          <w:color w:val="111111"/>
          <w:sz w:val="28"/>
          <w:sz w:val="28"/>
          <w:szCs w:val="28"/>
          <w:rtl w:val="true"/>
          <w:lang w:bidi="fa-IR"/>
        </w:rPr>
        <w:t>الاّ أکاذیبهم التی کتبوها جمع اسطور لأنّه یستعمل فیما یتلهّی به کالأعاجیب و الأضاحیک و قیل جمع اسطار جمع سطر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لِمَنِ الْأَرْضُ وَ مَنْ فِیهٰا إِنْ کُنْتُمْ تَعْلَمُونَ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سَیَقُولُونَ لِلّٰهِ</w:t>
      </w:r>
    </w:p>
    <w:p>
      <w:pPr>
        <w:pStyle w:val="BookText"/>
        <w:rPr/>
      </w:pPr>
      <w:r>
        <w:rPr>
          <w:rFonts w:ascii="Amiri" w:hAnsi="Amiri" w:eastAsia="Amiri" w:cs="Amiri"/>
          <w:color w:val="111111"/>
          <w:sz w:val="28"/>
          <w:sz w:val="28"/>
          <w:szCs w:val="28"/>
          <w:rtl w:val="true"/>
          <w:lang w:bidi="ar-SA"/>
        </w:rPr>
        <w:t>لأنّ العقل الصریح اضطرهم بأدنی نظر بأنّه خالقها قُلْ بعد ما قالوه أَ فَلاٰ تَذَکَّرُونَ فتعلمون انّ من فطر الأرض و من فیها ابتداءً قدر علی إیجادها ثانیاً و انّ بدء الخلق لیس بأهون من إعادته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رَبُّ السَّمٰاوٰاتِ السَّبْعِ وَ رَبُّ الْعَرْشِ الْعَظِیمِ</w:t>
      </w:r>
    </w:p>
    <w:p>
      <w:pPr>
        <w:pStyle w:val="BookText"/>
        <w:rPr/>
      </w:pPr>
      <w:r>
        <w:rPr>
          <w:rFonts w:ascii="IRNazanin" w:hAnsi="IRNazanin" w:eastAsia="IRNazanin"/>
          <w:color w:val="111111"/>
          <w:sz w:val="28"/>
          <w:sz w:val="28"/>
          <w:szCs w:val="28"/>
          <w:rtl w:val="true"/>
          <w:lang w:bidi="fa-IR"/>
        </w:rPr>
        <w:t>فانّها أعظم من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سَیَقُولُونَ لِلّٰهِ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قرء بغیر لام فیه و فیما بعده علی ما یقتضیه لفظ السّؤال قُلْ أَ فَلاٰ تَتَّقُونَ عقابه فلا تشرکوا به بعض مخلوقاته و لا تنکروا قدرته علی بعض مقدوراته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مَنْ بِیَدِهِ مَلَکُوتُ کُلِّ شَیْءٍ</w:t>
      </w:r>
    </w:p>
    <w:p>
      <w:pPr>
        <w:pStyle w:val="BookText"/>
        <w:rPr/>
      </w:pPr>
      <w:r>
        <w:rPr>
          <w:rFonts w:ascii="Amiri" w:hAnsi="Amiri" w:eastAsia="Amiri" w:cs="Amiri"/>
          <w:color w:val="111111"/>
          <w:sz w:val="28"/>
          <w:sz w:val="28"/>
          <w:szCs w:val="28"/>
          <w:rtl w:val="true"/>
          <w:lang w:bidi="ar-SA"/>
        </w:rPr>
        <w:t>الملک الذی وکلّ به وَ هُوَ یُجِیرُ یغیث من یشاء و یحرسه وَ لاٰ یُجٰارُ عَلَیْهِ و لاٰ یغاث أحد و لا یحرس و تعدیته بعَلی لتضمین معنی النصرة إِنْ کُنْتُمْ تَعْلَمُونَ</w:t>
      </w:r>
    </w:p>
    <w:p>
      <w:pPr>
        <w:pStyle w:val="BookText"/>
        <w:rPr/>
      </w:pPr>
      <w:r>
        <w:rPr>
          <w:rFonts w:ascii="Amiri" w:hAnsi="Amiri" w:eastAsia="Amiri" w:cs="Amiri"/>
          <w:color w:val="111111"/>
          <w:sz w:val="28"/>
          <w:sz w:val="28"/>
          <w:szCs w:val="28"/>
          <w:rtl w:val="true"/>
          <w:lang w:bidi="ar-SA"/>
        </w:rPr>
        <w:t>سَیَقُولُونَ لِلّٰهِ قُلْ فَأَنّٰی تُسْحَرُونَ</w:t>
      </w:r>
    </w:p>
    <w:p>
      <w:pPr>
        <w:pStyle w:val="BookText"/>
        <w:rPr/>
      </w:pPr>
      <w:r>
        <w:rPr>
          <w:rFonts w:ascii="IRNazanin" w:hAnsi="IRNazanin" w:eastAsia="IRNazanin"/>
          <w:color w:val="111111"/>
          <w:sz w:val="28"/>
          <w:sz w:val="28"/>
          <w:szCs w:val="28"/>
          <w:rtl w:val="true"/>
          <w:lang w:bidi="fa-IR"/>
        </w:rPr>
        <w:t>فمن این تخدعون فتصرفون من الرشد مع ظهور الأمر و تظاهر الأدلّة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أَتَیْنٰاهُمْ بِالْحَقِّ</w:t>
      </w:r>
    </w:p>
    <w:p>
      <w:pPr>
        <w:pStyle w:val="BookText"/>
        <w:rPr/>
      </w:pPr>
      <w:r>
        <w:rPr>
          <w:rFonts w:ascii="Amiri" w:hAnsi="Amiri" w:eastAsia="Amiri" w:cs="Amiri"/>
          <w:color w:val="111111"/>
          <w:sz w:val="28"/>
          <w:sz w:val="28"/>
          <w:szCs w:val="28"/>
          <w:rtl w:val="true"/>
          <w:lang w:bidi="ar-SA"/>
        </w:rPr>
        <w:t>من التوحید و الوعد بالنشور وَ إِنَّهُمْ لَکٰاذِبُونَ حیث أنکروا ذلک</w:t>
      </w:r>
    </w:p>
    <w:p>
      <w:pPr>
        <w:pStyle w:val="BookText"/>
        <w:rPr/>
      </w:pPr>
      <w:r>
        <w:rPr>
          <w:rFonts w:ascii="Amiri" w:hAnsi="Amiri" w:eastAsia="Amiri" w:cs="Amiri"/>
          <w:color w:val="111111"/>
          <w:sz w:val="28"/>
          <w:sz w:val="28"/>
          <w:szCs w:val="28"/>
          <w:rtl w:val="true"/>
          <w:lang w:bidi="ar-SA"/>
        </w:rPr>
        <w:t>مَا اتَّخَذَ اللّٰهُ مِنْ وَلَدٍ</w:t>
      </w:r>
    </w:p>
    <w:p>
      <w:pPr>
        <w:pStyle w:val="BookText"/>
        <w:rPr/>
      </w:pPr>
      <w:r>
        <w:rPr>
          <w:rFonts w:ascii="Amiri" w:hAnsi="Amiri" w:eastAsia="Amiri" w:cs="Amiri"/>
          <w:color w:val="111111"/>
          <w:sz w:val="28"/>
          <w:sz w:val="28"/>
          <w:szCs w:val="28"/>
          <w:rtl w:val="true"/>
          <w:lang w:bidi="ar-SA"/>
        </w:rPr>
        <w:t>لتقدّسه عن مماثلة احد وَ مٰا کٰانَ مَعَهُ مِنْ إِلٰهٍ یساهمه فی الألوهیّة إِذاً لَذَهَبَ کُلُّ إِلٰهٍ بِمٰا خَلَقَ و استبد به و امتاز ملکه عن ملک اخر وَ لَعَلاٰ بَعْضُهُمْ عَلیٰ بَعْضٍ کما هو حال ملوک الدنیا فهذا التدبیر المحکم و اتصاله و قوام بعضه ببعض یدلّ علی صانع واحد سُبْحٰانَ اللّٰهِ عَمّٰا یَصِفُونَ من الولد و الشریک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الْغَیْبِ وَ الشَّهٰادَةِ</w:t>
      </w:r>
    </w:p>
    <w:p>
      <w:pPr>
        <w:pStyle w:val="BookText"/>
        <w:rPr/>
      </w:pPr>
      <w:r>
        <w:rPr>
          <w:rFonts w:ascii="Amiri" w:hAnsi="Amiri" w:eastAsia="Amiri" w:cs="Amiri"/>
          <w:color w:val="111111"/>
          <w:sz w:val="28"/>
          <w:sz w:val="28"/>
          <w:szCs w:val="28"/>
          <w:rtl w:val="true"/>
          <w:lang w:bidi="ar-SA"/>
        </w:rPr>
        <w:t>و قرء بالرفع فَتَعٰالیٰ عَمّٰا یُشْرِکُونَ</w:t>
      </w:r>
    </w:p>
    <w:p>
      <w:pPr>
        <w:pStyle w:val="BookText"/>
        <w:rPr/>
      </w:pPr>
      <w:r>
        <w:rPr>
          <w:rFonts w:eastAsia="Times New Roman" w:cs="Times New Roman" w:ascii="Times New Roman" w:hAnsi="Times New Roman"/>
          <w:color w:val="111111"/>
          <w:sz w:val="28"/>
          <w:szCs w:val="28"/>
          <w:lang w:val="en-US" w:bidi="en-US"/>
        </w:rPr>
        <w:t>4838</w:t>
      </w:r>
    </w:p>
    <w:p>
      <w:pPr>
        <w:pStyle w:val="BookText"/>
        <w:rPr/>
      </w:pPr>
      <w:r>
        <w:rPr>
          <w:rFonts w:ascii="IRNazanin" w:hAnsi="IRNazanin" w:eastAsia="IRNazanin"/>
          <w:color w:val="111111"/>
          <w:sz w:val="28"/>
          <w:sz w:val="28"/>
          <w:szCs w:val="28"/>
          <w:rtl w:val="true"/>
          <w:lang w:bidi="fa-IR"/>
        </w:rPr>
        <w:t>فی المعانی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الغیب ما لم یکن و الشهادة ما قد 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رَبِّ إِمّٰا تُرِیَنِّی</w:t>
      </w:r>
    </w:p>
    <w:p>
      <w:pPr>
        <w:pStyle w:val="BookText"/>
        <w:rPr/>
      </w:pPr>
      <w:r>
        <w:rPr>
          <w:rFonts w:ascii="Amiri" w:hAnsi="Amiri" w:eastAsia="Amiri" w:cs="Amiri"/>
          <w:color w:val="111111"/>
          <w:sz w:val="28"/>
          <w:sz w:val="28"/>
          <w:szCs w:val="28"/>
          <w:rtl w:val="true"/>
          <w:lang w:bidi="ar-SA"/>
        </w:rPr>
        <w:t>ان کان لا بدّ من أن ترینی فانّ ما و النون للتأکید مٰا یُوعَدُونَ</w:t>
      </w:r>
    </w:p>
    <w:p>
      <w:pPr>
        <w:pStyle w:val="BookText"/>
        <w:rPr/>
      </w:pPr>
      <w:r>
        <w:rPr>
          <w:rFonts w:ascii="Amiri" w:hAnsi="Amiri" w:eastAsia="Amiri" w:cs="Amiri"/>
          <w:color w:val="111111"/>
          <w:sz w:val="28"/>
          <w:sz w:val="28"/>
          <w:szCs w:val="28"/>
          <w:rtl w:val="true"/>
          <w:lang w:bidi="ar-SA"/>
        </w:rPr>
        <w:t>رَبِّ فَلاٰ تَجْعَلْنِی فِی الْقَوْمِ الظّٰالِمِینَ</w:t>
      </w:r>
    </w:p>
    <w:p>
      <w:pPr>
        <w:pStyle w:val="BookText"/>
        <w:rPr/>
      </w:pPr>
      <w:r>
        <w:rPr>
          <w:rFonts w:ascii="Amiri" w:hAnsi="Amiri" w:eastAsia="Amiri" w:cs="Amiri"/>
          <w:color w:val="111111"/>
          <w:sz w:val="28"/>
          <w:sz w:val="28"/>
          <w:szCs w:val="28"/>
          <w:rtl w:val="true"/>
          <w:lang w:bidi="ar-SA"/>
        </w:rPr>
        <w:t>قریناً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4839</w:t>
      </w:r>
    </w:p>
    <w:p>
      <w:pPr>
        <w:pStyle w:val="BookText"/>
        <w:rPr/>
      </w:pPr>
      <w:r>
        <w:rPr>
          <w:rFonts w:ascii="IRNazanin" w:hAnsi="IRNazanin" w:eastAsia="IRNazanin"/>
          <w:color w:val="111111"/>
          <w:sz w:val="28"/>
          <w:sz w:val="28"/>
          <w:szCs w:val="28"/>
          <w:rtl w:val="true"/>
          <w:lang w:bidi="fa-IR"/>
        </w:rPr>
        <w:t>فی المجمع عن النبیّ صلّی اللّٰه علیه و آله قال فی حجّة الوداع و هو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ترجعوا بعدی کفّاراً یضرب بعضکم رقاب بعض و أیم اللّٰه لئن فعلتموها لتعرفنی فی کتیبة یضاربونکم قال الراوی فغمر من خلفه منکبه الأیسر فالتفت فقال أو علیّ فنزلت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4840</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طریق الخاصّة ما رواه سعد بن عبد اللّٰه فی مختصر بصائره بإسناده عن جابر بن عبد اللّٰه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خطبنا یوم الفتح أیها الناس لأعرفنّکم ترجعون بعدی کفّار أ یضرب بعضکم رقاب بعض و لئن فعلتم</w:t>
      </w:r>
    </w:p>
    <w:p>
      <w:pPr>
        <w:pStyle w:val="BookText"/>
        <w:rPr/>
      </w:pPr>
      <w:r>
        <w:rPr>
          <w:rFonts w:ascii="IRNazanin" w:hAnsi="IRNazanin" w:eastAsia="IRNazanin"/>
          <w:color w:val="111111"/>
          <w:sz w:val="28"/>
          <w:sz w:val="28"/>
          <w:szCs w:val="28"/>
          <w:rtl w:val="true"/>
          <w:lang w:bidi="fa-IR"/>
        </w:rPr>
        <w:t>أضربکم بالسیف ثمّ التفت عن یمینه فقال الناس غمزه جبرئیل فقال له أو علیّ او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4841</w:t>
      </w:r>
    </w:p>
    <w:p>
      <w:pPr>
        <w:pStyle w:val="BookText"/>
        <w:rPr/>
      </w:pPr>
      <w:r>
        <w:rPr>
          <w:rFonts w:ascii="IRNazanin" w:hAnsi="IRNazanin" w:eastAsia="IRNazanin"/>
          <w:color w:val="111111"/>
          <w:sz w:val="28"/>
          <w:sz w:val="28"/>
          <w:szCs w:val="28"/>
          <w:rtl w:val="true"/>
          <w:lang w:bidi="fa-IR"/>
        </w:rPr>
        <w:t>و فی روایة أبان بن تغلب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علیه جبرئیل فقال یا محمّد إن شاء اللّٰه أو یکون ذلک علیّ بن أبی طالب علیه السلام فقال رسول اللّٰه أو یکون ذلک علیّ بن أبی طالب علیه السلام فقال له جبرئیل واحدة لک و اثنتان لعلیّ علیه السلام و موعدکم السلام قال أبان جعلت فداک و أین السلام فقال یا أبان السلام من ظهر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انما یکون فی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إِنّٰا عَلیٰ أَنْ نُرِیَکَ مٰا نَعِدُهُمْ لَقٰادِرُونَ</w:t>
      </w:r>
    </w:p>
    <w:p>
      <w:pPr>
        <w:pStyle w:val="BookText"/>
        <w:rPr/>
      </w:pPr>
      <w:r>
        <w:rPr>
          <w:rFonts w:ascii="IRNazanin" w:hAnsi="IRNazanin" w:eastAsia="IRNazanin"/>
          <w:color w:val="111111"/>
          <w:sz w:val="28"/>
          <w:sz w:val="28"/>
          <w:szCs w:val="28"/>
          <w:rtl w:val="true"/>
          <w:lang w:bidi="fa-IR"/>
        </w:rPr>
        <w:t>یعنی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اِدْفَعْ بِالَّتِی هِیَ أَحْسَنُ السَّیِّئَةَ</w:t>
      </w:r>
    </w:p>
    <w:p>
      <w:pPr>
        <w:pStyle w:val="BookText"/>
        <w:rPr/>
      </w:pPr>
      <w:r>
        <w:rPr>
          <w:rFonts w:ascii="IRNazanin" w:hAnsi="IRNazanin" w:eastAsia="IRNazanin"/>
          <w:color w:val="111111"/>
          <w:sz w:val="28"/>
          <w:sz w:val="28"/>
          <w:szCs w:val="28"/>
          <w:rtl w:val="true"/>
          <w:lang w:bidi="fa-IR"/>
        </w:rPr>
        <w:t>و هی الصّفح عنها و الإحسان فی مقابلتها و هو أبلغ من بالحسنة السیئة لما فیه من التنصیص علی التفصیل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4842</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بِالَّتِی هِیَ أَحْسَنُ</w:t>
      </w:r>
    </w:p>
    <w:p>
      <w:pPr>
        <w:pStyle w:val="BookText"/>
        <w:rPr/>
      </w:pPr>
      <w:r>
        <w:rPr>
          <w:rFonts w:ascii="Amiri" w:hAnsi="Amiri" w:eastAsia="Amiri" w:cs="Amiri"/>
          <w:color w:val="111111"/>
          <w:sz w:val="28"/>
          <w:sz w:val="28"/>
          <w:szCs w:val="28"/>
          <w:rtl w:val="true"/>
          <w:lang w:bidi="ar-SA"/>
        </w:rPr>
        <w:t>التقیّة نَحْنُ أَعْلَمُ بِمٰا یَصِفُونَ بما یصفونک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رَبِّ أَعُوذُ بِکَ مِنْ هَمَزٰاتِ الشَّیٰاطِینِ</w:t>
      </w:r>
    </w:p>
    <w:p>
      <w:pPr>
        <w:pStyle w:val="BookText"/>
        <w:rPr/>
      </w:pPr>
      <w:r>
        <w:rPr>
          <w:rFonts w:ascii="IRNazanin" w:hAnsi="IRNazanin" w:eastAsia="IRNazanin"/>
          <w:color w:val="111111"/>
          <w:sz w:val="28"/>
          <w:sz w:val="28"/>
          <w:szCs w:val="28"/>
          <w:rtl w:val="true"/>
          <w:lang w:bidi="fa-IR"/>
        </w:rPr>
        <w:t>وساوسهم و أصل الهمز النّخس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4843</w:t>
      </w:r>
    </w:p>
    <w:p>
      <w:pPr>
        <w:pStyle w:val="BookText"/>
        <w:rPr/>
      </w:pPr>
      <w:r>
        <w:rPr>
          <w:rFonts w:ascii="IRNazanin" w:hAnsi="IRNazanin" w:eastAsia="IRNazanin"/>
          <w:color w:val="111111"/>
          <w:sz w:val="28"/>
          <w:sz w:val="28"/>
          <w:szCs w:val="28"/>
          <w:rtl w:val="true"/>
          <w:lang w:bidi="fa-IR"/>
        </w:rPr>
        <w:t>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یقع فی قلبک جاء من وسوسة الشّیاطین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أَعُوذُ بِکَ رَبِّ أَنْ یَحْضُرُونِ</w:t>
      </w:r>
    </w:p>
    <w:p>
      <w:pPr>
        <w:pStyle w:val="BookText"/>
        <w:rPr/>
      </w:pPr>
      <w:r>
        <w:rPr>
          <w:rFonts w:ascii="IRNazanin" w:hAnsi="IRNazanin" w:eastAsia="IRNazanin"/>
          <w:color w:val="111111"/>
          <w:sz w:val="28"/>
          <w:sz w:val="28"/>
          <w:szCs w:val="28"/>
          <w:rtl w:val="true"/>
          <w:lang w:bidi="fa-IR"/>
        </w:rPr>
        <w:t>و یحوموا حولی فی شیء من الأحوال</w:t>
      </w:r>
    </w:p>
    <w:p>
      <w:pPr>
        <w:pStyle w:val="BookText"/>
        <w:rPr/>
      </w:pPr>
      <w:r>
        <w:rPr>
          <w:rFonts w:ascii="Amiri" w:hAnsi="Amiri" w:eastAsia="Amiri" w:cs="Amiri"/>
          <w:color w:val="111111"/>
          <w:sz w:val="28"/>
          <w:sz w:val="28"/>
          <w:szCs w:val="28"/>
          <w:rtl w:val="true"/>
          <w:lang w:bidi="ar-SA"/>
        </w:rPr>
        <w:t>حَتّٰی إِذٰا جٰاءَ أَحَدَهُمُ الْمَوْتُ</w:t>
      </w:r>
    </w:p>
    <w:p>
      <w:pPr>
        <w:pStyle w:val="BookText"/>
        <w:rPr/>
      </w:pPr>
      <w:r>
        <w:rPr>
          <w:rFonts w:ascii="Amiri" w:hAnsi="Amiri" w:eastAsia="Amiri" w:cs="Amiri"/>
          <w:color w:val="111111"/>
          <w:sz w:val="28"/>
          <w:sz w:val="28"/>
          <w:szCs w:val="28"/>
          <w:rtl w:val="true"/>
          <w:lang w:bidi="ar-SA"/>
        </w:rPr>
        <w:t>متعلق بیصفون و ما بینهما اعتراض قال تحسراً علیٰ ما فرط فیه من الایمان و الطاعة لما اطلع علی الأمر رَبِّ ارْجِعُونِ ردّونِ إلی الدنیا و الواو لتعظیم المخاطب کقوله ألاٰ فَارْحُمُونِی یا إلٰه محمّد فان لم أکن أهل فأنت له اهل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لَعَلِّی أَعْمَلُ صٰالِحاً فِیمٰا تَرَکْتُ</w:t>
      </w:r>
    </w:p>
    <w:p>
      <w:pPr>
        <w:pStyle w:val="BookText"/>
        <w:rPr/>
      </w:pPr>
      <w:r>
        <w:rPr>
          <w:rFonts w:ascii="IRNazanin" w:hAnsi="IRNazanin" w:eastAsia="IRNazanin"/>
          <w:color w:val="111111"/>
          <w:sz w:val="28"/>
          <w:sz w:val="28"/>
          <w:szCs w:val="28"/>
          <w:rtl w:val="true"/>
          <w:lang w:bidi="fa-IR"/>
        </w:rPr>
        <w:t>القمّیّ نزلت فی مانع الزکاة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4844</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الزکاة سئل الرّجعة عند الموت و هو قوله تعالی رَبِّ ارْجِعُونِ لَعَلِّی أَعْمَلُ صٰالِحاً فِیمٰا تَرَکْتُ</w:t>
      </w:r>
    </w:p>
    <w:p>
      <w:pPr>
        <w:pStyle w:val="BookText"/>
        <w:rPr/>
      </w:pPr>
      <w:r>
        <w:rPr>
          <w:rFonts w:ascii="Amiri" w:hAnsi="Amiri" w:eastAsia="Amiri" w:cs="Amiri"/>
          <w:color w:val="111111"/>
          <w:sz w:val="28"/>
          <w:sz w:val="28"/>
          <w:szCs w:val="28"/>
          <w:rtl w:val="true"/>
          <w:lang w:bidi="ar-SA"/>
        </w:rPr>
        <w:t>کَلاّٰ</w:t>
      </w:r>
    </w:p>
    <w:p>
      <w:pPr>
        <w:pStyle w:val="BookText"/>
        <w:rPr/>
      </w:pPr>
      <w:r>
        <w:rPr>
          <w:rFonts w:ascii="Amiri" w:hAnsi="Amiri" w:eastAsia="Amiri" w:cs="Amiri"/>
          <w:color w:val="111111"/>
          <w:sz w:val="28"/>
          <w:sz w:val="28"/>
          <w:szCs w:val="28"/>
          <w:rtl w:val="true"/>
          <w:lang w:bidi="ar-SA"/>
        </w:rPr>
        <w:t xml:space="preserve">ردع عن طلب الرّجعة و استبعاد لها إِنَّهٰا کَلِمَةٌ هُوَ قٰائِلُهٰا لتسلّط الحسرة علیه وَ مِنْ وَرٰائِهِمْ امامهم بَرْزَخٌ إِلیٰ یَوْمِ یُبْعَثُونَ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4845</w:t>
      </w:r>
    </w:p>
    <w:p>
      <w:pPr>
        <w:pStyle w:val="BookText"/>
        <w:rPr/>
      </w:pPr>
      <w:r>
        <w:rPr>
          <w:rFonts w:ascii="IRNazanin" w:hAnsi="IRNazanin" w:eastAsia="IRNazanin"/>
          <w:color w:val="111111"/>
          <w:sz w:val="28"/>
          <w:sz w:val="28"/>
          <w:szCs w:val="28"/>
          <w:rtl w:val="true"/>
          <w:lang w:bidi="fa-IR"/>
        </w:rPr>
        <w:t>القمّیّ قال البرزخ امر بین أمرین و هو الثواب و العقاب بین الدنیا و الآخرة و هو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أخاف علیکم الاّ البرزخ و امّا إذا صار الامر إلینا فنحن أولی 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4846</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قیل له انی سمعتک و أنت تقول کلّ شیعتنا فی الجنّة علی ما کان منهم قال صدقتک کلّهم و اللّه فی الجنّة قیل انّ الذنوب کثیرة کبار فقال امّا فی القیامة فکلّکم فی الجنّة بشفاعة النبیّ المطاع أو وصیّ النبیّ صلّی اللّٰه علیه و آله و لکنّی و اللّه اتخوّف علیکم فی البرزخ قیل و ما البرزخ فقال القبر منذ حین موته إلی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4847</w:t>
      </w:r>
    </w:p>
    <w:p>
      <w:pPr>
        <w:pStyle w:val="BookText"/>
        <w:rPr/>
      </w:pPr>
      <w:r>
        <w:rPr>
          <w:rFonts w:ascii="IRNazanin" w:hAnsi="IRNazanin" w:eastAsia="IRNazanin"/>
          <w:color w:val="111111"/>
          <w:sz w:val="28"/>
          <w:sz w:val="28"/>
          <w:szCs w:val="28"/>
          <w:rtl w:val="true"/>
          <w:lang w:bidi="fa-IR"/>
        </w:rPr>
        <w:t>و فی الخصال عن السجّاد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تلا هذه الآیة و قال هو القبر و انّ لهم فیها معیشة ضنکا و اللّه انّ القبر لروضة من ریاض الجنّة أو حفرة من حفر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فِی الصُّورِ</w:t>
      </w:r>
    </w:p>
    <w:p>
      <w:pPr>
        <w:pStyle w:val="BookText"/>
        <w:rPr/>
      </w:pPr>
      <w:r>
        <w:rPr>
          <w:rFonts w:ascii="Amiri" w:hAnsi="Amiri" w:eastAsia="Amiri" w:cs="Amiri"/>
          <w:color w:val="111111"/>
          <w:sz w:val="28"/>
          <w:sz w:val="28"/>
          <w:szCs w:val="28"/>
          <w:rtl w:val="true"/>
          <w:lang w:bidi="ar-SA"/>
        </w:rPr>
        <w:t>لقیام الساعة فَلاٰ أَنْسٰابَ بَیْنَهُمْ تنفعهم بالتعاطف و التراحم أو یفتخرون بها و ذلک من فرط الحیرة و استیلاء الدّهشة بحیث یَفِرُّ الْمَرْءُ مِنْ أَخِیهِ وَ أُمِّهِ وَ أَبِیهِ وَ صٰاحِبَتِهِ وَ بَنِیهِ یَوْمَئِذٍ کما هو الیوم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4848</w:t>
      </w:r>
    </w:p>
    <w:p>
      <w:pPr>
        <w:pStyle w:val="BookText"/>
        <w:rPr/>
      </w:pPr>
      <w:r>
        <w:rPr>
          <w:rFonts w:ascii="Amiri" w:hAnsi="Amiri" w:eastAsia="Amiri" w:cs="Amiri"/>
          <w:color w:val="111111"/>
          <w:sz w:val="28"/>
          <w:sz w:val="28"/>
          <w:szCs w:val="28"/>
          <w:rtl w:val="true"/>
          <w:lang w:bidi="ar-SA"/>
        </w:rPr>
        <w:t>فی المجمع عن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حسب و نسب منقطع الاّ حَسبی و نسبی</w:t>
      </w:r>
    </w:p>
    <w:p>
      <w:pPr>
        <w:pStyle w:val="BookText"/>
        <w:rPr/>
      </w:pPr>
      <w:r>
        <w:rPr>
          <w:rFonts w:ascii="Amiri" w:hAnsi="Amiri" w:eastAsia="Amiri" w:cs="Amiri"/>
          <w:color w:val="111111"/>
          <w:sz w:val="28"/>
          <w:sz w:val="28"/>
          <w:szCs w:val="28"/>
          <w:rtl w:val="true"/>
          <w:lang w:bidi="ar-SA"/>
        </w:rPr>
        <w:t>وَ لاٰ یَتَسٰاءَلُونَ</w:t>
      </w:r>
    </w:p>
    <w:p>
      <w:pPr>
        <w:pStyle w:val="BookText"/>
        <w:rPr/>
      </w:pPr>
      <w:r>
        <w:rPr>
          <w:rFonts w:ascii="Amiri" w:hAnsi="Amiri" w:eastAsia="Amiri" w:cs="Amiri"/>
          <w:color w:val="111111"/>
          <w:sz w:val="28"/>
          <w:sz w:val="28"/>
          <w:szCs w:val="28"/>
          <w:rtl w:val="true"/>
          <w:lang w:bidi="ar-SA"/>
        </w:rPr>
        <w:t>و لا یسئل بعضهم بعضاً لاشتغاله بنفسه و هو لاٰ یناقض قوله تعالی وَ أَقْبَلَ بَعْضُهُمْ عَلیٰ بَعْضٍ یَتَسٰاءَلُونَ لأنّ هذا عند النفخة و ذلک عند المحاسبة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4849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القمّیّ عن الصادق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یتقدّم یوم القیامة أحد الاّ بالأعمال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4850</w:t>
      </w:r>
    </w:p>
    <w:p>
      <w:pPr>
        <w:pStyle w:val="BookText"/>
        <w:rPr/>
      </w:pPr>
      <w:r>
        <w:rPr>
          <w:rFonts w:ascii="IRNazanin" w:hAnsi="IRNazanin" w:eastAsia="IRNazanin"/>
          <w:color w:val="111111"/>
          <w:sz w:val="28"/>
          <w:sz w:val="28"/>
          <w:szCs w:val="28"/>
          <w:rtl w:val="true"/>
          <w:lang w:bidi="fa-IR"/>
        </w:rPr>
        <w:t>و فی المناقب عن السجّاد علیه السلام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ینفعک غدا الاّ مقدّمة تقدّمها من عمل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ثَقُلَتْ مَوٰازِینُهُ</w:t>
      </w:r>
    </w:p>
    <w:p>
      <w:pPr>
        <w:pStyle w:val="BookText"/>
        <w:rPr/>
      </w:pPr>
      <w:r>
        <w:rPr>
          <w:rFonts w:ascii="IRNazanin" w:hAnsi="IRNazanin" w:eastAsia="IRNazanin"/>
          <w:color w:val="111111"/>
          <w:sz w:val="28"/>
          <w:sz w:val="28"/>
          <w:szCs w:val="28"/>
          <w:rtl w:val="true"/>
          <w:lang w:bidi="fa-IR"/>
        </w:rPr>
        <w:t>موزونات عقائده و اعماله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القمّیّ قال بالأعمال الحسنة فَأُولٰئِکَ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خَفَّتْ مَوٰازِینُهُ</w:t>
      </w:r>
    </w:p>
    <w:p>
      <w:pPr>
        <w:pStyle w:val="BookText"/>
        <w:rPr/>
      </w:pPr>
      <w:r>
        <w:rPr>
          <w:rFonts w:ascii="IRNazanin" w:hAnsi="IRNazanin" w:eastAsia="IRNazanin"/>
          <w:color w:val="111111"/>
          <w:sz w:val="28"/>
          <w:sz w:val="28"/>
          <w:szCs w:val="28"/>
          <w:rtl w:val="true"/>
          <w:lang w:bidi="fa-IR"/>
        </w:rPr>
        <w:t>قال من تلک الأعمال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تحقیق معنی الوزن فی سورة الأعراف</w:t>
      </w:r>
    </w:p>
    <w:p>
      <w:pPr>
        <w:pStyle w:val="BookText"/>
        <w:rPr/>
      </w:pPr>
      <w:r>
        <w:rPr>
          <w:rFonts w:ascii="Amiri" w:hAnsi="Amiri" w:eastAsia="Amiri" w:cs="Amiri"/>
          <w:color w:val="111111"/>
          <w:sz w:val="28"/>
          <w:sz w:val="28"/>
          <w:szCs w:val="28"/>
          <w:rtl w:val="true"/>
          <w:lang w:bidi="ar-SA"/>
        </w:rPr>
        <w:t>فَأُولٰئِکَ الَّذِینَ خَسِرُوا أَنْفُسَهُمْ</w:t>
      </w:r>
    </w:p>
    <w:p>
      <w:pPr>
        <w:pStyle w:val="BookText"/>
        <w:rPr/>
      </w:pPr>
      <w:r>
        <w:rPr>
          <w:rFonts w:ascii="Amiri" w:hAnsi="Amiri" w:eastAsia="Amiri" w:cs="Amiri"/>
          <w:color w:val="111111"/>
          <w:sz w:val="28"/>
          <w:sz w:val="28"/>
          <w:szCs w:val="28"/>
          <w:rtl w:val="true"/>
          <w:lang w:bidi="ar-SA"/>
        </w:rPr>
        <w:t>غبنوها حیث ضیّعوا زمان استکمالها و أبطلوا استعدادها لنیل کمالها فِی جَهَنَّمَ خٰالِدُونَ</w:t>
      </w:r>
    </w:p>
    <w:p>
      <w:pPr>
        <w:pStyle w:val="BookText"/>
        <w:rPr/>
      </w:pPr>
      <w:r>
        <w:rPr>
          <w:rFonts w:ascii="Amiri" w:hAnsi="Amiri" w:eastAsia="Amiri" w:cs="Amiri"/>
          <w:color w:val="111111"/>
          <w:sz w:val="28"/>
          <w:sz w:val="28"/>
          <w:szCs w:val="28"/>
          <w:rtl w:val="true"/>
          <w:lang w:bidi="ar-SA"/>
        </w:rPr>
        <w:t>تَلْفَحُ وُجُوهَهُمُ النّٰارُ</w:t>
      </w:r>
    </w:p>
    <w:p>
      <w:pPr>
        <w:pStyle w:val="BookText"/>
        <w:rPr/>
      </w:pPr>
      <w:r>
        <w:rPr>
          <w:rFonts w:ascii="IRNazanin" w:hAnsi="IRNazanin" w:eastAsia="IRNazanin"/>
          <w:color w:val="111111"/>
          <w:sz w:val="28"/>
          <w:sz w:val="28"/>
          <w:szCs w:val="28"/>
          <w:rtl w:val="true"/>
          <w:lang w:bidi="fa-IR"/>
        </w:rPr>
        <w:t>تحرقها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تلهب علیهم فتحرقهم قیل اللّفح کالنفخ الاّ انه أشدّ تأثیراً من النفخ وَ هُمْ فِیهٰا کٰالِحُونَ من شدّة الاحتراق و الکلوح تقلّص الشفتین عن الأسنان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القمّیّ أی مفتوحی الفم متربّدی الوجوه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تَکُنْ آیٰاتِی تُتْلیٰ عَلَیْکُمْ فَکُنْتُمْ بِهٰا تُکَذِّبُونَ</w:t>
      </w:r>
    </w:p>
    <w:p>
      <w:pPr>
        <w:pStyle w:val="BookText"/>
        <w:rPr/>
      </w:pPr>
      <w:r>
        <w:rPr>
          <w:rFonts w:ascii="IRNazanin" w:hAnsi="IRNazanin" w:eastAsia="IRNazanin"/>
          <w:color w:val="111111"/>
          <w:sz w:val="28"/>
          <w:sz w:val="28"/>
          <w:szCs w:val="28"/>
          <w:rtl w:val="true"/>
          <w:lang w:bidi="fa-IR"/>
        </w:rPr>
        <w:t>أی یقال لهم ذلک تأنیباً و تذکیراً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رَبَّنٰا غَلَبَتْ عَلَیْنٰا شِقْوَتُنٰا</w:t>
      </w:r>
    </w:p>
    <w:p>
      <w:pPr>
        <w:pStyle w:val="BookText"/>
        <w:rPr/>
      </w:pPr>
      <w:r>
        <w:rPr>
          <w:rFonts w:ascii="IRNazanin" w:hAnsi="IRNazanin" w:eastAsia="IRNazanin"/>
          <w:color w:val="111111"/>
          <w:sz w:val="28"/>
          <w:sz w:val="28"/>
          <w:szCs w:val="28"/>
          <w:rtl w:val="true"/>
          <w:lang w:bidi="fa-IR"/>
        </w:rPr>
        <w:t>ملکتنا بحیث صٰارت أحوالنا مؤدّیة الی سوء العاقبة و قرء شقاوتنا بالألف و فتح الشین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4851</w:t>
      </w:r>
    </w:p>
    <w:p>
      <w:pPr>
        <w:pStyle w:val="BookText"/>
        <w:rPr/>
      </w:pPr>
      <w:r>
        <w:rPr>
          <w:rFonts w:ascii="IRNazanin" w:hAnsi="IRNazanin" w:eastAsia="IRNazanin"/>
          <w:color w:val="111111"/>
          <w:sz w:val="28"/>
          <w:sz w:val="28"/>
          <w:szCs w:val="28"/>
          <w:rtl w:val="true"/>
          <w:lang w:bidi="fa-IR"/>
        </w:rPr>
        <w:t>فی التوحید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بأعمالهم شقوا</w:t>
      </w:r>
    </w:p>
    <w:p>
      <w:pPr>
        <w:pStyle w:val="BookText"/>
        <w:rPr/>
      </w:pPr>
      <w:r>
        <w:rPr>
          <w:rFonts w:ascii="Amiri" w:hAnsi="Amiri" w:eastAsia="Amiri" w:cs="Amiri"/>
          <w:color w:val="111111"/>
          <w:sz w:val="28"/>
          <w:sz w:val="28"/>
          <w:szCs w:val="28"/>
          <w:rtl w:val="true"/>
          <w:lang w:bidi="ar-SA"/>
        </w:rPr>
        <w:t>وَ کُنّٰا قَوْماً ضٰالِّینَ</w:t>
      </w:r>
    </w:p>
    <w:p>
      <w:pPr>
        <w:pStyle w:val="BookText"/>
        <w:rPr/>
      </w:pPr>
      <w:r>
        <w:rPr>
          <w:rFonts w:ascii="IRNazanin" w:hAnsi="IRNazanin" w:eastAsia="IRNazanin"/>
          <w:color w:val="111111"/>
          <w:sz w:val="28"/>
          <w:sz w:val="28"/>
          <w:szCs w:val="28"/>
          <w:rtl w:val="true"/>
          <w:lang w:bidi="fa-IR"/>
        </w:rPr>
        <w:t>عن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أَخْرِجْنٰا مِنْهٰا</w:t>
      </w:r>
    </w:p>
    <w:p>
      <w:pPr>
        <w:pStyle w:val="BookText"/>
        <w:rPr/>
      </w:pPr>
      <w:r>
        <w:rPr>
          <w:rFonts w:ascii="Amiri" w:hAnsi="Amiri" w:eastAsia="Amiri" w:cs="Amiri"/>
          <w:color w:val="111111"/>
          <w:sz w:val="28"/>
          <w:sz w:val="28"/>
          <w:szCs w:val="28"/>
          <w:rtl w:val="true"/>
          <w:lang w:bidi="ar-SA"/>
        </w:rPr>
        <w:t>من النار فَإِنْ عُدْنٰا الی التکذیب فَإِنّٰا ظٰالِمُونَ لأنفسنا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اخْسَؤُا فِیهٰا</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اسکتوا سکوت هوان فانّها لیست مقام سؤال من خسئات الکلب إذا زجرته فانزجر وَ لاٰ تُکَلِّمُونِ</w:t>
      </w:r>
    </w:p>
    <w:p>
      <w:pPr>
        <w:pStyle w:val="BookText"/>
        <w:rPr/>
      </w:pPr>
      <w:r>
        <w:rPr>
          <w:rFonts w:eastAsia="Times New Roman" w:cs="Times New Roman" w:ascii="Times New Roman" w:hAnsi="Times New Roman"/>
          <w:color w:val="111111"/>
          <w:sz w:val="28"/>
          <w:szCs w:val="28"/>
          <w:lang w:val="en-US" w:bidi="en-US"/>
        </w:rPr>
        <w:t>4852</w:t>
      </w:r>
    </w:p>
    <w:p>
      <w:pPr>
        <w:pStyle w:val="BookText"/>
        <w:rPr/>
      </w:pPr>
      <w:r>
        <w:rPr>
          <w:rFonts w:ascii="Amiri" w:hAnsi="Amiri" w:eastAsia="Amiri" w:cs="Amiri"/>
          <w:color w:val="111111"/>
          <w:sz w:val="28"/>
          <w:sz w:val="28"/>
          <w:szCs w:val="28"/>
          <w:rtl w:val="true"/>
          <w:lang w:bidi="ar-SA"/>
        </w:rPr>
        <w:t>القمّیّ بلغنی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تداکّوا بعضهم علی بعض سبعین عاماً حتّی انتهوا الی قعر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کٰانَ فَرِیقٌ مِنْ عِبٰادِی یَقُولُونَ رَبَّنٰا آمَنّٰا فَاغْفِرْ لَنٰا وَ ارْحَمْنٰا وَ أَنْتَ خَیْرُ الرّٰاحِمِینَ</w:t>
      </w:r>
    </w:p>
    <w:p>
      <w:pPr>
        <w:pStyle w:val="BookText"/>
        <w:rPr/>
      </w:pPr>
      <w:r>
        <w:rPr>
          <w:rFonts w:ascii="Amiri" w:hAnsi="Amiri" w:eastAsia="Amiri" w:cs="Amiri"/>
          <w:color w:val="111111"/>
          <w:sz w:val="28"/>
          <w:sz w:val="28"/>
          <w:szCs w:val="28"/>
          <w:rtl w:val="true"/>
          <w:lang w:bidi="ar-SA"/>
        </w:rPr>
        <w:t>فَاتَّخَذْتُمُوهُمْ سِخْرِیًّا</w:t>
      </w:r>
    </w:p>
    <w:p>
      <w:pPr>
        <w:pStyle w:val="BookText"/>
        <w:rPr/>
      </w:pPr>
      <w:r>
        <w:rPr>
          <w:rFonts w:ascii="Amiri" w:hAnsi="Amiri" w:eastAsia="Amiri" w:cs="Amiri"/>
          <w:color w:val="111111"/>
          <w:sz w:val="28"/>
          <w:sz w:val="28"/>
          <w:szCs w:val="28"/>
          <w:rtl w:val="true"/>
          <w:lang w:bidi="ar-SA"/>
        </w:rPr>
        <w:t>هزواً قرء بضم السین حَتّٰی أَنْسَوْکُمْ ذِکْرِی من فرط تشاغلکم بالاستهزاء بهم فلم تخافونی فی أولیائی وَ کُنْتُمْ مِنْهُمْ تَضْحَکُونَ استهزاء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جَزَیْتُهُمُ الْیَوْمَ بِمٰا صَبَرُوا</w:t>
      </w:r>
    </w:p>
    <w:p>
      <w:pPr>
        <w:pStyle w:val="BookText"/>
        <w:rPr/>
      </w:pPr>
      <w:r>
        <w:rPr>
          <w:rFonts w:ascii="Amiri" w:hAnsi="Amiri" w:eastAsia="Amiri" w:cs="Amiri"/>
          <w:color w:val="111111"/>
          <w:sz w:val="28"/>
          <w:sz w:val="28"/>
          <w:szCs w:val="28"/>
          <w:rtl w:val="true"/>
          <w:lang w:bidi="ar-SA"/>
        </w:rPr>
        <w:t>علی أذاکم أَنَّهُمْ هُمُ الْفٰائِزُونَ مخصوصون بالفوز بمراداتهم و قرء بکسر 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قال اللّٰه تعالی أو الملک المأمور بسؤالهم و قرء  قل علی الامر للملک کَمْ لَبِثْتُمْ فِی الْأَرْضِ أحیاء و أمواتاً فی القبور عَدَدَ سِنِینَ</w:t>
      </w:r>
    </w:p>
    <w:p>
      <w:pPr>
        <w:pStyle w:val="BookText"/>
        <w:rPr/>
      </w:pPr>
      <w:r>
        <w:rPr>
          <w:rFonts w:ascii="Amiri" w:hAnsi="Amiri" w:eastAsia="Amiri" w:cs="Amiri"/>
          <w:color w:val="111111"/>
          <w:sz w:val="28"/>
          <w:sz w:val="28"/>
          <w:szCs w:val="28"/>
          <w:rtl w:val="true"/>
          <w:lang w:bidi="ar-SA"/>
        </w:rPr>
        <w:t>قٰالُوا لَبِثْنٰا یَوْماً أَوْ بَعْضَ یَوْمٍ</w:t>
      </w:r>
    </w:p>
    <w:p>
      <w:pPr>
        <w:pStyle w:val="BookText"/>
        <w:rPr/>
      </w:pPr>
      <w:r>
        <w:rPr>
          <w:rFonts w:ascii="IRNazanin" w:hAnsi="IRNazanin" w:eastAsia="IRNazanin"/>
          <w:color w:val="111111"/>
          <w:sz w:val="28"/>
          <w:sz w:val="28"/>
          <w:szCs w:val="28"/>
          <w:rtl w:val="true"/>
          <w:lang w:bidi="fa-IR"/>
        </w:rPr>
        <w:t>استقصار لمدة لبثهم فیها فَسْئَلِ الْعٰادِّینَ القمّیّ قال سل الملائکة الذین یعدون علینا الأیّام و یکتبون ساعاتنا و أعمالنا التی اکتسبناها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و قرء  قل إِنْ لَبِثْتُمْ إِلاّٰ قَلِیلاً لَوْ أَنَّکُمْ کُنْتُمْ تَعْلَمُونَ</w:t>
      </w:r>
    </w:p>
    <w:p>
      <w:pPr>
        <w:pStyle w:val="BookText"/>
        <w:rPr/>
      </w:pPr>
      <w:r>
        <w:rPr>
          <w:rFonts w:ascii="Amiri" w:hAnsi="Amiri" w:eastAsia="Amiri" w:cs="Amiri"/>
          <w:color w:val="111111"/>
          <w:sz w:val="28"/>
          <w:sz w:val="28"/>
          <w:szCs w:val="28"/>
          <w:rtl w:val="true"/>
          <w:lang w:bidi="ar-SA"/>
        </w:rPr>
        <w:t>أَ فَحَسِبْتُمْ أَنَّمٰا خَلَقْنٰاکُمْ عَبَثاً</w:t>
      </w:r>
    </w:p>
    <w:p>
      <w:pPr>
        <w:pStyle w:val="BookText"/>
        <w:rPr/>
      </w:pPr>
      <w:r>
        <w:rPr>
          <w:rFonts w:ascii="Amiri" w:hAnsi="Amiri" w:eastAsia="Amiri" w:cs="Amiri"/>
          <w:color w:val="111111"/>
          <w:sz w:val="28"/>
          <w:sz w:val="28"/>
          <w:szCs w:val="28"/>
          <w:rtl w:val="true"/>
          <w:lang w:bidi="ar-SA"/>
        </w:rPr>
        <w:t>توبیخ لهم علی تغافلهم أی لم نخلقکم تلهیاً بکم و انّما خلقناکم لنتعبّدکم و نجازیکم علی أعمالکم و هو کالدلیل علی البعث وَ أَنَّکُمْ إِلَیْنٰا لاٰ تُرْجَعُونَ و قرء بفتح التاء و کسر الجیم</w:t>
      </w:r>
    </w:p>
    <w:p>
      <w:pPr>
        <w:pStyle w:val="BookText"/>
        <w:rPr/>
      </w:pPr>
      <w:r>
        <w:rPr>
          <w:rFonts w:eastAsia="Times New Roman" w:cs="Times New Roman" w:ascii="Times New Roman" w:hAnsi="Times New Roman"/>
          <w:color w:val="111111"/>
          <w:sz w:val="28"/>
          <w:szCs w:val="28"/>
          <w:lang w:val="en-US" w:bidi="en-US"/>
        </w:rPr>
        <w:t>4853</w:t>
      </w:r>
    </w:p>
    <w:p>
      <w:pPr>
        <w:pStyle w:val="BookText"/>
        <w:rPr/>
      </w:pPr>
      <w:r>
        <w:rPr>
          <w:rFonts w:ascii="IRNazanin" w:hAnsi="IRNazanin" w:eastAsia="IRNazanin"/>
          <w:color w:val="111111"/>
          <w:sz w:val="28"/>
          <w:sz w:val="28"/>
          <w:szCs w:val="28"/>
          <w:rtl w:val="true"/>
          <w:lang w:bidi="fa-IR"/>
        </w:rPr>
        <w:t>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تبارک و تعالی لم یخلق خلقه عبثاً و لم یترکهم سُدی بل خلقهم لإِظهار قدرته و لیکلّفهم علی طاعته فیستوجبوا بذلک رضوانه و ما خلقهم لیجلب منهم منفعة و لا لیدفع بهم مضرّة بل خلقهم لینفعهم و یوصلهم الی نعیمه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4854</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خلقنا للفناء فقال مَهْ خلقنا للبقاء و کیف و جنّته لا</w:t>
      </w:r>
    </w:p>
    <w:p>
      <w:pPr>
        <w:pStyle w:val="BookText"/>
        <w:rPr/>
      </w:pPr>
      <w:r>
        <w:rPr>
          <w:rFonts w:ascii="IRNazanin" w:hAnsi="IRNazanin" w:eastAsia="IRNazanin"/>
          <w:color w:val="111111"/>
          <w:sz w:val="28"/>
          <w:sz w:val="28"/>
          <w:szCs w:val="28"/>
          <w:rtl w:val="true"/>
          <w:lang w:bidi="fa-IR"/>
        </w:rPr>
        <w:t>تبید و ناره لا تخمد و لکن انّما نتحوّل من دار إلی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 اللّٰهُ الْمَلِکُ الْحَقُّ</w:t>
      </w:r>
    </w:p>
    <w:p>
      <w:pPr>
        <w:pStyle w:val="BookText"/>
        <w:rPr/>
      </w:pPr>
      <w:r>
        <w:rPr>
          <w:rFonts w:ascii="Amiri" w:hAnsi="Amiri" w:eastAsia="Amiri" w:cs="Amiri"/>
          <w:color w:val="111111"/>
          <w:sz w:val="28"/>
          <w:sz w:val="28"/>
          <w:szCs w:val="28"/>
          <w:rtl w:val="true"/>
          <w:lang w:bidi="ar-SA"/>
        </w:rPr>
        <w:t xml:space="preserve">الذی یحق له الملک لاٰ إِلٰهَ إِلاّٰ هُوَ رَبُّ الْعَرْشِ الْکَرِیمِ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یَدْعُ مَعَ اللّٰهِ إِلٰهاً آخَرَ لاٰ بُرْهٰانَ لَهُ بِهِ</w:t>
      </w:r>
    </w:p>
    <w:p>
      <w:pPr>
        <w:pStyle w:val="BookText"/>
        <w:rPr/>
      </w:pPr>
      <w:r>
        <w:rPr>
          <w:rFonts w:ascii="Amiri" w:hAnsi="Amiri" w:eastAsia="Amiri" w:cs="Amiri"/>
          <w:color w:val="111111"/>
          <w:sz w:val="28"/>
          <w:sz w:val="28"/>
          <w:szCs w:val="28"/>
          <w:rtl w:val="true"/>
          <w:lang w:bidi="ar-SA"/>
        </w:rPr>
        <w:t>فان الباطل لا برهان به نبّه بذلک علی أنّ التدین بما لا دلیل علیه ممنوع فضلاً عمّا دلّ الدلیل علی خلافه فَإِنَّمٰا حِسٰابُهُ عِنْدَ رَبِّهِ فهو مجازیه مقدار مٰا یستحقه إِنَّهُ لاٰ یُفْلِحُ الْکٰافِرُونَ بدء السّورة بتقریر فلاح المؤمنین و ختمها بنفی الفلاح عن الکافرین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رَبِّ اغْفِرْ وَ ارْحَمْ وَ أَنْتَ خَیْرُ الرّٰاحِمِینَ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4855</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ثواب الأعمال و المجمع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قرء سورة المؤمنین ختم اللّٰه له بالسعادة و إذا کان یدمن قراءتها فی کلّ جمعة کان منزله فی الفردوس الأعلی مع النبیّین و المرسلین اللّهم ارزقنا تلاوته بحقّ محمّد و آله صلوات اللّٰه علیه و آله</w:t>
      </w:r>
      <w:r>
        <w:rPr>
          <w:rFonts w:eastAsia="IRNazanin" w:cs="IRNazanin"/>
          <w:color w:val="111111"/>
          <w:sz w:val="28"/>
          <w:szCs w:val="28"/>
          <w:rtl w:val="true"/>
          <w:lang w:bidi="fa-IR"/>
        </w:rPr>
        <w:t>.</w:t>
      </w:r>
      <w:bookmarkStart w:id="43" w:name="pg10064_151279"/>
    </w:p>
    <w:p>
      <w:pPr>
        <w:pStyle w:val="Heading2"/>
        <w:numPr>
          <w:ilvl w:val="1"/>
          <w:numId w:val="1"/>
        </w:numPr>
        <w:rPr/>
      </w:pPr>
      <w:bookmarkStart w:id="44" w:name="__RefHeading___Toc3677276_3556181022"/>
      <w:bookmarkStart w:id="45" w:name="_Toc15"/>
      <w:bookmarkEnd w:id="43"/>
      <w:bookmarkEnd w:id="44"/>
      <w:r>
        <w:rPr>
          <w:rtl w:val="true"/>
        </w:rPr>
        <w:t>سورة النور</w:t>
      </w:r>
      <w:bookmarkEnd w:id="45"/>
    </w:p>
    <w:p>
      <w:pPr>
        <w:pStyle w:val="BookText"/>
        <w:rPr/>
      </w:pPr>
      <w:r>
        <w:rPr>
          <w:rFonts w:ascii="Amiri" w:hAnsi="Amiri" w:eastAsia="Amiri" w:cs="Amiri"/>
          <w:color w:val="111111"/>
          <w:sz w:val="28"/>
          <w:sz w:val="28"/>
          <w:szCs w:val="28"/>
          <w:rtl w:val="true"/>
          <w:lang w:bidi="ar-SA"/>
        </w:rPr>
        <w:t>مدنیّة بلا خلاف عدد آیها أربع و ستون آیة عراقی شامی آیتان حجازی اختلافها آیتان بِالْغُدُوِّ وَ الْآصٰالِ و یَذْهَبُ بِالْأَبْصٰارِ کلاهما عراقی بِسْمِ اللّٰهِ الرَّحْمٰنِ الرَّحِیمِ</w:t>
      </w:r>
    </w:p>
    <w:p>
      <w:pPr>
        <w:pStyle w:val="BookText"/>
        <w:rPr/>
      </w:pPr>
      <w:r>
        <w:rPr>
          <w:rFonts w:ascii="Amiri" w:hAnsi="Amiri" w:eastAsia="Amiri" w:cs="Amiri"/>
          <w:color w:val="111111"/>
          <w:sz w:val="28"/>
          <w:sz w:val="28"/>
          <w:szCs w:val="28"/>
          <w:rtl w:val="true"/>
          <w:lang w:bidi="ar-SA"/>
        </w:rPr>
        <w:t>سُورَةٌ أَنْزَلْنٰاهٰا وَ فَرَضْنٰاهٰا</w:t>
      </w:r>
    </w:p>
    <w:p>
      <w:pPr>
        <w:pStyle w:val="BookText"/>
        <w:rPr/>
      </w:pPr>
      <w:r>
        <w:rPr>
          <w:rFonts w:ascii="Amiri" w:hAnsi="Amiri" w:eastAsia="Amiri" w:cs="Amiri"/>
          <w:color w:val="111111"/>
          <w:sz w:val="28"/>
          <w:sz w:val="28"/>
          <w:szCs w:val="28"/>
          <w:rtl w:val="true"/>
          <w:lang w:bidi="ar-SA"/>
        </w:rPr>
        <w:t>و فرضنا ما فیها من الأحکام و قرء بالتشدید وَ أَنْزَلْنٰا فِیهٰا آیٰاتٍ بَیِّنٰاتٍ واضحات الدّلالة لَعَلَّکُمْ تَذَکَّرُونَ فتتّقون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اَلزّٰانِیَةُ وَ الزّٰانِی فَاجْلِدُوا کُلَّ وٰاحِدٍ مِنْهُمٰا مِائَةَ جَلْدَةٍ</w:t>
      </w:r>
    </w:p>
    <w:p>
      <w:pPr>
        <w:pStyle w:val="BookText"/>
        <w:rPr/>
      </w:pPr>
      <w:r>
        <w:rPr>
          <w:rFonts w:ascii="Amiri" w:hAnsi="Amiri" w:eastAsia="Amiri" w:cs="Amiri"/>
          <w:color w:val="111111"/>
          <w:sz w:val="28"/>
          <w:sz w:val="28"/>
          <w:szCs w:val="28"/>
          <w:rtl w:val="true"/>
          <w:lang w:bidi="ar-SA"/>
        </w:rPr>
        <w:t>القمّیّ هی ناسخة لقوله وَ اللاّٰتِی یَأْتِینَ الْفٰاحِشَةَ مِنْ نِسٰائِکُمْ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4856</w:t>
      </w:r>
    </w:p>
    <w:p>
      <w:pPr>
        <w:pStyle w:val="BookText"/>
        <w:rPr/>
      </w:pPr>
      <w:r>
        <w:rPr>
          <w:rFonts w:ascii="Amiri" w:hAnsi="Amiri" w:eastAsia="Amiri" w:cs="Amiri"/>
          <w:color w:val="111111"/>
          <w:sz w:val="28"/>
          <w:sz w:val="28"/>
          <w:szCs w:val="28"/>
          <w:rtl w:val="true"/>
          <w:lang w:bidi="ar-SA"/>
        </w:rPr>
        <w:t>فی الکافی عن الباقر علیه السلام فی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أنزلت بعد سورة النساء و تصدیق ذلک أنّ اللّٰه عزّ و جلّ انزل فی سورة النساء وَ اللاّٰتِی یَأْتِینَ الْفٰاحِشَةَ مِنْ نِسٰائِکُمْ إلی قوله لَهُنَّ سَبِیلاً السّبیل الّذی قال اللّه عزّ و جلّ سُورَةٌ أَنْزَلْنٰاهٰا إلی قوله مِنَ الْمُؤْمِنِینَ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4857</w:t>
      </w:r>
    </w:p>
    <w:p>
      <w:pPr>
        <w:pStyle w:val="BookText"/>
        <w:rPr/>
      </w:pPr>
      <w:r>
        <w:rPr>
          <w:rFonts w:ascii="IRNazanin" w:hAnsi="IRNazanin" w:eastAsia="IRNazanin"/>
          <w:color w:val="111111"/>
          <w:sz w:val="28"/>
          <w:sz w:val="28"/>
          <w:szCs w:val="28"/>
          <w:rtl w:val="true"/>
          <w:lang w:bidi="fa-IR"/>
        </w:rPr>
        <w:t>و فیه و فی التهذیب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و الحرّة إذا زنیا جلد کلّ واحد منهما مائة جلدة فأمّا المحصن و المحصنة فعلیهما الرجم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4858</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الرجم فی القرآن قوله تعالی الشیخ و الشیخة إذا زنیا فارجموهما البتّة فانّهما قضیا الشهوة ،</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کانت آیة الرجم نزلت فی الشیخ و الشیخة إذا زنیا فارجموها البتّة فانّهما قضیا الشهوة نکالاً من اللّٰه و اللّٰه علیم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4859</w:t>
      </w:r>
    </w:p>
    <w:p>
      <w:pPr>
        <w:pStyle w:val="BookText"/>
        <w:rPr/>
      </w:pPr>
      <w:r>
        <w:rPr>
          <w:rFonts w:ascii="IRNazanin" w:hAnsi="IRNazanin" w:eastAsia="IRNazanin"/>
          <w:color w:val="111111"/>
          <w:sz w:val="28"/>
          <w:sz w:val="28"/>
          <w:szCs w:val="28"/>
          <w:rtl w:val="true"/>
          <w:lang w:bidi="fa-IR"/>
        </w:rPr>
        <w:t>و فیهما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الشیخ و الشیخة الجلد ثمّ الرجم</w:t>
      </w:r>
    </w:p>
    <w:p>
      <w:pPr>
        <w:pStyle w:val="BookText"/>
        <w:rPr/>
      </w:pPr>
      <w:r>
        <w:rPr>
          <w:rFonts w:eastAsia="Times New Roman" w:cs="Times New Roman" w:ascii="Times New Roman" w:hAnsi="Times New Roman"/>
          <w:color w:val="111111"/>
          <w:sz w:val="28"/>
          <w:szCs w:val="28"/>
          <w:lang w:val="en-US" w:bidi="en-US"/>
        </w:rPr>
        <w:t>4860</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المحصن و المحصنة أیضا کذلک و فی البکر و البکرة جلد مائة و نفی سنة فی غیر مصرهما و هما اللذان قد أملکا و لم یدخل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4861</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المحصن فقال الذی یزنی و عنده ما یغنیه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4862</w:t>
      </w:r>
    </w:p>
    <w:p>
      <w:pPr>
        <w:pStyle w:val="BookText"/>
        <w:rPr/>
      </w:pPr>
      <w:r>
        <w:rPr>
          <w:rFonts w:ascii="IRNazanin" w:hAnsi="IRNazanin" w:eastAsia="IRNazanin"/>
          <w:color w:val="111111"/>
          <w:sz w:val="28"/>
          <w:sz w:val="28"/>
          <w:szCs w:val="28"/>
          <w:rtl w:val="true"/>
          <w:lang w:bidi="fa-IR"/>
        </w:rPr>
        <w:t>و فیهما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له فرج یغدو علیه و یروح فهو محصن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4863</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الجاریة أ تحصن قال نعم انّما هو علی وجه الاستغناء قیل المتعة قال لاٰ انّما ذاک علی الشّیء الدائم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4864</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یرجم الرّجل و لا المرأة حتّی تشهد علیهما أربعة شهداء علی الجماع و الإیلاج و الإدخال کالمیل فی المکحلة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العلّة فی اعتبار الأربعة شهداء إن شاء اللّه</w:t>
      </w:r>
    </w:p>
    <w:p>
      <w:pPr>
        <w:pStyle w:val="BookText"/>
        <w:rPr/>
      </w:pPr>
      <w:r>
        <w:rPr>
          <w:rFonts w:eastAsia="Times New Roman" w:cs="Times New Roman" w:ascii="Times New Roman" w:hAnsi="Times New Roman"/>
          <w:color w:val="111111"/>
          <w:sz w:val="28"/>
          <w:szCs w:val="28"/>
          <w:lang w:val="en-US" w:bidi="en-US"/>
        </w:rPr>
        <w:t>4865</w:t>
      </w:r>
    </w:p>
    <w:p>
      <w:pPr>
        <w:pStyle w:val="BookText"/>
        <w:rPr/>
      </w:pPr>
      <w:r>
        <w:rPr>
          <w:rFonts w:ascii="Amiri" w:hAnsi="Amiri" w:eastAsia="Amiri" w:cs="Amiri"/>
          <w:color w:val="111111"/>
          <w:sz w:val="28"/>
          <w:sz w:val="28"/>
          <w:szCs w:val="28"/>
          <w:rtl w:val="true"/>
          <w:lang w:bidi="ar-SA"/>
        </w:rPr>
        <w:t>و عن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عمر اتی بخمسة نفر أخذوا فی الزّنا فأمر أن یقام علی کل واحد منهم الحدّ و کان أمیر المؤمنین علیه السلام حاضراً فقال یا عمر لیس هذا حکمهم قال فأقم أنت الحدّ علیهم فقدم واحداً منهم فضرب عنقه و قدم الآخر فرجمه و قدم الثالث فضربه الحد و قدّم الرابع فضربه نصف الحدّ و قدّم الخامس فعزّره فتحیّر عمر و تعجب الناس من فعله فقال له عمر یا أبا الحسن خمسة نفر فی قضیّة واحدة قمت علیهم خمسة حدود و لیس شیء منها یشبه الآخر فقال أمیر المؤمنین علیه السلام أمّا الأول فکان ذمّیاً فخرج عن ذمّته و لم یکن له حدّ الاّ السیف و امّا الثانی فرجل محصن کان حدّه الرّجم و اما الثالث فغیر محصن حدّه الجلد و امّا الرابع فعبد ضربناه نصف الحدّ و أما الخامس فمجنون مغلوب علی عقله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4866</w:t>
      </w:r>
    </w:p>
    <w:p>
      <w:pPr>
        <w:pStyle w:val="BookText"/>
        <w:rPr/>
      </w:pPr>
      <w:r>
        <w:rPr>
          <w:rFonts w:ascii="IRNazanin" w:hAnsi="IRNazanin" w:eastAsia="IRNazanin"/>
          <w:color w:val="111111"/>
          <w:sz w:val="28"/>
          <w:sz w:val="28"/>
          <w:szCs w:val="28"/>
          <w:rtl w:val="true"/>
          <w:lang w:bidi="fa-IR"/>
        </w:rPr>
        <w:t>و القمّیّ مثله الاّ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نفر قال و اطلق السادس ثمّ قال و امّا الخامس فکان منه ذلک الفعل بالشبهة فعزرناه و ادّبناه و امّا السادس فمجنون مغلوب علی عقله سقط منه التکلیف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4867</w:t>
      </w:r>
    </w:p>
    <w:p>
      <w:pPr>
        <w:pStyle w:val="BookText"/>
        <w:rPr/>
      </w:pPr>
      <w:r>
        <w:rPr>
          <w:rFonts w:ascii="IRNazanin" w:hAnsi="IRNazanin" w:eastAsia="IRNazanin"/>
          <w:color w:val="111111"/>
          <w:sz w:val="28"/>
          <w:sz w:val="28"/>
          <w:szCs w:val="28"/>
          <w:rtl w:val="true"/>
          <w:lang w:bidi="fa-IR"/>
        </w:rPr>
        <w:t>و فیهما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الرجل الحدّ قائماً و المرأة قاعدة و یضرب کلّ عضو و یترک الرأس و المذاکیر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4868</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الزانی کیف یجلد قال أشدّ الجلد فقیل فوق الثیاب فقال لا بل یجرّد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الأحکام یطلب من الوافی</w:t>
      </w:r>
    </w:p>
    <w:p>
      <w:pPr>
        <w:pStyle w:val="BookText"/>
        <w:rPr/>
      </w:pPr>
      <w:r>
        <w:rPr>
          <w:rFonts w:ascii="Amiri" w:hAnsi="Amiri" w:eastAsia="Amiri" w:cs="Amiri"/>
          <w:color w:val="111111"/>
          <w:sz w:val="28"/>
          <w:sz w:val="28"/>
          <w:szCs w:val="28"/>
          <w:rtl w:val="true"/>
          <w:lang w:bidi="ar-SA"/>
        </w:rPr>
        <w:t>وَ لاٰ تَأْخُذْکُمْ بِهِمٰا رَأْفَةٌ</w:t>
      </w:r>
    </w:p>
    <w:p>
      <w:pPr>
        <w:pStyle w:val="BookText"/>
        <w:rPr/>
      </w:pPr>
      <w:r>
        <w:rPr>
          <w:rFonts w:ascii="Amiri" w:hAnsi="Amiri" w:eastAsia="Amiri" w:cs="Amiri"/>
          <w:color w:val="111111"/>
          <w:sz w:val="28"/>
          <w:sz w:val="28"/>
          <w:szCs w:val="28"/>
          <w:rtl w:val="true"/>
          <w:lang w:bidi="ar-SA"/>
        </w:rPr>
        <w:t>رحمة و قرء بفتح الهمزة فِی دِینِ اللّٰهِ فی طاعته و إقامة حدّه فتعطلوه أو تسامحوا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4869</w:t>
      </w:r>
    </w:p>
    <w:p>
      <w:pPr>
        <w:pStyle w:val="BookText"/>
        <w:rPr/>
      </w:pPr>
      <w:r>
        <w:rPr>
          <w:rFonts w:ascii="IRNazanin" w:hAnsi="IRNazanin" w:eastAsia="IRNazanin"/>
          <w:color w:val="111111"/>
          <w:sz w:val="28"/>
          <w:sz w:val="28"/>
          <w:szCs w:val="28"/>
          <w:rtl w:val="true"/>
          <w:lang w:bidi="fa-IR"/>
        </w:rPr>
        <w:t>و فی التهذیب عن أمیر المؤمنین علیه السلام قال فی إقامة 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کُنْتُمْ تُؤْمِنُونَ بِاللّٰهِ وَ الْیَوْمِ الْآخِرِ</w:t>
      </w:r>
    </w:p>
    <w:p>
      <w:pPr>
        <w:pStyle w:val="BookText"/>
        <w:rPr/>
      </w:pPr>
      <w:r>
        <w:rPr>
          <w:rFonts w:ascii="IRNazanin" w:hAnsi="IRNazanin" w:eastAsia="IRNazanin"/>
          <w:color w:val="111111"/>
          <w:sz w:val="28"/>
          <w:sz w:val="28"/>
          <w:szCs w:val="28"/>
          <w:rtl w:val="true"/>
          <w:lang w:bidi="fa-IR"/>
        </w:rPr>
        <w:t>فان الإِیمان یقتضی الجدّ فی طاعة اللّٰه و الاجتهاد فی إقامة أحکامه</w:t>
      </w:r>
    </w:p>
    <w:p>
      <w:pPr>
        <w:pStyle w:val="BookText"/>
        <w:rPr/>
      </w:pPr>
      <w:r>
        <w:rPr>
          <w:rFonts w:ascii="Amiri" w:hAnsi="Amiri" w:eastAsia="Amiri" w:cs="Amiri"/>
          <w:color w:val="111111"/>
          <w:sz w:val="28"/>
          <w:sz w:val="28"/>
          <w:szCs w:val="28"/>
          <w:rtl w:val="true"/>
          <w:lang w:bidi="ar-SA"/>
        </w:rPr>
        <w:t>وَ لْیَشْهَدْ عَذٰابَهُمٰا طٰائِفَةٌ مِنَ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4870</w:t>
      </w:r>
    </w:p>
    <w:p>
      <w:pPr>
        <w:pStyle w:val="BookText"/>
        <w:rPr/>
      </w:pPr>
      <w:r>
        <w:rPr>
          <w:rFonts w:ascii="IRNazanin" w:hAnsi="IRNazanin" w:eastAsia="IRNazanin"/>
          <w:color w:val="111111"/>
          <w:sz w:val="28"/>
          <w:sz w:val="28"/>
          <w:szCs w:val="28"/>
          <w:rtl w:val="true"/>
          <w:lang w:bidi="fa-IR"/>
        </w:rPr>
        <w:t>القمّیّ عن الباقر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لْیَشْهَدْ عَذٰابَهُمٰا</w:t>
      </w:r>
    </w:p>
    <w:p>
      <w:pPr>
        <w:pStyle w:val="BookText"/>
        <w:rPr/>
      </w:pPr>
      <w:r>
        <w:rPr>
          <w:rFonts w:ascii="Amiri" w:hAnsi="Amiri" w:eastAsia="Amiri" w:cs="Amiri"/>
          <w:color w:val="111111"/>
          <w:sz w:val="28"/>
          <w:sz w:val="28"/>
          <w:szCs w:val="28"/>
          <w:rtl w:val="true"/>
          <w:lang w:bidi="ar-SA"/>
        </w:rPr>
        <w:t>یقول ضربهما طٰائِفَةٌ مِنَ الْمُؤْمِنِینَ یجمع لهما الناس إذا جلدوا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4871</w:t>
      </w:r>
    </w:p>
    <w:p>
      <w:pPr>
        <w:pStyle w:val="BookText"/>
        <w:rPr/>
      </w:pPr>
      <w:r>
        <w:rPr>
          <w:rFonts w:ascii="IRNazanin" w:hAnsi="IRNazanin" w:eastAsia="IRNazanin"/>
          <w:color w:val="111111"/>
          <w:sz w:val="28"/>
          <w:sz w:val="28"/>
          <w:szCs w:val="28"/>
          <w:rtl w:val="true"/>
          <w:lang w:bidi="fa-IR"/>
        </w:rPr>
        <w:t>و فی التهذیب عن أمیر 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4872</w:t>
      </w:r>
    </w:p>
    <w:p>
      <w:pPr>
        <w:pStyle w:val="BookText"/>
        <w:rPr/>
      </w:pPr>
      <w:r>
        <w:rPr>
          <w:rFonts w:ascii="IRNazanin" w:hAnsi="IRNazanin" w:eastAsia="IRNazanin"/>
          <w:color w:val="111111"/>
          <w:sz w:val="28"/>
          <w:sz w:val="28"/>
          <w:szCs w:val="28"/>
          <w:rtl w:val="true"/>
          <w:lang w:bidi="fa-IR"/>
        </w:rPr>
        <w:t>و فی الغوالی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الطائفة الحاضرة هی الواحدة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4873</w:t>
      </w:r>
    </w:p>
    <w:p>
      <w:pPr>
        <w:pStyle w:val="BookText"/>
        <w:rPr/>
      </w:pPr>
      <w:r>
        <w:rPr>
          <w:rFonts w:ascii="IRNazanin" w:hAnsi="IRNazanin" w:eastAsia="IRNazanin"/>
          <w:color w:val="111111"/>
          <w:sz w:val="28"/>
          <w:sz w:val="28"/>
          <w:szCs w:val="28"/>
          <w:rtl w:val="true"/>
          <w:lang w:bidi="fa-IR"/>
        </w:rPr>
        <w:t>و فی الجوامع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اقلّها رجل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اَلزّٰانِی لاٰ یَنْکِحُ إِلاّٰ زٰانِیَةً أَوْ مُشْرِکَةً وَ الزّٰانِیَةُ لاٰ یَنْکِحُهٰا إِلاّٰ زٰانٍ أَوْ مُشْرِکٌ وَ حُرِّمَ ذٰلِکَ عَلَی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هو ردّ علی من یستحلّ التمتع بالزّوانی و التزویج بهنّ و هنّ المشهورات المعروفات فی الدنیا لا یقدر الرجل علی تحصینهن قال و نزلت هذه الآیة فی نساء مکّة کنّ مستعلنات بالزنا سٰارة و خثیمة و الرباب کنّ یغنّین بهجاء رسول اللّٰه صلّی اللّه علیه و آله فحرّم اللّٰه نکاحهنّ و جرت بعدهنّ فی النساء من أمثالهن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4874</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هنّ نساء مشهورات بالزّنا و رجال مشهورون بالزّنا شهروا به و عرفوا به و الناس الیوم بتلک المنزلة فمن اقیم علیه حدّ الزنا أو شهر بالزّنا لم ینبغ لأحد ان یناکحه حتّی یعرف منه التوبة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ذلک فی الجهر ثمّ قال لو أنّ إنساناً زنی ثمّ تاب تزوّج حیث شاء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رجال و نساء کانوا علی عهد رسول اللّٰه صلّی اللّٰه</w:t>
      </w:r>
    </w:p>
    <w:p>
      <w:pPr>
        <w:pStyle w:val="BookText"/>
        <w:rPr/>
      </w:pPr>
      <w:r>
        <w:rPr>
          <w:rFonts w:ascii="IRNazanin" w:hAnsi="IRNazanin" w:eastAsia="IRNazanin"/>
          <w:color w:val="111111"/>
          <w:sz w:val="28"/>
          <w:sz w:val="28"/>
          <w:szCs w:val="28"/>
          <w:rtl w:val="true"/>
          <w:lang w:bidi="fa-IR"/>
        </w:rPr>
        <w:t>علیه و آله مشهورین بالزّنا فنهی اللّٰه عن أولئک الرجال و النساء و الناس الیوم علی تلک المنزلة من شهر شیئاً من ذلک أو أقیم علیه الحدّ فلا تزوّجوه حتّی تعرف توبته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4877</w:t>
      </w:r>
    </w:p>
    <w:p>
      <w:pPr>
        <w:pStyle w:val="BookText"/>
        <w:rPr/>
      </w:pPr>
      <w:r>
        <w:rPr>
          <w:rFonts w:ascii="IRNazanin" w:hAnsi="IRNazanin" w:eastAsia="IRNazanin"/>
          <w:color w:val="111111"/>
          <w:sz w:val="28"/>
          <w:sz w:val="28"/>
          <w:szCs w:val="28"/>
          <w:rtl w:val="true"/>
          <w:lang w:bidi="fa-IR"/>
        </w:rPr>
        <w:t>و عنه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بالمدینة قال فلم یسمّ اللّٰه الزّانی مؤمناً و لا الزانیة مؤمنة قال قال رسول اللّٰه صلّی اللّٰه علیه و آله لاٰ یزنی الزانی حین یزنی و هو مؤمن و لاٰ یسرق السارق حین یسرق و هو مؤمن فانّه إذا فعل ذلک خلع عنه الایمان کخلع القمیص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الْمُحْصَنٰاتِ</w:t>
      </w:r>
    </w:p>
    <w:p>
      <w:pPr>
        <w:pStyle w:val="BookText"/>
        <w:rPr/>
      </w:pPr>
      <w:r>
        <w:rPr>
          <w:rFonts w:ascii="Amiri" w:hAnsi="Amiri" w:eastAsia="Amiri" w:cs="Amiri"/>
          <w:color w:val="111111"/>
          <w:sz w:val="28"/>
          <w:sz w:val="28"/>
          <w:szCs w:val="28"/>
          <w:rtl w:val="true"/>
          <w:lang w:bidi="ar-SA"/>
        </w:rPr>
        <w:t>یقذفوهنّ بالزّنا ثُمَّ لَمْ یَأْتُوا بِأَرْبَعَةِ شُهَدٰاءَ فَاجْلِدُوهُمْ ثَمٰانِینَ جَلْدَةً لا فرق فی الطرفین بین الذکر و الأنثی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4878</w:t>
      </w:r>
    </w:p>
    <w:p>
      <w:pPr>
        <w:pStyle w:val="BookText"/>
        <w:rPr/>
      </w:pPr>
      <w:r>
        <w:rPr>
          <w:rFonts w:ascii="IRNazanin" w:hAnsi="IRNazanin" w:eastAsia="IRNazanin"/>
          <w:color w:val="111111"/>
          <w:sz w:val="28"/>
          <w:sz w:val="28"/>
          <w:szCs w:val="28"/>
          <w:rtl w:val="true"/>
          <w:lang w:bidi="fa-IR"/>
        </w:rPr>
        <w:t>ففی الکافی و التهذیب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یقذف الرجل بالزنا قال یجلد هو فی کتاب اللّٰه و سنّة نبیه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4879</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قذفت رجلاً قال تجلد ثمانین جلدة و امّا إذا کان أحدهما غلاماً أو جاریة أو مجنوناً لم یحدّ کما ورد به الأخبار عنهم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4880</w:t>
      </w:r>
    </w:p>
    <w:p>
      <w:pPr>
        <w:pStyle w:val="BookText"/>
        <w:rPr/>
      </w:pPr>
      <w:r>
        <w:rPr>
          <w:rFonts w:ascii="IRNazanin" w:hAnsi="IRNazanin" w:eastAsia="IRNazanin"/>
          <w:color w:val="111111"/>
          <w:sz w:val="28"/>
          <w:sz w:val="28"/>
          <w:szCs w:val="28"/>
          <w:rtl w:val="true"/>
          <w:lang w:bidi="fa-IR"/>
        </w:rPr>
        <w:t>و فیهما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العبد الحرّ جلد ثمانین قال و هذا من حقوق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4881</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أتیت برجل قد قذف عبداً مسلماً بالزنا لا یعلم منه الاّ خیراً لضربته الحدّ حدّ الحرّ الاّ سوطاً و عنه علیه السلام من افتری علی مملوک عزّر لحرمة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4882</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الحرّ یفتری علی المملوک قال یسأل فان کان أمّه حرّة جلد الحد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4883</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 المؤمنین علیه السلام انّ الفریة ثلاث یعنی ثلاث وجوه إذا رمی الرّجل الرّجل بالزّنی و إذا قال أمّه زانیة و إذا دعی لغیر أبیه فذلک فیه حدّ ثمانون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قال لرجل یا بن الفاعلة یعنی الزّنا فقال ان کانت أمّه حیّة شاهدة ثمّ جاءت تطلب حقّها ضرب ثمانین جلدة و ان کانت غائبة انتظر بها حتّی تقدم فتطلب حقّها و ان کانت قد ماتت و لم یعلم منها الاّ خیراً ضرب المفتری علیها الحدّ ثمانین جلدة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4885</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الرّجل فقال انک لتعمل عمل قوم لوط تنکح الرّجال قال یجلد حدّ القاذف ثمانین جلدة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4886</w:t>
      </w:r>
    </w:p>
    <w:p>
      <w:pPr>
        <w:pStyle w:val="BookText"/>
        <w:rPr/>
      </w:pPr>
      <w:r>
        <w:rPr>
          <w:rFonts w:ascii="IRNazanin" w:hAnsi="IRNazanin" w:eastAsia="IRNazanin"/>
          <w:color w:val="111111"/>
          <w:sz w:val="28"/>
          <w:sz w:val="28"/>
          <w:szCs w:val="28"/>
          <w:rtl w:val="true"/>
          <w:lang w:bidi="fa-IR"/>
        </w:rPr>
        <w:t>و عنه علیه السلام قال کان علیّ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الرجل للرجل یا معفوج و یا منکوحاً فی دبره فانّ علیه الحدّ حدّ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العفج بالمهملة و الفاء و الجیم الجماع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رجل افتری علی قوم جماعة قال ان أتوا به مجتمعین ضرب حدّاً واحداً و ان أتوا به متفرّقین ضرب لکلّ واحد منهم حدّاً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4888</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یقذف القوم جمیعاً بکلمة واحدة قال إذا لم یسمّهم فانّما علیه حدّ واحد و ان سمّی فعلیه لکلّ رجل 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4889</w:t>
      </w:r>
    </w:p>
    <w:p>
      <w:pPr>
        <w:pStyle w:val="BookText"/>
        <w:rPr/>
      </w:pPr>
      <w:r>
        <w:rPr>
          <w:rFonts w:ascii="IRNazanin" w:hAnsi="IRNazanin" w:eastAsia="IRNazanin"/>
          <w:color w:val="111111"/>
          <w:sz w:val="28"/>
          <w:sz w:val="28"/>
          <w:szCs w:val="28"/>
          <w:rtl w:val="true"/>
          <w:lang w:bidi="fa-IR"/>
        </w:rPr>
        <w:t>و عن الصادق علیه السلام قال 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رسول اللّٰه صلّی اللّٰه علیه و آله ان لا ینزع شیء من ثیاب القاذف الاّ الرداء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4890</w:t>
      </w:r>
    </w:p>
    <w:p>
      <w:pPr>
        <w:pStyle w:val="BookText"/>
        <w:rPr/>
      </w:pPr>
      <w:r>
        <w:rPr>
          <w:rFonts w:ascii="IRNazanin" w:hAnsi="IRNazanin" w:eastAsia="IRNazanin"/>
          <w:color w:val="111111"/>
          <w:sz w:val="28"/>
          <w:sz w:val="28"/>
          <w:szCs w:val="28"/>
          <w:rtl w:val="true"/>
          <w:lang w:bidi="fa-IR"/>
        </w:rPr>
        <w:t>و عنه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الزانی أشدّ ضرباً من شارب الخمر و شارب الخمر أشدّ ضرباً من القاذف و القاذف أشدّ ضرباً من التعزیر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4891</w:t>
      </w:r>
    </w:p>
    <w:p>
      <w:pPr>
        <w:pStyle w:val="BookText"/>
        <w:rPr/>
      </w:pPr>
      <w:r>
        <w:rPr>
          <w:rFonts w:ascii="IRNazanin" w:hAnsi="IRNazanin" w:eastAsia="IRNazanin"/>
          <w:color w:val="111111"/>
          <w:sz w:val="28"/>
          <w:sz w:val="28"/>
          <w:szCs w:val="28"/>
          <w:rtl w:val="true"/>
          <w:lang w:bidi="fa-IR"/>
        </w:rPr>
        <w:t>و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المفتری ضرباً بین الضّربین یضرب جسده کلّه</w:t>
      </w:r>
    </w:p>
    <w:p>
      <w:pPr>
        <w:pStyle w:val="BookText"/>
        <w:rPr/>
      </w:pPr>
      <w:r>
        <w:rPr>
          <w:rFonts w:ascii="Amiri" w:hAnsi="Amiri" w:eastAsia="Amiri" w:cs="Amiri"/>
          <w:color w:val="111111"/>
          <w:sz w:val="28"/>
          <w:sz w:val="28"/>
          <w:szCs w:val="28"/>
          <w:rtl w:val="true"/>
          <w:lang w:bidi="ar-SA"/>
        </w:rPr>
        <w:t>وَ لاٰ تَقْبَلُوا لَهُمْ شَهٰادَةً أَبَداً وَ أُولٰئِکَ هُمُ الْفٰاسِقُونَ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4892</w:t>
      </w:r>
    </w:p>
    <w:p>
      <w:pPr>
        <w:pStyle w:val="BookText"/>
        <w:rPr/>
      </w:pPr>
      <w:r>
        <w:rPr>
          <w:rFonts w:ascii="IRNazanin" w:hAnsi="IRNazanin" w:eastAsia="IRNazanin"/>
          <w:color w:val="111111"/>
          <w:sz w:val="28"/>
          <w:sz w:val="28"/>
          <w:szCs w:val="28"/>
          <w:rtl w:val="true"/>
          <w:lang w:bidi="fa-IR"/>
        </w:rPr>
        <w:t>فی الکافی عن الباقر علیه 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 بالمدینة</w:t>
      </w:r>
    </w:p>
    <w:p>
      <w:pPr>
        <w:pStyle w:val="BookText"/>
        <w:rPr/>
      </w:pPr>
      <w:r>
        <w:rPr>
          <w:rFonts w:ascii="Amiri" w:hAnsi="Amiri" w:eastAsia="Amiri" w:cs="Amiri"/>
          <w:color w:val="111111"/>
          <w:sz w:val="28"/>
          <w:sz w:val="28"/>
          <w:szCs w:val="28"/>
          <w:rtl w:val="true"/>
          <w:lang w:bidi="ar-SA"/>
        </w:rPr>
        <w:t>وَ الَّذِینَ یَرْمُونَ الْمُحْصَنٰاتِ</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الآیة قال فبرّاه اللّه ما کان مقیماً علی الفریة من أن یسمّی بالایمان قال اللّٰه عزّ و جلّ أَ فَمَنْ کٰانَ مُؤْمِناً کَمَنْ کٰانَ فٰاسِقاً لاٰ یَسْتَوُونَ و جعله اللّه منافقاً فقال اللّه إِنَّ الْمُنٰافِقِینَ هُمُ الْفٰاسِقُونَ و جعله اللّه من أولیاء إبلیس قال إِلاّٰ إِبْلِیسَ کٰانَ مِنَ الْجِنِّ فَفَسَقَ</w:t>
      </w:r>
    </w:p>
    <w:p>
      <w:pPr>
        <w:pStyle w:val="BookText"/>
        <w:rPr/>
      </w:pPr>
      <w:r>
        <w:rPr>
          <w:rFonts w:ascii="Amiri" w:hAnsi="Amiri" w:eastAsia="Amiri" w:cs="Amiri"/>
          <w:color w:val="111111"/>
          <w:sz w:val="28"/>
          <w:sz w:val="28"/>
          <w:szCs w:val="28"/>
          <w:rtl w:val="true"/>
          <w:lang w:bidi="ar-SA"/>
        </w:rPr>
        <w:t xml:space="preserve">عَنْ أَمْرِ رَبِّهِ و جعله ملعوناً فقال إِنَّ الَّذِینَ یَرْمُونَ الْمُحْصَنٰاتِ الْغٰافِلاٰتِ الْمُؤْمِنٰاتِ لُعِنُوا فِی الدُّنْیٰا وَ الْآخِرَةِ وَ لَهُمْ عَذٰابٌ عَظِیمٌ یَوْمَ تَشْهَدُ عَلَیْهِمْ أَلْسِنَتُهُمْ وَ أَیْدِیهِمْ وَ أَرْجُلُهُمْ بِمٰا کٰانُوا یَعْمَلُونَ و لیست تشهد الجوارح علی مؤمن انّما تشهد علی من حقّت علیه کلمة العذاب فأمّا المؤمن فیعطی کتابه بیمینه قال اللّٰه عزّ و جلّ فَمَنْ أُوتِیَ کِتٰابَهُ بِیَمِینِهِ فَأُولٰئِکَ یَقْرَؤُنَ کِتٰابَهُمْ وَ لاٰ یُظْلَمُونَ فَتِیلاً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الَّذِینَ تٰابُوا مِنْ بَعْدِ ذٰلِکَ وَ أَصْلَحُوا فَإِنَّ اللّٰهَ غَفُورٌ رَحِیمٌ</w:t>
      </w:r>
    </w:p>
    <w:p>
      <w:pPr>
        <w:pStyle w:val="BookText"/>
        <w:rPr/>
      </w:pPr>
      <w:r>
        <w:rPr>
          <w:rFonts w:eastAsia="Times New Roman" w:cs="Times New Roman" w:ascii="Times New Roman" w:hAnsi="Times New Roman"/>
          <w:color w:val="111111"/>
          <w:sz w:val="28"/>
          <w:szCs w:val="28"/>
          <w:lang w:val="en-US" w:bidi="en-US"/>
        </w:rPr>
        <w:t>4893</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القاذف یجلد ثمانین جلدة و لا یقبل له شهادة أبداً الاّ بعد التوبة أو یکذّب نفسه و ان شهد ثلاثة و ابی واحد یجلد الثلاثة و لاٰ تقبل شهادتهم حتّی یقول أربعة رأینا مثل المیل فی المکحلة و من شهد علی نفسه انّه زنی لم تقبل شهادته حتّی یعیدها أربع مرّات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4894</w:t>
      </w:r>
    </w:p>
    <w:p>
      <w:pPr>
        <w:pStyle w:val="BookText"/>
        <w:rPr/>
      </w:pPr>
      <w:r>
        <w:rPr>
          <w:rFonts w:ascii="IRNazanin" w:hAnsi="IRNazanin" w:eastAsia="IRNazanin"/>
          <w:color w:val="111111"/>
          <w:sz w:val="28"/>
          <w:sz w:val="28"/>
          <w:szCs w:val="28"/>
          <w:rtl w:val="true"/>
          <w:lang w:bidi="fa-IR"/>
        </w:rPr>
        <w:t>و فی الکافی و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کیف تعرف توبته فقال یکذّب نفسه علی رؤوس الخلائق حین یضرب و یستغفر ربّه فإذا فعل ذلک فقد ظهرت توبته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4895</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یقذف الرجل فیجلد حدّاً ثمّ یتوب و لاٰ یعلم منه الاّ خیراً تجوز شهادته قال نعم ما یقال عندکم قیل یقولون توبته فیما بینه و بین اللّٰه و لا تقبل شهادته أبداً فقال بئس ما قالوا کان أبی یقول إذا تاب و لم یعلم منه الاّ خیراً اجازت شهادته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یَرْمُونَ أَزْوٰاجَهُمْ وَ لَمْ یَکُنْ لَهُمْ شُهَدٰاءُ إِلاّٰ أَنْفُسُهُمْ فَشَهٰادَةُ أَحَدِهِمْ أَرْبَعُ شَهٰادٰاتٍ</w:t>
      </w:r>
    </w:p>
    <w:p>
      <w:pPr>
        <w:pStyle w:val="BookText"/>
        <w:rPr/>
      </w:pPr>
      <w:r>
        <w:rPr>
          <w:rFonts w:ascii="Amiri" w:hAnsi="Amiri" w:eastAsia="Amiri" w:cs="Amiri"/>
          <w:color w:val="111111"/>
          <w:sz w:val="28"/>
          <w:sz w:val="28"/>
          <w:szCs w:val="28"/>
          <w:rtl w:val="true"/>
          <w:lang w:bidi="ar-SA"/>
        </w:rPr>
        <w:t>و قرء بالرّفع بِاللّٰهِ إِنَّهُ لَمِنَ الصّٰادِقِینَ أی فیما رمٰاهٰا به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أَنَّ لَعْنَتَ اللّٰهِ عَلَیْهِ</w:t>
      </w:r>
    </w:p>
    <w:p>
      <w:pPr>
        <w:pStyle w:val="BookText"/>
        <w:rPr/>
      </w:pPr>
      <w:r>
        <w:rPr>
          <w:rFonts w:ascii="Amiri" w:hAnsi="Amiri" w:eastAsia="Amiri" w:cs="Amiri"/>
          <w:color w:val="111111"/>
          <w:sz w:val="28"/>
          <w:sz w:val="28"/>
          <w:szCs w:val="28"/>
          <w:rtl w:val="true"/>
          <w:lang w:bidi="ar-SA"/>
        </w:rPr>
        <w:t>و قرء بتخفیف ان إِنْ کٰانَ مِنَ الْکٰاذِبِینَ فی الرمی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یَدْرَؤُا</w:t>
      </w:r>
    </w:p>
    <w:p>
      <w:pPr>
        <w:pStyle w:val="BookText"/>
        <w:rPr/>
      </w:pPr>
      <w:r>
        <w:rPr>
          <w:rFonts w:ascii="Amiri" w:hAnsi="Amiri" w:eastAsia="Amiri" w:cs="Amiri"/>
          <w:color w:val="111111"/>
          <w:sz w:val="28"/>
          <w:sz w:val="28"/>
          <w:szCs w:val="28"/>
          <w:rtl w:val="true"/>
          <w:lang w:bidi="ar-SA"/>
        </w:rPr>
        <w:t>و یدفع عَنْهَا الْعَذٰابَ الرجم أَنْ تَشْهَدَ أَرْبَعَ شَهٰادٰاتٍ بِاللّٰهِ إِنَّهُ لَمِنَ الْکٰاذِبِینَ فیما رمانی به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الْخٰامِسَةُ و قرء بالنّصب أَنَّ غَضَبَ اللّٰهِ عَلَیْهٰا إِنْ کٰانَ مِنَ الصّٰادِقِینَ فی</w:t>
      </w:r>
    </w:p>
    <w:p>
      <w:pPr>
        <w:pStyle w:val="BookText"/>
        <w:rPr/>
      </w:pPr>
      <w:r>
        <w:rPr>
          <w:rFonts w:ascii="IRNazanin" w:hAnsi="IRNazanin" w:eastAsia="IRNazanin"/>
          <w:color w:val="111111"/>
          <w:sz w:val="28"/>
          <w:sz w:val="28"/>
          <w:szCs w:val="28"/>
          <w:rtl w:val="true"/>
          <w:lang w:bidi="fa-IR"/>
        </w:rPr>
        <w:t>ذلک و قرء بتخفیف انّ و کسر الضّاد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4896</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هذه الآیة فقال هو القاذف الذی یقذف امرأته فإذا قذفها ثمّ أقرّ انه کذب علیها جلد الحدّ و ردّت إلیه امرأته و ان ابی الاّ ان یمضی فلیشهد علیها أربع شهادات باللّٰه انّه لمن الصادقین و الخامسة یلعن فیها نفسه ان کان من الکاذبین و إن أرادت ان تدرء عن نفسها العذاب و العذاب هو الرّجم شهدت أَرْبَعَ شَهٰادٰاتٍ بِاللّٰهِ إِنَّهُ لَمِنَ الْکٰاذِبِینَ وَ الْخٰامِسَةَ أَنَّ غَضَبَ اللّٰهِ عَلَیْهٰا إِنْ کٰانَ مِنَ الصّٰادِقِینَ فان لم تفعل رجمت و ان فعلت درأت عن نفسها الحدّ ثمّ لا تحلّ له إلی یوم القیامة قیل أ رأیت ان فرّق بینهما و لها ولد فمات قال ترثه أمّه و ان ماتت أمّه ورثه أخواله و من قال إنّه ولد زنا جلد الحدّ قیل یردّ إلیه الولد إذا أقرّ به قال لا و لا کرامة و لا یرث الابن و یرثه الابن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4897</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من المسلمین أتی رسول اللّٰه صلّی اللّٰه علیه و آله فقال یا رسول اللّٰه أ رأیت لو أنّ رجلاً دخل منزله فوجد مع امرأته رجلاً یجامعها ما کان یصنع قال فاعرض عنه رسول اللّه صلّی اللّٰه علیه و آله فانصرف الرجل و کان ذلک الرجل هو الذی ابتلی بذلک من امرأته قال فنزل الوحی من عند اللّٰه بالحکم فیهما فأرسل رسول اللّٰه صلّی اللّٰه علیه و آله إلی ذلک الرجل فدعاه فقال له أنت الذی رأیت مع امرأتک رجلاً فقال نعم فقال له انطلق فأتنی بامرأتک فانّ اللّٰه قد أنزل الحکم فیک و فیها قال فأحضرها زوجها فأوقفهما رسول اللّٰه صلّی اللّٰه علیه و آله ثمّ قال للزّوج اشهد أربع شهادات باللّٰه انّک لمن الصّادقین فیما رمیتها به قال فشهد ثمّ قال له اتّق اللّٰه فانّ لعنة اللّٰه شدیدة ثمّ قال له اشهد الخامسة انّ لعنة اللّه علیک ان کنت من الکاذبین قال فشهد ثمّ امر به فنُحّی ثمّ قال للمرأة اشهدی أربع شهادات باللّٰه انّ زوجک لمن الکاذبین فیما رمٰاکِ به قال فشهدت ثمّ قال لها أمسکی فوعظها فقال لها اتّقی اللّٰه فانّ غضب اللّٰه شدید ثمّ قال لها اشهدی الخامسة انّ غضب اللّه علیک ان کان زوجک من الصادقین فیما رماک به قال فشهدت قال ففرّق بینهما و قال لهما لا تجتمعا بنکاح أبداً بعد ما تلاعنتما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4898</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نزلت فی اللّعان و کان سبب ذلک انه لما رجع رسول اللّٰه صلّی اللّٰه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و آله من غزوة تبوک جاء إلیه عویمر بن ساعدة العجلانی و کان من الأنصار فقال یا رسول اللّٰه انّ امرأتی زنی بها شریک بن سمحا و هی منه حامل فاعرض عنه رسول اللّٰه صلّی اللّٰه علیه و آله فأعاد علیه القول فاعرض عنه حتّی فعل ذلک أربع مرّات فدخل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 فنزل علیه آیة اللعان و خرج رسول اللّٰه و صلّی بالناس العصر و قال لعویمر ایتنی بأهلک فقد أنزل اللّٰه فیکما قراناً فجاء إلیها فقال لها رسول اللّٰه صلّی اللّٰه علیه و آله یدعوک و کانت فی شرف من قومها فجاء معها جماعة فلمّا دخلت المسجد قال رسول اللّٰه صلّی اللّٰه علیه و آله لعویمر تقدّم الی المنبر و التعنا فقال کیف اصنع فقال تقدّم و قل اشهد باللّٰه انّی إذاً لمن الصادقین فیما رمیتها به فتقدّم و قالها فقال رسول اللّٰه صلّی اللّٰه علیه و آله أعدها فأعادها ثمّ قال أعدها فأعادها حتّی فعل ذلک أربع مرّات فقال له فی الخامسة علیک لعنة اللّٰه ان کنت من الکاذبین فیما رمیتها به فقال فی الخامسة انّ لعنة اللّٰه علیه ان کان من الکاذبین فیما رماها به ثمّ قال رسول اللّٰه صلّی اللّٰه علیه و آله انّ اللعنة موجبة ان کنت کاذباً ثمّ قال له تنحّ فتنحّی ثمّ قال لزوجته تشهدین کما شهد و الاّ قمت علیک حدّ اللّٰه فنظرت فی وجوه قومها فقالت لاٰ اسودّ هذه الوجوه فی هذه العشیّة فتقدّمت الی المنبر و قالت اشهد باللّٰه ان عویمر بن ساعدة من الکاذبین فیما رمانی به فقال لها رسول اللّٰه صلّی اللّٰه علیه و آله أعیدیها فأعادتها حتّی إعادتها أربع مرّات فقال لها رسول اللّٰه صلّی اللّٰه علیه و آله الْعَنی نَفْسَکِ فی الخامسة ان کان من الصادقین فیما رَماکِ به فقالت فی الخامسة انّ غضب اللّٰه علیها ان کان من الصادقین فیما رمانی به فقال رسول اللّٰه صلّی اللّٰه علیه و آله ویلک انّها موجبة لک ثمّ قال رسول اللّٰه صلّی اللّٰه علیه و آله لزوجها اذهب فلا تحلّ لک أبداً قال یا رسول اللّٰه فما لی الذی أعطیتها قال ان کنت کاذباً فهو أبعد لک منه و إن کنت صادقاً فهو لها بما استحللت من فرجها ثمّ قال رسول اللّٰه صلّی اللّٰه علیه و آله ان جاءت بالولد احمش الساقین انفس العینین جَعْد قطط فهو للأمر السیّء و ان جاءت به اشهل و اصهب فهو لأبیه فیقال انها جاءت به علی الامر السیّء فهذه لا تحل لزوجها و ان جاءت بولد لا یرثه أبوه و میراثه لأمّه و إن لم یکن له أمّ فلأخواله و ان قذفه أحد جلد حدّ القاذف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4899</w:t>
      </w:r>
    </w:p>
    <w:p>
      <w:pPr>
        <w:pStyle w:val="BookText"/>
        <w:rPr/>
      </w:pPr>
      <w:r>
        <w:rPr>
          <w:rFonts w:ascii="Amiri" w:hAnsi="Amiri" w:eastAsia="Amiri" w:cs="Amiri"/>
          <w:color w:val="111111"/>
          <w:sz w:val="28"/>
          <w:sz w:val="28"/>
          <w:szCs w:val="28"/>
          <w:rtl w:val="true"/>
          <w:lang w:bidi="ar-SA"/>
        </w:rPr>
        <w:t>و فی العوالی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هلال بن امیّة قذف زوجته بشریک بن السّمحا فقال النبیّ صلّی اللّٰه علیه و آله البیّنة و الاّ حدّ فی ظهرک فقال یا رسول اللّٰه یجد أحدنا مع امرأته رجلاً یلتمس البیّنة فجعل رسول اللّٰه صلّی اللّٰه علیه و آله یقول البیّنة و الاّ حدّ فی ظهرک فقال و الّذی بعثک بالحقّ انّنی لصادق و سینزل اللّٰه ما یبرئ ظهری من الجلد فنزل قوله تعالی وَ الَّذِینَ یَرْمُونَ أَزْوٰاجَهُمْ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4900</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قذف الرجل امرأته فانّه لا یلاعنها حتّی یقول رأیت بین رجلیها رجلاً یزنی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4901</w:t>
      </w:r>
    </w:p>
    <w:p>
      <w:pPr>
        <w:pStyle w:val="BookText"/>
        <w:rPr/>
      </w:pPr>
      <w:r>
        <w:rPr>
          <w:rFonts w:ascii="IRNazanin" w:hAnsi="IRNazanin" w:eastAsia="IRNazanin"/>
          <w:color w:val="111111"/>
          <w:sz w:val="28"/>
          <w:sz w:val="28"/>
          <w:szCs w:val="28"/>
          <w:rtl w:val="true"/>
          <w:lang w:bidi="fa-IR"/>
        </w:rPr>
        <w:t>و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یجلس الإِمام مستدبر القبلة فیقیمها بین یدیه مستقبل القبلة بحذاه و یبدأ بالرّجل ثمّ المرأة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4902</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الرجل عن یمینه و المرأة عن یساره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4903</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أوقفه الإِمام للعان فشهد شهادتین ثمّ نکل فأکذب نفسه قبل أن یفرغ من اللعان قال یجلد جلد القاذف و لا یفرق بینه و بین امرأته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4904</w:t>
      </w:r>
    </w:p>
    <w:p>
      <w:pPr>
        <w:pStyle w:val="BookText"/>
        <w:rPr/>
      </w:pPr>
      <w:r>
        <w:rPr>
          <w:rFonts w:ascii="IRNazanin" w:hAnsi="IRNazanin" w:eastAsia="IRNazanin"/>
          <w:color w:val="111111"/>
          <w:sz w:val="28"/>
          <w:sz w:val="28"/>
          <w:szCs w:val="28"/>
          <w:rtl w:val="true"/>
          <w:lang w:bidi="fa-IR"/>
        </w:rPr>
        <w:t>و عن الجواد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کیف صار إذا قذف الرجل امرأته کانت شهادته أربع شهادات باللّه و إذا قذفها غیره أب أو أخ أو ولد أو قریب جلد الحدّ و یقیم البیّنة علی مٰا قال فقال قد سئل جعفر علیه السلام عن ذلک فقال إنّ الزوج إذا قذف امرأته فقال رأیت ذلک بعینی کانت شهادته أربع شهادات باللّٰه و إذا قال إنّه لم یره قیل له أقم البیّنة علی ما قلت و الاّ کان بمنزلة غیره و ذلک أنّ اللّه جعل للزوج مدخلاً لم یجعله لغیره والد و لا ولد یدخله باللیل و النهار فجاز له أن یقول رأیت و لو قال غیره رأیت قیل له و ما أدخلک المدخل الذی تری هذا فیه وحدک أنت متّهم فلا بدّ ان یقام علیک الحدّ الّذی أوجبه اللّٰه علیک قال و انّما صارت شهادة الزّوج أربع شهادات لمکان الأربعة شهداء مکان کلّ شاهد 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4905</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العلل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لمَ یجعل فی الزّنا أربعة شهود</w:t>
      </w:r>
    </w:p>
    <w:p>
      <w:pPr>
        <w:pStyle w:val="BookText"/>
        <w:rPr/>
      </w:pPr>
      <w:r>
        <w:rPr>
          <w:rFonts w:ascii="IRNazanin" w:hAnsi="IRNazanin" w:eastAsia="IRNazanin"/>
          <w:color w:val="111111"/>
          <w:sz w:val="28"/>
          <w:sz w:val="28"/>
          <w:szCs w:val="28"/>
          <w:rtl w:val="true"/>
          <w:lang w:bidi="fa-IR"/>
        </w:rPr>
        <w:t>و فی القتل شاهدان فقال إنّ اللّٰه عزّ و جلّ حلّ لکم المتعة و علم انّها ستنکر علیکم فجعل الأربعة الشهود احتیاطاً لکم لو لا ذلک لأتی علیکم و قلّما یجتمع أربع شهادة بأمر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4906</w:t>
      </w:r>
    </w:p>
    <w:p>
      <w:pPr>
        <w:pStyle w:val="BookText"/>
        <w:rPr/>
      </w:pPr>
      <w:r>
        <w:rPr>
          <w:rFonts w:ascii="IRNazanin" w:hAnsi="IRNazanin" w:eastAsia="IRNazanin"/>
          <w:color w:val="111111"/>
          <w:sz w:val="28"/>
          <w:sz w:val="28"/>
          <w:szCs w:val="28"/>
          <w:rtl w:val="true"/>
          <w:lang w:bidi="fa-IR"/>
        </w:rPr>
        <w:t>و فی روایة أخری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 فیه حدّان و لا یجوز أن یشهد کلّ اثنین علی واحد لأنّ الرجل و المرأة جمیعاً علیهما الحدّ و القتل انّما یقام الحدّ علی القاتل و یدفع عن المقتول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 وَ أَنَّ اللّٰهَ تَوّٰابٌ حَکِیمٌ</w:t>
      </w:r>
    </w:p>
    <w:p>
      <w:pPr>
        <w:pStyle w:val="BookText"/>
        <w:rPr/>
      </w:pPr>
      <w:r>
        <w:rPr>
          <w:rFonts w:ascii="IRNazanin" w:hAnsi="IRNazanin" w:eastAsia="IRNazanin"/>
          <w:color w:val="111111"/>
          <w:sz w:val="28"/>
          <w:sz w:val="28"/>
          <w:szCs w:val="28"/>
          <w:rtl w:val="true"/>
          <w:lang w:bidi="fa-IR"/>
        </w:rPr>
        <w:t>لفضحکم و عاجلکم بالعقوبة حذف الجواب لتعظیمه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جٰاؤُ بِالْإِفْکِ</w:t>
      </w:r>
    </w:p>
    <w:p>
      <w:pPr>
        <w:pStyle w:val="BookText"/>
        <w:rPr/>
      </w:pPr>
      <w:r>
        <w:rPr>
          <w:rFonts w:ascii="Amiri" w:hAnsi="Amiri" w:eastAsia="Amiri" w:cs="Amiri"/>
          <w:color w:val="111111"/>
          <w:sz w:val="28"/>
          <w:sz w:val="28"/>
          <w:szCs w:val="28"/>
          <w:rtl w:val="true"/>
          <w:lang w:bidi="ar-SA"/>
        </w:rPr>
        <w:t xml:space="preserve">بأبلغ ما یکون من الکذب عُصْبَةٌ مِنْکُمْ جماعة منکم لاٰ تَحْسَبُوهُ شَرًّا لَکُمْ استیناف و الهاء للإِفک بَلْ هُوَ خَیْرٌ لَکُمْ لاکتسابکم به الثواب العظیم لِکُلِّ امْرِئٍ مِنْهُمْ مَا اکْتَسَبَ مِنَ الْإِثْمِ بقدر ما خاض فیه وَ الَّذِی تَوَلّٰی کِبْرَهُ معظمه مِنْهُمْ من الخائضین لَهُ عَذٰابٌ 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4907</w:t>
      </w:r>
    </w:p>
    <w:p>
      <w:pPr>
        <w:pStyle w:val="BookText"/>
        <w:rPr/>
      </w:pPr>
      <w:r>
        <w:rPr>
          <w:rFonts w:ascii="IRNazanin" w:hAnsi="IRNazanin" w:eastAsia="IRNazanin"/>
          <w:color w:val="111111"/>
          <w:sz w:val="28"/>
          <w:sz w:val="28"/>
          <w:szCs w:val="28"/>
          <w:rtl w:val="true"/>
          <w:lang w:bidi="fa-IR"/>
        </w:rPr>
        <w:t>فی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سبب الافک انّ عائشة ضاع عقدها فی غزوة بنی المصطلق و کانت قد خرجت لقضاء حاجة فرجعت طالبة له و حمل هودجها علی بعیرها ظنّاً منهم انها فیها فلمّا عادت إلی الموضع وجدتهم قد رحلوا و کان صفوان من وراء الجیش فلمّا وصل إلی ذلک الموضع و عرفها أناخ بعیره حتّی رکبته و هو یسوقه حتّی أتی الجیش و قد نزلوا فی قائم الظّهیرة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کذا رواه الزّهری عن عائشة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4908</w:t>
      </w:r>
    </w:p>
    <w:p>
      <w:pPr>
        <w:pStyle w:val="BookText"/>
        <w:rPr/>
      </w:pPr>
      <w:r>
        <w:rPr>
          <w:rFonts w:ascii="IRNazanin" w:hAnsi="IRNazanin" w:eastAsia="IRNazanin"/>
          <w:color w:val="111111"/>
          <w:sz w:val="28"/>
          <w:sz w:val="28"/>
          <w:szCs w:val="28"/>
          <w:rtl w:val="true"/>
          <w:lang w:bidi="fa-IR"/>
        </w:rPr>
        <w:t>و القمّیّ روت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عائشة و ما رمیت به فی غزوة بنی المُصطلق من خزاعة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4909</w:t>
      </w:r>
    </w:p>
    <w:p>
      <w:pPr>
        <w:pStyle w:val="BookText"/>
        <w:rPr/>
      </w:pPr>
      <w:r>
        <w:rPr>
          <w:rFonts w:ascii="IRNazanin" w:hAnsi="IRNazanin" w:eastAsia="IRNazanin"/>
          <w:color w:val="111111"/>
          <w:sz w:val="28"/>
          <w:sz w:val="28"/>
          <w:szCs w:val="28"/>
          <w:rtl w:val="true"/>
          <w:lang w:bidi="fa-IR"/>
        </w:rPr>
        <w:t>و امّا الخاصّة فانّهم رووا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ماریة القبطیة و ما رمتها به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p>
    <w:p>
      <w:pPr>
        <w:pStyle w:val="BookText"/>
        <w:rPr/>
      </w:pPr>
      <w:r>
        <w:rPr>
          <w:rFonts w:eastAsia="Times New Roman" w:cs="Times New Roman" w:ascii="Times New Roman" w:hAnsi="Times New Roman"/>
          <w:color w:val="111111"/>
          <w:sz w:val="28"/>
          <w:szCs w:val="28"/>
          <w:lang w:val="en-US" w:bidi="en-US"/>
        </w:rPr>
        <w:t>4910</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هلک إبراهیم ابن رسول اللّٰه صلّی اللّٰه علیه و آله حزن علیه رسول اللّٰه صلّی اللّٰه علیه و آله حزناً شدیداً فقالت له عائشة ما</w:t>
      </w:r>
    </w:p>
    <w:p>
      <w:pPr>
        <w:pStyle w:val="BookText"/>
        <w:rPr/>
      </w:pPr>
      <w:r>
        <w:rPr>
          <w:rFonts w:ascii="IRNazanin" w:hAnsi="IRNazanin" w:eastAsia="IRNazanin"/>
          <w:color w:val="111111"/>
          <w:sz w:val="28"/>
          <w:sz w:val="28"/>
          <w:szCs w:val="28"/>
          <w:rtl w:val="true"/>
          <w:lang w:bidi="fa-IR"/>
        </w:rPr>
        <w:t>الّذی یحزنک علیه فما هو إلاّ ابن جریح فبعث رسول اللّٰه صلّی اللّٰه علیه و آله علیّاً علیه السلام و أمره بقتله فذهب علیّ علیه السلام إلیه و معه السیف و کان جریح القبطی فی حائط فضرب علی باب البستان فأقبل إلیه جریح لیفتح له الباب فلمّا رأی علیّاً عرف فی وجهه الغضب فأدبر راجعاً و لم یفتح باب البستان فوثب علیّ علی الحائط و نزل الی البستان و أتبعه و ولّی جریح مدبراً فلمّا خشی أن یرهقه صعد فی نخلة و صعد علیّ فی أثره فلمّا دنا منه رمی بنفسه من فوق النخلة فبدت عورته فإذا لیس له ما للرّجال و لا له ما للنساء فانصرف علیّ إلی النبیّ صلّی اللّٰه علیه و آله فقال له یا رسول اللّٰه إذا بعثتنی فی الامر أکون فیه کالمسمار المحمی فی الوبر أمضی علی ذلک أم أثبّت قال لا بل تثبّت قال و الَّذی بعثک بالحق ما له ما للرجال و ما له ما للنساء فقال الحمد للّٰه الذی صرف عنّا السوء أهل البیت</w:t>
      </w:r>
    </w:p>
    <w:p>
      <w:pPr>
        <w:pStyle w:val="BookText"/>
        <w:rPr/>
      </w:pPr>
      <w:r>
        <w:rPr>
          <w:rFonts w:eastAsia="Times New Roman" w:cs="Times New Roman" w:ascii="Times New Roman" w:hAnsi="Times New Roman"/>
          <w:color w:val="111111"/>
          <w:sz w:val="28"/>
          <w:szCs w:val="28"/>
          <w:lang w:val="en-US" w:bidi="en-US"/>
        </w:rPr>
        <w:t>4911</w:t>
      </w:r>
    </w:p>
    <w:p>
      <w:pPr>
        <w:pStyle w:val="BookText"/>
        <w:rPr/>
      </w:pPr>
      <w:r>
        <w:rPr>
          <w:rFonts w:ascii="Amiri" w:hAnsi="Amiri" w:eastAsia="Amiri" w:cs="Amiri"/>
          <w:color w:val="111111"/>
          <w:sz w:val="28"/>
          <w:sz w:val="28"/>
          <w:szCs w:val="28"/>
          <w:rtl w:val="true"/>
          <w:lang w:bidi="ar-SA"/>
        </w:rPr>
        <w:t>و هذه الروایة أوردها القمّیّ بعبارة أخری فی سورة الحجرات عند قوله تعالی إِنْ جٰاءَکُمْ فٰاسِقٌ بِنَبَإٍ فَتَبَیَّنُوا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فأتی به رسول اللّٰه صلّی اللّٰه علیه و آله فقال له ما شأنک یا جریح فقال یا رسول اللّٰه انّ القبط یحبّون حشمهم و من یدخل الی أهالیهم و القبطیون لا یأنسون الاّ بالقبطیّین فبعثنی أبوها لأدخل إلیها و أخدمها و أونسها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صحّ هذا الخبر فلعلّه انّما بعث علیّاً الی جریح لیظهر الحق و یصرف السوء و کان قد علم أنّه لا یقتله و لم یکن یأمر بقتله بمجرّد قول عائشة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یدلّ علی هٰذا</w:t>
      </w:r>
    </w:p>
    <w:p>
      <w:pPr>
        <w:pStyle w:val="BookText"/>
        <w:rPr/>
      </w:pPr>
      <w:r>
        <w:rPr>
          <w:rFonts w:eastAsia="Times New Roman" w:cs="Times New Roman" w:ascii="Times New Roman" w:hAnsi="Times New Roman"/>
          <w:color w:val="111111"/>
          <w:sz w:val="28"/>
          <w:szCs w:val="28"/>
          <w:lang w:val="en-US" w:bidi="en-US"/>
        </w:rPr>
        <w:t>4912</w:t>
      </w:r>
    </w:p>
    <w:p>
      <w:pPr>
        <w:pStyle w:val="BookText"/>
        <w:rPr/>
      </w:pPr>
      <w:r>
        <w:rPr>
          <w:rFonts w:ascii="IRNazanin" w:hAnsi="IRNazanin" w:eastAsia="IRNazanin"/>
          <w:color w:val="111111"/>
          <w:sz w:val="28"/>
          <w:sz w:val="28"/>
          <w:szCs w:val="28"/>
          <w:rtl w:val="true"/>
          <w:lang w:bidi="fa-IR"/>
        </w:rPr>
        <w:t>ما رواه القمّیّ فی سورة الحجرات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کان رسول اللّٰه صلّی اللّٰه علیه و آله امر بقتل القبطیّ و قد علم انّها قد کذبت علیه أو لم یعلم و انّما دفع اللّٰه عن القبطی بتثبت علیّ علیه السلام فقال بلی قد کان و اللّٰه علم و لو کانت عزیمة من رسول اللّٰه صلّی اللّٰه علیه و آله القتل ما رجع علی علیه حتی یقتله و لکن انّما فعل رسول اللّٰه صلّی اللّٰه علیه و آله لترجع عن ذنبها فما رجعت و لا اشتد علیها قتل رجل مسلم بکذبها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إِذْ سَمِعْتُمُوهُ ظَنَّ الْمُؤْمِنُونَ وَ الْمُؤْمِنٰاتُ بِأَنْفُسِهِمْ خَیْراً وَ قٰالُوا هٰذٰا إِفْکٌ مُبِینٌ</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یقول المستیقن المطّلع علی الحال و انّما عدل فیه من الخطاب الی</w:t>
      </w:r>
    </w:p>
    <w:p>
      <w:pPr>
        <w:pStyle w:val="BookText"/>
        <w:rPr/>
      </w:pPr>
      <w:r>
        <w:rPr>
          <w:rFonts w:ascii="IRNazanin" w:hAnsi="IRNazanin" w:eastAsia="IRNazanin"/>
          <w:color w:val="111111"/>
          <w:sz w:val="28"/>
          <w:sz w:val="28"/>
          <w:szCs w:val="28"/>
          <w:rtl w:val="true"/>
          <w:lang w:bidi="fa-IR"/>
        </w:rPr>
        <w:t>الغیبة مبالغة فی التوضیح و اشعاراً بأن الایمان یقتضی ظنّ الخیر بالمؤمنین و الکفّ عن الطعن فیهم و ذبّ الطاعنین عنهم کما یذبّونهم عن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جٰاؤُ عَلَیْهِ بِأَرْبَعَةِ شُهَدٰاءَ فَإِذْ لَمْ یَأْتُوا بِالشُّهَدٰاءِ فَأُولٰئِکَ عِنْدَ اللّٰهِ هُمُ الْکٰاذِبُونَ</w:t>
      </w:r>
    </w:p>
    <w:p>
      <w:pPr>
        <w:pStyle w:val="BookText"/>
        <w:rPr/>
      </w:pPr>
      <w:r>
        <w:rPr>
          <w:rFonts w:ascii="Amiri" w:hAnsi="Amiri" w:eastAsia="Amiri" w:cs="Amiri"/>
          <w:color w:val="111111"/>
          <w:sz w:val="28"/>
          <w:sz w:val="28"/>
          <w:szCs w:val="28"/>
          <w:rtl w:val="true"/>
          <w:lang w:bidi="ar-SA"/>
        </w:rPr>
        <w:t>قیل استیناف أو هو من جملة المقول تقریراً لکونه کذباً فانّ ما لاٰ حجّة علیه مکذّب عند اللّٰه ای فی حکمه و لذلک رتّب علیه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فَضْلُ اللّٰهِ عَلَیْکُمْ وَ رَحْمَتُهُ فِی الدُّنْیٰا وَ الْآخِرَةِ</w:t>
      </w:r>
    </w:p>
    <w:p>
      <w:pPr>
        <w:pStyle w:val="BookText"/>
        <w:rPr/>
      </w:pPr>
      <w:r>
        <w:rPr>
          <w:rFonts w:ascii="Amiri" w:hAnsi="Amiri" w:eastAsia="Amiri" w:cs="Amiri"/>
          <w:color w:val="111111"/>
          <w:sz w:val="28"/>
          <w:sz w:val="28"/>
          <w:szCs w:val="28"/>
          <w:rtl w:val="true"/>
          <w:lang w:bidi="ar-SA"/>
        </w:rPr>
        <w:t>لو لا هذه لامتناع الشیء لوجود غیره و المعنی و لو لا فضل اللّٰه علیکم فی الدنیا بأنواع النعم التی من جملتها الامهار للتوبة و رحمته فی الآخرة بالعفو و المغفرة المقدّرین لکم لَمَسَّکُمْ عٰاجِلاً فِیمٰا أَفَضْتُمْ فِیهِ خضتم فیه عَذٰابٌ عَظِیمٌ یستحقر دونه اللوم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تَلَقَّوْنَهُ بِأَلْسِنَتِکُمْ</w:t>
      </w:r>
    </w:p>
    <w:p>
      <w:pPr>
        <w:pStyle w:val="BookText"/>
        <w:rPr/>
      </w:pPr>
      <w:r>
        <w:rPr>
          <w:rFonts w:ascii="Amiri" w:hAnsi="Amiri" w:eastAsia="Amiri" w:cs="Amiri"/>
          <w:color w:val="111111"/>
          <w:sz w:val="28"/>
          <w:sz w:val="28"/>
          <w:szCs w:val="28"/>
          <w:rtl w:val="true"/>
          <w:lang w:bidi="ar-SA"/>
        </w:rPr>
        <w:t>یأخذه بعضکم عن بعض بالسؤال عنه وَ تَقُولُونَ بِأَفْوٰاهِکُمْ بلا مساعدة من القلوب مٰا لَیْسَ لَکُمْ بِهِ عِلْمٌ وَ تَحْسَبُونَهُ هَیِّناً سهلاً لا تبعة له وَ هُوَ عِنْدَ اللّٰهِ عَظِیمٌ فی الوزر و استحرار العذاب فهذه ثلاثة آثام مترتبة علّق بها مسّ العذاب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إِذْ سَمِعْتُمُوهُ قُلْتُمْ مٰا یَکُونُ لَنٰا</w:t>
      </w:r>
    </w:p>
    <w:p>
      <w:pPr>
        <w:pStyle w:val="BookText"/>
        <w:rPr/>
      </w:pPr>
      <w:r>
        <w:rPr>
          <w:rFonts w:ascii="Amiri" w:hAnsi="Amiri" w:eastAsia="Amiri" w:cs="Amiri"/>
          <w:color w:val="111111"/>
          <w:sz w:val="28"/>
          <w:sz w:val="28"/>
          <w:szCs w:val="28"/>
          <w:rtl w:val="true"/>
          <w:lang w:bidi="ar-SA"/>
        </w:rPr>
        <w:t>ما ینبغی و ما یصحّ لنا أَنْ نَتَکَلَّمَ بِهٰذٰا سُبْحٰانَکَ تعجّب ممّن یقول ذلک فان اللّٰه ینزّه عند کلّ متعجب من أن یصعب علیه أو تنزیه للّٰه من أن یکون حرمة نبیّه صلّی اللّٰه علیه و آله فاجرة فانّ فجورها تنفیر عنه بخلاف کفرها هٰذٰا بُهْتٰانٌ عَظِیمٌ لعظمته المبهوت علیه</w:t>
      </w:r>
    </w:p>
    <w:p>
      <w:pPr>
        <w:pStyle w:val="BookText"/>
        <w:rPr/>
      </w:pPr>
      <w:r>
        <w:rPr>
          <w:rFonts w:ascii="Amiri" w:hAnsi="Amiri" w:eastAsia="Amiri" w:cs="Amiri"/>
          <w:color w:val="111111"/>
          <w:sz w:val="28"/>
          <w:sz w:val="28"/>
          <w:szCs w:val="28"/>
          <w:rtl w:val="true"/>
          <w:lang w:bidi="ar-SA"/>
        </w:rPr>
        <w:t>یَعِظُکُمُ اللّٰهُ أَنْ تَعُودُوا لِمِثْلِهِ أَبَداً إِنْ کُنْتُمْ مُؤْمِنِینَ</w:t>
      </w:r>
    </w:p>
    <w:p>
      <w:pPr>
        <w:pStyle w:val="BookText"/>
        <w:rPr/>
      </w:pPr>
      <w:r>
        <w:rPr>
          <w:rFonts w:ascii="IRNazanin" w:hAnsi="IRNazanin" w:eastAsia="IRNazanin"/>
          <w:color w:val="111111"/>
          <w:sz w:val="28"/>
          <w:sz w:val="28"/>
          <w:szCs w:val="28"/>
          <w:rtl w:val="true"/>
          <w:lang w:bidi="fa-IR"/>
        </w:rPr>
        <w:t>فان الإِیمان یمنع عنه و فیه تهییج و تقریع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یُبَیِّنُ اللّٰهُ لَکُمُ الْآیٰاتِ</w:t>
      </w:r>
    </w:p>
    <w:p>
      <w:pPr>
        <w:pStyle w:val="BookText"/>
        <w:rPr/>
      </w:pPr>
      <w:r>
        <w:rPr>
          <w:rFonts w:ascii="Amiri" w:hAnsi="Amiri" w:eastAsia="Amiri" w:cs="Amiri"/>
          <w:color w:val="111111"/>
          <w:sz w:val="28"/>
          <w:sz w:val="28"/>
          <w:szCs w:val="28"/>
          <w:rtl w:val="true"/>
          <w:lang w:bidi="ar-SA"/>
        </w:rPr>
        <w:t>الدالة علی الشرایع و محاسن الآداب کی تتّعظوا و تتأدّبوا وَ اللّٰهُ عَلِیمٌ بالأحوال کلّها حَکِیمٌ فی تدابیره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 الْآخِرَةِ وَ اللّٰهُ یَعْلَمُ وَ أَنْتُمْ لاٰ تَعْلَمُونَ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4913</w:t>
      </w:r>
    </w:p>
    <w:p>
      <w:pPr>
        <w:pStyle w:val="BookText"/>
        <w:rPr/>
      </w:pPr>
      <w:r>
        <w:rPr>
          <w:rFonts w:ascii="Amiri" w:hAnsi="Amiri" w:eastAsia="Amiri" w:cs="Amiri"/>
          <w:color w:val="111111"/>
          <w:sz w:val="28"/>
          <w:sz w:val="28"/>
          <w:szCs w:val="28"/>
          <w:rtl w:val="true"/>
          <w:lang w:bidi="ar-SA"/>
        </w:rPr>
        <w:t>فی الکافی و الأمالی و القمّیّ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فی مؤمن ما رأته عیناه و سمعته أذناه فهو من الذین قال اللّٰه عزّ و جلّ إِنَّ الَّذِینَ یُحِبُّونَ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4914</w:t>
      </w:r>
    </w:p>
    <w:p>
      <w:pPr>
        <w:pStyle w:val="BookText"/>
        <w:rPr/>
      </w:pPr>
      <w:r>
        <w:rPr>
          <w:rFonts w:ascii="IRNazanin" w:hAnsi="IRNazanin" w:eastAsia="IRNazanin"/>
          <w:color w:val="111111"/>
          <w:sz w:val="28"/>
          <w:sz w:val="28"/>
          <w:szCs w:val="28"/>
          <w:rtl w:val="true"/>
          <w:lang w:bidi="fa-IR"/>
        </w:rPr>
        <w:t>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قیل له الرجل من اخوانی بلغنی عنه الشیء الذی أکرهه فأسأله عنه فینکر ذلک و قد أخبرنی عنه قوم ثقات فقال کذّب سمعک و بصرک عن أخیک و ان شهد عندک خمسون قسامة و قال لک قولاً فصدّقه و کذبهم و لا تذیعنّ علیه شیئاً تشینه به و تهدم به مروّته فتکون من الَّذین قال اللّٰه تعالی إِنَّ الَّذِینَ یُحِبُّونَ الآیة</w:t>
      </w:r>
    </w:p>
    <w:p>
      <w:pPr>
        <w:pStyle w:val="BookText"/>
        <w:rPr/>
      </w:pPr>
      <w:r>
        <w:rPr>
          <w:rFonts w:eastAsia="Times New Roman" w:cs="Times New Roman" w:ascii="Times New Roman" w:hAnsi="Times New Roman"/>
          <w:color w:val="111111"/>
          <w:sz w:val="28"/>
          <w:szCs w:val="28"/>
          <w:lang w:val="en-US" w:bidi="en-US"/>
        </w:rPr>
        <w:t>4915</w:t>
      </w:r>
    </w:p>
    <w:p>
      <w:pPr>
        <w:pStyle w:val="BookText"/>
        <w:rPr/>
      </w:pPr>
      <w:r>
        <w:rPr>
          <w:rFonts w:ascii="IRNazanin" w:hAnsi="IRNazanin" w:eastAsia="IRNazanin"/>
          <w:color w:val="111111"/>
          <w:sz w:val="28"/>
          <w:sz w:val="28"/>
          <w:szCs w:val="28"/>
          <w:rtl w:val="true"/>
          <w:lang w:bidi="fa-IR"/>
        </w:rPr>
        <w:t>و عن الصادق علیه السلام قال 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أذاع فاحشة کان کمبتدیها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عَلَیْکُمْ وَ رَحْمَتُهُ</w:t>
      </w:r>
    </w:p>
    <w:p>
      <w:pPr>
        <w:pStyle w:val="BookText"/>
        <w:rPr/>
      </w:pPr>
      <w:r>
        <w:rPr>
          <w:rFonts w:ascii="Amiri" w:hAnsi="Amiri" w:eastAsia="Amiri" w:cs="Amiri"/>
          <w:color w:val="111111"/>
          <w:sz w:val="28"/>
          <w:sz w:val="28"/>
          <w:szCs w:val="28"/>
          <w:rtl w:val="true"/>
          <w:lang w:bidi="ar-SA"/>
        </w:rPr>
        <w:t>تکریر للمنّة تبرک المعاجلة بالعقاب للدلاٰلة علی عظم الجریمة و حذف الجواب للاستغناء عنه بذکره مرّة وَ أَنَّ اللّٰهَ رَؤُفٌ رَحِیمٌ حیث لم یعاجلکم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تَتَّبِعُوا خُطُوٰاتِ الشَّیْطٰانِ</w:t>
      </w:r>
    </w:p>
    <w:p>
      <w:pPr>
        <w:pStyle w:val="BookText"/>
        <w:rPr/>
      </w:pPr>
      <w:r>
        <w:rPr>
          <w:rFonts w:ascii="Amiri" w:hAnsi="Amiri" w:eastAsia="Amiri" w:cs="Amiri"/>
          <w:color w:val="111111"/>
          <w:sz w:val="28"/>
          <w:sz w:val="28"/>
          <w:szCs w:val="28"/>
          <w:rtl w:val="true"/>
          <w:lang w:bidi="ar-SA"/>
        </w:rPr>
        <w:t>باشاعة الفاحشة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4916</w:t>
      </w:r>
    </w:p>
    <w:p>
      <w:pPr>
        <w:pStyle w:val="BookText"/>
        <w:rPr/>
      </w:pPr>
      <w:r>
        <w:rPr>
          <w:rFonts w:ascii="IRNazanin" w:hAnsi="IRNazanin" w:eastAsia="IRNazanin"/>
          <w:color w:val="111111"/>
          <w:sz w:val="28"/>
          <w:sz w:val="28"/>
          <w:szCs w:val="28"/>
          <w:rtl w:val="true"/>
          <w:lang w:bidi="fa-IR"/>
        </w:rPr>
        <w:t>و فی المجمع عن علیّ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خطأت بالهمزة</w:t>
      </w:r>
    </w:p>
    <w:p>
      <w:pPr>
        <w:pStyle w:val="BookText"/>
        <w:rPr/>
      </w:pPr>
      <w:r>
        <w:rPr>
          <w:rFonts w:ascii="Amiri" w:hAnsi="Amiri" w:eastAsia="Amiri" w:cs="Amiri"/>
          <w:color w:val="111111"/>
          <w:sz w:val="28"/>
          <w:sz w:val="28"/>
          <w:szCs w:val="28"/>
          <w:rtl w:val="true"/>
          <w:lang w:bidi="ar-SA"/>
        </w:rPr>
        <w:t>وَ مَنْ یَتَّبِعْ خُطُوٰاتِ الشَّیْطٰانِ فَإِنَّهُ یَأْمُرُ بِالْفَحْشٰاءِ وَ الْمُنْکَرِ</w:t>
      </w:r>
    </w:p>
    <w:p>
      <w:pPr>
        <w:pStyle w:val="BookText"/>
        <w:rPr/>
      </w:pPr>
      <w:r>
        <w:rPr>
          <w:rFonts w:ascii="Amiri" w:hAnsi="Amiri" w:eastAsia="Amiri" w:cs="Amiri"/>
          <w:color w:val="111111"/>
          <w:sz w:val="28"/>
          <w:sz w:val="28"/>
          <w:szCs w:val="28"/>
          <w:rtl w:val="true"/>
          <w:lang w:bidi="ar-SA"/>
        </w:rPr>
        <w:t>الفحشاء ما أفرط فی قبحه و المنکر ما أنکره الشرع و العقل وَ لَوْ لاٰ فَضْلُ اللّٰهِ عَلَیْکُمْ وَ رَحْمَتُهُ بتوفیق التوبة الماحیة للذنوب و شرع الحدود المکفرة لَهٰا مٰا زَکیٰ ما طهر من دنسها مِنْکُمْ مِنْ أَحَدٍ أَبَداً اخر الدّهر وَ لٰکِنَّ اللّٰهَ یُزَکِّی مَنْ یَشٰاءُ بحمله علی التوبة و قبولها وَ اللّٰهُ سَمِیعٌ لمقالتهم عَلِیمٌ بنیّاتهم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یَأْتَلِ</w:t>
      </w:r>
    </w:p>
    <w:p>
      <w:pPr>
        <w:pStyle w:val="BookText"/>
        <w:rPr/>
      </w:pPr>
      <w:r>
        <w:rPr>
          <w:rFonts w:ascii="Amiri" w:hAnsi="Amiri" w:eastAsia="Amiri" w:cs="Amiri"/>
          <w:color w:val="111111"/>
          <w:sz w:val="28"/>
          <w:sz w:val="28"/>
          <w:szCs w:val="28"/>
          <w:rtl w:val="true"/>
          <w:lang w:bidi="ar-SA"/>
        </w:rPr>
        <w:t>و لا یحلف من الالیّة علی وزن فعلیة بمعنی الیمین أو و لا یقصّر من الالْو أُولُوا الْفَضْلِ الغنی مِنْکُمْ وَ السَّعَةِ فی المال أَنْ یُؤْتُوا أُولِی الْقُرْبیٰ وَ الْمَسٰاکِینَ وَ الْمُهٰاجِرِینَ فِی سَبِیلِ اللّٰهِ فی الجوامع قیل نزلت فی جماعة من الصحابة حلفوا الاّ یتصدّقوا علی من تکلم بشیء من الافک و لا یواسوهم وَ لْیَعْفُوا وَ لْیَصْفَحُوا أَ لاٰ تُحِبُّونَ أَنْ یَغْفِرَ اللّٰهُ لَکُمْ وَ اللّٰهُ غَفُورٌ رَحِیمٌ</w:t>
      </w:r>
    </w:p>
    <w:p>
      <w:pPr>
        <w:pStyle w:val="BookText"/>
        <w:rPr/>
      </w:pPr>
      <w:r>
        <w:rPr>
          <w:rFonts w:eastAsia="Times New Roman" w:cs="Times New Roman" w:ascii="Times New Roman" w:hAnsi="Times New Roman"/>
          <w:color w:val="111111"/>
          <w:sz w:val="28"/>
          <w:szCs w:val="28"/>
          <w:lang w:val="en-US" w:bidi="en-US"/>
        </w:rPr>
        <w:t>4917</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القربی هم قرابة رسول اللّٰه صلّی اللّٰه علیه</w:t>
      </w:r>
    </w:p>
    <w:p>
      <w:pPr>
        <w:pStyle w:val="BookText"/>
        <w:rPr/>
      </w:pPr>
      <w:r>
        <w:rPr>
          <w:rFonts w:ascii="Amiri" w:hAnsi="Amiri" w:eastAsia="Amiri" w:cs="Amiri"/>
          <w:color w:val="111111"/>
          <w:sz w:val="28"/>
          <w:sz w:val="28"/>
          <w:szCs w:val="28"/>
          <w:rtl w:val="true"/>
          <w:lang w:bidi="ar-SA"/>
        </w:rPr>
        <w:t>و آله یقول یعفو بعضکم عن بعض و یصفح بعضکم بعضاً فإذا فعلتم کانت رحمة من اللّٰه لکم یقول اللّٰه أَ لاٰ تُحِبُّونَ الآیة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4918</w:t>
      </w:r>
    </w:p>
    <w:p>
      <w:pPr>
        <w:pStyle w:val="BookText"/>
        <w:rPr/>
      </w:pPr>
      <w:r>
        <w:rPr>
          <w:rFonts w:ascii="Amiri" w:hAnsi="Amiri" w:eastAsia="Amiri" w:cs="Amiri"/>
          <w:color w:val="111111"/>
          <w:sz w:val="28"/>
          <w:sz w:val="28"/>
          <w:szCs w:val="28"/>
          <w:rtl w:val="true"/>
          <w:lang w:bidi="ar-SA"/>
        </w:rPr>
        <w:t>و فی المجمع عن النبیّ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لْتَعْفُوا وَ لْتَصْفَحُوا بالتّاء</w:t>
      </w:r>
    </w:p>
    <w:p>
      <w:pPr>
        <w:pStyle w:val="BookText"/>
        <w:rPr/>
      </w:pPr>
      <w:r>
        <w:rPr>
          <w:rFonts w:eastAsia="Times New Roman" w:cs="Times New Roman" w:ascii="Times New Roman" w:hAnsi="Times New Roman"/>
          <w:color w:val="111111"/>
          <w:sz w:val="28"/>
          <w:szCs w:val="28"/>
          <w:lang w:val="en-US" w:bidi="en-US"/>
        </w:rPr>
        <w:t>4919</w:t>
      </w:r>
    </w:p>
    <w:p>
      <w:pPr>
        <w:pStyle w:val="BookText"/>
        <w:rPr/>
      </w:pPr>
      <w:r>
        <w:rPr>
          <w:rFonts w:ascii="Amiri" w:hAnsi="Amiri" w:eastAsia="Amiri" w:cs="Amiri"/>
          <w:color w:val="111111"/>
          <w:sz w:val="28"/>
          <w:sz w:val="28"/>
          <w:szCs w:val="28"/>
          <w:rtl w:val="true"/>
          <w:lang w:bidi="ar-SA"/>
        </w:rPr>
        <w:t>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بالیاء أیضاً</w:t>
      </w:r>
    </w:p>
    <w:p>
      <w:pPr>
        <w:pStyle w:val="BookText"/>
        <w:rPr/>
      </w:pPr>
      <w:r>
        <w:rPr>
          <w:rFonts w:ascii="Amiri" w:hAnsi="Amiri" w:eastAsia="Amiri" w:cs="Amiri"/>
          <w:color w:val="111111"/>
          <w:sz w:val="28"/>
          <w:sz w:val="28"/>
          <w:szCs w:val="28"/>
          <w:rtl w:val="true"/>
          <w:lang w:bidi="ar-SA"/>
        </w:rPr>
        <w:t>و فی المناقب ما سبق عند تفسیر وَ لَدَیْنٰا کِتٰابٌ یَنْطِقُ بِالْحَقِّ من سورة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الَّذِینَ یَرْمُونَ الْمُحْصَنٰاتِ الْغٰافِلاٰتِ</w:t>
      </w:r>
    </w:p>
    <w:p>
      <w:pPr>
        <w:pStyle w:val="BookText"/>
        <w:rPr/>
      </w:pPr>
      <w:r>
        <w:rPr>
          <w:rFonts w:ascii="Amiri" w:hAnsi="Amiri" w:eastAsia="Amiri" w:cs="Amiri"/>
          <w:color w:val="111111"/>
          <w:sz w:val="28"/>
          <w:sz w:val="28"/>
          <w:szCs w:val="28"/>
          <w:rtl w:val="true"/>
          <w:lang w:bidi="ar-SA"/>
        </w:rPr>
        <w:t>مما قذفن به اَلْمُؤْمِنٰاتِ باللّٰه و رسوله لُعِنُوا فِی الدُّنْیٰا وَ الْآخِرَةِ کما طعنوا فیهنّ وَ لَهُمْ عَذٰابٌ عَظِیمٌ لعظم ذنوبهم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 تَشْهَدُ عَلَیْهِمْ</w:t>
      </w:r>
    </w:p>
    <w:p>
      <w:pPr>
        <w:pStyle w:val="BookText"/>
        <w:rPr/>
      </w:pPr>
      <w:r>
        <w:rPr>
          <w:rFonts w:ascii="Amiri" w:hAnsi="Amiri" w:eastAsia="Amiri" w:cs="Amiri"/>
          <w:color w:val="111111"/>
          <w:sz w:val="28"/>
          <w:sz w:val="28"/>
          <w:szCs w:val="28"/>
          <w:rtl w:val="true"/>
          <w:lang w:bidi="ar-SA"/>
        </w:rPr>
        <w:t>قرء بالیاء أَلْسِنَتُهُمْ وَ أَیْدِیهِمْ وَ أَرْجُلُهُمْ بِمٰا کٰانُوا یَعْمَلُونَ بإنطاق اللّٰه ایّاها بغیر اختیارهم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یَوْمَئِذٍ یُوَفِّیهِمُ اللّٰهُ دِینَهُمُ الْحَقَّ</w:t>
      </w:r>
    </w:p>
    <w:p>
      <w:pPr>
        <w:pStyle w:val="BookText"/>
        <w:rPr/>
      </w:pPr>
      <w:r>
        <w:rPr>
          <w:rFonts w:ascii="Amiri" w:hAnsi="Amiri" w:eastAsia="Amiri" w:cs="Amiri"/>
          <w:color w:val="111111"/>
          <w:sz w:val="28"/>
          <w:sz w:val="28"/>
          <w:szCs w:val="28"/>
          <w:rtl w:val="true"/>
          <w:lang w:bidi="ar-SA"/>
        </w:rPr>
        <w:t>جزاءهم المستحقّ وَ یَعْلَمُونَ لمعاینتهم الأمر أَنَّ اللّٰهَ هُوَ الْحَقُّ الْمُبِینُ العادل الظاهر الّذی لا ظلم فی حکمه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4920</w:t>
      </w:r>
    </w:p>
    <w:p>
      <w:pPr>
        <w:pStyle w:val="BookText"/>
        <w:rPr/>
      </w:pPr>
      <w:r>
        <w:rPr>
          <w:rFonts w:ascii="IRNazanin" w:hAnsi="IRNazanin" w:eastAsia="IRNazanin"/>
          <w:color w:val="111111"/>
          <w:sz w:val="28"/>
          <w:sz w:val="28"/>
          <w:szCs w:val="28"/>
          <w:rtl w:val="true"/>
          <w:lang w:bidi="fa-IR"/>
        </w:rPr>
        <w:t>فی الکافی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تشهد الجوارح علی مؤمن انّما تشهد علی من حقّت علیه کلمة العذاب قد مضی تمام الحدیث فی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اَلْخَبِیثٰاتُ لِلْخَبِیثِینَ وَ الْخَبِیثُونَ لِلْخَبِیثٰاتِ وَ الطَّیِّبٰاتُ لِلطَّیِّبِینَ وَ الطَّیِّبُونَ لِلطَّیِّبٰاتِ</w:t>
      </w:r>
    </w:p>
    <w:p>
      <w:pPr>
        <w:pStyle w:val="BookText"/>
        <w:rPr/>
      </w:pPr>
      <w:r>
        <w:rPr>
          <w:rFonts w:eastAsia="Times New Roman" w:cs="Times New Roman" w:ascii="Times New Roman" w:hAnsi="Times New Roman"/>
          <w:color w:val="111111"/>
          <w:sz w:val="28"/>
          <w:szCs w:val="28"/>
          <w:lang w:val="en-US" w:bidi="en-US"/>
        </w:rPr>
        <w:t>4921</w:t>
      </w:r>
    </w:p>
    <w:p>
      <w:pPr>
        <w:pStyle w:val="BookText"/>
        <w:rPr/>
      </w:pPr>
      <w:r>
        <w:rPr>
          <w:rFonts w:ascii="Amiri" w:hAnsi="Amiri" w:eastAsia="Amiri" w:cs="Amiri"/>
          <w:color w:val="111111"/>
          <w:sz w:val="28"/>
          <w:sz w:val="28"/>
          <w:szCs w:val="28"/>
          <w:rtl w:val="true"/>
          <w:lang w:bidi="ar-SA"/>
        </w:rPr>
        <w:t>فی المجمع عنهما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الخبیثات من النساء للخبیثین من الرجال و الخبیثون من الرجال للخبیثات من النساء و الطیبات من النساء للطیبین من الرّجال و الطیبون من الرجال للطیبات من النساء قالا هی مثل قوله اَلزّٰانِی لاٰ یَنْکِحُ إِلاّٰ زٰانِیَةً أَوْ مُشْرِکَةً الاّ إنَّ أناساً همّوا أن یتزوّجوا منهنّ فنهٰاهم اللّه عن ذلک و کره ذلک لهم و قیل الخبیثات و الطیبات من الأقوال و الکلم</w:t>
      </w:r>
    </w:p>
    <w:p>
      <w:pPr>
        <w:pStyle w:val="BookText"/>
        <w:rPr/>
      </w:pPr>
      <w:r>
        <w:rPr>
          <w:rFonts w:ascii="IRNazanin" w:hAnsi="IRNazanin" w:eastAsia="IRNazanin"/>
          <w:color w:val="111111"/>
          <w:sz w:val="28"/>
          <w:sz w:val="28"/>
          <w:szCs w:val="28"/>
          <w:rtl w:val="true"/>
          <w:lang w:bidi="fa-IR"/>
        </w:rPr>
        <w:t>و القمّیّ یقول الخبیثات من الکلام و العمل للخبیثین من الرجال و النساء یسلّمونهم و یصدّق علیهم من قال و الطیبون من الرجال و النساء للطیبات من الکلام و العمل و قد مرّ ما یقرب من هذا فی سورة الأنفال فی تفسیر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4922</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المجتبی علیه السلام و قد قام من مجلس معاویة</w:t>
      </w:r>
    </w:p>
    <w:p>
      <w:pPr>
        <w:pStyle w:val="BookText"/>
        <w:rPr/>
      </w:pPr>
      <w:r>
        <w:rPr>
          <w:rFonts w:ascii="Amiri" w:hAnsi="Amiri" w:eastAsia="Amiri" w:cs="Amiri"/>
          <w:color w:val="111111"/>
          <w:sz w:val="28"/>
          <w:sz w:val="28"/>
          <w:szCs w:val="28"/>
          <w:rtl w:val="true"/>
          <w:lang w:bidi="ar-SA"/>
        </w:rPr>
        <w:t>و أصحابه و قد القمهم الحجر اَلْخَبِیثٰاتُ لِلْخَبِیثِینَ وَ الْخَبِیثُونَ لِلْخَبِیثٰاتِ هم و اللّٰه یا معاویة أنت و أصحابک هؤلاء و شیعتک وَ الطَّیِّبٰاتُ لِلطَّیِّبِینَ إلی آخر الآیة هم علیّ بن أبی طالب علیه السلام و أصحابه و شیعته</w:t>
      </w:r>
    </w:p>
    <w:p>
      <w:pPr>
        <w:pStyle w:val="BookText"/>
        <w:rPr/>
      </w:pPr>
      <w:r>
        <w:rPr>
          <w:rFonts w:ascii="Amiri" w:hAnsi="Amiri" w:eastAsia="Amiri" w:cs="Amiri"/>
          <w:color w:val="111111"/>
          <w:sz w:val="28"/>
          <w:sz w:val="28"/>
          <w:szCs w:val="28"/>
          <w:rtl w:val="true"/>
          <w:lang w:bidi="ar-SA"/>
        </w:rPr>
        <w:t>أُولٰئِکَ</w:t>
      </w:r>
    </w:p>
    <w:p>
      <w:pPr>
        <w:pStyle w:val="BookText"/>
        <w:rPr/>
      </w:pPr>
      <w:r>
        <w:rPr>
          <w:rFonts w:ascii="Amiri" w:hAnsi="Amiri" w:eastAsia="Amiri" w:cs="Amiri"/>
          <w:color w:val="111111"/>
          <w:sz w:val="28"/>
          <w:sz w:val="28"/>
          <w:szCs w:val="28"/>
          <w:rtl w:val="true"/>
          <w:lang w:bidi="ar-SA"/>
        </w:rPr>
        <w:t xml:space="preserve">یعنی الطیبین و للطیبات علی الأوّل و الطیبین علی الأخیر مُبَرَّؤُنَ مِمّٰا یَقُولُونَ فیهم أو من أن یقولوا مثل قولهم لَهُمْ مَغْفِرَةٌ وَ رِزْقٌ کَرِیمٌ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لاٰ تَدْخُلُوا بُیُوتاً غَیْرَ بُیُوتِکُمْ</w:t>
      </w:r>
    </w:p>
    <w:p>
      <w:pPr>
        <w:pStyle w:val="BookText"/>
        <w:rPr/>
      </w:pPr>
      <w:r>
        <w:rPr>
          <w:rFonts w:ascii="Amiri" w:hAnsi="Amiri" w:eastAsia="Amiri" w:cs="Amiri"/>
          <w:color w:val="111111"/>
          <w:sz w:val="28"/>
          <w:sz w:val="28"/>
          <w:szCs w:val="28"/>
          <w:rtl w:val="true"/>
          <w:lang w:bidi="ar-SA"/>
        </w:rPr>
        <w:t>التی تسکنونها حَتّٰی تَسْتَأْنِسُوا تستأذنوا من الاستیناس بمعنی الاستعلام من أنس الشیء إذا أبصره فانّ المستأذن مستعلم للحال مستکشف هل یراد دخوله أو من الاستیناس الذی هو خلاف الاستیحاش فان المستأذن مستوحش خائف ان لا یؤذن له وَ تُسَلِّمُوا عَلیٰ أَهْلِهٰا بأن تقولوا السلام علیکم أَ أَدْخل</w:t>
      </w:r>
    </w:p>
    <w:p>
      <w:pPr>
        <w:pStyle w:val="BookText"/>
        <w:rPr/>
      </w:pPr>
      <w:r>
        <w:rPr>
          <w:rFonts w:eastAsia="Times New Roman" w:cs="Times New Roman" w:ascii="Times New Roman" w:hAnsi="Times New Roman"/>
          <w:color w:val="111111"/>
          <w:sz w:val="28"/>
          <w:szCs w:val="28"/>
          <w:lang w:val="en-US" w:bidi="en-US"/>
        </w:rPr>
        <w:t>4923</w:t>
      </w:r>
    </w:p>
    <w:p>
      <w:pPr>
        <w:pStyle w:val="BookText"/>
        <w:rPr/>
      </w:pPr>
      <w:r>
        <w:rPr>
          <w:rFonts w:ascii="IRNazanin" w:hAnsi="IRNazanin" w:eastAsia="IRNazanin"/>
          <w:color w:val="111111"/>
          <w:sz w:val="28"/>
          <w:sz w:val="28"/>
          <w:szCs w:val="28"/>
          <w:rtl w:val="true"/>
          <w:lang w:bidi="fa-IR"/>
        </w:rPr>
        <w:t>فی المجمع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استأذن علیه فتنحنح فقال لامرأة یقال لها روضة قومی الی هذا فعلّمیه و قولی له قل السلام علیکم ء أدخل فسمعها الرّجل فقالها فقال ادخل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4924</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الاستیناس فقال یتکلّم الرجل بالتسبیحة و التحمیدة و التکبیرة و یتنحنح علی أهل البیت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4925</w:t>
      </w:r>
    </w:p>
    <w:p>
      <w:pPr>
        <w:pStyle w:val="BookText"/>
        <w:rPr/>
      </w:pPr>
      <w:r>
        <w:rPr>
          <w:rFonts w:ascii="IRNazanin" w:hAnsi="IRNazanin" w:eastAsia="IRNazanin"/>
          <w:color w:val="111111"/>
          <w:sz w:val="28"/>
          <w:sz w:val="28"/>
          <w:szCs w:val="28"/>
          <w:rtl w:val="true"/>
          <w:lang w:bidi="fa-IR"/>
        </w:rPr>
        <w:t>و فی المعانی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الاستیناس وقع النّعل و التسلیم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4926</w:t>
      </w:r>
    </w:p>
    <w:p>
      <w:pPr>
        <w:pStyle w:val="BookText"/>
        <w:rPr/>
      </w:pPr>
      <w:r>
        <w:rPr>
          <w:rFonts w:ascii="IRNazanin" w:hAnsi="IRNazanin" w:eastAsia="IRNazanin"/>
          <w:color w:val="111111"/>
          <w:sz w:val="28"/>
          <w:sz w:val="28"/>
          <w:szCs w:val="28"/>
          <w:rtl w:val="true"/>
          <w:lang w:bidi="fa-IR"/>
        </w:rPr>
        <w:t>و فی الکافی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یستأذن الرجل إذا دخل علی أبیه و لا یستأذن الأب علی الابن و یستأذن الرجل علی ابنته و أخته إذا کانتا متزوجتین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4927</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قال للنبی صلّی اللّٰه علیه و آله استأذن علی امّی قال نعم قال انّها لیس لها خادم غیری أ فأستأذن علیها کلّما دخلت قال أ تحبّ ان تراها عریانة قال الرجل لا قال فاستأذن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4928</w:t>
      </w:r>
    </w:p>
    <w:p>
      <w:pPr>
        <w:pStyle w:val="BookText"/>
        <w:rPr/>
      </w:pPr>
      <w:r>
        <w:rPr>
          <w:rFonts w:ascii="IRNazanin" w:hAnsi="IRNazanin" w:eastAsia="IRNazanin"/>
          <w:color w:val="111111"/>
          <w:sz w:val="28"/>
          <w:sz w:val="28"/>
          <w:szCs w:val="28"/>
          <w:rtl w:val="true"/>
          <w:lang w:bidi="fa-IR"/>
        </w:rPr>
        <w:t>و فی الفقیه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الإذن علی البیوت لیس علی الدّار اذن</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ذٰلِکُمْ</w:t>
      </w:r>
    </w:p>
    <w:p>
      <w:pPr>
        <w:pStyle w:val="BookText"/>
        <w:rPr/>
      </w:pPr>
      <w:r>
        <w:rPr>
          <w:rFonts w:ascii="Amiri" w:hAnsi="Amiri" w:eastAsia="Amiri" w:cs="Amiri"/>
          <w:color w:val="111111"/>
          <w:sz w:val="28"/>
          <w:sz w:val="28"/>
          <w:szCs w:val="28"/>
          <w:rtl w:val="true"/>
          <w:lang w:bidi="ar-SA"/>
        </w:rPr>
        <w:t>خَیْرٌ لَکُمْ</w:t>
      </w:r>
    </w:p>
    <w:p>
      <w:pPr>
        <w:pStyle w:val="BookText"/>
        <w:rPr/>
      </w:pPr>
      <w:r>
        <w:rPr>
          <w:rFonts w:ascii="Amiri" w:hAnsi="Amiri" w:eastAsia="Amiri" w:cs="Amiri"/>
          <w:color w:val="111111"/>
          <w:sz w:val="28"/>
          <w:sz w:val="28"/>
          <w:szCs w:val="28"/>
          <w:rtl w:val="true"/>
          <w:lang w:bidi="ar-SA"/>
        </w:rPr>
        <w:t>أی الاستیذان و التسلیم خیر لکم من أن تدخلوا بغتة لَعَلَّکُمْ تَذَکَّرُونَ قیل لکم هذا إرادة ان تذکروا و تعلموا بما هو أصلح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تَجِدُوا فِیهٰا أَحَداً</w:t>
      </w:r>
    </w:p>
    <w:p>
      <w:pPr>
        <w:pStyle w:val="BookText"/>
        <w:rPr/>
      </w:pPr>
      <w:r>
        <w:rPr>
          <w:rFonts w:ascii="Amiri" w:hAnsi="Amiri" w:eastAsia="Amiri" w:cs="Amiri"/>
          <w:color w:val="111111"/>
          <w:sz w:val="28"/>
          <w:sz w:val="28"/>
          <w:szCs w:val="28"/>
          <w:rtl w:val="true"/>
          <w:lang w:bidi="ar-SA"/>
        </w:rPr>
        <w:t>یأذن لکم فَلاٰ تَدْخُلُوهٰا حَتّٰی یُؤْذَنَ لَکُمْ وَ إِنْ قِیلَ لَکُمُ ارْجِعُوا فَارْجِعُوا و لا تلحّوا هُوَ أَزْکیٰ لَکُمْ وَ اللّٰهُ بِمٰا تَعْمَلُونَ عَلِیمٌ</w:t>
      </w:r>
    </w:p>
    <w:p>
      <w:pPr>
        <w:pStyle w:val="BookText"/>
        <w:rPr/>
      </w:pPr>
      <w:r>
        <w:rPr>
          <w:rFonts w:ascii="Amiri" w:hAnsi="Amiri" w:eastAsia="Amiri" w:cs="Amiri"/>
          <w:color w:val="111111"/>
          <w:sz w:val="28"/>
          <w:sz w:val="28"/>
          <w:szCs w:val="28"/>
          <w:rtl w:val="true"/>
          <w:lang w:bidi="ar-SA"/>
        </w:rPr>
        <w:t>لَیْسَ عَلَیْکُمْ جُنٰاحٌ أَنْ تَدْخُلُوا بُیُوتاً غَیْرَ مَسْکُونَةٍ فِیهٰا مَتٰاعٌ لَکُمْ</w:t>
      </w:r>
    </w:p>
    <w:p>
      <w:pPr>
        <w:pStyle w:val="BookText"/>
        <w:rPr/>
      </w:pPr>
      <w:r>
        <w:rPr>
          <w:rFonts w:ascii="IRNazanin" w:hAnsi="IRNazanin" w:eastAsia="IRNazanin"/>
          <w:color w:val="111111"/>
          <w:sz w:val="28"/>
          <w:sz w:val="28"/>
          <w:szCs w:val="28"/>
          <w:rtl w:val="true"/>
          <w:lang w:bidi="fa-IR"/>
        </w:rPr>
        <w:t>استمتاع لکم کالاستکنان من الحرّ و البرد و إیواء الرجال و الجلوس للمعاملة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4929</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الحمّامات و الخانات و الأرحیة تدخلها بغیر اذن</w:t>
      </w:r>
    </w:p>
    <w:p>
      <w:pPr>
        <w:pStyle w:val="BookText"/>
        <w:rPr/>
      </w:pPr>
      <w:r>
        <w:rPr>
          <w:rFonts w:ascii="Amiri" w:hAnsi="Amiri" w:eastAsia="Amiri" w:cs="Amiri"/>
          <w:color w:val="111111"/>
          <w:sz w:val="28"/>
          <w:sz w:val="28"/>
          <w:szCs w:val="28"/>
          <w:rtl w:val="true"/>
          <w:lang w:bidi="ar-SA"/>
        </w:rPr>
        <w:t>وَ اللّٰهُ یَعْلَمُ مٰا تُبْدُونَ وَ مٰا تَکْتُمُونَ</w:t>
      </w:r>
    </w:p>
    <w:p>
      <w:pPr>
        <w:pStyle w:val="BookText"/>
        <w:rPr/>
      </w:pPr>
      <w:r>
        <w:rPr>
          <w:rFonts w:ascii="IRNazanin" w:hAnsi="IRNazanin" w:eastAsia="IRNazanin"/>
          <w:color w:val="111111"/>
          <w:sz w:val="28"/>
          <w:sz w:val="28"/>
          <w:szCs w:val="28"/>
          <w:rtl w:val="true"/>
          <w:lang w:bidi="fa-IR"/>
        </w:rPr>
        <w:t>وعید لمن دخل مدخلاً لفساد أو تطلّع علی عورة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لِلْمُؤْمِنِینَ یَغُضُّوا مِنْ أَبْصٰارِهِمْ</w:t>
      </w:r>
    </w:p>
    <w:p>
      <w:pPr>
        <w:pStyle w:val="BookText"/>
        <w:rPr/>
      </w:pPr>
      <w:r>
        <w:rPr>
          <w:rFonts w:ascii="Amiri" w:hAnsi="Amiri" w:eastAsia="Amiri" w:cs="Amiri"/>
          <w:color w:val="111111"/>
          <w:sz w:val="28"/>
          <w:sz w:val="28"/>
          <w:szCs w:val="28"/>
          <w:rtl w:val="true"/>
          <w:lang w:bidi="ar-SA"/>
        </w:rPr>
        <w:t>أی ما یکون نحو محرّم وَ یَحْفَظُوا فُرُوجَهُمْ أی من النظر المحرّم ذٰلِکَ أَزْکیٰ لَهُمْ اطهر لما فیه من البعد عن الریبة إِنَّ اللّٰهَ خَبِیرٌ بِمٰا یَصْنَعُونَ</w:t>
      </w:r>
    </w:p>
    <w:p>
      <w:pPr>
        <w:pStyle w:val="BookText"/>
        <w:rPr/>
      </w:pPr>
      <w:r>
        <w:rPr>
          <w:rFonts w:ascii="Amiri" w:hAnsi="Amiri" w:eastAsia="Amiri" w:cs="Amiri"/>
          <w:color w:val="111111"/>
          <w:sz w:val="28"/>
          <w:sz w:val="28"/>
          <w:szCs w:val="28"/>
          <w:rtl w:val="true"/>
          <w:lang w:bidi="ar-SA"/>
        </w:rPr>
        <w:t>وَ قُلْ لِلْمُؤْمِنٰاتِ یَغْضُضْنَ مِنْ أَبْصٰارِهِنَّ وَ یَحْفَظْنَ فُرُوجَهُنَّ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4930</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آیة فی القرآن فی ذکر الفروج فهی من الزنا إلاّ هذه الآیة فإنها من النظر فلا یحلّ لرجل مؤمن ان ینظر إلی فرج أخیه و لا یحل للمرأة ان تنظر إلی فرج أختها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4931</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یذکر فیه فرض الایمان علی الجوارح و فرض علی البصر ان لا ینظر إلی ما حرّم اللّٰه علیه و ان یعرض عمّا نهی اللّٰه عنه ممّا لا یحلّ له و هو من الإِیمان فقال تبارک و تعالی قُلْ لِلْمُؤْمِنِینَ یَغُضُّوا مِنْ أَبْصٰارِهِمْ وَ یَحْفَظُوا فُرُوجَهُمْ فنهاهم عن ان ینظروا الی عوراتهم و ان ینظر المرء الی فرج أخیه و یحفظ فرجه ان ینظر إلیه و قال وَ قُلْ لِلْمُؤْمِنٰاتِ یَغْضُضْنَ مِنْ أَبْصٰارِهِنَّ وَ یَحْفَظْنَ فُرُوجَهُنَّ مِنْ أنْ تَنْظُر احداهنّ الی فرج أختها و تحفظ فرجها من أن ینظر إلیها و قال کلّ شیء فی القرآن من حفظ الفرج فهو من الزنا الا هذه الآیة فانّها من النظر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4932</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شاب من الأنصار امرأة بالمدینة و کانت النساء یتقنّعن خلف آذانهنّ فنظر إلیها و هی مقبلة فلمّا جازت نظر إلیها و دخل فی زقاق قد سمّاه لبنی فلان فجعل ینظر خلفها و اعترض وجهه عظم فی الحائط أو زجاجة فشقّ وجهه فلمّا مضت المرأة نظر فإذا الدماء تسیل علی ثوبه و صدره فقال و اللّٰه لآتینّ رسول اللّٰه صلّی اللّٰه علیه و آله و لاخبرنَّه قال فأتاه فلمّا رآه رسول اللّٰه صلّی اللّٰه علیه و آله قال له مٰا هٰذا فأخبره فهبط جبرئیل بهذه الآیة وَ لاٰ یُبْدِینَ زِینَتَهُنَّ إِلاّٰ مٰا ظَهَرَ مِنْهٰا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4933</w:t>
      </w:r>
    </w:p>
    <w:p>
      <w:pPr>
        <w:pStyle w:val="BookText"/>
        <w:rPr/>
      </w:pPr>
      <w:r>
        <w:rPr>
          <w:rFonts w:ascii="Amiri" w:hAnsi="Amiri" w:eastAsia="Amiri" w:cs="Amiri"/>
          <w:color w:val="111111"/>
          <w:sz w:val="28"/>
          <w:sz w:val="28"/>
          <w:szCs w:val="28"/>
          <w:rtl w:val="true"/>
          <w:lang w:bidi="ar-SA"/>
        </w:rPr>
        <w:t>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إِلاّٰ مٰا ظَهَرَ مِنْهٰا قال الزینة الظاهرة الکحل و الخاتم</w:t>
      </w:r>
    </w:p>
    <w:p>
      <w:pPr>
        <w:pStyle w:val="BookText"/>
        <w:rPr/>
      </w:pPr>
      <w:r>
        <w:rPr>
          <w:rFonts w:eastAsia="Times New Roman" w:cs="Times New Roman" w:ascii="Times New Roman" w:hAnsi="Times New Roman"/>
          <w:color w:val="111111"/>
          <w:sz w:val="28"/>
          <w:szCs w:val="28"/>
          <w:lang w:val="en-US" w:bidi="en-US"/>
        </w:rPr>
        <w:t>4934</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الخاتم و المسکة و هی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بالضم السوار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4935</w:t>
      </w:r>
    </w:p>
    <w:p>
      <w:pPr>
        <w:pStyle w:val="BookText"/>
        <w:rPr/>
      </w:pPr>
      <w:r>
        <w:rPr>
          <w:rFonts w:ascii="IRNazanin" w:hAnsi="IRNazanin" w:eastAsia="IRNazanin"/>
          <w:color w:val="111111"/>
          <w:sz w:val="28"/>
          <w:sz w:val="28"/>
          <w:szCs w:val="28"/>
          <w:rtl w:val="true"/>
          <w:lang w:bidi="fa-IR"/>
        </w:rPr>
        <w:t>فی الجوامع عنهم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الکفّان و الأصابع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4936</w:t>
      </w:r>
    </w:p>
    <w:p>
      <w:pPr>
        <w:pStyle w:val="BookText"/>
        <w:rPr/>
      </w:pPr>
      <w:r>
        <w:rPr>
          <w:rFonts w:ascii="IRNazanin" w:hAnsi="IRNazanin" w:eastAsia="IRNazanin"/>
          <w:color w:val="111111"/>
          <w:sz w:val="28"/>
          <w:sz w:val="28"/>
          <w:szCs w:val="28"/>
          <w:rtl w:val="true"/>
          <w:lang w:bidi="fa-IR"/>
        </w:rPr>
        <w:t>و القمّیّ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الثیاب و الکحل و الخاتم و خضاب الکفّ و السوار و الزینة ثلاث زینة للنّاس و زینة للمحرم و زینة للزّوج فأما زینة الناس فقد ذکرناها و أمّا زینة المحرم فموضع القلادة فما فوقها و الدّملج و ما دونه و الخلخال و ما أسفل منه و اما زینة الزوج فالجسد کلّه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4937</w:t>
      </w:r>
    </w:p>
    <w:p>
      <w:pPr>
        <w:pStyle w:val="BookText"/>
        <w:rPr/>
      </w:pPr>
      <w:r>
        <w:rPr>
          <w:rFonts w:ascii="IRNazanin" w:hAnsi="IRNazanin" w:eastAsia="IRNazanin"/>
          <w:color w:val="111111"/>
          <w:sz w:val="28"/>
          <w:sz w:val="28"/>
          <w:szCs w:val="28"/>
          <w:rtl w:val="true"/>
          <w:lang w:bidi="fa-IR"/>
        </w:rPr>
        <w:t>و فی المجمع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للزوج ما تحت الدرع و للابن و الأخ ما فوق الدرع و لغیر ذی محرم أربعة أثواب درع و خمار و جلباب و إزار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4938</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مٰا یحل للرجل أن یری من المرأة إذا لم یکن محرماً قال الوجه و الکفّان و القدمان</w:t>
      </w:r>
    </w:p>
    <w:p>
      <w:pPr>
        <w:pStyle w:val="BookText"/>
        <w:rPr/>
      </w:pPr>
      <w:r>
        <w:rPr>
          <w:rFonts w:eastAsia="Times New Roman" w:cs="Times New Roman" w:ascii="Times New Roman" w:hAnsi="Times New Roman"/>
          <w:color w:val="111111"/>
          <w:sz w:val="28"/>
          <w:szCs w:val="28"/>
          <w:lang w:val="en-US" w:bidi="en-US"/>
        </w:rPr>
        <w:t>4939</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بالنظر إلی رؤوس أهل تهامة و الأعراب و أهل السّواد و العلوج لأنّهم إذا نهوا لا ینتهون قال و المجنونة و المغلوب علی عقلها و لا بأس بالنظر إلی شعرها و جسدها ما لم یتعمّد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4940</w:t>
      </w:r>
    </w:p>
    <w:p>
      <w:pPr>
        <w:pStyle w:val="BookText"/>
        <w:rPr/>
      </w:pPr>
      <w:r>
        <w:rPr>
          <w:rFonts w:ascii="IRNazanin" w:hAnsi="IRNazanin" w:eastAsia="IRNazanin"/>
          <w:color w:val="111111"/>
          <w:sz w:val="28"/>
          <w:sz w:val="28"/>
          <w:szCs w:val="28"/>
          <w:rtl w:val="true"/>
          <w:lang w:bidi="fa-IR"/>
        </w:rPr>
        <w:t>و عنه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حرمة لنساء اهل الذمّة ان ینظر إلی شعورهنّ و ایدیهنّ</w:t>
      </w:r>
    </w:p>
    <w:p>
      <w:pPr>
        <w:pStyle w:val="BookText"/>
        <w:rPr/>
      </w:pPr>
      <w:r>
        <w:rPr>
          <w:rFonts w:eastAsia="Times New Roman" w:cs="Times New Roman" w:ascii="Times New Roman" w:hAnsi="Times New Roman"/>
          <w:color w:val="111111"/>
          <w:sz w:val="28"/>
          <w:szCs w:val="28"/>
          <w:lang w:val="en-US" w:bidi="en-US"/>
        </w:rPr>
        <w:t>4941</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الرجل یرید أن</w:t>
      </w:r>
    </w:p>
    <w:p>
      <w:pPr>
        <w:pStyle w:val="BookText"/>
        <w:rPr/>
      </w:pPr>
      <w:r>
        <w:rPr>
          <w:rFonts w:ascii="IRNazanin" w:hAnsi="IRNazanin" w:eastAsia="IRNazanin"/>
          <w:color w:val="111111"/>
          <w:sz w:val="28"/>
          <w:sz w:val="28"/>
          <w:szCs w:val="28"/>
          <w:rtl w:val="true"/>
          <w:lang w:bidi="fa-IR"/>
        </w:rPr>
        <w:t>یتزوج المرأة یتأمّلها و ینظر إلی خلفها و الی وجهها قال لا بأس</w:t>
      </w:r>
    </w:p>
    <w:p>
      <w:pPr>
        <w:pStyle w:val="BookText"/>
        <w:rPr/>
      </w:pPr>
      <w:r>
        <w:rPr>
          <w:rFonts w:eastAsia="Times New Roman" w:cs="Times New Roman" w:ascii="Times New Roman" w:hAnsi="Times New Roman"/>
          <w:color w:val="111111"/>
          <w:sz w:val="28"/>
          <w:szCs w:val="28"/>
          <w:lang w:val="en-US" w:bidi="en-US"/>
        </w:rPr>
        <w:t>4942</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ینظر إلی وجهها و معاصمها إذا أراد أن یتزوّجها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المعصم کمنبر بکسر المیم موضع السوار</w:t>
      </w:r>
    </w:p>
    <w:p>
      <w:pPr>
        <w:pStyle w:val="BookText"/>
        <w:rPr/>
      </w:pPr>
      <w:r>
        <w:rPr>
          <w:rFonts w:eastAsia="Times New Roman" w:cs="Times New Roman" w:ascii="Times New Roman" w:hAnsi="Times New Roman"/>
          <w:color w:val="111111"/>
          <w:sz w:val="28"/>
          <w:szCs w:val="28"/>
          <w:lang w:val="en-US" w:bidi="en-US"/>
        </w:rPr>
        <w:t>4943</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 إلی شعرها و محاسنها إذا لم یکن متلذّذاً</w:t>
      </w:r>
    </w:p>
    <w:p>
      <w:pPr>
        <w:pStyle w:val="BookText"/>
        <w:rPr/>
      </w:pPr>
      <w:r>
        <w:rPr>
          <w:rFonts w:eastAsia="Times New Roman" w:cs="Times New Roman" w:ascii="Times New Roman" w:hAnsi="Times New Roman"/>
          <w:color w:val="111111"/>
          <w:sz w:val="28"/>
          <w:szCs w:val="28"/>
          <w:lang w:val="en-US" w:bidi="en-US"/>
        </w:rPr>
        <w:t>4944</w:t>
      </w:r>
    </w:p>
    <w:p>
      <w:p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یشتریها بأغلی الثمن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4945</w:t>
      </w:r>
    </w:p>
    <w:p>
      <w:pPr>
        <w:pStyle w:val="BookText"/>
        <w:rPr/>
      </w:pPr>
      <w:r>
        <w:rPr>
          <w:rFonts w:ascii="IRNazanin" w:hAnsi="IRNazanin" w:eastAsia="IRNazanin"/>
          <w:color w:val="111111"/>
          <w:sz w:val="28"/>
          <w:sz w:val="28"/>
          <w:szCs w:val="28"/>
          <w:rtl w:val="true"/>
          <w:lang w:bidi="fa-IR"/>
        </w:rPr>
        <w:t>و فی الخصال قال النبیّ صلّی اللّٰه علیه و آله لأمیر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اوّل نظرة لک و الثانیة علیک لا لک</w:t>
      </w:r>
    </w:p>
    <w:p>
      <w:pPr>
        <w:pStyle w:val="BookText"/>
        <w:rPr/>
      </w:pPr>
      <w:r>
        <w:rPr>
          <w:rFonts w:eastAsia="Times New Roman" w:cs="Times New Roman" w:ascii="Times New Roman" w:hAnsi="Times New Roman"/>
          <w:color w:val="111111"/>
          <w:sz w:val="28"/>
          <w:szCs w:val="28"/>
          <w:lang w:val="en-US" w:bidi="en-US"/>
        </w:rPr>
        <w:t>4946</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أوّل نظر من المرأة فلا تسحبوها بنظرة اخری و احذروا الفتنة</w:t>
      </w:r>
    </w:p>
    <w:p>
      <w:pPr>
        <w:pStyle w:val="BookText"/>
        <w:rPr/>
      </w:pPr>
      <w:r>
        <w:rPr>
          <w:rFonts w:ascii="Amiri" w:hAnsi="Amiri" w:eastAsia="Amiri" w:cs="Amiri"/>
          <w:color w:val="111111"/>
          <w:sz w:val="28"/>
          <w:sz w:val="28"/>
          <w:szCs w:val="28"/>
          <w:rtl w:val="true"/>
          <w:lang w:bidi="ar-SA"/>
        </w:rPr>
        <w:t>وَ لْیَضْرِبْنَ بِخُمُرِهِنَّ عَلیٰ جُیُوبِهِنَّ</w:t>
      </w:r>
    </w:p>
    <w:p>
      <w:pPr>
        <w:pStyle w:val="BookText"/>
        <w:rPr/>
      </w:pPr>
      <w:r>
        <w:rPr>
          <w:rFonts w:ascii="Amiri" w:hAnsi="Amiri" w:eastAsia="Amiri" w:cs="Amiri"/>
          <w:color w:val="111111"/>
          <w:sz w:val="28"/>
          <w:sz w:val="28"/>
          <w:szCs w:val="28"/>
          <w:rtl w:val="true"/>
          <w:lang w:bidi="ar-SA"/>
        </w:rPr>
        <w:t>ستراً لاعناقهنّ وَ لاٰ یُبْدِینَ زِینَتَهُنَّ کرره لبیان من یحل له الإبداء و من لا یحل إِلاّٰ لِبُعُولَتِهِنَّ فانّهم المقصودون بالزینة و لهم ان ینظروا الی جمیع جسدهنّ کما مرّ أَوْ آبٰائِهِنَّ أَوْ آبٰاءِ بُعُولَتِهِنَّ أَوْ أَبْنٰائِهِنَّ أَوْ أَبْنٰاءِ بُعُولَتِهِنَّ أَوْ إِخْوٰانِهِنَّ أَوْ بَنِی إِخْوٰانِهِنَّ أَوْ بَنِی أَخَوٰاتِهِنَّ قد سبق ما لهم ان ینظروا الیه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4947</w:t>
      </w:r>
    </w:p>
    <w:p>
      <w:pPr>
        <w:pStyle w:val="BookText"/>
        <w:rPr/>
      </w:pPr>
      <w:r>
        <w:rPr>
          <w:rFonts w:ascii="Amiri" w:hAnsi="Amiri" w:eastAsia="Amiri" w:cs="Amiri"/>
          <w:color w:val="111111"/>
          <w:sz w:val="28"/>
          <w:sz w:val="28"/>
          <w:szCs w:val="28"/>
          <w:rtl w:val="true"/>
          <w:lang w:bidi="ar-SA"/>
        </w:rPr>
        <w:t>و فی الکافی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الذراعین من المرأة هما من الزینة التی قال اللّٰه تعالی وَ لاٰ یُبْدِینَ زِینَتَهُنَّ إِلاّٰ لِبُعُولَتِهِنَّ قال نعم و ما دون الخمار من الزینة و ما دون السوارین</w:t>
      </w:r>
    </w:p>
    <w:p>
      <w:pPr>
        <w:pStyle w:val="BookText"/>
        <w:rPr/>
      </w:pPr>
      <w:r>
        <w:rPr>
          <w:rFonts w:ascii="Amiri" w:hAnsi="Amiri" w:eastAsia="Amiri" w:cs="Amiri"/>
          <w:color w:val="111111"/>
          <w:sz w:val="28"/>
          <w:sz w:val="28"/>
          <w:szCs w:val="28"/>
          <w:rtl w:val="true"/>
          <w:lang w:bidi="ar-SA"/>
        </w:rPr>
        <w:t>أَوْ نِسٰائِهِنَّ</w:t>
      </w:r>
    </w:p>
    <w:p>
      <w:pPr>
        <w:pStyle w:val="BookText"/>
        <w:rPr/>
      </w:pPr>
      <w:r>
        <w:rPr>
          <w:rFonts w:ascii="IRNazanin" w:hAnsi="IRNazanin" w:eastAsia="IRNazanin"/>
          <w:color w:val="111111"/>
          <w:sz w:val="28"/>
          <w:sz w:val="28"/>
          <w:szCs w:val="28"/>
          <w:rtl w:val="true"/>
          <w:lang w:bidi="fa-IR"/>
        </w:rPr>
        <w:t>یعنی النساء المؤمنات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4948</w:t>
      </w:r>
    </w:p>
    <w:p>
      <w:pPr>
        <w:pStyle w:val="BookText"/>
        <w:rPr/>
      </w:pPr>
      <w:r>
        <w:rPr>
          <w:rFonts w:ascii="IRNazanin" w:hAnsi="IRNazanin" w:eastAsia="IRNazanin"/>
          <w:color w:val="111111"/>
          <w:sz w:val="28"/>
          <w:sz w:val="28"/>
          <w:szCs w:val="28"/>
          <w:rtl w:val="true"/>
          <w:lang w:bidi="fa-IR"/>
        </w:rPr>
        <w:t>و فی الکافی و الفقیه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للمرأة ان تنکشف بین الیهودیة و النصرانیة فانّهن یصفن ذلک لأزواجهنّ</w:t>
      </w:r>
    </w:p>
    <w:p>
      <w:pPr>
        <w:pStyle w:val="BookText"/>
        <w:rPr/>
      </w:pPr>
      <w:r>
        <w:rPr>
          <w:rFonts w:eastAsia="Times New Roman" w:cs="Times New Roman" w:ascii="Times New Roman" w:hAnsi="Times New Roman"/>
          <w:color w:val="111111"/>
          <w:sz w:val="28"/>
          <w:szCs w:val="28"/>
          <w:lang w:val="en-US" w:bidi="en-US"/>
        </w:rPr>
        <w:t>4949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مٰا مَلَکَتْ أَیْمٰانُهُنَّ</w:t>
      </w:r>
    </w:p>
    <w:p>
      <w:pPr>
        <w:pStyle w:val="BookText"/>
        <w:rPr/>
      </w:pPr>
      <w:r>
        <w:rPr>
          <w:rFonts w:ascii="IRNazanin" w:hAnsi="IRNazanin" w:eastAsia="IRNazanin"/>
          <w:color w:val="111111"/>
          <w:sz w:val="28"/>
          <w:sz w:val="28"/>
          <w:szCs w:val="28"/>
          <w:rtl w:val="true"/>
          <w:lang w:bidi="fa-IR"/>
        </w:rPr>
        <w:t>یعنی العبید و الإماء  کذا فی المجمع عن الصادق علیه السلام</w:t>
      </w:r>
    </w:p>
    <w:p>
      <w:pPr>
        <w:pStyle w:val="BookText"/>
        <w:rPr/>
      </w:pPr>
      <w:r>
        <w:rPr>
          <w:rFonts w:eastAsia="Times New Roman" w:cs="Times New Roman" w:ascii="Times New Roman" w:hAnsi="Times New Roman"/>
          <w:color w:val="111111"/>
          <w:sz w:val="28"/>
          <w:szCs w:val="28"/>
          <w:lang w:val="en-US" w:bidi="en-US"/>
        </w:rPr>
        <w:t>4950</w:t>
      </w:r>
    </w:p>
    <w:p>
      <w:pPr>
        <w:pStyle w:val="BookText"/>
        <w:rPr/>
      </w:pPr>
      <w:r>
        <w:rPr>
          <w:rFonts w:ascii="IRNazanin" w:hAnsi="IRNazanin" w:eastAsia="IRNazanin"/>
          <w:color w:val="111111"/>
          <w:sz w:val="28"/>
          <w:sz w:val="28"/>
          <w:szCs w:val="28"/>
          <w:rtl w:val="true"/>
          <w:lang w:bidi="fa-IR"/>
        </w:rPr>
        <w:t>و فی الکافی عنه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یری المملوک الشعر و الساق</w:t>
      </w:r>
    </w:p>
    <w:p>
      <w:pPr>
        <w:pStyle w:val="BookText"/>
        <w:rPr/>
      </w:pPr>
      <w:r>
        <w:rPr>
          <w:rFonts w:eastAsia="Times New Roman" w:cs="Times New Roman" w:ascii="Times New Roman" w:hAnsi="Times New Roman"/>
          <w:color w:val="111111"/>
          <w:sz w:val="28"/>
          <w:szCs w:val="28"/>
          <w:lang w:val="en-US" w:bidi="en-US"/>
        </w:rPr>
        <w:t>4951</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مولاته و ساقها</w:t>
      </w:r>
    </w:p>
    <w:p>
      <w:pPr>
        <w:pStyle w:val="BookText"/>
        <w:rPr/>
      </w:pPr>
      <w:r>
        <w:rPr>
          <w:rFonts w:eastAsia="Times New Roman" w:cs="Times New Roman" w:ascii="Times New Roman" w:hAnsi="Times New Roman"/>
          <w:color w:val="111111"/>
          <w:sz w:val="28"/>
          <w:szCs w:val="28"/>
          <w:lang w:val="en-US" w:bidi="en-US"/>
        </w:rPr>
        <w:t>4952</w:t>
      </w:r>
    </w:p>
    <w:p>
      <w:pPr>
        <w:pStyle w:val="BookText"/>
        <w:rPr/>
      </w:pPr>
      <w:r>
        <w:rPr>
          <w:rFonts w:ascii="IRNazanin" w:hAnsi="IRNazanin" w:eastAsia="IRNazanin"/>
          <w:color w:val="111111"/>
          <w:sz w:val="28"/>
          <w:sz w:val="28"/>
          <w:szCs w:val="28"/>
          <w:rtl w:val="true"/>
          <w:lang w:bidi="fa-IR"/>
        </w:rPr>
        <w:t>و فی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 ینظر إلی شعرها إذا کان مأموناً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4953</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للمرأة ان ینظر عبدها إلی شیء من جسدها الاّ الی شعرها غیر متعمّد لذلک</w:t>
      </w:r>
    </w:p>
    <w:p>
      <w:pPr>
        <w:pStyle w:val="BookText"/>
        <w:rPr/>
      </w:pPr>
      <w:r>
        <w:rPr>
          <w:rFonts w:ascii="Amiri" w:hAnsi="Amiri" w:eastAsia="Amiri" w:cs="Amiri"/>
          <w:color w:val="111111"/>
          <w:sz w:val="28"/>
          <w:sz w:val="28"/>
          <w:szCs w:val="28"/>
          <w:rtl w:val="true"/>
          <w:lang w:bidi="ar-SA"/>
        </w:rPr>
        <w:t>أَوِ التّٰابِعِینَ غَیْرِ أُولِی الْإِرْبَةِ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اولی الحاجة الی النساء و الاربة العقل و جودة الرأی و قرء  غیر بالنصب مِنَ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هو الشیخ الفانی الذی لا حاجة له الی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4954</w:t>
      </w:r>
    </w:p>
    <w:p>
      <w:pPr>
        <w:pStyle w:val="BookText"/>
        <w:rPr/>
      </w:pPr>
      <w:r>
        <w:rPr>
          <w:rFonts w:ascii="IRNazanin" w:hAnsi="IRNazanin" w:eastAsia="IRNazanin"/>
          <w:color w:val="111111"/>
          <w:sz w:val="28"/>
          <w:sz w:val="28"/>
          <w:szCs w:val="28"/>
          <w:rtl w:val="true"/>
          <w:lang w:bidi="fa-IR"/>
        </w:rPr>
        <w:t>و فی الکافی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الأحمق الذی لا یأتی النساء</w:t>
      </w:r>
    </w:p>
    <w:p>
      <w:pPr>
        <w:pStyle w:val="BookText"/>
        <w:rPr/>
      </w:pPr>
      <w:r>
        <w:rPr>
          <w:rFonts w:eastAsia="Times New Roman" w:cs="Times New Roman" w:ascii="Times New Roman" w:hAnsi="Times New Roman"/>
          <w:color w:val="111111"/>
          <w:sz w:val="28"/>
          <w:szCs w:val="28"/>
          <w:lang w:val="en-US" w:bidi="en-US"/>
        </w:rPr>
        <w:t>4955</w:t>
      </w:r>
    </w:p>
    <w:p>
      <w:pPr>
        <w:pStyle w:val="BookText"/>
        <w:rPr/>
      </w:pPr>
      <w:r>
        <w:rPr>
          <w:rFonts w:ascii="IRNazanin" w:hAnsi="IRNazanin" w:eastAsia="IRNazanin"/>
          <w:color w:val="111111"/>
          <w:sz w:val="28"/>
          <w:sz w:val="28"/>
          <w:szCs w:val="28"/>
          <w:rtl w:val="true"/>
          <w:lang w:bidi="fa-IR"/>
        </w:rPr>
        <w:t>و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المولّی علیه الذی لا یأتی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4956</w:t>
      </w:r>
    </w:p>
    <w:p>
      <w:pPr>
        <w:pStyle w:val="BookText"/>
        <w:rPr/>
      </w:pPr>
      <w:r>
        <w:rPr>
          <w:rFonts w:ascii="IRNazanin" w:hAnsi="IRNazanin" w:eastAsia="IRNazanin"/>
          <w:color w:val="111111"/>
          <w:sz w:val="28"/>
          <w:sz w:val="28"/>
          <w:szCs w:val="28"/>
          <w:rtl w:val="true"/>
          <w:lang w:bidi="fa-IR"/>
        </w:rPr>
        <w:t>و فی المجمع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التابع الذی یتّبعک لینال من طعامک و لاٰ حاجة له فی النساء و هو الأبله المولی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4957</w:t>
      </w:r>
    </w:p>
    <w:p>
      <w:pPr>
        <w:pStyle w:val="BookText"/>
        <w:rPr/>
      </w:pPr>
      <w:r>
        <w:rPr>
          <w:rFonts w:ascii="IRNazanin" w:hAnsi="IRNazanin" w:eastAsia="IRNazanin"/>
          <w:color w:val="111111"/>
          <w:sz w:val="28"/>
          <w:sz w:val="28"/>
          <w:szCs w:val="28"/>
          <w:rtl w:val="true"/>
          <w:lang w:bidi="fa-IR"/>
        </w:rPr>
        <w:t>و فی الکافی عن الکاظم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سئل عن الرجل یکون له الخصّی یدخل علی نسائه فیناولهنّ الوضوء فیری شعورهنّ قال لا</w:t>
      </w:r>
    </w:p>
    <w:p>
      <w:pPr>
        <w:pStyle w:val="BookText"/>
        <w:rPr/>
      </w:pPr>
      <w:r>
        <w:rPr>
          <w:rFonts w:ascii="Amiri" w:hAnsi="Amiri" w:eastAsia="Amiri" w:cs="Amiri"/>
          <w:color w:val="111111"/>
          <w:sz w:val="28"/>
          <w:sz w:val="28"/>
          <w:szCs w:val="28"/>
          <w:rtl w:val="true"/>
          <w:lang w:bidi="ar-SA"/>
        </w:rPr>
        <w:t>أَوِ الطِّفْلِ الَّذِینَ لَمْ یَظْهَرُوا عَلیٰ عَوْرٰاتِ النِّسٰاءِ</w:t>
      </w:r>
    </w:p>
    <w:p>
      <w:pPr>
        <w:pStyle w:val="BookText"/>
        <w:rPr/>
      </w:pPr>
      <w:r>
        <w:rPr>
          <w:rFonts w:ascii="Amiri" w:hAnsi="Amiri" w:eastAsia="Amiri" w:cs="Amiri"/>
          <w:color w:val="111111"/>
          <w:sz w:val="28"/>
          <w:sz w:val="28"/>
          <w:szCs w:val="28"/>
          <w:rtl w:val="true"/>
          <w:lang w:bidi="ar-SA"/>
        </w:rPr>
        <w:t>لعدم تمیّزهم من الظهور بمعنی الاطلاع أو لعدم بلوغهم حدّ الشهوة من الظهور بمعنی الغلبة وَ لاٰ یَضْرِبْنَ بِأَرْجُلِهِنَّ لِیُعْلَمَ مٰا یُخْفِینَ مِنْ زِینَتِهِنَّ لیتقعقع خلخالها فیعلم انّها ذات خلخال فانّ ذلک یورث میلاً فی الرجال وَ تُوبُوا إِلَی اللّٰهِ جَمِیعاً أَیُّهَا الْمُؤْمِنُونَ إذ لا یکاد یخلوا أحد منکم من تفریط سیّما فی الکفّ عن الشهوات و قرء ایّه بضمّ الهاء لَعَلَّکُمْ تُفْلِحُونَ بسعادة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أَنْکِحُوا الْأَیٰامیٰ مِنْکُمْ</w:t>
      </w:r>
    </w:p>
    <w:p>
      <w:pPr>
        <w:pStyle w:val="BookText"/>
        <w:rPr/>
      </w:pPr>
      <w:r>
        <w:rPr>
          <w:rFonts w:ascii="Amiri" w:hAnsi="Amiri" w:eastAsia="Amiri" w:cs="Amiri"/>
          <w:color w:val="111111"/>
          <w:sz w:val="28"/>
          <w:sz w:val="28"/>
          <w:szCs w:val="28"/>
          <w:rtl w:val="true"/>
          <w:lang w:bidi="ar-SA"/>
        </w:rPr>
        <w:t>هی مقلوب أیایم جمع أیم و هو العزب ذکراً کان أو أنثی بکراً کان أو ثیّبا وَ الصّٰالِحِینَ مِنْ عِبٰادِکُمْ وَ إِمٰائِکُمْ قیل خصّ اَلصّٰالِحِینَ لأنّ إحصان دینهم أهم و قیل بل المراد الصالحون للنّکاح إِنْ یَکُونُوا فُقَرٰاءَ یُغْنِهِمُ اللّٰهُ مِنْ فَضْلِهِ ردّ لما عسی یمنع من النکاح وَ اللّٰهُ وٰاسِعٌ ذو سعة لا تنفد نعمه عَلِیمٌ یبسط الرزق و یقدر علی ما یقتضیه حکمته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4958</w:t>
      </w:r>
    </w:p>
    <w:p>
      <w:pPr>
        <w:pStyle w:val="BookText"/>
        <w:rPr/>
      </w:pPr>
      <w:r>
        <w:rPr>
          <w:rFonts w:ascii="Amiri" w:hAnsi="Amiri" w:eastAsia="Amiri" w:cs="Amiri"/>
          <w:color w:val="111111"/>
          <w:sz w:val="28"/>
          <w:sz w:val="28"/>
          <w:szCs w:val="28"/>
          <w:rtl w:val="true"/>
          <w:lang w:bidi="ar-SA"/>
        </w:rPr>
        <w:t>فی الکافی عن الصادق عن أبیه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ترک التزویج مخافة العیلة فقد أساء ظنّه باللّٰه عزّ و جلّ انّ اللّٰه عزّ و جلّ یقول إِنْ یَکُونُوا فُقَرٰاءَ یُغْنِهِمُ اللّٰهُ مِنْ فَضْلِهِ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4959</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النبیّ صلّی اللّٰه علیه و آله فشکا إلیه الحاجة فقال تزوّج فوسّع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لْیَسْتَعْفِفِ الَّذِینَ لاٰ یَجِدُونَ نِکٰاحاً</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أسبابه حَتّٰی یُغْنِیَهُمُ اللّٰهُ مِنْ فَضْلِهِ المشهور</w:t>
      </w:r>
    </w:p>
    <w:p>
      <w:pPr>
        <w:pStyle w:val="BookText"/>
        <w:rPr/>
      </w:pPr>
      <w:r>
        <w:rPr>
          <w:rFonts w:ascii="IRNazanin" w:hAnsi="IRNazanin" w:eastAsia="IRNazanin"/>
          <w:color w:val="111111"/>
          <w:sz w:val="28"/>
          <w:sz w:val="28"/>
          <w:szCs w:val="28"/>
          <w:rtl w:val="true"/>
          <w:lang w:bidi="fa-IR"/>
        </w:rPr>
        <w:t>فی تفسیرها لیجتهدوا فی قمع الشهوة و طلب العفّة بالریاضة لتسکین شهوتهم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w:t>
      </w:r>
    </w:p>
    <w:p>
      <w:pPr>
        <w:pStyle w:val="BookText"/>
        <w:rPr/>
      </w:pPr>
      <w:r>
        <w:rPr>
          <w:rFonts w:eastAsia="Times New Roman" w:cs="Times New Roman" w:ascii="Times New Roman" w:hAnsi="Times New Roman"/>
          <w:color w:val="111111"/>
          <w:sz w:val="28"/>
          <w:szCs w:val="28"/>
          <w:lang w:val="en-US" w:bidi="en-US"/>
        </w:rPr>
        <w:t>4960</w:t>
      </w:r>
    </w:p>
    <w:p>
      <w:pPr>
        <w:pStyle w:val="BookText"/>
        <w:rPr/>
      </w:pP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الشبان من استطاع منکم الباءة فلیتزوّج و من لم یستطع فعلیه بالصوم فانّ له وجاء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الباءة الجماع و الوجاء ان تُرضَّ انثیا الفحل رضّاً شدیداً یذهب بشهوة الجماع أراد أن الصوم یقطع النکاح کما یقطعه الوجاء</w:t>
      </w:r>
    </w:p>
    <w:p>
      <w:pPr>
        <w:pStyle w:val="BookText"/>
        <w:rPr/>
      </w:pPr>
      <w:r>
        <w:rPr>
          <w:rFonts w:ascii="IRNazanin" w:hAnsi="IRNazanin" w:eastAsia="IRNazanin"/>
          <w:color w:val="111111"/>
          <w:sz w:val="28"/>
          <w:sz w:val="28"/>
          <w:szCs w:val="28"/>
          <w:rtl w:val="true"/>
          <w:lang w:bidi="fa-IR"/>
        </w:rPr>
        <w:t>قیل الآیة الأولی وردت للنّهی عن ردّ المؤمن و ترک تزویج المؤمنة و الثانیة لأمر الفقیر بالصبر علی ترک النکاح حذراً من تعبه حالة الزواج فلا تناقض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الأولی حمل الأوّل علی عموم النّهی عن ترکه مخافة الفقر اللاّحق کما دلّ علیه حدیث مخافة العیلة و حمل الثانیة علی الامر بالاستعفاف للفقر الحاضر المانع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4961</w:t>
      </w:r>
    </w:p>
    <w:p>
      <w:pPr>
        <w:pStyle w:val="BookText"/>
        <w:rPr/>
      </w:pPr>
      <w:r>
        <w:rPr>
          <w:rFonts w:ascii="IRNazanin" w:hAnsi="IRNazanin" w:eastAsia="IRNazanin"/>
          <w:color w:val="111111"/>
          <w:sz w:val="28"/>
          <w:sz w:val="28"/>
          <w:szCs w:val="28"/>
          <w:rtl w:val="true"/>
          <w:lang w:bidi="fa-IR"/>
        </w:rPr>
        <w:t>و فی الکافی عن الصادق علیه السلام فی الآیة الثانیة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یتزوّجون</w:t>
      </w:r>
    </w:p>
    <w:p>
      <w:pPr>
        <w:pStyle w:val="BookText"/>
        <w:rPr/>
      </w:pPr>
      <w:r>
        <w:rPr>
          <w:rFonts w:ascii="Amiri" w:hAnsi="Amiri" w:eastAsia="Amiri" w:cs="Amiri"/>
          <w:color w:val="111111"/>
          <w:sz w:val="28"/>
          <w:sz w:val="28"/>
          <w:szCs w:val="28"/>
          <w:rtl w:val="true"/>
          <w:lang w:bidi="ar-SA"/>
        </w:rPr>
        <w:t>حَتّٰی یُغْنِیَهُمُ اللّٰهُ مِنْ فَضْلِهِ</w:t>
      </w:r>
    </w:p>
    <w:p>
      <w:pPr>
        <w:pStyle w:val="BookText"/>
        <w:rPr/>
      </w:pPr>
      <w:r>
        <w:rPr>
          <w:rFonts w:ascii="Amiri" w:hAnsi="Amiri" w:eastAsia="Amiri" w:cs="Amiri"/>
          <w:color w:val="111111"/>
          <w:sz w:val="28"/>
          <w:sz w:val="28"/>
          <w:szCs w:val="28"/>
          <w:rtl w:val="true"/>
          <w:lang w:bidi="ar-SA"/>
        </w:rPr>
        <w:t xml:space="preserve">و لعلّ معناه أنّهم یطلبون العفّة بالتزویج و الإحصان لیصیروا أغنیاء و علی هذا فالآیتان متوافقتان فی المعنی إلاّ أنّ هذا التفسیر لا یلائم عدم الوجدان الاّ بتکلّف و یمکن أن یکون لفظة لأسقطت من صدر الحدیث و العلم عند اللّٰه وَ الَّذِینَ یَبْتَغُونَ الْکِتٰابَ المکاتبة و هی أن یقول الرجل لمملوکه کاتبتک علی کذا ای کتبت علی نفسی عتقک إذا ادّیت کذا من المال مِمّٰا مَلَکَتْ أَیْمٰانُکُمْ عبداً کان أو أمة فَکٰاتِبُوهُمْ إِنْ عَلِمْتُمْ فِیهِمْ خَیْراً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4962</w:t>
      </w:r>
    </w:p>
    <w:p>
      <w:pPr>
        <w:pStyle w:val="BookText"/>
        <w:rPr/>
      </w:pPr>
      <w:r>
        <w:rPr>
          <w:rFonts w:ascii="IRNazanin" w:hAnsi="IRNazanin" w:eastAsia="IRNazanin"/>
          <w:color w:val="111111"/>
          <w:sz w:val="28"/>
          <w:sz w:val="28"/>
          <w:szCs w:val="28"/>
          <w:rtl w:val="true"/>
          <w:lang w:bidi="fa-IR"/>
        </w:rPr>
        <w:t>فی الکافی و التهذیب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علمتم لهم مالاً</w:t>
      </w:r>
    </w:p>
    <w:p>
      <w:pPr>
        <w:pStyle w:val="BookText"/>
        <w:rPr/>
      </w:pPr>
      <w:r>
        <w:rPr>
          <w:rFonts w:eastAsia="Times New Roman" w:cs="Times New Roman" w:ascii="Times New Roman" w:hAnsi="Times New Roman"/>
          <w:color w:val="111111"/>
          <w:sz w:val="28"/>
          <w:szCs w:val="28"/>
          <w:lang w:val="en-US" w:bidi="en-US"/>
        </w:rPr>
        <w:t>4963</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دیناً و مالاً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4964</w:t>
      </w:r>
    </w:p>
    <w:p>
      <w:pPr>
        <w:pStyle w:val="BookText"/>
        <w:rPr/>
      </w:pPr>
      <w:r>
        <w:rPr>
          <w:rFonts w:ascii="IRNazanin" w:hAnsi="IRNazanin" w:eastAsia="IRNazanin"/>
          <w:color w:val="111111"/>
          <w:sz w:val="28"/>
          <w:sz w:val="28"/>
          <w:szCs w:val="28"/>
          <w:rtl w:val="true"/>
          <w:lang w:bidi="fa-IR"/>
        </w:rPr>
        <w:t>و فی الفقیه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الخیر ان یشهد أن لا إِلٰه إلاّ اللّٰه و انّ محمّداً رسول اللّٰه صلّی اللّٰه علیه و آله و یکون بیده عمل یکتسب به أو یکون له حرفة و فی الکافی عنه علیه السلام سئل عن العبد یکاتبه مولاٰه و هو یعلم أنّه لیس له قلیل و لا کثیر قال یکاتبه و إن کان یسأل الناس و لا یمنعه المکاتبة من اجل ان لیس له مال فإن اللّٰه یرزق العباد بعضهم من بعض و المؤمن معان</w:t>
      </w:r>
    </w:p>
    <w:p>
      <w:pPr>
        <w:pStyle w:val="BookText"/>
        <w:rPr/>
      </w:pPr>
      <w:r>
        <w:rPr>
          <w:rFonts w:ascii="Amiri" w:hAnsi="Amiri" w:eastAsia="Amiri" w:cs="Amiri"/>
          <w:color w:val="111111"/>
          <w:sz w:val="28"/>
          <w:sz w:val="28"/>
          <w:szCs w:val="28"/>
          <w:rtl w:val="true"/>
          <w:lang w:bidi="ar-SA"/>
        </w:rPr>
        <w:t>وَ آتُوهُمْ مِنْ مٰالِ اللّٰهِ الَّذِی آتٰاکُمْ</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أعطوهم ممّا</w:t>
      </w:r>
    </w:p>
    <w:p>
      <w:pPr>
        <w:pStyle w:val="BookText"/>
        <w:rPr/>
      </w:pPr>
      <w:r>
        <w:rPr>
          <w:rFonts w:ascii="IRNazanin" w:hAnsi="IRNazanin" w:eastAsia="IRNazanin"/>
          <w:color w:val="111111"/>
          <w:sz w:val="28"/>
          <w:sz w:val="28"/>
          <w:szCs w:val="28"/>
          <w:rtl w:val="true"/>
          <w:lang w:bidi="fa-IR"/>
        </w:rPr>
        <w:t>کاتبتموهم به شیئاً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4965</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من نجومه التی لم تکن ترید أن تنقصه و لا تزید فوق ما فی نفسک فقیل کم فقال وضع أبو جعفر عن مملوک الفاً من ستّة آلاف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4966</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تقول أکاتبه بخمسة آلاف و أترک له الفاً و لکن انظر إلی الذی أضمرت علیه فأعطه</w:t>
      </w:r>
    </w:p>
    <w:p>
      <w:pPr>
        <w:pStyle w:val="BookText"/>
        <w:rPr/>
      </w:pPr>
      <w:r>
        <w:rPr>
          <w:rFonts w:ascii="Amiri" w:hAnsi="Amiri" w:eastAsia="Amiri" w:cs="Amiri"/>
          <w:color w:val="111111"/>
          <w:sz w:val="28"/>
          <w:sz w:val="28"/>
          <w:szCs w:val="28"/>
          <w:rtl w:val="true"/>
          <w:lang w:bidi="ar-SA"/>
        </w:rPr>
        <w:t>وَ لاٰ تُکْرِهُوا فَتَیٰاتِکُمْ عَلَی الْبِغٰاءِ</w:t>
      </w:r>
    </w:p>
    <w:p>
      <w:pPr>
        <w:pStyle w:val="BookText"/>
        <w:rPr/>
      </w:pPr>
      <w:r>
        <w:rPr>
          <w:rFonts w:ascii="Amiri" w:hAnsi="Amiri" w:eastAsia="Amiri" w:cs="Amiri"/>
          <w:color w:val="111111"/>
          <w:sz w:val="28"/>
          <w:sz w:val="28"/>
          <w:szCs w:val="28"/>
          <w:rtl w:val="true"/>
          <w:lang w:bidi="ar-SA"/>
        </w:rPr>
        <w:t xml:space="preserve">علی الزنا إِنْ أَرَدْنَ تَحَصُّناً تعفّفاً شرط للإِکراه فانّه لا یوجد بدونه و ان جعل شرطاً للنّهی لم یلزمه من عدمه جواز الإکراه لجواز أن یکون ارتفاع النهی بامتناع المنهیّ عنه لِتَبْتَغُوا عَرَضَ الْحَیٰاةِ الدُّنْیٰا القمّیّ کانت العرب و قریش یشترون و یضعون علیهم الضّریبة الثقیلة و یقولون اذهبوا و ازنوا و اکتسبوا فنهاهم اللّٰه عن ذلک وَ مَنْ یُکْرِهْهُنَّ فَإِنَّ اللّٰهَ مِنْ بَعْدِ إِکْرٰاهِهِنَّ غَفُورٌ رَحِیمٌ و قرء مِنْ بَعْدِ إِکْرٰاهِهِنَّ لهن غَفُورٌ رَحِیمٌ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نسبه فی المجمع الی الصادق علیه السلام القمّیّ أی لا یؤاخذهنّ اللّٰه بذلک إذا اکرههنّ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4967</w:t>
      </w:r>
    </w:p>
    <w:p>
      <w:p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الآیة منسوخة نسختها فَإِنْ أَتَیْنَ بِفٰاحِشَةٍ فَعَلَیْهِنَّ نِصْفُ مٰا عَلَی الْمُحْصَنٰاتِ مِنَ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أَنْزَلْنٰا إِلَیْکُمْ آیٰاتٍ مُبَیِّنٰاتٍ وَ مَثَلاً</w:t>
      </w:r>
    </w:p>
    <w:p>
      <w:pPr>
        <w:pStyle w:val="BookText"/>
        <w:rPr/>
      </w:pPr>
      <w:r>
        <w:rPr>
          <w:rFonts w:ascii="Amiri" w:hAnsi="Amiri" w:eastAsia="Amiri" w:cs="Amiri"/>
          <w:color w:val="111111"/>
          <w:sz w:val="28"/>
          <w:sz w:val="28"/>
          <w:szCs w:val="28"/>
          <w:rtl w:val="true"/>
          <w:lang w:bidi="ar-SA"/>
        </w:rPr>
        <w:t>و قصّة عجیبة مِنَ الَّذِینَ من أمثال الذین خَلَوْا مِنْ قَبْلِکُمْ وَ مَوْعِظَةً لِلْمُتَّقِینَ خصّهم بها لأنّهم المنتفعون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نُورُ السَّمٰاوٰاتِ وَ الْأَرْضِ</w:t>
      </w:r>
    </w:p>
    <w:p>
      <w:pPr>
        <w:pStyle w:val="BookText"/>
        <w:rPr/>
      </w:pPr>
      <w:r>
        <w:rPr>
          <w:rFonts w:ascii="IRNazanin" w:hAnsi="IRNazanin" w:eastAsia="IRNazanin"/>
          <w:color w:val="111111"/>
          <w:sz w:val="28"/>
          <w:sz w:val="28"/>
          <w:szCs w:val="28"/>
          <w:rtl w:val="true"/>
          <w:lang w:bidi="fa-IR"/>
        </w:rPr>
        <w:t>الظاهر بنفسه المظهر لهما بما فیهما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4968</w:t>
      </w:r>
    </w:p>
    <w:p>
      <w:pPr>
        <w:pStyle w:val="BookText"/>
        <w:rPr/>
      </w:pPr>
      <w:r>
        <w:rPr>
          <w:rFonts w:ascii="IRNazanin" w:hAnsi="IRNazanin" w:eastAsia="IRNazanin"/>
          <w:color w:val="111111"/>
          <w:sz w:val="28"/>
          <w:sz w:val="28"/>
          <w:szCs w:val="28"/>
          <w:rtl w:val="true"/>
          <w:lang w:bidi="fa-IR"/>
        </w:rPr>
        <w:t>و فی التوحید 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 لأهل السماوات و هاد لأهل الأرض</w:t>
      </w:r>
    </w:p>
    <w:p>
      <w:pPr>
        <w:pStyle w:val="BookText"/>
        <w:rPr/>
      </w:pPr>
      <w:r>
        <w:rPr>
          <w:rFonts w:eastAsia="Times New Roman" w:cs="Times New Roman" w:ascii="Times New Roman" w:hAnsi="Times New Roman"/>
          <w:color w:val="111111"/>
          <w:sz w:val="28"/>
          <w:szCs w:val="28"/>
          <w:lang w:val="en-US" w:bidi="en-US"/>
        </w:rPr>
        <w:t>4969</w:t>
      </w:r>
    </w:p>
    <w:p>
      <w:pPr>
        <w:pStyle w:val="BookText"/>
        <w:rPr/>
      </w:pPr>
      <w:r>
        <w:rPr>
          <w:rFonts w:ascii="IRNazanin" w:hAnsi="IRNazanin" w:eastAsia="IRNazanin"/>
          <w:color w:val="111111"/>
          <w:sz w:val="28"/>
          <w:sz w:val="28"/>
          <w:szCs w:val="28"/>
          <w:rtl w:val="true"/>
          <w:lang w:bidi="fa-IR"/>
        </w:rPr>
        <w:t>قال و فی روایة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من فی السماوات و هدی من فی الأرض</w:t>
      </w:r>
    </w:p>
    <w:p>
      <w:pPr>
        <w:pStyle w:val="BookText"/>
        <w:rPr/>
      </w:pPr>
      <w:r>
        <w:rPr>
          <w:rFonts w:ascii="Amiri" w:hAnsi="Amiri" w:eastAsia="Amiri" w:cs="Amiri"/>
          <w:color w:val="111111"/>
          <w:sz w:val="28"/>
          <w:sz w:val="28"/>
          <w:szCs w:val="28"/>
          <w:rtl w:val="true"/>
          <w:lang w:bidi="ar-SA"/>
        </w:rPr>
        <w:t>مَثَلُ نُورِهِ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صفة نوره العجیبة الشّأن کَمِشْکٰاةٍ کصفة مشکاة و هی الکوة غیر النافذة فِیهٰا مِصْبٰاحٌ سراج ضخم ثاقب اَلْمِصْبٰاحُ فِی زُجٰاجَةٍ فی قندیل من الزجاج اَلزُّجٰاجَةُ کَأَنَّهٰا کَوْکَبٌ دُرِّیٌّ مِضیء متلَألأ منسوب الی الدر و قرء بالهمزة و بضم الدال و کسرها من الدّرء کأنّه یدفع الظلام</w:t>
      </w:r>
    </w:p>
    <w:p>
      <w:pPr>
        <w:pStyle w:val="BookText"/>
        <w:rPr/>
      </w:pPr>
      <w:r>
        <w:rPr>
          <w:rFonts w:ascii="Amiri" w:hAnsi="Amiri" w:eastAsia="Amiri" w:cs="Amiri"/>
          <w:color w:val="111111"/>
          <w:sz w:val="28"/>
          <w:sz w:val="28"/>
          <w:szCs w:val="28"/>
          <w:rtl w:val="true"/>
          <w:lang w:bidi="ar-SA"/>
        </w:rPr>
        <w:t>بضوئه یُوقَدُ المصباح و قرء بالتاء علی اسناده الی الزجاجة بحذف المضاف یعنی مصباحها و بفتح التاء و الدال و تشدید القاف مِنْ شَجَرَةٍ مُبٰارَکَةٍ زَیْتُونَةٍ ابتدأ ثقوب المصباح من شجرة الزّیتون المتکاثر نفعه بان رویت زبالته بزیتها لاٰ شَرْقِیَّةٍ وَ لاٰ غَرْبِیَّةٍ تقع الشمس علیها حیناً دون حین بل بحیث یقع علیها طول النهار فانّ ثمرتها تکون انضج و زیتها أصفی یَکٰادُ زَیْتُهٰا یُضِیءُ وَ لَوْ لَمْ تَمْسَسْهُ نٰارٌ أی یکاد یضیء بنفسه من غیر نار لتلألئه و فرط و میضه نُورٌ عَلیٰ نُورٍ نور متضاعف فانّ نور المصباح زاد فی انارته صفاء الزیت و زهرة القندیل و ضبط المشکاة لأشعّته یَهْدِی اللّٰهُ لِنُورِهِ مَنْ یَشٰاءُ أی لهذا النور الثاقب وَ یَضْرِبُ اللّٰهُ الْأَمْثٰالَ لِلنّٰاسِ تقریب للمعقول الی المحسوس توضیحاً و بیاناً وَ اللّٰهُ بِکُلِّ شَیْءٍ عَلِیمٌ معقولاً کان أو محسوساً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4970</w:t>
      </w:r>
    </w:p>
    <w:p>
      <w:pPr>
        <w:pStyle w:val="BookText"/>
        <w:rPr/>
      </w:pPr>
      <w:r>
        <w:rPr>
          <w:rFonts w:ascii="IRNazanin" w:hAnsi="IRNazanin" w:eastAsia="IRNazanin"/>
          <w:color w:val="111111"/>
          <w:sz w:val="28"/>
          <w:sz w:val="28"/>
          <w:szCs w:val="28"/>
          <w:rtl w:val="true"/>
          <w:lang w:bidi="fa-IR"/>
        </w:rPr>
        <w:t>فی التوحید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مثل ضربه اللّٰه تعالی لنا</w:t>
      </w:r>
    </w:p>
    <w:p>
      <w:pPr>
        <w:pStyle w:val="BookText"/>
        <w:rPr/>
      </w:pPr>
      <w:r>
        <w:rPr>
          <w:rFonts w:eastAsia="Times New Roman" w:cs="Times New Roman" w:ascii="Times New Roman" w:hAnsi="Times New Roman"/>
          <w:color w:val="111111"/>
          <w:sz w:val="28"/>
          <w:szCs w:val="28"/>
          <w:lang w:val="en-US" w:bidi="en-US"/>
        </w:rPr>
        <w:t>4971</w:t>
      </w:r>
    </w:p>
    <w:p>
      <w:pPr>
        <w:pStyle w:val="BookText"/>
        <w:rPr/>
      </w:pPr>
      <w:r>
        <w:rPr>
          <w:rFonts w:ascii="Amiri" w:hAnsi="Amiri" w:eastAsia="Amiri" w:cs="Amiri"/>
          <w:color w:val="111111"/>
          <w:sz w:val="28"/>
          <w:sz w:val="28"/>
          <w:szCs w:val="28"/>
          <w:rtl w:val="true"/>
          <w:lang w:bidi="ar-SA"/>
        </w:rPr>
        <w:t>و عنه علیه السلام اَللّٰهُ نُورُ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اللّٰه عزّ و جلّ مَثَلُ نُورِهِ قال محمّد صلّی اللّٰه علیه و آله کَمِشْکٰاةٍ قال صدر محمّد صلّی اللّٰه علیه و آله فِیهٰا مِصْبٰاحٌ قال فیه نور العلم یعنی النبوّة اَلْمِصْبٰاحُ فِی زُجٰاجَةٍ قال علم رسول اللّٰه صلّی اللّٰه علیه و آله صدر الی قلب علیّ علیه السلام اَلزُّجٰاجَةُ کَأَنَّهٰا قال کأنّه کَوْکَبٌ دُرِّیٌّ یُوقَدُ مِنْ شَجَرَةٍ مُبٰارَکَةٍ زَیْتُونَةٍ لاٰ شَرْقِیَّةٍ وَ لاٰ غَرْبِیَّةٍ قال ذلک أمیر المؤمنین علیّ بن أبی طالب علیه السلام لا یهودی و لا نصرانی یَکٰادُ زَیْتُهٰا یُضِیءُ وَ لَوْ لَمْ تَمْسَسْهُ نٰارٌ قال یکاد العلم یخرج من فم العالم من آل محمّد صلوات اللّٰه علیه من قبل أن ینطق به نُورٌ عَلیٰ نُورٍ قال الإِمام فی أثر الامام و فی معناه اخبار 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4972</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الکافی عن الباقر علیه السلام فی حدیث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هادی السماوات و الأرض مثل العلم الذی أعطیته و هو نوری الذی یهتدی به مثل المشکاة فِیهٰا مِصْبٰاحٌ فالمشکاة قلب محمّد صلّی اللّٰه علیه و آله و المصباح نوره الذی فیه العلم و قوله اَلْمِصْبٰاحُ فِی زُجٰاجَةٍ یقول انّی أرید أن أقبضک فاجعل الذی عندک عند الوصی کما یجعل اَلْمِصْبٰاحُ فِی زُجٰاجَةٍ الزُّجٰاجَةُ کَأَنَّهٰا کَوْکَبٌ دُرِّیٌّ فأعلمهم فضل الوصیّ یُوقَدُ مِنْ شَجَرَةٍ مُبٰارَکَةٍ فأصل الشجرة المبارکة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اللّٰه عزّ و جلّ رَحْمَتُ اللّٰهِ وَ بَرَکٰاتُهُ عَلَیْکُمْ أَهْلَ الْبَیْتِ إِنَّهُ حَمِیدٌ مَجِیدٌ و هو قول اللّٰه إِنَّ اللّٰهَ اصْطَفیٰ آدَمَ وَ نُوحاً وَ آلَ</w:t>
      </w:r>
    </w:p>
    <w:p>
      <w:pPr>
        <w:pStyle w:val="BookText"/>
        <w:rPr/>
      </w:pPr>
      <w:r>
        <w:rPr>
          <w:rFonts w:ascii="Amiri" w:hAnsi="Amiri" w:eastAsia="Amiri" w:cs="Amiri"/>
          <w:color w:val="111111"/>
          <w:sz w:val="28"/>
          <w:sz w:val="28"/>
          <w:szCs w:val="28"/>
          <w:rtl w:val="true"/>
          <w:lang w:bidi="ar-SA"/>
        </w:rPr>
        <w:t>إِبْرٰاهِیمَ وَ آلَ عِمْرٰانَ عَلَی الْعٰالَمِینَ ذُرِّیَّةً بَعْضُهٰا مِنْ بَعْضٍ وَ اللّٰهُ سَمِیعٌ عَلِیمٌ</w:t>
      </w:r>
    </w:p>
    <w:p>
      <w:pPr>
        <w:pStyle w:val="BookText"/>
        <w:rPr/>
      </w:pPr>
      <w:r>
        <w:rPr>
          <w:rFonts w:ascii="Amiri" w:hAnsi="Amiri" w:eastAsia="Amiri" w:cs="Amiri"/>
          <w:color w:val="111111"/>
          <w:sz w:val="28"/>
          <w:sz w:val="28"/>
          <w:szCs w:val="28"/>
          <w:rtl w:val="true"/>
          <w:lang w:bidi="ar-SA"/>
        </w:rPr>
        <w:t>لاٰ شَرْقِیَّةٍ وَ لاٰ غَرْبِیَّةٍ</w:t>
      </w:r>
    </w:p>
    <w:p>
      <w:pPr>
        <w:pStyle w:val="BookText"/>
        <w:rPr/>
      </w:pPr>
      <w:r>
        <w:rPr>
          <w:rFonts w:ascii="Amiri" w:hAnsi="Amiri" w:eastAsia="Amiri" w:cs="Amiri"/>
          <w:color w:val="111111"/>
          <w:sz w:val="28"/>
          <w:sz w:val="28"/>
          <w:szCs w:val="28"/>
          <w:rtl w:val="true"/>
          <w:lang w:bidi="ar-SA"/>
        </w:rPr>
        <w:t>یقول لستم بیهود فتصلّوا قبل المغرب و لا نصاری فتصلّوا قبل المشرق و أنتم علی ملّة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عزّ و جلّ مٰا کٰانَ إِبْرٰاهِیمُ یَهُودِیًّا وَ لاٰ نَصْرٰانِیًّا وَ لٰکِنْ کٰانَ حَنِیفاً مُسْلِماً وَ مٰا کٰانَ مِنَ الْمُشْرِکِینَ و قوله یَکٰادُ زَیْتُهٰا یُضِیءُ یقول مثل أولادکم الذین یولدون منکم مثل الزیت الذی یعصر من الزیتون یکادون ان یتکلموا بالنبوّة و لو لم ینزل علیهم ملک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4973</w:t>
      </w:r>
    </w:p>
    <w:p>
      <w:pPr>
        <w:pStyle w:val="BookText"/>
        <w:rPr/>
      </w:pPr>
      <w:r>
        <w:rPr>
          <w:rFonts w:ascii="Amiri" w:hAnsi="Amiri" w:eastAsia="Amiri" w:cs="Amiri"/>
          <w:color w:val="111111"/>
          <w:sz w:val="28"/>
          <w:sz w:val="28"/>
          <w:szCs w:val="28"/>
          <w:rtl w:val="true"/>
          <w:lang w:bidi="ar-SA"/>
        </w:rPr>
        <w:t>و القمّیّ عن الصادق عن أبیه علیهما السلام فی هٰذه الآیة اَللّٰهُ نُورُ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بنور نفسه مَثَلُ نُورِهِ مثل هداه فی قلب المؤمن کَمِشْکٰاةٍ فِیهٰا مِصْبٰاحٌ المشکاة جوف المؤمن و القندیل قلبه و المصباح النور الذی جعله اللّٰه فیه یُوقَدُ مِنْ شَجَرَةٍ مُبٰارَکَةٍ قال الشجرة المؤمن زَیْتُونَةٍ لاٰ شَرْقِیَّةٍ وَ لاٰ غَرْبِیَّةٍ قال علی سواء الجبل لا غربیّة ای لا شرق لها و لا شرقیّة ای لا غرب لها إذا طلعت الشمس طلعت علیها و إذا غربت غربت علیها یَکٰادُ زَیْتُهٰا یعنی یکاد النور الذی جعله اللّٰه فی قلبه یُضِیءُ و ان لم یتکلّم نُورٌ عَلیٰ نُورٍ فریضة علی فریضة و سنّة علی سنّة یَهْدِی اللّٰهُ لِنُورِهِ مَنْ یَشٰاءُ قال یهدی اللّٰه لفرائضه و سننه من یشاء وَ یَضْرِبُ اللّٰهُ الْأَمْثٰالَ لِلنّٰاسِ قال فهذا مثل ضربه اللّٰه للمؤمن قال فالمؤمن یتقلّب فی خمسة من النّور مدخله نور و مخرجه نور و علمه نور و کلامه نور و مصیره یوم القیامة إلی الجنّة نور 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لجعفر علیه السلام انّهم یقولون مثل نور الرّب قال سبحان اللّٰه لیس للّٰه مثل اما قال فَلاٰ تَضْرِبُوا لِلّٰهِ الْأَمْثٰالَ</w:t>
      </w:r>
    </w:p>
    <w:p>
      <w:pPr>
        <w:pStyle w:val="BookText"/>
        <w:rPr/>
      </w:pPr>
      <w:r>
        <w:rPr>
          <w:rFonts w:ascii="Amiri" w:hAnsi="Amiri" w:eastAsia="Amiri" w:cs="Amiri"/>
          <w:color w:val="111111"/>
          <w:sz w:val="28"/>
          <w:sz w:val="28"/>
          <w:szCs w:val="28"/>
          <w:rtl w:val="true"/>
          <w:lang w:bidi="ar-SA"/>
        </w:rPr>
        <w:t>فِی بُیُوتٍ</w:t>
      </w:r>
    </w:p>
    <w:p>
      <w:pPr>
        <w:pStyle w:val="BookText"/>
        <w:rPr/>
      </w:pPr>
      <w:r>
        <w:rPr>
          <w:rFonts w:ascii="Amiri" w:hAnsi="Amiri" w:eastAsia="Amiri" w:cs="Amiri"/>
          <w:color w:val="111111"/>
          <w:sz w:val="28"/>
          <w:sz w:val="28"/>
          <w:szCs w:val="28"/>
          <w:rtl w:val="true"/>
          <w:lang w:bidi="ar-SA"/>
        </w:rPr>
        <w:t>أی کمشکاة فی بعض بیوت أو توقد فی بیوت أَذِنَ اللّٰهُ أَنْ تُرْفَعَ بالتّعظیم وَ یُذْکَرَ فِیهَا اسْمُهُ</w:t>
      </w:r>
    </w:p>
    <w:p>
      <w:pPr>
        <w:pStyle w:val="BookText"/>
        <w:rPr/>
      </w:pPr>
      <w:r>
        <w:rPr>
          <w:rFonts w:eastAsia="Times New Roman" w:cs="Times New Roman" w:ascii="Times New Roman" w:hAnsi="Times New Roman"/>
          <w:color w:val="111111"/>
          <w:sz w:val="28"/>
          <w:szCs w:val="28"/>
          <w:lang w:val="en-US" w:bidi="en-US"/>
        </w:rPr>
        <w:t>4974</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بیوت النبیّ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4975</w:t>
      </w:r>
    </w:p>
    <w:p>
      <w:pPr>
        <w:pStyle w:val="BookText"/>
        <w:rPr/>
      </w:pPr>
      <w:r>
        <w:rPr>
          <w:rFonts w:ascii="IRNazanin" w:hAnsi="IRNazanin" w:eastAsia="IRNazanin"/>
          <w:color w:val="111111"/>
          <w:sz w:val="28"/>
          <w:sz w:val="28"/>
          <w:szCs w:val="28"/>
          <w:rtl w:val="true"/>
          <w:lang w:bidi="fa-IR"/>
        </w:rPr>
        <w:t>و فیه و فی الإکمال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بیوتات الأنبیاء و الرسل و الحکماء و أئمّة الهدی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4976</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بیوت الأنبیاء و بیت علیّ علیه السلام منها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4977</w:t>
      </w:r>
    </w:p>
    <w:p>
      <w:pPr>
        <w:pStyle w:val="BookText"/>
        <w:rPr/>
      </w:pPr>
      <w:r>
        <w:rPr>
          <w:rFonts w:ascii="Amiri" w:hAnsi="Amiri" w:eastAsia="Amiri" w:cs="Amiri"/>
          <w:color w:val="111111"/>
          <w:sz w:val="28"/>
          <w:sz w:val="28"/>
          <w:szCs w:val="28"/>
          <w:rtl w:val="true"/>
          <w:lang w:bidi="ar-SA"/>
        </w:rPr>
        <w:t>و فی الکافی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قتادة قال له و اللّٰه لقد جلست بین یدی فقهاء و قدّامهم فما اضطرب قلبی قدّام واحد منهم ما اضطرب قدّامک فقال له أ تدری أین أنت بین یدی بُیُوتٍ أَذِنَ اللّٰهُ أَنْ تُرْفَعَ إلی آخر الآیة فأنت ثمّة و نحن أولئک فقال له قتادة صدقت و اللّه جعلنی اللّه فداک و اللّه مٰا هی بیوت حجارة و لا طین</w:t>
      </w:r>
    </w:p>
    <w:p>
      <w:pPr>
        <w:pStyle w:val="BookText"/>
        <w:rPr/>
      </w:pPr>
      <w:r>
        <w:rPr>
          <w:rFonts w:ascii="Amiri" w:hAnsi="Amiri" w:eastAsia="Amiri" w:cs="Amiri"/>
          <w:color w:val="111111"/>
          <w:sz w:val="28"/>
          <w:sz w:val="28"/>
          <w:szCs w:val="28"/>
          <w:rtl w:val="true"/>
          <w:lang w:bidi="ar-SA"/>
        </w:rPr>
        <w:t>یُسَبِّحُ لَهُ فِیهٰا بِالْغُدُوِّ وَ الْآصٰالِ</w:t>
      </w:r>
    </w:p>
    <w:p>
      <w:pPr>
        <w:pStyle w:val="BookText"/>
        <w:rPr/>
      </w:pPr>
      <w:r>
        <w:rPr>
          <w:rFonts w:ascii="IRNazanin" w:hAnsi="IRNazanin" w:eastAsia="IRNazanin"/>
          <w:color w:val="111111"/>
          <w:sz w:val="28"/>
          <w:sz w:val="28"/>
          <w:szCs w:val="28"/>
          <w:rtl w:val="true"/>
          <w:lang w:bidi="fa-IR"/>
        </w:rPr>
        <w:t>و قرء بفتح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تُلْهِیهِمْ تِجٰارَةٌ وَ لاٰ بَیْعٌ عَنْ ذِکْرِ اللّٰهِ وَ إِقٰامِ الصَّلاٰةِ وَ إِیتٰاءِ الزَّکٰاةِ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4978</w:t>
      </w:r>
    </w:p>
    <w:p>
      <w:pPr>
        <w:pStyle w:val="BookText"/>
        <w:rPr/>
      </w:pPr>
      <w:r>
        <w:rPr>
          <w:rFonts w:ascii="IRNazanin" w:hAnsi="IRNazanin" w:eastAsia="IRNazanin"/>
          <w:color w:val="111111"/>
          <w:sz w:val="28"/>
          <w:sz w:val="28"/>
          <w:szCs w:val="28"/>
          <w:rtl w:val="true"/>
          <w:lang w:bidi="fa-IR"/>
        </w:rPr>
        <w:t>فی الفقیه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قال کانوا أصحاب تجارة فإذا حضرت الصلاة ترکوا التجارة و انطلقوا إلی الصلاة و هم أعظم اجراً ممن لا یتجر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4979</w:t>
      </w:r>
    </w:p>
    <w:p>
      <w:pPr>
        <w:pStyle w:val="BookText"/>
        <w:rPr/>
      </w:pPr>
      <w:r>
        <w:rPr>
          <w:rFonts w:ascii="IRNazanin" w:hAnsi="IRNazanin" w:eastAsia="IRNazanin"/>
          <w:color w:val="111111"/>
          <w:sz w:val="28"/>
          <w:sz w:val="28"/>
          <w:szCs w:val="28"/>
          <w:rtl w:val="true"/>
          <w:lang w:bidi="fa-IR"/>
        </w:rPr>
        <w:t>و فی المجمع عنهما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4980</w:t>
      </w:r>
    </w:p>
    <w:p>
      <w:pPr>
        <w:pStyle w:val="BookText"/>
        <w:rPr/>
      </w:pPr>
      <w:r>
        <w:rPr>
          <w:rFonts w:ascii="Amiri" w:hAnsi="Amiri" w:eastAsia="Amiri" w:cs="Amiri"/>
          <w:color w:val="111111"/>
          <w:sz w:val="28"/>
          <w:sz w:val="28"/>
          <w:szCs w:val="28"/>
          <w:rtl w:val="true"/>
          <w:lang w:bidi="ar-SA"/>
        </w:rPr>
        <w:t>و فی الکافی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التجّار الذین لاٰ تُلْهِیهِمْ تِجٰارَةٌ وَ لاٰ بَیْعٌ عَنْ ذِکْرِ اللّٰهِ إذا دخل مواقیت الصلاة ادّوا إلی اللّه حقّه فیها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4981</w:t>
      </w:r>
    </w:p>
    <w:p>
      <w:pPr>
        <w:pStyle w:val="BookText"/>
        <w:rPr/>
      </w:pPr>
      <w:r>
        <w:rPr>
          <w:rFonts w:ascii="Amiri" w:hAnsi="Amiri" w:eastAsia="Amiri" w:cs="Amiri"/>
          <w:color w:val="111111"/>
          <w:sz w:val="28"/>
          <w:sz w:val="28"/>
          <w:szCs w:val="28"/>
          <w:rtl w:val="true"/>
          <w:lang w:bidi="ar-SA"/>
        </w:rPr>
        <w:t>و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تاجر ما فعل فقیل صالح و لکنّه قد ترک التجارة فقال عمل الشیطان ثلاثاً أ ما علم انّ رسول اللّٰه صلّی اللّٰه علیه و آله اشتری عیر أتت من الشام فاستفضل فیها ما قضی دینه و قسم فی قرابته یقول اللّه عزّ و جلّ رِجٰالٌ لاٰ تُلْهِیهِمْ تِجٰارَةٌ وَ لاٰ بَیْعٌ عَنْ ذِکْرِ اللّٰهِ الآیة یقول القصّاص انّ القوم لم یکونوا یتجرون کذبوا و لکنّهم لم یکونوا یدعون الصلاة فی میقاتها و هو أفضل ممّن حضر الصلاة و لم یتجر</w:t>
      </w:r>
    </w:p>
    <w:p>
      <w:pPr>
        <w:pStyle w:val="BookText"/>
        <w:rPr/>
      </w:pPr>
      <w:r>
        <w:rPr>
          <w:rFonts w:ascii="Amiri" w:hAnsi="Amiri" w:eastAsia="Amiri" w:cs="Amiri"/>
          <w:color w:val="111111"/>
          <w:sz w:val="28"/>
          <w:sz w:val="28"/>
          <w:szCs w:val="28"/>
          <w:rtl w:val="true"/>
          <w:lang w:bidi="ar-SA"/>
        </w:rPr>
        <w:t>یَخٰافُونَ یَوْماً</w:t>
      </w:r>
    </w:p>
    <w:p>
      <w:pPr>
        <w:pStyle w:val="BookText"/>
        <w:rPr/>
      </w:pPr>
      <w:r>
        <w:rPr>
          <w:rFonts w:ascii="Amiri" w:hAnsi="Amiri" w:eastAsia="Amiri" w:cs="Amiri"/>
          <w:color w:val="111111"/>
          <w:sz w:val="28"/>
          <w:sz w:val="28"/>
          <w:szCs w:val="28"/>
          <w:rtl w:val="true"/>
          <w:lang w:bidi="ar-SA"/>
        </w:rPr>
        <w:t>مع ما هم علیه من الشکر و الطاعة تَتَقَلَّبُ فِیهِ الْقُلُوبُ وَ الْأَبْصٰارُ و تتغیّر من الهول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لِیَجْزِیَهُمُ اللّٰهُ أَحْسَنَ مٰا عَمِلُوا وَ یَزِیدَهُمْ مِنْ فَضْلِهِ</w:t>
      </w:r>
    </w:p>
    <w:p>
      <w:pPr>
        <w:pStyle w:val="BookText"/>
        <w:rPr/>
      </w:pPr>
      <w:r>
        <w:rPr>
          <w:rFonts w:ascii="Amiri" w:hAnsi="Amiri" w:eastAsia="Amiri" w:cs="Amiri"/>
          <w:color w:val="111111"/>
          <w:sz w:val="28"/>
          <w:sz w:val="28"/>
          <w:szCs w:val="28"/>
          <w:rtl w:val="true"/>
          <w:lang w:bidi="ar-SA"/>
        </w:rPr>
        <w:t>أشیاء لم یعدهم علی أعمالهم و لا یخطر ببالهم وَ اللّٰهُ یَرْزُقُ مَنْ یَشٰاءُ بِغَیْرِ حِسٰابٍ تقریر للزّیادة و تنبیه علی کمال القدرة و نفاذ المشیّة و سعة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الَّذِینَ کَفَرُوا أَعْمٰالُهُمْ کَسَرٰابٍ بِقِیعَةٍ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بأرض مستویة یَحْسَبُهُ الظَّمْآنُ مٰاءً</w:t>
      </w:r>
    </w:p>
    <w:p>
      <w:pPr>
        <w:pStyle w:val="BookText"/>
        <w:rPr/>
      </w:pPr>
      <w:r>
        <w:rPr>
          <w:rFonts w:ascii="Amiri" w:hAnsi="Amiri" w:eastAsia="Amiri" w:cs="Amiri"/>
          <w:color w:val="111111"/>
          <w:sz w:val="28"/>
          <w:sz w:val="28"/>
          <w:szCs w:val="28"/>
          <w:rtl w:val="true"/>
          <w:lang w:bidi="ar-SA"/>
        </w:rPr>
        <w:t>حَتّٰی إِذٰا جٰاءَهُ لَمْ یَجِدْهُ شَیْئاً</w:t>
      </w:r>
    </w:p>
    <w:p>
      <w:pPr>
        <w:pStyle w:val="BookText"/>
        <w:rPr/>
      </w:pPr>
      <w:r>
        <w:rPr>
          <w:rFonts w:ascii="Amiri" w:hAnsi="Amiri" w:eastAsia="Amiri" w:cs="Amiri"/>
          <w:color w:val="111111"/>
          <w:sz w:val="28"/>
          <w:sz w:val="28"/>
          <w:szCs w:val="28"/>
          <w:rtl w:val="true"/>
          <w:lang w:bidi="ar-SA"/>
        </w:rPr>
        <w:t>ممّا ظنّه وَ وَجَدَ اللّٰهَ عِنْدَهُ محاسباً إیّاه فَوَفّٰاهُ حِسٰابَهُ وَ اللّٰهُ سَرِیعُ الْحِسٰابِ لا یشغله حساب عن حساب و قد سبق معناه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4982</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نزلت فی عتبة بن ربیعة بن امیّة تعبّد فی الجاهلیة و التمس الدین فلمّا جاء الإسلام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کَظُلُمٰاتٍ</w:t>
      </w:r>
    </w:p>
    <w:p>
      <w:pPr>
        <w:pStyle w:val="BookText"/>
        <w:rPr/>
      </w:pPr>
      <w:r>
        <w:rPr>
          <w:rFonts w:ascii="Amiri" w:hAnsi="Amiri" w:eastAsia="Amiri" w:cs="Amiri"/>
          <w:color w:val="111111"/>
          <w:sz w:val="28"/>
          <w:sz w:val="28"/>
          <w:szCs w:val="28"/>
          <w:rtl w:val="true"/>
          <w:lang w:bidi="ar-SA"/>
        </w:rPr>
        <w:t>عطف علی کسراب و أو للتحییز فانّ أعمالهم لکونها لاٰغیة لا منفعة لها کالسّراب و لکونها خالیة عن نور الحق کالظلمات المتراکمة من لجّ البحر و الأمواج و السحاب أو للتّنویع فانّ أعمالهم ان کانت حسنة فکالسراب و ان کانت قبیحة فکالظّلمات فِی بَحْرٍ لُجِّیٍّ عمیق منسوب الی اللّجج و هو معظم المٰاء یَغْشٰاهُ یغشی البحر مَوْجٌ مِنْ فَوْقِهِ مَوْجٌ أی أمواج مترادفة متراکمة مِنْ فَوْقِهِ من فوق الموج الثانی سَحٰابٌ غطّی النجوم و حجب أنوارها ظُلُمٰاتٌ هذه ظلمات و قرء بالجرّ علی إبدالها من الأولی أو باضافة سحاب إلیها بَعْضُهٰا فَوْقَ بَعْضٍ إِذٰا أَخْرَجَ یَدَهُ یعنی مَن کان هناک لَمْ یَکَدْ یَرٰاهٰا لم یقرب ان یراها فضلاً ان یریها وَ مَنْ لَمْ یَجْعَلِ اللّٰهُ لَهُ نُوراً و من لم یقدر له الهدایة و لم یوفّقه لأسبابها فَمٰا لَهُ مِنْ نُورٍ خلاف الموفّق الذی له نورٌ علی 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4983</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کَظُلُمٰاتٍ</w:t>
      </w:r>
    </w:p>
    <w:p>
      <w:pPr>
        <w:pStyle w:val="BookText"/>
        <w:rPr/>
      </w:pPr>
      <w:r>
        <w:rPr>
          <w:rFonts w:ascii="Amiri" w:hAnsi="Amiri" w:eastAsia="Amiri" w:cs="Amiri"/>
          <w:color w:val="111111"/>
          <w:sz w:val="28"/>
          <w:sz w:val="28"/>
          <w:szCs w:val="28"/>
          <w:rtl w:val="true"/>
          <w:lang w:bidi="ar-SA"/>
        </w:rPr>
        <w:t>قال الأوّل و صاحبه یَغْشٰاهُ مَوْجٌ الثالث مِنْ فَوْقِهِ مَوْجٌ ظلمات الثانی بَعْضُهٰا فَوْقَ بَعْضٍ معاویة لعنه اللّٰه و فتن بنی امیّة إِذٰا أَخْرَجَ یَدَهُ المؤمن فی ظلمة فتنتهم لَمْ یَکَدْ یَرٰاهٰا وَ مَنْ لَمْ یَجْعَلِ اللّٰهُ لَهُ نُوراً إِماماً من 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نُورٍ امام یوم القیامة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4984</w:t>
      </w:r>
    </w:p>
    <w:p>
      <w:pPr>
        <w:pStyle w:val="BookText"/>
        <w:rPr/>
      </w:pPr>
      <w:r>
        <w:rPr>
          <w:rFonts w:ascii="IRNazanin" w:hAnsi="IRNazanin" w:eastAsia="IRNazanin"/>
          <w:color w:val="111111"/>
          <w:sz w:val="28"/>
          <w:sz w:val="28"/>
          <w:szCs w:val="28"/>
          <w:rtl w:val="true"/>
          <w:lang w:bidi="fa-IR"/>
        </w:rPr>
        <w:t>و القمّیّ عنه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کَظُلُمٰاتٍ</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و فلان فِی بَحْرٍ لُجِّیٍّ یَغْشٰاهُ مَوْجٌ یعنی نعثل مِنْ فَوْقِهِ مَوْجٌ طلحة و الزبیر بَعْضُهٰا فَوْقَ بَعْضٍ معاویة و یزید لعنهم اللّٰه و فتن بنی أمیّة إِذٰا أَخْرَجَ یَدَهُ فی ظلمة فتنتهم لَمْ یَکَدْ یَرٰاهٰا وَ مَنْ لَمْ یَجْعَلِ اللّٰهُ لَهُ نُوراً یعنی إماماً من ولد فاطمة علیها السَلام فَمٰا لَهُ مِنْ نُورٍ فما له من امام یمشی بنوره کما فی قوله تعالی یَسْعیٰ نُورُهُمْ بَیْنَ أَیْدِیهِمْ وَ بِأَیْمٰانِهِمْ قال إنّما المؤمنون یوم القیامة نُورُهُمْ یَسْعیٰ بَیْنَ أَیْدِیهِمْ وَ بِأَیْمٰانِهِمْ حَتّی ینزلوا منازلهم من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أَنَّ اللّٰهَ یُسَبِّحُ لَهُ مَنْ فِی السَّمٰاوٰاتِ وَ الْأَرْضِ وَ الطَّیْرُ</w:t>
      </w:r>
    </w:p>
    <w:p>
      <w:pPr>
        <w:pStyle w:val="BookText"/>
        <w:rPr/>
      </w:pPr>
      <w:r>
        <w:rPr>
          <w:rFonts w:ascii="Amiri" w:hAnsi="Amiri" w:eastAsia="Amiri" w:cs="Amiri"/>
          <w:color w:val="111111"/>
          <w:sz w:val="28"/>
          <w:sz w:val="28"/>
          <w:szCs w:val="28"/>
          <w:rtl w:val="true"/>
          <w:lang w:bidi="ar-SA"/>
        </w:rPr>
        <w:t>ایضاً صَافّٰاتٍ واقفات فی الجوّ مصطفّات الاجنحة فی الهواء کُلٌّ قَدْ عَلِمَ صَلاٰتَهُ وَ تَسْبِیحَهُ وَ اللّٰهُ عَلِیمٌ بِمٰا یَفْعَلُونَ قال بعض أهل المعرفة خلق اللّٰه الخلق لیسبّحوه فنطقهم بالتسبیح له و الثناء علیه و السجود له فقال أَ لَمْ تَرَ أَنَّ اللّٰهَ یُسَبِّحُ لَهُ مَنْ فِی السَّمٰاوٰاتِ وَ الْأَرْضِ وَ الطَّیْرُ الآیة و قال أیضاً أَ لَمْ تَرَ أَنَّ اللّٰهَ یَسْجُدُ لَهُ مَنْ فِی السَّمٰاوٰاتِ وَ مَنْ فِی الْأَرْضِ وَ الشَّمْسُ وَ الْقَمَرُ وَ النُّجُومُ الآیة و خاطب بهاتین الآیتین نبیّه الذی أشهده ذلک و أراه فقال أَ لَمْ تَرَ وَ لَمْ یَقُلْ ا لَمْ تَرَوْا فانّا ما رأیناه فهو لنا ایمان و لمحمّد صلّی اللّٰه علیه و آله عیان فأشهده سجود کلّ شیء و تواضعه للّٰه و کل من أشهده اللّٰه ذلک و رآه دخل تحت هذا الخطاب و هذا تسبیح فطری و سجود ذاتی ینشأ عن تجل تجلّی لهم فأحبّوه فانبعثوا الی الثناء من غیر تکلیف بل اقتضاء ذاتی و هذه هی العبادة الذاتیة التی أقامهم اللّٰه فیها بحکم الاستحقاق الذی یستحقّه قال و لیس هذا التسبیح بلسان الحال کما یقوله أهل النظر ممن لاٰ کشف له قال و نحن زدنا مع الإِیمان بالأخبار الکشف فقد سمعنا الأحجار تذکر اللّٰه رؤیة عین بلسان تسمعه إذاننا منها و تخاطبنا مخاطبة العارفین بحلال اللّٰه ممّا لیس یدرکه کلّ 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فی سورتی النحل و بنی إسرائیل زیادة بیان لهذا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4985</w:t>
      </w:r>
    </w:p>
    <w:p>
      <w:pPr>
        <w:pStyle w:val="BookText"/>
        <w:rPr/>
      </w:pPr>
      <w:r>
        <w:rPr>
          <w:rFonts w:ascii="IRNazanin" w:hAnsi="IRNazanin" w:eastAsia="IRNazanin"/>
          <w:color w:val="111111"/>
          <w:sz w:val="28"/>
          <w:sz w:val="28"/>
          <w:szCs w:val="28"/>
          <w:rtl w:val="true"/>
          <w:lang w:bidi="fa-IR"/>
        </w:rPr>
        <w:t>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طیر یصاد فی برّ و لا بحر و لا یصاد شیء من الوحش الاّ بتضییعه التسبیح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4986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للّٰه ملکاً فی صورة الدیک الأملح الأشهب براثنه فی الأرضین السّابعة وَ عُرْفه تحت العرش له جناحان جناح بالمشرق و جناح بالمغرب فأمّا الجناح الذی فی المشرق فمن ثلج و امّا الجناح الذی فی المغرب فمن نار فکلّما حضر وقت الصلاة قام علی براثنه و رفع عرفه تحت العرش ثمّ أمٰال أحد جناحیه الی الآخر یصفق بهما کما یصفق الدیک فی منازلکم فلا الذی فی الثلج یطفئ النار و لا الذی فی النار یذیب الثلج ثمّ ینادی بأعلی صوته أشهد أن لا إِلٰه إلاّ اللّٰه و أشهد أنّ محمّداً عبده و رسوله خاتم النبیین و انّ وصیّه خیر الوصیّین سبّوح</w:t>
      </w:r>
    </w:p>
    <w:p>
      <w:pPr>
        <w:pStyle w:val="BookText"/>
        <w:rPr/>
      </w:pPr>
      <w:r>
        <w:rPr>
          <w:rFonts w:ascii="Amiri" w:hAnsi="Amiri" w:eastAsia="Amiri" w:cs="Amiri"/>
          <w:color w:val="111111"/>
          <w:sz w:val="28"/>
          <w:sz w:val="28"/>
          <w:szCs w:val="28"/>
          <w:rtl w:val="true"/>
          <w:lang w:bidi="ar-SA"/>
        </w:rPr>
        <w:t xml:space="preserve">قدّوس ربّ الملائکة و الروح فلا یبقی فی الأرض دیک الاّ اجابه و ذلک قوله عزّ و جلّ وَ الطَّیْرُ صَافّٰاتٍ کُلٌّ قَدْ عَلِمَ صَلاٰتَهُ وَ تَسْبِیحَهُ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4987</w:t>
      </w:r>
    </w:p>
    <w:p>
      <w:pPr>
        <w:pStyle w:val="BookText"/>
        <w:rPr/>
      </w:pPr>
      <w:r>
        <w:rPr>
          <w:rFonts w:ascii="IRNazanin" w:hAnsi="IRNazanin" w:eastAsia="IRNazanin"/>
          <w:color w:val="111111"/>
          <w:sz w:val="28"/>
          <w:sz w:val="28"/>
          <w:szCs w:val="28"/>
          <w:rtl w:val="true"/>
          <w:lang w:bidi="fa-IR"/>
        </w:rPr>
        <w:t>و فی التوحید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مُلْکُ السَّمٰاوٰاتِ وَ الْأَرْضِ وَ إِلَی اللّٰهِ الْمَصِیرُ</w:t>
      </w:r>
    </w:p>
    <w:p>
      <w:pPr>
        <w:pStyle w:val="BookText"/>
        <w:rPr/>
      </w:pPr>
      <w:r>
        <w:rPr>
          <w:rFonts w:ascii="IRNazanin" w:hAnsi="IRNazanin" w:eastAsia="IRNazanin"/>
          <w:color w:val="111111"/>
          <w:sz w:val="28"/>
          <w:sz w:val="28"/>
          <w:szCs w:val="28"/>
          <w:rtl w:val="true"/>
          <w:lang w:bidi="fa-IR"/>
        </w:rPr>
        <w:t>مرجع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تَرَ أَنَّ اللّٰهَ یُزْجِی</w:t>
      </w:r>
    </w:p>
    <w:p>
      <w:pPr>
        <w:pStyle w:val="BookText"/>
        <w:rPr/>
      </w:pPr>
      <w:r>
        <w:rPr>
          <w:rFonts w:ascii="Amiri" w:hAnsi="Amiri" w:eastAsia="Amiri" w:cs="Amiri"/>
          <w:color w:val="111111"/>
          <w:sz w:val="28"/>
          <w:sz w:val="28"/>
          <w:szCs w:val="28"/>
          <w:rtl w:val="true"/>
          <w:lang w:bidi="ar-SA"/>
        </w:rPr>
        <w:t>یسوق سَحٰاباً ثُمَّ یُؤَلِّفُ بَیْنَهُ بأن یکون قطعاً فیضمّ بعضه إلی بعض ثُمَّ یَجْعَلُهُ رُکٰاماً متراکباً بعضه إلی بعض فَتَرَی الْوَدْقَ المطر یَخْرُجُ مِنْ خِلاٰلِهِ من فتوقه جمع خلل وَ یُنَزِّلُ مِنَ السَّمٰاءِ من الغمام فانّ کلّ ما علاک فهو 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جِبٰالٍ</w:t>
      </w:r>
    </w:p>
    <w:p>
      <w:pPr>
        <w:pStyle w:val="BookText"/>
        <w:rPr/>
      </w:pPr>
      <w:r>
        <w:rPr>
          <w:rFonts w:ascii="Amiri" w:hAnsi="Amiri" w:eastAsia="Amiri" w:cs="Amiri"/>
          <w:color w:val="111111"/>
          <w:sz w:val="28"/>
          <w:sz w:val="28"/>
          <w:szCs w:val="28"/>
          <w:rtl w:val="true"/>
          <w:lang w:bidi="ar-SA"/>
        </w:rPr>
        <w:t>من قطع عظام تشبه الجبال فی عظمها و جمودها فِیهٰا مِنْ بَرَدٍ بیان للجبال فَیُصِیبُ بِهِ بالبرد مَنْ یَشٰاءُ وَ یَصْرِفُهُ عَنْ مَنْ یَشٰاءُ</w:t>
      </w:r>
    </w:p>
    <w:p>
      <w:pPr>
        <w:pStyle w:val="BookText"/>
        <w:rPr/>
      </w:pPr>
      <w:r>
        <w:rPr>
          <w:rFonts w:eastAsia="Times New Roman" w:cs="Times New Roman" w:ascii="Times New Roman" w:hAnsi="Times New Roman"/>
          <w:color w:val="111111"/>
          <w:sz w:val="28"/>
          <w:szCs w:val="28"/>
          <w:lang w:val="en-US" w:bidi="en-US"/>
        </w:rPr>
        <w:t>4988</w:t>
      </w:r>
    </w:p>
    <w:p>
      <w:pPr>
        <w:pStyle w:val="BookText"/>
        <w:rPr/>
      </w:pPr>
      <w:r>
        <w:rPr>
          <w:rFonts w:ascii="IRNazanin" w:hAnsi="IRNazanin" w:eastAsia="IRNazanin"/>
          <w:color w:val="111111"/>
          <w:sz w:val="28"/>
          <w:sz w:val="28"/>
          <w:szCs w:val="28"/>
          <w:rtl w:val="true"/>
          <w:lang w:bidi="fa-IR"/>
        </w:rPr>
        <w:t>فی الکافی عن الصادق عن أبیه عن أمیر المؤمنین علیهم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جعل السّحاب غرابیل للمطر هی تذیب البرد ماء لکیلا یضرّ شیئاً یصیبه و الذی ترون فیه من البرد و الصواعق نقمة من اللّٰه عزّ و جلّ یصیب بها من یشاء من عباده</w:t>
      </w:r>
    </w:p>
    <w:p>
      <w:pPr>
        <w:pStyle w:val="BookText"/>
        <w:rPr/>
      </w:pPr>
      <w:r>
        <w:rPr>
          <w:rFonts w:eastAsia="Times New Roman" w:cs="Times New Roman" w:ascii="Times New Roman" w:hAnsi="Times New Roman"/>
          <w:color w:val="111111"/>
          <w:sz w:val="28"/>
          <w:szCs w:val="28"/>
          <w:lang w:val="en-US" w:bidi="en-US"/>
        </w:rPr>
        <w:t>4989</w:t>
      </w:r>
    </w:p>
    <w:p>
      <w:pPr>
        <w:pStyle w:val="BookText"/>
        <w:rPr/>
      </w:pPr>
      <w:r>
        <w:rPr>
          <w:rFonts w:ascii="IRNazanin" w:hAnsi="IRNazanin" w:eastAsia="IRNazanin"/>
          <w:color w:val="111111"/>
          <w:sz w:val="28"/>
          <w:sz w:val="28"/>
          <w:szCs w:val="28"/>
          <w:rtl w:val="true"/>
          <w:lang w:bidi="fa-IR"/>
        </w:rPr>
        <w:t>و فیه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البرد لاٰ یؤکل لأنّ اللّه تعالی یصیب به من یشاء</w:t>
      </w:r>
    </w:p>
    <w:p>
      <w:pPr>
        <w:pStyle w:val="BookText"/>
        <w:rPr/>
      </w:pPr>
      <w:r>
        <w:rPr>
          <w:rFonts w:eastAsia="Times New Roman" w:cs="Times New Roman" w:ascii="Times New Roman" w:hAnsi="Times New Roman"/>
          <w:color w:val="111111"/>
          <w:sz w:val="28"/>
          <w:szCs w:val="28"/>
          <w:lang w:val="en-US" w:bidi="en-US"/>
        </w:rPr>
        <w:t>4990</w:t>
      </w:r>
    </w:p>
    <w:p>
      <w:pPr>
        <w:pStyle w:val="BookText"/>
        <w:rPr/>
      </w:pPr>
      <w:r>
        <w:rPr>
          <w:rFonts w:ascii="Amiri" w:hAnsi="Amiri" w:eastAsia="Amiri" w:cs="Amiri"/>
          <w:color w:val="111111"/>
          <w:sz w:val="28"/>
          <w:sz w:val="28"/>
          <w:szCs w:val="28"/>
          <w:rtl w:val="true"/>
          <w:lang w:bidi="ar-SA"/>
        </w:rPr>
        <w:t>و فی الإهلیلجة عنه علیه السلام فی حدیث یذکر فیه الریاح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یتألّف المفترق و بهما یفترق الغمام المطبّق حتّی ینبسط فی السّماء کیف یشاء مدبّرة ف‍ یَجْعَلُهُ کِسَفاً فَتَرَی الْوَدْقَ یَخْرُجُ مِنْ خِلاٰلِهِ بقدر مَعلوم لمعاش مفهوم و أرزاق مقسومة و آجال مکتوبة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4991</w:t>
      </w:r>
    </w:p>
    <w:p>
      <w:pPr>
        <w:pStyle w:val="BookText"/>
        <w:rPr/>
      </w:pPr>
      <w:r>
        <w:rPr>
          <w:rFonts w:ascii="IRNazanin" w:hAnsi="IRNazanin" w:eastAsia="IRNazanin"/>
          <w:color w:val="111111"/>
          <w:sz w:val="28"/>
          <w:sz w:val="28"/>
          <w:szCs w:val="28"/>
          <w:rtl w:val="true"/>
          <w:lang w:bidi="fa-IR"/>
        </w:rPr>
        <w:t>و فی الفقیه عن الباقر علیه السلام فی حدیث یذکر فیه أنواع الریاح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ریاح تحبس السحاب بین السماء و الأرض و ریاح تعصر السّحاب فتمطر بإذن اللّه و ریاح تفرّق السحاب</w:t>
      </w:r>
    </w:p>
    <w:p>
      <w:pPr>
        <w:pStyle w:val="BookText"/>
        <w:rPr/>
      </w:pPr>
      <w:r>
        <w:rPr>
          <w:rFonts w:ascii="Amiri" w:hAnsi="Amiri" w:eastAsia="Amiri" w:cs="Amiri"/>
          <w:color w:val="111111"/>
          <w:sz w:val="28"/>
          <w:sz w:val="28"/>
          <w:szCs w:val="28"/>
          <w:rtl w:val="true"/>
          <w:lang w:bidi="ar-SA"/>
        </w:rPr>
        <w:t>یَکٰادُ سَنٰا بَرْقِهِ</w:t>
      </w:r>
    </w:p>
    <w:p>
      <w:pPr>
        <w:pStyle w:val="BookText"/>
        <w:rPr/>
      </w:pPr>
      <w:r>
        <w:rPr>
          <w:rFonts w:ascii="Amiri" w:hAnsi="Amiri" w:eastAsia="Amiri" w:cs="Amiri"/>
          <w:color w:val="111111"/>
          <w:sz w:val="28"/>
          <w:sz w:val="28"/>
          <w:szCs w:val="28"/>
          <w:rtl w:val="true"/>
          <w:lang w:bidi="ar-SA"/>
        </w:rPr>
        <w:t>ضوء برقه یَذْهَبُ بِالْأَبْصٰارِ بأبصار الناظرین إلیه من فرط الإضاءة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یُقَلِّبُ اللّٰهُ اللَّیْلَ وَ النَّهٰارَ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بالمعاقبة بینهما و نقص أحدهما و زیادة الآخر و تغییر أحوالهما بالحرّ و البرد و الظلمة و النّور إِنَّ فِی ذٰلِکَ فیما تقدّم ذکره لَعِبْرَةً لِأُولِی الْأَبْصٰارِ</w:t>
      </w:r>
    </w:p>
    <w:p>
      <w:pPr>
        <w:pStyle w:val="BookText"/>
        <w:rPr/>
      </w:pPr>
      <w:r>
        <w:rPr>
          <w:rFonts w:ascii="Amiri" w:hAnsi="Amiri" w:eastAsia="Amiri" w:cs="Amiri"/>
          <w:color w:val="111111"/>
          <w:sz w:val="28"/>
          <w:sz w:val="28"/>
          <w:szCs w:val="28"/>
          <w:rtl w:val="true"/>
          <w:lang w:bidi="ar-SA"/>
        </w:rPr>
        <w:t>وَ اللّٰهُ خَلَقَ کُلَّ دَابَّةٍ</w:t>
      </w:r>
    </w:p>
    <w:p>
      <w:pPr>
        <w:pStyle w:val="BookText"/>
        <w:rPr/>
      </w:pPr>
      <w:r>
        <w:rPr>
          <w:rFonts w:ascii="Amiri" w:hAnsi="Amiri" w:eastAsia="Amiri" w:cs="Amiri"/>
          <w:color w:val="111111"/>
          <w:sz w:val="28"/>
          <w:sz w:val="28"/>
          <w:szCs w:val="28"/>
          <w:rtl w:val="true"/>
          <w:lang w:bidi="ar-SA"/>
        </w:rPr>
        <w:t xml:space="preserve">کلّ حیوان یدبّ علی الأرض و قرء خالق بالإضافة مِنْ 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القمّیّ من منّی و قیل من الماء الذی جزء مادّته إذ من الحیوانات ما یتولّد لا عن النطفة فَمِنْهُمْ مَنْ یَمْشِی عَلیٰ بَطْنِهِ کالحیّة وَ مِنْهُمْ مَنْ یَمْشِی عَلیٰ رِجْلَیْنِ کالانس و الطّیر وَ مِنْهُمْ مَنْ یَمْشِی عَلیٰ أَرْبَعٍ کالنّعم و الوحش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4992</w:t>
      </w:r>
    </w:p>
    <w:p>
      <w:pPr>
        <w:pStyle w:val="BookText"/>
        <w:rPr/>
      </w:pPr>
      <w:r>
        <w:rPr>
          <w:rFonts w:ascii="IRNazanin" w:hAnsi="IRNazanin" w:eastAsia="IRNazanin"/>
          <w:color w:val="111111"/>
          <w:sz w:val="28"/>
          <w:sz w:val="28"/>
          <w:szCs w:val="28"/>
          <w:rtl w:val="true"/>
          <w:lang w:bidi="fa-IR"/>
        </w:rPr>
        <w:t>و فی المجمع عن الباقر علیه السلام و 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یمشی علی أکثر من ذلک</w:t>
      </w:r>
    </w:p>
    <w:p>
      <w:pPr>
        <w:pStyle w:val="BookText"/>
        <w:rPr/>
      </w:pPr>
      <w:r>
        <w:rPr>
          <w:rFonts w:ascii="Amiri" w:hAnsi="Amiri" w:eastAsia="Amiri" w:cs="Amiri"/>
          <w:color w:val="111111"/>
          <w:sz w:val="28"/>
          <w:sz w:val="28"/>
          <w:szCs w:val="28"/>
          <w:rtl w:val="true"/>
          <w:lang w:bidi="ar-SA"/>
        </w:rPr>
        <w:t>یَخْلُقُ اللّٰهُ مٰا یَشٰاءُ</w:t>
      </w:r>
    </w:p>
    <w:p>
      <w:pPr>
        <w:pStyle w:val="BookText"/>
        <w:rPr/>
      </w:pPr>
      <w:r>
        <w:rPr>
          <w:rFonts w:ascii="Amiri" w:hAnsi="Amiri" w:eastAsia="Amiri" w:cs="Amiri"/>
          <w:color w:val="111111"/>
          <w:sz w:val="28"/>
          <w:sz w:val="28"/>
          <w:szCs w:val="28"/>
          <w:rtl w:val="true"/>
          <w:lang w:bidi="ar-SA"/>
        </w:rPr>
        <w:t>ممّا ذکر و ممّا لم یذکر بمقتضی مشیّته إِنَّ اللّٰهَ عَلیٰ کُلِّ شَیْءٍ قَدِیرٌ</w:t>
      </w:r>
    </w:p>
    <w:p>
      <w:pPr>
        <w:pStyle w:val="BookText"/>
        <w:rPr/>
      </w:pPr>
      <w:r>
        <w:rPr>
          <w:rFonts w:ascii="Amiri" w:hAnsi="Amiri" w:eastAsia="Amiri" w:cs="Amiri"/>
          <w:color w:val="111111"/>
          <w:sz w:val="28"/>
          <w:sz w:val="28"/>
          <w:szCs w:val="28"/>
          <w:rtl w:val="true"/>
          <w:lang w:bidi="ar-SA"/>
        </w:rPr>
        <w:t>لَقَدْ أَنْزَلْنٰا آیٰاتٍ مُبَیِّنٰاتٍ</w:t>
      </w:r>
    </w:p>
    <w:p>
      <w:pPr>
        <w:pStyle w:val="BookText"/>
        <w:rPr/>
      </w:pPr>
      <w:r>
        <w:rPr>
          <w:rFonts w:ascii="Amiri" w:hAnsi="Amiri" w:eastAsia="Amiri" w:cs="Amiri"/>
          <w:color w:val="111111"/>
          <w:sz w:val="28"/>
          <w:sz w:val="28"/>
          <w:szCs w:val="28"/>
          <w:rtl w:val="true"/>
          <w:lang w:bidi="ar-SA"/>
        </w:rPr>
        <w:t>للحقائق بأنواع الدلائل وَ اللّٰهُ یَهْدِی مَنْ یَشٰاءُ بالتوفیق للنظر فیها و التدبیر لمعانیها إِلیٰ صِرٰاطٍ مُسْتَقِیمٍ الموصل الی درک الحقّ و الفوز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یَقُولُونَ آمَنّٰا بِاللّٰهِ وَ بِالرَّسُولِ وَ أَطَعْنٰا</w:t>
      </w:r>
    </w:p>
    <w:p>
      <w:pPr>
        <w:pStyle w:val="BookText"/>
        <w:rPr/>
      </w:pPr>
      <w:r>
        <w:rPr>
          <w:rFonts w:ascii="Amiri" w:hAnsi="Amiri" w:eastAsia="Amiri" w:cs="Amiri"/>
          <w:color w:val="111111"/>
          <w:sz w:val="28"/>
          <w:sz w:val="28"/>
          <w:szCs w:val="28"/>
          <w:rtl w:val="true"/>
          <w:lang w:bidi="ar-SA"/>
        </w:rPr>
        <w:t>لهمٰا ثُمَّ یَتَوَلّٰی فَرِیقٌ مِنْهُمْ بالاِمتناع عن قبول حکمه مِنْ بَعْدِ ذٰلِکَ بعد قولهم هذا وَ مٰا أُولٰئِکَ بِالْمُؤْمِنِینَ الذین عرفتهم و هم المخلصون فی الإِیمان الثابتون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دُعُوا إِلَی اللّٰهِ وَ رَسُولِهِ لِیَحْکُمَ بَیْنَهُمْ</w:t>
      </w:r>
    </w:p>
    <w:p>
      <w:pPr>
        <w:pStyle w:val="BookText"/>
        <w:rPr/>
      </w:pPr>
      <w:r>
        <w:rPr>
          <w:rFonts w:ascii="Amiri" w:hAnsi="Amiri" w:eastAsia="Amiri" w:cs="Amiri"/>
          <w:color w:val="111111"/>
          <w:sz w:val="28"/>
          <w:sz w:val="28"/>
          <w:szCs w:val="28"/>
          <w:rtl w:val="true"/>
          <w:lang w:bidi="ar-SA"/>
        </w:rPr>
        <w:t>أی لیحکم النبیّ صلّی اللّٰه علیه و آله فانّه الحاکم ظاهراً و المدعوّ إلیه و ذکر اللّٰه لتعظیمه و الدلالة علی أنّ حکمه فی الحقیقة حکم اللّٰه إِذٰا فَرِیقٌ مِنْهُمْ مُعْرِضُونَ فاجأ فریق منهم الاعراض إذا کان الحق علیهم لعلمهم بأنّه لا یحکم لهم و هو شرح للتولّی و مبالغة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یَکُنْ لَهُمُ الْحَقُّ</w:t>
      </w:r>
    </w:p>
    <w:p>
      <w:pPr>
        <w:pStyle w:val="BookText"/>
        <w:rPr/>
      </w:pPr>
      <w:r>
        <w:rPr>
          <w:rFonts w:ascii="Amiri" w:hAnsi="Amiri" w:eastAsia="Amiri" w:cs="Amiri"/>
          <w:color w:val="111111"/>
          <w:sz w:val="28"/>
          <w:sz w:val="28"/>
          <w:szCs w:val="28"/>
          <w:rtl w:val="true"/>
          <w:lang w:bidi="ar-SA"/>
        </w:rPr>
        <w:t>لا علیهم یَأْتُوا إِلَیْهِ مُذْعِنِینَ منقادین لعلمهم بأنّه یحکم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فِی قُلُوبِهِمْ مَرَضٌ</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کفر و میل الی الظلم أَمِ ارْتٰابُوا بأن رأوا منک تهمة فزالت ثقتهم بک أَمْ یَخٰافُونَ أَنْ یَحِیفَ اللّٰهُ عَلَیْهِمْ وَ رَسُولُهُ فی الحکومة بَلْ أُولٰئِکَ هُمُ الظّٰالِمُونَ اضراب عن القسمین الأخیرین لتحقیق القسم الأوّل و الفصل لنفی ذلک</w:t>
      </w:r>
    </w:p>
    <w:p>
      <w:pPr>
        <w:pStyle w:val="BookText"/>
        <w:rPr/>
      </w:pPr>
      <w:r>
        <w:rPr>
          <w:rFonts w:ascii="IRNazanin" w:hAnsi="IRNazanin" w:eastAsia="IRNazanin"/>
          <w:color w:val="111111"/>
          <w:sz w:val="28"/>
          <w:sz w:val="28"/>
          <w:szCs w:val="28"/>
          <w:rtl w:val="true"/>
          <w:lang w:bidi="fa-IR"/>
        </w:rPr>
        <w:t>عن غیرهم سیّما المدعوّ الی حکمه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4993</w:t>
      </w:r>
    </w:p>
    <w:p>
      <w:pPr>
        <w:pStyle w:val="BookText"/>
        <w:rPr/>
      </w:pPr>
      <w:r>
        <w:rPr>
          <w:rFonts w:ascii="IRNazanin" w:hAnsi="IRNazanin" w:eastAsia="IRNazanin"/>
          <w:color w:val="111111"/>
          <w:sz w:val="28"/>
          <w:sz w:val="28"/>
          <w:szCs w:val="28"/>
          <w:rtl w:val="true"/>
          <w:lang w:bidi="fa-IR"/>
        </w:rPr>
        <w:t>القمّیّ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هذه الآیة فی أمیر المؤمنین علیه السلام و عثمان و ذلک انّه کان بینهما منازعة فی حدیقة فقال أمیر المؤمنین علیه السلام نرضی برسول اللّٰه صلّی اللّٰه علیه و آله فقال عبد الرحمن بن عوف لعثمان لا تحاکم الی رسول اللّٰه صلّی اللّٰه علیه و آله فانه یحکم له علیک و لکن حاکمه الی ابن شیبة الیهودیّ فقال عثمان لأمیر المؤمنین علیه السلام لا نرضی الاّ بابن شیبة الیهودیّ فقال ابن شیبة لعثمان تأتمنون رسول اللّٰه صلّی اللّٰه علیه و آله علی وحی السّماء و تتّهمونه فی الأحکام فأنزل اللّٰه عزّ و جلّ علی رسوله وَ إِذٰا دُعُوا إِلَی اللّٰهِ وَ رَسُولِهِ الآیٰات</w:t>
      </w:r>
    </w:p>
    <w:p>
      <w:pPr>
        <w:pStyle w:val="BookText"/>
        <w:rPr/>
      </w:pPr>
      <w:r>
        <w:rPr>
          <w:rFonts w:eastAsia="Times New Roman" w:cs="Times New Roman" w:ascii="Times New Roman" w:hAnsi="Times New Roman"/>
          <w:color w:val="111111"/>
          <w:sz w:val="28"/>
          <w:szCs w:val="28"/>
          <w:lang w:val="en-US" w:bidi="en-US"/>
        </w:rPr>
        <w:t>4994</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البلخیّ انّه کانت بین علیّ و عثمان منازعة فی ارض اشتراها من علیّ فخرجت فیها أحجار فأراد ردّها بالعیب فلم یأخذها فقال بینی و بینک رسول اللّٰه صلّی اللّٰه علیه و آله فقال الحکم بن أبی العاص ان حاکمته الی ابن عمّه حکم له فلا تحاکموا إلیه فنزلت الآیات قال و هو المرویّ عن أبی جعفر علیه السلام أو قریب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کٰانَ قَوْلَ الْمُؤْمِنِینَ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4995</w:t>
      </w:r>
    </w:p>
    <w:p>
      <w:pPr>
        <w:pStyle w:val="BookText"/>
        <w:rPr/>
      </w:pPr>
      <w:r>
        <w:rPr>
          <w:rFonts w:ascii="IRNazanin" w:hAnsi="IRNazanin" w:eastAsia="IRNazanin"/>
          <w:color w:val="111111"/>
          <w:sz w:val="28"/>
          <w:sz w:val="28"/>
          <w:szCs w:val="28"/>
          <w:rtl w:val="true"/>
          <w:lang w:bidi="fa-IR"/>
        </w:rPr>
        <w:t>فی المجمع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قرء  قول المؤمنین بالرّفع</w:t>
      </w:r>
    </w:p>
    <w:p>
      <w:pPr>
        <w:pStyle w:val="BookText"/>
        <w:rPr/>
      </w:pPr>
      <w:r>
        <w:rPr>
          <w:rFonts w:ascii="Amiri" w:hAnsi="Amiri" w:eastAsia="Amiri" w:cs="Amiri"/>
          <w:color w:val="111111"/>
          <w:sz w:val="28"/>
          <w:sz w:val="28"/>
          <w:szCs w:val="28"/>
          <w:rtl w:val="true"/>
          <w:lang w:bidi="ar-SA"/>
        </w:rPr>
        <w:t>إِذٰا دُعُوا إِلَی اللّٰهِ وَ رَسُولِهِ لِیَحْکُمَ بَیْنَهُمْ أَنْ یَقُولُوا سَمِعْنٰا وَ أَطَعْنٰا وَ أُولٰئِکَ هُمُ الْمُفْلِحُونَ</w:t>
      </w:r>
    </w:p>
    <w:p>
      <w:pPr>
        <w:pStyle w:val="BookText"/>
        <w:rPr/>
      </w:pPr>
      <w:r>
        <w:rPr>
          <w:rFonts w:eastAsia="Times New Roman" w:cs="Times New Roman" w:ascii="Times New Roman" w:hAnsi="Times New Roman"/>
          <w:color w:val="111111"/>
          <w:sz w:val="28"/>
          <w:szCs w:val="28"/>
          <w:lang w:val="en-US" w:bidi="en-US"/>
        </w:rPr>
        <w:t>4996</w:t>
      </w:r>
    </w:p>
    <w:p>
      <w:pPr>
        <w:pStyle w:val="BookText"/>
        <w:rPr/>
      </w:pPr>
      <w:r>
        <w:rPr>
          <w:rFonts w:ascii="IRNazanin" w:hAnsi="IRNazanin" w:eastAsia="IRNazanin"/>
          <w:color w:val="111111"/>
          <w:sz w:val="28"/>
          <w:sz w:val="28"/>
          <w:szCs w:val="28"/>
          <w:rtl w:val="true"/>
          <w:lang w:bidi="fa-IR"/>
        </w:rPr>
        <w:t>فی المجمع عن الباقر علیه السلام 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المعنیّ بالآیة أمیر المؤمنین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یُطِعِ اللّٰهَ وَ رَسُولَهُ وَ یَخْشَ اللّٰهَ وَ یَتَّقْهِ</w:t>
      </w:r>
    </w:p>
    <w:p>
      <w:pPr>
        <w:pStyle w:val="BookText"/>
        <w:rPr/>
      </w:pPr>
      <w:r>
        <w:rPr>
          <w:rFonts w:ascii="Amiri" w:hAnsi="Amiri" w:eastAsia="Amiri" w:cs="Amiri"/>
          <w:color w:val="111111"/>
          <w:sz w:val="28"/>
          <w:sz w:val="28"/>
          <w:szCs w:val="28"/>
          <w:rtl w:val="true"/>
          <w:lang w:bidi="ar-SA"/>
        </w:rPr>
        <w:t>و قرء بغیر الاشباع و بسکون الهاء و بسکون القاف فَأُولٰئِکَ هُمُ الْفٰائِزُونَ بالنعیم المقیم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أَقْسَمُوا بِاللّٰهِ جَهْدَ أَیْمٰانِهِمْ لَئِنْ أَمَرْتَهُمْ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بالخروج عن دیارهم و أموالهم لَیَخْرُجُنَّ قُلْ لاٰ تُقْسِمُوا علی الکذب طٰاعَةٌ مَعْرُوفَةٌ المطلوب منکم طاعة معروفة لا الیمین علی الطاعة النّفاقیّة المنکرة إِنَّ اللّٰهَ خَبِیرٌ بِمٰا تَعْمَلُونَ فلا یخفی علیه سرائرکم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أَطِیعُوا اللّٰهَ وَ أَطِیعُوا الرَّسُولَ</w:t>
      </w:r>
    </w:p>
    <w:p>
      <w:pPr>
        <w:pStyle w:val="BookText"/>
        <w:rPr/>
      </w:pPr>
      <w:r>
        <w:rPr>
          <w:rFonts w:ascii="Amiri" w:hAnsi="Amiri" w:eastAsia="Amiri" w:cs="Amiri"/>
          <w:color w:val="111111"/>
          <w:sz w:val="28"/>
          <w:sz w:val="28"/>
          <w:szCs w:val="28"/>
          <w:rtl w:val="true"/>
          <w:lang w:bidi="ar-SA"/>
        </w:rPr>
        <w:t>أمر بتبلیغ ما خاطبهم اللّٰه به علی الحکایة مبالغة فی تبکیتهم فَإِنْ تَوَلَّوْا فَإِنَّمٰا عَلَیْهِ علی محمّد صلّی اللّٰه علیه و آله مٰا حُمِّلَ من التبلیغ وَ عَلَیْکُمْ مٰا حُمِّلْتُمْ من الامتثال وَ إِنْ تُطِیعُوهُ تَهْتَدُوا إلی الحقّ وَ مٰا عَلَی الرَّسُولِ إِلاَّ الْبَلاٰغُ الْمُبِینُ التبلیغ الواضح لما کلّفتم و قد أدّی و إنّما بقی ما حمّلتم فان ادّیتم فلکم و ان تولّیتم فعلیکم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4997</w:t>
      </w:r>
    </w:p>
    <w:p>
      <w:pPr>
        <w:pStyle w:val="BookText"/>
        <w:rPr/>
      </w:pPr>
      <w:r>
        <w:rPr>
          <w:rFonts w:ascii="IRNazanin" w:hAnsi="IRNazanin" w:eastAsia="IRNazanin"/>
          <w:color w:val="111111"/>
          <w:sz w:val="28"/>
          <w:sz w:val="28"/>
          <w:szCs w:val="28"/>
          <w:rtl w:val="true"/>
          <w:lang w:bidi="fa-IR"/>
        </w:rPr>
        <w:t>فی الکافی عن الصادق علیه السلام فی خطبة فی وصف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أدّی ما حمّل من أثقال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4998</w:t>
      </w:r>
    </w:p>
    <w:p>
      <w:pPr>
        <w:pStyle w:val="BookText"/>
        <w:rPr/>
      </w:pPr>
      <w:r>
        <w:rPr>
          <w:rFonts w:ascii="Amiri" w:hAnsi="Amiri" w:eastAsia="Amiri" w:cs="Amiri"/>
          <w:color w:val="111111"/>
          <w:sz w:val="28"/>
          <w:sz w:val="28"/>
          <w:szCs w:val="28"/>
          <w:rtl w:val="true"/>
          <w:lang w:bidi="ar-SA"/>
        </w:rPr>
        <w:t>و عن الباقر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معٰاشر قرّاء القرآن اتّقوا اللّٰه عزّ و جلّ فیما حملکم من کتابه فانّی مسؤول و انّکم مسؤولون انّی مسؤول عن تبلیغ الرسالة و امّا أنتم فتسئلون عمّا حملتم من کتاب اللّٰه و سُنّتی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الْأَرْضِ</w:t>
      </w:r>
    </w:p>
    <w:p>
      <w:pPr>
        <w:pStyle w:val="BookText"/>
        <w:rPr/>
      </w:pPr>
      <w:r>
        <w:rPr>
          <w:rFonts w:ascii="Amiri" w:hAnsi="Amiri" w:eastAsia="Amiri" w:cs="Amiri"/>
          <w:color w:val="111111"/>
          <w:sz w:val="28"/>
          <w:sz w:val="28"/>
          <w:szCs w:val="28"/>
          <w:rtl w:val="true"/>
          <w:lang w:bidi="ar-SA"/>
        </w:rPr>
        <w:t>لیجعلنّهم خلفاء بعد نبیّکم کَمَا اسْتَخْلَفَ الَّذِینَ مِنْ قَبْلِهِمْ یعنی وصّاه الأنبیاء بعدهم و قرء بضمّ التاء و کسر اللاّم وَ لَیُمَکِّنَنَّ لَهُمْ دِینَهُمُ الَّذِی ارْتَضیٰ لَهُمْ و هو الإِسلام وَ لَیُبَدِّلَنَّهُمْ مِنْ بَعْدِ خَوْفِهِمْ من الأَعداء و قرء بالتخفیف أَمْناً منهم یَعْبُدُونَنِی لاٰ یُشْرِکُونَ بِی شَیْئاً وَ مَنْ کَفَرَ ارتد أو کفر هذه النّعمة بَعْدَ ذٰلِکَ بعد حصوله فَأُولٰئِکَ هُمُ الْفٰاسِقُونَ الکاملون فی فسقهم حیث ارتدّوا بعد وضوح الامر أو کفروا تلک النّعمة العظیمة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4999</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هذه الآیة فقال هم الأئمّة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5000</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اللّه فی کتابه لولاة الأمر من بَعد محمّد صلّی اللّه علیه و آله خاصّة وَعَدَ اللّٰهُ الَّذِینَ آمَنُوا مِنْکُمْ إلی قوله وَ أُولٰئِکَ هُمُ الْفٰاسِقُونَ یقول استخلفکم لعلمی و دینی و عبادتی بعد نبیّکم کما استخلف وصاة آدَم علیه السلام من بَعده حتّی یبعث النّبی الذی یلیه یَعْبُدُونَنِی لاٰ یُشْرِکُونَ بِی شَیْئاً یقول یَعْبُدُونَنِی بإِیمان لا نبی بعد محمّد صلّی اللّٰه علیه و آله فمن قال غیر ذلک فَأُولٰئِکَ هُمُ الْفٰاسِقُونَ فقد مکّن ولاة الأمر بعد محمّد صلّی اللّٰه علیه و آله بالعلم و نحن هم فاسألونا فان صدقناکم</w:t>
      </w:r>
    </w:p>
    <w:p>
      <w:pPr>
        <w:pStyle w:val="BookText"/>
        <w:rPr/>
      </w:pPr>
      <w:r>
        <w:rPr>
          <w:rFonts w:ascii="IRNazanin" w:hAnsi="IRNazanin" w:eastAsia="IRNazanin"/>
          <w:color w:val="111111"/>
          <w:sz w:val="28"/>
          <w:sz w:val="28"/>
          <w:szCs w:val="28"/>
          <w:rtl w:val="true"/>
          <w:lang w:bidi="fa-IR"/>
        </w:rPr>
        <w:t>فاقرّوا و ما أنتم بفاعلین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5001</w:t>
      </w:r>
    </w:p>
    <w:p>
      <w:pPr>
        <w:pStyle w:val="BookText"/>
        <w:rPr/>
      </w:pPr>
      <w:r>
        <w:rPr>
          <w:rFonts w:ascii="IRNazanin" w:hAnsi="IRNazanin" w:eastAsia="IRNazanin"/>
          <w:color w:val="111111"/>
          <w:sz w:val="28"/>
          <w:sz w:val="28"/>
          <w:szCs w:val="28"/>
          <w:rtl w:val="true"/>
          <w:lang w:bidi="fa-IR"/>
        </w:rPr>
        <w:t>و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فی القائم من آل محمّد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خوفهم بالأمن یکون بالقائم أو مجموع ذلک معاً یکون به فلا ینافی الخبر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5002</w:t>
      </w:r>
    </w:p>
    <w:p>
      <w:pPr>
        <w:pStyle w:val="BookText"/>
        <w:rPr/>
      </w:pPr>
      <w:r>
        <w:rPr>
          <w:rFonts w:ascii="IRNazanin" w:hAnsi="IRNazanin" w:eastAsia="IRNazanin"/>
          <w:color w:val="111111"/>
          <w:sz w:val="28"/>
          <w:sz w:val="28"/>
          <w:szCs w:val="28"/>
          <w:rtl w:val="true"/>
          <w:lang w:bidi="fa-IR"/>
        </w:rPr>
        <w:t>و فی المجمع المرویّ عن أهل البیت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فی المهدیّ من آل محمّد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5003</w:t>
      </w:r>
    </w:p>
    <w:p>
      <w:pPr>
        <w:pStyle w:val="BookText"/>
        <w:rPr/>
      </w:pPr>
      <w:r>
        <w:rPr>
          <w:rFonts w:ascii="IRNazanin" w:hAnsi="IRNazanin" w:eastAsia="IRNazanin"/>
          <w:color w:val="111111"/>
          <w:sz w:val="28"/>
          <w:sz w:val="28"/>
          <w:szCs w:val="28"/>
          <w:rtl w:val="true"/>
          <w:lang w:bidi="fa-IR"/>
        </w:rPr>
        <w:t>قال و روی العیّاشی بإسناده عن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قرء الآیة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 اللّه شیعتنا أهل البیت یفعل ذلک بهم علی یدی رجل منّا و هو مهدیّ هذه الأمّة و هو الَّذی قال رسول اللّه صلّی اللّه علیه و آله لو لَم یبق من الدنیا الاّ یوم لطوّل اللّه ذلک الیوم حتّی یلی رجل من عترتی اسمه اسمی یملأ الأرض عدلاً و قسطاً کما ملئت ظلماً و جوراً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5004</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مثل ذلک عن أبی جعفر و أبی عبد اللّه علیهما السلام قال فعلی هذا یکون المراد ب‍ اَلَّذِینَ آمَنُوا مِنْکُمْ وَ عَمِلُوا الصّٰالِحٰاتِ النبیّ و أهل بیته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 علیه السلام  هم و اللّه شیعتنا یفعل ذلک بهم یعنی تبدیل الخوف بالأمن انّما یکون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5005</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الإکمال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نوح و ذکر انتظار المؤمنین من قومه الفرج حتّی أراهم اللّه الاستخلاف و التمکین قال و کذلک القائم علیه السلام فانّه تمتدّ أیّام غیبته لیصرح الحق عن محضه و یصفوا الإِیمان من الکدر بارتداد کلّ من کانت طینته خبیثة من الشیعة الذین یخشی علیهم النفاق إذا احسّوا بالاِستخلاف و التمکین و الامر المنتشر فی عهد القائم علیه السلام 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بن رسول اللّه فانّ هذه النواصب تزعم أنّ هذه الآیة نزلت فی أبی بکر و عمر و عثمان و علیّ فقال لا لا یهد اللّٰه قلوب الناصبة متی کان الدّین الذی ارتضاه اللّه و رسوله متمکّناً بانتشار الامر فی الأمة و ذهاب الخوف من قلوبها و ارتفاع الشکّ من صدورها فی عهد واحد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هؤلاء و فی عهد علیّ علیه السلام مع ارتداد المسلمین و الفتن التی کانت تثور فی ایّامهم و الحروب التی کانت تنشب بین الکفّار و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5006</w:t>
      </w:r>
    </w:p>
    <w:p>
      <w:pPr>
        <w:pStyle w:val="BookText"/>
        <w:rPr/>
      </w:pPr>
      <w:r>
        <w:rPr>
          <w:rFonts w:ascii="Amiri" w:hAnsi="Amiri" w:eastAsia="Amiri" w:cs="Amiri"/>
          <w:color w:val="111111"/>
          <w:sz w:val="28"/>
          <w:sz w:val="28"/>
          <w:szCs w:val="28"/>
          <w:rtl w:val="true"/>
          <w:lang w:bidi="ar-SA"/>
        </w:rPr>
        <w:t>و فی الإِحتجاج عن أمیر المؤمنین علیه السلام فی حدیث ذکر فیه مثالب الثلاثة و امهال اللّه ایّاهم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ذٰلک لتتمّ النظرة التی أوجبها اللّه لعدوّه إبلیس إلی أن یبلغ الکتاب اجله و یحقّ الحقّ علی الکافرین و یقرب الوعد الحقّ الذی بیّنه اللّه فی کتابه بقوله وَعَدَ اللّٰهُ الَّذِینَ آمَنُوا مِنْکُمْ وَ عَمِلُوا الصّٰالِحٰاتِ لَیَسْتَخْلِفَنَّهُمْ فِی الْأَرْضِ کَمَا اسْتَخْلَفَ الَّذِینَ مِنْ قَبْلِهِمْ و ذلک إذا لم یبق من الإِسلام الاّ اسمه و من القرآن الاّ رسمه و غاب صاحب الامر بإیضاح العذر له فی ذلک لاشتمال الفتنة علی القلوب حتّی یکون أقرب الناس إلیه أشدّ عداوة له و عند ذلک یؤیّده اللّه بجنود لم تروها و یظهر دین نبیّه علی یدیه و لِیُظْهِرَهُ عَلَی الدِّینِ کُلِّهِ وَ لَوْ کَرِهَ الْمُشْرِکُونَ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5007</w:t>
      </w:r>
    </w:p>
    <w:p>
      <w:pPr>
        <w:pStyle w:val="BookText"/>
        <w:rPr/>
      </w:pPr>
      <w:r>
        <w:rPr>
          <w:rFonts w:ascii="IRNazanin" w:hAnsi="IRNazanin" w:eastAsia="IRNazanin"/>
          <w:color w:val="111111"/>
          <w:sz w:val="28"/>
          <w:sz w:val="28"/>
          <w:szCs w:val="28"/>
          <w:rtl w:val="true"/>
          <w:lang w:bidi="fa-IR"/>
        </w:rPr>
        <w:t>و فی الجوامع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زویت لی الأرض فریت مشارقها و مغاربها و سیبلغ ملک أمّتی ما زوی لی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5008</w:t>
      </w:r>
    </w:p>
    <w:p>
      <w:pPr>
        <w:pStyle w:val="BookText"/>
        <w:rPr/>
      </w:pPr>
      <w:r>
        <w:rPr>
          <w:rFonts w:ascii="IRNazanin" w:hAnsi="IRNazanin" w:eastAsia="IRNazanin"/>
          <w:color w:val="111111"/>
          <w:sz w:val="28"/>
          <w:sz w:val="28"/>
          <w:szCs w:val="28"/>
          <w:rtl w:val="true"/>
          <w:lang w:bidi="fa-IR"/>
        </w:rPr>
        <w:t>و روی المقداد عنه صلّی اللّٰه علیه و آله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علی الأرض بیت مدر و لا وبر الاّ ادخله اللّه کلمة الإِسلام بعزّ عزیز و ذلّ ذلیل إمّا أنّ یعزّهم اللّه فیجعلهم من أهلها و إمّا ان یذلّهم فیدینون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أَقِیمُوا الصَّلاٰةَ وَ آتُوا الزَّکٰاةَ وَ أَطِیعُوا الرَّسُولَ لَعَلَّکُمْ تُرْحَمُونَ</w:t>
      </w:r>
    </w:p>
    <w:p>
      <w:pPr>
        <w:pStyle w:val="BookText"/>
        <w:rPr/>
      </w:pPr>
      <w:r>
        <w:rPr>
          <w:rFonts w:ascii="Amiri" w:hAnsi="Amiri" w:eastAsia="Amiri" w:cs="Amiri"/>
          <w:color w:val="111111"/>
          <w:sz w:val="28"/>
          <w:sz w:val="28"/>
          <w:szCs w:val="28"/>
          <w:rtl w:val="true"/>
          <w:lang w:bidi="ar-SA"/>
        </w:rPr>
        <w:t>لاٰ تَحْسَبَنَّ الَّذِینَ کَفَرُوا مُعْجِزِینَ فِی الْأَرْضِ</w:t>
      </w:r>
    </w:p>
    <w:p>
      <w:pPr>
        <w:pStyle w:val="BookText"/>
        <w:rPr/>
      </w:pPr>
      <w:r>
        <w:rPr>
          <w:rFonts w:ascii="Amiri" w:hAnsi="Amiri" w:eastAsia="Amiri" w:cs="Amiri"/>
          <w:color w:val="111111"/>
          <w:sz w:val="28"/>
          <w:sz w:val="28"/>
          <w:szCs w:val="28"/>
          <w:rtl w:val="true"/>
          <w:lang w:bidi="ar-SA"/>
        </w:rPr>
        <w:t xml:space="preserve">معجزین اللّه عن ادراکهم و إهلاکهم و قرئ بالیاء وَ مَأْوٰاهُمُ النّٰارُ وَ لَبِئْسَ الْمَصِیرُ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أَیُّهَا الَّذِینَ آمَنُوا لِیَسْتَأْذِنْکُمُ الَّذِینَ مَلَکَتْ أَیْمٰانُکُمْ</w:t>
      </w:r>
    </w:p>
    <w:p>
      <w:pPr>
        <w:pStyle w:val="BookText"/>
        <w:rPr/>
      </w:pPr>
      <w:r>
        <w:rPr>
          <w:rFonts w:eastAsia="Times New Roman" w:cs="Times New Roman" w:ascii="Times New Roman" w:hAnsi="Times New Roman"/>
          <w:color w:val="111111"/>
          <w:sz w:val="28"/>
          <w:szCs w:val="28"/>
          <w:lang w:val="en-US" w:bidi="en-US"/>
        </w:rPr>
        <w:t>5009</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خاصّة فی الرجال دون النساء قیل فالنساء یستأذن فی هذه الثلاث ساعات قال لاٰ و لکن یدخلن و یخرجن</w:t>
      </w:r>
    </w:p>
    <w:p>
      <w:pPr>
        <w:pStyle w:val="BookText"/>
        <w:rPr/>
      </w:pPr>
      <w:r>
        <w:rPr>
          <w:rFonts w:eastAsia="Times New Roman" w:cs="Times New Roman" w:ascii="Times New Roman" w:hAnsi="Times New Roman"/>
          <w:color w:val="111111"/>
          <w:sz w:val="28"/>
          <w:szCs w:val="28"/>
          <w:lang w:val="en-US" w:bidi="en-US"/>
        </w:rPr>
        <w:t>5010</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المملوکون من الرّجال و النساء و الصبیان الّذین لم یبلغوا وَ الَّذِینَ لَمْ یَبْلُغُوا الْحُلُمَ مِنْکُمْ الصبیان من الأحرار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5011</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أنفسکم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استیذان کاستیذان من قد بلغ فی هذه الثلاث ساعات</w:t>
      </w:r>
    </w:p>
    <w:p>
      <w:pPr>
        <w:pStyle w:val="BookText"/>
        <w:rPr/>
      </w:pPr>
      <w:r>
        <w:rPr>
          <w:rFonts w:ascii="Amiri" w:hAnsi="Amiri" w:eastAsia="Amiri" w:cs="Amiri"/>
          <w:color w:val="111111"/>
          <w:sz w:val="28"/>
          <w:sz w:val="28"/>
          <w:szCs w:val="28"/>
          <w:rtl w:val="true"/>
          <w:lang w:bidi="ar-SA"/>
        </w:rPr>
        <w:t>ثَلاٰثَ مَرّٰاتٍ</w:t>
      </w:r>
    </w:p>
    <w:p>
      <w:pPr>
        <w:pStyle w:val="BookText"/>
        <w:rPr/>
      </w:pPr>
      <w:r>
        <w:rPr>
          <w:rFonts w:ascii="Amiri" w:hAnsi="Amiri" w:eastAsia="Amiri" w:cs="Amiri"/>
          <w:color w:val="111111"/>
          <w:sz w:val="28"/>
          <w:sz w:val="28"/>
          <w:szCs w:val="28"/>
          <w:rtl w:val="true"/>
          <w:lang w:bidi="ar-SA"/>
        </w:rPr>
        <w:t>یعنی فی الیوم و اللیلة مِنْ قَبْلِ صَلاٰةِ الْفَجْرِ لأنّه وقت القیام من المضاجع و طرح ثیاب النوم،و لبس ثیاب الیقظة وَ حِینَ تَضَعُونَ ثِیٰابَکُمْ یعنی للقیلولة مِنَ الظَّهِیرَةِ بیان للحین أی وقت الظهر وَ مِنْ بَعْدِ صَلاٰةِ الْعِشٰاءِ لأنّه وقت التجرّد عن اللباس و الالتحاف باللحاف ثَلاٰثُ عَوْرٰاتٍ لَکُمْ أی ثلاث أوقات لکم یختلّ فیها تستّرکم،و أصل العورة الخلل،و قرء  ثلاث بالنصب لَیْسَ عَلَیْکُمْ وَ لاٰ عَلَیْهِمْ جُنٰاحٌ بَعْدَهُنَّ بعد هذه الأوقات فی ترک الاستیذان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5012</w:t>
      </w:r>
    </w:p>
    <w:p>
      <w:pPr>
        <w:pStyle w:val="BookText"/>
        <w:rPr/>
      </w:pPr>
      <w:r>
        <w:rPr>
          <w:rFonts w:ascii="IRNazanin" w:hAnsi="IRNazanin" w:eastAsia="IRNazanin"/>
          <w:color w:val="111111"/>
          <w:sz w:val="28"/>
          <w:sz w:val="28"/>
          <w:szCs w:val="28"/>
          <w:rtl w:val="true"/>
          <w:lang w:bidi="fa-IR"/>
        </w:rPr>
        <w:t>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مملوککم و غلمانکم من بعده هذه الثلاث عورات بغیر إذن إن شاءوا</w:t>
      </w:r>
    </w:p>
    <w:p>
      <w:pPr>
        <w:pStyle w:val="BookText"/>
        <w:rPr/>
      </w:pPr>
      <w:r>
        <w:rPr>
          <w:rFonts w:ascii="Amiri" w:hAnsi="Amiri" w:eastAsia="Amiri" w:cs="Amiri"/>
          <w:color w:val="111111"/>
          <w:sz w:val="28"/>
          <w:sz w:val="28"/>
          <w:szCs w:val="28"/>
          <w:rtl w:val="true"/>
          <w:lang w:bidi="ar-SA"/>
        </w:rPr>
        <w:t>طَوّٰافُونَ عَلَیْکُمْ</w:t>
      </w:r>
    </w:p>
    <w:p>
      <w:pPr>
        <w:pStyle w:val="BookText"/>
        <w:rPr/>
      </w:pPr>
      <w:r>
        <w:rPr>
          <w:rFonts w:ascii="Amiri" w:hAnsi="Amiri" w:eastAsia="Amiri" w:cs="Amiri"/>
          <w:color w:val="111111"/>
          <w:sz w:val="28"/>
          <w:sz w:val="28"/>
          <w:szCs w:val="28"/>
          <w:rtl w:val="true"/>
          <w:lang w:bidi="ar-SA"/>
        </w:rPr>
        <w:t>أی هم طوّافون استیناف لبیان العذر المرخّص فی ترک الاستیذان و هو المخالطة و کثرة المداخلة بَعْضُکُمْ طائف عَلیٰ بَعْضٍ هؤلاء للخدمة،و هؤلاء للاستخدام فاِنّ الخادم إذا غاب احتیج إلی الطلب و کذا الأطفال للتربیة کَذٰلِکَ یُبَیِّنُ اللّٰهُ لَکُمُ الْآیٰاتِ أی الأحکام وَ اللّٰهُ عَلِیمٌ بِاَحْوالِکُمْ حَکِیمٌ فیما شرع لکم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5013</w:t>
      </w:r>
    </w:p>
    <w:p>
      <w:pPr>
        <w:pStyle w:val="BookText"/>
        <w:rPr/>
      </w:pPr>
      <w:r>
        <w:rPr>
          <w:rFonts w:ascii="Amiri" w:hAnsi="Amiri" w:eastAsia="Amiri" w:cs="Amiri"/>
          <w:color w:val="111111"/>
          <w:sz w:val="28"/>
          <w:sz w:val="28"/>
          <w:szCs w:val="28"/>
          <w:rtl w:val="true"/>
          <w:lang w:bidi="ar-SA"/>
        </w:rPr>
        <w:t>فی الکافی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لیستأن الّذین مَلَکَتْ أَیْمٰانُکُمْ وَ الَّذِینَ لَمْ یَبْلُغُوا الْحُلُمَ مِنْکُمْ ثَلاٰثَ مَرّٰاتٍ کما أمرکم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بلغ الحلم فلا یلج علی امّه و لا علی اخته و لا علی خالته و لا علی من سوی ذلک الاّ بإذن،فلا تأذنوا حتّی یسلّم فإنّ السلام طاعة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لیستأذن علیک خادمک إذا بلغ الحلم فی ثلاث عورات إذا دخل فی شیء منهنّ و لو کان بیته فی بیتک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لیستأذن علیک بعد العشاء الّتی تسمّی العتمة و حین تصبح وَ حِینَ تَضَعُونَ ثِیٰابَکُمْ مِنَ الظَّهِیرَةِ انّما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بذلک للخلوة فإنّها ساعة عزّة و خلوة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القمّیّ قال إنّ اللّٰه تعالی نهی أن یدخل أحد فی هذه الثلاثة الأوقات علی أحد لا أب و لا اخت و لا امّ و لا خادم الاّ بإذن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بَلَغَ الْأَطْفٰالُ مِنْکُمُ</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أیّها الأحرار اَلْحُلُمَ فَلْیَسْتَأْذِنُوا فی جمیع الأوقات کَمَا اسْتَأْذَنَ الَّذِینَ مِنْ قَبْلِهِمْ الّذین بلغوا من قبلهم من الأحرار المستأذنین فی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کلّها و انّما خوطب به الأحرار لأنّ بلوغ الأحرار یوجب رفع الحکم المذکور فی تخصیص الاستیذان بالأوقات الثلاثة بخلاف بلوغ الممالیک فانّ الحکم باق معه فی التخصیص للاحتیاج الی الخدمة و الاستخدام و قد مضی ما یدلّ علیه من النصّ کَذٰلِکَ یُبَیِّنُ اللّٰهُ لَکُمْ آیٰاتِهِ وَ اللّٰهُ عَلِیمٌ حَکِیمٌ کرّره تأکیداً و مبالغة فی الأمر بالاِستیذان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الْقَوٰاعِدُ مِنَ النِّسٰاءِ</w:t>
      </w:r>
    </w:p>
    <w:p>
      <w:pPr>
        <w:pStyle w:val="BookText"/>
        <w:rPr/>
      </w:pPr>
      <w:r>
        <w:rPr>
          <w:rFonts w:ascii="Amiri" w:hAnsi="Amiri" w:eastAsia="Amiri" w:cs="Amiri"/>
          <w:color w:val="111111"/>
          <w:sz w:val="28"/>
          <w:sz w:val="28"/>
          <w:szCs w:val="28"/>
          <w:rtl w:val="true"/>
          <w:lang w:bidi="ar-SA"/>
        </w:rPr>
        <w:t>العجائز اللاّتی قعدن من الحیض و النکاح اللاتی لاٰ یَرْجُونَ نِکٰاحاً لا یطمعن فیه لکبرهنّ فَلَیْسَ عَلَیْهِنَّ جُنٰاحٌ أَنْ یَضَعْنَ ثِیٰابَهُنَّ أی الثیاب الظاهرة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5014</w:t>
      </w:r>
    </w:p>
    <w:p>
      <w:pPr>
        <w:pStyle w:val="BookText"/>
        <w:rPr/>
      </w:pPr>
      <w:r>
        <w:rPr>
          <w:rFonts w:ascii="IRNazanin" w:hAnsi="IRNazanin" w:eastAsia="IRNazanin"/>
          <w:color w:val="111111"/>
          <w:sz w:val="28"/>
          <w:sz w:val="28"/>
          <w:szCs w:val="28"/>
          <w:rtl w:val="true"/>
          <w:lang w:bidi="fa-IR"/>
        </w:rPr>
        <w:t>و فی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قرء الباقر و الصادق علیهما السلام  یضعن من ثیابهنّ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القمّیّ قال نزلت فی العجائز اللاّتی یئسن من المحیض و التزویج ان یضعن الثیاب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5015</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قرأها فقال الجلباب و الخمار إذا کانت المرأة مسنّة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5016</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الخمار و الجلباب قیل بین یدی من کان قال بین یدی من کان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5017</w:t>
      </w:r>
    </w:p>
    <w:p>
      <w:pPr>
        <w:pStyle w:val="BookText"/>
        <w:rPr/>
      </w:pPr>
      <w:r>
        <w:rPr>
          <w:rFonts w:ascii="IRNazanin" w:hAnsi="IRNazanin" w:eastAsia="IRNazanin"/>
          <w:color w:val="111111"/>
          <w:sz w:val="28"/>
          <w:sz w:val="28"/>
          <w:szCs w:val="28"/>
          <w:rtl w:val="true"/>
          <w:lang w:bidi="fa-IR"/>
        </w:rPr>
        <w:t>و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 الجلباب وحده</w:t>
      </w:r>
    </w:p>
    <w:p>
      <w:pPr>
        <w:pStyle w:val="BookText"/>
        <w:rPr/>
      </w:pPr>
      <w:r>
        <w:rPr>
          <w:rFonts w:eastAsia="Times New Roman" w:cs="Times New Roman" w:ascii="Times New Roman" w:hAnsi="Times New Roman"/>
          <w:color w:val="111111"/>
          <w:sz w:val="28"/>
          <w:szCs w:val="28"/>
          <w:lang w:val="en-US" w:bidi="en-US"/>
        </w:rPr>
        <w:t>5018</w:t>
      </w:r>
    </w:p>
    <w:p>
      <w:p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تکون أمة لیس علیها جناح ان تضع خمارها رواها فی التهذیب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5019</w:t>
      </w:r>
    </w:p>
    <w:p>
      <w:pPr>
        <w:pStyle w:val="BookText"/>
        <w:rPr/>
      </w:pPr>
      <w:r>
        <w:rPr>
          <w:rFonts w:ascii="IRNazanin" w:hAnsi="IRNazanin" w:eastAsia="IRNazanin"/>
          <w:color w:val="111111"/>
          <w:sz w:val="28"/>
          <w:sz w:val="28"/>
          <w:szCs w:val="28"/>
          <w:rtl w:val="true"/>
          <w:lang w:bidi="fa-IR"/>
        </w:rPr>
        <w:t>و فی العیون عن الرضا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الجلباب قال فلا بأس بالنظر إلی شعور مثلهنّ</w:t>
      </w:r>
    </w:p>
    <w:p>
      <w:pPr>
        <w:pStyle w:val="BookText"/>
        <w:rPr/>
      </w:pPr>
      <w:r>
        <w:rPr>
          <w:rFonts w:ascii="Amiri" w:hAnsi="Amiri" w:eastAsia="Amiri" w:cs="Amiri"/>
          <w:color w:val="111111"/>
          <w:sz w:val="28"/>
          <w:sz w:val="28"/>
          <w:szCs w:val="28"/>
          <w:rtl w:val="true"/>
          <w:lang w:bidi="ar-SA"/>
        </w:rPr>
        <w:t>غَیْرَ مُتَبَرِّجٰاتٍ بِزِینَةٍ</w:t>
      </w:r>
    </w:p>
    <w:p>
      <w:pPr>
        <w:pStyle w:val="BookText"/>
        <w:rPr/>
      </w:pPr>
      <w:r>
        <w:rPr>
          <w:rFonts w:ascii="Amiri" w:hAnsi="Amiri" w:eastAsia="Amiri" w:cs="Amiri"/>
          <w:color w:val="111111"/>
          <w:sz w:val="28"/>
          <w:sz w:val="28"/>
          <w:szCs w:val="28"/>
          <w:rtl w:val="true"/>
          <w:lang w:bidi="ar-SA"/>
        </w:rPr>
        <w:t>غیر مظهرات زینة ممّا أمرن باخفائه فی قوله تعالی وَ لاٰ یُبْدِینَ زِینَتَهُنَّ إِلاّٰ مٰا ظَهَرَ مِنْهٰا کما رواه</w:t>
      </w:r>
    </w:p>
    <w:p>
      <w:pPr>
        <w:pStyle w:val="BookText"/>
        <w:rPr/>
      </w:pPr>
      <w:r>
        <w:rPr>
          <w:rFonts w:eastAsia="Times New Roman" w:cs="Times New Roman" w:ascii="Times New Roman" w:hAnsi="Times New Roman"/>
          <w:color w:val="111111"/>
          <w:sz w:val="28"/>
          <w:szCs w:val="28"/>
          <w:lang w:val="en-US" w:bidi="en-US"/>
        </w:rPr>
        <w:t>5020</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الزّینة الّتی یبدین لهنّ شیء فی الآیة الاُخری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الوجه و الکفّان و القدمان کما مضی و ما سوی ذلک داخل فی النهی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التبرج بها و أصل التبرّج التکلّف فی إظهار ما یخفی</w:t>
      </w:r>
    </w:p>
    <w:p>
      <w:pPr>
        <w:pStyle w:val="BookText"/>
        <w:rPr/>
      </w:pPr>
      <w:r>
        <w:rPr>
          <w:rFonts w:ascii="Amiri" w:hAnsi="Amiri" w:eastAsia="Amiri" w:cs="Amiri"/>
          <w:color w:val="111111"/>
          <w:sz w:val="28"/>
          <w:sz w:val="28"/>
          <w:szCs w:val="28"/>
          <w:rtl w:val="true"/>
          <w:lang w:bidi="ar-SA"/>
        </w:rPr>
        <w:t>وَ أَنْ یَسْتَعْفِفْنَ خَیْرٌ لَهُنَّ</w:t>
      </w:r>
    </w:p>
    <w:p>
      <w:pPr>
        <w:pStyle w:val="BookText"/>
        <w:rPr/>
      </w:pPr>
      <w:r>
        <w:rPr>
          <w:rFonts w:ascii="IRNazanin" w:hAnsi="IRNazanin" w:eastAsia="IRNazanin"/>
          <w:color w:val="111111"/>
          <w:sz w:val="28"/>
          <w:sz w:val="28"/>
          <w:szCs w:val="28"/>
          <w:rtl w:val="true"/>
          <w:lang w:bidi="fa-IR"/>
        </w:rPr>
        <w:t>من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القمّیّ قال ای لا یظهرن للرّجال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5021</w:t>
      </w:r>
    </w:p>
    <w:p>
      <w:pPr>
        <w:pStyle w:val="BookText"/>
        <w:rPr/>
      </w:pPr>
      <w:r>
        <w:rPr>
          <w:rFonts w:ascii="IRNazanin" w:hAnsi="IRNazanin" w:eastAsia="IRNazanin"/>
          <w:color w:val="111111"/>
          <w:sz w:val="28"/>
          <w:sz w:val="28"/>
          <w:szCs w:val="28"/>
          <w:rtl w:val="true"/>
          <w:lang w:bidi="fa-IR"/>
        </w:rPr>
        <w:t>و 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تفعل فهو خیر لهٰا</w:t>
      </w:r>
    </w:p>
    <w:p>
      <w:pPr>
        <w:pStyle w:val="BookText"/>
        <w:rPr/>
      </w:pPr>
      <w:r>
        <w:rPr>
          <w:rFonts w:ascii="Amiri" w:hAnsi="Amiri" w:eastAsia="Amiri" w:cs="Amiri"/>
          <w:color w:val="111111"/>
          <w:sz w:val="28"/>
          <w:sz w:val="28"/>
          <w:szCs w:val="28"/>
          <w:rtl w:val="true"/>
          <w:lang w:bidi="ar-SA"/>
        </w:rPr>
        <w:t>وَ اللّٰهُ سَمِیعٌ</w:t>
      </w:r>
    </w:p>
    <w:p>
      <w:pPr>
        <w:pStyle w:val="BookText"/>
        <w:rPr/>
      </w:pPr>
      <w:r>
        <w:rPr>
          <w:rFonts w:ascii="Amiri" w:hAnsi="Amiri" w:eastAsia="Amiri" w:cs="Amiri"/>
          <w:color w:val="111111"/>
          <w:sz w:val="28"/>
          <w:sz w:val="28"/>
          <w:szCs w:val="28"/>
          <w:rtl w:val="true"/>
          <w:lang w:bidi="ar-SA"/>
        </w:rPr>
        <w:t>لمقالهنّ للرّجال عَلِیمٌ بمقصودهنّ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لَیْسَ عَلَی الْأَعْمیٰ حَرَجٌ وَ لاٰ عَلَی الْأَعْرَجِ حَرَجٌ وَ لاٰ عَلَی الْمَرِیضِ حَرَجٌ</w:t>
      </w:r>
    </w:p>
    <w:p>
      <w:pPr>
        <w:pStyle w:val="BookText"/>
        <w:rPr/>
      </w:pPr>
      <w:r>
        <w:rPr>
          <w:rFonts w:ascii="IRNazanin" w:hAnsi="IRNazanin" w:eastAsia="IRNazanin"/>
          <w:color w:val="111111"/>
          <w:sz w:val="28"/>
          <w:sz w:val="28"/>
          <w:szCs w:val="28"/>
          <w:rtl w:val="true"/>
          <w:lang w:bidi="fa-IR"/>
        </w:rPr>
        <w:t>نفی لما کانوا یتحرّجون من مواکلة الاصحّاء حذراً من استقذارهم أو أکلهم من بیت من یدفع إلیهم المفتاح و یبیح لهم التبسط فیه إذا خرج إلی الغزو و خلّفهم علی المنازل مخافة أن لا یکون ذلک من طیبة قلب أو من إجابة من یدعوهم إلی بیوت آبائهم و أولادهم و أقاربهم فیطعمونهم کراهة أن یکونوا کلاّ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5022</w:t>
      </w:r>
    </w:p>
    <w:p>
      <w:pPr>
        <w:pStyle w:val="BookText"/>
        <w:rPr/>
      </w:pPr>
      <w:r>
        <w:rPr>
          <w:rFonts w:ascii="IRNazanin" w:hAnsi="IRNazanin" w:eastAsia="IRNazanin"/>
          <w:color w:val="111111"/>
          <w:sz w:val="28"/>
          <w:sz w:val="28"/>
          <w:szCs w:val="28"/>
          <w:rtl w:val="true"/>
          <w:lang w:bidi="fa-IR"/>
        </w:rPr>
        <w:t>القمّیّ عن الباقر علیه السلام فی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أنّ أهل المدینة قبل أن یسلموا کانوا یعتزلون الأعمی و الأعرج و المریض و کانوا لا یأکلون معهم و کان الأنصار فیهم تیه و تکرمة فقالوا إنّ الأعمی لا یبصر الطعام و الأعرج لا یستطیع الزّحام علی الطعام و المریض لا یأکل کما یأکل الصحیح فعزلوا لهم طعامهم علی ناحیة و کانوا یرون علیهم من مواکلتهم جناح و کان الأعمی و الأعرج و المریض یقولون لعلّنا نؤذیهم إذا أکلنا معهم فاعتزلوا من مواکلتهم فلمّا قدم النبیّ صلّی اللّٰه علیه و آله سألوه عن ذلک فأنزل اللّه عزّ و جلّ لَیْسَ عَلَیْکُمْ جُنٰاحٌ أَنْ تَأْکُلُوا جَمِیعاً أَوْ أَشْتٰاتاً</w:t>
      </w:r>
    </w:p>
    <w:p>
      <w:pPr>
        <w:pStyle w:val="BookText"/>
        <w:rPr/>
      </w:pPr>
      <w:r>
        <w:rPr>
          <w:rFonts w:ascii="Amiri" w:hAnsi="Amiri" w:eastAsia="Amiri" w:cs="Amiri"/>
          <w:color w:val="111111"/>
          <w:sz w:val="28"/>
          <w:sz w:val="28"/>
          <w:szCs w:val="28"/>
          <w:rtl w:val="true"/>
          <w:lang w:bidi="ar-SA"/>
        </w:rPr>
        <w:t>وَ لاٰ عَلیٰ أَنْفُسِکُمْ أَنْ تَأْکُلُوا مِنْ بُیُوتِکُمْ</w:t>
      </w:r>
    </w:p>
    <w:p>
      <w:pPr>
        <w:pStyle w:val="BookText"/>
        <w:rPr/>
      </w:pPr>
      <w:r>
        <w:rPr>
          <w:rFonts w:ascii="IRNazanin" w:hAnsi="IRNazanin" w:eastAsia="IRNazanin"/>
          <w:color w:val="111111"/>
          <w:sz w:val="28"/>
          <w:sz w:val="28"/>
          <w:szCs w:val="28"/>
          <w:rtl w:val="true"/>
          <w:lang w:bidi="fa-IR"/>
        </w:rPr>
        <w:t>قیل یعنی من البیوت التی فیها أزواجکم و عیالکم فیدخل فیها بیوت الأولاد لأن بیت الولد کبیته ل‍</w:t>
      </w:r>
    </w:p>
    <w:p>
      <w:pPr>
        <w:pStyle w:val="BookText"/>
        <w:rPr/>
      </w:pPr>
      <w:r>
        <w:rPr>
          <w:rFonts w:eastAsia="Times New Roman" w:cs="Times New Roman" w:ascii="Times New Roman" w:hAnsi="Times New Roman"/>
          <w:color w:val="111111"/>
          <w:sz w:val="28"/>
          <w:szCs w:val="28"/>
          <w:lang w:val="en-US" w:bidi="en-US"/>
        </w:rPr>
        <w:t>5023</w:t>
      </w:r>
    </w:p>
    <w:p>
      <w:pPr>
        <w:pStyle w:val="BookText"/>
        <w:rPr/>
      </w:pP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مالک لأبیک</w:t>
      </w:r>
    </w:p>
    <w:p>
      <w:pPr>
        <w:pStyle w:val="BookText"/>
        <w:rPr/>
      </w:pPr>
      <w:r>
        <w:rPr>
          <w:rFonts w:eastAsia="Times New Roman" w:cs="Times New Roman" w:ascii="Times New Roman" w:hAnsi="Times New Roman"/>
          <w:color w:val="111111"/>
          <w:sz w:val="28"/>
          <w:szCs w:val="28"/>
          <w:lang w:val="en-US" w:bidi="en-US"/>
        </w:rPr>
        <w:t>5024</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أطیب ما یأکل المرء من کسبه و انّ ولده من کسبه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5025</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ما یحلّ للرّجل من مال ولده قال قوت بغیر سَرَف إذا اضطر إلیه قیل فقول رسول اللّٰه صلّی اللّٰه علیه و آله للرجل الذی قدّم أباه أنت و مالک لأبیک فقال إنّما جاء بأبیه إلی النبیّ صلّی اللّٰه علیه و آله فقال یا رسول اللّه هذا أبی و قد ظلمنی میراثی من أمّی فأخبره الأب انّه قد أنفقه علیه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فقال أنت و مالک لأبیک و لم یکن عند الرجل شیء و ما کان رسول اللّٰه صلّی اللّٰه علیه و آله یحبس الأب للابن</w:t>
      </w:r>
    </w:p>
    <w:p>
      <w:pPr>
        <w:pStyle w:val="BookText"/>
        <w:rPr/>
      </w:pPr>
      <w:r>
        <w:rPr>
          <w:rFonts w:ascii="Amiri" w:hAnsi="Amiri" w:eastAsia="Amiri" w:cs="Amiri"/>
          <w:color w:val="111111"/>
          <w:sz w:val="28"/>
          <w:sz w:val="28"/>
          <w:szCs w:val="28"/>
          <w:rtl w:val="true"/>
          <w:lang w:bidi="ar-SA"/>
        </w:rPr>
        <w:t>أَوْ بُیُوتِ آبٰائِکُمْ أَوْ بُیُوتِ أُمَّهٰاتِکُمْ أَوْ بُیُوتِ إِخْوٰانِکُمْ أَوْ بُیُوتِ أَخَوٰاتِکُمْ أَوْ بُیُوتِ أَعْمٰامِکُمْ أَوْ بُیُوتِ عَمّٰاتِکُمْ أَوْ بُیُوتِ أَخْوٰالِکُمْ أَوْ بُیُوتِ خٰالاٰتِکُمْ أَوْ مٰا مَلَکْتُمْ مَفٰاتِحَهُ</w:t>
      </w:r>
    </w:p>
    <w:p>
      <w:pPr>
        <w:pStyle w:val="BookText"/>
        <w:rPr/>
      </w:pPr>
      <w:r>
        <w:rPr>
          <w:rFonts w:eastAsia="Times New Roman" w:cs="Times New Roman" w:ascii="Times New Roman" w:hAnsi="Times New Roman"/>
          <w:color w:val="111111"/>
          <w:sz w:val="28"/>
          <w:szCs w:val="28"/>
          <w:lang w:val="en-US" w:bidi="en-US"/>
        </w:rPr>
        <w:t>5026</w:t>
      </w:r>
    </w:p>
    <w:p>
      <w:pPr>
        <w:pStyle w:val="BookText"/>
        <w:rPr/>
      </w:pPr>
      <w:r>
        <w:rPr>
          <w:rFonts w:ascii="IRNazanin" w:hAnsi="IRNazanin" w:eastAsia="IRNazanin"/>
          <w:color w:val="111111"/>
          <w:sz w:val="28"/>
          <w:sz w:val="28"/>
          <w:szCs w:val="28"/>
          <w:rtl w:val="true"/>
          <w:lang w:bidi="fa-IR"/>
        </w:rPr>
        <w:t>فی الکافی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له وکیل یقوم فیما له فیأکل بغیر إذنه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5027</w:t>
      </w:r>
    </w:p>
    <w:p>
      <w:pPr>
        <w:pStyle w:val="BookText"/>
        <w:rPr/>
      </w:pPr>
      <w:r>
        <w:rPr>
          <w:rFonts w:ascii="IRNazanin" w:hAnsi="IRNazanin" w:eastAsia="IRNazanin"/>
          <w:color w:val="111111"/>
          <w:sz w:val="28"/>
          <w:sz w:val="28"/>
          <w:szCs w:val="28"/>
          <w:rtl w:val="true"/>
          <w:lang w:bidi="fa-IR"/>
        </w:rPr>
        <w:t>و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جناح فیما أطعمت و أکلت ممّا ملکت مفاتحه مٰا لم تفسده</w:t>
      </w:r>
    </w:p>
    <w:p>
      <w:pPr>
        <w:pStyle w:val="BookText"/>
        <w:rPr/>
      </w:pPr>
      <w:r>
        <w:rPr>
          <w:rFonts w:ascii="Amiri" w:hAnsi="Amiri" w:eastAsia="Amiri" w:cs="Amiri"/>
          <w:color w:val="111111"/>
          <w:sz w:val="28"/>
          <w:sz w:val="28"/>
          <w:szCs w:val="28"/>
          <w:rtl w:val="true"/>
          <w:lang w:bidi="ar-SA"/>
        </w:rPr>
        <w:t>أَوْ صَدِیقِکُمْ</w:t>
      </w:r>
    </w:p>
    <w:p>
      <w:pPr>
        <w:pStyle w:val="BookText"/>
        <w:rPr/>
      </w:pPr>
      <w:r>
        <w:rPr>
          <w:rFonts w:eastAsia="Times New Roman" w:cs="Times New Roman" w:ascii="Times New Roman" w:hAnsi="Times New Roman"/>
          <w:color w:val="111111"/>
          <w:sz w:val="28"/>
          <w:szCs w:val="28"/>
          <w:lang w:val="en-US" w:bidi="en-US"/>
        </w:rPr>
        <w:t>5028</w:t>
      </w:r>
    </w:p>
    <w:p>
      <w:pPr>
        <w:pStyle w:val="BookText"/>
        <w:rPr/>
      </w:pPr>
      <w:r>
        <w:rPr>
          <w:rFonts w:ascii="IRNazanin" w:hAnsi="IRNazanin" w:eastAsia="IRNazanin"/>
          <w:color w:val="111111"/>
          <w:sz w:val="28"/>
          <w:sz w:val="28"/>
          <w:szCs w:val="28"/>
          <w:rtl w:val="true"/>
          <w:lang w:bidi="fa-IR"/>
        </w:rPr>
        <w:t>فی المجمع عن أئمّة الهُدی علیهم السلام انهم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بالأکل لهؤلاء من بیوت من ذکره اللّٰه قدر حاجتهم من غیر إسراف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5029</w:t>
      </w:r>
    </w:p>
    <w:p>
      <w:pPr>
        <w:pStyle w:val="BookText"/>
        <w:rPr/>
      </w:pPr>
      <w:r>
        <w:rPr>
          <w:rFonts w:ascii="IRNazanin" w:hAnsi="IRNazanin" w:eastAsia="IRNazanin"/>
          <w:color w:val="111111"/>
          <w:sz w:val="28"/>
          <w:sz w:val="28"/>
          <w:szCs w:val="28"/>
          <w:rtl w:val="true"/>
          <w:lang w:bidi="fa-IR"/>
        </w:rPr>
        <w:t>و فی الکافی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ما یعنی بقوله أَوْ صَدِیقِکُمْ قال هو و اللّه الرجل یدخل بیت صدیقه فیأکل بغیر اذنه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5030</w:t>
      </w:r>
    </w:p>
    <w:p>
      <w:pPr>
        <w:pStyle w:val="BookText"/>
        <w:rPr/>
      </w:pPr>
      <w:r>
        <w:rPr>
          <w:rFonts w:ascii="IRNazanin" w:hAnsi="IRNazanin" w:eastAsia="IRNazanin"/>
          <w:color w:val="111111"/>
          <w:sz w:val="28"/>
          <w:sz w:val="28"/>
          <w:szCs w:val="28"/>
          <w:rtl w:val="true"/>
          <w:lang w:bidi="fa-IR"/>
        </w:rPr>
        <w:t>و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الذین سمّی اللّٰه عزّ و جلّ فی هذه الآیة یأکل بغیر إذنهم من التمر و المأدوم و کذلک تطعم المرأة من منزل زوجها بغیر إذنه فامّا ما خلا ذلک من الطعام فلا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5031</w:t>
      </w:r>
    </w:p>
    <w:p>
      <w:pPr>
        <w:pStyle w:val="BookText"/>
        <w:rPr/>
      </w:pPr>
      <w:r>
        <w:rPr>
          <w:rFonts w:ascii="IRNazanin" w:hAnsi="IRNazanin" w:eastAsia="IRNazanin"/>
          <w:color w:val="111111"/>
          <w:sz w:val="28"/>
          <w:sz w:val="28"/>
          <w:szCs w:val="28"/>
          <w:rtl w:val="true"/>
          <w:lang w:bidi="fa-IR"/>
        </w:rPr>
        <w:t>و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أن تأکل و أن تتصدّق و للصّدیق أن یأکل من منزل أخیه و یتصدّق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5032</w:t>
      </w:r>
    </w:p>
    <w:p>
      <w:pPr>
        <w:pStyle w:val="BookText"/>
        <w:rPr/>
      </w:pPr>
      <w:r>
        <w:rPr>
          <w:rFonts w:ascii="IRNazanin" w:hAnsi="IRNazanin" w:eastAsia="IRNazanin"/>
          <w:color w:val="111111"/>
          <w:sz w:val="28"/>
          <w:sz w:val="28"/>
          <w:szCs w:val="28"/>
          <w:rtl w:val="true"/>
          <w:lang w:bidi="fa-IR"/>
        </w:rPr>
        <w:t>و فی الجوامع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عظم حرمة الصّدیق ان جعله من الانس و الثقة و الانبساط و ترک الحشمة بمنزلة النفس و الأب و الأخ و الابن</w:t>
      </w:r>
    </w:p>
    <w:p>
      <w:pPr>
        <w:pStyle w:val="BookText"/>
        <w:rPr/>
      </w:pPr>
      <w:r>
        <w:rPr>
          <w:rFonts w:ascii="Amiri" w:hAnsi="Amiri" w:eastAsia="Amiri" w:cs="Amiri"/>
          <w:color w:val="111111"/>
          <w:sz w:val="28"/>
          <w:sz w:val="28"/>
          <w:szCs w:val="28"/>
          <w:rtl w:val="true"/>
          <w:lang w:bidi="ar-SA"/>
        </w:rPr>
        <w:t>لَیْسَ عَلَیْکُمْ جُنٰاحٌ أَنْ تَأْکُلُوا جَمِیعاً أَوْ أَشْتٰاتاً</w:t>
      </w:r>
    </w:p>
    <w:p>
      <w:pPr>
        <w:pStyle w:val="BookText"/>
        <w:rPr/>
      </w:pPr>
      <w:r>
        <w:rPr>
          <w:rFonts w:ascii="IRNazanin" w:hAnsi="IRNazanin" w:eastAsia="IRNazanin"/>
          <w:color w:val="111111"/>
          <w:sz w:val="28"/>
          <w:sz w:val="28"/>
          <w:szCs w:val="28"/>
          <w:rtl w:val="true"/>
          <w:lang w:bidi="fa-IR"/>
        </w:rPr>
        <w:t>مجتمعین أو متفرّقین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5033</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هاجر رسول اللّه صلّی اللّٰه علیه و آله إلی المدینة و آخی بین المسلمین من المهاجرین و الأنصار قال فکان بعد ذلک إذا بعث أحداً من أصحابه فی غزاة أو سرّیة یدفع الرجل مفتاح بیته إلی أخیه فی الدین و یقول له خذ ما شئت و کل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شئت و کانوا یمتنعون من ذلک حتّی ربما فسد الطعام فی البیت فأنزل اللّه لَیْسَ عَلَیْکُمْ جُنٰاحٌ أَنْ تَأْکُلُوا جَمِیعاً أَوْ أَشْتٰاتاً یعنی ان حضر صاحبه أو لم یحضر إذا ملکتم مفاتحه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5034</w:t>
      </w:r>
    </w:p>
    <w:p>
      <w:pPr>
        <w:pStyle w:val="BookText"/>
        <w:rPr/>
      </w:pPr>
      <w:r>
        <w:rPr>
          <w:rFonts w:ascii="Amiri" w:hAnsi="Amiri" w:eastAsia="Amiri" w:cs="Amiri"/>
          <w:color w:val="111111"/>
          <w:sz w:val="28"/>
          <w:sz w:val="28"/>
          <w:szCs w:val="28"/>
          <w:rtl w:val="true"/>
          <w:lang w:bidi="ar-SA"/>
        </w:rPr>
        <w:t>و فی المحاسن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لَیْسَ عَلَیْکُمْ جُنٰاحٌ قال بإذن بغیر إذن</w:t>
      </w:r>
    </w:p>
    <w:p>
      <w:pPr>
        <w:pStyle w:val="BookText"/>
        <w:rPr/>
      </w:pPr>
      <w:r>
        <w:rPr>
          <w:rFonts w:ascii="Amiri" w:hAnsi="Amiri" w:eastAsia="Amiri" w:cs="Amiri"/>
          <w:color w:val="111111"/>
          <w:sz w:val="28"/>
          <w:sz w:val="28"/>
          <w:szCs w:val="28"/>
          <w:rtl w:val="true"/>
          <w:lang w:bidi="ar-SA"/>
        </w:rPr>
        <w:t>فَإِذٰا دَخَلْتُمْ بُیُوتاً فَسَلِّمُوا عَلیٰ أَنْفُسِکُمْ تَحِیَّةً مِنْ عِنْدِ اللّٰهِ مُبٰارَکَةً طَیِّبَةً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5035</w:t>
      </w:r>
    </w:p>
    <w:p>
      <w:pPr>
        <w:pStyle w:val="BookText"/>
        <w:rPr/>
      </w:pPr>
      <w:r>
        <w:rPr>
          <w:rFonts w:ascii="IRNazanin" w:hAnsi="IRNazanin" w:eastAsia="IRNazanin"/>
          <w:color w:val="111111"/>
          <w:sz w:val="28"/>
          <w:sz w:val="28"/>
          <w:szCs w:val="28"/>
          <w:rtl w:val="true"/>
          <w:lang w:bidi="fa-IR"/>
        </w:rPr>
        <w:t>فی المعانی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تسلیم الرجل علی أهل البیت حین یدخل ثمّ یردّون علیه فهو سلامکم علی أنفسکم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5036</w:t>
      </w:r>
    </w:p>
    <w:p>
      <w:pPr>
        <w:pStyle w:val="BookText"/>
        <w:rPr/>
      </w:pPr>
      <w:r>
        <w:rPr>
          <w:rFonts w:ascii="IRNazanin" w:hAnsi="IRNazanin" w:eastAsia="IRNazanin"/>
          <w:color w:val="111111"/>
          <w:sz w:val="28"/>
          <w:sz w:val="28"/>
          <w:szCs w:val="28"/>
          <w:rtl w:val="true"/>
          <w:lang w:bidi="fa-IR"/>
        </w:rPr>
        <w:t>و فی المجمع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و القمّیّ قال هو سلامکم علی اهل البیت و ردّهم علیکم فهو سلامک علی نفسک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5037</w:t>
      </w:r>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الرّجل منکم بیته فان کان فیه أحد یسلم علیهم و إن لم یکن فیه أحد فلیقل السلام علینا من عند ربّنا یقول اللّٰه تَحِیَّةً مِنْ عِنْدِ اللّٰهِ مُبٰارَکَةً طَیِّبَةً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الجوامع وصفها بالبرکة و الطّیب لأنّها دعوة مؤمن لمؤمن یرجو بها من اللّٰه زیادة الخیر و طیب الرّزق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p>
    <w:p>
      <w:pPr>
        <w:pStyle w:val="BookText"/>
        <w:rPr/>
      </w:pPr>
      <w:r>
        <w:rPr>
          <w:rFonts w:eastAsia="Times New Roman" w:cs="Times New Roman" w:ascii="Times New Roman" w:hAnsi="Times New Roman"/>
          <w:color w:val="111111"/>
          <w:sz w:val="28"/>
          <w:szCs w:val="28"/>
          <w:lang w:val="en-US" w:bidi="en-US"/>
        </w:rPr>
        <w:t>5038</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 أهل بیتک تکثر خیر بیتک</w:t>
      </w:r>
    </w:p>
    <w:p>
      <w:pPr>
        <w:pStyle w:val="BookText"/>
        <w:rPr/>
      </w:pPr>
      <w:r>
        <w:rPr>
          <w:rFonts w:ascii="Amiri" w:hAnsi="Amiri" w:eastAsia="Amiri" w:cs="Amiri"/>
          <w:color w:val="111111"/>
          <w:sz w:val="28"/>
          <w:sz w:val="28"/>
          <w:szCs w:val="28"/>
          <w:rtl w:val="true"/>
          <w:lang w:bidi="ar-SA"/>
        </w:rPr>
        <w:t>کَذٰلِکَ یُبَیِّنُ اللّٰهُ لَکُمُ الْآیٰاتِ</w:t>
      </w:r>
    </w:p>
    <w:p>
      <w:pPr>
        <w:pStyle w:val="BookText"/>
        <w:rPr/>
      </w:pPr>
      <w:r>
        <w:rPr>
          <w:rFonts w:ascii="Amiri" w:hAnsi="Amiri" w:eastAsia="Amiri" w:cs="Amiri"/>
          <w:color w:val="111111"/>
          <w:sz w:val="28"/>
          <w:sz w:val="28"/>
          <w:szCs w:val="28"/>
          <w:rtl w:val="true"/>
          <w:lang w:bidi="ar-SA"/>
        </w:rPr>
        <w:t>مزید تأکید و تفخیم للاحکام المختتمة به لَعَلَّکُمْ تَعْقِلُونَ الخیر فی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w:t>
      </w:r>
    </w:p>
    <w:p>
      <w:pPr>
        <w:pStyle w:val="BookText"/>
        <w:rPr/>
      </w:pPr>
      <w:r>
        <w:rPr>
          <w:rFonts w:ascii="Amiri" w:hAnsi="Amiri" w:eastAsia="Amiri" w:cs="Amiri"/>
          <w:color w:val="111111"/>
          <w:sz w:val="28"/>
          <w:sz w:val="28"/>
          <w:szCs w:val="28"/>
          <w:rtl w:val="true"/>
          <w:lang w:bidi="ar-SA"/>
        </w:rPr>
        <w:t>الکاملون فی الإِیمان اَلَّذِینَ آمَنُوا بِاللّٰهِ وَ رَسُولِهِ من صمیم قلوبهم وَ إِذٰا کٰانُوا مَعَهُ عَلیٰ أَمْرٍ جٰامِعٍ کالجمعة و الأعیاد و الحروب و المشاورة فی الأمور لَمْ یَذْهَبُوا حَتّٰی یَسْتَأْذِنُوهُ یستأذنوا رسول اللّٰه صلّی اللّٰه علیه و آله فیأذن لهم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القمّیّ نزلت فی قوم کٰانوا إذا جمعهم رسول اللّٰه صلّی اللّٰه علیه و آله لِأمْر من الأمور أو فی بعث یبعثه أو فی حرب قد حضرت یتفرّقون بغیر اذنه فنهاهم اللّٰه عن ذلک إِنَّ الَّذِینَ یَسْتَأْذِنُونَکَ أُولٰئِکَ الَّذِینَ یُؤْمِنُونَ بِاللّٰهِ وَ رَسُولِهِ اعاده مؤکّداً علی أسلوب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ابلغ فانّه یفید انّ المستأذن مؤمن لا محالة و انّ الذّاهب بغیر إذن لیس کذلک تبینهاً علی کونه مصداقاً لصحة الإِیمان و ممیّزاً للمخلص عن المنافق و تعظیماً للمجرم فَإِذَا اسْتَأْذَنُوکَ لِبَعْضِ شَأْنِهِمْ ما یعرض لهم من المهام و فیه أیضاً مبالغة و تضییق للأمر فَأْذَنْ لِمَنْ شِئْتَ مِنْهُمْ تفویض للأمر الی رسول اللّه صلّی اللّٰه علیه و آله وَ اسْتَغْفِرْ لَهُمُ اللّٰهَ بعد الاذن فانّ الاِستیذان و لو لعذر قصور لأنّه تقدیم لأمر الدنیا علی امر الدّین إِنَّ اللّٰهَ غَفُورٌ لفرطات العباد رَحِیمٌ لتیسیر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5039</w:t>
      </w:r>
    </w:p>
    <w:p>
      <w:pPr>
        <w:pStyle w:val="BookText"/>
        <w:rPr/>
      </w:pPr>
      <w:r>
        <w:rPr>
          <w:rFonts w:ascii="Amiri" w:hAnsi="Amiri" w:eastAsia="Amiri" w:cs="Amiri"/>
          <w:color w:val="111111"/>
          <w:sz w:val="28"/>
          <w:sz w:val="28"/>
          <w:szCs w:val="28"/>
          <w:rtl w:val="true"/>
          <w:lang w:bidi="ar-SA"/>
        </w:rPr>
        <w:t>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حنظلة بن أبی عیّاش و ذلک انّه تزوّج فی اللّیلة التی کان فی صبیحتها حرب أحد فاستأذن رسول اللّه صلّی اللّٰه علیه و آله أن یقیم عند اهله فأنزل اللّه عزّ و جلّ هذه الآیة فَأْذَنْ لِمَنْ شِئْتَ مِنْهُمْ فأقام عند اهله ثمّ أصبح و هو جنب فحضر القتال و استشهد فقال رسول اللّه صلّی اللّٰه علیه و آله رأیت الملائکة تغسل حنظلة بماء المزن فی صحائف فضّة بین السماء و الأرض فکان سمّی غسیل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w:t>
      </w:r>
    </w:p>
    <w:p>
      <w:pPr>
        <w:pStyle w:val="BookText"/>
        <w:rPr/>
      </w:pPr>
      <w:r>
        <w:rPr>
          <w:rFonts w:ascii="Amiri" w:hAnsi="Amiri" w:eastAsia="Amiri" w:cs="Amiri"/>
          <w:color w:val="111111"/>
          <w:sz w:val="28"/>
          <w:sz w:val="28"/>
          <w:szCs w:val="28"/>
          <w:rtl w:val="true"/>
          <w:lang w:bidi="ar-SA"/>
        </w:rPr>
        <w:t>القمّیّ قال لاٰ تدعوا رسول اللّٰه کما یدعو بعضکم بعضاً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5040</w:t>
      </w:r>
    </w:p>
    <w:p>
      <w:pPr>
        <w:pStyle w:val="BookText"/>
        <w:rPr/>
      </w:pPr>
      <w:r>
        <w:rPr>
          <w:rFonts w:ascii="IRNazanin" w:hAnsi="IRNazanin" w:eastAsia="IRNazanin"/>
          <w:color w:val="111111"/>
          <w:sz w:val="28"/>
          <w:sz w:val="28"/>
          <w:szCs w:val="28"/>
          <w:rtl w:val="true"/>
          <w:lang w:bidi="fa-IR"/>
        </w:rPr>
        <w:t>و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تقولوا یا محمّد و لا یا أبا القاسم لکن قولوا یا نبیّ اللّه و یا رسول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5041</w:t>
      </w:r>
    </w:p>
    <w:p>
      <w:pPr>
        <w:pStyle w:val="BookText"/>
        <w:rPr/>
      </w:pPr>
      <w:r>
        <w:rPr>
          <w:rFonts w:ascii="IRNazanin" w:hAnsi="IRNazanin" w:eastAsia="IRNazanin"/>
          <w:color w:val="111111"/>
          <w:sz w:val="28"/>
          <w:sz w:val="28"/>
          <w:szCs w:val="28"/>
          <w:rtl w:val="true"/>
          <w:lang w:bidi="fa-IR"/>
        </w:rPr>
        <w:t>و فی المناقب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فاطمة لمّا نزلت هذه الآیة هبت رسول اللّه صلّی اللّٰه علیه و آله أن أقول له یا أبة فکنت أقول یا رسول اللّٰه فأعرض عنّی مرّة أو اثنتین أو ثلاثاً ثمّ أقبل علیّ فقال یا فاطمة انّها لم تنزل فیک و لاٰ فی أهلک و لا فی نسلک أنت منّی و أنا منک إنّما نزلت فی أهل الجفاء و الغلظة من قریش أصحاب البذخ و الکبر قولی یا أبةِ فانّها أحیی للقلب و أرضی للربّ</w:t>
      </w:r>
    </w:p>
    <w:p>
      <w:pPr>
        <w:pStyle w:val="BookText"/>
        <w:rPr/>
      </w:pPr>
      <w:r>
        <w:rPr>
          <w:rFonts w:ascii="Amiri" w:hAnsi="Amiri" w:eastAsia="Amiri" w:cs="Amiri"/>
          <w:color w:val="111111"/>
          <w:sz w:val="28"/>
          <w:sz w:val="28"/>
          <w:szCs w:val="28"/>
          <w:rtl w:val="true"/>
          <w:lang w:bidi="ar-SA"/>
        </w:rPr>
        <w:t>قَدْ یَعْلَمُ اللّٰهُ الَّذِینَ یَتَسَلَّلُونَ مِنْکُمْ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یخرجون قلیلاً من الجماعة لِوٰاذاً ملاوذة بأن یستتر بعضهم ببعض حتّی یخرج أو یلوذ بمن یؤذن فینطلق معه کأنّه تابعه فَلْیَحْذَرِ الَّذِینَ یُخٰالِفُونَ عَنْ أَمْرِهِ القمّیّ أی یعصون أمره أَنْ تُصِیبَهُمْ فِتْنَةٌ محنة فی الدّنیا  القمّیّ بلیّة أَوْ یُصِیبَهُمْ عَذٰابٌ أَلِیمٌ قال قال القتل</w:t>
      </w:r>
      <w:r>
        <w:rPr>
          <w:rFonts w:eastAsia="Amiri" w:cs="Amiri" w:ascii="Amiri" w:hAnsi="Amiri"/>
          <w:color w:val="111111"/>
          <w:sz w:val="28"/>
          <w:szCs w:val="28"/>
          <w:rtl w:val="true"/>
          <w:lang w:bidi="ar-SA"/>
        </w:rPr>
        <w:t>.!</w:t>
      </w:r>
      <w:bookmarkStart w:id="46" w:name="pg10064_151360"/>
    </w:p>
    <w:p>
      <w:pPr>
        <w:pStyle w:val="BookText"/>
        <w:rPr/>
      </w:pPr>
      <w:bookmarkEnd w:id="46"/>
      <w:r>
        <w:rPr>
          <w:rFonts w:eastAsia="Times New Roman" w:cs="Times New Roman" w:ascii="Times New Roman" w:hAnsi="Times New Roman"/>
          <w:color w:val="111111"/>
          <w:sz w:val="28"/>
          <w:szCs w:val="28"/>
          <w:lang w:val="en-US" w:bidi="en-US"/>
        </w:rPr>
        <w:t>5042</w:t>
      </w:r>
    </w:p>
    <w:p>
      <w:pPr>
        <w:pStyle w:val="BookText"/>
        <w:rPr/>
      </w:pPr>
      <w:r>
        <w:rPr>
          <w:rFonts w:ascii="IRNazanin" w:hAnsi="IRNazanin" w:eastAsia="IRNazanin"/>
          <w:color w:val="111111"/>
          <w:sz w:val="28"/>
          <w:sz w:val="28"/>
          <w:szCs w:val="28"/>
          <w:rtl w:val="true"/>
          <w:lang w:bidi="fa-IR"/>
        </w:rPr>
        <w:t>و فی الجوامع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یسلط علیهم سلطان جائراً و عذاب الیم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لِلّٰهِ مٰا فِی السَّمٰاوٰاتِ وَ الْأَرْضِ قَدْ یَعْلَمُ مٰا أَنْتُمْ عَلَیْهِ</w:t>
      </w:r>
    </w:p>
    <w:p>
      <w:pPr>
        <w:pStyle w:val="BookText"/>
        <w:rPr/>
      </w:pPr>
      <w:r>
        <w:rPr>
          <w:rFonts w:ascii="Amiri" w:hAnsi="Amiri" w:eastAsia="Amiri" w:cs="Amiri"/>
          <w:color w:val="111111"/>
          <w:sz w:val="28"/>
          <w:sz w:val="28"/>
          <w:szCs w:val="28"/>
          <w:rtl w:val="true"/>
          <w:lang w:bidi="ar-SA"/>
        </w:rPr>
        <w:t>من المخالفة و الموافقة و النفاق و الإخلاص و انّما أکّد علمه بقدر لتأکید الوعید وَ یَوْمَ یُرْجَعُونَ إِلَیْهِ یرجع المنافقون إلیه للجزاء أو الاِلتفات و الکلّ مراد فَیُنَبِّئُهُمْ بِمٰا عَمِلُوا وَ اللّٰهُ بِکُلِّ شَیْءٍ عَلِیمٌ لاٰ یخفی علیه خافیة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5043</w:t>
      </w:r>
    </w:p>
    <w:p>
      <w:pPr>
        <w:pStyle w:val="BookText"/>
        <w:rPr/>
      </w:pPr>
      <w:r>
        <w:rPr>
          <w:rFonts w:ascii="IRNazanin" w:hAnsi="IRNazanin" w:eastAsia="IRNazanin"/>
          <w:color w:val="111111"/>
          <w:sz w:val="28"/>
          <w:sz w:val="28"/>
          <w:szCs w:val="28"/>
          <w:rtl w:val="true"/>
          <w:lang w:bidi="fa-IR"/>
        </w:rPr>
        <w:t>فی ثواب الأعمال و المجمع عن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حصّنوا أموالکم و فروجکم بتلاوة سورة النور و حصّنوا بها نسائکم فانّ من أدمن قراءتها فی کلّ یوم أو فی کلّ لیلة لم یزن أحد من أهل بیته أبداً حتّی یموت فإذا هو مات شیّعه إلی قبره سَبعون ألف ملک کلّهم یدعون و یستغفرون اللّه له حتّی یدخل فی قبره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5044</w:t>
      </w:r>
    </w:p>
    <w:p>
      <w:pPr>
        <w:pStyle w:val="BookText"/>
        <w:rPr/>
      </w:pPr>
      <w:r>
        <w:rPr>
          <w:rFonts w:ascii="IRNazanin" w:hAnsi="IRNazanin" w:eastAsia="IRNazanin"/>
          <w:color w:val="111111"/>
          <w:sz w:val="28"/>
          <w:sz w:val="28"/>
          <w:szCs w:val="28"/>
          <w:rtl w:val="true"/>
          <w:lang w:bidi="fa-IR"/>
        </w:rPr>
        <w:t>و فی الکافی عنه علیه السلام قال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تنزل النّساء الغرف و لا تعلّموهنّ الکتابة و علّموهنّ المغزل و سورة النّور اللّهمّ ارزقنا تلاوته</w:t>
      </w:r>
    </w:p>
    <w:p>
      <w:pPr>
        <w:pStyle w:val="Heading2"/>
        <w:numPr>
          <w:ilvl w:val="1"/>
          <w:numId w:val="1"/>
        </w:numPr>
        <w:rPr/>
      </w:pPr>
      <w:bookmarkStart w:id="47" w:name="__RefHeading___Toc3677278_3556181022"/>
      <w:bookmarkStart w:id="48" w:name="_Toc16"/>
      <w:bookmarkEnd w:id="47"/>
      <w:r>
        <w:rPr>
          <w:rtl w:val="true"/>
        </w:rPr>
        <w:t>الفهرس</w:t>
      </w:r>
      <w:bookmarkEnd w:id="48"/>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الصفحة سورة یوسف و هی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الحجر و هی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النحل و هی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الأسراء و هی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الکهف و هی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طه و هی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الأنبیاء و هی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الحجّ و هی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المؤمنون و هی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النور و هی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 الماء صفواً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باب قعد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ممدوداً إذا خلص من الکدر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الغیضة بالفتح الأجمة و مجتمع الشجر فی مغیض ماء أو خاصّ بالغرب لا کلّ شجر جمعه غیاض و اغیاض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الفضح محرّکة ما تعلوه حمرة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تقدیر الآیة فحملوه الی مصر و باعوه و حذف ذلک للدلالة علیه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کان الصّبیّ ابن أخت زلیخا و هو ابن ثلاثة أشهر م‍ 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لینّ العریکة الطبیعة یقال فلان لیّن العریکة إذا کان سلساً مطواعاً منقاداً قلیل الخلاف و النفور و لاٰنت عریکته إذا انکسرت نخوته 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المواتاة حسن المطاوعة و الموافقة و أصله الهمزة و خفّفت و کثر حتّی صار یقال بالواو الخالصة 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قیل ما معنی سؤال یوسف اللّطف من اللّٰه و هو عالم بأنّ اللّٰه یفعله لا محالة فالجواب انه یجوز ان یتعلّق المصلحة بالألطاف عند الدعاء المجدّد و متی قیل کیف علم انّه لو لا اللّطف لرکب الفاحشة و إذا وجد اللّطف امتنع قلنا لمّا وجد فی نفسه من الشّهوة و علم انه لو لا لطف اللّٰه لارتکب القبیح و علم انّ اللّٰه سبحانه یعصم أنبیائه بالألطاف و انّ من لا یکون له لطف لا یبعثه اللّٰه نبیّاً م‍ ن</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التفلّت و الإفلات التخلّص یقال أفلت الطائر و غیره افلاتاً إذا تخلّص و فلت الطّائر فلتاً من باب ضرب لغة 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الی سبع سنین و قیل إلی وقت یتسع حدیث المرأة معه و ینقطع فیه عن النّاس خبره م‍ 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سرّقه ای نسبه الی السّرقة ص</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هذا دلالة علی انه کان یقول ذلک علی جهة الأخبار عن الغیب بما یوحیٰ إلیه لا کما یعبّر أحدنا الرؤیا علی جهة التّأویل م‍ 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العجف محرّکة ذهاب السّمن و هو اعجف و هی عجفاء ج عجاف شاذّ لأنّ افعل و فعلاء لا یجمع علی فعال لکنّهم بنوه علی سمان لأنّهم قد یبنون الشّیء علی ضدّه کقولهم عدّوة لمکان صدیقة و فعول بمعنی فاعل لا یدخله الهاء و قد عجف کفرح و کرم 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الضّغث بالکسر و الفتح قبضة الحشیش المختلط رطبها و یابسها و أَضْغٰاثُ أَحْلاٰمٍ مثل أضغاث الحشیش یجمعها الإنسان فیکون منها ضروب مجتمعة 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الکرنج کقرطق الحانوت أو متاع حانوت البقال 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کبس البئر و النّهر یکبسهما طمّهما بالتّراب و ذٰلک التّراب کِبس بالکسر و رأسه فی ثوبه أخفاه و ادخله فیه ق</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یوسف علیه السّلام کان لا یمتلی شبعاً من الطّعام فی تلک الأیّام المجدبة فقیل له تجوع و بیدک خزائن الأرض فقال علیه السّلام أخاف أن أشبع فأنسی الجیاع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فلان یمیر اهله إذا حمل إلیهم أقواتهم من غیر بلدهم من المیرة بالکسر فالسّکون طعام یمتاره الإِنسان ای بجلبه من بلد الی بلد و مارهم میراً من باب باع بالمیرة و المیتار جالب المیرة 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کان بین ان قذفوه فی الجب و بین أن دخلوا علیه أربعین سنة فلذلک أنکروه لأنّهم رأوه جالساً علی السّریر و علیه ثیاب الملوک و لم یکن یخطر ببالهم انه یصیر الی تلک الحالة و کان یوسف ینتظر قدومهم علیه فکان اثبت لهم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الحلیة بالکسر الخلقة و الصورة و الصفة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الکِلس بالکسر الصّاروج ق الصّاروج النّورة و أخلاطها معرّب و صرج الحوض تصریجاً ق</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المقل بالضّم الکندر الّذی یتدخّن به الیهود و هو صمغ شجرة و منه هندی و عربی و صقلّی و الکل نافع للسّعال و نهش الهوام و البواسیر و تنقیة الرّحم اه 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الحقو بفتح المهملة و سکون القاف موضع شدّ الإزار و هو الخاصرة ثمّ توسّعوا حتّی سمّوا الإزار الّذی یشدّ علی العورة حقواً و الجمع حقّ و حقی مثل فلس و فلسی و فلوس 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الثکل بالضّم الموت و الهلاک و فقدان الحبیب أو الولد و یحرّک و قد ثکله کفرح و هو ثاکل و ثکلان و هی ثاکل و ثکلانة قلیلة و ثکول و ثکلی 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إنّ یوسف لما قال لهم هَلْ عَلِمْتُمْ الآیة تبسّم فلمّا أبصروا ثنایاه و کانت کاللؤلؤ المنظوم شبّهوه بیوسف و قالوا له إِنَّکَ لَأَنْتَ یُوسُفُ و قیل برفع التّاج عن رأسه فعرفوه م‍ 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سرّحت فلاناً الی موضع کذا إذا أرسلته و تسریح المرأة تطلیقها و الاِسم السّراح مثل التّبلیغ و البلاغ و تسریح الشعر إرساله و حلّه قبل المشق</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النّحب أشدّ البکاء کالنّحیب و قد نحب کمنع و انتحب</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قوس تقویساً انحنی کتقوّس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الاستثناء یعود الی الأمن و إنّما قال آمِنِینَ لأنّهم کانوا فیما خلا یخافون ملوک مصر و لا یدخلونها إلا بجوازهم،قال وَهَبْ أنهم دخلوا مصر و هم ثلاث و سبعون إنساناً و خرجوا مع موسی و هم ستمائة الف و خمسمائة و بضع و سبعون رجلاً مجمع البیان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یعنی الدّنیا منزل قلعة و لیست بدار نجعة قوله منزل قلعة بضمّ القاف إذا لم تصلح للاستیطان و النّجعة بضم النّون أیضاً طلب الکلاء و حاصله انّها لیست دار راحة و طیب عیش و الانتجاع طلب الإحسان و منه انتجعت فلاناً إذا أتیته تطلب مَعروفه و الانتجاع طلب النّبات و العلف و الماء 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العنین الذی لا یقدر علی إتیان النّساء و لا یشتهی النّساء و امرأة عنّینة لا تشتهی الرّجال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بالکتاب السّورةو تِلْکَ إشارة إلی آیاتها ای تلک الآیات آیات السورة الکاملة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فیهما فانّ تکونّهما و تخصّصهما بوجه دون وجه دلیل علی وجود صانع حکیم دبّر أمرهما و هیّأ أسبابهما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لتمسک الأرض و لو أراد أن یمسکها من غیر جبال لفعل الاّ انّه أمسکها بالرّواسی لأنّ ذلک اقرب الی افهام النّاس و ادعی لهم الی الاستدلال و النّظر م‍ 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السّبخة بالفتح واحدة السّباخ و هی أرض مالحة یعلوها الملوحة و لا تکاد تنبت إلاّ بعض الأشجار یقال سبخت الأرض من باب تعب فهی سبخة بکسر الباء و إسکانها تخفیف و یجمع المکسور علی سبخات مثل کلمة و کلمات و السّاکن علی سبٰاخ مثل کلبة و کلاب 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هٰذا أوضح دلالة علی أنّ لهذه الأشیاء صانعاً قادراً أحدثها و أبدعها و دبّرها علی ما تقتضیه حکمته و الأکل الثمر الذی یؤکل م‍ 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بدل من قولهم أو مفعول له و الفاعل فی إذا محذوف دلّ علیه لَفِی خَلْقٍ جَدِیدٍ</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تمادی فی الذّنوب لجّ و داوم و توسّع فیها و مثله تمادی فی الجهل و تمادی فی غیّه 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غاض الماء یغیض غیضاً من باب سار و مغاضاً أی قلّ و نضب فی الأرض و انغاض مثله و غیض الماء فعل به ذلک قوله وَ مٰا تَغِیضُ الْأَرْحٰامُ أی تنقص عن مقدار الحمل الّذی یسلم معه الولد 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عالم بالمعدوم و الموجود و الغیب هو المعدوم و قیل عالم السرّ و العلانیة و الأولی ان یحمل علی العموم و یدخل فی هاتین الکلمتین کل معلوم نبّه سبحانه علی أنّه عالم بجمیع الموجودات منها و المعدومات منها م‍ 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خبأه کمنعه سرّه کخبأه و اختبأه ق</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سرب سروباً إذا برز و هو عطف علی مَنْ او مُسْتَخْفٍ علی ان من فی معنی الاثنین کقوله تکن مثل من یا ذئب یصطحبان کأنّه قال سواء منکم اثنان مُسْتَخْفٍ بِاللَّیْلِ وَ سٰارِبٌ بِالنَّهٰارِ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الرّکیة البئر جمعه رکیّ و رکایا 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سلس قیاد أی سهل الانقیاد من غیر توقّف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اشر کفرح فهو أشر و اشْر و اشَر بالفتح و یحرّک و اشران مرح ج اشرون و اشرون و اشری و اشاریٰ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القارعة البلیّة التی تقرع القلب لشدّة المخافة و القرع الضّرب بشدّة الاعتماد و قوارع الدّهر دواهیه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و ذٰلک لأن صورة الکائنات کلّها منتقشة فی أُمُّ الْکِتٰابِ المسمّی باللّوح المحفوظ تارة و هو العالم العقلیّ و الخلق الأوّل و فی کتاب المحو و الإثبات اخری و هو العالم النّفسی و الخلق الثانی و أکثر اطلاع الأنبیاء و الرّسل علی الأوّل و هو محفوظ من المحو و الإِثبات و حکمه محتوم بخلاف الثانی فانّه موقوف و فی الأول اثبات المحو فی الثّانی و اثبات الإثبات فیه و محو الإثبات عند وقوع الحکم و إنشاء امر آخر فهو مقدّس عن المحو یحکم باختلاف الأمور و عواقبها مفصّلة مسطّرة بتقدیر العزیز العلیم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حفله و به یحفله و مٰا احتفل به ما بالی 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طلیعة الجیش من یبعث لیطّلع طلع العدوّ للواحد و الجمیع جمعه طلائع ق</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الطّرف محرّکة النّاحیة و الطائفة من الشیء و الرّجل الکریم و الأطراف الجمع و من البدن الیدان و الرِّجلان و الرّأس و من الأرض اشرافها و علماؤها و منک أبواک و إخوتک و أعمامک و کل قریب محرم 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أضاف البیت إلیه سبحانه لأنّه مالکه لا یملکه أحد سواه و ما عداه من البیوت قد ملکه غیره من العباد و یسأل فیقال کیف سمّاه بیتاً و المراد عِنْدَ بَیْتِکَ الّذی مضی فی سابق علمک کونه و الثّانی انّ البیت قد کان قبل ذلک و انّما خربه طسم و جدیس و قیل انّه رفعه اللّٰه إلی السّماء أیّام الطّوفان و انّما سمّاه اَلْمُحَرَّمِ لأنّه لا یستطیع أحد الوصول إلیه الاّ بالإحرام و قیل لأنّه حرّم فیه ما احلّ فی غیره من البیوت من الجماع و الملابسة لشیء من الأقذار و الدّماء و قیل معناه العظیم الحُرمة مجمع البیان</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سرحت فلاناً الی موضع کذا إذا أرسلته صحاح</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وَدَع الشّیء یدعه ودعاً إذا ترکه 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کدا بالمدّ و الفتح و الثنیة بالعلیا بمکّة ممّا یلی المقابر و کذا بالضّم و القصر الثنیة السّفلیٰ ممّا یلی باب العمرة و امّا کدّی بالضّم و تشدید الیاء فهو موضع بأسفل مکّة و قد تکرّر ذکر الأولیین فی الحدیث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 طوی بالضّم موضع بمکّة ص و ذو طویٰ مثلثة الطاء و ینوّن عین قرب مکّة 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زمّه فانزمّ شدّه ق</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جرهم کقنفذ حیّ من الیمین تزوّج فیه اسمٰعیل علیه السلام 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ذو المجاز سوق کانت لهم علی فرسخ من عرفات 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انّما هو اخبار منه سبحانه بذلک و ابتداء کلام من جهته لا علی سبیل الحکایة عن إبراهیم بل هو اعتراض عن الجبّائی قال ثمّ عاد الی حکایة کلام إبراهیم علیه السلام فقال اَلْحَمْدُ لِلّٰهِ آه م‍ 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استدلّ أصحابنا بهذا علی ما ذهبوا إلیه من أن أبوی إبراهیم علیه السلام لم یکونا کافرین لأنّه انّما یسأل المغفرة لهما یوم القیامة فلو کانا کافرین لما سأل ذلک لأنّه قال فَلَمّٰا تَبَیَّنَ لَهُ أَنَّهُ عَدُوٌّ لِلّٰهِ تَبَرَّأَ مِنْهُ فصحّ انّ أباه الّذی کان کافراً انّما هو جدّه لأمه أو عمّه علی الخلاف فیه و من قال إنّما دعا لأبیه لأنّه کان وعده ان یسلم فلمّا مات علی الکفر تبرأ منه علی ما روی عن الحسن فقوله فاسد لأن إبراهیم انّما دعا بهذا الدّعاء بعد الکبر و بعد ان وهب له اسمعیل و اسحق و قد تبیّن له فی هذا الوقت عداوة أبیه الکافر للّٰه فلا یجوز ان یقصده بدعائه مجمع البیان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رافعی رؤوسهم إلی السّماء حتّی لا یری الرّجل مکان قدمه من شدّة رفع الرأس و ذلک من هول یوم القیمة م‍ 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عکاظ کغراب سوق بصحراء بین نخلة و الطّائف کانت تقوم هلال ذی القعدة و تستمرّ عشرین یوماً تجتمع قبایل العرب فیتعاکظون ای یتفاخرون و یتناشدون و منه الأدیم العکاظی 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العفرة بیاض لیس بالنّاصع و لکن کلون عفر الأرض و هو وجهها و منه الحدیث یحشر النّاس یوم القیامة علی ارض بیضاء عفراء نهایة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یظهرون من أرض قبورهم للمحاسبة لا یسرّهم شیء و جعل ذلک بروزاً للّٰه لأنّ حسابهم معه و ان کانت الأشیاء کلها بارزة له لا یسرّها عنه شیء م‍ 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جزیرة العرب مٰا أحاط به بحر الهند و بحر الشّام ثمّ دجلة و الفرات و ما بین عدن أبین إلی أطراف الشّام طولاً و من جدّة الی ریف العراق عرضاً م‍ 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النّادی و النّدوة و المنتدی مجلس القوم نهاراً و المجلس مٰا داموا مجتمعین فیه و ما یندوهم النّادی مٰا یسعهم ق</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اتی بلفظة من دون لفظة ما لأنّه غلب العقلاء علی غیرهم م‍ ن</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ملاقح جمع ملقحة ای تلقح الشّجرة و السّحاب کأنّها تهیّجه و یقال لواقح جمع لاقح ای حوامل لأنّها تحمل السّحاب 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بیانٌ صدقت علی البناء للمفعول أی صدقوک فیما زعموا و لیس بالّذی یخرج من دین اللّٰه ان قیل قد ثبت أنّ الإِنسان انّما یبعث علی مٰا مٰات علیه فإذا مات الکبیر علی غیر معرفة فکیف یبعث عارفاً قلت لما کان مانعه عن الالتفات الی معٰارفه امراً عارضاً فلمّا زال ذٰلک بالموت برزت له معارفه الّتی کانت کامنة فی ذاته بخلاف من لم تحصل له المعرفة اصلاً فانّه لیس فی ذاته شیء لیبرز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وافی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منازل عبارة عن ثلاث مراتب مذکورة للأرواح الثّلاثة و حاصل الجواب ان مرتکب الکبیرة بدون الإصرار لیس دٰاخلاً فی أصحاب المشأمة فانّ المذکور فی مرتبتهم انّهم کٰانُوا یُصِرُّونَ عَلَی الْحِنْثِ الْعَظِیمِ فهم دٰاخلون فی أصحاب المیمنة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أمرَّ بفتح المیم و تشدید المهملة أی أقوی و أعقل مأخوذ من المرّة بالکسر و هی القوّة و شدّة العقل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إذا قبل منه صار له علیه سلطان بعدوله عن الهدی إلی ما یدعوه إلیه من اتّباع الهوی و قیل أنّ الاِستثناء منقطع و المراد لکن من اتبعک من الغٰاوین جعل لک علی نفسه سلطاناً</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موعد إبلیس و من تبعه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العزاء ممدوداً الصّبر یقال عزی یعزی من باب تعب صبر علی ما نابه و أراد بالتعزّی بعزاء اللّٰه التصبّر و التسلّی عند المصیبة و شعاره أن یقول إِنّٰا لِلّٰهِ وَ إِنّٰا إِلَیْهِ رٰاجِعُونَ و معنی بعزاء اللّٰه بتعزیة اللّٰه إیّاه فأقام الاِسم مقام المصدر 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راش السّهم یریشه الزق علیه الرّیش کریشه ق</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الشّظیّة القوس و عظم السّاق و کلّ فلقة من شیء قاموس</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الأکحل عرق فی وسط الذراع یکثر فصده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عرق الحیاة ق</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کلمة تنزیه للّٰه تعالی عمّا لا یلیق به و بصفاته و تنزیه له من أن یکون له شریک فی عبادته ای جلّ و تقدّس و تنزّه من أن یکون له شریک تعالی و تعظم و ارتفع من جمیع صفات النّقص</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یتزیّنون بها و تلبسونها نساءکم و لو لا تسخیره سبحانه ذٰلک لما قد رتم علی الدّنوّ منه و الغوص فیه م‍ ن</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و ان أردتم تعداد نعم اللّٰه سبحانه علیکم و معرفة تفاصیلها لم یمکنکم احصاؤها و لا تعدیدها و انّما یمکنکم ان تعرفوا مجملها م‍ 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أکّد کونها أمواتاً بقوله غَیْرُ أَحْیٰاءٍ لنفی الحیاة عنها علی الإِطلاق فانّ من الأموات من سبقت له حالة فی الحیاة و له حالة منتظرة من الحیاة بخلاف الأصنام فانّه لیس لها حیاة سابقة و لا منتظرة و قال أموات و لم یقل موات و إن کان الأموات جمع المیّت الّذی کان فیه حیاة فزالت لأنّهم صوّروا الأَصنام علی صور العقلاء و هیأتهم و عاملوها معاملة العقلاء تسمیةً و اعتقاداً و لذلک قال لاٰ یَخْلُقُونَ شَیْئاً وَ هُمْ یُخْلَقُونَ مجمع البیان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منهم من اعرض عمّا دعٰاه إلیه الرّسول فخذله اللّٰه فثبتت علیه الضّلالة و لزمته فلا یؤمن قطّ و قیل معناه وجبت علیه الضّلالة و هی العذاب و الهلاک و قیل معناه و منهم من حقّت علیه عقوبة الضّلالة و قد سمّی اللّٰه سبحانه العقاب ضلالاً بقوله إِنَّ الْمُجْرِمِینَ فِی ضَلاٰلٍ وَ سُعُرٍ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لو کان الکفّار یعلمون ذلک و قیل معناه لو علم المؤمنون تفاصیل ما اعدّ اللّٰه لهم فی الجنّة لازدادوا سروراً و حرصاً علی التمسّک بالدّین م‍ 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یتقرّبون بذلک إلیه کما یجب ان یتقرّب إلی اللّٰه تعالی و هو ما حکی اللّٰه عنهم فی سورة الأنعام من الحرث و غیر ذلک و قولهم هٰذٰا لِلّٰهِ بِزَعْمِهِمْ وَ هٰذٰا لِشُرَکٰائِنٰا م‍ 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جعلوا للّه ما یکرهونه لأنفسهم و هذا غایة الجهل م‍ ن</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کان من عادة العرب و هو انّ أحدهم کان یحفر حفیرة صغیرة فإذا ولد له أنثی جعلها فیها و حثیٰ علیها التّراب حتّی تموت تحته و کانوا یفعلون ذلک مخافة الفقر علیهنّ فیطمع غیر الأکفّاء فیهن م‍ 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قیل معناه ساء ما یحکمونه فی قتل البنات من مساواتهنّ للبنین فی حرمة الولادة و لعلّ الجاریة خیر من الغلام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أطاع اللّٰه النّاس فی الناس لما کان النّاس لأنّه لیس أحد الاّ و یحبّ ان یولد له ذکر و لو کان الجمیع ذکوراً لما کان لهم أولاد فیفنی النّاس</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العبرة بالکسر اسم من الإِعتبار و هو الاتعاظ و هو ما یفیده الفکر الی ما هو الحقّ من وجوب ترک الدّنیا و العمل للآخرة و اشتقاقها من العبور لأنّ الإِنسان ینتقل فیها من امر الی امر 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استقرّ العلف فی الکرش صار أسفله فرثاً و أعلاه دماً و أوسطه لبنا فیجری الدم فی العروق و اللبن فی الضّرع و یبقی الفرث کما هو فذلک قوله مِنْ بَیْنِ فَرْثٍ وَ دَمٍ لَبَناً خٰالِصاً لا یشوبه الدّم و لا الفرث مجمع البیان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تفرّقوا شذر مذر بالتّحریک و النّصب شَذِر و مَذِر إذا ذهبوا فی کلّ وجه 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أوجدکم و أنعم علیکم بضروب النّعم الدِّینیة و الدّنیویّة م‍ 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انّ من کان إلهاً فهو منزّه عن الشرکاء و أنتم لا تعلمون ذلک بل تجهلونه و لو تفکّرتم لعلمتم و قیل معناه و اللّٰه یعلم ما علیکم من الضّرّة فی عبادة غیره و أنتم لا تعلمون و لو علمتم لترکتم عبادتها م‍ 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بیّن اللّٰه مثلاً فیه بیان المقصود تقریبا للخطاب الی افهامهم ثمّ ذکر ذلک المثل فقال عبداً مملوکاً لا یقدر من أمره علی شیء و من رزقناه منّا رزقاً حسناً یرید و حرّا رزقناه و ملکناه مالاً و نعمة م‍ 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النّجح و النّجاح الظّفر بالحوائج ص</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للتخییر أو بمعنی بل</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قیل زِدْنٰاهُمْ الأفاعی و العقارب فی النّار لها أنیاب کالنّخل الطّوال م‍ 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بیاناً لکلّ امر مشکل و معناه لیبیّن کل شیء یحتاج إلیه من أمور الشرع فانّه ما من شیء یحتاج الخلق إلیه فی امر من أمور دینهم الاّ و هو مبیّن فی الکتاب امّا بالتنصیص علیه أو بالإِحالة علی ما یوجب العلم من بیان النّبی و الحجج القائمین مقامه أو اجماع الأمّة فیکون حکم الجمیع فی الحاصل مستفاداً من القرآن م‍ 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وَ نَزَّلْنٰا عَلَیْکَ القرآن دلالة الی الرّشد و نعمة علی الخلق لما فیه من الشّرایع و الأحکام أو لأنّه یؤدّی إلی نعم الآخرة وَ بُشْریٰ لِلْمُسْلِمِینَ أی بشارة لهم بالثّواب الدائم و النّعیم المقیم م‍ 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أحکمه أتقنه فاستحکم وضعه عن الفساد ق</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النّکث ای النّقض 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التبکیت التقریع و الغلبة بالحجّة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جاراه مجاراة و جراءً جری معه 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إذا کانت العرب یعجز عن الإِتیان بمثله و هو بلغتهم فکیف یأتی الأعجمیّ بمثله م‍ 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الزجّاج قوله مَنْ کَفَرَ بِاللّٰهِ فی موضع رفع علی البدل من الکاذبین و لا یجوز أن یکون رفعاً بالابتداء لأنّه لا خبر هاهنا للابتداء فانّ قوله مَنْ کَفَرَ بِاللّٰهِ مِنْ بَعْدِ إِیمٰانِهِ إِلاّٰ مَنْ أُکْرِهَ وَ قَلْبُهُ مُطْمَئِنٌّ بِالْإِیمٰانِ لیس بکلام تامّ و قوله فَعَلَیْهِمْ غَضَبٌ مِنَ اللّٰهِ خبر قوله مَنْ شَرَحَ بِالْکُفْرِ صَدْراً و قال الکوفیّون مَنْ کَفَرَ شرط و جوابه یدلّ علیه جواب مَنْ شَرَحَ فکأنّه قیل من کفر فعلیه غضب من اللّٰه م‍ 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الکیس کفلس العقل و القطنة و جودة القریحة و قیل الکیس مخفف من کیّس مثل هین و هیّن و الأول اصحّ لأنّ الکیس مصدر کاس کباع و الکیّس بالتَثقیل اسم فاعل و جمعه أکیاس مثل جیّد و أجیاد 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ناظرهم بالقرآن و بأحسن ما عندک من الحجج و تقدیره بالکلمة التی هی أحسن و المعنی اقتل المشرکین و اصرفهم عمّا هم علیه من الشرک بالرّفق و السّکینة و لین الجانب فی النّصیحة لیکونوا اقرب الی الإجابة فانّ الجدل هو فتل الخصم عن مذهبه بطریق الحجاج و قیل هو ان یجادلهم علی قدر ما یحتملونه کما جاء فی الحدیث أمرنا معاشر الأنبیاء ان نکلم النّاس علی قدر عقولهم مجمع البیان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هدب الشّجر کفرح طال أغصانها و تدلّت کاهدبت ق</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ابن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أکلت لحماً أطیب من مغرفة البرذون أی منبت عرفه من رقبته نهایة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ضعضعه هَدَمَه حتّی الأرض و تضعضعت أرکانه ای اتّضعت 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طیبة علی وزن شیبة اسم مدینة الرّسول صلَّی اللّٰه علیه و آله صحاح</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الطامّة الدّهیة لأنّها تطمّ علی کل شیء ای تعلوه من طمّ الأمر علاه 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الکنف بالتحریک الجانب و النّاحیة و الأکناف الجوانب و النّواحی 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أعط کلّ منفق خلفاً أی عوضاً عاجلاً مالاً أو دفع سوء و اجلاً ثواباً فکم من منفق قلّما یقع به الخلف المالی 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المشفر من البعیر بفتح المیم و کسرها و الشّین مفتوحة فیهما کالجحفلة من الفرس و غیره من ذی الحافِر و الشّفّة من الإِنسان 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الرّضخ الدق و الکسر و منه رضخت رأسه بالحجارة 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الثّدی بالفتح و سکون المهملة و خفّة الیاء یذکّر و یؤنّث و هو للمرأة و الرّجل و الجمع ثدٍ و ثدیّ بکسر الثّاء و ربما جاء علی ثداء کسهم و سهام 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بیاض شعر الرأس مخالط السواد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خفق الطّائر إذا طار و خفقاته اضطراب جناحیه 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الصّراخ بالضم الصّوت و التصرّخ تکلّف الصّراخ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یقوم من اللیل إذا سمع صوت الصّارخ یعنی بذلک الدّیک لأنّه کثیر الصّراخ باللّیل 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الزّغب محرّکة صغار الشّعر و لینه حین یبدو من الصّبی و کذلک من الشّیخ حین یرقّ شعره و یضعف و من الرّیش أول ما ینبت یقال زغب الفرخ زغیباً من باب تعب صغر ریشه 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الثور کنصر و سمع و کرم خلوقة و خلقاً محرّکة بَلی و الخلق محرکة البالی للمذکر و المؤنّث ج خلقان ق</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حفّوا حوله یحفّون حفّاً ای أطافوا به و استداروا و حفافاً الشیء جانباً ص</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البخت نوع من الإِبل 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الدّلو مؤنث و قد یذکر ج أدل و دلاء و دلّی و دِلَی ق</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العیر بالکسر القافلة مؤنّثة و الإِبل تحمل المیرة بلا واحد من لفظها أو کلّ ما امتیر علیه ابلاً کانت أو حمیراً أو بغالاً ج کعنبات و یسکّن ق</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وجاهک و تجاهک مثلّثین تلقاء وجهک ق</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الأورق من الإِبل ما فی لونه بیاض الی سواد و هو من أطیب الإِبل لحماً لا سیراً و عملاً ق</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و جعلنا التّوراة حجة و دلالةً و بیاناً و إرشاداً لِبَنِی إِسْرٰائِیلَ یهتدون به مجمع البیان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امرناهم أَلاّٰ تَتَّخِذُوا مِنْ دُونِی معتمداً یرجعون إلیه فی النّوائب و قیل ربّاً یتوکّلون علیه م‍ 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أولاد مَنْ حَمَلْنٰا مَعَ نُوحٍ فی السّفینة فأنجیناهم من الطّوفان م‍ 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حقّاً لا شکّ فیه أنّ أخلافکم سیفسدون فی البلاد التی یسکنونها کرّتین و هی بیت المقدس و أراد بالفساد الظلم و أخذ المال و قتل الأنبیاء و سفک الدّماء م‍ 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و لتستکبرنّ و لتظلمنّ النّاس ظلماً عظیماً و العلوّ نظیر العتوّ هنا و هو الجرأة علی اللّٰه تعالی و التعرض لسخطه م‍ 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معناه ان أحسنتم فی أقوالکم و أفعالکم فنفع إحسانکم عائد علیکم و ثوابه و أصل إلیکم تنصرون علی أعدائکم الدّنیا و تثابون فی العقبی م‍ 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بیت المقدس و نواحیه فکنّی بالمسجد و هو المسجد الأقصی عن البلد کما کنّی بالمسجد الحرام عن الحرم و معناه لیستولوا علی البلد لأنّه لا یمکنهم دخول المسجد الا بعد الاستیلاء م‍ 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الموتور الّذی قتل له قتیل فلم یدرک بدمه تقول منه وتره یتره وتراً و ترة ص</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أبر فلان نخله ای لقّمه و أسلمه و منه سکة مأبورة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لا تکن ممّن لا یعطی شیئاً و لا یهب فتکون بمنزلة من یده مَغْلُولَةً إِلیٰ عنقه لا یقدر علی الإِعطاء و البذل و هذا مبالغة فی النّهی عن الشّح و الإِمساک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و لا تعط أیضاً جمیع ما عندک فتکون بمنزلة من بسط یده حتّی لا یستقرّ فیها شیء و هذا کنایة عن الإِسراف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نهاهم اللّٰه عن ذلک لأنّهم کانوا یئدون البنات یدفنونهنّ أحیاء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 إشارة إلی أنّ العقل یقبّح الزّنا من حیث انه لا یکون للولد نسب إذ لیس بعض الزّناة أولی به من بعض فیؤدی الی قطع الأنساب و إبطال المواریث و إبطال صلة الرّحم و حقوق الآباء علی الأولاد و ذلک مستنکر فی العقول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بهته کمنعه بَهْتاً و بَهَتاً و بُهْتاناً قال علیه ما لم یفعل 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فی طینّة خَبال بفتح خاء و باء موحّدة و فسرت بصدید أهل النّار و ما یخرج من فروج الزّناة فیجمّع ذلک فی قدر جهنّم 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فیعلموا الحقّ و حذف ذکر الدلائل و العبر لدلالة الکلام علیه و علم السّامع به مجمع البیان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 الدقّ و الکسر بالأصابع و الشقّ فی الصّخرة ق</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الرفات ما یکسر و یبلی من کلّ شیء و یکثر بناء فعال فی کل ما یحطم و یرضّض یقال حطام و دقاق و تراب و قال المبرّد کل شیء مدقوق مبالغ فی دقّه حتّی انسحق فهو رفات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أنغض رأسه ینغضه و نغض برأسه ینغضه نغضاً إذا حرّکه قالوا و النّغض تحریک الرأس بارتفاع و انخفاض م‍ 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نفضت الثوب و الشّجر انفضه نفضاً حرّکته لینتفض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خشن ککرم خشناً و خشانة ضدّ لان و خاشنه ضد لا ینه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یقال عمَهَ فی طغیانه عمهاً من بَاب تعب إذا تردّد متحیّراً و منه عامه و عمه ای متحیّر جائر عن الطّریق فالعمه فی الرأی خاصّة 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النّعاس بالضّم الوسن و أوّل النّوم و هی ریح لطیفة تأتی من قبل الدّماغ تغطی العین و لا تصل الی القلب فإذا وصلت إلیه کان نوماً و قد نعست بالفتح انعس نعاساً و نعس ینعس من باب قتل و رجل ناعس ای و سنان 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سبّه قطعه و طعنه فی السّبة ای الاست و شتمه سبّاً ق</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فهو استفهام بمعنی الإنکار ای کیف اسجد له و انا أفضل منه و اصلی أشرف من أصله و فی هذا دلالة علی أنّ إبلیس فهم من ذلک تفضیل آدم علی الملائکة و لو لا ذلک لما کان لامتناعه عن السّجود وجه و انّما جاز ان یأمرهم سبحانه بالسّجود لآدم و لم یجر ان یأمرهم بالعبادة له لأنّ السجود یترتب فی التّعظیم بحسب ما یراد به و لیس کذلک العبادة التی هی خضوع بالقلب لیس فوقه خضوع لأنّه یترتب فی التّعظیم لجنسه یبیّن ذلک انّه لو سجد ساهیاً لم یکن له منزلة فی التّعظیم علی قیاس غیره من أفعال الجوارح م‍ 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الاِحتناک الاِقتطاع من الأصل یقال احتنک فلان ما عند فلان من مال أو علم إذا استقصاه فأخذه کلّه و احتنک الجراد الزّرع إذا اکله کله و قیل انّه من قولهم حنک الدابّة إذا جعل فی حنکها الأسفل حبلاً یقودها به م‍ ن</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البذیّ کرضیّ الرّجل الفاحش و بذوت علیهم و ابذیتهم من البذاء و هو الکلام القبیح ق</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المصنّف ره فی الوافی بیان لغیّة بکسر المعجمة و تشدید المثنّاة التحتانیة الزّنا یقال فلان لغیّة فی مقابلة فلان لرشدة بکسر الراء و معنی مشارکة الشّیطان للإنسان فی الأموال حمله إیّاه علی تحصیلها من الحرام و إنفاقها فیما لا یجوز و علی ما لا یجوز من الإِسراف و التقتیر و البخل و التّبذیر و مشارکته فی الأولاد إدخاله معه فی النّکاح إذا لم یسمّ اللّٰه و النّطفة واحدة</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زجر و تهدید فی صورة الأمر 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قنصه یقنصه صاده ق</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بما خلق من الرّیاح و بأن جعل الماء علی وجه یمکن جری السّفن فیه لِتَبْتَغُوا مِنْ فَضْلِهِ أی لتطلبوا من فضل اللّٰه تعالیٰ برکوب السّفن علی وجه الماء فیما فیه صلاح دنیاکم من التّجارة أو صلاح دینکم من الغزو مجمع البیان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یحتمل ان یرید أنّ القرآن یظهر حیث سرائرهم و ما یأتمرون به من الکید و المکر بالنّبی فیفتضحون بذلک م‍ 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الرّقیة بالضّمّ العوذة و النّشرة بالضّم رقیة یعالج بها المجنون و المریض ق</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لو فعلنا ذلک لم تجد علینا وکیلاً یستوی ذلک منّا و قیل معناه و لو شئنا لمحونا هذا القرآن من صدرک و صدر امّتک حتّی لا یوجد له اثر ثمّ لا تجد حفیظاً یحفظه علیک و یحفظ ذکره علی قلبک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عظیماً إذا اختارک للنّبوة و خصّک بالقرآن فقابله بالشکر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حیث جعلک سیّد ولد آدم و ختم بک النّبیّین و أعطاک المقام المحمود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الجَزَل الکثیر من الشیء الجزیل جمع کجبال و الکریم المعطاء و العاقل الأصیل الرأی و هی جزلة و جزلاء و خلاف الرّکیک من الألفاظ جزل کفرح فهو أجزل و هی جزلاء ککرم و عظم و فلان صار ذا رأی جیّد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فناء الدار ککساء ما اتّسع من امامها ج افنیة و فنی 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حفل القوم و احتفلوا ای اجتمعوا و احتشدوا ص</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هذا خطب جلیل ای امر عظیم و جلّ الخطب عظم الأمر و الشّأن 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التبکیت کالتّقریع و التّعنیف و بکتَه بالحجّة غلبته 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نزع عن الأمر نزعاً ای انتهی عنها ص</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غوی یغوی غیّاً و غوایة و لا یکسر فهو غاو و غویّ و غیّان ضلّ و غوّاه غیره و أغواه و غوّاه 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مرد کنصر و کرم مروداً و مرادة فهو مارد و مرید و متمرّد اقدم و عتا أو هو ان یبلغ الغایة التی یخرج بها من جملة ما علیه ذلک الصنف ج مردة و مرداء و مرده قطعه و فرّق عرضه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طغی کرضی طغیاً و طُغیاناً بالضّم و الکسر جاوز القدر و ارتفع و غلا فی الکفر و أسرف فی المعاصی و الظلم ق</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القرن مثلک فی السّن تقول هو علی قرنی ای علی سنّی ص</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حَسْبَکَ اللّٰهُ أی انتقم اللّٰه عنک وَ کَفیٰ بِاللّٰهِ حَسِیباً أی محاسباً أو کافیاً 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الوعر ضد السّهل کالوعر و الواعر و الوعیر و الأوعر ق</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کشحه علی الأمر أضمره و ستره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قیل أن فی هذه الآیة رداً علی الیهود و النّصاری حین قالوا اتَّخذ اللّٰه الولد و علی مُشرکی العرَب حیث قالوا لبّیک لا شریک لک الا شریکاً هو لک و علی الصّابئین و المجوس حین قالوا لو لا أولیاء اللّٰه لذلّ اللّٰه مجمع البیان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لیس لهؤلاء و لا لأسلافهم علم بهذا القول الشنیع،و إنّما یقولون ذلک عن جهل و تقلید من غیر حجة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لو رأیتهم لحسبتهم منتبهین،و هم رقود،أی نائمون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أصنّ اللحم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أنتن،و الصنان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 الإبط</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عاقبة طاعته خیر من عاقبة طاعة غیره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کمنبر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الزنبیل الکبیر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تنصّل منه تبرّأ منه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الفرق بین الخرج و 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الأول لما یخرج من المال،و الثانی للغلّة،و ما یخرج من الأرض</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سَلاٰمٌ عَلَیْهِ منافی هذه الأیّام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کمکنسة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کالدراعة،و لا یکون الا من صوف</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فشدّة عذاب،و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ویل وادٍ فی جهنم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ردّ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الْفَرِیقَیْنِ خَیْرٌ مَقٰاماً وَ أَحْسَنُ نَدِیًّا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ذرّت الریح الشیء ذرواً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أطارته و أذهبته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المرأة و قیل هو الولد</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الرقمتان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هنتان شبه ظفرین فی قوائم الدابّة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انشقاق العصا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تفرق الأمر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العلهز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 القراد الضخم و طعام من الدم و الوبر کان یتّخذ فی المجاعة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image" Target="media/image2.jpeg"/><Relationship Id="rId457" Type="http://schemas.openxmlformats.org/officeDocument/2006/relationships/image" Target="media/image2.jpeg"/><Relationship Id="rId458" Type="http://schemas.openxmlformats.org/officeDocument/2006/relationships/footer" Target="footer451.xml"/><Relationship Id="rId459" Type="http://schemas.openxmlformats.org/officeDocument/2006/relationships/footnotes" Target="footnotes.xml"/><Relationship Id="rId460" Type="http://schemas.openxmlformats.org/officeDocument/2006/relationships/numbering" Target="numbering.xml"/><Relationship Id="rId461" Type="http://schemas.openxmlformats.org/officeDocument/2006/relationships/fontTable" Target="fontTable.xml"/><Relationship Id="rId462" Type="http://schemas.openxmlformats.org/officeDocument/2006/relationships/settings" Target="settings.xml"/><Relationship Id="rId4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138497</Words>
  <Characters>523365</Characters>
  <CharactersWithSpaces>654223</CharactersWithSpaces>
  <Paragraphs>7786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2026-08-20T22:23:39Z</dcterms:created>
  <dc:creator>ghaemiyeh.com</dc:creator>
  <dc:description/>
  <dc:language>en-US</dc:language>
  <cp:lastModifiedBy/>
  <dcterms:modified xsi:type="dcterms:W3CDTF">2026-08-21T01:53:52Z</dcterms:modified>
  <cp:revision>1</cp:revision>
  <dc:subject/>
  <dc:title>تفسیر الصافی جلد 3</dc:title>
</cp:coreProperties>
</file>

<file path=docProps/custom.xml><?xml version="1.0" encoding="utf-8"?>
<Properties xmlns="http://schemas.openxmlformats.org/officeDocument/2006/custom-properties" xmlns:vt="http://schemas.openxmlformats.org/officeDocument/2006/docPropsVTypes"/>
</file>